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848" w:rsidRPr="0071338F" w:rsidRDefault="00324848" w:rsidP="0071338F">
      <w:pPr>
        <w:pStyle w:val="9"/>
        <w:jc w:val="center"/>
        <w:rPr>
          <w:rFonts w:ascii="Times New Roman" w:hAnsi="Times New Roman" w:cs="Times New Roman"/>
          <w:b/>
        </w:rPr>
      </w:pPr>
      <w:r w:rsidRPr="0071338F">
        <w:rPr>
          <w:rFonts w:ascii="Times New Roman" w:hAnsi="Times New Roman" w:cs="Times New Roman"/>
          <w:b/>
        </w:rPr>
        <w:t>Приложение 3. Программы учебных дисциплин</w:t>
      </w:r>
    </w:p>
    <w:p w:rsidR="00324848" w:rsidRPr="0071338F" w:rsidRDefault="00324848" w:rsidP="0071338F">
      <w:pPr>
        <w:pStyle w:val="a4"/>
        <w:spacing w:line="240" w:lineRule="auto"/>
        <w:rPr>
          <w:rFonts w:ascii="Times New Roman" w:hAnsi="Times New Roman"/>
          <w:b/>
          <w:sz w:val="22"/>
          <w:szCs w:val="22"/>
        </w:rPr>
      </w:pPr>
    </w:p>
    <w:p w:rsidR="005273CA" w:rsidRPr="0071338F" w:rsidRDefault="005273CA" w:rsidP="0071338F">
      <w:pPr>
        <w:pStyle w:val="a4"/>
        <w:spacing w:line="240" w:lineRule="auto"/>
        <w:jc w:val="right"/>
        <w:rPr>
          <w:rFonts w:ascii="Times New Roman" w:hAnsi="Times New Roman"/>
          <w:b/>
          <w:color w:val="auto"/>
          <w:sz w:val="22"/>
          <w:szCs w:val="22"/>
        </w:rPr>
      </w:pPr>
      <w:r w:rsidRPr="0071338F">
        <w:rPr>
          <w:rFonts w:ascii="Times New Roman" w:hAnsi="Times New Roman"/>
          <w:b/>
          <w:sz w:val="22"/>
          <w:szCs w:val="22"/>
        </w:rPr>
        <w:t>Приложение 3.</w:t>
      </w:r>
      <w:r w:rsidRPr="0071338F">
        <w:rPr>
          <w:rFonts w:ascii="Times New Roman" w:hAnsi="Times New Roman"/>
          <w:b/>
          <w:color w:val="auto"/>
          <w:sz w:val="22"/>
          <w:szCs w:val="22"/>
        </w:rPr>
        <w:t>1</w:t>
      </w:r>
    </w:p>
    <w:p w:rsidR="00B373F4" w:rsidRPr="0071338F" w:rsidRDefault="00356720" w:rsidP="0071338F">
      <w:pPr>
        <w:spacing w:after="0" w:line="240" w:lineRule="auto"/>
        <w:jc w:val="right"/>
        <w:rPr>
          <w:rFonts w:ascii="Times New Roman" w:hAnsi="Times New Roman" w:cs="Times New Roman"/>
          <w:i/>
        </w:rPr>
      </w:pPr>
      <w:r>
        <w:rPr>
          <w:rFonts w:ascii="Times New Roman" w:hAnsi="Times New Roman" w:cs="Times New Roman"/>
        </w:rPr>
        <w:t>к ОП</w:t>
      </w:r>
      <w:bookmarkStart w:id="0" w:name="_GoBack"/>
      <w:bookmarkEnd w:id="0"/>
      <w:r w:rsidR="005273CA" w:rsidRPr="0071338F">
        <w:rPr>
          <w:rFonts w:ascii="Times New Roman" w:hAnsi="Times New Roman" w:cs="Times New Roman"/>
        </w:rPr>
        <w:t xml:space="preserve">ОП-П </w:t>
      </w:r>
      <w:r w:rsidR="00B373F4" w:rsidRPr="0071338F">
        <w:rPr>
          <w:rFonts w:ascii="Times New Roman" w:hAnsi="Times New Roman" w:cs="Times New Roman"/>
          <w:bCs/>
        </w:rPr>
        <w:t>для профессии</w:t>
      </w:r>
    </w:p>
    <w:p w:rsidR="00B373F4" w:rsidRPr="0071338F" w:rsidRDefault="00B373F4" w:rsidP="002C2D58">
      <w:pPr>
        <w:spacing w:after="0" w:line="240" w:lineRule="auto"/>
        <w:jc w:val="right"/>
        <w:rPr>
          <w:rFonts w:ascii="Times New Roman" w:hAnsi="Times New Roman" w:cs="Times New Roman"/>
          <w:bCs/>
        </w:rPr>
      </w:pPr>
      <w:r w:rsidRPr="0071338F">
        <w:rPr>
          <w:rFonts w:ascii="Times New Roman" w:hAnsi="Times New Roman" w:cs="Times New Roman"/>
          <w:bCs/>
        </w:rPr>
        <w:t>18.01.33 Лаборант по контролю качества сырья, реактивов,</w:t>
      </w:r>
      <w:r w:rsidR="005273CA" w:rsidRPr="0071338F">
        <w:rPr>
          <w:rFonts w:ascii="Times New Roman" w:hAnsi="Times New Roman" w:cs="Times New Roman"/>
          <w:bCs/>
        </w:rPr>
        <w:t xml:space="preserve"> </w:t>
      </w:r>
      <w:r w:rsidRPr="0071338F">
        <w:rPr>
          <w:rFonts w:ascii="Times New Roman" w:hAnsi="Times New Roman" w:cs="Times New Roman"/>
          <w:bCs/>
        </w:rPr>
        <w:t>промежуточных продуктов,</w:t>
      </w:r>
      <w:r w:rsidR="00963B99" w:rsidRPr="0071338F">
        <w:rPr>
          <w:rFonts w:ascii="Times New Roman" w:hAnsi="Times New Roman" w:cs="Times New Roman"/>
          <w:bCs/>
        </w:rPr>
        <w:t xml:space="preserve"> </w:t>
      </w:r>
      <w:r w:rsidRPr="0071338F">
        <w:rPr>
          <w:rFonts w:ascii="Times New Roman" w:hAnsi="Times New Roman" w:cs="Times New Roman"/>
          <w:bCs/>
        </w:rPr>
        <w:t>готовой продукции, отходов производства</w:t>
      </w:r>
      <w:r w:rsidR="005273CA" w:rsidRPr="0071338F">
        <w:rPr>
          <w:rFonts w:ascii="Times New Roman" w:hAnsi="Times New Roman" w:cs="Times New Roman"/>
          <w:bCs/>
        </w:rPr>
        <w:t xml:space="preserve"> </w:t>
      </w:r>
      <w:r w:rsidRPr="0071338F">
        <w:rPr>
          <w:rFonts w:ascii="Times New Roman" w:hAnsi="Times New Roman" w:cs="Times New Roman"/>
          <w:bCs/>
        </w:rPr>
        <w:t>(по отраслям)</w:t>
      </w:r>
    </w:p>
    <w:p w:rsidR="00B373F4" w:rsidRPr="0071338F" w:rsidRDefault="00B373F4" w:rsidP="0071338F">
      <w:pPr>
        <w:spacing w:line="240" w:lineRule="auto"/>
        <w:jc w:val="right"/>
        <w:rPr>
          <w:rFonts w:ascii="Times New Roman" w:hAnsi="Times New Roman" w:cs="Times New Roman"/>
          <w:bCs/>
        </w:rPr>
      </w:pPr>
    </w:p>
    <w:p w:rsidR="00B373F4" w:rsidRPr="0071338F" w:rsidRDefault="00B373F4" w:rsidP="0071338F">
      <w:pPr>
        <w:spacing w:line="240" w:lineRule="auto"/>
        <w:jc w:val="center"/>
        <w:rPr>
          <w:rFonts w:ascii="Times New Roman" w:hAnsi="Times New Roman" w:cs="Times New Roman"/>
          <w:bCs/>
        </w:rPr>
      </w:pPr>
    </w:p>
    <w:p w:rsidR="005273CA" w:rsidRPr="0071338F" w:rsidRDefault="005273CA" w:rsidP="0071338F">
      <w:pPr>
        <w:spacing w:line="240" w:lineRule="auto"/>
        <w:jc w:val="center"/>
        <w:rPr>
          <w:rFonts w:ascii="Times New Roman" w:hAnsi="Times New Roman" w:cs="Times New Roman"/>
          <w:bCs/>
        </w:rPr>
      </w:pPr>
    </w:p>
    <w:p w:rsidR="005273CA" w:rsidRPr="0071338F" w:rsidRDefault="005273CA" w:rsidP="0071338F">
      <w:pPr>
        <w:spacing w:line="240" w:lineRule="auto"/>
        <w:jc w:val="center"/>
        <w:rPr>
          <w:rFonts w:ascii="Times New Roman" w:hAnsi="Times New Roman" w:cs="Times New Roman"/>
          <w:bCs/>
        </w:rPr>
      </w:pPr>
    </w:p>
    <w:p w:rsidR="007D0249" w:rsidRPr="0071338F" w:rsidRDefault="007D0249" w:rsidP="0071338F">
      <w:pPr>
        <w:spacing w:line="240" w:lineRule="auto"/>
        <w:jc w:val="center"/>
        <w:rPr>
          <w:rFonts w:ascii="Times New Roman" w:hAnsi="Times New Roman" w:cs="Times New Roman"/>
          <w:bCs/>
        </w:rPr>
      </w:pPr>
    </w:p>
    <w:p w:rsidR="007D0249" w:rsidRPr="0071338F" w:rsidRDefault="007D0249" w:rsidP="0071338F">
      <w:pPr>
        <w:spacing w:line="240" w:lineRule="auto"/>
        <w:jc w:val="center"/>
        <w:rPr>
          <w:rFonts w:ascii="Times New Roman" w:hAnsi="Times New Roman" w:cs="Times New Roman"/>
          <w:bCs/>
        </w:rPr>
      </w:pPr>
    </w:p>
    <w:p w:rsidR="005273CA" w:rsidRPr="0071338F" w:rsidRDefault="005273CA" w:rsidP="0071338F">
      <w:pPr>
        <w:spacing w:line="240" w:lineRule="auto"/>
        <w:jc w:val="center"/>
        <w:rPr>
          <w:rFonts w:ascii="Times New Roman" w:hAnsi="Times New Roman" w:cs="Times New Roman"/>
          <w:bCs/>
        </w:rPr>
      </w:pPr>
    </w:p>
    <w:p w:rsidR="005273CA" w:rsidRPr="0071338F" w:rsidRDefault="005273CA" w:rsidP="0071338F">
      <w:pPr>
        <w:spacing w:line="240" w:lineRule="auto"/>
        <w:jc w:val="center"/>
        <w:rPr>
          <w:rFonts w:ascii="Times New Roman" w:hAnsi="Times New Roman" w:cs="Times New Roman"/>
          <w:b/>
          <w:i/>
        </w:rPr>
      </w:pPr>
    </w:p>
    <w:p w:rsidR="005273CA" w:rsidRPr="0071338F" w:rsidRDefault="005273CA" w:rsidP="0071338F">
      <w:pPr>
        <w:spacing w:line="240" w:lineRule="auto"/>
        <w:jc w:val="center"/>
        <w:rPr>
          <w:rFonts w:ascii="Times New Roman" w:hAnsi="Times New Roman" w:cs="Times New Roman"/>
          <w:b/>
        </w:rPr>
      </w:pPr>
      <w:r w:rsidRPr="0071338F">
        <w:rPr>
          <w:rFonts w:ascii="Times New Roman" w:hAnsi="Times New Roman" w:cs="Times New Roman"/>
          <w:b/>
        </w:rPr>
        <w:t>РАБОЧАЯ ПРОГРАММА УЧЕБНОЙ ДИСЦИПЛИНЫ</w:t>
      </w:r>
    </w:p>
    <w:p w:rsidR="005273CA" w:rsidRPr="0071338F" w:rsidRDefault="005273CA" w:rsidP="0071338F">
      <w:pPr>
        <w:spacing w:line="240" w:lineRule="auto"/>
        <w:jc w:val="center"/>
        <w:rPr>
          <w:rFonts w:ascii="Times New Roman" w:hAnsi="Times New Roman" w:cs="Times New Roman"/>
          <w:b/>
        </w:rPr>
      </w:pPr>
      <w:r w:rsidRPr="0071338F">
        <w:rPr>
          <w:rFonts w:ascii="Times New Roman" w:hAnsi="Times New Roman" w:cs="Times New Roman"/>
          <w:b/>
        </w:rPr>
        <w:t>ООД.01 Русский язык</w:t>
      </w:r>
    </w:p>
    <w:p w:rsidR="005273CA" w:rsidRPr="0071338F" w:rsidRDefault="005273CA" w:rsidP="0071338F">
      <w:pPr>
        <w:spacing w:line="240" w:lineRule="auto"/>
        <w:jc w:val="center"/>
        <w:rPr>
          <w:rFonts w:ascii="Times New Roman" w:hAnsi="Times New Roman" w:cs="Times New Roman"/>
          <w:bCs/>
        </w:rPr>
      </w:pPr>
    </w:p>
    <w:p w:rsidR="005273CA" w:rsidRPr="0071338F" w:rsidRDefault="005273CA" w:rsidP="0071338F">
      <w:pPr>
        <w:spacing w:line="240" w:lineRule="auto"/>
        <w:jc w:val="center"/>
        <w:rPr>
          <w:rFonts w:ascii="Times New Roman" w:hAnsi="Times New Roman" w:cs="Times New Roman"/>
          <w:bCs/>
        </w:rPr>
      </w:pPr>
    </w:p>
    <w:p w:rsidR="005273CA" w:rsidRPr="0071338F" w:rsidRDefault="005273CA" w:rsidP="0071338F">
      <w:pPr>
        <w:spacing w:line="240" w:lineRule="auto"/>
        <w:jc w:val="center"/>
        <w:rPr>
          <w:rFonts w:ascii="Times New Roman" w:hAnsi="Times New Roman" w:cs="Times New Roman"/>
          <w:bCs/>
        </w:rPr>
      </w:pPr>
    </w:p>
    <w:p w:rsidR="005273CA" w:rsidRPr="0071338F" w:rsidRDefault="005273CA" w:rsidP="0071338F">
      <w:pPr>
        <w:spacing w:line="240" w:lineRule="auto"/>
        <w:jc w:val="center"/>
        <w:rPr>
          <w:rFonts w:ascii="Times New Roman" w:hAnsi="Times New Roman" w:cs="Times New Roman"/>
          <w:bCs/>
        </w:rPr>
      </w:pPr>
    </w:p>
    <w:p w:rsidR="005273CA" w:rsidRPr="0071338F" w:rsidRDefault="005273CA" w:rsidP="0071338F">
      <w:pPr>
        <w:spacing w:line="240" w:lineRule="auto"/>
        <w:jc w:val="center"/>
        <w:rPr>
          <w:rFonts w:ascii="Times New Roman" w:hAnsi="Times New Roman" w:cs="Times New Roman"/>
          <w:bCs/>
        </w:rPr>
      </w:pPr>
    </w:p>
    <w:p w:rsidR="005273CA" w:rsidRPr="0071338F" w:rsidRDefault="005273CA" w:rsidP="0071338F">
      <w:pPr>
        <w:spacing w:line="240" w:lineRule="auto"/>
        <w:jc w:val="center"/>
        <w:rPr>
          <w:rFonts w:ascii="Times New Roman" w:hAnsi="Times New Roman" w:cs="Times New Roman"/>
          <w:bCs/>
        </w:rPr>
      </w:pPr>
    </w:p>
    <w:p w:rsidR="005273CA" w:rsidRPr="0071338F" w:rsidRDefault="005273CA" w:rsidP="0071338F">
      <w:pPr>
        <w:spacing w:line="240" w:lineRule="auto"/>
        <w:jc w:val="center"/>
        <w:rPr>
          <w:rFonts w:ascii="Times New Roman" w:hAnsi="Times New Roman" w:cs="Times New Roman"/>
          <w:bCs/>
        </w:rPr>
      </w:pPr>
    </w:p>
    <w:p w:rsidR="005273CA" w:rsidRPr="0071338F" w:rsidRDefault="005273CA" w:rsidP="0071338F">
      <w:pPr>
        <w:spacing w:line="240" w:lineRule="auto"/>
        <w:jc w:val="center"/>
        <w:rPr>
          <w:rFonts w:ascii="Times New Roman" w:hAnsi="Times New Roman" w:cs="Times New Roman"/>
          <w:bCs/>
        </w:rPr>
      </w:pPr>
    </w:p>
    <w:p w:rsidR="005273CA" w:rsidRPr="0071338F" w:rsidRDefault="005273CA" w:rsidP="0071338F">
      <w:pPr>
        <w:spacing w:line="240" w:lineRule="auto"/>
        <w:jc w:val="center"/>
        <w:rPr>
          <w:rFonts w:ascii="Times New Roman" w:hAnsi="Times New Roman" w:cs="Times New Roman"/>
          <w:bCs/>
        </w:rPr>
      </w:pPr>
    </w:p>
    <w:p w:rsidR="005273CA" w:rsidRPr="0071338F" w:rsidRDefault="005273CA" w:rsidP="0071338F">
      <w:pPr>
        <w:spacing w:line="240" w:lineRule="auto"/>
        <w:jc w:val="center"/>
        <w:rPr>
          <w:rFonts w:ascii="Times New Roman" w:hAnsi="Times New Roman" w:cs="Times New Roman"/>
          <w:bCs/>
        </w:rPr>
      </w:pPr>
    </w:p>
    <w:p w:rsidR="005273CA" w:rsidRPr="0071338F" w:rsidRDefault="005273CA" w:rsidP="0071338F">
      <w:pPr>
        <w:spacing w:line="240" w:lineRule="auto"/>
        <w:jc w:val="center"/>
        <w:rPr>
          <w:rFonts w:ascii="Times New Roman" w:hAnsi="Times New Roman" w:cs="Times New Roman"/>
          <w:bCs/>
        </w:rPr>
      </w:pPr>
    </w:p>
    <w:p w:rsidR="005273CA" w:rsidRPr="0071338F" w:rsidRDefault="005273CA" w:rsidP="0071338F">
      <w:pPr>
        <w:spacing w:line="240" w:lineRule="auto"/>
        <w:jc w:val="center"/>
        <w:rPr>
          <w:rFonts w:ascii="Times New Roman" w:hAnsi="Times New Roman" w:cs="Times New Roman"/>
          <w:bCs/>
        </w:rPr>
      </w:pPr>
    </w:p>
    <w:p w:rsidR="005273CA" w:rsidRPr="0071338F" w:rsidRDefault="005273CA" w:rsidP="0071338F">
      <w:pPr>
        <w:spacing w:line="240" w:lineRule="auto"/>
        <w:jc w:val="center"/>
        <w:rPr>
          <w:rFonts w:ascii="Times New Roman" w:hAnsi="Times New Roman" w:cs="Times New Roman"/>
          <w:bCs/>
        </w:rPr>
      </w:pPr>
    </w:p>
    <w:p w:rsidR="005273CA" w:rsidRPr="0071338F" w:rsidRDefault="005273CA" w:rsidP="0071338F">
      <w:pPr>
        <w:spacing w:line="240" w:lineRule="auto"/>
        <w:jc w:val="center"/>
        <w:rPr>
          <w:rFonts w:ascii="Times New Roman" w:hAnsi="Times New Roman" w:cs="Times New Roman"/>
          <w:b/>
        </w:rPr>
      </w:pPr>
      <w:r w:rsidRPr="0071338F">
        <w:rPr>
          <w:rFonts w:ascii="Times New Roman" w:hAnsi="Times New Roman" w:cs="Times New Roman"/>
          <w:b/>
        </w:rPr>
        <w:t>2023 год</w:t>
      </w:r>
    </w:p>
    <w:p w:rsidR="004E54D4" w:rsidRPr="0071338F" w:rsidRDefault="004E54D4" w:rsidP="0071338F">
      <w:pPr>
        <w:spacing w:line="240" w:lineRule="auto"/>
        <w:jc w:val="center"/>
        <w:rPr>
          <w:rFonts w:ascii="Times New Roman" w:hAnsi="Times New Roman" w:cs="Times New Roman"/>
          <w:b/>
        </w:rPr>
      </w:pPr>
    </w:p>
    <w:p w:rsidR="004E54D4" w:rsidRPr="0071338F" w:rsidRDefault="004E54D4" w:rsidP="0071338F">
      <w:pPr>
        <w:spacing w:line="240" w:lineRule="auto"/>
        <w:jc w:val="center"/>
        <w:rPr>
          <w:rFonts w:ascii="Times New Roman" w:hAnsi="Times New Roman" w:cs="Times New Roman"/>
          <w:b/>
        </w:rPr>
      </w:pPr>
    </w:p>
    <w:p w:rsidR="00824F08" w:rsidRDefault="00824F08" w:rsidP="0071338F">
      <w:pPr>
        <w:spacing w:line="240" w:lineRule="auto"/>
        <w:jc w:val="center"/>
        <w:rPr>
          <w:rFonts w:ascii="Times New Roman" w:hAnsi="Times New Roman" w:cs="Times New Roman"/>
          <w:b/>
          <w:i/>
        </w:rPr>
        <w:sectPr w:rsidR="00824F08" w:rsidSect="004E54D4">
          <w:footerReference w:type="default" r:id="rId8"/>
          <w:pgSz w:w="11906" w:h="16838"/>
          <w:pgMar w:top="1134" w:right="850" w:bottom="284" w:left="1701" w:header="397" w:footer="0" w:gutter="0"/>
          <w:cols w:space="720"/>
          <w:titlePg/>
          <w:docGrid w:linePitch="299"/>
        </w:sectPr>
      </w:pPr>
    </w:p>
    <w:p w:rsidR="005273CA" w:rsidRPr="0071338F" w:rsidRDefault="005273CA" w:rsidP="0071338F">
      <w:pPr>
        <w:spacing w:line="240" w:lineRule="auto"/>
        <w:jc w:val="center"/>
        <w:rPr>
          <w:rFonts w:ascii="Times New Roman" w:hAnsi="Times New Roman" w:cs="Times New Roman"/>
          <w:b/>
          <w:i/>
        </w:rPr>
      </w:pPr>
      <w:r w:rsidRPr="0071338F">
        <w:rPr>
          <w:rFonts w:ascii="Times New Roman" w:hAnsi="Times New Roman" w:cs="Times New Roman"/>
          <w:b/>
          <w:i/>
        </w:rPr>
        <w:lastRenderedPageBreak/>
        <w:t>СОДЕРЖАНИЕ</w:t>
      </w:r>
      <w:r w:rsidRPr="0071338F">
        <w:rPr>
          <w:rFonts w:ascii="Times New Roman" w:hAnsi="Times New Roman" w:cs="Times New Roman"/>
          <w:b/>
          <w:highlight w:val="red"/>
        </w:rPr>
        <w:t xml:space="preserve"> </w:t>
      </w:r>
    </w:p>
    <w:p w:rsidR="005273CA" w:rsidRPr="0071338F" w:rsidRDefault="005273CA" w:rsidP="0071338F">
      <w:pPr>
        <w:spacing w:line="240" w:lineRule="auto"/>
        <w:rPr>
          <w:rFonts w:ascii="Times New Roman" w:hAnsi="Times New Roman" w:cs="Times New Roman"/>
          <w:b/>
          <w:i/>
        </w:rPr>
      </w:pPr>
    </w:p>
    <w:tbl>
      <w:tblPr>
        <w:tblW w:w="0" w:type="auto"/>
        <w:tblLayout w:type="fixed"/>
        <w:tblLook w:val="04A0" w:firstRow="1" w:lastRow="0" w:firstColumn="1" w:lastColumn="0" w:noHBand="0" w:noVBand="1"/>
      </w:tblPr>
      <w:tblGrid>
        <w:gridCol w:w="7501"/>
        <w:gridCol w:w="1854"/>
      </w:tblGrid>
      <w:tr w:rsidR="005273CA" w:rsidRPr="0071338F" w:rsidTr="00824F08">
        <w:tc>
          <w:tcPr>
            <w:tcW w:w="7501" w:type="dxa"/>
          </w:tcPr>
          <w:p w:rsidR="005273CA" w:rsidRPr="0071338F" w:rsidRDefault="005273CA" w:rsidP="0071338F">
            <w:pPr>
              <w:numPr>
                <w:ilvl w:val="0"/>
                <w:numId w:val="1"/>
              </w:numPr>
              <w:spacing w:line="240" w:lineRule="auto"/>
              <w:rPr>
                <w:rFonts w:ascii="Times New Roman" w:hAnsi="Times New Roman" w:cs="Times New Roman"/>
                <w:b/>
              </w:rPr>
            </w:pPr>
            <w:r w:rsidRPr="0071338F">
              <w:rPr>
                <w:rFonts w:ascii="Times New Roman" w:hAnsi="Times New Roman" w:cs="Times New Roman"/>
                <w:b/>
              </w:rPr>
              <w:t>ОБЩАЯ ХАРАКТЕРИСТИКА РАБОЧЕЙ ПРОГРАММЫ УЧЕБНОЙ ДИСЦИПЛИНЫ</w:t>
            </w:r>
          </w:p>
        </w:tc>
        <w:tc>
          <w:tcPr>
            <w:tcW w:w="1854" w:type="dxa"/>
          </w:tcPr>
          <w:p w:rsidR="005273CA" w:rsidRPr="0071338F" w:rsidRDefault="005273CA" w:rsidP="0071338F">
            <w:pPr>
              <w:spacing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3</w:t>
            </w:r>
          </w:p>
        </w:tc>
      </w:tr>
      <w:tr w:rsidR="005273CA" w:rsidRPr="0071338F" w:rsidTr="00824F08">
        <w:tc>
          <w:tcPr>
            <w:tcW w:w="7501" w:type="dxa"/>
          </w:tcPr>
          <w:p w:rsidR="005273CA" w:rsidRPr="0071338F" w:rsidRDefault="005273CA" w:rsidP="0071338F">
            <w:pPr>
              <w:numPr>
                <w:ilvl w:val="0"/>
                <w:numId w:val="1"/>
              </w:numPr>
              <w:spacing w:line="240" w:lineRule="auto"/>
              <w:rPr>
                <w:rFonts w:ascii="Times New Roman" w:hAnsi="Times New Roman" w:cs="Times New Roman"/>
                <w:b/>
              </w:rPr>
            </w:pPr>
            <w:r w:rsidRPr="0071338F">
              <w:rPr>
                <w:rFonts w:ascii="Times New Roman" w:hAnsi="Times New Roman" w:cs="Times New Roman"/>
                <w:b/>
              </w:rPr>
              <w:t>СТРУКТУРА И СОДЕРЖАНИЕ УЧЕБНОЙ ДИСЦИПЛИНЫ</w:t>
            </w:r>
          </w:p>
        </w:tc>
        <w:tc>
          <w:tcPr>
            <w:tcW w:w="1854" w:type="dxa"/>
          </w:tcPr>
          <w:p w:rsidR="005273CA" w:rsidRPr="0071338F" w:rsidRDefault="005273CA" w:rsidP="0071338F">
            <w:pPr>
              <w:spacing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5</w:t>
            </w:r>
          </w:p>
        </w:tc>
      </w:tr>
      <w:tr w:rsidR="005273CA" w:rsidRPr="0071338F" w:rsidTr="00824F08">
        <w:tc>
          <w:tcPr>
            <w:tcW w:w="7501" w:type="dxa"/>
          </w:tcPr>
          <w:p w:rsidR="005273CA" w:rsidRPr="0071338F" w:rsidRDefault="005273CA" w:rsidP="0071338F">
            <w:pPr>
              <w:numPr>
                <w:ilvl w:val="0"/>
                <w:numId w:val="1"/>
              </w:numPr>
              <w:spacing w:line="240" w:lineRule="auto"/>
              <w:rPr>
                <w:rFonts w:ascii="Times New Roman" w:hAnsi="Times New Roman" w:cs="Times New Roman"/>
                <w:b/>
              </w:rPr>
            </w:pPr>
            <w:r w:rsidRPr="0071338F">
              <w:rPr>
                <w:rFonts w:ascii="Times New Roman" w:hAnsi="Times New Roman" w:cs="Times New Roman"/>
                <w:b/>
              </w:rPr>
              <w:t>УСЛОВИЯ РЕАЛИЗАЦИИ УЧЕБНОЙ ДИСЦИПЛИНЫ</w:t>
            </w:r>
          </w:p>
        </w:tc>
        <w:tc>
          <w:tcPr>
            <w:tcW w:w="1854" w:type="dxa"/>
          </w:tcPr>
          <w:p w:rsidR="005273CA" w:rsidRPr="0071338F" w:rsidRDefault="005273CA" w:rsidP="0071338F">
            <w:pPr>
              <w:spacing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15</w:t>
            </w:r>
          </w:p>
        </w:tc>
      </w:tr>
      <w:tr w:rsidR="005273CA" w:rsidRPr="0071338F" w:rsidTr="00824F08">
        <w:tc>
          <w:tcPr>
            <w:tcW w:w="7501" w:type="dxa"/>
          </w:tcPr>
          <w:p w:rsidR="005273CA" w:rsidRPr="0071338F" w:rsidRDefault="005273CA" w:rsidP="0071338F">
            <w:pPr>
              <w:numPr>
                <w:ilvl w:val="0"/>
                <w:numId w:val="1"/>
              </w:numPr>
              <w:spacing w:line="240" w:lineRule="auto"/>
              <w:rPr>
                <w:rFonts w:ascii="Times New Roman" w:hAnsi="Times New Roman" w:cs="Times New Roman"/>
                <w:b/>
              </w:rPr>
            </w:pPr>
            <w:r w:rsidRPr="0071338F">
              <w:rPr>
                <w:rFonts w:ascii="Times New Roman" w:hAnsi="Times New Roman" w:cs="Times New Roman"/>
                <w:b/>
              </w:rPr>
              <w:t>КОНТРОЛЬ И ОЦЕНКА РЕЗУЛЬТАТОВ ОСВОЕНИЯ УЧЕБНОЙ ДИСЦИПЛИНЫ</w:t>
            </w:r>
          </w:p>
          <w:p w:rsidR="005273CA" w:rsidRPr="0071338F" w:rsidRDefault="005273CA" w:rsidP="0071338F">
            <w:pPr>
              <w:spacing w:line="240" w:lineRule="auto"/>
              <w:rPr>
                <w:rFonts w:ascii="Times New Roman" w:hAnsi="Times New Roman" w:cs="Times New Roman"/>
                <w:b/>
              </w:rPr>
            </w:pPr>
          </w:p>
        </w:tc>
        <w:tc>
          <w:tcPr>
            <w:tcW w:w="1854" w:type="dxa"/>
          </w:tcPr>
          <w:p w:rsidR="005273CA" w:rsidRPr="0071338F" w:rsidRDefault="005273CA" w:rsidP="0071338F">
            <w:pPr>
              <w:spacing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17</w:t>
            </w:r>
          </w:p>
        </w:tc>
      </w:tr>
    </w:tbl>
    <w:p w:rsidR="005273CA" w:rsidRPr="0071338F" w:rsidRDefault="005273CA" w:rsidP="0071338F">
      <w:pPr>
        <w:spacing w:line="240" w:lineRule="auto"/>
        <w:jc w:val="center"/>
        <w:rPr>
          <w:rFonts w:ascii="Times New Roman" w:hAnsi="Times New Roman" w:cs="Times New Roman"/>
          <w:bCs/>
        </w:rPr>
      </w:pPr>
    </w:p>
    <w:p w:rsidR="00B373F4" w:rsidRPr="0071338F" w:rsidRDefault="00B373F4" w:rsidP="0071338F">
      <w:pPr>
        <w:spacing w:line="240" w:lineRule="auto"/>
        <w:jc w:val="center"/>
        <w:rPr>
          <w:rFonts w:ascii="Times New Roman" w:hAnsi="Times New Roman" w:cs="Times New Roman"/>
          <w:bCs/>
        </w:rPr>
      </w:pPr>
    </w:p>
    <w:p w:rsidR="00B373F4" w:rsidRPr="0071338F" w:rsidRDefault="00B373F4" w:rsidP="0071338F">
      <w:pPr>
        <w:spacing w:line="240" w:lineRule="auto"/>
        <w:jc w:val="center"/>
        <w:rPr>
          <w:rFonts w:ascii="Times New Roman" w:hAnsi="Times New Roman" w:cs="Times New Roman"/>
          <w:bCs/>
        </w:rPr>
      </w:pPr>
    </w:p>
    <w:p w:rsidR="001E7DCE" w:rsidRPr="0071338F" w:rsidRDefault="001E7DCE" w:rsidP="0071338F">
      <w:pPr>
        <w:spacing w:line="240" w:lineRule="auto"/>
        <w:rPr>
          <w:rFonts w:ascii="Times New Roman" w:hAnsi="Times New Roman" w:cs="Times New Roman"/>
        </w:rPr>
      </w:pPr>
    </w:p>
    <w:p w:rsidR="001E7DCE" w:rsidRPr="0071338F" w:rsidRDefault="001E7DCE" w:rsidP="0071338F">
      <w:pPr>
        <w:spacing w:line="240" w:lineRule="auto"/>
        <w:rPr>
          <w:rFonts w:ascii="Times New Roman" w:hAnsi="Times New Roman" w:cs="Times New Roman"/>
        </w:rPr>
      </w:pPr>
    </w:p>
    <w:p w:rsidR="001E7DCE" w:rsidRPr="0071338F" w:rsidRDefault="001E7DCE" w:rsidP="0071338F">
      <w:pPr>
        <w:spacing w:line="240" w:lineRule="auto"/>
        <w:rPr>
          <w:rFonts w:ascii="Times New Roman" w:hAnsi="Times New Roman" w:cs="Times New Roman"/>
        </w:rPr>
      </w:pPr>
    </w:p>
    <w:p w:rsidR="001E7DCE" w:rsidRPr="0071338F" w:rsidRDefault="001E7DCE" w:rsidP="0071338F">
      <w:pPr>
        <w:spacing w:line="240" w:lineRule="auto"/>
        <w:rPr>
          <w:rFonts w:ascii="Times New Roman" w:hAnsi="Times New Roman" w:cs="Times New Roman"/>
        </w:rPr>
      </w:pPr>
    </w:p>
    <w:p w:rsidR="001E7DCE" w:rsidRPr="0071338F" w:rsidRDefault="001E7DCE" w:rsidP="0071338F">
      <w:pPr>
        <w:spacing w:line="240" w:lineRule="auto"/>
        <w:rPr>
          <w:rFonts w:ascii="Times New Roman" w:hAnsi="Times New Roman" w:cs="Times New Roman"/>
        </w:rPr>
      </w:pPr>
    </w:p>
    <w:p w:rsidR="001E7DCE" w:rsidRPr="0071338F" w:rsidRDefault="001E7DCE" w:rsidP="0071338F">
      <w:pPr>
        <w:spacing w:line="240" w:lineRule="auto"/>
        <w:rPr>
          <w:rFonts w:ascii="Times New Roman" w:hAnsi="Times New Roman" w:cs="Times New Roman"/>
        </w:rPr>
      </w:pPr>
    </w:p>
    <w:p w:rsidR="001E7DCE" w:rsidRPr="0071338F" w:rsidRDefault="001E7DCE" w:rsidP="0071338F">
      <w:pPr>
        <w:spacing w:line="240" w:lineRule="auto"/>
        <w:rPr>
          <w:rFonts w:ascii="Times New Roman" w:hAnsi="Times New Roman" w:cs="Times New Roman"/>
        </w:rPr>
      </w:pPr>
    </w:p>
    <w:p w:rsidR="001E7DCE" w:rsidRPr="0071338F" w:rsidRDefault="001E7DCE" w:rsidP="0071338F">
      <w:pPr>
        <w:spacing w:line="240" w:lineRule="auto"/>
        <w:rPr>
          <w:rFonts w:ascii="Times New Roman" w:hAnsi="Times New Roman" w:cs="Times New Roman"/>
        </w:rPr>
      </w:pPr>
    </w:p>
    <w:p w:rsidR="001E7DCE" w:rsidRPr="0071338F" w:rsidRDefault="001E7DCE" w:rsidP="0071338F">
      <w:pPr>
        <w:spacing w:line="240" w:lineRule="auto"/>
        <w:rPr>
          <w:rFonts w:ascii="Times New Roman" w:hAnsi="Times New Roman" w:cs="Times New Roman"/>
        </w:rPr>
      </w:pPr>
    </w:p>
    <w:p w:rsidR="001E7DCE" w:rsidRPr="0071338F" w:rsidRDefault="001E7DCE" w:rsidP="0071338F">
      <w:pPr>
        <w:spacing w:line="240" w:lineRule="auto"/>
        <w:rPr>
          <w:rFonts w:ascii="Times New Roman" w:hAnsi="Times New Roman" w:cs="Times New Roman"/>
        </w:rPr>
      </w:pPr>
    </w:p>
    <w:p w:rsidR="001E7DCE" w:rsidRPr="0071338F" w:rsidRDefault="001E7DCE" w:rsidP="0071338F">
      <w:pPr>
        <w:spacing w:line="240" w:lineRule="auto"/>
        <w:rPr>
          <w:rFonts w:ascii="Times New Roman" w:hAnsi="Times New Roman" w:cs="Times New Roman"/>
        </w:rPr>
      </w:pPr>
    </w:p>
    <w:p w:rsidR="001E7DCE" w:rsidRPr="0071338F" w:rsidRDefault="001E7DCE" w:rsidP="0071338F">
      <w:pPr>
        <w:spacing w:line="240" w:lineRule="auto"/>
        <w:rPr>
          <w:rFonts w:ascii="Times New Roman" w:hAnsi="Times New Roman" w:cs="Times New Roman"/>
        </w:rPr>
      </w:pPr>
    </w:p>
    <w:p w:rsidR="001E7DCE" w:rsidRPr="0071338F" w:rsidRDefault="001E7DCE" w:rsidP="0071338F">
      <w:pPr>
        <w:spacing w:line="240" w:lineRule="auto"/>
        <w:rPr>
          <w:rFonts w:ascii="Times New Roman" w:hAnsi="Times New Roman" w:cs="Times New Roman"/>
        </w:rPr>
      </w:pPr>
    </w:p>
    <w:p w:rsidR="001E7DCE" w:rsidRPr="0071338F" w:rsidRDefault="001E7DCE" w:rsidP="0071338F">
      <w:pPr>
        <w:spacing w:line="240" w:lineRule="auto"/>
        <w:rPr>
          <w:rFonts w:ascii="Times New Roman" w:hAnsi="Times New Roman" w:cs="Times New Roman"/>
        </w:rPr>
      </w:pPr>
    </w:p>
    <w:p w:rsidR="001E7DCE" w:rsidRPr="0071338F" w:rsidRDefault="001E7DCE" w:rsidP="0071338F">
      <w:pPr>
        <w:spacing w:line="240" w:lineRule="auto"/>
        <w:rPr>
          <w:rFonts w:ascii="Times New Roman" w:hAnsi="Times New Roman" w:cs="Times New Roman"/>
        </w:rPr>
      </w:pPr>
    </w:p>
    <w:p w:rsidR="001E7DCE" w:rsidRPr="0071338F" w:rsidRDefault="001E7DCE" w:rsidP="0071338F">
      <w:pPr>
        <w:spacing w:line="240" w:lineRule="auto"/>
        <w:rPr>
          <w:rFonts w:ascii="Times New Roman" w:hAnsi="Times New Roman" w:cs="Times New Roman"/>
        </w:rPr>
      </w:pPr>
    </w:p>
    <w:p w:rsidR="00824F08" w:rsidRDefault="00824F08" w:rsidP="0071338F">
      <w:pPr>
        <w:spacing w:line="240" w:lineRule="auto"/>
        <w:rPr>
          <w:rFonts w:ascii="Times New Roman" w:hAnsi="Times New Roman" w:cs="Times New Roman"/>
        </w:rPr>
        <w:sectPr w:rsidR="00824F08" w:rsidSect="004E54D4">
          <w:pgSz w:w="11906" w:h="16838"/>
          <w:pgMar w:top="1134" w:right="850" w:bottom="284" w:left="1701" w:header="397" w:footer="0" w:gutter="0"/>
          <w:cols w:space="720"/>
          <w:titlePg/>
          <w:docGrid w:linePitch="299"/>
        </w:sectPr>
      </w:pPr>
    </w:p>
    <w:p w:rsidR="001E7DCE" w:rsidRPr="0071338F" w:rsidRDefault="001E7DCE" w:rsidP="0071338F">
      <w:pPr>
        <w:spacing w:line="240" w:lineRule="auto"/>
        <w:rPr>
          <w:rFonts w:ascii="Times New Roman" w:hAnsi="Times New Roman" w:cs="Times New Roman"/>
        </w:rPr>
      </w:pPr>
    </w:p>
    <w:p w:rsidR="005273CA" w:rsidRPr="0071338F" w:rsidRDefault="005273CA" w:rsidP="0071338F">
      <w:pPr>
        <w:numPr>
          <w:ilvl w:val="0"/>
          <w:numId w:val="2"/>
        </w:numPr>
        <w:spacing w:after="0" w:line="240" w:lineRule="auto"/>
        <w:ind w:left="0" w:firstLine="0"/>
        <w:jc w:val="center"/>
        <w:rPr>
          <w:rFonts w:ascii="Times New Roman" w:hAnsi="Times New Roman" w:cs="Times New Roman"/>
          <w:b/>
        </w:rPr>
      </w:pPr>
      <w:r w:rsidRPr="0071338F">
        <w:rPr>
          <w:rFonts w:ascii="Times New Roman" w:hAnsi="Times New Roman" w:cs="Times New Roman"/>
          <w:b/>
        </w:rPr>
        <w:t>ОБЩАЯ ХАРАКТЕРИСТИКА РАБОЧЕЙ ПРОГРАММЫ УЧЕБНОЙ ДИСЦИПЛИНЫ</w:t>
      </w:r>
    </w:p>
    <w:p w:rsidR="005273CA" w:rsidRPr="0071338F" w:rsidRDefault="005273CA" w:rsidP="0071338F">
      <w:pPr>
        <w:spacing w:line="240" w:lineRule="auto"/>
        <w:jc w:val="center"/>
        <w:rPr>
          <w:rFonts w:ascii="Times New Roman" w:hAnsi="Times New Roman" w:cs="Times New Roman"/>
          <w:b/>
        </w:rPr>
      </w:pPr>
      <w:r w:rsidRPr="0071338F">
        <w:rPr>
          <w:rFonts w:ascii="Times New Roman" w:hAnsi="Times New Roman" w:cs="Times New Roman"/>
          <w:b/>
        </w:rPr>
        <w:t>ООД.01 Русский язык</w:t>
      </w:r>
    </w:p>
    <w:p w:rsidR="005273CA" w:rsidRPr="0071338F" w:rsidRDefault="005273CA"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rPr>
      </w:pPr>
      <w:r w:rsidRPr="0071338F">
        <w:rPr>
          <w:rFonts w:ascii="Times New Roman" w:hAnsi="Times New Roman" w:cs="Times New Roman"/>
          <w:b/>
        </w:rPr>
        <w:t xml:space="preserve">1.1. Место дисциплины в структуре основной образовательной программы: </w:t>
      </w:r>
    </w:p>
    <w:p w:rsidR="00C67585" w:rsidRPr="0071338F" w:rsidRDefault="005273CA" w:rsidP="0071338F">
      <w:pPr>
        <w:spacing w:after="0" w:line="240" w:lineRule="auto"/>
        <w:ind w:firstLine="919"/>
        <w:jc w:val="both"/>
        <w:rPr>
          <w:rFonts w:ascii="Times New Roman" w:hAnsi="Times New Roman" w:cs="Times New Roman"/>
          <w:bCs/>
        </w:rPr>
      </w:pPr>
      <w:r w:rsidRPr="0071338F">
        <w:rPr>
          <w:rFonts w:ascii="Times New Roman" w:hAnsi="Times New Roman" w:cs="Times New Roman"/>
        </w:rPr>
        <w:t xml:space="preserve">Учебная дисциплина ООД.01 Русский язык является обязательной частью образовательной программы ПООП-П в соответствии с ФГОС СПО </w:t>
      </w:r>
      <w:r w:rsidR="00C67585" w:rsidRPr="0071338F">
        <w:rPr>
          <w:rFonts w:ascii="Times New Roman" w:hAnsi="Times New Roman" w:cs="Times New Roman"/>
          <w:bCs/>
        </w:rPr>
        <w:t>для профессии 18.01.33 Лаборант по контролю качества сырья, реактивов, промежуточных продуктов, готовой продукции, отходов производства  (по отраслям)</w:t>
      </w:r>
      <w:r w:rsidR="00B8296A" w:rsidRPr="0071338F">
        <w:rPr>
          <w:rFonts w:ascii="Times New Roman" w:hAnsi="Times New Roman" w:cs="Times New Roman"/>
          <w:bCs/>
        </w:rPr>
        <w:t>.</w:t>
      </w:r>
    </w:p>
    <w:p w:rsidR="005273CA" w:rsidRPr="0071338F" w:rsidRDefault="005273CA" w:rsidP="0071338F">
      <w:pPr>
        <w:spacing w:after="0" w:line="240" w:lineRule="auto"/>
        <w:ind w:firstLine="919"/>
        <w:jc w:val="both"/>
        <w:rPr>
          <w:rFonts w:ascii="Times New Roman" w:hAnsi="Times New Roman" w:cs="Times New Roman"/>
        </w:rPr>
      </w:pPr>
      <w:r w:rsidRPr="0071338F">
        <w:rPr>
          <w:rFonts w:ascii="Times New Roman" w:hAnsi="Times New Roman" w:cs="Times New Roman"/>
        </w:rPr>
        <w:t>Особое значение дисциплина имеет при формировании и развитии ОК 01, ОК 02, ОК 07, ПК 5.4</w:t>
      </w:r>
    </w:p>
    <w:p w:rsidR="005273CA" w:rsidRPr="0071338F" w:rsidRDefault="005273CA" w:rsidP="0071338F">
      <w:pPr>
        <w:spacing w:after="0" w:line="240" w:lineRule="auto"/>
        <w:ind w:firstLine="919"/>
        <w:jc w:val="both"/>
        <w:rPr>
          <w:rFonts w:ascii="Times New Roman" w:hAnsi="Times New Roman" w:cs="Times New Roman"/>
          <w:b/>
        </w:rPr>
      </w:pPr>
      <w:r w:rsidRPr="0071338F">
        <w:rPr>
          <w:rFonts w:ascii="Times New Roman" w:hAnsi="Times New Roman" w:cs="Times New Roman"/>
          <w:b/>
        </w:rPr>
        <w:t>1.2. Цель и планируемые результаты освоения дисциплины:</w:t>
      </w:r>
    </w:p>
    <w:p w:rsidR="00D23DE8" w:rsidRPr="0071338F" w:rsidRDefault="005273CA" w:rsidP="0071338F">
      <w:pPr>
        <w:spacing w:after="0" w:line="240" w:lineRule="auto"/>
        <w:ind w:firstLine="919"/>
        <w:jc w:val="both"/>
        <w:rPr>
          <w:rFonts w:ascii="Times New Roman" w:hAnsi="Times New Roman" w:cs="Times New Roman"/>
        </w:rPr>
      </w:pPr>
      <w:r w:rsidRPr="0071338F">
        <w:rPr>
          <w:rFonts w:ascii="Times New Roman" w:hAnsi="Times New Roman" w:cs="Times New Roman"/>
        </w:rPr>
        <w:t>В рамках программы учебной дисциплины о</w:t>
      </w:r>
      <w:r w:rsidR="00B8296A" w:rsidRPr="0071338F">
        <w:rPr>
          <w:rFonts w:ascii="Times New Roman" w:hAnsi="Times New Roman" w:cs="Times New Roman"/>
        </w:rPr>
        <w:t xml:space="preserve">бучающимися осваиваются умения </w:t>
      </w:r>
      <w:r w:rsidRPr="0071338F">
        <w:rPr>
          <w:rFonts w:ascii="Times New Roman" w:hAnsi="Times New Roman" w:cs="Times New Roman"/>
        </w:rPr>
        <w:t>и знания</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1"/>
        <w:gridCol w:w="1373"/>
        <w:gridCol w:w="2202"/>
        <w:gridCol w:w="1342"/>
        <w:gridCol w:w="2233"/>
      </w:tblGrid>
      <w:tr w:rsidR="00260DC8" w:rsidRPr="0071338F" w:rsidTr="00824F08">
        <w:trPr>
          <w:trHeight w:val="20"/>
        </w:trPr>
        <w:tc>
          <w:tcPr>
            <w:tcW w:w="2421" w:type="dxa"/>
            <w:tcBorders>
              <w:top w:val="single" w:sz="4" w:space="0" w:color="000000"/>
              <w:left w:val="single" w:sz="4" w:space="0" w:color="000000"/>
              <w:bottom w:val="single" w:sz="4" w:space="0" w:color="000000"/>
              <w:right w:val="single" w:sz="4" w:space="0" w:color="000000"/>
            </w:tcBorders>
          </w:tcPr>
          <w:p w:rsidR="00260DC8" w:rsidRPr="0071338F" w:rsidRDefault="00260DC8" w:rsidP="0071338F">
            <w:pPr>
              <w:spacing w:after="0" w:line="240" w:lineRule="auto"/>
              <w:jc w:val="center"/>
              <w:rPr>
                <w:rFonts w:ascii="Times New Roman" w:hAnsi="Times New Roman" w:cs="Times New Roman"/>
              </w:rPr>
            </w:pPr>
            <w:r w:rsidRPr="0071338F">
              <w:rPr>
                <w:rFonts w:ascii="Times New Roman" w:hAnsi="Times New Roman" w:cs="Times New Roman"/>
              </w:rPr>
              <w:t>Код</w:t>
            </w:r>
          </w:p>
          <w:p w:rsidR="00260DC8" w:rsidRPr="0071338F" w:rsidRDefault="00260DC8" w:rsidP="0071338F">
            <w:pPr>
              <w:spacing w:after="0" w:line="240" w:lineRule="auto"/>
              <w:jc w:val="center"/>
              <w:rPr>
                <w:rFonts w:ascii="Times New Roman" w:hAnsi="Times New Roman" w:cs="Times New Roman"/>
              </w:rPr>
            </w:pPr>
            <w:r w:rsidRPr="0071338F">
              <w:rPr>
                <w:rFonts w:ascii="Times New Roman" w:hAnsi="Times New Roman" w:cs="Times New Roman"/>
              </w:rPr>
              <w:t>ПК, ОК</w:t>
            </w:r>
          </w:p>
        </w:tc>
        <w:tc>
          <w:tcPr>
            <w:tcW w:w="1373" w:type="dxa"/>
            <w:tcBorders>
              <w:top w:val="single" w:sz="4" w:space="0" w:color="000000"/>
              <w:left w:val="single" w:sz="4" w:space="0" w:color="000000"/>
              <w:bottom w:val="single" w:sz="4" w:space="0" w:color="000000"/>
              <w:right w:val="single" w:sz="4" w:space="0" w:color="000000"/>
            </w:tcBorders>
          </w:tcPr>
          <w:p w:rsidR="00260DC8" w:rsidRPr="0071338F" w:rsidRDefault="00260DC8" w:rsidP="0071338F">
            <w:pPr>
              <w:spacing w:after="0" w:line="240" w:lineRule="auto"/>
              <w:jc w:val="center"/>
              <w:rPr>
                <w:rFonts w:ascii="Times New Roman" w:hAnsi="Times New Roman" w:cs="Times New Roman"/>
              </w:rPr>
            </w:pPr>
            <w:r w:rsidRPr="0071338F">
              <w:rPr>
                <w:rFonts w:ascii="Times New Roman" w:hAnsi="Times New Roman" w:cs="Times New Roman"/>
              </w:rPr>
              <w:t>Код умений</w:t>
            </w:r>
          </w:p>
        </w:tc>
        <w:tc>
          <w:tcPr>
            <w:tcW w:w="2202" w:type="dxa"/>
            <w:tcBorders>
              <w:top w:val="single" w:sz="4" w:space="0" w:color="000000"/>
              <w:left w:val="single" w:sz="4" w:space="0" w:color="000000"/>
              <w:bottom w:val="single" w:sz="4" w:space="0" w:color="000000"/>
              <w:right w:val="single" w:sz="4" w:space="0" w:color="000000"/>
            </w:tcBorders>
          </w:tcPr>
          <w:p w:rsidR="00260DC8" w:rsidRPr="0071338F" w:rsidRDefault="00260DC8" w:rsidP="0071338F">
            <w:pPr>
              <w:spacing w:after="0" w:line="240" w:lineRule="auto"/>
              <w:jc w:val="center"/>
              <w:rPr>
                <w:rFonts w:ascii="Times New Roman" w:hAnsi="Times New Roman" w:cs="Times New Roman"/>
              </w:rPr>
            </w:pPr>
            <w:r w:rsidRPr="0071338F">
              <w:rPr>
                <w:rFonts w:ascii="Times New Roman" w:hAnsi="Times New Roman" w:cs="Times New Roman"/>
              </w:rPr>
              <w:t>Умения</w:t>
            </w:r>
          </w:p>
        </w:tc>
        <w:tc>
          <w:tcPr>
            <w:tcW w:w="1342" w:type="dxa"/>
            <w:tcBorders>
              <w:top w:val="single" w:sz="4" w:space="0" w:color="000000"/>
              <w:left w:val="single" w:sz="4" w:space="0" w:color="000000"/>
              <w:bottom w:val="single" w:sz="4" w:space="0" w:color="000000"/>
              <w:right w:val="single" w:sz="4" w:space="0" w:color="000000"/>
            </w:tcBorders>
          </w:tcPr>
          <w:p w:rsidR="00260DC8" w:rsidRPr="0071338F" w:rsidRDefault="00260DC8" w:rsidP="0071338F">
            <w:pPr>
              <w:spacing w:after="0" w:line="240" w:lineRule="auto"/>
              <w:jc w:val="center"/>
              <w:rPr>
                <w:rFonts w:ascii="Times New Roman" w:hAnsi="Times New Roman" w:cs="Times New Roman"/>
              </w:rPr>
            </w:pPr>
            <w:r w:rsidRPr="0071338F">
              <w:rPr>
                <w:rFonts w:ascii="Times New Roman" w:hAnsi="Times New Roman" w:cs="Times New Roman"/>
              </w:rPr>
              <w:t>Код знаний</w:t>
            </w:r>
          </w:p>
        </w:tc>
        <w:tc>
          <w:tcPr>
            <w:tcW w:w="2233" w:type="dxa"/>
            <w:tcBorders>
              <w:top w:val="single" w:sz="4" w:space="0" w:color="000000"/>
              <w:left w:val="single" w:sz="4" w:space="0" w:color="000000"/>
              <w:bottom w:val="single" w:sz="4" w:space="0" w:color="000000"/>
              <w:right w:val="single" w:sz="4" w:space="0" w:color="000000"/>
            </w:tcBorders>
          </w:tcPr>
          <w:p w:rsidR="00260DC8" w:rsidRPr="0071338F" w:rsidRDefault="00260DC8" w:rsidP="0071338F">
            <w:pPr>
              <w:spacing w:after="0" w:line="240" w:lineRule="auto"/>
              <w:jc w:val="center"/>
              <w:rPr>
                <w:rFonts w:ascii="Times New Roman" w:hAnsi="Times New Roman" w:cs="Times New Roman"/>
              </w:rPr>
            </w:pPr>
            <w:r w:rsidRPr="0071338F">
              <w:rPr>
                <w:rFonts w:ascii="Times New Roman" w:hAnsi="Times New Roman" w:cs="Times New Roman"/>
              </w:rPr>
              <w:t>Знания</w:t>
            </w:r>
          </w:p>
        </w:tc>
      </w:tr>
      <w:tr w:rsidR="00724B37" w:rsidRPr="0071338F" w:rsidTr="00824F08">
        <w:trPr>
          <w:trHeight w:val="20"/>
        </w:trPr>
        <w:tc>
          <w:tcPr>
            <w:tcW w:w="2421" w:type="dxa"/>
            <w:vMerge w:val="restart"/>
            <w:tcBorders>
              <w:top w:val="single" w:sz="4" w:space="0" w:color="000000"/>
              <w:left w:val="single" w:sz="4" w:space="0" w:color="000000"/>
              <w:bottom w:val="single" w:sz="4" w:space="0" w:color="000000"/>
              <w:right w:val="single" w:sz="4" w:space="0" w:color="000000"/>
            </w:tcBorders>
          </w:tcPr>
          <w:p w:rsidR="00724B37" w:rsidRPr="0071338F" w:rsidRDefault="00724B37" w:rsidP="0071338F">
            <w:pPr>
              <w:spacing w:after="0" w:line="240" w:lineRule="auto"/>
              <w:rPr>
                <w:rFonts w:ascii="Times New Roman" w:hAnsi="Times New Roman" w:cs="Times New Roman"/>
                <w:b/>
                <w:i/>
                <w:highlight w:val="yellow"/>
                <w:u w:val="single"/>
              </w:rPr>
            </w:pPr>
            <w:r w:rsidRPr="0071338F">
              <w:rPr>
                <w:rFonts w:ascii="Times New Roman" w:hAnsi="Times New Roman" w:cs="Times New Roman"/>
                <w:b/>
              </w:rPr>
              <w:t>ПК 5.4</w:t>
            </w:r>
          </w:p>
        </w:tc>
        <w:tc>
          <w:tcPr>
            <w:tcW w:w="1373" w:type="dxa"/>
            <w:tcBorders>
              <w:top w:val="single" w:sz="4" w:space="0" w:color="000000"/>
              <w:left w:val="single" w:sz="4" w:space="0" w:color="000000"/>
              <w:bottom w:val="single" w:sz="4" w:space="0" w:color="auto"/>
              <w:right w:val="single" w:sz="4" w:space="0" w:color="000000"/>
            </w:tcBorders>
          </w:tcPr>
          <w:p w:rsidR="00724B37" w:rsidRPr="0071338F" w:rsidRDefault="00724B37" w:rsidP="0071338F">
            <w:pPr>
              <w:spacing w:after="0" w:line="240" w:lineRule="auto"/>
              <w:jc w:val="center"/>
              <w:rPr>
                <w:rFonts w:ascii="Times New Roman" w:hAnsi="Times New Roman" w:cs="Times New Roman"/>
                <w:highlight w:val="yellow"/>
                <w:u w:val="single"/>
              </w:rPr>
            </w:pPr>
            <w:r w:rsidRPr="0071338F">
              <w:rPr>
                <w:rFonts w:ascii="Times New Roman" w:hAnsi="Times New Roman" w:cs="Times New Roman"/>
              </w:rPr>
              <w:t>У 5.4.01</w:t>
            </w:r>
          </w:p>
        </w:tc>
        <w:tc>
          <w:tcPr>
            <w:tcW w:w="2202" w:type="dxa"/>
            <w:tcBorders>
              <w:top w:val="single" w:sz="4" w:space="0" w:color="000000"/>
              <w:left w:val="single" w:sz="4" w:space="0" w:color="000000"/>
              <w:bottom w:val="single" w:sz="4" w:space="0" w:color="auto"/>
              <w:right w:val="single" w:sz="4" w:space="0" w:color="000000"/>
            </w:tcBorders>
          </w:tcPr>
          <w:p w:rsidR="00724B37" w:rsidRPr="0071338F" w:rsidRDefault="00B8296A" w:rsidP="0071338F">
            <w:pPr>
              <w:spacing w:after="0" w:line="240" w:lineRule="auto"/>
              <w:ind w:firstLine="13"/>
              <w:rPr>
                <w:rFonts w:ascii="Times New Roman" w:hAnsi="Times New Roman" w:cs="Times New Roman"/>
                <w:i/>
                <w:highlight w:val="green"/>
              </w:rPr>
            </w:pPr>
            <w:r w:rsidRPr="0071338F">
              <w:rPr>
                <w:rFonts w:ascii="Times New Roman" w:hAnsi="Times New Roman" w:cs="Times New Roman"/>
              </w:rPr>
              <w:t>и</w:t>
            </w:r>
            <w:r w:rsidR="00724B37" w:rsidRPr="0071338F">
              <w:rPr>
                <w:rFonts w:ascii="Times New Roman" w:hAnsi="Times New Roman" w:cs="Times New Roman"/>
              </w:rPr>
              <w:t>скать нужные источники информации и данные;</w:t>
            </w:r>
          </w:p>
        </w:tc>
        <w:tc>
          <w:tcPr>
            <w:tcW w:w="1342" w:type="dxa"/>
            <w:vMerge w:val="restart"/>
            <w:tcBorders>
              <w:top w:val="single" w:sz="4" w:space="0" w:color="000000"/>
              <w:left w:val="single" w:sz="4" w:space="0" w:color="000000"/>
              <w:right w:val="single" w:sz="4" w:space="0" w:color="000000"/>
            </w:tcBorders>
          </w:tcPr>
          <w:p w:rsidR="00724B37" w:rsidRPr="0071338F" w:rsidRDefault="00724B37" w:rsidP="0071338F">
            <w:pPr>
              <w:spacing w:after="0" w:line="240" w:lineRule="auto"/>
              <w:jc w:val="center"/>
              <w:rPr>
                <w:rFonts w:ascii="Times New Roman" w:hAnsi="Times New Roman" w:cs="Times New Roman"/>
                <w:highlight w:val="yellow"/>
                <w:u w:val="single"/>
              </w:rPr>
            </w:pPr>
            <w:r w:rsidRPr="0071338F">
              <w:rPr>
                <w:rFonts w:ascii="Times New Roman" w:hAnsi="Times New Roman" w:cs="Times New Roman"/>
              </w:rPr>
              <w:t>З 4.4.01</w:t>
            </w:r>
          </w:p>
          <w:p w:rsidR="00724B37" w:rsidRPr="0071338F" w:rsidRDefault="00724B37" w:rsidP="0071338F">
            <w:pPr>
              <w:spacing w:after="0" w:line="240" w:lineRule="auto"/>
              <w:jc w:val="center"/>
              <w:rPr>
                <w:rFonts w:ascii="Times New Roman" w:hAnsi="Times New Roman" w:cs="Times New Roman"/>
                <w:highlight w:val="yellow"/>
                <w:u w:val="single"/>
              </w:rPr>
            </w:pPr>
          </w:p>
        </w:tc>
        <w:tc>
          <w:tcPr>
            <w:tcW w:w="2233" w:type="dxa"/>
            <w:vMerge w:val="restart"/>
            <w:tcBorders>
              <w:top w:val="single" w:sz="4" w:space="0" w:color="000000"/>
              <w:left w:val="single" w:sz="4" w:space="0" w:color="000000"/>
              <w:right w:val="single" w:sz="4" w:space="0" w:color="000000"/>
            </w:tcBorders>
          </w:tcPr>
          <w:p w:rsidR="00724B37" w:rsidRPr="0071338F" w:rsidRDefault="00B8296A" w:rsidP="0071338F">
            <w:pPr>
              <w:spacing w:after="0" w:line="240" w:lineRule="auto"/>
              <w:ind w:firstLine="13"/>
              <w:rPr>
                <w:rFonts w:ascii="Times New Roman" w:hAnsi="Times New Roman" w:cs="Times New Roman"/>
                <w:i/>
                <w:highlight w:val="green"/>
              </w:rPr>
            </w:pPr>
            <w:r w:rsidRPr="0071338F">
              <w:rPr>
                <w:rFonts w:ascii="Times New Roman" w:hAnsi="Times New Roman" w:cs="Times New Roman"/>
              </w:rPr>
              <w:t>п</w:t>
            </w:r>
            <w:r w:rsidR="00724B37" w:rsidRPr="0071338F">
              <w:rPr>
                <w:rFonts w:ascii="Times New Roman" w:hAnsi="Times New Roman" w:cs="Times New Roman"/>
              </w:rPr>
              <w:t>рикладное программное обеспечение и информационные ресурсы для моделирования технологических процессов</w:t>
            </w:r>
          </w:p>
        </w:tc>
      </w:tr>
      <w:tr w:rsidR="00724B37" w:rsidRPr="0071338F" w:rsidTr="00824F08">
        <w:trPr>
          <w:trHeight w:val="20"/>
        </w:trPr>
        <w:tc>
          <w:tcPr>
            <w:tcW w:w="2421" w:type="dxa"/>
            <w:vMerge/>
            <w:tcBorders>
              <w:top w:val="single" w:sz="4" w:space="0" w:color="000000"/>
              <w:left w:val="single" w:sz="4" w:space="0" w:color="000000"/>
              <w:bottom w:val="single" w:sz="4" w:space="0" w:color="000000"/>
              <w:right w:val="single" w:sz="4" w:space="0" w:color="000000"/>
            </w:tcBorders>
          </w:tcPr>
          <w:p w:rsidR="00724B37" w:rsidRPr="0071338F" w:rsidRDefault="00724B37" w:rsidP="0071338F">
            <w:pPr>
              <w:spacing w:after="0" w:line="240" w:lineRule="auto"/>
              <w:rPr>
                <w:rFonts w:ascii="Times New Roman" w:hAnsi="Times New Roman" w:cs="Times New Roman"/>
                <w:b/>
              </w:rPr>
            </w:pPr>
          </w:p>
        </w:tc>
        <w:tc>
          <w:tcPr>
            <w:tcW w:w="1373" w:type="dxa"/>
            <w:tcBorders>
              <w:top w:val="single" w:sz="4" w:space="0" w:color="auto"/>
              <w:left w:val="single" w:sz="4" w:space="0" w:color="000000"/>
              <w:bottom w:val="single" w:sz="4" w:space="0" w:color="auto"/>
              <w:right w:val="single" w:sz="4" w:space="0" w:color="000000"/>
            </w:tcBorders>
          </w:tcPr>
          <w:p w:rsidR="00724B37" w:rsidRPr="0071338F" w:rsidRDefault="00724B37" w:rsidP="0071338F">
            <w:pPr>
              <w:spacing w:after="0" w:line="240" w:lineRule="auto"/>
              <w:jc w:val="center"/>
              <w:rPr>
                <w:rFonts w:ascii="Times New Roman" w:hAnsi="Times New Roman" w:cs="Times New Roman"/>
              </w:rPr>
            </w:pPr>
            <w:r w:rsidRPr="0071338F">
              <w:rPr>
                <w:rFonts w:ascii="Times New Roman" w:hAnsi="Times New Roman" w:cs="Times New Roman"/>
              </w:rPr>
              <w:t>У 5.4.02</w:t>
            </w:r>
          </w:p>
        </w:tc>
        <w:tc>
          <w:tcPr>
            <w:tcW w:w="2202" w:type="dxa"/>
            <w:tcBorders>
              <w:top w:val="single" w:sz="4" w:space="0" w:color="auto"/>
              <w:left w:val="single" w:sz="4" w:space="0" w:color="000000"/>
              <w:bottom w:val="single" w:sz="4" w:space="0" w:color="auto"/>
              <w:right w:val="single" w:sz="4" w:space="0" w:color="000000"/>
            </w:tcBorders>
          </w:tcPr>
          <w:p w:rsidR="00724B37" w:rsidRPr="0071338F" w:rsidRDefault="00724B37" w:rsidP="0071338F">
            <w:pPr>
              <w:spacing w:after="0" w:line="240" w:lineRule="auto"/>
              <w:ind w:firstLine="13"/>
              <w:rPr>
                <w:rFonts w:ascii="Times New Roman" w:hAnsi="Times New Roman" w:cs="Times New Roman"/>
                <w:b/>
              </w:rPr>
            </w:pPr>
            <w:r w:rsidRPr="0071338F">
              <w:rPr>
                <w:rFonts w:ascii="Times New Roman" w:hAnsi="Times New Roman" w:cs="Times New Roman"/>
              </w:rPr>
              <w:t>анализировать, запоминать и передавать информацию с использованием цифровых средств;</w:t>
            </w:r>
          </w:p>
        </w:tc>
        <w:tc>
          <w:tcPr>
            <w:tcW w:w="1342" w:type="dxa"/>
            <w:vMerge/>
            <w:tcBorders>
              <w:left w:val="single" w:sz="4" w:space="0" w:color="000000"/>
              <w:right w:val="single" w:sz="4" w:space="0" w:color="000000"/>
            </w:tcBorders>
          </w:tcPr>
          <w:p w:rsidR="00724B37" w:rsidRPr="0071338F" w:rsidRDefault="00724B37" w:rsidP="0071338F">
            <w:pPr>
              <w:spacing w:after="0" w:line="240" w:lineRule="auto"/>
              <w:jc w:val="center"/>
              <w:rPr>
                <w:rFonts w:ascii="Times New Roman" w:hAnsi="Times New Roman" w:cs="Times New Roman"/>
              </w:rPr>
            </w:pPr>
          </w:p>
        </w:tc>
        <w:tc>
          <w:tcPr>
            <w:tcW w:w="2233" w:type="dxa"/>
            <w:vMerge/>
            <w:tcBorders>
              <w:left w:val="single" w:sz="4" w:space="0" w:color="000000"/>
              <w:right w:val="single" w:sz="4" w:space="0" w:color="000000"/>
            </w:tcBorders>
          </w:tcPr>
          <w:p w:rsidR="00724B37" w:rsidRPr="0071338F" w:rsidRDefault="00724B37" w:rsidP="0071338F">
            <w:pPr>
              <w:spacing w:after="0" w:line="240" w:lineRule="auto"/>
              <w:ind w:firstLine="13"/>
              <w:rPr>
                <w:rFonts w:ascii="Times New Roman" w:hAnsi="Times New Roman" w:cs="Times New Roman"/>
                <w:b/>
              </w:rPr>
            </w:pPr>
          </w:p>
        </w:tc>
      </w:tr>
      <w:tr w:rsidR="00724B37" w:rsidRPr="0071338F" w:rsidTr="00824F08">
        <w:trPr>
          <w:trHeight w:val="20"/>
        </w:trPr>
        <w:tc>
          <w:tcPr>
            <w:tcW w:w="2421" w:type="dxa"/>
            <w:vMerge/>
            <w:tcBorders>
              <w:top w:val="single" w:sz="4" w:space="0" w:color="000000"/>
              <w:left w:val="single" w:sz="4" w:space="0" w:color="000000"/>
              <w:bottom w:val="single" w:sz="4" w:space="0" w:color="000000"/>
              <w:right w:val="single" w:sz="4" w:space="0" w:color="000000"/>
            </w:tcBorders>
          </w:tcPr>
          <w:p w:rsidR="00724B37" w:rsidRPr="0071338F" w:rsidRDefault="00724B37" w:rsidP="0071338F">
            <w:pPr>
              <w:spacing w:after="0" w:line="240" w:lineRule="auto"/>
              <w:rPr>
                <w:rFonts w:ascii="Times New Roman" w:hAnsi="Times New Roman" w:cs="Times New Roman"/>
                <w:b/>
              </w:rPr>
            </w:pPr>
          </w:p>
        </w:tc>
        <w:tc>
          <w:tcPr>
            <w:tcW w:w="1373" w:type="dxa"/>
            <w:tcBorders>
              <w:top w:val="single" w:sz="4" w:space="0" w:color="auto"/>
              <w:left w:val="single" w:sz="4" w:space="0" w:color="000000"/>
              <w:bottom w:val="single" w:sz="4" w:space="0" w:color="000000"/>
              <w:right w:val="single" w:sz="4" w:space="0" w:color="000000"/>
            </w:tcBorders>
          </w:tcPr>
          <w:p w:rsidR="00724B37" w:rsidRPr="0071338F" w:rsidRDefault="00724B37" w:rsidP="0071338F">
            <w:pPr>
              <w:spacing w:after="0" w:line="240" w:lineRule="auto"/>
              <w:jc w:val="center"/>
              <w:rPr>
                <w:rFonts w:ascii="Times New Roman" w:hAnsi="Times New Roman" w:cs="Times New Roman"/>
              </w:rPr>
            </w:pPr>
            <w:r w:rsidRPr="0071338F">
              <w:rPr>
                <w:rFonts w:ascii="Times New Roman" w:hAnsi="Times New Roman" w:cs="Times New Roman"/>
              </w:rPr>
              <w:t>У 5.4.03</w:t>
            </w:r>
          </w:p>
        </w:tc>
        <w:tc>
          <w:tcPr>
            <w:tcW w:w="2202" w:type="dxa"/>
            <w:tcBorders>
              <w:top w:val="single" w:sz="4" w:space="0" w:color="auto"/>
              <w:left w:val="single" w:sz="4" w:space="0" w:color="000000"/>
              <w:bottom w:val="single" w:sz="4" w:space="0" w:color="000000"/>
              <w:right w:val="single" w:sz="4" w:space="0" w:color="000000"/>
            </w:tcBorders>
          </w:tcPr>
          <w:p w:rsidR="00724B37" w:rsidRPr="0071338F" w:rsidRDefault="00724B37" w:rsidP="0071338F">
            <w:pPr>
              <w:spacing w:after="0" w:line="240" w:lineRule="auto"/>
              <w:ind w:firstLine="13"/>
              <w:rPr>
                <w:rFonts w:ascii="Times New Roman" w:hAnsi="Times New Roman" w:cs="Times New Roman"/>
                <w:i/>
                <w:highlight w:val="green"/>
              </w:rPr>
            </w:pPr>
            <w:r w:rsidRPr="0071338F">
              <w:rPr>
                <w:rFonts w:ascii="Times New Roman" w:hAnsi="Times New Roman" w:cs="Times New Roman"/>
              </w:rPr>
              <w:t>анализировать, запоминать и передавать информацию с использованием с помощью алгоритмов при работе с полученными из различных источников данными с целью эффективного использования полученной информации для решения задач</w:t>
            </w:r>
          </w:p>
        </w:tc>
        <w:tc>
          <w:tcPr>
            <w:tcW w:w="1342" w:type="dxa"/>
            <w:vMerge/>
            <w:tcBorders>
              <w:left w:val="single" w:sz="4" w:space="0" w:color="000000"/>
              <w:bottom w:val="single" w:sz="4" w:space="0" w:color="000000"/>
              <w:right w:val="single" w:sz="4" w:space="0" w:color="000000"/>
            </w:tcBorders>
          </w:tcPr>
          <w:p w:rsidR="00724B37" w:rsidRPr="0071338F" w:rsidRDefault="00724B37" w:rsidP="0071338F">
            <w:pPr>
              <w:spacing w:after="0" w:line="240" w:lineRule="auto"/>
              <w:jc w:val="center"/>
              <w:rPr>
                <w:rFonts w:ascii="Times New Roman" w:hAnsi="Times New Roman" w:cs="Times New Roman"/>
              </w:rPr>
            </w:pPr>
          </w:p>
        </w:tc>
        <w:tc>
          <w:tcPr>
            <w:tcW w:w="2233" w:type="dxa"/>
            <w:vMerge/>
            <w:tcBorders>
              <w:left w:val="single" w:sz="4" w:space="0" w:color="000000"/>
              <w:bottom w:val="single" w:sz="4" w:space="0" w:color="000000"/>
              <w:right w:val="single" w:sz="4" w:space="0" w:color="000000"/>
            </w:tcBorders>
          </w:tcPr>
          <w:p w:rsidR="00724B37" w:rsidRPr="0071338F" w:rsidRDefault="00724B37" w:rsidP="0071338F">
            <w:pPr>
              <w:spacing w:after="0" w:line="240" w:lineRule="auto"/>
              <w:ind w:firstLine="13"/>
              <w:rPr>
                <w:rFonts w:ascii="Times New Roman" w:hAnsi="Times New Roman" w:cs="Times New Roman"/>
                <w:b/>
              </w:rPr>
            </w:pPr>
          </w:p>
        </w:tc>
      </w:tr>
      <w:tr w:rsidR="00260DC8" w:rsidRPr="0071338F" w:rsidTr="00824F08">
        <w:trPr>
          <w:trHeight w:val="20"/>
        </w:trPr>
        <w:tc>
          <w:tcPr>
            <w:tcW w:w="2421" w:type="dxa"/>
            <w:vMerge w:val="restart"/>
            <w:tcBorders>
              <w:top w:val="single" w:sz="4" w:space="0" w:color="000000"/>
              <w:left w:val="single" w:sz="4" w:space="0" w:color="000000"/>
              <w:bottom w:val="single" w:sz="4" w:space="0" w:color="000000"/>
              <w:right w:val="single" w:sz="4" w:space="0" w:color="000000"/>
            </w:tcBorders>
          </w:tcPr>
          <w:p w:rsidR="008B7649" w:rsidRPr="0071338F" w:rsidRDefault="008B7649" w:rsidP="0071338F">
            <w:pPr>
              <w:pStyle w:val="Default"/>
              <w:rPr>
                <w:b/>
                <w:sz w:val="22"/>
                <w:szCs w:val="22"/>
              </w:rPr>
            </w:pPr>
            <w:r w:rsidRPr="0071338F">
              <w:rPr>
                <w:b/>
                <w:iCs/>
                <w:sz w:val="22"/>
                <w:szCs w:val="22"/>
              </w:rPr>
              <w:t xml:space="preserve">ОК 04 </w:t>
            </w:r>
          </w:p>
          <w:p w:rsidR="00260DC8" w:rsidRPr="0071338F" w:rsidRDefault="00260DC8" w:rsidP="0071338F">
            <w:pPr>
              <w:spacing w:after="0" w:line="240" w:lineRule="auto"/>
              <w:rPr>
                <w:rFonts w:ascii="Times New Roman" w:hAnsi="Times New Roman" w:cs="Times New Roman"/>
                <w:b/>
              </w:rPr>
            </w:pPr>
          </w:p>
          <w:p w:rsidR="00260DC8" w:rsidRPr="0071338F" w:rsidRDefault="00260DC8" w:rsidP="0071338F">
            <w:pPr>
              <w:spacing w:after="0" w:line="240" w:lineRule="auto"/>
              <w:jc w:val="center"/>
              <w:rPr>
                <w:rFonts w:ascii="Times New Roman" w:hAnsi="Times New Roman" w:cs="Times New Roman"/>
                <w:b/>
                <w:i/>
                <w:highlight w:val="yellow"/>
                <w:u w:val="single"/>
              </w:rPr>
            </w:pPr>
          </w:p>
        </w:tc>
        <w:tc>
          <w:tcPr>
            <w:tcW w:w="1373" w:type="dxa"/>
            <w:tcBorders>
              <w:top w:val="single" w:sz="4" w:space="0" w:color="000000"/>
              <w:left w:val="single" w:sz="4" w:space="0" w:color="000000"/>
              <w:bottom w:val="single" w:sz="4" w:space="0" w:color="000000"/>
              <w:right w:val="single" w:sz="4" w:space="0" w:color="000000"/>
            </w:tcBorders>
          </w:tcPr>
          <w:p w:rsidR="00260DC8" w:rsidRPr="0071338F" w:rsidRDefault="008B7649" w:rsidP="0071338F">
            <w:pPr>
              <w:pStyle w:val="Default"/>
              <w:jc w:val="center"/>
              <w:rPr>
                <w:b/>
                <w:iCs/>
                <w:sz w:val="22"/>
                <w:szCs w:val="22"/>
              </w:rPr>
            </w:pPr>
            <w:r w:rsidRPr="0071338F">
              <w:rPr>
                <w:sz w:val="22"/>
                <w:szCs w:val="22"/>
              </w:rPr>
              <w:t>Уо 04.01</w:t>
            </w:r>
          </w:p>
        </w:tc>
        <w:tc>
          <w:tcPr>
            <w:tcW w:w="2202" w:type="dxa"/>
            <w:tcBorders>
              <w:top w:val="single" w:sz="4" w:space="0" w:color="000000"/>
              <w:left w:val="single" w:sz="4" w:space="0" w:color="000000"/>
              <w:bottom w:val="single" w:sz="4" w:space="0" w:color="000000"/>
              <w:right w:val="single" w:sz="4" w:space="0" w:color="000000"/>
            </w:tcBorders>
          </w:tcPr>
          <w:p w:rsidR="00260DC8" w:rsidRPr="0071338F" w:rsidRDefault="00B8296A" w:rsidP="0071338F">
            <w:pPr>
              <w:suppressAutoHyphens/>
              <w:spacing w:after="0" w:line="240" w:lineRule="auto"/>
              <w:jc w:val="both"/>
              <w:rPr>
                <w:rFonts w:ascii="Times New Roman" w:hAnsi="Times New Roman" w:cs="Times New Roman"/>
                <w:iCs/>
              </w:rPr>
            </w:pPr>
            <w:r w:rsidRPr="0071338F">
              <w:rPr>
                <w:rFonts w:ascii="Times New Roman" w:hAnsi="Times New Roman" w:cs="Times New Roman"/>
                <w:iCs/>
              </w:rPr>
              <w:t>о</w:t>
            </w:r>
            <w:r w:rsidR="008B7649" w:rsidRPr="0071338F">
              <w:rPr>
                <w:rFonts w:ascii="Times New Roman" w:hAnsi="Times New Roman" w:cs="Times New Roman"/>
              </w:rPr>
              <w:t>рганизовывать работу коллектива и команды;</w:t>
            </w:r>
          </w:p>
        </w:tc>
        <w:tc>
          <w:tcPr>
            <w:tcW w:w="1342" w:type="dxa"/>
            <w:tcBorders>
              <w:top w:val="single" w:sz="4" w:space="0" w:color="000000"/>
              <w:left w:val="single" w:sz="4" w:space="0" w:color="000000"/>
              <w:bottom w:val="single" w:sz="4" w:space="0" w:color="000000"/>
              <w:right w:val="single" w:sz="4" w:space="0" w:color="000000"/>
            </w:tcBorders>
          </w:tcPr>
          <w:p w:rsidR="00260DC8" w:rsidRPr="0071338F" w:rsidRDefault="008B7649" w:rsidP="0071338F">
            <w:pPr>
              <w:suppressAutoHyphens/>
              <w:spacing w:after="0" w:line="240" w:lineRule="auto"/>
              <w:jc w:val="center"/>
              <w:rPr>
                <w:rFonts w:ascii="Times New Roman" w:hAnsi="Times New Roman" w:cs="Times New Roman"/>
                <w:iCs/>
              </w:rPr>
            </w:pPr>
            <w:r w:rsidRPr="0071338F">
              <w:rPr>
                <w:rFonts w:ascii="Times New Roman" w:hAnsi="Times New Roman" w:cs="Times New Roman"/>
              </w:rPr>
              <w:t>Зо 04.01</w:t>
            </w:r>
          </w:p>
        </w:tc>
        <w:tc>
          <w:tcPr>
            <w:tcW w:w="2233" w:type="dxa"/>
            <w:tcBorders>
              <w:top w:val="single" w:sz="4" w:space="0" w:color="000000"/>
              <w:left w:val="single" w:sz="4" w:space="0" w:color="000000"/>
              <w:bottom w:val="single" w:sz="4" w:space="0" w:color="000000"/>
              <w:right w:val="single" w:sz="4" w:space="0" w:color="000000"/>
            </w:tcBorders>
          </w:tcPr>
          <w:p w:rsidR="00260DC8" w:rsidRPr="0071338F" w:rsidRDefault="00B8296A" w:rsidP="0071338F">
            <w:pPr>
              <w:suppressAutoHyphens/>
              <w:spacing w:after="0" w:line="240" w:lineRule="auto"/>
              <w:jc w:val="both"/>
              <w:rPr>
                <w:rFonts w:ascii="Times New Roman" w:hAnsi="Times New Roman" w:cs="Times New Roman"/>
                <w:iCs/>
              </w:rPr>
            </w:pPr>
            <w:r w:rsidRPr="0071338F">
              <w:rPr>
                <w:rFonts w:ascii="Times New Roman" w:hAnsi="Times New Roman" w:cs="Times New Roman"/>
                <w:bCs/>
              </w:rPr>
              <w:t>п</w:t>
            </w:r>
            <w:r w:rsidR="008B7649" w:rsidRPr="0071338F">
              <w:rPr>
                <w:rFonts w:ascii="Times New Roman" w:hAnsi="Times New Roman" w:cs="Times New Roman"/>
              </w:rPr>
              <w:t>сихологические основы деятельности коллектива, психологические особенности личности;</w:t>
            </w:r>
          </w:p>
        </w:tc>
      </w:tr>
      <w:tr w:rsidR="00260DC8" w:rsidRPr="0071338F" w:rsidTr="00824F08">
        <w:trPr>
          <w:trHeight w:val="20"/>
        </w:trPr>
        <w:tc>
          <w:tcPr>
            <w:tcW w:w="2421" w:type="dxa"/>
            <w:vMerge/>
            <w:tcBorders>
              <w:top w:val="single" w:sz="4" w:space="0" w:color="000000"/>
              <w:left w:val="single" w:sz="4" w:space="0" w:color="000000"/>
              <w:bottom w:val="single" w:sz="4" w:space="0" w:color="000000"/>
              <w:right w:val="single" w:sz="4" w:space="0" w:color="000000"/>
            </w:tcBorders>
          </w:tcPr>
          <w:p w:rsidR="00260DC8" w:rsidRPr="0071338F" w:rsidRDefault="00260DC8" w:rsidP="0071338F">
            <w:pPr>
              <w:spacing w:line="240" w:lineRule="auto"/>
              <w:rPr>
                <w:rFonts w:ascii="Times New Roman" w:hAnsi="Times New Roman" w:cs="Times New Roman"/>
              </w:rPr>
            </w:pPr>
          </w:p>
        </w:tc>
        <w:tc>
          <w:tcPr>
            <w:tcW w:w="1373" w:type="dxa"/>
            <w:tcBorders>
              <w:top w:val="single" w:sz="4" w:space="0" w:color="000000"/>
              <w:left w:val="single" w:sz="4" w:space="0" w:color="000000"/>
              <w:bottom w:val="single" w:sz="4" w:space="0" w:color="000000"/>
              <w:right w:val="single" w:sz="4" w:space="0" w:color="000000"/>
            </w:tcBorders>
          </w:tcPr>
          <w:p w:rsidR="00260DC8" w:rsidRPr="0071338F" w:rsidRDefault="008B7649" w:rsidP="0071338F">
            <w:pPr>
              <w:spacing w:after="0" w:line="240" w:lineRule="auto"/>
              <w:jc w:val="center"/>
              <w:rPr>
                <w:rFonts w:ascii="Times New Roman" w:hAnsi="Times New Roman" w:cs="Times New Roman"/>
                <w:highlight w:val="yellow"/>
                <w:u w:val="single"/>
              </w:rPr>
            </w:pPr>
            <w:r w:rsidRPr="0071338F">
              <w:rPr>
                <w:rFonts w:ascii="Times New Roman" w:hAnsi="Times New Roman" w:cs="Times New Roman"/>
              </w:rPr>
              <w:t>Уо 04.02</w:t>
            </w:r>
          </w:p>
        </w:tc>
        <w:tc>
          <w:tcPr>
            <w:tcW w:w="2202" w:type="dxa"/>
            <w:tcBorders>
              <w:top w:val="single" w:sz="4" w:space="0" w:color="000000"/>
              <w:left w:val="single" w:sz="4" w:space="0" w:color="000000"/>
              <w:bottom w:val="single" w:sz="4" w:space="0" w:color="000000"/>
              <w:right w:val="single" w:sz="4" w:space="0" w:color="000000"/>
            </w:tcBorders>
          </w:tcPr>
          <w:p w:rsidR="00260DC8" w:rsidRPr="0071338F" w:rsidRDefault="008B7649" w:rsidP="0071338F">
            <w:pPr>
              <w:spacing w:after="0" w:line="240" w:lineRule="auto"/>
              <w:ind w:firstLine="13"/>
              <w:rPr>
                <w:rFonts w:ascii="Times New Roman" w:hAnsi="Times New Roman" w:cs="Times New Roman"/>
                <w:i/>
                <w:highlight w:val="green"/>
              </w:rPr>
            </w:pPr>
            <w:r w:rsidRPr="0071338F">
              <w:rPr>
                <w:rFonts w:ascii="Times New Roman" w:hAnsi="Times New Roman" w:cs="Times New Roman"/>
              </w:rPr>
              <w:t>взаимодействовать с коллегами, руководством, клиентами в ходе профессиональной деятельности</w:t>
            </w:r>
          </w:p>
        </w:tc>
        <w:tc>
          <w:tcPr>
            <w:tcW w:w="1342" w:type="dxa"/>
            <w:tcBorders>
              <w:top w:val="single" w:sz="4" w:space="0" w:color="000000"/>
              <w:left w:val="single" w:sz="4" w:space="0" w:color="000000"/>
              <w:bottom w:val="single" w:sz="4" w:space="0" w:color="000000"/>
              <w:right w:val="single" w:sz="4" w:space="0" w:color="000000"/>
            </w:tcBorders>
          </w:tcPr>
          <w:p w:rsidR="00260DC8" w:rsidRPr="0071338F" w:rsidRDefault="008B7649" w:rsidP="0071338F">
            <w:pPr>
              <w:spacing w:after="0" w:line="240" w:lineRule="auto"/>
              <w:jc w:val="center"/>
              <w:rPr>
                <w:rFonts w:ascii="Times New Roman" w:hAnsi="Times New Roman" w:cs="Times New Roman"/>
                <w:highlight w:val="yellow"/>
                <w:u w:val="single"/>
              </w:rPr>
            </w:pPr>
            <w:r w:rsidRPr="0071338F">
              <w:rPr>
                <w:rFonts w:ascii="Times New Roman" w:hAnsi="Times New Roman" w:cs="Times New Roman"/>
              </w:rPr>
              <w:t>Зо 04.02</w:t>
            </w:r>
          </w:p>
        </w:tc>
        <w:tc>
          <w:tcPr>
            <w:tcW w:w="2233" w:type="dxa"/>
            <w:tcBorders>
              <w:top w:val="single" w:sz="4" w:space="0" w:color="000000"/>
              <w:left w:val="single" w:sz="4" w:space="0" w:color="000000"/>
              <w:bottom w:val="single" w:sz="4" w:space="0" w:color="000000"/>
              <w:right w:val="single" w:sz="4" w:space="0" w:color="000000"/>
            </w:tcBorders>
          </w:tcPr>
          <w:p w:rsidR="00260DC8" w:rsidRPr="0071338F" w:rsidRDefault="008B7649" w:rsidP="0071338F">
            <w:pPr>
              <w:spacing w:after="0" w:line="240" w:lineRule="auto"/>
              <w:ind w:firstLine="13"/>
              <w:rPr>
                <w:rFonts w:ascii="Times New Roman" w:hAnsi="Times New Roman" w:cs="Times New Roman"/>
                <w:i/>
                <w:highlight w:val="green"/>
              </w:rPr>
            </w:pPr>
            <w:r w:rsidRPr="0071338F">
              <w:rPr>
                <w:rFonts w:ascii="Times New Roman" w:hAnsi="Times New Roman" w:cs="Times New Roman"/>
              </w:rPr>
              <w:t>основы проектной деятельности</w:t>
            </w:r>
          </w:p>
        </w:tc>
      </w:tr>
      <w:tr w:rsidR="008B7649" w:rsidRPr="0071338F" w:rsidTr="00824F08">
        <w:trPr>
          <w:trHeight w:val="20"/>
        </w:trPr>
        <w:tc>
          <w:tcPr>
            <w:tcW w:w="2421" w:type="dxa"/>
            <w:vMerge w:val="restart"/>
            <w:tcBorders>
              <w:top w:val="single" w:sz="4" w:space="0" w:color="000000"/>
              <w:left w:val="single" w:sz="4" w:space="0" w:color="000000"/>
              <w:bottom w:val="single" w:sz="4" w:space="0" w:color="000000"/>
              <w:right w:val="single" w:sz="4" w:space="0" w:color="000000"/>
            </w:tcBorders>
          </w:tcPr>
          <w:p w:rsidR="008B7649" w:rsidRPr="0071338F" w:rsidRDefault="008B7649" w:rsidP="0071338F">
            <w:pPr>
              <w:spacing w:after="0" w:line="240" w:lineRule="auto"/>
              <w:rPr>
                <w:rFonts w:ascii="Times New Roman" w:hAnsi="Times New Roman" w:cs="Times New Roman"/>
                <w:b/>
                <w:i/>
                <w:highlight w:val="yellow"/>
                <w:u w:val="single"/>
              </w:rPr>
            </w:pPr>
            <w:r w:rsidRPr="0071338F">
              <w:rPr>
                <w:rFonts w:ascii="Times New Roman" w:hAnsi="Times New Roman" w:cs="Times New Roman"/>
                <w:b/>
                <w:iCs/>
              </w:rPr>
              <w:t xml:space="preserve">ОК 05 </w:t>
            </w:r>
          </w:p>
        </w:tc>
        <w:tc>
          <w:tcPr>
            <w:tcW w:w="1373" w:type="dxa"/>
            <w:vMerge w:val="restart"/>
            <w:tcBorders>
              <w:top w:val="single" w:sz="4" w:space="0" w:color="000000"/>
              <w:left w:val="single" w:sz="4" w:space="0" w:color="000000"/>
              <w:right w:val="single" w:sz="4" w:space="0" w:color="000000"/>
            </w:tcBorders>
          </w:tcPr>
          <w:p w:rsidR="008B7649" w:rsidRPr="0071338F" w:rsidRDefault="008B7649" w:rsidP="0071338F">
            <w:pPr>
              <w:spacing w:after="0" w:line="240" w:lineRule="auto"/>
              <w:jc w:val="center"/>
              <w:rPr>
                <w:rFonts w:ascii="Times New Roman" w:hAnsi="Times New Roman" w:cs="Times New Roman"/>
                <w:highlight w:val="yellow"/>
                <w:u w:val="single"/>
              </w:rPr>
            </w:pPr>
            <w:r w:rsidRPr="0071338F">
              <w:rPr>
                <w:rFonts w:ascii="Times New Roman" w:hAnsi="Times New Roman" w:cs="Times New Roman"/>
              </w:rPr>
              <w:t>Уо 05.01</w:t>
            </w:r>
          </w:p>
        </w:tc>
        <w:tc>
          <w:tcPr>
            <w:tcW w:w="2202" w:type="dxa"/>
            <w:vMerge w:val="restart"/>
            <w:tcBorders>
              <w:top w:val="single" w:sz="4" w:space="0" w:color="000000"/>
              <w:left w:val="single" w:sz="4" w:space="0" w:color="000000"/>
              <w:right w:val="single" w:sz="4" w:space="0" w:color="000000"/>
            </w:tcBorders>
          </w:tcPr>
          <w:p w:rsidR="008B7649" w:rsidRPr="0071338F" w:rsidRDefault="00B8296A" w:rsidP="0071338F">
            <w:pPr>
              <w:spacing w:after="0" w:line="240" w:lineRule="auto"/>
              <w:ind w:firstLine="13"/>
              <w:rPr>
                <w:rFonts w:ascii="Times New Roman" w:hAnsi="Times New Roman" w:cs="Times New Roman"/>
                <w:i/>
                <w:highlight w:val="green"/>
              </w:rPr>
            </w:pPr>
            <w:r w:rsidRPr="0071338F">
              <w:rPr>
                <w:rFonts w:ascii="Times New Roman" w:hAnsi="Times New Roman" w:cs="Times New Roman"/>
                <w:bCs/>
              </w:rPr>
              <w:t>г</w:t>
            </w:r>
            <w:r w:rsidR="008B7649" w:rsidRPr="0071338F">
              <w:rPr>
                <w:rFonts w:ascii="Times New Roman" w:hAnsi="Times New Roman" w:cs="Times New Roman"/>
              </w:rPr>
              <w:t xml:space="preserve">рамотно излагать свои мысли и оформлять документы по профессиональной </w:t>
            </w:r>
            <w:r w:rsidR="008B7649" w:rsidRPr="0071338F">
              <w:rPr>
                <w:rFonts w:ascii="Times New Roman" w:hAnsi="Times New Roman" w:cs="Times New Roman"/>
              </w:rPr>
              <w:lastRenderedPageBreak/>
              <w:t>тематике на государственном языке, проявлять толерантность в рабочем коллективе</w:t>
            </w:r>
          </w:p>
        </w:tc>
        <w:tc>
          <w:tcPr>
            <w:tcW w:w="1342" w:type="dxa"/>
            <w:tcBorders>
              <w:top w:val="single" w:sz="4" w:space="0" w:color="000000"/>
              <w:left w:val="single" w:sz="4" w:space="0" w:color="000000"/>
              <w:bottom w:val="single" w:sz="4" w:space="0" w:color="auto"/>
              <w:right w:val="single" w:sz="4" w:space="0" w:color="000000"/>
            </w:tcBorders>
          </w:tcPr>
          <w:p w:rsidR="008B7649" w:rsidRPr="0071338F" w:rsidRDefault="008B7649" w:rsidP="0071338F">
            <w:pPr>
              <w:spacing w:after="0" w:line="240" w:lineRule="auto"/>
              <w:jc w:val="center"/>
              <w:rPr>
                <w:rFonts w:ascii="Times New Roman" w:hAnsi="Times New Roman" w:cs="Times New Roman"/>
                <w:highlight w:val="yellow"/>
                <w:u w:val="single"/>
              </w:rPr>
            </w:pPr>
            <w:r w:rsidRPr="0071338F">
              <w:rPr>
                <w:rFonts w:ascii="Times New Roman" w:hAnsi="Times New Roman" w:cs="Times New Roman"/>
              </w:rPr>
              <w:lastRenderedPageBreak/>
              <w:t>Зо 05.01</w:t>
            </w:r>
          </w:p>
        </w:tc>
        <w:tc>
          <w:tcPr>
            <w:tcW w:w="2233" w:type="dxa"/>
            <w:tcBorders>
              <w:top w:val="single" w:sz="4" w:space="0" w:color="000000"/>
              <w:left w:val="single" w:sz="4" w:space="0" w:color="000000"/>
              <w:bottom w:val="single" w:sz="4" w:space="0" w:color="auto"/>
              <w:right w:val="single" w:sz="4" w:space="0" w:color="000000"/>
            </w:tcBorders>
          </w:tcPr>
          <w:p w:rsidR="008B7649" w:rsidRPr="0071338F" w:rsidRDefault="00B8296A" w:rsidP="0071338F">
            <w:pPr>
              <w:spacing w:after="0" w:line="240" w:lineRule="auto"/>
              <w:ind w:firstLine="13"/>
              <w:rPr>
                <w:rFonts w:ascii="Times New Roman" w:hAnsi="Times New Roman" w:cs="Times New Roman"/>
                <w:i/>
                <w:highlight w:val="green"/>
              </w:rPr>
            </w:pPr>
            <w:r w:rsidRPr="0071338F">
              <w:rPr>
                <w:rFonts w:ascii="Times New Roman" w:hAnsi="Times New Roman" w:cs="Times New Roman"/>
                <w:bCs/>
              </w:rPr>
              <w:t>о</w:t>
            </w:r>
            <w:r w:rsidR="008B7649" w:rsidRPr="0071338F">
              <w:rPr>
                <w:rFonts w:ascii="Times New Roman" w:hAnsi="Times New Roman" w:cs="Times New Roman"/>
              </w:rPr>
              <w:t>собенности социального и культурного контекста;</w:t>
            </w:r>
          </w:p>
        </w:tc>
      </w:tr>
      <w:tr w:rsidR="008B7649" w:rsidRPr="0071338F" w:rsidTr="00824F08">
        <w:trPr>
          <w:trHeight w:val="20"/>
        </w:trPr>
        <w:tc>
          <w:tcPr>
            <w:tcW w:w="2421" w:type="dxa"/>
            <w:vMerge/>
            <w:tcBorders>
              <w:top w:val="single" w:sz="4" w:space="0" w:color="000000"/>
              <w:left w:val="single" w:sz="4" w:space="0" w:color="000000"/>
              <w:bottom w:val="single" w:sz="4" w:space="0" w:color="000000"/>
              <w:right w:val="single" w:sz="4" w:space="0" w:color="000000"/>
            </w:tcBorders>
          </w:tcPr>
          <w:p w:rsidR="008B7649" w:rsidRPr="0071338F" w:rsidRDefault="008B7649" w:rsidP="0071338F">
            <w:pPr>
              <w:spacing w:after="0" w:line="240" w:lineRule="auto"/>
              <w:rPr>
                <w:rFonts w:ascii="Times New Roman" w:hAnsi="Times New Roman" w:cs="Times New Roman"/>
                <w:b/>
                <w:iCs/>
              </w:rPr>
            </w:pPr>
          </w:p>
        </w:tc>
        <w:tc>
          <w:tcPr>
            <w:tcW w:w="1373" w:type="dxa"/>
            <w:vMerge/>
            <w:tcBorders>
              <w:left w:val="single" w:sz="4" w:space="0" w:color="000000"/>
              <w:right w:val="single" w:sz="4" w:space="0" w:color="000000"/>
            </w:tcBorders>
          </w:tcPr>
          <w:p w:rsidR="008B7649" w:rsidRPr="0071338F" w:rsidRDefault="008B7649" w:rsidP="0071338F">
            <w:pPr>
              <w:spacing w:after="0" w:line="240" w:lineRule="auto"/>
              <w:jc w:val="center"/>
              <w:rPr>
                <w:rFonts w:ascii="Times New Roman" w:hAnsi="Times New Roman" w:cs="Times New Roman"/>
              </w:rPr>
            </w:pPr>
          </w:p>
        </w:tc>
        <w:tc>
          <w:tcPr>
            <w:tcW w:w="2202" w:type="dxa"/>
            <w:vMerge/>
            <w:tcBorders>
              <w:left w:val="single" w:sz="4" w:space="0" w:color="000000"/>
              <w:right w:val="single" w:sz="4" w:space="0" w:color="000000"/>
            </w:tcBorders>
          </w:tcPr>
          <w:p w:rsidR="008B7649" w:rsidRPr="0071338F" w:rsidRDefault="008B7649" w:rsidP="0071338F">
            <w:pPr>
              <w:spacing w:after="0" w:line="240" w:lineRule="auto"/>
              <w:ind w:firstLine="13"/>
              <w:rPr>
                <w:rFonts w:ascii="Times New Roman" w:hAnsi="Times New Roman" w:cs="Times New Roman"/>
                <w:b/>
                <w:bCs/>
              </w:rPr>
            </w:pPr>
          </w:p>
        </w:tc>
        <w:tc>
          <w:tcPr>
            <w:tcW w:w="1342" w:type="dxa"/>
            <w:tcBorders>
              <w:top w:val="single" w:sz="4" w:space="0" w:color="auto"/>
              <w:left w:val="single" w:sz="4" w:space="0" w:color="000000"/>
              <w:bottom w:val="single" w:sz="4" w:space="0" w:color="auto"/>
              <w:right w:val="single" w:sz="4" w:space="0" w:color="000000"/>
            </w:tcBorders>
          </w:tcPr>
          <w:p w:rsidR="008B7649" w:rsidRPr="0071338F" w:rsidRDefault="008B7649" w:rsidP="0071338F">
            <w:pPr>
              <w:spacing w:after="0" w:line="240" w:lineRule="auto"/>
              <w:jc w:val="center"/>
              <w:rPr>
                <w:rFonts w:ascii="Times New Roman" w:hAnsi="Times New Roman" w:cs="Times New Roman"/>
              </w:rPr>
            </w:pPr>
            <w:r w:rsidRPr="0071338F">
              <w:rPr>
                <w:rFonts w:ascii="Times New Roman" w:hAnsi="Times New Roman" w:cs="Times New Roman"/>
              </w:rPr>
              <w:t>Зо 05.02</w:t>
            </w:r>
          </w:p>
        </w:tc>
        <w:tc>
          <w:tcPr>
            <w:tcW w:w="2233" w:type="dxa"/>
            <w:tcBorders>
              <w:top w:val="single" w:sz="4" w:space="0" w:color="auto"/>
              <w:left w:val="single" w:sz="4" w:space="0" w:color="000000"/>
              <w:bottom w:val="single" w:sz="4" w:space="0" w:color="auto"/>
              <w:right w:val="single" w:sz="4" w:space="0" w:color="000000"/>
            </w:tcBorders>
          </w:tcPr>
          <w:p w:rsidR="008B7649" w:rsidRPr="0071338F" w:rsidRDefault="008B7649" w:rsidP="0071338F">
            <w:pPr>
              <w:spacing w:after="0" w:line="240" w:lineRule="auto"/>
              <w:ind w:firstLine="13"/>
              <w:rPr>
                <w:rFonts w:ascii="Times New Roman" w:hAnsi="Times New Roman" w:cs="Times New Roman"/>
                <w:b/>
                <w:bCs/>
              </w:rPr>
            </w:pPr>
            <w:r w:rsidRPr="0071338F">
              <w:rPr>
                <w:rFonts w:ascii="Times New Roman" w:hAnsi="Times New Roman" w:cs="Times New Roman"/>
              </w:rPr>
              <w:t xml:space="preserve">правила оформления </w:t>
            </w:r>
            <w:r w:rsidRPr="0071338F">
              <w:rPr>
                <w:rFonts w:ascii="Times New Roman" w:hAnsi="Times New Roman" w:cs="Times New Roman"/>
              </w:rPr>
              <w:lastRenderedPageBreak/>
              <w:t>документов и построения устных сообщений</w:t>
            </w:r>
          </w:p>
        </w:tc>
      </w:tr>
      <w:tr w:rsidR="00134CFE" w:rsidRPr="0071338F" w:rsidTr="00824F08">
        <w:trPr>
          <w:trHeight w:val="20"/>
        </w:trPr>
        <w:tc>
          <w:tcPr>
            <w:tcW w:w="2421" w:type="dxa"/>
            <w:vMerge w:val="restart"/>
            <w:tcBorders>
              <w:top w:val="single" w:sz="4" w:space="0" w:color="000000"/>
              <w:left w:val="single" w:sz="4" w:space="0" w:color="000000"/>
              <w:right w:val="single" w:sz="4" w:space="0" w:color="000000"/>
            </w:tcBorders>
          </w:tcPr>
          <w:p w:rsidR="00134CFE" w:rsidRPr="0071338F" w:rsidRDefault="00134CFE" w:rsidP="0071338F">
            <w:pPr>
              <w:spacing w:after="0" w:line="240" w:lineRule="auto"/>
              <w:rPr>
                <w:rFonts w:ascii="Times New Roman" w:hAnsi="Times New Roman" w:cs="Times New Roman"/>
                <w:b/>
                <w:iCs/>
              </w:rPr>
            </w:pPr>
            <w:r w:rsidRPr="0071338F">
              <w:rPr>
                <w:rFonts w:ascii="Times New Roman" w:hAnsi="Times New Roman" w:cs="Times New Roman"/>
                <w:b/>
                <w:iCs/>
              </w:rPr>
              <w:lastRenderedPageBreak/>
              <w:t xml:space="preserve">ОК 09 </w:t>
            </w:r>
          </w:p>
        </w:tc>
        <w:tc>
          <w:tcPr>
            <w:tcW w:w="1373" w:type="dxa"/>
            <w:tcBorders>
              <w:left w:val="single" w:sz="4" w:space="0" w:color="000000"/>
              <w:right w:val="single" w:sz="4" w:space="0" w:color="000000"/>
            </w:tcBorders>
          </w:tcPr>
          <w:p w:rsidR="00134CFE" w:rsidRPr="0071338F" w:rsidRDefault="00134CFE" w:rsidP="0071338F">
            <w:pPr>
              <w:spacing w:after="0" w:line="240" w:lineRule="auto"/>
              <w:jc w:val="center"/>
              <w:rPr>
                <w:rFonts w:ascii="Times New Roman" w:hAnsi="Times New Roman" w:cs="Times New Roman"/>
              </w:rPr>
            </w:pPr>
            <w:r w:rsidRPr="0071338F">
              <w:rPr>
                <w:rFonts w:ascii="Times New Roman" w:hAnsi="Times New Roman" w:cs="Times New Roman"/>
              </w:rPr>
              <w:t>Уо 09.01</w:t>
            </w:r>
          </w:p>
        </w:tc>
        <w:tc>
          <w:tcPr>
            <w:tcW w:w="2202" w:type="dxa"/>
            <w:tcBorders>
              <w:left w:val="single" w:sz="4" w:space="0" w:color="000000"/>
              <w:right w:val="single" w:sz="4" w:space="0" w:color="000000"/>
            </w:tcBorders>
          </w:tcPr>
          <w:p w:rsidR="00134CFE" w:rsidRPr="0071338F" w:rsidRDefault="00B8296A" w:rsidP="0071338F">
            <w:pPr>
              <w:spacing w:after="0" w:line="240" w:lineRule="auto"/>
              <w:ind w:firstLine="13"/>
              <w:rPr>
                <w:rFonts w:ascii="Times New Roman" w:hAnsi="Times New Roman" w:cs="Times New Roman"/>
                <w:bCs/>
              </w:rPr>
            </w:pPr>
            <w:r w:rsidRPr="0071338F">
              <w:rPr>
                <w:rFonts w:ascii="Times New Roman" w:hAnsi="Times New Roman" w:cs="Times New Roman"/>
                <w:bCs/>
              </w:rPr>
              <w:t>п</w:t>
            </w:r>
            <w:r w:rsidR="00134CFE" w:rsidRPr="0071338F">
              <w:rPr>
                <w:rFonts w:ascii="Times New Roman" w:hAnsi="Times New Roman" w:cs="Times New Roman"/>
              </w:rPr>
              <w:t>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c>
          <w:tcPr>
            <w:tcW w:w="1342" w:type="dxa"/>
            <w:tcBorders>
              <w:top w:val="single" w:sz="4" w:space="0" w:color="auto"/>
              <w:left w:val="single" w:sz="4" w:space="0" w:color="000000"/>
              <w:bottom w:val="single" w:sz="4" w:space="0" w:color="auto"/>
              <w:right w:val="single" w:sz="4" w:space="0" w:color="000000"/>
            </w:tcBorders>
          </w:tcPr>
          <w:p w:rsidR="00134CFE" w:rsidRPr="0071338F" w:rsidRDefault="00134CFE" w:rsidP="0071338F">
            <w:pPr>
              <w:spacing w:after="0" w:line="240" w:lineRule="auto"/>
              <w:jc w:val="center"/>
              <w:rPr>
                <w:rFonts w:ascii="Times New Roman" w:hAnsi="Times New Roman" w:cs="Times New Roman"/>
              </w:rPr>
            </w:pPr>
            <w:r w:rsidRPr="0071338F">
              <w:rPr>
                <w:rFonts w:ascii="Times New Roman" w:hAnsi="Times New Roman" w:cs="Times New Roman"/>
              </w:rPr>
              <w:t>Зо 09.01</w:t>
            </w:r>
          </w:p>
        </w:tc>
        <w:tc>
          <w:tcPr>
            <w:tcW w:w="2233" w:type="dxa"/>
            <w:tcBorders>
              <w:top w:val="single" w:sz="4" w:space="0" w:color="auto"/>
              <w:left w:val="single" w:sz="4" w:space="0" w:color="000000"/>
              <w:bottom w:val="single" w:sz="4" w:space="0" w:color="auto"/>
              <w:right w:val="single" w:sz="4" w:space="0" w:color="000000"/>
            </w:tcBorders>
          </w:tcPr>
          <w:p w:rsidR="00134CFE" w:rsidRPr="0071338F" w:rsidRDefault="00B8296A" w:rsidP="0071338F">
            <w:pPr>
              <w:spacing w:after="0" w:line="240" w:lineRule="auto"/>
              <w:ind w:firstLine="13"/>
              <w:rPr>
                <w:rFonts w:ascii="Times New Roman" w:hAnsi="Times New Roman" w:cs="Times New Roman"/>
              </w:rPr>
            </w:pPr>
            <w:r w:rsidRPr="0071338F">
              <w:rPr>
                <w:rFonts w:ascii="Times New Roman" w:hAnsi="Times New Roman" w:cs="Times New Roman"/>
                <w:bCs/>
              </w:rPr>
              <w:t>п</w:t>
            </w:r>
            <w:r w:rsidR="00134CFE" w:rsidRPr="0071338F">
              <w:rPr>
                <w:rFonts w:ascii="Times New Roman" w:hAnsi="Times New Roman" w:cs="Times New Roman"/>
              </w:rPr>
              <w:t>равила построения простых и сложных предложений на профессиональные темы;</w:t>
            </w:r>
          </w:p>
        </w:tc>
      </w:tr>
      <w:tr w:rsidR="00134CFE" w:rsidRPr="0071338F" w:rsidTr="00824F08">
        <w:trPr>
          <w:trHeight w:val="20"/>
        </w:trPr>
        <w:tc>
          <w:tcPr>
            <w:tcW w:w="2421" w:type="dxa"/>
            <w:vMerge/>
            <w:tcBorders>
              <w:left w:val="single" w:sz="4" w:space="0" w:color="000000"/>
              <w:right w:val="single" w:sz="4" w:space="0" w:color="000000"/>
            </w:tcBorders>
          </w:tcPr>
          <w:p w:rsidR="00134CFE" w:rsidRPr="0071338F" w:rsidRDefault="00134CFE" w:rsidP="0071338F">
            <w:pPr>
              <w:spacing w:after="0" w:line="240" w:lineRule="auto"/>
              <w:rPr>
                <w:rFonts w:ascii="Times New Roman" w:hAnsi="Times New Roman" w:cs="Times New Roman"/>
                <w:iCs/>
              </w:rPr>
            </w:pPr>
          </w:p>
        </w:tc>
        <w:tc>
          <w:tcPr>
            <w:tcW w:w="1373" w:type="dxa"/>
            <w:tcBorders>
              <w:left w:val="single" w:sz="4" w:space="0" w:color="000000"/>
              <w:right w:val="single" w:sz="4" w:space="0" w:color="000000"/>
            </w:tcBorders>
          </w:tcPr>
          <w:p w:rsidR="00134CFE" w:rsidRPr="0071338F" w:rsidRDefault="00134CFE" w:rsidP="0071338F">
            <w:pPr>
              <w:spacing w:after="0" w:line="240" w:lineRule="auto"/>
              <w:jc w:val="center"/>
              <w:rPr>
                <w:rFonts w:ascii="Times New Roman" w:hAnsi="Times New Roman" w:cs="Times New Roman"/>
              </w:rPr>
            </w:pPr>
            <w:r w:rsidRPr="0071338F">
              <w:rPr>
                <w:rFonts w:ascii="Times New Roman" w:hAnsi="Times New Roman" w:cs="Times New Roman"/>
              </w:rPr>
              <w:t>Уо 09.02</w:t>
            </w:r>
          </w:p>
        </w:tc>
        <w:tc>
          <w:tcPr>
            <w:tcW w:w="2202" w:type="dxa"/>
            <w:tcBorders>
              <w:left w:val="single" w:sz="4" w:space="0" w:color="000000"/>
              <w:right w:val="single" w:sz="4" w:space="0" w:color="000000"/>
            </w:tcBorders>
          </w:tcPr>
          <w:p w:rsidR="00134CFE" w:rsidRPr="0071338F" w:rsidRDefault="00134CFE" w:rsidP="0071338F">
            <w:pPr>
              <w:spacing w:after="0" w:line="240" w:lineRule="auto"/>
              <w:ind w:firstLine="13"/>
              <w:rPr>
                <w:rFonts w:ascii="Times New Roman" w:hAnsi="Times New Roman" w:cs="Times New Roman"/>
                <w:b/>
                <w:bCs/>
              </w:rPr>
            </w:pPr>
            <w:r w:rsidRPr="0071338F">
              <w:rPr>
                <w:rFonts w:ascii="Times New Roman" w:hAnsi="Times New Roman" w:cs="Times New Roman"/>
              </w:rPr>
              <w:t>участвовать в диалогах на знакомые общие и профессиональные темы;</w:t>
            </w:r>
          </w:p>
        </w:tc>
        <w:tc>
          <w:tcPr>
            <w:tcW w:w="1342" w:type="dxa"/>
            <w:tcBorders>
              <w:top w:val="single" w:sz="4" w:space="0" w:color="auto"/>
              <w:left w:val="single" w:sz="4" w:space="0" w:color="000000"/>
              <w:bottom w:val="single" w:sz="4" w:space="0" w:color="auto"/>
              <w:right w:val="single" w:sz="4" w:space="0" w:color="000000"/>
            </w:tcBorders>
          </w:tcPr>
          <w:p w:rsidR="00134CFE" w:rsidRPr="0071338F" w:rsidRDefault="00134CFE" w:rsidP="0071338F">
            <w:pPr>
              <w:spacing w:after="0" w:line="240" w:lineRule="auto"/>
              <w:jc w:val="center"/>
              <w:rPr>
                <w:rFonts w:ascii="Times New Roman" w:hAnsi="Times New Roman" w:cs="Times New Roman"/>
              </w:rPr>
            </w:pPr>
            <w:r w:rsidRPr="0071338F">
              <w:rPr>
                <w:rFonts w:ascii="Times New Roman" w:hAnsi="Times New Roman" w:cs="Times New Roman"/>
              </w:rPr>
              <w:t>Зо 09.02</w:t>
            </w:r>
          </w:p>
        </w:tc>
        <w:tc>
          <w:tcPr>
            <w:tcW w:w="2233" w:type="dxa"/>
            <w:tcBorders>
              <w:top w:val="single" w:sz="4" w:space="0" w:color="auto"/>
              <w:left w:val="single" w:sz="4" w:space="0" w:color="000000"/>
              <w:bottom w:val="single" w:sz="4" w:space="0" w:color="auto"/>
              <w:right w:val="single" w:sz="4" w:space="0" w:color="000000"/>
            </w:tcBorders>
          </w:tcPr>
          <w:p w:rsidR="00134CFE" w:rsidRPr="0071338F" w:rsidRDefault="00134CFE" w:rsidP="0071338F">
            <w:pPr>
              <w:spacing w:after="0" w:line="240" w:lineRule="auto"/>
              <w:ind w:firstLine="13"/>
              <w:rPr>
                <w:rFonts w:ascii="Times New Roman" w:hAnsi="Times New Roman" w:cs="Times New Roman"/>
              </w:rPr>
            </w:pPr>
            <w:r w:rsidRPr="0071338F">
              <w:rPr>
                <w:rFonts w:ascii="Times New Roman" w:hAnsi="Times New Roman" w:cs="Times New Roman"/>
              </w:rPr>
              <w:t>основные общеупотребительные глаголы (бытовая и профессиональная лексика);</w:t>
            </w:r>
          </w:p>
        </w:tc>
      </w:tr>
      <w:tr w:rsidR="00134CFE" w:rsidRPr="0071338F" w:rsidTr="00824F08">
        <w:trPr>
          <w:trHeight w:val="20"/>
        </w:trPr>
        <w:tc>
          <w:tcPr>
            <w:tcW w:w="2421" w:type="dxa"/>
            <w:vMerge/>
            <w:tcBorders>
              <w:left w:val="single" w:sz="4" w:space="0" w:color="000000"/>
              <w:right w:val="single" w:sz="4" w:space="0" w:color="000000"/>
            </w:tcBorders>
          </w:tcPr>
          <w:p w:rsidR="00134CFE" w:rsidRPr="0071338F" w:rsidRDefault="00134CFE" w:rsidP="0071338F">
            <w:pPr>
              <w:spacing w:after="0" w:line="240" w:lineRule="auto"/>
              <w:rPr>
                <w:rFonts w:ascii="Times New Roman" w:hAnsi="Times New Roman" w:cs="Times New Roman"/>
                <w:iCs/>
              </w:rPr>
            </w:pPr>
          </w:p>
        </w:tc>
        <w:tc>
          <w:tcPr>
            <w:tcW w:w="1373" w:type="dxa"/>
            <w:tcBorders>
              <w:left w:val="single" w:sz="4" w:space="0" w:color="000000"/>
              <w:right w:val="single" w:sz="4" w:space="0" w:color="000000"/>
            </w:tcBorders>
          </w:tcPr>
          <w:p w:rsidR="00134CFE" w:rsidRPr="0071338F" w:rsidRDefault="00134CFE" w:rsidP="0071338F">
            <w:pPr>
              <w:spacing w:after="0" w:line="240" w:lineRule="auto"/>
              <w:jc w:val="center"/>
              <w:rPr>
                <w:rFonts w:ascii="Times New Roman" w:hAnsi="Times New Roman" w:cs="Times New Roman"/>
              </w:rPr>
            </w:pPr>
            <w:r w:rsidRPr="0071338F">
              <w:rPr>
                <w:rFonts w:ascii="Times New Roman" w:hAnsi="Times New Roman" w:cs="Times New Roman"/>
              </w:rPr>
              <w:t>Уо 09.03</w:t>
            </w:r>
          </w:p>
        </w:tc>
        <w:tc>
          <w:tcPr>
            <w:tcW w:w="2202" w:type="dxa"/>
            <w:tcBorders>
              <w:left w:val="single" w:sz="4" w:space="0" w:color="000000"/>
              <w:right w:val="single" w:sz="4" w:space="0" w:color="000000"/>
            </w:tcBorders>
          </w:tcPr>
          <w:p w:rsidR="00134CFE" w:rsidRPr="0071338F" w:rsidRDefault="00134CFE" w:rsidP="0071338F">
            <w:pPr>
              <w:spacing w:after="0" w:line="240" w:lineRule="auto"/>
              <w:ind w:firstLine="13"/>
              <w:rPr>
                <w:rFonts w:ascii="Times New Roman" w:hAnsi="Times New Roman" w:cs="Times New Roman"/>
                <w:b/>
                <w:bCs/>
              </w:rPr>
            </w:pPr>
            <w:r w:rsidRPr="0071338F">
              <w:rPr>
                <w:rFonts w:ascii="Times New Roman" w:hAnsi="Times New Roman" w:cs="Times New Roman"/>
              </w:rPr>
              <w:t>строить простые высказывания о себе и о своей профессиональной деятельности;</w:t>
            </w:r>
          </w:p>
        </w:tc>
        <w:tc>
          <w:tcPr>
            <w:tcW w:w="1342" w:type="dxa"/>
            <w:tcBorders>
              <w:top w:val="single" w:sz="4" w:space="0" w:color="auto"/>
              <w:left w:val="single" w:sz="4" w:space="0" w:color="000000"/>
              <w:bottom w:val="single" w:sz="4" w:space="0" w:color="auto"/>
              <w:right w:val="single" w:sz="4" w:space="0" w:color="000000"/>
            </w:tcBorders>
          </w:tcPr>
          <w:p w:rsidR="00134CFE" w:rsidRPr="0071338F" w:rsidRDefault="00134CFE" w:rsidP="0071338F">
            <w:pPr>
              <w:spacing w:after="0" w:line="240" w:lineRule="auto"/>
              <w:jc w:val="center"/>
              <w:rPr>
                <w:rFonts w:ascii="Times New Roman" w:hAnsi="Times New Roman" w:cs="Times New Roman"/>
              </w:rPr>
            </w:pPr>
            <w:r w:rsidRPr="0071338F">
              <w:rPr>
                <w:rFonts w:ascii="Times New Roman" w:hAnsi="Times New Roman" w:cs="Times New Roman"/>
              </w:rPr>
              <w:t>Зо 09.03</w:t>
            </w:r>
          </w:p>
        </w:tc>
        <w:tc>
          <w:tcPr>
            <w:tcW w:w="2233" w:type="dxa"/>
            <w:tcBorders>
              <w:top w:val="single" w:sz="4" w:space="0" w:color="auto"/>
              <w:left w:val="single" w:sz="4" w:space="0" w:color="000000"/>
              <w:bottom w:val="single" w:sz="4" w:space="0" w:color="auto"/>
              <w:right w:val="single" w:sz="4" w:space="0" w:color="000000"/>
            </w:tcBorders>
          </w:tcPr>
          <w:p w:rsidR="00134CFE" w:rsidRPr="0071338F" w:rsidRDefault="00134CFE" w:rsidP="0071338F">
            <w:pPr>
              <w:spacing w:after="0" w:line="240" w:lineRule="auto"/>
              <w:ind w:firstLine="13"/>
              <w:rPr>
                <w:rFonts w:ascii="Times New Roman" w:hAnsi="Times New Roman" w:cs="Times New Roman"/>
              </w:rPr>
            </w:pPr>
            <w:r w:rsidRPr="0071338F">
              <w:rPr>
                <w:rFonts w:ascii="Times New Roman" w:hAnsi="Times New Roman" w:cs="Times New Roman"/>
              </w:rPr>
              <w:t>лексический минимум, относящийся к описанию предметов, средств и процессов профессиональной деятельности;</w:t>
            </w:r>
          </w:p>
        </w:tc>
      </w:tr>
      <w:tr w:rsidR="00134CFE" w:rsidRPr="0071338F" w:rsidTr="00824F08">
        <w:trPr>
          <w:trHeight w:val="20"/>
        </w:trPr>
        <w:tc>
          <w:tcPr>
            <w:tcW w:w="2421" w:type="dxa"/>
            <w:vMerge/>
            <w:tcBorders>
              <w:left w:val="single" w:sz="4" w:space="0" w:color="000000"/>
              <w:right w:val="single" w:sz="4" w:space="0" w:color="000000"/>
            </w:tcBorders>
          </w:tcPr>
          <w:p w:rsidR="00134CFE" w:rsidRPr="0071338F" w:rsidRDefault="00134CFE" w:rsidP="0071338F">
            <w:pPr>
              <w:spacing w:after="0" w:line="240" w:lineRule="auto"/>
              <w:rPr>
                <w:rFonts w:ascii="Times New Roman" w:hAnsi="Times New Roman" w:cs="Times New Roman"/>
                <w:iCs/>
              </w:rPr>
            </w:pPr>
          </w:p>
        </w:tc>
        <w:tc>
          <w:tcPr>
            <w:tcW w:w="1373" w:type="dxa"/>
            <w:tcBorders>
              <w:left w:val="single" w:sz="4" w:space="0" w:color="000000"/>
              <w:right w:val="single" w:sz="4" w:space="0" w:color="000000"/>
            </w:tcBorders>
          </w:tcPr>
          <w:p w:rsidR="00134CFE" w:rsidRPr="0071338F" w:rsidRDefault="00134CFE" w:rsidP="0071338F">
            <w:pPr>
              <w:spacing w:after="0" w:line="240" w:lineRule="auto"/>
              <w:jc w:val="center"/>
              <w:rPr>
                <w:rFonts w:ascii="Times New Roman" w:hAnsi="Times New Roman" w:cs="Times New Roman"/>
              </w:rPr>
            </w:pPr>
            <w:r w:rsidRPr="0071338F">
              <w:rPr>
                <w:rFonts w:ascii="Times New Roman" w:hAnsi="Times New Roman" w:cs="Times New Roman"/>
              </w:rPr>
              <w:t>Уо 09.04</w:t>
            </w:r>
          </w:p>
        </w:tc>
        <w:tc>
          <w:tcPr>
            <w:tcW w:w="2202" w:type="dxa"/>
            <w:tcBorders>
              <w:left w:val="single" w:sz="4" w:space="0" w:color="000000"/>
              <w:right w:val="single" w:sz="4" w:space="0" w:color="000000"/>
            </w:tcBorders>
          </w:tcPr>
          <w:p w:rsidR="00134CFE" w:rsidRPr="0071338F" w:rsidRDefault="00134CFE" w:rsidP="0071338F">
            <w:pPr>
              <w:spacing w:after="0" w:line="240" w:lineRule="auto"/>
              <w:ind w:firstLine="13"/>
              <w:rPr>
                <w:rFonts w:ascii="Times New Roman" w:hAnsi="Times New Roman" w:cs="Times New Roman"/>
                <w:b/>
                <w:bCs/>
              </w:rPr>
            </w:pPr>
            <w:r w:rsidRPr="0071338F">
              <w:rPr>
                <w:rFonts w:ascii="Times New Roman" w:hAnsi="Times New Roman" w:cs="Times New Roman"/>
              </w:rPr>
              <w:t>кратко обосновывать и объяснять свои действия (текущие и планируемые);</w:t>
            </w:r>
          </w:p>
        </w:tc>
        <w:tc>
          <w:tcPr>
            <w:tcW w:w="1342" w:type="dxa"/>
            <w:tcBorders>
              <w:top w:val="single" w:sz="4" w:space="0" w:color="auto"/>
              <w:left w:val="single" w:sz="4" w:space="0" w:color="000000"/>
              <w:bottom w:val="single" w:sz="4" w:space="0" w:color="auto"/>
              <w:right w:val="single" w:sz="4" w:space="0" w:color="000000"/>
            </w:tcBorders>
          </w:tcPr>
          <w:p w:rsidR="00134CFE" w:rsidRPr="0071338F" w:rsidRDefault="00134CFE" w:rsidP="0071338F">
            <w:pPr>
              <w:spacing w:after="0" w:line="240" w:lineRule="auto"/>
              <w:jc w:val="center"/>
              <w:rPr>
                <w:rFonts w:ascii="Times New Roman" w:hAnsi="Times New Roman" w:cs="Times New Roman"/>
              </w:rPr>
            </w:pPr>
            <w:r w:rsidRPr="0071338F">
              <w:rPr>
                <w:rFonts w:ascii="Times New Roman" w:hAnsi="Times New Roman" w:cs="Times New Roman"/>
              </w:rPr>
              <w:t>Зо 09.04</w:t>
            </w:r>
          </w:p>
        </w:tc>
        <w:tc>
          <w:tcPr>
            <w:tcW w:w="2233" w:type="dxa"/>
            <w:tcBorders>
              <w:top w:val="single" w:sz="4" w:space="0" w:color="auto"/>
              <w:left w:val="single" w:sz="4" w:space="0" w:color="000000"/>
              <w:bottom w:val="single" w:sz="4" w:space="0" w:color="auto"/>
              <w:right w:val="single" w:sz="4" w:space="0" w:color="000000"/>
            </w:tcBorders>
          </w:tcPr>
          <w:p w:rsidR="00134CFE" w:rsidRPr="0071338F" w:rsidRDefault="00134CFE" w:rsidP="0071338F">
            <w:pPr>
              <w:spacing w:after="0" w:line="240" w:lineRule="auto"/>
              <w:ind w:firstLine="13"/>
              <w:rPr>
                <w:rFonts w:ascii="Times New Roman" w:hAnsi="Times New Roman" w:cs="Times New Roman"/>
              </w:rPr>
            </w:pPr>
            <w:r w:rsidRPr="0071338F">
              <w:rPr>
                <w:rFonts w:ascii="Times New Roman" w:hAnsi="Times New Roman" w:cs="Times New Roman"/>
              </w:rPr>
              <w:t>особенности произношения;</w:t>
            </w:r>
          </w:p>
        </w:tc>
      </w:tr>
      <w:tr w:rsidR="00134CFE" w:rsidRPr="0071338F" w:rsidTr="00824F08">
        <w:trPr>
          <w:trHeight w:val="20"/>
        </w:trPr>
        <w:tc>
          <w:tcPr>
            <w:tcW w:w="2421" w:type="dxa"/>
            <w:vMerge/>
            <w:tcBorders>
              <w:left w:val="single" w:sz="4" w:space="0" w:color="000000"/>
              <w:bottom w:val="single" w:sz="4" w:space="0" w:color="000000"/>
              <w:right w:val="single" w:sz="4" w:space="0" w:color="000000"/>
            </w:tcBorders>
          </w:tcPr>
          <w:p w:rsidR="00134CFE" w:rsidRPr="0071338F" w:rsidRDefault="00134CFE" w:rsidP="0071338F">
            <w:pPr>
              <w:spacing w:after="0" w:line="240" w:lineRule="auto"/>
              <w:rPr>
                <w:rFonts w:ascii="Times New Roman" w:hAnsi="Times New Roman" w:cs="Times New Roman"/>
                <w:iCs/>
              </w:rPr>
            </w:pPr>
          </w:p>
        </w:tc>
        <w:tc>
          <w:tcPr>
            <w:tcW w:w="1373" w:type="dxa"/>
            <w:tcBorders>
              <w:left w:val="single" w:sz="4" w:space="0" w:color="000000"/>
              <w:right w:val="single" w:sz="4" w:space="0" w:color="000000"/>
            </w:tcBorders>
          </w:tcPr>
          <w:p w:rsidR="00134CFE" w:rsidRPr="0071338F" w:rsidRDefault="00134CFE" w:rsidP="0071338F">
            <w:pPr>
              <w:spacing w:after="0" w:line="240" w:lineRule="auto"/>
              <w:jc w:val="center"/>
              <w:rPr>
                <w:rFonts w:ascii="Times New Roman" w:hAnsi="Times New Roman" w:cs="Times New Roman"/>
              </w:rPr>
            </w:pPr>
            <w:r w:rsidRPr="0071338F">
              <w:rPr>
                <w:rFonts w:ascii="Times New Roman" w:hAnsi="Times New Roman" w:cs="Times New Roman"/>
              </w:rPr>
              <w:t>Уо 09.05</w:t>
            </w:r>
          </w:p>
        </w:tc>
        <w:tc>
          <w:tcPr>
            <w:tcW w:w="2202" w:type="dxa"/>
            <w:tcBorders>
              <w:left w:val="single" w:sz="4" w:space="0" w:color="000000"/>
              <w:right w:val="single" w:sz="4" w:space="0" w:color="000000"/>
            </w:tcBorders>
          </w:tcPr>
          <w:p w:rsidR="00134CFE" w:rsidRPr="0071338F" w:rsidRDefault="00134CFE" w:rsidP="0071338F">
            <w:pPr>
              <w:spacing w:after="0" w:line="240" w:lineRule="auto"/>
              <w:ind w:firstLine="13"/>
              <w:rPr>
                <w:rFonts w:ascii="Times New Roman" w:hAnsi="Times New Roman" w:cs="Times New Roman"/>
                <w:b/>
                <w:bCs/>
              </w:rPr>
            </w:pPr>
            <w:r w:rsidRPr="0071338F">
              <w:rPr>
                <w:rFonts w:ascii="Times New Roman" w:hAnsi="Times New Roman" w:cs="Times New Roman"/>
              </w:rPr>
              <w:t>писать простые связные сообщения на знакомые или интересующие профессиональные темы.</w:t>
            </w:r>
          </w:p>
        </w:tc>
        <w:tc>
          <w:tcPr>
            <w:tcW w:w="1342" w:type="dxa"/>
            <w:tcBorders>
              <w:top w:val="single" w:sz="4" w:space="0" w:color="auto"/>
              <w:left w:val="single" w:sz="4" w:space="0" w:color="000000"/>
              <w:bottom w:val="single" w:sz="4" w:space="0" w:color="auto"/>
              <w:right w:val="single" w:sz="4" w:space="0" w:color="000000"/>
            </w:tcBorders>
          </w:tcPr>
          <w:p w:rsidR="00134CFE" w:rsidRPr="0071338F" w:rsidRDefault="00134CFE" w:rsidP="0071338F">
            <w:pPr>
              <w:spacing w:after="0" w:line="240" w:lineRule="auto"/>
              <w:jc w:val="center"/>
              <w:rPr>
                <w:rFonts w:ascii="Times New Roman" w:hAnsi="Times New Roman" w:cs="Times New Roman"/>
              </w:rPr>
            </w:pPr>
            <w:r w:rsidRPr="0071338F">
              <w:rPr>
                <w:rFonts w:ascii="Times New Roman" w:hAnsi="Times New Roman" w:cs="Times New Roman"/>
              </w:rPr>
              <w:t>Зо 09.05</w:t>
            </w:r>
          </w:p>
        </w:tc>
        <w:tc>
          <w:tcPr>
            <w:tcW w:w="2233" w:type="dxa"/>
            <w:tcBorders>
              <w:top w:val="single" w:sz="4" w:space="0" w:color="auto"/>
              <w:left w:val="single" w:sz="4" w:space="0" w:color="000000"/>
              <w:bottom w:val="single" w:sz="4" w:space="0" w:color="auto"/>
              <w:right w:val="single" w:sz="4" w:space="0" w:color="000000"/>
            </w:tcBorders>
          </w:tcPr>
          <w:p w:rsidR="00134CFE" w:rsidRPr="0071338F" w:rsidRDefault="00134CFE" w:rsidP="0071338F">
            <w:pPr>
              <w:spacing w:after="0" w:line="240" w:lineRule="auto"/>
              <w:ind w:firstLine="13"/>
              <w:rPr>
                <w:rFonts w:ascii="Times New Roman" w:hAnsi="Times New Roman" w:cs="Times New Roman"/>
              </w:rPr>
            </w:pPr>
            <w:r w:rsidRPr="0071338F">
              <w:rPr>
                <w:rFonts w:ascii="Times New Roman" w:hAnsi="Times New Roman" w:cs="Times New Roman"/>
              </w:rPr>
              <w:t>правила чтения текстов профессиональной направленности</w:t>
            </w:r>
          </w:p>
        </w:tc>
      </w:tr>
    </w:tbl>
    <w:p w:rsidR="00D23DE8" w:rsidRPr="0071338F" w:rsidRDefault="00D23DE8" w:rsidP="0071338F">
      <w:pPr>
        <w:spacing w:after="0" w:line="240" w:lineRule="auto"/>
        <w:rPr>
          <w:rFonts w:ascii="Times New Roman" w:hAnsi="Times New Roman" w:cs="Times New Roman"/>
        </w:rPr>
      </w:pPr>
    </w:p>
    <w:p w:rsidR="00D23DE8" w:rsidRPr="0071338F" w:rsidRDefault="00D23DE8" w:rsidP="0071338F">
      <w:pPr>
        <w:spacing w:after="0" w:line="240" w:lineRule="auto"/>
        <w:rPr>
          <w:rFonts w:ascii="Times New Roman" w:hAnsi="Times New Roman" w:cs="Times New Roman"/>
        </w:rPr>
      </w:pPr>
    </w:p>
    <w:p w:rsidR="00824F08" w:rsidRDefault="00824F08" w:rsidP="0071338F">
      <w:pPr>
        <w:spacing w:after="240" w:line="240" w:lineRule="auto"/>
        <w:jc w:val="center"/>
        <w:rPr>
          <w:rFonts w:ascii="Times New Roman" w:hAnsi="Times New Roman" w:cs="Times New Roman"/>
          <w:b/>
        </w:rPr>
        <w:sectPr w:rsidR="00824F08" w:rsidSect="004E54D4">
          <w:pgSz w:w="11906" w:h="16838"/>
          <w:pgMar w:top="1134" w:right="850" w:bottom="284" w:left="1701" w:header="397" w:footer="0" w:gutter="0"/>
          <w:cols w:space="720"/>
          <w:titlePg/>
          <w:docGrid w:linePitch="299"/>
        </w:sectPr>
      </w:pPr>
    </w:p>
    <w:p w:rsidR="005273CA" w:rsidRPr="0071338F" w:rsidRDefault="005273CA" w:rsidP="0071338F">
      <w:pPr>
        <w:spacing w:after="240" w:line="240" w:lineRule="auto"/>
        <w:jc w:val="center"/>
        <w:rPr>
          <w:rFonts w:ascii="Times New Roman" w:hAnsi="Times New Roman" w:cs="Times New Roman"/>
          <w:b/>
        </w:rPr>
      </w:pPr>
      <w:r w:rsidRPr="0071338F">
        <w:rPr>
          <w:rFonts w:ascii="Times New Roman" w:hAnsi="Times New Roman" w:cs="Times New Roman"/>
          <w:b/>
        </w:rPr>
        <w:lastRenderedPageBreak/>
        <w:t>2. СТРУКТУРА И СОДЕРЖАНИЕ УЧЕБНОЙ ДИСЦИПЛИНЫ</w:t>
      </w:r>
    </w:p>
    <w:p w:rsidR="005273CA" w:rsidRPr="0071338F" w:rsidRDefault="005273CA" w:rsidP="0071338F">
      <w:pPr>
        <w:spacing w:after="240" w:line="240" w:lineRule="auto"/>
        <w:ind w:firstLine="709"/>
        <w:rPr>
          <w:rFonts w:ascii="Times New Roman" w:hAnsi="Times New Roman" w:cs="Times New Roman"/>
          <w:b/>
        </w:rPr>
      </w:pPr>
      <w:r w:rsidRPr="0071338F">
        <w:rPr>
          <w:rFonts w:ascii="Times New Roman" w:hAnsi="Times New Roman" w:cs="Times New Roman"/>
          <w:b/>
        </w:rPr>
        <w:t>2.1. Объем учебной дисциплины и виды учебной работы</w:t>
      </w:r>
    </w:p>
    <w:tbl>
      <w:tblPr>
        <w:tblStyle w:val="a3"/>
        <w:tblW w:w="0" w:type="auto"/>
        <w:tblLook w:val="04A0" w:firstRow="1" w:lastRow="0" w:firstColumn="1" w:lastColumn="0" w:noHBand="0" w:noVBand="1"/>
      </w:tblPr>
      <w:tblGrid>
        <w:gridCol w:w="7196"/>
        <w:gridCol w:w="2374"/>
      </w:tblGrid>
      <w:tr w:rsidR="005273CA" w:rsidRPr="0071338F" w:rsidTr="00824F08">
        <w:tc>
          <w:tcPr>
            <w:tcW w:w="7196" w:type="dxa"/>
          </w:tcPr>
          <w:p w:rsidR="005273CA" w:rsidRPr="0071338F" w:rsidRDefault="005273CA" w:rsidP="0071338F">
            <w:pPr>
              <w:jc w:val="center"/>
              <w:rPr>
                <w:rFonts w:ascii="Times New Roman" w:hAnsi="Times New Roman" w:cs="Times New Roman"/>
                <w:b/>
              </w:rPr>
            </w:pPr>
            <w:r w:rsidRPr="0071338F">
              <w:rPr>
                <w:rFonts w:ascii="Times New Roman" w:hAnsi="Times New Roman" w:cs="Times New Roman"/>
                <w:b/>
              </w:rPr>
              <w:t>Вид учебной работы</w:t>
            </w:r>
          </w:p>
        </w:tc>
        <w:tc>
          <w:tcPr>
            <w:tcW w:w="2374" w:type="dxa"/>
          </w:tcPr>
          <w:p w:rsidR="005273CA" w:rsidRPr="0071338F" w:rsidRDefault="005273CA" w:rsidP="0071338F">
            <w:pPr>
              <w:jc w:val="center"/>
              <w:rPr>
                <w:rFonts w:ascii="Times New Roman" w:hAnsi="Times New Roman" w:cs="Times New Roman"/>
                <w:b/>
              </w:rPr>
            </w:pPr>
            <w:r w:rsidRPr="0071338F">
              <w:rPr>
                <w:rFonts w:ascii="Times New Roman" w:hAnsi="Times New Roman" w:cs="Times New Roman"/>
                <w:b/>
              </w:rPr>
              <w:t>Объем в часах</w:t>
            </w:r>
          </w:p>
        </w:tc>
      </w:tr>
      <w:tr w:rsidR="005273CA" w:rsidRPr="0071338F" w:rsidTr="00824F08">
        <w:tc>
          <w:tcPr>
            <w:tcW w:w="7196" w:type="dxa"/>
          </w:tcPr>
          <w:p w:rsidR="005273CA" w:rsidRPr="0071338F" w:rsidRDefault="005273CA" w:rsidP="0071338F">
            <w:pPr>
              <w:rPr>
                <w:rFonts w:ascii="Times New Roman" w:hAnsi="Times New Roman" w:cs="Times New Roman"/>
                <w:b/>
              </w:rPr>
            </w:pPr>
            <w:r w:rsidRPr="0071338F">
              <w:rPr>
                <w:rFonts w:ascii="Times New Roman" w:hAnsi="Times New Roman" w:cs="Times New Roman"/>
                <w:b/>
              </w:rPr>
              <w:t>Объем образовательной программы дисциплины</w:t>
            </w:r>
          </w:p>
        </w:tc>
        <w:tc>
          <w:tcPr>
            <w:tcW w:w="2374" w:type="dxa"/>
          </w:tcPr>
          <w:p w:rsidR="005273CA" w:rsidRPr="0071338F" w:rsidRDefault="005273CA" w:rsidP="0071338F">
            <w:pPr>
              <w:jc w:val="center"/>
              <w:rPr>
                <w:rFonts w:ascii="Times New Roman" w:hAnsi="Times New Roman" w:cs="Times New Roman"/>
              </w:rPr>
            </w:pPr>
            <w:r w:rsidRPr="0071338F">
              <w:rPr>
                <w:rFonts w:ascii="Times New Roman" w:hAnsi="Times New Roman" w:cs="Times New Roman"/>
              </w:rPr>
              <w:t>72</w:t>
            </w:r>
          </w:p>
        </w:tc>
      </w:tr>
      <w:tr w:rsidR="005273CA" w:rsidRPr="0071338F" w:rsidTr="00824F08">
        <w:tc>
          <w:tcPr>
            <w:tcW w:w="7196" w:type="dxa"/>
          </w:tcPr>
          <w:p w:rsidR="005273CA" w:rsidRPr="0071338F" w:rsidRDefault="005273CA" w:rsidP="0071338F">
            <w:pPr>
              <w:rPr>
                <w:rFonts w:ascii="Times New Roman" w:hAnsi="Times New Roman" w:cs="Times New Roman"/>
                <w:b/>
              </w:rPr>
            </w:pPr>
            <w:r w:rsidRPr="0071338F">
              <w:rPr>
                <w:rFonts w:ascii="Times New Roman" w:hAnsi="Times New Roman" w:cs="Times New Roman"/>
                <w:b/>
              </w:rPr>
              <w:t>в т.ч.</w:t>
            </w:r>
          </w:p>
        </w:tc>
        <w:tc>
          <w:tcPr>
            <w:tcW w:w="2374" w:type="dxa"/>
          </w:tcPr>
          <w:p w:rsidR="005273CA" w:rsidRPr="0071338F" w:rsidRDefault="005273CA" w:rsidP="0071338F">
            <w:pPr>
              <w:rPr>
                <w:rFonts w:ascii="Times New Roman" w:hAnsi="Times New Roman" w:cs="Times New Roman"/>
              </w:rPr>
            </w:pPr>
          </w:p>
        </w:tc>
      </w:tr>
      <w:tr w:rsidR="005273CA" w:rsidRPr="0071338F" w:rsidTr="00824F08">
        <w:tc>
          <w:tcPr>
            <w:tcW w:w="7196" w:type="dxa"/>
          </w:tcPr>
          <w:p w:rsidR="005273CA" w:rsidRPr="0071338F" w:rsidRDefault="005273CA" w:rsidP="0071338F">
            <w:pPr>
              <w:rPr>
                <w:rFonts w:ascii="Times New Roman" w:hAnsi="Times New Roman" w:cs="Times New Roman"/>
                <w:b/>
              </w:rPr>
            </w:pPr>
            <w:r w:rsidRPr="0071338F">
              <w:rPr>
                <w:rFonts w:ascii="Times New Roman" w:hAnsi="Times New Roman" w:cs="Times New Roman"/>
                <w:b/>
              </w:rPr>
              <w:t>1. Основное содержание</w:t>
            </w:r>
          </w:p>
        </w:tc>
        <w:tc>
          <w:tcPr>
            <w:tcW w:w="2374" w:type="dxa"/>
          </w:tcPr>
          <w:p w:rsidR="005273CA" w:rsidRPr="0071338F" w:rsidRDefault="005273CA" w:rsidP="0071338F">
            <w:pPr>
              <w:jc w:val="center"/>
              <w:rPr>
                <w:rFonts w:ascii="Times New Roman" w:hAnsi="Times New Roman" w:cs="Times New Roman"/>
              </w:rPr>
            </w:pPr>
            <w:r w:rsidRPr="0071338F">
              <w:rPr>
                <w:rFonts w:ascii="Times New Roman" w:hAnsi="Times New Roman" w:cs="Times New Roman"/>
              </w:rPr>
              <w:t>48</w:t>
            </w:r>
          </w:p>
        </w:tc>
      </w:tr>
      <w:tr w:rsidR="005273CA" w:rsidRPr="0071338F" w:rsidTr="00824F08">
        <w:tc>
          <w:tcPr>
            <w:tcW w:w="7196" w:type="dxa"/>
          </w:tcPr>
          <w:p w:rsidR="005273CA" w:rsidRPr="0071338F" w:rsidRDefault="005273CA" w:rsidP="0071338F">
            <w:pPr>
              <w:rPr>
                <w:rFonts w:ascii="Times New Roman" w:hAnsi="Times New Roman" w:cs="Times New Roman"/>
              </w:rPr>
            </w:pPr>
            <w:r w:rsidRPr="0071338F">
              <w:rPr>
                <w:rFonts w:ascii="Times New Roman" w:hAnsi="Times New Roman" w:cs="Times New Roman"/>
              </w:rPr>
              <w:t>в т. ч.:</w:t>
            </w:r>
          </w:p>
        </w:tc>
        <w:tc>
          <w:tcPr>
            <w:tcW w:w="2374" w:type="dxa"/>
          </w:tcPr>
          <w:p w:rsidR="005273CA" w:rsidRPr="0071338F" w:rsidRDefault="005273CA" w:rsidP="0071338F">
            <w:pPr>
              <w:rPr>
                <w:rFonts w:ascii="Times New Roman" w:hAnsi="Times New Roman" w:cs="Times New Roman"/>
              </w:rPr>
            </w:pPr>
          </w:p>
        </w:tc>
      </w:tr>
      <w:tr w:rsidR="005273CA" w:rsidRPr="0071338F" w:rsidTr="00824F08">
        <w:tc>
          <w:tcPr>
            <w:tcW w:w="7196" w:type="dxa"/>
          </w:tcPr>
          <w:p w:rsidR="005273CA" w:rsidRPr="0071338F" w:rsidRDefault="005273CA" w:rsidP="0071338F">
            <w:pPr>
              <w:rPr>
                <w:rFonts w:ascii="Times New Roman" w:hAnsi="Times New Roman" w:cs="Times New Roman"/>
              </w:rPr>
            </w:pPr>
            <w:r w:rsidRPr="0071338F">
              <w:rPr>
                <w:rFonts w:ascii="Times New Roman" w:hAnsi="Times New Roman" w:cs="Times New Roman"/>
              </w:rPr>
              <w:t>теоретическое обучение</w:t>
            </w:r>
          </w:p>
        </w:tc>
        <w:tc>
          <w:tcPr>
            <w:tcW w:w="2374" w:type="dxa"/>
          </w:tcPr>
          <w:p w:rsidR="005273CA" w:rsidRPr="0071338F" w:rsidRDefault="005273CA" w:rsidP="0071338F">
            <w:pPr>
              <w:jc w:val="center"/>
              <w:rPr>
                <w:rFonts w:ascii="Times New Roman" w:hAnsi="Times New Roman" w:cs="Times New Roman"/>
              </w:rPr>
            </w:pPr>
            <w:r w:rsidRPr="0071338F">
              <w:rPr>
                <w:rFonts w:ascii="Times New Roman" w:hAnsi="Times New Roman" w:cs="Times New Roman"/>
              </w:rPr>
              <w:t>30</w:t>
            </w:r>
          </w:p>
        </w:tc>
      </w:tr>
      <w:tr w:rsidR="005273CA" w:rsidRPr="0071338F" w:rsidTr="00824F08">
        <w:tc>
          <w:tcPr>
            <w:tcW w:w="7196" w:type="dxa"/>
          </w:tcPr>
          <w:p w:rsidR="005273CA" w:rsidRPr="0071338F" w:rsidRDefault="005273CA" w:rsidP="0071338F">
            <w:pPr>
              <w:rPr>
                <w:rFonts w:ascii="Times New Roman" w:hAnsi="Times New Roman" w:cs="Times New Roman"/>
              </w:rPr>
            </w:pPr>
            <w:r w:rsidRPr="0071338F">
              <w:rPr>
                <w:rFonts w:ascii="Times New Roman" w:hAnsi="Times New Roman" w:cs="Times New Roman"/>
              </w:rPr>
              <w:t>практические занятия</w:t>
            </w:r>
          </w:p>
        </w:tc>
        <w:tc>
          <w:tcPr>
            <w:tcW w:w="2374" w:type="dxa"/>
          </w:tcPr>
          <w:p w:rsidR="005273CA" w:rsidRPr="0071338F" w:rsidRDefault="005273CA" w:rsidP="0071338F">
            <w:pPr>
              <w:jc w:val="center"/>
              <w:rPr>
                <w:rFonts w:ascii="Times New Roman" w:hAnsi="Times New Roman" w:cs="Times New Roman"/>
              </w:rPr>
            </w:pPr>
            <w:r w:rsidRPr="0071338F">
              <w:rPr>
                <w:rFonts w:ascii="Times New Roman" w:hAnsi="Times New Roman" w:cs="Times New Roman"/>
              </w:rPr>
              <w:t>18</w:t>
            </w:r>
          </w:p>
        </w:tc>
      </w:tr>
      <w:tr w:rsidR="005273CA" w:rsidRPr="0071338F" w:rsidTr="00824F08">
        <w:tc>
          <w:tcPr>
            <w:tcW w:w="7196" w:type="dxa"/>
          </w:tcPr>
          <w:p w:rsidR="005273CA" w:rsidRPr="0071338F" w:rsidRDefault="005273CA" w:rsidP="0071338F">
            <w:pPr>
              <w:rPr>
                <w:rFonts w:ascii="Times New Roman" w:hAnsi="Times New Roman" w:cs="Times New Roman"/>
                <w:b/>
              </w:rPr>
            </w:pPr>
            <w:r w:rsidRPr="0071338F">
              <w:rPr>
                <w:rFonts w:ascii="Times New Roman" w:hAnsi="Times New Roman" w:cs="Times New Roman"/>
                <w:b/>
              </w:rPr>
              <w:t>2. Профессионально ориентированное содержание (содержание прикладного модуля)</w:t>
            </w:r>
          </w:p>
        </w:tc>
        <w:tc>
          <w:tcPr>
            <w:tcW w:w="2374" w:type="dxa"/>
          </w:tcPr>
          <w:p w:rsidR="005273CA" w:rsidRPr="0071338F" w:rsidRDefault="005273CA" w:rsidP="0071338F">
            <w:pPr>
              <w:jc w:val="center"/>
              <w:rPr>
                <w:rFonts w:ascii="Times New Roman" w:hAnsi="Times New Roman" w:cs="Times New Roman"/>
              </w:rPr>
            </w:pPr>
            <w:r w:rsidRPr="0071338F">
              <w:rPr>
                <w:rFonts w:ascii="Times New Roman" w:hAnsi="Times New Roman" w:cs="Times New Roman"/>
              </w:rPr>
              <w:t>12</w:t>
            </w:r>
          </w:p>
        </w:tc>
      </w:tr>
      <w:tr w:rsidR="005273CA" w:rsidRPr="0071338F" w:rsidTr="00824F08">
        <w:tc>
          <w:tcPr>
            <w:tcW w:w="7196" w:type="dxa"/>
          </w:tcPr>
          <w:p w:rsidR="005273CA" w:rsidRPr="0071338F" w:rsidRDefault="005273CA" w:rsidP="0071338F">
            <w:pPr>
              <w:rPr>
                <w:rFonts w:ascii="Times New Roman" w:hAnsi="Times New Roman" w:cs="Times New Roman"/>
              </w:rPr>
            </w:pPr>
            <w:r w:rsidRPr="0071338F">
              <w:rPr>
                <w:rFonts w:ascii="Times New Roman" w:hAnsi="Times New Roman" w:cs="Times New Roman"/>
              </w:rPr>
              <w:t>в т. ч.:</w:t>
            </w:r>
          </w:p>
        </w:tc>
        <w:tc>
          <w:tcPr>
            <w:tcW w:w="2374" w:type="dxa"/>
          </w:tcPr>
          <w:p w:rsidR="005273CA" w:rsidRPr="0071338F" w:rsidRDefault="005273CA" w:rsidP="0071338F">
            <w:pPr>
              <w:rPr>
                <w:rFonts w:ascii="Times New Roman" w:hAnsi="Times New Roman" w:cs="Times New Roman"/>
              </w:rPr>
            </w:pPr>
          </w:p>
        </w:tc>
      </w:tr>
      <w:tr w:rsidR="005273CA" w:rsidRPr="0071338F" w:rsidTr="00824F08">
        <w:tc>
          <w:tcPr>
            <w:tcW w:w="7196" w:type="dxa"/>
          </w:tcPr>
          <w:p w:rsidR="005273CA" w:rsidRPr="0071338F" w:rsidRDefault="005273CA" w:rsidP="0071338F">
            <w:pPr>
              <w:rPr>
                <w:rFonts w:ascii="Times New Roman" w:hAnsi="Times New Roman" w:cs="Times New Roman"/>
              </w:rPr>
            </w:pPr>
            <w:r w:rsidRPr="0071338F">
              <w:rPr>
                <w:rFonts w:ascii="Times New Roman" w:hAnsi="Times New Roman" w:cs="Times New Roman"/>
              </w:rPr>
              <w:t>теоретическое обучение</w:t>
            </w:r>
          </w:p>
        </w:tc>
        <w:tc>
          <w:tcPr>
            <w:tcW w:w="2374" w:type="dxa"/>
          </w:tcPr>
          <w:p w:rsidR="005273CA" w:rsidRPr="0071338F" w:rsidRDefault="005273CA" w:rsidP="0071338F">
            <w:pPr>
              <w:jc w:val="center"/>
              <w:rPr>
                <w:rFonts w:ascii="Times New Roman" w:hAnsi="Times New Roman" w:cs="Times New Roman"/>
              </w:rPr>
            </w:pPr>
            <w:r w:rsidRPr="0071338F">
              <w:rPr>
                <w:rFonts w:ascii="Times New Roman" w:hAnsi="Times New Roman" w:cs="Times New Roman"/>
              </w:rPr>
              <w:t>8</w:t>
            </w:r>
          </w:p>
        </w:tc>
      </w:tr>
      <w:tr w:rsidR="005273CA" w:rsidRPr="0071338F" w:rsidTr="00824F08">
        <w:tc>
          <w:tcPr>
            <w:tcW w:w="7196" w:type="dxa"/>
          </w:tcPr>
          <w:p w:rsidR="005273CA" w:rsidRPr="0071338F" w:rsidRDefault="005273CA" w:rsidP="0071338F">
            <w:pPr>
              <w:rPr>
                <w:rFonts w:ascii="Times New Roman" w:hAnsi="Times New Roman" w:cs="Times New Roman"/>
              </w:rPr>
            </w:pPr>
            <w:r w:rsidRPr="0071338F">
              <w:rPr>
                <w:rFonts w:ascii="Times New Roman" w:hAnsi="Times New Roman" w:cs="Times New Roman"/>
              </w:rPr>
              <w:t>практические занятия</w:t>
            </w:r>
          </w:p>
        </w:tc>
        <w:tc>
          <w:tcPr>
            <w:tcW w:w="2374" w:type="dxa"/>
          </w:tcPr>
          <w:p w:rsidR="005273CA" w:rsidRPr="0071338F" w:rsidRDefault="005273CA" w:rsidP="0071338F">
            <w:pPr>
              <w:jc w:val="center"/>
              <w:rPr>
                <w:rFonts w:ascii="Times New Roman" w:hAnsi="Times New Roman" w:cs="Times New Roman"/>
              </w:rPr>
            </w:pPr>
            <w:r w:rsidRPr="0071338F">
              <w:rPr>
                <w:rFonts w:ascii="Times New Roman" w:hAnsi="Times New Roman" w:cs="Times New Roman"/>
              </w:rPr>
              <w:t>4</w:t>
            </w:r>
          </w:p>
        </w:tc>
      </w:tr>
      <w:tr w:rsidR="005273CA" w:rsidRPr="0071338F" w:rsidTr="00824F08">
        <w:tc>
          <w:tcPr>
            <w:tcW w:w="7196" w:type="dxa"/>
          </w:tcPr>
          <w:p w:rsidR="005273CA" w:rsidRPr="0071338F" w:rsidRDefault="005273CA" w:rsidP="0071338F">
            <w:pPr>
              <w:rPr>
                <w:rFonts w:ascii="Times New Roman" w:hAnsi="Times New Roman" w:cs="Times New Roman"/>
              </w:rPr>
            </w:pPr>
            <w:r w:rsidRPr="0071338F">
              <w:rPr>
                <w:rFonts w:ascii="Times New Roman" w:hAnsi="Times New Roman" w:cs="Times New Roman"/>
              </w:rPr>
              <w:t>индивидуальный проект (да/нет)</w:t>
            </w:r>
          </w:p>
        </w:tc>
        <w:tc>
          <w:tcPr>
            <w:tcW w:w="2374" w:type="dxa"/>
          </w:tcPr>
          <w:p w:rsidR="005273CA" w:rsidRPr="0071338F" w:rsidRDefault="005273CA" w:rsidP="0071338F">
            <w:pPr>
              <w:jc w:val="center"/>
              <w:rPr>
                <w:rFonts w:ascii="Times New Roman" w:hAnsi="Times New Roman" w:cs="Times New Roman"/>
                <w:b/>
              </w:rPr>
            </w:pPr>
            <w:r w:rsidRPr="0071338F">
              <w:rPr>
                <w:rFonts w:ascii="Times New Roman" w:hAnsi="Times New Roman" w:cs="Times New Roman"/>
                <w:b/>
              </w:rPr>
              <w:t>нет</w:t>
            </w:r>
          </w:p>
        </w:tc>
      </w:tr>
      <w:tr w:rsidR="005273CA" w:rsidRPr="0071338F" w:rsidTr="00824F08">
        <w:tc>
          <w:tcPr>
            <w:tcW w:w="7196" w:type="dxa"/>
          </w:tcPr>
          <w:p w:rsidR="005273CA" w:rsidRPr="0071338F" w:rsidRDefault="005273CA" w:rsidP="0071338F">
            <w:pPr>
              <w:rPr>
                <w:rFonts w:ascii="Times New Roman" w:hAnsi="Times New Roman" w:cs="Times New Roman"/>
                <w:b/>
              </w:rPr>
            </w:pPr>
            <w:r w:rsidRPr="0071338F">
              <w:rPr>
                <w:rFonts w:ascii="Times New Roman" w:hAnsi="Times New Roman" w:cs="Times New Roman"/>
                <w:b/>
              </w:rPr>
              <w:t>Промежуточная аттестация (экзамен)</w:t>
            </w:r>
          </w:p>
        </w:tc>
        <w:tc>
          <w:tcPr>
            <w:tcW w:w="2374" w:type="dxa"/>
          </w:tcPr>
          <w:p w:rsidR="005273CA" w:rsidRPr="0071338F" w:rsidRDefault="005273CA" w:rsidP="0071338F">
            <w:pPr>
              <w:jc w:val="center"/>
              <w:rPr>
                <w:rFonts w:ascii="Times New Roman" w:hAnsi="Times New Roman" w:cs="Times New Roman"/>
              </w:rPr>
            </w:pPr>
            <w:r w:rsidRPr="0071338F">
              <w:rPr>
                <w:rFonts w:ascii="Times New Roman" w:hAnsi="Times New Roman" w:cs="Times New Roman"/>
              </w:rPr>
              <w:t>12</w:t>
            </w:r>
          </w:p>
        </w:tc>
      </w:tr>
    </w:tbl>
    <w:p w:rsidR="005273CA" w:rsidRPr="0071338F" w:rsidRDefault="005273CA" w:rsidP="0071338F">
      <w:pPr>
        <w:spacing w:line="240" w:lineRule="auto"/>
        <w:rPr>
          <w:rFonts w:ascii="Times New Roman" w:hAnsi="Times New Roman" w:cs="Times New Roman"/>
        </w:rPr>
        <w:sectPr w:rsidR="005273CA" w:rsidRPr="0071338F" w:rsidSect="004E54D4">
          <w:pgSz w:w="11906" w:h="16838"/>
          <w:pgMar w:top="1134" w:right="850" w:bottom="284" w:left="1701" w:header="397" w:footer="0" w:gutter="0"/>
          <w:cols w:space="720"/>
          <w:titlePg/>
          <w:docGrid w:linePitch="299"/>
        </w:sectPr>
      </w:pPr>
    </w:p>
    <w:p w:rsidR="002E7A33" w:rsidRPr="0071338F" w:rsidRDefault="002E7A33" w:rsidP="0071338F">
      <w:pPr>
        <w:spacing w:after="0" w:line="240" w:lineRule="auto"/>
        <w:jc w:val="center"/>
        <w:rPr>
          <w:rFonts w:ascii="Times New Roman" w:hAnsi="Times New Roman" w:cs="Times New Roman"/>
          <w:b/>
        </w:rPr>
      </w:pPr>
      <w:r w:rsidRPr="0071338F">
        <w:rPr>
          <w:rFonts w:ascii="Times New Roman" w:hAnsi="Times New Roman" w:cs="Times New Roman"/>
          <w:b/>
        </w:rPr>
        <w:lastRenderedPageBreak/>
        <w:t>2. Структура и содержание общеобразовательной дисциплины</w:t>
      </w:r>
    </w:p>
    <w:p w:rsidR="00D23DE8" w:rsidRPr="0071338F" w:rsidRDefault="002E7A33" w:rsidP="0071338F">
      <w:pPr>
        <w:spacing w:after="0" w:line="240" w:lineRule="auto"/>
        <w:rPr>
          <w:rFonts w:ascii="Times New Roman" w:hAnsi="Times New Roman" w:cs="Times New Roman"/>
          <w:b/>
        </w:rPr>
      </w:pPr>
      <w:r w:rsidRPr="0071338F">
        <w:rPr>
          <w:rFonts w:ascii="Times New Roman" w:hAnsi="Times New Roman" w:cs="Times New Roman"/>
          <w:b/>
        </w:rPr>
        <w:t xml:space="preserve"> 2.1. Объем дисциплины и виды учебной работы</w:t>
      </w:r>
    </w:p>
    <w:tbl>
      <w:tblPr>
        <w:tblStyle w:val="a3"/>
        <w:tblW w:w="5000" w:type="pct"/>
        <w:tblLook w:val="04A0" w:firstRow="1" w:lastRow="0" w:firstColumn="1" w:lastColumn="0" w:noHBand="0" w:noVBand="1"/>
      </w:tblPr>
      <w:tblGrid>
        <w:gridCol w:w="7197"/>
        <w:gridCol w:w="2373"/>
      </w:tblGrid>
      <w:tr w:rsidR="00DB35AD" w:rsidRPr="0071338F" w:rsidTr="00B8296A">
        <w:tc>
          <w:tcPr>
            <w:tcW w:w="3760" w:type="pct"/>
          </w:tcPr>
          <w:p w:rsidR="00DB35AD" w:rsidRPr="0071338F" w:rsidRDefault="00DB35AD" w:rsidP="0071338F">
            <w:pPr>
              <w:jc w:val="center"/>
              <w:rPr>
                <w:rFonts w:ascii="Times New Roman" w:hAnsi="Times New Roman" w:cs="Times New Roman"/>
                <w:b/>
              </w:rPr>
            </w:pPr>
            <w:r w:rsidRPr="0071338F">
              <w:rPr>
                <w:rFonts w:ascii="Times New Roman" w:hAnsi="Times New Roman" w:cs="Times New Roman"/>
                <w:b/>
              </w:rPr>
              <w:t>Вид учебной работы</w:t>
            </w:r>
          </w:p>
        </w:tc>
        <w:tc>
          <w:tcPr>
            <w:tcW w:w="1240" w:type="pct"/>
          </w:tcPr>
          <w:p w:rsidR="00DB35AD" w:rsidRPr="0071338F" w:rsidRDefault="00DB35AD" w:rsidP="0071338F">
            <w:pPr>
              <w:jc w:val="center"/>
              <w:rPr>
                <w:rFonts w:ascii="Times New Roman" w:hAnsi="Times New Roman" w:cs="Times New Roman"/>
                <w:b/>
              </w:rPr>
            </w:pPr>
            <w:r w:rsidRPr="0071338F">
              <w:rPr>
                <w:rFonts w:ascii="Times New Roman" w:hAnsi="Times New Roman" w:cs="Times New Roman"/>
                <w:b/>
              </w:rPr>
              <w:t>Объем в часах</w:t>
            </w:r>
          </w:p>
        </w:tc>
      </w:tr>
      <w:tr w:rsidR="00DB35AD" w:rsidRPr="0071338F" w:rsidTr="00B8296A">
        <w:tc>
          <w:tcPr>
            <w:tcW w:w="3760" w:type="pct"/>
          </w:tcPr>
          <w:p w:rsidR="00DB35AD" w:rsidRPr="0071338F" w:rsidRDefault="00DB35AD" w:rsidP="0071338F">
            <w:pPr>
              <w:rPr>
                <w:rFonts w:ascii="Times New Roman" w:hAnsi="Times New Roman" w:cs="Times New Roman"/>
                <w:b/>
              </w:rPr>
            </w:pPr>
            <w:r w:rsidRPr="0071338F">
              <w:rPr>
                <w:rFonts w:ascii="Times New Roman" w:hAnsi="Times New Roman" w:cs="Times New Roman"/>
                <w:b/>
              </w:rPr>
              <w:t>Объем образовательной программы дисциплины</w:t>
            </w:r>
          </w:p>
        </w:tc>
        <w:tc>
          <w:tcPr>
            <w:tcW w:w="1240" w:type="pct"/>
          </w:tcPr>
          <w:p w:rsidR="00DB35AD" w:rsidRPr="0071338F" w:rsidRDefault="00DB35AD" w:rsidP="0071338F">
            <w:pPr>
              <w:jc w:val="center"/>
              <w:rPr>
                <w:rFonts w:ascii="Times New Roman" w:hAnsi="Times New Roman" w:cs="Times New Roman"/>
              </w:rPr>
            </w:pPr>
            <w:r w:rsidRPr="0071338F">
              <w:rPr>
                <w:rFonts w:ascii="Times New Roman" w:hAnsi="Times New Roman" w:cs="Times New Roman"/>
              </w:rPr>
              <w:t>72</w:t>
            </w:r>
          </w:p>
        </w:tc>
      </w:tr>
      <w:tr w:rsidR="00DB35AD" w:rsidRPr="0071338F" w:rsidTr="00B8296A">
        <w:tc>
          <w:tcPr>
            <w:tcW w:w="3760" w:type="pct"/>
          </w:tcPr>
          <w:p w:rsidR="00DB35AD" w:rsidRPr="0071338F" w:rsidRDefault="00DB35AD" w:rsidP="0071338F">
            <w:pPr>
              <w:rPr>
                <w:rFonts w:ascii="Times New Roman" w:hAnsi="Times New Roman" w:cs="Times New Roman"/>
                <w:b/>
              </w:rPr>
            </w:pPr>
            <w:r w:rsidRPr="0071338F">
              <w:rPr>
                <w:rFonts w:ascii="Times New Roman" w:hAnsi="Times New Roman" w:cs="Times New Roman"/>
                <w:b/>
              </w:rPr>
              <w:t>в т.ч.</w:t>
            </w:r>
          </w:p>
        </w:tc>
        <w:tc>
          <w:tcPr>
            <w:tcW w:w="1240" w:type="pct"/>
          </w:tcPr>
          <w:p w:rsidR="00DB35AD" w:rsidRPr="0071338F" w:rsidRDefault="00DB35AD" w:rsidP="0071338F">
            <w:pPr>
              <w:rPr>
                <w:rFonts w:ascii="Times New Roman" w:hAnsi="Times New Roman" w:cs="Times New Roman"/>
              </w:rPr>
            </w:pPr>
          </w:p>
        </w:tc>
      </w:tr>
      <w:tr w:rsidR="00DB35AD" w:rsidRPr="0071338F" w:rsidTr="00B8296A">
        <w:tc>
          <w:tcPr>
            <w:tcW w:w="3760" w:type="pct"/>
          </w:tcPr>
          <w:p w:rsidR="00DB35AD" w:rsidRPr="0071338F" w:rsidRDefault="00DB35AD" w:rsidP="0071338F">
            <w:pPr>
              <w:rPr>
                <w:rFonts w:ascii="Times New Roman" w:hAnsi="Times New Roman" w:cs="Times New Roman"/>
                <w:b/>
              </w:rPr>
            </w:pPr>
            <w:r w:rsidRPr="0071338F">
              <w:rPr>
                <w:rFonts w:ascii="Times New Roman" w:hAnsi="Times New Roman" w:cs="Times New Roman"/>
                <w:b/>
              </w:rPr>
              <w:t>1. Основное содержание</w:t>
            </w:r>
          </w:p>
        </w:tc>
        <w:tc>
          <w:tcPr>
            <w:tcW w:w="1240" w:type="pct"/>
          </w:tcPr>
          <w:p w:rsidR="00DB35AD" w:rsidRPr="0071338F" w:rsidRDefault="00DB35AD" w:rsidP="0071338F">
            <w:pPr>
              <w:jc w:val="center"/>
              <w:rPr>
                <w:rFonts w:ascii="Times New Roman" w:hAnsi="Times New Roman" w:cs="Times New Roman"/>
              </w:rPr>
            </w:pPr>
            <w:r w:rsidRPr="0071338F">
              <w:rPr>
                <w:rFonts w:ascii="Times New Roman" w:hAnsi="Times New Roman" w:cs="Times New Roman"/>
              </w:rPr>
              <w:t>60</w:t>
            </w:r>
          </w:p>
        </w:tc>
      </w:tr>
      <w:tr w:rsidR="00DB35AD" w:rsidRPr="0071338F" w:rsidTr="00B8296A">
        <w:tc>
          <w:tcPr>
            <w:tcW w:w="3760" w:type="pct"/>
          </w:tcPr>
          <w:p w:rsidR="00DB35AD" w:rsidRPr="0071338F" w:rsidRDefault="00DB35AD" w:rsidP="0071338F">
            <w:pPr>
              <w:rPr>
                <w:rFonts w:ascii="Times New Roman" w:hAnsi="Times New Roman" w:cs="Times New Roman"/>
              </w:rPr>
            </w:pPr>
            <w:r w:rsidRPr="0071338F">
              <w:rPr>
                <w:rFonts w:ascii="Times New Roman" w:hAnsi="Times New Roman" w:cs="Times New Roman"/>
              </w:rPr>
              <w:t>в т. ч.:</w:t>
            </w:r>
          </w:p>
        </w:tc>
        <w:tc>
          <w:tcPr>
            <w:tcW w:w="1240" w:type="pct"/>
          </w:tcPr>
          <w:p w:rsidR="00DB35AD" w:rsidRPr="0071338F" w:rsidRDefault="00DB35AD" w:rsidP="0071338F">
            <w:pPr>
              <w:rPr>
                <w:rFonts w:ascii="Times New Roman" w:hAnsi="Times New Roman" w:cs="Times New Roman"/>
              </w:rPr>
            </w:pPr>
          </w:p>
        </w:tc>
      </w:tr>
      <w:tr w:rsidR="00DB35AD" w:rsidRPr="0071338F" w:rsidTr="00B8296A">
        <w:tc>
          <w:tcPr>
            <w:tcW w:w="3760" w:type="pct"/>
          </w:tcPr>
          <w:p w:rsidR="00DB35AD" w:rsidRPr="0071338F" w:rsidRDefault="00DB35AD" w:rsidP="0071338F">
            <w:pPr>
              <w:rPr>
                <w:rFonts w:ascii="Times New Roman" w:hAnsi="Times New Roman" w:cs="Times New Roman"/>
              </w:rPr>
            </w:pPr>
            <w:r w:rsidRPr="0071338F">
              <w:rPr>
                <w:rFonts w:ascii="Times New Roman" w:hAnsi="Times New Roman" w:cs="Times New Roman"/>
              </w:rPr>
              <w:t>теоретическое обучение</w:t>
            </w:r>
          </w:p>
        </w:tc>
        <w:tc>
          <w:tcPr>
            <w:tcW w:w="1240" w:type="pct"/>
          </w:tcPr>
          <w:p w:rsidR="00DB35AD" w:rsidRPr="0071338F" w:rsidRDefault="00DB35AD" w:rsidP="0071338F">
            <w:pPr>
              <w:jc w:val="center"/>
              <w:rPr>
                <w:rFonts w:ascii="Times New Roman" w:hAnsi="Times New Roman" w:cs="Times New Roman"/>
              </w:rPr>
            </w:pPr>
            <w:r w:rsidRPr="0071338F">
              <w:rPr>
                <w:rFonts w:ascii="Times New Roman" w:hAnsi="Times New Roman" w:cs="Times New Roman"/>
              </w:rPr>
              <w:t>30</w:t>
            </w:r>
          </w:p>
        </w:tc>
      </w:tr>
      <w:tr w:rsidR="00DB35AD" w:rsidRPr="0071338F" w:rsidTr="00B8296A">
        <w:tc>
          <w:tcPr>
            <w:tcW w:w="3760" w:type="pct"/>
          </w:tcPr>
          <w:p w:rsidR="00DB35AD" w:rsidRPr="0071338F" w:rsidRDefault="00DB35AD" w:rsidP="0071338F">
            <w:pPr>
              <w:rPr>
                <w:rFonts w:ascii="Times New Roman" w:hAnsi="Times New Roman" w:cs="Times New Roman"/>
              </w:rPr>
            </w:pPr>
            <w:r w:rsidRPr="0071338F">
              <w:rPr>
                <w:rFonts w:ascii="Times New Roman" w:hAnsi="Times New Roman" w:cs="Times New Roman"/>
              </w:rPr>
              <w:t>практические занятия</w:t>
            </w:r>
          </w:p>
        </w:tc>
        <w:tc>
          <w:tcPr>
            <w:tcW w:w="1240" w:type="pct"/>
          </w:tcPr>
          <w:p w:rsidR="00DB35AD" w:rsidRPr="0071338F" w:rsidRDefault="00DB35AD" w:rsidP="0071338F">
            <w:pPr>
              <w:jc w:val="center"/>
              <w:rPr>
                <w:rFonts w:ascii="Times New Roman" w:hAnsi="Times New Roman" w:cs="Times New Roman"/>
              </w:rPr>
            </w:pPr>
            <w:r w:rsidRPr="0071338F">
              <w:rPr>
                <w:rFonts w:ascii="Times New Roman" w:hAnsi="Times New Roman" w:cs="Times New Roman"/>
              </w:rPr>
              <w:t>30</w:t>
            </w:r>
          </w:p>
        </w:tc>
      </w:tr>
      <w:tr w:rsidR="00DB35AD" w:rsidRPr="0071338F" w:rsidTr="00B8296A">
        <w:tc>
          <w:tcPr>
            <w:tcW w:w="3760" w:type="pct"/>
          </w:tcPr>
          <w:p w:rsidR="00DB35AD" w:rsidRPr="0071338F" w:rsidRDefault="00DB35AD" w:rsidP="0071338F">
            <w:pPr>
              <w:rPr>
                <w:rFonts w:ascii="Times New Roman" w:hAnsi="Times New Roman" w:cs="Times New Roman"/>
                <w:b/>
              </w:rPr>
            </w:pPr>
            <w:r w:rsidRPr="0071338F">
              <w:rPr>
                <w:rFonts w:ascii="Times New Roman" w:hAnsi="Times New Roman" w:cs="Times New Roman"/>
                <w:b/>
              </w:rPr>
              <w:t>2. Профессионально ориентированное содержание (содержание прикладного модуля)</w:t>
            </w:r>
          </w:p>
        </w:tc>
        <w:tc>
          <w:tcPr>
            <w:tcW w:w="1240" w:type="pct"/>
          </w:tcPr>
          <w:p w:rsidR="00DB35AD" w:rsidRPr="0071338F" w:rsidRDefault="00DB35AD" w:rsidP="0071338F">
            <w:pPr>
              <w:jc w:val="center"/>
              <w:rPr>
                <w:rFonts w:ascii="Times New Roman" w:hAnsi="Times New Roman" w:cs="Times New Roman"/>
              </w:rPr>
            </w:pPr>
            <w:r w:rsidRPr="0071338F">
              <w:rPr>
                <w:rFonts w:ascii="Times New Roman" w:hAnsi="Times New Roman" w:cs="Times New Roman"/>
              </w:rPr>
              <w:t>12</w:t>
            </w:r>
          </w:p>
        </w:tc>
      </w:tr>
      <w:tr w:rsidR="00DB35AD" w:rsidRPr="0071338F" w:rsidTr="00B8296A">
        <w:tc>
          <w:tcPr>
            <w:tcW w:w="3760" w:type="pct"/>
          </w:tcPr>
          <w:p w:rsidR="00DB35AD" w:rsidRPr="0071338F" w:rsidRDefault="00DB35AD" w:rsidP="0071338F">
            <w:pPr>
              <w:rPr>
                <w:rFonts w:ascii="Times New Roman" w:hAnsi="Times New Roman" w:cs="Times New Roman"/>
              </w:rPr>
            </w:pPr>
            <w:r w:rsidRPr="0071338F">
              <w:rPr>
                <w:rFonts w:ascii="Times New Roman" w:hAnsi="Times New Roman" w:cs="Times New Roman"/>
              </w:rPr>
              <w:t>в т. ч.:</w:t>
            </w:r>
          </w:p>
        </w:tc>
        <w:tc>
          <w:tcPr>
            <w:tcW w:w="1240" w:type="pct"/>
          </w:tcPr>
          <w:p w:rsidR="00DB35AD" w:rsidRPr="0071338F" w:rsidRDefault="00DB35AD" w:rsidP="0071338F">
            <w:pPr>
              <w:rPr>
                <w:rFonts w:ascii="Times New Roman" w:hAnsi="Times New Roman" w:cs="Times New Roman"/>
              </w:rPr>
            </w:pPr>
          </w:p>
        </w:tc>
      </w:tr>
      <w:tr w:rsidR="00DB35AD" w:rsidRPr="0071338F" w:rsidTr="00B8296A">
        <w:tc>
          <w:tcPr>
            <w:tcW w:w="3760" w:type="pct"/>
          </w:tcPr>
          <w:p w:rsidR="00DB35AD" w:rsidRPr="0071338F" w:rsidRDefault="00DB35AD" w:rsidP="0071338F">
            <w:pPr>
              <w:rPr>
                <w:rFonts w:ascii="Times New Roman" w:hAnsi="Times New Roman" w:cs="Times New Roman"/>
              </w:rPr>
            </w:pPr>
            <w:r w:rsidRPr="0071338F">
              <w:rPr>
                <w:rFonts w:ascii="Times New Roman" w:hAnsi="Times New Roman" w:cs="Times New Roman"/>
              </w:rPr>
              <w:t>теоретическое обучение</w:t>
            </w:r>
          </w:p>
        </w:tc>
        <w:tc>
          <w:tcPr>
            <w:tcW w:w="1240" w:type="pct"/>
          </w:tcPr>
          <w:p w:rsidR="00DB35AD" w:rsidRPr="0071338F" w:rsidRDefault="00DB35AD" w:rsidP="0071338F">
            <w:pPr>
              <w:jc w:val="center"/>
              <w:rPr>
                <w:rFonts w:ascii="Times New Roman" w:hAnsi="Times New Roman" w:cs="Times New Roman"/>
              </w:rPr>
            </w:pPr>
            <w:r w:rsidRPr="0071338F">
              <w:rPr>
                <w:rFonts w:ascii="Times New Roman" w:hAnsi="Times New Roman" w:cs="Times New Roman"/>
              </w:rPr>
              <w:t>6</w:t>
            </w:r>
          </w:p>
        </w:tc>
      </w:tr>
      <w:tr w:rsidR="00DB35AD" w:rsidRPr="0071338F" w:rsidTr="00B8296A">
        <w:tc>
          <w:tcPr>
            <w:tcW w:w="3760" w:type="pct"/>
          </w:tcPr>
          <w:p w:rsidR="00DB35AD" w:rsidRPr="0071338F" w:rsidRDefault="00DB35AD" w:rsidP="0071338F">
            <w:pPr>
              <w:rPr>
                <w:rFonts w:ascii="Times New Roman" w:hAnsi="Times New Roman" w:cs="Times New Roman"/>
              </w:rPr>
            </w:pPr>
            <w:r w:rsidRPr="0071338F">
              <w:rPr>
                <w:rFonts w:ascii="Times New Roman" w:hAnsi="Times New Roman" w:cs="Times New Roman"/>
              </w:rPr>
              <w:t>практические занятия</w:t>
            </w:r>
          </w:p>
        </w:tc>
        <w:tc>
          <w:tcPr>
            <w:tcW w:w="1240" w:type="pct"/>
          </w:tcPr>
          <w:p w:rsidR="00DB35AD" w:rsidRPr="0071338F" w:rsidRDefault="00DB35AD" w:rsidP="0071338F">
            <w:pPr>
              <w:jc w:val="center"/>
              <w:rPr>
                <w:rFonts w:ascii="Times New Roman" w:hAnsi="Times New Roman" w:cs="Times New Roman"/>
              </w:rPr>
            </w:pPr>
            <w:r w:rsidRPr="0071338F">
              <w:rPr>
                <w:rFonts w:ascii="Times New Roman" w:hAnsi="Times New Roman" w:cs="Times New Roman"/>
              </w:rPr>
              <w:t>6</w:t>
            </w:r>
          </w:p>
        </w:tc>
      </w:tr>
      <w:tr w:rsidR="00DB35AD" w:rsidRPr="0071338F" w:rsidTr="00B8296A">
        <w:tc>
          <w:tcPr>
            <w:tcW w:w="3760" w:type="pct"/>
          </w:tcPr>
          <w:p w:rsidR="00DB35AD" w:rsidRPr="0071338F" w:rsidRDefault="00DB35AD" w:rsidP="0071338F">
            <w:pPr>
              <w:rPr>
                <w:rFonts w:ascii="Times New Roman" w:hAnsi="Times New Roman" w:cs="Times New Roman"/>
              </w:rPr>
            </w:pPr>
            <w:r w:rsidRPr="0071338F">
              <w:rPr>
                <w:rFonts w:ascii="Times New Roman" w:hAnsi="Times New Roman" w:cs="Times New Roman"/>
              </w:rPr>
              <w:t>индивидуальный проект (да/нет)</w:t>
            </w:r>
          </w:p>
        </w:tc>
        <w:tc>
          <w:tcPr>
            <w:tcW w:w="1240" w:type="pct"/>
          </w:tcPr>
          <w:p w:rsidR="00DB35AD" w:rsidRPr="0071338F" w:rsidRDefault="00DB35AD" w:rsidP="0071338F">
            <w:pPr>
              <w:jc w:val="center"/>
              <w:rPr>
                <w:rFonts w:ascii="Times New Roman" w:hAnsi="Times New Roman" w:cs="Times New Roman"/>
                <w:b/>
              </w:rPr>
            </w:pPr>
            <w:r w:rsidRPr="0071338F">
              <w:rPr>
                <w:rFonts w:ascii="Times New Roman" w:hAnsi="Times New Roman" w:cs="Times New Roman"/>
                <w:b/>
              </w:rPr>
              <w:t>нет</w:t>
            </w:r>
          </w:p>
        </w:tc>
      </w:tr>
      <w:tr w:rsidR="00DB35AD" w:rsidRPr="0071338F" w:rsidTr="00B8296A">
        <w:tc>
          <w:tcPr>
            <w:tcW w:w="3760" w:type="pct"/>
          </w:tcPr>
          <w:p w:rsidR="00DB35AD" w:rsidRPr="0071338F" w:rsidRDefault="00DB35AD" w:rsidP="0071338F">
            <w:pPr>
              <w:rPr>
                <w:rFonts w:ascii="Times New Roman" w:hAnsi="Times New Roman" w:cs="Times New Roman"/>
                <w:b/>
              </w:rPr>
            </w:pPr>
            <w:r w:rsidRPr="0071338F">
              <w:rPr>
                <w:rFonts w:ascii="Times New Roman" w:hAnsi="Times New Roman" w:cs="Times New Roman"/>
                <w:b/>
              </w:rPr>
              <w:t>Промежуточная аттестация (экзамен)</w:t>
            </w:r>
          </w:p>
        </w:tc>
        <w:tc>
          <w:tcPr>
            <w:tcW w:w="1240" w:type="pct"/>
          </w:tcPr>
          <w:p w:rsidR="00DB35AD" w:rsidRPr="0071338F" w:rsidRDefault="00DB35AD" w:rsidP="0071338F">
            <w:pPr>
              <w:rPr>
                <w:rFonts w:ascii="Times New Roman" w:hAnsi="Times New Roman" w:cs="Times New Roman"/>
              </w:rPr>
            </w:pPr>
          </w:p>
        </w:tc>
      </w:tr>
    </w:tbl>
    <w:p w:rsidR="0098525E" w:rsidRPr="0071338F" w:rsidRDefault="0098525E" w:rsidP="0071338F">
      <w:pPr>
        <w:spacing w:after="0" w:line="240" w:lineRule="auto"/>
        <w:rPr>
          <w:rFonts w:ascii="Times New Roman" w:hAnsi="Times New Roman" w:cs="Times New Roman"/>
        </w:rPr>
        <w:sectPr w:rsidR="0098525E" w:rsidRPr="0071338F" w:rsidSect="0098525E">
          <w:pgSz w:w="11906" w:h="16838"/>
          <w:pgMar w:top="1134" w:right="851" w:bottom="1134" w:left="1701" w:header="709" w:footer="709" w:gutter="0"/>
          <w:cols w:space="708"/>
          <w:docGrid w:linePitch="360"/>
        </w:sectPr>
      </w:pPr>
    </w:p>
    <w:p w:rsidR="005273CA" w:rsidRPr="0071338F" w:rsidRDefault="005273CA" w:rsidP="0071338F">
      <w:pPr>
        <w:spacing w:line="240" w:lineRule="auto"/>
        <w:ind w:firstLine="709"/>
        <w:rPr>
          <w:rFonts w:ascii="Times New Roman" w:hAnsi="Times New Roman" w:cs="Times New Roman"/>
          <w:b/>
        </w:rPr>
      </w:pPr>
      <w:r w:rsidRPr="0071338F">
        <w:rPr>
          <w:rFonts w:ascii="Times New Roman" w:hAnsi="Times New Roman" w:cs="Times New Roman"/>
          <w:b/>
        </w:rPr>
        <w:lastRenderedPageBreak/>
        <w:t xml:space="preserve">2.2. Тематический план и содержание учебной дисциплины </w:t>
      </w:r>
    </w:p>
    <w:tbl>
      <w:tblPr>
        <w:tblStyle w:val="a3"/>
        <w:tblW w:w="14567" w:type="dxa"/>
        <w:tblLook w:val="04A0" w:firstRow="1" w:lastRow="0" w:firstColumn="1" w:lastColumn="0" w:noHBand="0" w:noVBand="1"/>
      </w:tblPr>
      <w:tblGrid>
        <w:gridCol w:w="2336"/>
        <w:gridCol w:w="7148"/>
        <w:gridCol w:w="1519"/>
        <w:gridCol w:w="2005"/>
        <w:gridCol w:w="1559"/>
      </w:tblGrid>
      <w:tr w:rsidR="005273CA" w:rsidRPr="0071338F" w:rsidTr="00824F08">
        <w:trPr>
          <w:trHeight w:val="20"/>
        </w:trPr>
        <w:tc>
          <w:tcPr>
            <w:tcW w:w="2336" w:type="dxa"/>
          </w:tcPr>
          <w:p w:rsidR="005273CA" w:rsidRPr="0071338F" w:rsidRDefault="005273CA" w:rsidP="00824F08">
            <w:pPr>
              <w:jc w:val="center"/>
              <w:rPr>
                <w:rFonts w:ascii="Times New Roman" w:hAnsi="Times New Roman" w:cs="Times New Roman"/>
                <w:b/>
              </w:rPr>
            </w:pPr>
            <w:r w:rsidRPr="0071338F">
              <w:rPr>
                <w:rFonts w:ascii="Times New Roman" w:hAnsi="Times New Roman" w:cs="Times New Roman"/>
                <w:b/>
              </w:rPr>
              <w:t>Наименование разделов и тем</w:t>
            </w:r>
          </w:p>
        </w:tc>
        <w:tc>
          <w:tcPr>
            <w:tcW w:w="7148" w:type="dxa"/>
          </w:tcPr>
          <w:p w:rsidR="005273CA" w:rsidRPr="0071338F" w:rsidRDefault="005273CA" w:rsidP="00824F08">
            <w:pPr>
              <w:jc w:val="center"/>
              <w:rPr>
                <w:rFonts w:ascii="Times New Roman" w:hAnsi="Times New Roman" w:cs="Times New Roman"/>
                <w:b/>
              </w:rPr>
            </w:pPr>
            <w:r w:rsidRPr="0071338F">
              <w:rPr>
                <w:rFonts w:ascii="Times New Roman" w:hAnsi="Times New Roman" w:cs="Times New Roman"/>
                <w:b/>
              </w:rPr>
              <w:t>Содержание учебного материала (основное и профессионально</w:t>
            </w:r>
            <w:r w:rsidR="00824F08">
              <w:rPr>
                <w:rFonts w:ascii="Times New Roman" w:hAnsi="Times New Roman" w:cs="Times New Roman"/>
                <w:b/>
              </w:rPr>
              <w:t>-</w:t>
            </w:r>
            <w:r w:rsidRPr="0071338F">
              <w:rPr>
                <w:rFonts w:ascii="Times New Roman" w:hAnsi="Times New Roman" w:cs="Times New Roman"/>
                <w:b/>
              </w:rPr>
              <w:t>ориентированное), лабораторные и практические занятия, прикладной модуль (при наличии)</w:t>
            </w:r>
          </w:p>
        </w:tc>
        <w:tc>
          <w:tcPr>
            <w:tcW w:w="1519" w:type="dxa"/>
          </w:tcPr>
          <w:p w:rsidR="005273CA" w:rsidRPr="0071338F" w:rsidRDefault="005273CA" w:rsidP="00824F08">
            <w:pPr>
              <w:jc w:val="center"/>
              <w:rPr>
                <w:rFonts w:ascii="Times New Roman" w:hAnsi="Times New Roman" w:cs="Times New Roman"/>
                <w:b/>
              </w:rPr>
            </w:pPr>
            <w:r w:rsidRPr="0071338F">
              <w:rPr>
                <w:rFonts w:ascii="Times New Roman" w:hAnsi="Times New Roman" w:cs="Times New Roman"/>
                <w:b/>
              </w:rPr>
              <w:t>Объем часов</w:t>
            </w:r>
          </w:p>
        </w:tc>
        <w:tc>
          <w:tcPr>
            <w:tcW w:w="2005" w:type="dxa"/>
            <w:tcBorders>
              <w:right w:val="single" w:sz="4" w:space="0" w:color="auto"/>
            </w:tcBorders>
          </w:tcPr>
          <w:p w:rsidR="005273CA" w:rsidRPr="0071338F" w:rsidRDefault="005273CA" w:rsidP="00824F08">
            <w:pPr>
              <w:jc w:val="center"/>
              <w:rPr>
                <w:rFonts w:ascii="Times New Roman" w:hAnsi="Times New Roman" w:cs="Times New Roman"/>
                <w:b/>
              </w:rPr>
            </w:pPr>
            <w:r w:rsidRPr="0071338F">
              <w:rPr>
                <w:rFonts w:ascii="Times New Roman" w:hAnsi="Times New Roman" w:cs="Times New Roman"/>
                <w:b/>
              </w:rPr>
              <w:t>Коды компетенций и личностных результатов,</w:t>
            </w:r>
            <w:r w:rsidRPr="0071338F">
              <w:rPr>
                <w:rFonts w:ascii="Times New Roman" w:hAnsi="Times New Roman" w:cs="Times New Roman"/>
              </w:rPr>
              <w:t xml:space="preserve"> </w:t>
            </w:r>
            <w:r w:rsidRPr="0071338F">
              <w:rPr>
                <w:rFonts w:ascii="Times New Roman" w:hAnsi="Times New Roman" w:cs="Times New Roman"/>
                <w:b/>
              </w:rPr>
              <w:t>формированию которых способствует элемент программы</w:t>
            </w:r>
          </w:p>
        </w:tc>
        <w:tc>
          <w:tcPr>
            <w:tcW w:w="1559" w:type="dxa"/>
            <w:tcBorders>
              <w:left w:val="single" w:sz="4" w:space="0" w:color="auto"/>
            </w:tcBorders>
          </w:tcPr>
          <w:p w:rsidR="005273CA" w:rsidRPr="0071338F" w:rsidRDefault="005273CA" w:rsidP="00824F08">
            <w:pPr>
              <w:jc w:val="center"/>
              <w:rPr>
                <w:rFonts w:ascii="Times New Roman" w:hAnsi="Times New Roman" w:cs="Times New Roman"/>
                <w:b/>
              </w:rPr>
            </w:pPr>
          </w:p>
          <w:p w:rsidR="005273CA" w:rsidRPr="0071338F" w:rsidRDefault="005273CA" w:rsidP="00824F08">
            <w:pPr>
              <w:jc w:val="center"/>
              <w:rPr>
                <w:rFonts w:ascii="Times New Roman" w:hAnsi="Times New Roman" w:cs="Times New Roman"/>
                <w:b/>
              </w:rPr>
            </w:pPr>
            <w:r w:rsidRPr="0071338F">
              <w:rPr>
                <w:rFonts w:ascii="Times New Roman" w:hAnsi="Times New Roman" w:cs="Times New Roman"/>
                <w:b/>
              </w:rPr>
              <w:t>Код Н/У/З</w:t>
            </w:r>
          </w:p>
        </w:tc>
      </w:tr>
      <w:tr w:rsidR="005273CA" w:rsidRPr="0071338F" w:rsidTr="00824F08">
        <w:trPr>
          <w:trHeight w:val="20"/>
        </w:trPr>
        <w:tc>
          <w:tcPr>
            <w:tcW w:w="2336" w:type="dxa"/>
          </w:tcPr>
          <w:p w:rsidR="005273CA" w:rsidRPr="0071338F" w:rsidRDefault="005273CA" w:rsidP="00824F08">
            <w:pPr>
              <w:jc w:val="center"/>
              <w:rPr>
                <w:rFonts w:ascii="Times New Roman" w:hAnsi="Times New Roman" w:cs="Times New Roman"/>
                <w:b/>
              </w:rPr>
            </w:pPr>
            <w:r w:rsidRPr="0071338F">
              <w:rPr>
                <w:rFonts w:ascii="Times New Roman" w:hAnsi="Times New Roman" w:cs="Times New Roman"/>
                <w:b/>
              </w:rPr>
              <w:t>1</w:t>
            </w:r>
          </w:p>
        </w:tc>
        <w:tc>
          <w:tcPr>
            <w:tcW w:w="7148" w:type="dxa"/>
          </w:tcPr>
          <w:p w:rsidR="005273CA" w:rsidRPr="0071338F" w:rsidRDefault="005273CA" w:rsidP="00824F08">
            <w:pPr>
              <w:jc w:val="center"/>
              <w:rPr>
                <w:rFonts w:ascii="Times New Roman" w:hAnsi="Times New Roman" w:cs="Times New Roman"/>
                <w:b/>
              </w:rPr>
            </w:pPr>
            <w:r w:rsidRPr="0071338F">
              <w:rPr>
                <w:rFonts w:ascii="Times New Roman" w:hAnsi="Times New Roman" w:cs="Times New Roman"/>
                <w:b/>
              </w:rPr>
              <w:t>2</w:t>
            </w:r>
          </w:p>
        </w:tc>
        <w:tc>
          <w:tcPr>
            <w:tcW w:w="1519" w:type="dxa"/>
          </w:tcPr>
          <w:p w:rsidR="005273CA" w:rsidRPr="0071338F" w:rsidRDefault="005273CA" w:rsidP="00824F08">
            <w:pPr>
              <w:jc w:val="center"/>
              <w:rPr>
                <w:rFonts w:ascii="Times New Roman" w:hAnsi="Times New Roman" w:cs="Times New Roman"/>
                <w:b/>
              </w:rPr>
            </w:pPr>
            <w:r w:rsidRPr="0071338F">
              <w:rPr>
                <w:rFonts w:ascii="Times New Roman" w:hAnsi="Times New Roman" w:cs="Times New Roman"/>
                <w:b/>
              </w:rPr>
              <w:t>3</w:t>
            </w:r>
          </w:p>
        </w:tc>
        <w:tc>
          <w:tcPr>
            <w:tcW w:w="2005" w:type="dxa"/>
            <w:tcBorders>
              <w:right w:val="single" w:sz="4" w:space="0" w:color="auto"/>
            </w:tcBorders>
          </w:tcPr>
          <w:p w:rsidR="005273CA" w:rsidRPr="0071338F" w:rsidRDefault="005273CA" w:rsidP="00824F08">
            <w:pPr>
              <w:jc w:val="center"/>
              <w:rPr>
                <w:rFonts w:ascii="Times New Roman" w:hAnsi="Times New Roman" w:cs="Times New Roman"/>
                <w:b/>
              </w:rPr>
            </w:pPr>
            <w:r w:rsidRPr="0071338F">
              <w:rPr>
                <w:rFonts w:ascii="Times New Roman" w:hAnsi="Times New Roman" w:cs="Times New Roman"/>
                <w:b/>
              </w:rPr>
              <w:t>4</w:t>
            </w:r>
          </w:p>
        </w:tc>
        <w:tc>
          <w:tcPr>
            <w:tcW w:w="1559" w:type="dxa"/>
            <w:tcBorders>
              <w:left w:val="single" w:sz="4" w:space="0" w:color="auto"/>
            </w:tcBorders>
          </w:tcPr>
          <w:p w:rsidR="005273CA" w:rsidRPr="0071338F" w:rsidRDefault="005273CA" w:rsidP="00824F08">
            <w:pPr>
              <w:jc w:val="center"/>
              <w:rPr>
                <w:rFonts w:ascii="Times New Roman" w:hAnsi="Times New Roman" w:cs="Times New Roman"/>
                <w:b/>
              </w:rPr>
            </w:pPr>
            <w:r w:rsidRPr="0071338F">
              <w:rPr>
                <w:rFonts w:ascii="Times New Roman" w:hAnsi="Times New Roman" w:cs="Times New Roman"/>
                <w:b/>
              </w:rPr>
              <w:t>5</w:t>
            </w:r>
          </w:p>
        </w:tc>
      </w:tr>
      <w:tr w:rsidR="005273CA" w:rsidRPr="0071338F" w:rsidTr="00824F08">
        <w:trPr>
          <w:trHeight w:val="20"/>
        </w:trPr>
        <w:tc>
          <w:tcPr>
            <w:tcW w:w="13008" w:type="dxa"/>
            <w:gridSpan w:val="4"/>
          </w:tcPr>
          <w:p w:rsidR="005273CA" w:rsidRPr="0071338F" w:rsidRDefault="005273CA" w:rsidP="00824F08">
            <w:pPr>
              <w:jc w:val="center"/>
              <w:rPr>
                <w:rFonts w:ascii="Times New Roman" w:hAnsi="Times New Roman" w:cs="Times New Roman"/>
              </w:rPr>
            </w:pPr>
            <w:r w:rsidRPr="0071338F">
              <w:rPr>
                <w:rFonts w:ascii="Times New Roman" w:hAnsi="Times New Roman" w:cs="Times New Roman"/>
                <w:b/>
              </w:rPr>
              <w:t>Основное содержание</w:t>
            </w:r>
          </w:p>
        </w:tc>
        <w:tc>
          <w:tcPr>
            <w:tcW w:w="1559" w:type="dxa"/>
          </w:tcPr>
          <w:p w:rsidR="005273CA" w:rsidRPr="0071338F" w:rsidRDefault="005273CA" w:rsidP="00824F08">
            <w:pPr>
              <w:jc w:val="center"/>
              <w:rPr>
                <w:rFonts w:ascii="Times New Roman" w:hAnsi="Times New Roman" w:cs="Times New Roman"/>
                <w:b/>
              </w:rPr>
            </w:pPr>
          </w:p>
        </w:tc>
      </w:tr>
      <w:tr w:rsidR="005273CA" w:rsidRPr="0071338F" w:rsidTr="00824F08">
        <w:trPr>
          <w:trHeight w:val="20"/>
        </w:trPr>
        <w:tc>
          <w:tcPr>
            <w:tcW w:w="9484" w:type="dxa"/>
            <w:gridSpan w:val="2"/>
          </w:tcPr>
          <w:p w:rsidR="005273CA" w:rsidRPr="0071338F" w:rsidRDefault="005273CA" w:rsidP="00824F08">
            <w:pPr>
              <w:rPr>
                <w:rFonts w:ascii="Times New Roman" w:hAnsi="Times New Roman" w:cs="Times New Roman"/>
                <w:b/>
              </w:rPr>
            </w:pPr>
            <w:r w:rsidRPr="0071338F">
              <w:rPr>
                <w:rFonts w:ascii="Times New Roman" w:hAnsi="Times New Roman" w:cs="Times New Roman"/>
                <w:b/>
              </w:rPr>
              <w:t xml:space="preserve">Раздел 1. Язык и речь. </w:t>
            </w:r>
          </w:p>
          <w:p w:rsidR="005273CA" w:rsidRPr="0071338F" w:rsidRDefault="005273CA" w:rsidP="00824F08">
            <w:pPr>
              <w:rPr>
                <w:rFonts w:ascii="Times New Roman" w:hAnsi="Times New Roman" w:cs="Times New Roman"/>
                <w:b/>
              </w:rPr>
            </w:pPr>
            <w:r w:rsidRPr="0071338F">
              <w:rPr>
                <w:rFonts w:ascii="Times New Roman" w:hAnsi="Times New Roman" w:cs="Times New Roman"/>
                <w:b/>
              </w:rPr>
              <w:t>Язык как средство общения и форма существования национальной культуры.</w:t>
            </w:r>
          </w:p>
        </w:tc>
        <w:tc>
          <w:tcPr>
            <w:tcW w:w="1519" w:type="dxa"/>
          </w:tcPr>
          <w:p w:rsidR="005273CA" w:rsidRPr="0071338F" w:rsidRDefault="005273CA" w:rsidP="00824F08">
            <w:pPr>
              <w:jc w:val="center"/>
              <w:rPr>
                <w:rFonts w:ascii="Times New Roman" w:hAnsi="Times New Roman" w:cs="Times New Roman"/>
                <w:b/>
              </w:rPr>
            </w:pPr>
            <w:r w:rsidRPr="0071338F">
              <w:rPr>
                <w:rFonts w:ascii="Times New Roman" w:hAnsi="Times New Roman" w:cs="Times New Roman"/>
                <w:b/>
              </w:rPr>
              <w:t>6</w:t>
            </w:r>
          </w:p>
        </w:tc>
        <w:tc>
          <w:tcPr>
            <w:tcW w:w="2005" w:type="dxa"/>
          </w:tcPr>
          <w:p w:rsidR="005273CA" w:rsidRPr="0071338F" w:rsidRDefault="005273CA" w:rsidP="00824F08">
            <w:pPr>
              <w:jc w:val="center"/>
              <w:rPr>
                <w:rFonts w:ascii="Times New Roman" w:hAnsi="Times New Roman" w:cs="Times New Roman"/>
                <w:b/>
              </w:rPr>
            </w:pPr>
          </w:p>
        </w:tc>
        <w:tc>
          <w:tcPr>
            <w:tcW w:w="1559" w:type="dxa"/>
          </w:tcPr>
          <w:p w:rsidR="005273CA" w:rsidRPr="0071338F" w:rsidRDefault="005273CA" w:rsidP="00824F08">
            <w:pPr>
              <w:jc w:val="center"/>
              <w:rPr>
                <w:rFonts w:ascii="Times New Roman" w:hAnsi="Times New Roman" w:cs="Times New Roman"/>
                <w:b/>
              </w:rPr>
            </w:pPr>
          </w:p>
        </w:tc>
      </w:tr>
      <w:tr w:rsidR="005273CA" w:rsidRPr="0071338F" w:rsidTr="00824F08">
        <w:trPr>
          <w:trHeight w:val="20"/>
        </w:trPr>
        <w:tc>
          <w:tcPr>
            <w:tcW w:w="2336" w:type="dxa"/>
            <w:vMerge w:val="restart"/>
          </w:tcPr>
          <w:p w:rsidR="005273CA" w:rsidRPr="0071338F" w:rsidRDefault="005273CA" w:rsidP="00824F08">
            <w:pPr>
              <w:rPr>
                <w:rFonts w:ascii="Times New Roman" w:hAnsi="Times New Roman" w:cs="Times New Roman"/>
                <w:b/>
              </w:rPr>
            </w:pPr>
            <w:r w:rsidRPr="0071338F">
              <w:rPr>
                <w:rFonts w:ascii="Times New Roman" w:hAnsi="Times New Roman" w:cs="Times New Roman"/>
                <w:b/>
              </w:rPr>
              <w:t xml:space="preserve">Тема 1.1. </w:t>
            </w:r>
          </w:p>
          <w:p w:rsidR="005273CA" w:rsidRPr="0071338F" w:rsidRDefault="005273CA" w:rsidP="00824F08">
            <w:pPr>
              <w:rPr>
                <w:rFonts w:ascii="Times New Roman" w:hAnsi="Times New Roman" w:cs="Times New Roman"/>
              </w:rPr>
            </w:pPr>
            <w:r w:rsidRPr="0071338F">
              <w:rPr>
                <w:rFonts w:ascii="Times New Roman" w:hAnsi="Times New Roman" w:cs="Times New Roman"/>
                <w:b/>
              </w:rPr>
              <w:t>Основные функции языка в современном обществе</w:t>
            </w:r>
          </w:p>
        </w:tc>
        <w:tc>
          <w:tcPr>
            <w:tcW w:w="7148" w:type="dxa"/>
            <w:tcBorders>
              <w:bottom w:val="single" w:sz="4" w:space="0" w:color="auto"/>
            </w:tcBorders>
          </w:tcPr>
          <w:p w:rsidR="005273CA" w:rsidRPr="0071338F" w:rsidRDefault="005273CA" w:rsidP="00824F08">
            <w:pPr>
              <w:jc w:val="both"/>
              <w:rPr>
                <w:rFonts w:ascii="Times New Roman" w:hAnsi="Times New Roman" w:cs="Times New Roman"/>
                <w:b/>
              </w:rPr>
            </w:pPr>
            <w:r w:rsidRPr="0071338F">
              <w:rPr>
                <w:rFonts w:ascii="Times New Roman" w:hAnsi="Times New Roman" w:cs="Times New Roman"/>
                <w:b/>
              </w:rPr>
              <w:t>Содержание</w:t>
            </w:r>
          </w:p>
        </w:tc>
        <w:tc>
          <w:tcPr>
            <w:tcW w:w="1519" w:type="dxa"/>
            <w:tcBorders>
              <w:bottom w:val="single" w:sz="4" w:space="0" w:color="auto"/>
            </w:tcBorders>
          </w:tcPr>
          <w:p w:rsidR="005273CA" w:rsidRPr="0071338F" w:rsidRDefault="005273CA" w:rsidP="00824F08">
            <w:pPr>
              <w:jc w:val="center"/>
              <w:rPr>
                <w:rFonts w:ascii="Times New Roman" w:hAnsi="Times New Roman" w:cs="Times New Roman"/>
                <w:b/>
              </w:rPr>
            </w:pPr>
            <w:r w:rsidRPr="0071338F">
              <w:rPr>
                <w:rFonts w:ascii="Times New Roman" w:hAnsi="Times New Roman" w:cs="Times New Roman"/>
                <w:b/>
              </w:rPr>
              <w:t>2</w:t>
            </w:r>
          </w:p>
        </w:tc>
        <w:tc>
          <w:tcPr>
            <w:tcW w:w="2005" w:type="dxa"/>
            <w:tcBorders>
              <w:bottom w:val="single" w:sz="4" w:space="0" w:color="auto"/>
            </w:tcBorders>
          </w:tcPr>
          <w:p w:rsidR="005273CA" w:rsidRPr="0071338F" w:rsidRDefault="005273CA" w:rsidP="00824F08">
            <w:pPr>
              <w:jc w:val="center"/>
              <w:rPr>
                <w:rFonts w:ascii="Times New Roman" w:hAnsi="Times New Roman" w:cs="Times New Roman"/>
              </w:rPr>
            </w:pPr>
          </w:p>
        </w:tc>
        <w:tc>
          <w:tcPr>
            <w:tcW w:w="1559" w:type="dxa"/>
            <w:tcBorders>
              <w:bottom w:val="single" w:sz="4" w:space="0" w:color="auto"/>
            </w:tcBorders>
          </w:tcPr>
          <w:p w:rsidR="005273CA" w:rsidRPr="0071338F" w:rsidRDefault="005273CA" w:rsidP="00824F08">
            <w:pPr>
              <w:jc w:val="center"/>
              <w:rPr>
                <w:rFonts w:ascii="Times New Roman" w:hAnsi="Times New Roman" w:cs="Times New Roman"/>
                <w:b/>
              </w:rPr>
            </w:pPr>
          </w:p>
        </w:tc>
      </w:tr>
      <w:tr w:rsidR="005273CA" w:rsidRPr="0071338F" w:rsidTr="00824F08">
        <w:trPr>
          <w:trHeight w:val="20"/>
        </w:trPr>
        <w:tc>
          <w:tcPr>
            <w:tcW w:w="2336" w:type="dxa"/>
            <w:vMerge/>
          </w:tcPr>
          <w:p w:rsidR="005273CA" w:rsidRPr="0071338F" w:rsidRDefault="005273CA" w:rsidP="00824F08">
            <w:pPr>
              <w:jc w:val="center"/>
              <w:rPr>
                <w:rFonts w:ascii="Times New Roman" w:hAnsi="Times New Roman" w:cs="Times New Roman"/>
              </w:rPr>
            </w:pPr>
          </w:p>
        </w:tc>
        <w:tc>
          <w:tcPr>
            <w:tcW w:w="7148" w:type="dxa"/>
            <w:tcBorders>
              <w:top w:val="single" w:sz="4" w:space="0" w:color="auto"/>
              <w:bottom w:val="single" w:sz="4" w:space="0" w:color="auto"/>
            </w:tcBorders>
          </w:tcPr>
          <w:p w:rsidR="005273CA" w:rsidRPr="0071338F" w:rsidRDefault="005273CA" w:rsidP="00824F08">
            <w:pPr>
              <w:jc w:val="both"/>
              <w:rPr>
                <w:rFonts w:ascii="Times New Roman" w:hAnsi="Times New Roman" w:cs="Times New Roman"/>
              </w:rPr>
            </w:pPr>
            <w:r w:rsidRPr="0071338F">
              <w:rPr>
                <w:rFonts w:ascii="Times New Roman" w:hAnsi="Times New Roman" w:cs="Times New Roman"/>
              </w:rPr>
              <w:t>Основные функции языка в современном обществе. Происхождение языка (различные гипотезы). Язык как естественная и небиологическая система знаков. Язык и мышление. Языковая и речевая компетенция. Социальная природа языка. Этапы культурного развития языка. Основные принципы русской орфографии: морфологический, фонетический, исторический. Реформы русской орфографии</w:t>
            </w:r>
          </w:p>
        </w:tc>
        <w:tc>
          <w:tcPr>
            <w:tcW w:w="1519" w:type="dxa"/>
            <w:tcBorders>
              <w:top w:val="single" w:sz="4" w:space="0" w:color="auto"/>
              <w:bottom w:val="single" w:sz="4" w:space="0" w:color="auto"/>
            </w:tcBorders>
          </w:tcPr>
          <w:p w:rsidR="005273CA" w:rsidRPr="0071338F" w:rsidRDefault="005273CA" w:rsidP="00824F08">
            <w:pPr>
              <w:jc w:val="both"/>
              <w:rPr>
                <w:rFonts w:ascii="Times New Roman" w:hAnsi="Times New Roman" w:cs="Times New Roman"/>
                <w:i/>
              </w:rPr>
            </w:pPr>
            <w:r w:rsidRPr="0071338F">
              <w:rPr>
                <w:rFonts w:ascii="Times New Roman" w:hAnsi="Times New Roman" w:cs="Times New Roman"/>
                <w:i/>
              </w:rPr>
              <w:t>2</w:t>
            </w:r>
          </w:p>
        </w:tc>
        <w:tc>
          <w:tcPr>
            <w:tcW w:w="2005" w:type="dxa"/>
            <w:tcBorders>
              <w:top w:val="single" w:sz="4" w:space="0" w:color="auto"/>
              <w:bottom w:val="single" w:sz="4" w:space="0" w:color="auto"/>
            </w:tcBorders>
          </w:tcPr>
          <w:p w:rsidR="005273CA" w:rsidRPr="0071338F" w:rsidRDefault="005273CA" w:rsidP="00824F08">
            <w:pPr>
              <w:jc w:val="center"/>
              <w:rPr>
                <w:rFonts w:ascii="Times New Roman" w:hAnsi="Times New Roman" w:cs="Times New Roman"/>
              </w:rPr>
            </w:pPr>
            <w:r w:rsidRPr="0071338F">
              <w:rPr>
                <w:rFonts w:ascii="Times New Roman" w:hAnsi="Times New Roman" w:cs="Times New Roman"/>
              </w:rPr>
              <w:t>ОК</w:t>
            </w:r>
            <w:r w:rsidR="00B8296A" w:rsidRPr="0071338F">
              <w:rPr>
                <w:rFonts w:ascii="Times New Roman" w:hAnsi="Times New Roman" w:cs="Times New Roman"/>
              </w:rPr>
              <w:t xml:space="preserve"> 0</w:t>
            </w:r>
            <w:r w:rsidRPr="0071338F">
              <w:rPr>
                <w:rFonts w:ascii="Times New Roman" w:hAnsi="Times New Roman" w:cs="Times New Roman"/>
              </w:rPr>
              <w:t>5</w:t>
            </w:r>
          </w:p>
        </w:tc>
        <w:tc>
          <w:tcPr>
            <w:tcW w:w="1559" w:type="dxa"/>
            <w:tcBorders>
              <w:top w:val="single" w:sz="4" w:space="0" w:color="auto"/>
              <w:bottom w:val="single" w:sz="4" w:space="0" w:color="auto"/>
            </w:tcBorders>
          </w:tcPr>
          <w:p w:rsidR="005273CA" w:rsidRPr="0071338F" w:rsidRDefault="005273CA" w:rsidP="00824F08">
            <w:pPr>
              <w:jc w:val="center"/>
              <w:rPr>
                <w:rFonts w:ascii="Times New Roman" w:hAnsi="Times New Roman" w:cs="Times New Roman"/>
              </w:rPr>
            </w:pPr>
            <w:r w:rsidRPr="0071338F">
              <w:rPr>
                <w:rFonts w:ascii="Times New Roman" w:hAnsi="Times New Roman" w:cs="Times New Roman"/>
              </w:rPr>
              <w:t xml:space="preserve">Уо 05.01 </w:t>
            </w:r>
          </w:p>
          <w:p w:rsidR="005273CA" w:rsidRPr="0071338F" w:rsidRDefault="005273CA" w:rsidP="00824F08">
            <w:pPr>
              <w:jc w:val="center"/>
              <w:rPr>
                <w:rFonts w:ascii="Times New Roman" w:hAnsi="Times New Roman" w:cs="Times New Roman"/>
              </w:rPr>
            </w:pPr>
            <w:r w:rsidRPr="0071338F">
              <w:rPr>
                <w:rFonts w:ascii="Times New Roman" w:hAnsi="Times New Roman" w:cs="Times New Roman"/>
              </w:rPr>
              <w:t xml:space="preserve">Зо 05.01 </w:t>
            </w:r>
          </w:p>
          <w:p w:rsidR="005273CA" w:rsidRPr="0071338F" w:rsidRDefault="005273CA" w:rsidP="00824F08">
            <w:pPr>
              <w:jc w:val="center"/>
              <w:rPr>
                <w:rFonts w:ascii="Times New Roman" w:hAnsi="Times New Roman" w:cs="Times New Roman"/>
                <w:b/>
              </w:rPr>
            </w:pPr>
            <w:r w:rsidRPr="0071338F">
              <w:rPr>
                <w:rFonts w:ascii="Times New Roman" w:hAnsi="Times New Roman" w:cs="Times New Roman"/>
              </w:rPr>
              <w:t>Зо 05.02</w:t>
            </w:r>
          </w:p>
        </w:tc>
      </w:tr>
      <w:tr w:rsidR="005273CA" w:rsidRPr="0071338F" w:rsidTr="00824F08">
        <w:trPr>
          <w:trHeight w:val="20"/>
        </w:trPr>
        <w:tc>
          <w:tcPr>
            <w:tcW w:w="2336" w:type="dxa"/>
            <w:vMerge w:val="restart"/>
          </w:tcPr>
          <w:p w:rsidR="005273CA" w:rsidRPr="0071338F" w:rsidRDefault="005273CA" w:rsidP="00824F08">
            <w:pPr>
              <w:rPr>
                <w:rFonts w:ascii="Times New Roman" w:hAnsi="Times New Roman" w:cs="Times New Roman"/>
                <w:b/>
              </w:rPr>
            </w:pPr>
            <w:r w:rsidRPr="0071338F">
              <w:rPr>
                <w:rFonts w:ascii="Times New Roman" w:hAnsi="Times New Roman" w:cs="Times New Roman"/>
                <w:b/>
              </w:rPr>
              <w:t>Тема 1.2 Происхождение русского языка. Индоевропейская языковая семья. Этапы формирования русской лексики</w:t>
            </w:r>
          </w:p>
        </w:tc>
        <w:tc>
          <w:tcPr>
            <w:tcW w:w="7148" w:type="dxa"/>
            <w:tcBorders>
              <w:bottom w:val="single" w:sz="4" w:space="0" w:color="auto"/>
            </w:tcBorders>
          </w:tcPr>
          <w:p w:rsidR="005273CA" w:rsidRPr="0071338F" w:rsidRDefault="005273CA" w:rsidP="00824F08">
            <w:pPr>
              <w:jc w:val="both"/>
              <w:rPr>
                <w:rFonts w:ascii="Times New Roman" w:hAnsi="Times New Roman" w:cs="Times New Roman"/>
              </w:rPr>
            </w:pPr>
            <w:r w:rsidRPr="0071338F">
              <w:rPr>
                <w:rFonts w:ascii="Times New Roman" w:hAnsi="Times New Roman" w:cs="Times New Roman"/>
                <w:b/>
              </w:rPr>
              <w:t>Содержание</w:t>
            </w:r>
          </w:p>
        </w:tc>
        <w:tc>
          <w:tcPr>
            <w:tcW w:w="1519" w:type="dxa"/>
            <w:tcBorders>
              <w:bottom w:val="single" w:sz="4" w:space="0" w:color="auto"/>
            </w:tcBorders>
          </w:tcPr>
          <w:p w:rsidR="005273CA" w:rsidRPr="0071338F" w:rsidRDefault="005273CA" w:rsidP="00824F08">
            <w:pPr>
              <w:jc w:val="center"/>
              <w:rPr>
                <w:rFonts w:ascii="Times New Roman" w:hAnsi="Times New Roman" w:cs="Times New Roman"/>
                <w:b/>
              </w:rPr>
            </w:pPr>
            <w:r w:rsidRPr="0071338F">
              <w:rPr>
                <w:rFonts w:ascii="Times New Roman" w:hAnsi="Times New Roman" w:cs="Times New Roman"/>
                <w:b/>
              </w:rPr>
              <w:t>2</w:t>
            </w:r>
          </w:p>
        </w:tc>
        <w:tc>
          <w:tcPr>
            <w:tcW w:w="2005" w:type="dxa"/>
            <w:tcBorders>
              <w:bottom w:val="single" w:sz="4" w:space="0" w:color="auto"/>
            </w:tcBorders>
          </w:tcPr>
          <w:p w:rsidR="005273CA" w:rsidRPr="0071338F" w:rsidRDefault="005273CA" w:rsidP="00824F08">
            <w:pPr>
              <w:jc w:val="center"/>
              <w:rPr>
                <w:rFonts w:ascii="Times New Roman" w:hAnsi="Times New Roman" w:cs="Times New Roman"/>
              </w:rPr>
            </w:pPr>
          </w:p>
        </w:tc>
        <w:tc>
          <w:tcPr>
            <w:tcW w:w="1559" w:type="dxa"/>
            <w:tcBorders>
              <w:bottom w:val="single" w:sz="4" w:space="0" w:color="auto"/>
            </w:tcBorders>
          </w:tcPr>
          <w:p w:rsidR="005273CA" w:rsidRPr="0071338F" w:rsidRDefault="005273CA" w:rsidP="00824F08">
            <w:pPr>
              <w:jc w:val="center"/>
              <w:rPr>
                <w:rFonts w:ascii="Times New Roman" w:hAnsi="Times New Roman" w:cs="Times New Roman"/>
              </w:rPr>
            </w:pPr>
          </w:p>
        </w:tc>
      </w:tr>
      <w:tr w:rsidR="005273CA" w:rsidRPr="0071338F" w:rsidTr="00824F08">
        <w:trPr>
          <w:trHeight w:val="20"/>
        </w:trPr>
        <w:tc>
          <w:tcPr>
            <w:tcW w:w="2336" w:type="dxa"/>
            <w:vMerge/>
          </w:tcPr>
          <w:p w:rsidR="005273CA" w:rsidRPr="0071338F" w:rsidRDefault="005273CA" w:rsidP="00824F08">
            <w:pPr>
              <w:rPr>
                <w:rFonts w:ascii="Times New Roman" w:hAnsi="Times New Roman" w:cs="Times New Roman"/>
              </w:rPr>
            </w:pPr>
          </w:p>
        </w:tc>
        <w:tc>
          <w:tcPr>
            <w:tcW w:w="7148" w:type="dxa"/>
            <w:tcBorders>
              <w:top w:val="single" w:sz="4" w:space="0" w:color="auto"/>
              <w:bottom w:val="single" w:sz="4" w:space="0" w:color="auto"/>
            </w:tcBorders>
          </w:tcPr>
          <w:p w:rsidR="005273CA" w:rsidRPr="0071338F" w:rsidRDefault="005273CA" w:rsidP="00824F08">
            <w:pPr>
              <w:jc w:val="both"/>
              <w:rPr>
                <w:rFonts w:ascii="Times New Roman" w:hAnsi="Times New Roman" w:cs="Times New Roman"/>
              </w:rPr>
            </w:pPr>
            <w:r w:rsidRPr="0071338F">
              <w:rPr>
                <w:rFonts w:ascii="Times New Roman" w:hAnsi="Times New Roman" w:cs="Times New Roman"/>
              </w:rPr>
              <w:t>Происхождение русского языка. Индоевропейская языковая семья. Этапы формирования русской лексики Заимствования из различных языков как показатель межкультурных связей. Признаки заимствованного слова. Этапы освоения заимствованных слов. Правописание и произношение заимствованных слов. Заимствованные слова в профессиональной лексике. Словарь специальности</w:t>
            </w:r>
          </w:p>
          <w:p w:rsidR="005273CA" w:rsidRPr="0071338F" w:rsidRDefault="005273CA" w:rsidP="00824F08">
            <w:pPr>
              <w:jc w:val="both"/>
              <w:rPr>
                <w:rFonts w:ascii="Times New Roman" w:hAnsi="Times New Roman" w:cs="Times New Roman"/>
              </w:rPr>
            </w:pPr>
          </w:p>
        </w:tc>
        <w:tc>
          <w:tcPr>
            <w:tcW w:w="1519" w:type="dxa"/>
            <w:tcBorders>
              <w:top w:val="single" w:sz="4" w:space="0" w:color="auto"/>
              <w:bottom w:val="single" w:sz="4" w:space="0" w:color="auto"/>
            </w:tcBorders>
          </w:tcPr>
          <w:p w:rsidR="005273CA" w:rsidRPr="0071338F" w:rsidRDefault="005273CA" w:rsidP="00824F08">
            <w:pPr>
              <w:jc w:val="both"/>
              <w:rPr>
                <w:rFonts w:ascii="Times New Roman" w:hAnsi="Times New Roman" w:cs="Times New Roman"/>
                <w:i/>
              </w:rPr>
            </w:pPr>
            <w:r w:rsidRPr="0071338F">
              <w:rPr>
                <w:rFonts w:ascii="Times New Roman" w:hAnsi="Times New Roman" w:cs="Times New Roman"/>
                <w:i/>
              </w:rPr>
              <w:t>2</w:t>
            </w:r>
          </w:p>
        </w:tc>
        <w:tc>
          <w:tcPr>
            <w:tcW w:w="2005" w:type="dxa"/>
            <w:tcBorders>
              <w:top w:val="single" w:sz="4" w:space="0" w:color="auto"/>
              <w:bottom w:val="single" w:sz="4" w:space="0" w:color="auto"/>
            </w:tcBorders>
          </w:tcPr>
          <w:p w:rsidR="005273CA" w:rsidRPr="0071338F" w:rsidRDefault="005273CA" w:rsidP="00824F08">
            <w:pPr>
              <w:jc w:val="center"/>
              <w:rPr>
                <w:rFonts w:ascii="Times New Roman" w:hAnsi="Times New Roman" w:cs="Times New Roman"/>
              </w:rPr>
            </w:pPr>
            <w:r w:rsidRPr="0071338F">
              <w:rPr>
                <w:rFonts w:ascii="Times New Roman" w:hAnsi="Times New Roman" w:cs="Times New Roman"/>
              </w:rPr>
              <w:t>ОК</w:t>
            </w:r>
            <w:r w:rsidR="00B8296A" w:rsidRPr="0071338F">
              <w:rPr>
                <w:rFonts w:ascii="Times New Roman" w:hAnsi="Times New Roman" w:cs="Times New Roman"/>
              </w:rPr>
              <w:t xml:space="preserve"> 0</w:t>
            </w:r>
            <w:r w:rsidRPr="0071338F">
              <w:rPr>
                <w:rFonts w:ascii="Times New Roman" w:hAnsi="Times New Roman" w:cs="Times New Roman"/>
              </w:rPr>
              <w:t>5</w:t>
            </w:r>
          </w:p>
        </w:tc>
        <w:tc>
          <w:tcPr>
            <w:tcW w:w="1559" w:type="dxa"/>
            <w:tcBorders>
              <w:top w:val="single" w:sz="4" w:space="0" w:color="auto"/>
            </w:tcBorders>
          </w:tcPr>
          <w:p w:rsidR="005273CA" w:rsidRPr="0071338F" w:rsidRDefault="005273CA" w:rsidP="00824F08">
            <w:pPr>
              <w:jc w:val="center"/>
              <w:rPr>
                <w:rFonts w:ascii="Times New Roman" w:hAnsi="Times New Roman" w:cs="Times New Roman"/>
              </w:rPr>
            </w:pPr>
            <w:r w:rsidRPr="0071338F">
              <w:rPr>
                <w:rFonts w:ascii="Times New Roman" w:hAnsi="Times New Roman" w:cs="Times New Roman"/>
              </w:rPr>
              <w:t xml:space="preserve">Уо 05.01 </w:t>
            </w:r>
          </w:p>
          <w:p w:rsidR="005273CA" w:rsidRPr="0071338F" w:rsidRDefault="005273CA" w:rsidP="00824F08">
            <w:pPr>
              <w:jc w:val="center"/>
              <w:rPr>
                <w:rFonts w:ascii="Times New Roman" w:hAnsi="Times New Roman" w:cs="Times New Roman"/>
              </w:rPr>
            </w:pPr>
            <w:r w:rsidRPr="0071338F">
              <w:rPr>
                <w:rFonts w:ascii="Times New Roman" w:hAnsi="Times New Roman" w:cs="Times New Roman"/>
              </w:rPr>
              <w:t xml:space="preserve">Зо 05.01 </w:t>
            </w:r>
          </w:p>
          <w:p w:rsidR="005273CA" w:rsidRPr="0071338F" w:rsidRDefault="005273CA" w:rsidP="00824F08">
            <w:pPr>
              <w:jc w:val="center"/>
              <w:rPr>
                <w:rFonts w:ascii="Times New Roman" w:hAnsi="Times New Roman" w:cs="Times New Roman"/>
              </w:rPr>
            </w:pPr>
            <w:r w:rsidRPr="0071338F">
              <w:rPr>
                <w:rFonts w:ascii="Times New Roman" w:hAnsi="Times New Roman" w:cs="Times New Roman"/>
              </w:rPr>
              <w:t>Зо 05.02</w:t>
            </w:r>
          </w:p>
        </w:tc>
      </w:tr>
      <w:tr w:rsidR="005273CA" w:rsidRPr="0071338F" w:rsidTr="00824F08">
        <w:trPr>
          <w:trHeight w:val="20"/>
        </w:trPr>
        <w:tc>
          <w:tcPr>
            <w:tcW w:w="2336" w:type="dxa"/>
            <w:vMerge w:val="restart"/>
          </w:tcPr>
          <w:p w:rsidR="005273CA" w:rsidRPr="0071338F" w:rsidRDefault="005273CA" w:rsidP="00824F08">
            <w:pPr>
              <w:rPr>
                <w:rFonts w:ascii="Times New Roman" w:hAnsi="Times New Roman" w:cs="Times New Roman"/>
                <w:b/>
              </w:rPr>
            </w:pPr>
            <w:r w:rsidRPr="0071338F">
              <w:rPr>
                <w:rFonts w:ascii="Times New Roman" w:hAnsi="Times New Roman" w:cs="Times New Roman"/>
                <w:b/>
              </w:rPr>
              <w:t xml:space="preserve">Тема 1.3. </w:t>
            </w:r>
          </w:p>
          <w:p w:rsidR="005273CA" w:rsidRPr="0071338F" w:rsidRDefault="005273CA" w:rsidP="00824F08">
            <w:pPr>
              <w:rPr>
                <w:rFonts w:ascii="Times New Roman" w:hAnsi="Times New Roman" w:cs="Times New Roman"/>
              </w:rPr>
            </w:pPr>
            <w:r w:rsidRPr="0071338F">
              <w:rPr>
                <w:rFonts w:ascii="Times New Roman" w:hAnsi="Times New Roman" w:cs="Times New Roman"/>
                <w:b/>
              </w:rPr>
              <w:t>Язык как система знаков</w:t>
            </w:r>
          </w:p>
        </w:tc>
        <w:tc>
          <w:tcPr>
            <w:tcW w:w="7148" w:type="dxa"/>
            <w:tcBorders>
              <w:bottom w:val="single" w:sz="4" w:space="0" w:color="auto"/>
            </w:tcBorders>
          </w:tcPr>
          <w:p w:rsidR="005273CA" w:rsidRPr="0071338F" w:rsidRDefault="005273CA" w:rsidP="00824F08">
            <w:pPr>
              <w:jc w:val="both"/>
              <w:rPr>
                <w:rFonts w:ascii="Times New Roman" w:hAnsi="Times New Roman" w:cs="Times New Roman"/>
                <w:b/>
              </w:rPr>
            </w:pPr>
            <w:r w:rsidRPr="0071338F">
              <w:rPr>
                <w:rFonts w:ascii="Times New Roman" w:hAnsi="Times New Roman" w:cs="Times New Roman"/>
                <w:b/>
              </w:rPr>
              <w:t>Содержание</w:t>
            </w:r>
          </w:p>
        </w:tc>
        <w:tc>
          <w:tcPr>
            <w:tcW w:w="1519" w:type="dxa"/>
            <w:tcBorders>
              <w:bottom w:val="single" w:sz="4" w:space="0" w:color="auto"/>
            </w:tcBorders>
          </w:tcPr>
          <w:p w:rsidR="005273CA" w:rsidRPr="0071338F" w:rsidRDefault="005273CA" w:rsidP="00824F08">
            <w:pPr>
              <w:jc w:val="center"/>
              <w:rPr>
                <w:rFonts w:ascii="Times New Roman" w:hAnsi="Times New Roman" w:cs="Times New Roman"/>
                <w:b/>
              </w:rPr>
            </w:pPr>
            <w:r w:rsidRPr="0071338F">
              <w:rPr>
                <w:rFonts w:ascii="Times New Roman" w:hAnsi="Times New Roman" w:cs="Times New Roman"/>
                <w:b/>
              </w:rPr>
              <w:t>2</w:t>
            </w:r>
          </w:p>
        </w:tc>
        <w:tc>
          <w:tcPr>
            <w:tcW w:w="2005" w:type="dxa"/>
            <w:tcBorders>
              <w:bottom w:val="single" w:sz="4" w:space="0" w:color="auto"/>
            </w:tcBorders>
          </w:tcPr>
          <w:p w:rsidR="005273CA" w:rsidRPr="0071338F" w:rsidRDefault="005273CA" w:rsidP="00824F08">
            <w:pPr>
              <w:jc w:val="center"/>
              <w:rPr>
                <w:rFonts w:ascii="Times New Roman" w:hAnsi="Times New Roman" w:cs="Times New Roman"/>
              </w:rPr>
            </w:pPr>
          </w:p>
        </w:tc>
        <w:tc>
          <w:tcPr>
            <w:tcW w:w="1559" w:type="dxa"/>
            <w:tcBorders>
              <w:bottom w:val="single" w:sz="4" w:space="0" w:color="auto"/>
            </w:tcBorders>
          </w:tcPr>
          <w:p w:rsidR="005273CA" w:rsidRPr="0071338F" w:rsidRDefault="005273CA" w:rsidP="00824F08">
            <w:pPr>
              <w:jc w:val="center"/>
              <w:rPr>
                <w:rFonts w:ascii="Times New Roman" w:hAnsi="Times New Roman" w:cs="Times New Roman"/>
              </w:rPr>
            </w:pPr>
          </w:p>
        </w:tc>
      </w:tr>
      <w:tr w:rsidR="005273CA" w:rsidRPr="0071338F" w:rsidTr="00824F08">
        <w:trPr>
          <w:trHeight w:val="20"/>
        </w:trPr>
        <w:tc>
          <w:tcPr>
            <w:tcW w:w="2336" w:type="dxa"/>
            <w:vMerge/>
          </w:tcPr>
          <w:p w:rsidR="005273CA" w:rsidRPr="0071338F" w:rsidRDefault="005273CA" w:rsidP="00824F08">
            <w:pPr>
              <w:rPr>
                <w:rFonts w:ascii="Times New Roman" w:hAnsi="Times New Roman" w:cs="Times New Roman"/>
              </w:rPr>
            </w:pPr>
          </w:p>
        </w:tc>
        <w:tc>
          <w:tcPr>
            <w:tcW w:w="7148" w:type="dxa"/>
            <w:tcBorders>
              <w:top w:val="single" w:sz="4" w:space="0" w:color="auto"/>
              <w:bottom w:val="single" w:sz="4" w:space="0" w:color="auto"/>
            </w:tcBorders>
          </w:tcPr>
          <w:p w:rsidR="005273CA" w:rsidRPr="0071338F" w:rsidRDefault="005273CA" w:rsidP="00824F08">
            <w:pPr>
              <w:jc w:val="both"/>
              <w:rPr>
                <w:rFonts w:ascii="Times New Roman" w:hAnsi="Times New Roman" w:cs="Times New Roman"/>
              </w:rPr>
            </w:pPr>
            <w:r w:rsidRPr="0071338F">
              <w:rPr>
                <w:rFonts w:ascii="Times New Roman" w:hAnsi="Times New Roman" w:cs="Times New Roman"/>
              </w:rPr>
              <w:t>Язык как система знаков. Структура языкового знака. Слово и его значение. Лексическое и грамматическое значение слова. Звук и буква. Уровни языковой системы и единицы этих уровней. Принципы выделения частей речи в русском языке</w:t>
            </w:r>
          </w:p>
        </w:tc>
        <w:tc>
          <w:tcPr>
            <w:tcW w:w="1519" w:type="dxa"/>
            <w:tcBorders>
              <w:top w:val="single" w:sz="4" w:space="0" w:color="auto"/>
              <w:bottom w:val="single" w:sz="4" w:space="0" w:color="auto"/>
            </w:tcBorders>
          </w:tcPr>
          <w:p w:rsidR="005273CA" w:rsidRPr="0071338F" w:rsidRDefault="005273CA" w:rsidP="00824F08">
            <w:pPr>
              <w:jc w:val="both"/>
              <w:rPr>
                <w:rFonts w:ascii="Times New Roman" w:hAnsi="Times New Roman" w:cs="Times New Roman"/>
                <w:i/>
              </w:rPr>
            </w:pPr>
            <w:r w:rsidRPr="0071338F">
              <w:rPr>
                <w:rFonts w:ascii="Times New Roman" w:hAnsi="Times New Roman" w:cs="Times New Roman"/>
                <w:i/>
              </w:rPr>
              <w:t>2</w:t>
            </w:r>
          </w:p>
        </w:tc>
        <w:tc>
          <w:tcPr>
            <w:tcW w:w="2005" w:type="dxa"/>
            <w:tcBorders>
              <w:top w:val="single" w:sz="4" w:space="0" w:color="auto"/>
              <w:bottom w:val="single" w:sz="4" w:space="0" w:color="auto"/>
            </w:tcBorders>
          </w:tcPr>
          <w:p w:rsidR="005273CA" w:rsidRPr="0071338F" w:rsidRDefault="005273CA" w:rsidP="00824F08">
            <w:pPr>
              <w:jc w:val="center"/>
              <w:rPr>
                <w:rFonts w:ascii="Times New Roman" w:hAnsi="Times New Roman" w:cs="Times New Roman"/>
              </w:rPr>
            </w:pPr>
            <w:r w:rsidRPr="0071338F">
              <w:rPr>
                <w:rFonts w:ascii="Times New Roman" w:hAnsi="Times New Roman" w:cs="Times New Roman"/>
              </w:rPr>
              <w:t xml:space="preserve">ОК </w:t>
            </w:r>
            <w:r w:rsidR="00B8296A" w:rsidRPr="0071338F">
              <w:rPr>
                <w:rFonts w:ascii="Times New Roman" w:hAnsi="Times New Roman" w:cs="Times New Roman"/>
              </w:rPr>
              <w:t>0</w:t>
            </w:r>
            <w:r w:rsidRPr="0071338F">
              <w:rPr>
                <w:rFonts w:ascii="Times New Roman" w:hAnsi="Times New Roman" w:cs="Times New Roman"/>
              </w:rPr>
              <w:t>5</w:t>
            </w:r>
          </w:p>
        </w:tc>
        <w:tc>
          <w:tcPr>
            <w:tcW w:w="1559" w:type="dxa"/>
            <w:tcBorders>
              <w:top w:val="single" w:sz="4" w:space="0" w:color="auto"/>
            </w:tcBorders>
          </w:tcPr>
          <w:p w:rsidR="005273CA" w:rsidRPr="0071338F" w:rsidRDefault="005273CA" w:rsidP="00824F08">
            <w:pPr>
              <w:jc w:val="center"/>
              <w:rPr>
                <w:rFonts w:ascii="Times New Roman" w:hAnsi="Times New Roman" w:cs="Times New Roman"/>
              </w:rPr>
            </w:pPr>
            <w:r w:rsidRPr="0071338F">
              <w:rPr>
                <w:rFonts w:ascii="Times New Roman" w:hAnsi="Times New Roman" w:cs="Times New Roman"/>
              </w:rPr>
              <w:t xml:space="preserve">Уо 05.01 </w:t>
            </w:r>
          </w:p>
          <w:p w:rsidR="005273CA" w:rsidRPr="0071338F" w:rsidRDefault="005273CA" w:rsidP="00824F08">
            <w:pPr>
              <w:jc w:val="center"/>
              <w:rPr>
                <w:rFonts w:ascii="Times New Roman" w:hAnsi="Times New Roman" w:cs="Times New Roman"/>
              </w:rPr>
            </w:pPr>
            <w:r w:rsidRPr="0071338F">
              <w:rPr>
                <w:rFonts w:ascii="Times New Roman" w:hAnsi="Times New Roman" w:cs="Times New Roman"/>
              </w:rPr>
              <w:t xml:space="preserve">Зо 05.01 </w:t>
            </w:r>
          </w:p>
          <w:p w:rsidR="005273CA" w:rsidRPr="0071338F" w:rsidRDefault="005273CA" w:rsidP="00824F08">
            <w:pPr>
              <w:jc w:val="center"/>
              <w:rPr>
                <w:rFonts w:ascii="Times New Roman" w:hAnsi="Times New Roman" w:cs="Times New Roman"/>
              </w:rPr>
            </w:pPr>
            <w:r w:rsidRPr="0071338F">
              <w:rPr>
                <w:rFonts w:ascii="Times New Roman" w:hAnsi="Times New Roman" w:cs="Times New Roman"/>
              </w:rPr>
              <w:t>Зо 05.02</w:t>
            </w:r>
          </w:p>
        </w:tc>
      </w:tr>
      <w:tr w:rsidR="005273CA" w:rsidRPr="0071338F" w:rsidTr="00824F08">
        <w:trPr>
          <w:trHeight w:val="20"/>
        </w:trPr>
        <w:tc>
          <w:tcPr>
            <w:tcW w:w="9484" w:type="dxa"/>
            <w:gridSpan w:val="2"/>
          </w:tcPr>
          <w:p w:rsidR="005273CA" w:rsidRPr="0071338F" w:rsidRDefault="005273CA" w:rsidP="00824F08">
            <w:pPr>
              <w:jc w:val="both"/>
              <w:rPr>
                <w:rFonts w:ascii="Times New Roman" w:hAnsi="Times New Roman" w:cs="Times New Roman"/>
                <w:b/>
              </w:rPr>
            </w:pPr>
          </w:p>
          <w:p w:rsidR="005273CA" w:rsidRPr="0071338F" w:rsidRDefault="005273CA" w:rsidP="00824F08">
            <w:pPr>
              <w:jc w:val="both"/>
              <w:rPr>
                <w:rFonts w:ascii="Times New Roman" w:hAnsi="Times New Roman" w:cs="Times New Roman"/>
                <w:b/>
              </w:rPr>
            </w:pPr>
            <w:r w:rsidRPr="0071338F">
              <w:rPr>
                <w:rFonts w:ascii="Times New Roman" w:hAnsi="Times New Roman" w:cs="Times New Roman"/>
                <w:b/>
              </w:rPr>
              <w:t>Раздел 2. Фонетика, морфология и орфография</w:t>
            </w:r>
          </w:p>
          <w:p w:rsidR="005273CA" w:rsidRPr="0071338F" w:rsidRDefault="005273CA" w:rsidP="00824F08">
            <w:pPr>
              <w:jc w:val="both"/>
              <w:rPr>
                <w:rFonts w:ascii="Times New Roman" w:hAnsi="Times New Roman" w:cs="Times New Roman"/>
                <w:b/>
              </w:rPr>
            </w:pPr>
          </w:p>
        </w:tc>
        <w:tc>
          <w:tcPr>
            <w:tcW w:w="1519" w:type="dxa"/>
          </w:tcPr>
          <w:p w:rsidR="005273CA" w:rsidRPr="0071338F" w:rsidRDefault="005273CA" w:rsidP="00824F08">
            <w:pPr>
              <w:jc w:val="both"/>
              <w:rPr>
                <w:rFonts w:ascii="Times New Roman" w:hAnsi="Times New Roman" w:cs="Times New Roman"/>
                <w:b/>
              </w:rPr>
            </w:pPr>
          </w:p>
          <w:p w:rsidR="005273CA" w:rsidRPr="0071338F" w:rsidRDefault="005273CA" w:rsidP="00824F08">
            <w:pPr>
              <w:jc w:val="center"/>
              <w:rPr>
                <w:rFonts w:ascii="Times New Roman" w:hAnsi="Times New Roman" w:cs="Times New Roman"/>
                <w:b/>
              </w:rPr>
            </w:pPr>
            <w:r w:rsidRPr="0071338F">
              <w:rPr>
                <w:rFonts w:ascii="Times New Roman" w:hAnsi="Times New Roman" w:cs="Times New Roman"/>
                <w:b/>
              </w:rPr>
              <w:t>32</w:t>
            </w:r>
          </w:p>
        </w:tc>
        <w:tc>
          <w:tcPr>
            <w:tcW w:w="2005" w:type="dxa"/>
          </w:tcPr>
          <w:p w:rsidR="005273CA" w:rsidRPr="0071338F" w:rsidRDefault="005273CA" w:rsidP="00824F08">
            <w:pPr>
              <w:jc w:val="center"/>
              <w:rPr>
                <w:rFonts w:ascii="Times New Roman" w:hAnsi="Times New Roman" w:cs="Times New Roman"/>
              </w:rPr>
            </w:pPr>
          </w:p>
        </w:tc>
        <w:tc>
          <w:tcPr>
            <w:tcW w:w="1559" w:type="dxa"/>
          </w:tcPr>
          <w:p w:rsidR="005273CA" w:rsidRPr="0071338F" w:rsidRDefault="005273CA" w:rsidP="00824F08">
            <w:pPr>
              <w:jc w:val="center"/>
              <w:rPr>
                <w:rFonts w:ascii="Times New Roman" w:hAnsi="Times New Roman" w:cs="Times New Roman"/>
              </w:rPr>
            </w:pPr>
          </w:p>
        </w:tc>
      </w:tr>
      <w:tr w:rsidR="005273CA" w:rsidRPr="0071338F" w:rsidTr="00824F08">
        <w:trPr>
          <w:trHeight w:val="20"/>
        </w:trPr>
        <w:tc>
          <w:tcPr>
            <w:tcW w:w="2336" w:type="dxa"/>
            <w:vMerge w:val="restart"/>
          </w:tcPr>
          <w:p w:rsidR="005273CA" w:rsidRPr="0071338F" w:rsidRDefault="005273CA" w:rsidP="00824F08">
            <w:pPr>
              <w:rPr>
                <w:rFonts w:ascii="Times New Roman" w:hAnsi="Times New Roman" w:cs="Times New Roman"/>
                <w:b/>
              </w:rPr>
            </w:pPr>
            <w:r w:rsidRPr="0071338F">
              <w:rPr>
                <w:rFonts w:ascii="Times New Roman" w:hAnsi="Times New Roman" w:cs="Times New Roman"/>
                <w:b/>
              </w:rPr>
              <w:lastRenderedPageBreak/>
              <w:t xml:space="preserve">Тема 2.1. </w:t>
            </w:r>
          </w:p>
          <w:p w:rsidR="005273CA" w:rsidRPr="0071338F" w:rsidRDefault="005273CA" w:rsidP="00824F08">
            <w:pPr>
              <w:rPr>
                <w:rFonts w:ascii="Times New Roman" w:hAnsi="Times New Roman" w:cs="Times New Roman"/>
                <w:b/>
              </w:rPr>
            </w:pPr>
            <w:r w:rsidRPr="0071338F">
              <w:rPr>
                <w:rFonts w:ascii="Times New Roman" w:hAnsi="Times New Roman" w:cs="Times New Roman"/>
                <w:b/>
              </w:rPr>
              <w:t>Фонетика и орфоэпия</w:t>
            </w:r>
          </w:p>
        </w:tc>
        <w:tc>
          <w:tcPr>
            <w:tcW w:w="7148" w:type="dxa"/>
            <w:tcBorders>
              <w:bottom w:val="single" w:sz="4" w:space="0" w:color="auto"/>
            </w:tcBorders>
          </w:tcPr>
          <w:p w:rsidR="005273CA" w:rsidRPr="0071338F" w:rsidRDefault="005273CA" w:rsidP="00824F08">
            <w:pPr>
              <w:jc w:val="both"/>
              <w:rPr>
                <w:rFonts w:ascii="Times New Roman" w:hAnsi="Times New Roman" w:cs="Times New Roman"/>
                <w:b/>
              </w:rPr>
            </w:pPr>
            <w:r w:rsidRPr="0071338F">
              <w:rPr>
                <w:rFonts w:ascii="Times New Roman" w:hAnsi="Times New Roman" w:cs="Times New Roman"/>
                <w:b/>
              </w:rPr>
              <w:t>Содержание</w:t>
            </w:r>
          </w:p>
        </w:tc>
        <w:tc>
          <w:tcPr>
            <w:tcW w:w="1519" w:type="dxa"/>
            <w:tcBorders>
              <w:bottom w:val="single" w:sz="4" w:space="0" w:color="auto"/>
            </w:tcBorders>
          </w:tcPr>
          <w:p w:rsidR="005273CA" w:rsidRPr="0071338F" w:rsidRDefault="005273CA" w:rsidP="00824F08">
            <w:pPr>
              <w:jc w:val="center"/>
              <w:rPr>
                <w:rFonts w:ascii="Times New Roman" w:hAnsi="Times New Roman" w:cs="Times New Roman"/>
                <w:b/>
              </w:rPr>
            </w:pPr>
            <w:r w:rsidRPr="0071338F">
              <w:rPr>
                <w:rFonts w:ascii="Times New Roman" w:hAnsi="Times New Roman" w:cs="Times New Roman"/>
                <w:b/>
              </w:rPr>
              <w:t>4</w:t>
            </w:r>
          </w:p>
        </w:tc>
        <w:tc>
          <w:tcPr>
            <w:tcW w:w="2005" w:type="dxa"/>
            <w:tcBorders>
              <w:bottom w:val="single" w:sz="4" w:space="0" w:color="auto"/>
            </w:tcBorders>
          </w:tcPr>
          <w:p w:rsidR="005273CA" w:rsidRPr="0071338F" w:rsidRDefault="005273CA" w:rsidP="00824F08">
            <w:pPr>
              <w:jc w:val="center"/>
              <w:rPr>
                <w:rFonts w:ascii="Times New Roman" w:hAnsi="Times New Roman" w:cs="Times New Roman"/>
              </w:rPr>
            </w:pPr>
          </w:p>
        </w:tc>
        <w:tc>
          <w:tcPr>
            <w:tcW w:w="1559" w:type="dxa"/>
            <w:tcBorders>
              <w:bottom w:val="single" w:sz="4" w:space="0" w:color="auto"/>
            </w:tcBorders>
          </w:tcPr>
          <w:p w:rsidR="005273CA" w:rsidRPr="0071338F" w:rsidRDefault="005273CA" w:rsidP="00824F08">
            <w:pPr>
              <w:jc w:val="center"/>
              <w:rPr>
                <w:rFonts w:ascii="Times New Roman" w:hAnsi="Times New Roman" w:cs="Times New Roman"/>
              </w:rPr>
            </w:pPr>
          </w:p>
        </w:tc>
      </w:tr>
      <w:tr w:rsidR="00824F08" w:rsidRPr="0071338F" w:rsidTr="00824F08">
        <w:trPr>
          <w:trHeight w:val="20"/>
        </w:trPr>
        <w:tc>
          <w:tcPr>
            <w:tcW w:w="2336" w:type="dxa"/>
            <w:vMerge/>
          </w:tcPr>
          <w:p w:rsidR="00824F08" w:rsidRPr="0071338F" w:rsidRDefault="00824F08" w:rsidP="00824F08">
            <w:pPr>
              <w:rPr>
                <w:rFonts w:ascii="Times New Roman" w:hAnsi="Times New Roman" w:cs="Times New Roman"/>
                <w:b/>
              </w:rPr>
            </w:pPr>
          </w:p>
        </w:tc>
        <w:tc>
          <w:tcPr>
            <w:tcW w:w="7148" w:type="dxa"/>
            <w:tcBorders>
              <w:top w:val="single" w:sz="4" w:space="0" w:color="auto"/>
              <w:bottom w:val="single" w:sz="4" w:space="0" w:color="auto"/>
            </w:tcBorders>
          </w:tcPr>
          <w:p w:rsidR="00824F08" w:rsidRPr="0071338F" w:rsidRDefault="00824F08" w:rsidP="00824F08">
            <w:pPr>
              <w:jc w:val="both"/>
              <w:rPr>
                <w:rFonts w:ascii="Times New Roman" w:hAnsi="Times New Roman" w:cs="Times New Roman"/>
              </w:rPr>
            </w:pPr>
            <w:r w:rsidRPr="0071338F">
              <w:rPr>
                <w:rFonts w:ascii="Times New Roman" w:hAnsi="Times New Roman" w:cs="Times New Roman"/>
              </w:rPr>
              <w:t>Фонетика и орфоэпия. Соотношение звука и фонемы, звука и буквы. Чередования звуков: позиционные и исторические. Основные виды языковых норм: орфоэпические (произносительные и акцентологические). Основные правила произношения гласных, согласных звуков. Характеристика русского ударения (разноместное, подвижное). Орфоэпия и орфоэпические нормы</w:t>
            </w:r>
          </w:p>
        </w:tc>
        <w:tc>
          <w:tcPr>
            <w:tcW w:w="1519" w:type="dxa"/>
            <w:tcBorders>
              <w:top w:val="single" w:sz="4" w:space="0" w:color="auto"/>
              <w:bottom w:val="single" w:sz="4" w:space="0" w:color="auto"/>
            </w:tcBorders>
          </w:tcPr>
          <w:p w:rsidR="00824F08" w:rsidRPr="0071338F" w:rsidRDefault="00824F08" w:rsidP="00824F08">
            <w:pPr>
              <w:jc w:val="both"/>
              <w:rPr>
                <w:rFonts w:ascii="Times New Roman" w:hAnsi="Times New Roman" w:cs="Times New Roman"/>
                <w:i/>
              </w:rPr>
            </w:pPr>
            <w:r w:rsidRPr="0071338F">
              <w:rPr>
                <w:rFonts w:ascii="Times New Roman" w:hAnsi="Times New Roman" w:cs="Times New Roman"/>
                <w:i/>
              </w:rPr>
              <w:t>2</w:t>
            </w:r>
          </w:p>
        </w:tc>
        <w:tc>
          <w:tcPr>
            <w:tcW w:w="2005" w:type="dxa"/>
            <w:vMerge w:val="restart"/>
            <w:tcBorders>
              <w:top w:val="single" w:sz="4" w:space="0" w:color="auto"/>
            </w:tcBorders>
          </w:tcPr>
          <w:p w:rsidR="00824F08" w:rsidRDefault="00824F08" w:rsidP="00824F08">
            <w:pPr>
              <w:jc w:val="center"/>
              <w:rPr>
                <w:rFonts w:ascii="Times New Roman" w:hAnsi="Times New Roman" w:cs="Times New Roman"/>
              </w:rPr>
            </w:pPr>
            <w:r>
              <w:rPr>
                <w:rFonts w:ascii="Times New Roman" w:hAnsi="Times New Roman" w:cs="Times New Roman"/>
              </w:rPr>
              <w:t>ОК 04</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ОК 05</w:t>
            </w:r>
          </w:p>
        </w:tc>
        <w:tc>
          <w:tcPr>
            <w:tcW w:w="1559" w:type="dxa"/>
            <w:vMerge w:val="restart"/>
            <w:tcBorders>
              <w:top w:val="single" w:sz="4" w:space="0" w:color="auto"/>
            </w:tcBorders>
          </w:tcPr>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Уо 05.01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Зо 05.01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Зо 05.02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Уо 04.01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Уо 04.02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Зо 04.02</w:t>
            </w:r>
          </w:p>
        </w:tc>
      </w:tr>
      <w:tr w:rsidR="00824F08" w:rsidRPr="0071338F" w:rsidTr="00824F08">
        <w:trPr>
          <w:trHeight w:val="20"/>
        </w:trPr>
        <w:tc>
          <w:tcPr>
            <w:tcW w:w="2336" w:type="dxa"/>
            <w:vMerge/>
          </w:tcPr>
          <w:p w:rsidR="00824F08" w:rsidRPr="0071338F" w:rsidRDefault="00824F08" w:rsidP="00824F08">
            <w:pPr>
              <w:rPr>
                <w:rFonts w:ascii="Times New Roman" w:hAnsi="Times New Roman" w:cs="Times New Roman"/>
                <w:b/>
              </w:rPr>
            </w:pPr>
          </w:p>
        </w:tc>
        <w:tc>
          <w:tcPr>
            <w:tcW w:w="7148" w:type="dxa"/>
            <w:tcBorders>
              <w:top w:val="single" w:sz="4" w:space="0" w:color="auto"/>
            </w:tcBorders>
          </w:tcPr>
          <w:p w:rsidR="00824F08" w:rsidRPr="0071338F" w:rsidRDefault="00824F08" w:rsidP="00824F08">
            <w:pPr>
              <w:jc w:val="both"/>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1519" w:type="dxa"/>
            <w:tcBorders>
              <w:top w:val="single" w:sz="4" w:space="0" w:color="auto"/>
            </w:tcBorders>
          </w:tcPr>
          <w:p w:rsidR="00824F08" w:rsidRPr="0071338F" w:rsidRDefault="00824F08" w:rsidP="00824F08">
            <w:pPr>
              <w:jc w:val="both"/>
              <w:rPr>
                <w:rFonts w:ascii="Times New Roman" w:hAnsi="Times New Roman" w:cs="Times New Roman"/>
                <w:i/>
              </w:rPr>
            </w:pPr>
            <w:r w:rsidRPr="0071338F">
              <w:rPr>
                <w:rFonts w:ascii="Times New Roman" w:hAnsi="Times New Roman" w:cs="Times New Roman"/>
                <w:i/>
              </w:rPr>
              <w:t>2</w:t>
            </w:r>
          </w:p>
        </w:tc>
        <w:tc>
          <w:tcPr>
            <w:tcW w:w="2005" w:type="dxa"/>
            <w:vMerge/>
          </w:tcPr>
          <w:p w:rsidR="00824F08" w:rsidRPr="0071338F" w:rsidRDefault="00824F08" w:rsidP="00824F08">
            <w:pPr>
              <w:jc w:val="center"/>
              <w:rPr>
                <w:rFonts w:ascii="Times New Roman" w:hAnsi="Times New Roman" w:cs="Times New Roman"/>
              </w:rPr>
            </w:pPr>
          </w:p>
        </w:tc>
        <w:tc>
          <w:tcPr>
            <w:tcW w:w="1559" w:type="dxa"/>
            <w:vMerge/>
          </w:tcPr>
          <w:p w:rsidR="00824F08" w:rsidRPr="0071338F" w:rsidRDefault="00824F08" w:rsidP="00824F08">
            <w:pPr>
              <w:jc w:val="center"/>
              <w:rPr>
                <w:rFonts w:ascii="Times New Roman" w:hAnsi="Times New Roman" w:cs="Times New Roman"/>
              </w:rPr>
            </w:pPr>
          </w:p>
        </w:tc>
      </w:tr>
      <w:tr w:rsidR="00824F08" w:rsidRPr="0071338F" w:rsidTr="00824F08">
        <w:trPr>
          <w:trHeight w:val="20"/>
        </w:trPr>
        <w:tc>
          <w:tcPr>
            <w:tcW w:w="2336" w:type="dxa"/>
            <w:vMerge/>
          </w:tcPr>
          <w:p w:rsidR="00824F08" w:rsidRPr="0071338F" w:rsidRDefault="00824F08" w:rsidP="00824F08">
            <w:pPr>
              <w:rPr>
                <w:rFonts w:ascii="Times New Roman" w:hAnsi="Times New Roman" w:cs="Times New Roman"/>
                <w:b/>
              </w:rPr>
            </w:pPr>
          </w:p>
        </w:tc>
        <w:tc>
          <w:tcPr>
            <w:tcW w:w="7148" w:type="dxa"/>
            <w:tcBorders>
              <w:top w:val="single" w:sz="4" w:space="0" w:color="auto"/>
            </w:tcBorders>
          </w:tcPr>
          <w:p w:rsidR="00824F08" w:rsidRPr="0071338F" w:rsidRDefault="00824F08" w:rsidP="00824F08">
            <w:pPr>
              <w:jc w:val="both"/>
              <w:rPr>
                <w:rFonts w:ascii="Times New Roman" w:hAnsi="Times New Roman" w:cs="Times New Roman"/>
              </w:rPr>
            </w:pPr>
            <w:r w:rsidRPr="0071338F">
              <w:rPr>
                <w:rFonts w:ascii="Times New Roman" w:hAnsi="Times New Roman" w:cs="Times New Roman"/>
              </w:rPr>
              <w:t>Практическая работа № 1. Орфография. Безударные гласные в корне слова: проверяемые, непроверяемые, чередующиеся</w:t>
            </w:r>
          </w:p>
          <w:p w:rsidR="00824F08" w:rsidRPr="0071338F" w:rsidRDefault="00824F08" w:rsidP="00824F08">
            <w:pPr>
              <w:jc w:val="both"/>
              <w:rPr>
                <w:rFonts w:ascii="Times New Roman" w:hAnsi="Times New Roman" w:cs="Times New Roman"/>
              </w:rPr>
            </w:pPr>
          </w:p>
        </w:tc>
        <w:tc>
          <w:tcPr>
            <w:tcW w:w="1519" w:type="dxa"/>
            <w:tcBorders>
              <w:top w:val="single" w:sz="4" w:space="0" w:color="auto"/>
            </w:tcBorders>
          </w:tcPr>
          <w:p w:rsidR="00824F08" w:rsidRPr="0071338F" w:rsidRDefault="00824F08" w:rsidP="00824F08">
            <w:pPr>
              <w:jc w:val="both"/>
              <w:rPr>
                <w:rFonts w:ascii="Times New Roman" w:hAnsi="Times New Roman" w:cs="Times New Roman"/>
                <w:i/>
              </w:rPr>
            </w:pPr>
            <w:r w:rsidRPr="0071338F">
              <w:rPr>
                <w:rFonts w:ascii="Times New Roman" w:hAnsi="Times New Roman" w:cs="Times New Roman"/>
                <w:i/>
              </w:rPr>
              <w:t>2</w:t>
            </w:r>
          </w:p>
        </w:tc>
        <w:tc>
          <w:tcPr>
            <w:tcW w:w="2005" w:type="dxa"/>
            <w:vMerge/>
          </w:tcPr>
          <w:p w:rsidR="00824F08" w:rsidRPr="0071338F" w:rsidRDefault="00824F08" w:rsidP="00824F08">
            <w:pPr>
              <w:jc w:val="center"/>
              <w:rPr>
                <w:rFonts w:ascii="Times New Roman" w:hAnsi="Times New Roman" w:cs="Times New Roman"/>
              </w:rPr>
            </w:pPr>
          </w:p>
        </w:tc>
        <w:tc>
          <w:tcPr>
            <w:tcW w:w="1559" w:type="dxa"/>
            <w:vMerge/>
          </w:tcPr>
          <w:p w:rsidR="00824F08" w:rsidRPr="0071338F" w:rsidRDefault="00824F08" w:rsidP="00824F08">
            <w:pPr>
              <w:jc w:val="center"/>
              <w:rPr>
                <w:rFonts w:ascii="Times New Roman" w:hAnsi="Times New Roman" w:cs="Times New Roman"/>
              </w:rPr>
            </w:pPr>
          </w:p>
        </w:tc>
      </w:tr>
      <w:tr w:rsidR="005273CA" w:rsidRPr="0071338F" w:rsidTr="00824F08">
        <w:trPr>
          <w:trHeight w:val="20"/>
        </w:trPr>
        <w:tc>
          <w:tcPr>
            <w:tcW w:w="2336" w:type="dxa"/>
            <w:vMerge w:val="restart"/>
          </w:tcPr>
          <w:p w:rsidR="005273CA" w:rsidRPr="0071338F" w:rsidRDefault="005273CA" w:rsidP="00824F08">
            <w:pPr>
              <w:rPr>
                <w:rFonts w:ascii="Times New Roman" w:hAnsi="Times New Roman" w:cs="Times New Roman"/>
                <w:b/>
              </w:rPr>
            </w:pPr>
            <w:r w:rsidRPr="0071338F">
              <w:rPr>
                <w:rFonts w:ascii="Times New Roman" w:hAnsi="Times New Roman" w:cs="Times New Roman"/>
                <w:b/>
              </w:rPr>
              <w:t>Тема 2.2. Морфемика и словообразование</w:t>
            </w:r>
          </w:p>
        </w:tc>
        <w:tc>
          <w:tcPr>
            <w:tcW w:w="7148" w:type="dxa"/>
            <w:tcBorders>
              <w:bottom w:val="single" w:sz="4" w:space="0" w:color="auto"/>
            </w:tcBorders>
          </w:tcPr>
          <w:p w:rsidR="005273CA" w:rsidRPr="0071338F" w:rsidRDefault="005273CA" w:rsidP="00824F08">
            <w:pPr>
              <w:jc w:val="both"/>
              <w:rPr>
                <w:rFonts w:ascii="Times New Roman" w:hAnsi="Times New Roman" w:cs="Times New Roman"/>
                <w:b/>
              </w:rPr>
            </w:pPr>
            <w:r w:rsidRPr="0071338F">
              <w:rPr>
                <w:rFonts w:ascii="Times New Roman" w:hAnsi="Times New Roman" w:cs="Times New Roman"/>
                <w:b/>
              </w:rPr>
              <w:t>Содержание</w:t>
            </w:r>
          </w:p>
        </w:tc>
        <w:tc>
          <w:tcPr>
            <w:tcW w:w="1519" w:type="dxa"/>
            <w:tcBorders>
              <w:bottom w:val="single" w:sz="4" w:space="0" w:color="auto"/>
            </w:tcBorders>
          </w:tcPr>
          <w:p w:rsidR="005273CA" w:rsidRPr="0071338F" w:rsidRDefault="005273CA" w:rsidP="00824F08">
            <w:pPr>
              <w:jc w:val="center"/>
              <w:rPr>
                <w:rFonts w:ascii="Times New Roman" w:hAnsi="Times New Roman" w:cs="Times New Roman"/>
                <w:b/>
              </w:rPr>
            </w:pPr>
            <w:r w:rsidRPr="0071338F">
              <w:rPr>
                <w:rFonts w:ascii="Times New Roman" w:hAnsi="Times New Roman" w:cs="Times New Roman"/>
                <w:b/>
              </w:rPr>
              <w:t>4</w:t>
            </w:r>
          </w:p>
        </w:tc>
        <w:tc>
          <w:tcPr>
            <w:tcW w:w="2005" w:type="dxa"/>
            <w:tcBorders>
              <w:bottom w:val="single" w:sz="4" w:space="0" w:color="auto"/>
            </w:tcBorders>
          </w:tcPr>
          <w:p w:rsidR="005273CA" w:rsidRPr="0071338F" w:rsidRDefault="005273CA" w:rsidP="00824F08">
            <w:pPr>
              <w:jc w:val="center"/>
              <w:rPr>
                <w:rFonts w:ascii="Times New Roman" w:hAnsi="Times New Roman" w:cs="Times New Roman"/>
              </w:rPr>
            </w:pPr>
          </w:p>
        </w:tc>
        <w:tc>
          <w:tcPr>
            <w:tcW w:w="1559" w:type="dxa"/>
            <w:tcBorders>
              <w:bottom w:val="single" w:sz="4" w:space="0" w:color="auto"/>
            </w:tcBorders>
          </w:tcPr>
          <w:p w:rsidR="005273CA" w:rsidRPr="0071338F" w:rsidRDefault="005273CA" w:rsidP="00824F08">
            <w:pPr>
              <w:jc w:val="center"/>
              <w:rPr>
                <w:rFonts w:ascii="Times New Roman" w:hAnsi="Times New Roman" w:cs="Times New Roman"/>
              </w:rPr>
            </w:pPr>
          </w:p>
        </w:tc>
      </w:tr>
      <w:tr w:rsidR="00824F08" w:rsidRPr="0071338F" w:rsidTr="00824F08">
        <w:trPr>
          <w:trHeight w:val="20"/>
        </w:trPr>
        <w:tc>
          <w:tcPr>
            <w:tcW w:w="2336" w:type="dxa"/>
            <w:vMerge/>
          </w:tcPr>
          <w:p w:rsidR="00824F08" w:rsidRPr="0071338F" w:rsidRDefault="00824F08" w:rsidP="00824F08">
            <w:pPr>
              <w:jc w:val="center"/>
              <w:rPr>
                <w:rFonts w:ascii="Times New Roman" w:hAnsi="Times New Roman" w:cs="Times New Roman"/>
              </w:rPr>
            </w:pPr>
          </w:p>
        </w:tc>
        <w:tc>
          <w:tcPr>
            <w:tcW w:w="7148" w:type="dxa"/>
            <w:tcBorders>
              <w:top w:val="single" w:sz="4" w:space="0" w:color="auto"/>
              <w:bottom w:val="single" w:sz="4" w:space="0" w:color="auto"/>
            </w:tcBorders>
          </w:tcPr>
          <w:p w:rsidR="00824F08" w:rsidRPr="0071338F" w:rsidRDefault="00824F08" w:rsidP="00824F08">
            <w:pPr>
              <w:jc w:val="both"/>
              <w:rPr>
                <w:rFonts w:ascii="Times New Roman" w:hAnsi="Times New Roman" w:cs="Times New Roman"/>
                <w:b/>
              </w:rPr>
            </w:pPr>
            <w:r w:rsidRPr="0071338F">
              <w:rPr>
                <w:rFonts w:ascii="Times New Roman" w:hAnsi="Times New Roman" w:cs="Times New Roman"/>
              </w:rPr>
              <w:t>Морфемная структура слова. Морфема как единица языка. Классификация морфем: корневые и служебные. Словообразование. Морфологические способы словообразования. Неморфологические способы словообразования. Словообразование и формообразование.</w:t>
            </w:r>
          </w:p>
        </w:tc>
        <w:tc>
          <w:tcPr>
            <w:tcW w:w="1519" w:type="dxa"/>
            <w:tcBorders>
              <w:top w:val="single" w:sz="4" w:space="0" w:color="auto"/>
              <w:bottom w:val="single" w:sz="4" w:space="0" w:color="auto"/>
            </w:tcBorders>
          </w:tcPr>
          <w:p w:rsidR="00824F08" w:rsidRPr="0071338F" w:rsidRDefault="00824F08" w:rsidP="00824F08">
            <w:pPr>
              <w:jc w:val="both"/>
              <w:rPr>
                <w:rFonts w:ascii="Times New Roman" w:hAnsi="Times New Roman" w:cs="Times New Roman"/>
                <w:i/>
              </w:rPr>
            </w:pPr>
            <w:r w:rsidRPr="0071338F">
              <w:rPr>
                <w:rFonts w:ascii="Times New Roman" w:hAnsi="Times New Roman" w:cs="Times New Roman"/>
                <w:i/>
              </w:rPr>
              <w:t>2</w:t>
            </w:r>
          </w:p>
        </w:tc>
        <w:tc>
          <w:tcPr>
            <w:tcW w:w="2005" w:type="dxa"/>
            <w:vMerge w:val="restart"/>
            <w:tcBorders>
              <w:top w:val="single" w:sz="4" w:space="0" w:color="auto"/>
            </w:tcBorders>
          </w:tcPr>
          <w:p w:rsidR="00824F08" w:rsidRDefault="00824F08" w:rsidP="00824F08">
            <w:pPr>
              <w:jc w:val="center"/>
              <w:rPr>
                <w:rFonts w:ascii="Times New Roman" w:hAnsi="Times New Roman" w:cs="Times New Roman"/>
              </w:rPr>
            </w:pPr>
            <w:r>
              <w:rPr>
                <w:rFonts w:ascii="Times New Roman" w:hAnsi="Times New Roman" w:cs="Times New Roman"/>
              </w:rPr>
              <w:t>ОК 04</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ОК 05</w:t>
            </w:r>
          </w:p>
        </w:tc>
        <w:tc>
          <w:tcPr>
            <w:tcW w:w="1559" w:type="dxa"/>
            <w:vMerge w:val="restart"/>
            <w:tcBorders>
              <w:top w:val="single" w:sz="4" w:space="0" w:color="auto"/>
            </w:tcBorders>
          </w:tcPr>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Уо 05.01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Зо 05.01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Зо 05.02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Уо 04.01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Уо 04.02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Зо 04.02</w:t>
            </w:r>
          </w:p>
        </w:tc>
      </w:tr>
      <w:tr w:rsidR="00824F08" w:rsidRPr="0071338F" w:rsidTr="00824F08">
        <w:trPr>
          <w:trHeight w:val="20"/>
        </w:trPr>
        <w:tc>
          <w:tcPr>
            <w:tcW w:w="2336" w:type="dxa"/>
            <w:vMerge/>
          </w:tcPr>
          <w:p w:rsidR="00824F08" w:rsidRPr="0071338F" w:rsidRDefault="00824F08" w:rsidP="00824F08">
            <w:pPr>
              <w:jc w:val="center"/>
              <w:rPr>
                <w:rFonts w:ascii="Times New Roman" w:hAnsi="Times New Roman" w:cs="Times New Roman"/>
              </w:rPr>
            </w:pPr>
          </w:p>
        </w:tc>
        <w:tc>
          <w:tcPr>
            <w:tcW w:w="7148" w:type="dxa"/>
            <w:tcBorders>
              <w:top w:val="single" w:sz="4" w:space="0" w:color="auto"/>
            </w:tcBorders>
          </w:tcPr>
          <w:p w:rsidR="00824F08" w:rsidRPr="0071338F" w:rsidRDefault="00824F08" w:rsidP="00824F08">
            <w:pPr>
              <w:jc w:val="both"/>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1519" w:type="dxa"/>
            <w:tcBorders>
              <w:top w:val="single" w:sz="4" w:space="0" w:color="auto"/>
            </w:tcBorders>
          </w:tcPr>
          <w:p w:rsidR="00824F08" w:rsidRPr="0071338F" w:rsidRDefault="00824F08" w:rsidP="00824F08">
            <w:pPr>
              <w:rPr>
                <w:rFonts w:ascii="Times New Roman" w:hAnsi="Times New Roman" w:cs="Times New Roman"/>
                <w:i/>
              </w:rPr>
            </w:pPr>
            <w:r w:rsidRPr="0071338F">
              <w:rPr>
                <w:rFonts w:ascii="Times New Roman" w:hAnsi="Times New Roman" w:cs="Times New Roman"/>
                <w:i/>
              </w:rPr>
              <w:t>2</w:t>
            </w:r>
          </w:p>
        </w:tc>
        <w:tc>
          <w:tcPr>
            <w:tcW w:w="2005" w:type="dxa"/>
            <w:vMerge/>
          </w:tcPr>
          <w:p w:rsidR="00824F08" w:rsidRPr="0071338F" w:rsidRDefault="00824F08" w:rsidP="00824F08">
            <w:pPr>
              <w:jc w:val="center"/>
              <w:rPr>
                <w:rFonts w:ascii="Times New Roman" w:hAnsi="Times New Roman" w:cs="Times New Roman"/>
              </w:rPr>
            </w:pPr>
          </w:p>
        </w:tc>
        <w:tc>
          <w:tcPr>
            <w:tcW w:w="1559" w:type="dxa"/>
            <w:vMerge/>
          </w:tcPr>
          <w:p w:rsidR="00824F08" w:rsidRPr="0071338F" w:rsidRDefault="00824F08" w:rsidP="00824F08">
            <w:pPr>
              <w:jc w:val="center"/>
              <w:rPr>
                <w:rFonts w:ascii="Times New Roman" w:hAnsi="Times New Roman" w:cs="Times New Roman"/>
              </w:rPr>
            </w:pPr>
          </w:p>
        </w:tc>
      </w:tr>
      <w:tr w:rsidR="00824F08" w:rsidRPr="0071338F" w:rsidTr="00824F08">
        <w:trPr>
          <w:trHeight w:val="20"/>
        </w:trPr>
        <w:tc>
          <w:tcPr>
            <w:tcW w:w="2336" w:type="dxa"/>
            <w:vMerge/>
          </w:tcPr>
          <w:p w:rsidR="00824F08" w:rsidRPr="0071338F" w:rsidRDefault="00824F08" w:rsidP="00824F08">
            <w:pPr>
              <w:jc w:val="center"/>
              <w:rPr>
                <w:rFonts w:ascii="Times New Roman" w:hAnsi="Times New Roman" w:cs="Times New Roman"/>
              </w:rPr>
            </w:pPr>
          </w:p>
        </w:tc>
        <w:tc>
          <w:tcPr>
            <w:tcW w:w="7148" w:type="dxa"/>
            <w:tcBorders>
              <w:top w:val="single" w:sz="4" w:space="0" w:color="auto"/>
            </w:tcBorders>
          </w:tcPr>
          <w:p w:rsidR="00824F08" w:rsidRPr="0071338F" w:rsidRDefault="00824F08" w:rsidP="00824F08">
            <w:pPr>
              <w:jc w:val="both"/>
              <w:rPr>
                <w:rFonts w:ascii="Times New Roman" w:hAnsi="Times New Roman" w:cs="Times New Roman"/>
              </w:rPr>
            </w:pPr>
            <w:r w:rsidRPr="0071338F">
              <w:rPr>
                <w:rFonts w:ascii="Times New Roman" w:hAnsi="Times New Roman" w:cs="Times New Roman"/>
              </w:rPr>
              <w:t>Практическая работа № 2. Правописание звонких и глухих согласных, непроизносимых согласных. Правописание гласных после шипящих. Правописание Ъ и Ь. Правописание приставок на –З(-С), ПРЕ-/ПРИ-, гласных после приставок</w:t>
            </w:r>
          </w:p>
        </w:tc>
        <w:tc>
          <w:tcPr>
            <w:tcW w:w="1519" w:type="dxa"/>
            <w:tcBorders>
              <w:top w:val="single" w:sz="4" w:space="0" w:color="auto"/>
            </w:tcBorders>
          </w:tcPr>
          <w:p w:rsidR="00824F08" w:rsidRPr="0071338F" w:rsidRDefault="00824F08" w:rsidP="00824F08">
            <w:pPr>
              <w:jc w:val="both"/>
              <w:rPr>
                <w:rFonts w:ascii="Times New Roman" w:hAnsi="Times New Roman" w:cs="Times New Roman"/>
                <w:i/>
              </w:rPr>
            </w:pPr>
            <w:r w:rsidRPr="0071338F">
              <w:rPr>
                <w:rFonts w:ascii="Times New Roman" w:hAnsi="Times New Roman" w:cs="Times New Roman"/>
                <w:i/>
              </w:rPr>
              <w:t>2</w:t>
            </w:r>
          </w:p>
        </w:tc>
        <w:tc>
          <w:tcPr>
            <w:tcW w:w="2005" w:type="dxa"/>
            <w:vMerge/>
          </w:tcPr>
          <w:p w:rsidR="00824F08" w:rsidRPr="0071338F" w:rsidRDefault="00824F08" w:rsidP="00824F08">
            <w:pPr>
              <w:jc w:val="center"/>
              <w:rPr>
                <w:rFonts w:ascii="Times New Roman" w:hAnsi="Times New Roman" w:cs="Times New Roman"/>
              </w:rPr>
            </w:pPr>
          </w:p>
        </w:tc>
        <w:tc>
          <w:tcPr>
            <w:tcW w:w="1559" w:type="dxa"/>
            <w:vMerge/>
          </w:tcPr>
          <w:p w:rsidR="00824F08" w:rsidRPr="0071338F" w:rsidRDefault="00824F08" w:rsidP="00824F08">
            <w:pPr>
              <w:jc w:val="center"/>
              <w:rPr>
                <w:rFonts w:ascii="Times New Roman" w:hAnsi="Times New Roman" w:cs="Times New Roman"/>
              </w:rPr>
            </w:pPr>
          </w:p>
        </w:tc>
      </w:tr>
      <w:tr w:rsidR="005273CA" w:rsidRPr="0071338F" w:rsidTr="00824F08">
        <w:trPr>
          <w:trHeight w:val="20"/>
        </w:trPr>
        <w:tc>
          <w:tcPr>
            <w:tcW w:w="2336" w:type="dxa"/>
            <w:vMerge w:val="restart"/>
          </w:tcPr>
          <w:p w:rsidR="005273CA" w:rsidRPr="0071338F" w:rsidRDefault="005273CA" w:rsidP="00824F08">
            <w:pPr>
              <w:rPr>
                <w:rFonts w:ascii="Times New Roman" w:hAnsi="Times New Roman" w:cs="Times New Roman"/>
                <w:b/>
              </w:rPr>
            </w:pPr>
            <w:r w:rsidRPr="0071338F">
              <w:rPr>
                <w:rFonts w:ascii="Times New Roman" w:hAnsi="Times New Roman" w:cs="Times New Roman"/>
                <w:b/>
              </w:rPr>
              <w:t xml:space="preserve">Тема 2.3. </w:t>
            </w:r>
          </w:p>
          <w:p w:rsidR="005273CA" w:rsidRPr="0071338F" w:rsidRDefault="005273CA" w:rsidP="00824F08">
            <w:pPr>
              <w:rPr>
                <w:rFonts w:ascii="Times New Roman" w:hAnsi="Times New Roman" w:cs="Times New Roman"/>
                <w:b/>
              </w:rPr>
            </w:pPr>
            <w:r w:rsidRPr="0071338F">
              <w:rPr>
                <w:rFonts w:ascii="Times New Roman" w:hAnsi="Times New Roman" w:cs="Times New Roman"/>
                <w:b/>
              </w:rPr>
              <w:t>Имя существительное как часть речи.</w:t>
            </w:r>
          </w:p>
        </w:tc>
        <w:tc>
          <w:tcPr>
            <w:tcW w:w="7148" w:type="dxa"/>
            <w:tcBorders>
              <w:bottom w:val="single" w:sz="4" w:space="0" w:color="auto"/>
            </w:tcBorders>
          </w:tcPr>
          <w:p w:rsidR="005273CA" w:rsidRPr="0071338F" w:rsidRDefault="005273CA" w:rsidP="00824F08">
            <w:pPr>
              <w:jc w:val="both"/>
              <w:rPr>
                <w:rFonts w:ascii="Times New Roman" w:hAnsi="Times New Roman" w:cs="Times New Roman"/>
                <w:b/>
              </w:rPr>
            </w:pPr>
            <w:r w:rsidRPr="0071338F">
              <w:rPr>
                <w:rFonts w:ascii="Times New Roman" w:hAnsi="Times New Roman" w:cs="Times New Roman"/>
                <w:b/>
              </w:rPr>
              <w:t>Содержание</w:t>
            </w:r>
          </w:p>
        </w:tc>
        <w:tc>
          <w:tcPr>
            <w:tcW w:w="1519" w:type="dxa"/>
            <w:tcBorders>
              <w:bottom w:val="single" w:sz="4" w:space="0" w:color="auto"/>
            </w:tcBorders>
          </w:tcPr>
          <w:p w:rsidR="005273CA" w:rsidRPr="0071338F" w:rsidRDefault="005273CA" w:rsidP="00824F08">
            <w:pPr>
              <w:jc w:val="center"/>
              <w:rPr>
                <w:rFonts w:ascii="Times New Roman" w:hAnsi="Times New Roman" w:cs="Times New Roman"/>
                <w:b/>
              </w:rPr>
            </w:pPr>
            <w:r w:rsidRPr="0071338F">
              <w:rPr>
                <w:rFonts w:ascii="Times New Roman" w:hAnsi="Times New Roman" w:cs="Times New Roman"/>
                <w:b/>
              </w:rPr>
              <w:t>2</w:t>
            </w:r>
          </w:p>
        </w:tc>
        <w:tc>
          <w:tcPr>
            <w:tcW w:w="2005" w:type="dxa"/>
            <w:tcBorders>
              <w:bottom w:val="single" w:sz="4" w:space="0" w:color="auto"/>
            </w:tcBorders>
          </w:tcPr>
          <w:p w:rsidR="005273CA" w:rsidRPr="0071338F" w:rsidRDefault="005273CA" w:rsidP="00824F08">
            <w:pPr>
              <w:jc w:val="center"/>
              <w:rPr>
                <w:rFonts w:ascii="Times New Roman" w:hAnsi="Times New Roman" w:cs="Times New Roman"/>
              </w:rPr>
            </w:pPr>
          </w:p>
        </w:tc>
        <w:tc>
          <w:tcPr>
            <w:tcW w:w="1559" w:type="dxa"/>
            <w:tcBorders>
              <w:bottom w:val="single" w:sz="4" w:space="0" w:color="auto"/>
            </w:tcBorders>
          </w:tcPr>
          <w:p w:rsidR="005273CA" w:rsidRPr="0071338F" w:rsidRDefault="005273CA" w:rsidP="00824F08">
            <w:pPr>
              <w:jc w:val="center"/>
              <w:rPr>
                <w:rFonts w:ascii="Times New Roman" w:hAnsi="Times New Roman" w:cs="Times New Roman"/>
              </w:rPr>
            </w:pPr>
          </w:p>
        </w:tc>
      </w:tr>
      <w:tr w:rsidR="005273CA" w:rsidRPr="0071338F" w:rsidTr="00824F08">
        <w:trPr>
          <w:trHeight w:val="20"/>
        </w:trPr>
        <w:tc>
          <w:tcPr>
            <w:tcW w:w="2336" w:type="dxa"/>
            <w:vMerge/>
          </w:tcPr>
          <w:p w:rsidR="005273CA" w:rsidRPr="0071338F" w:rsidRDefault="005273CA" w:rsidP="00824F08">
            <w:pPr>
              <w:rPr>
                <w:rFonts w:ascii="Times New Roman" w:hAnsi="Times New Roman" w:cs="Times New Roman"/>
              </w:rPr>
            </w:pPr>
          </w:p>
        </w:tc>
        <w:tc>
          <w:tcPr>
            <w:tcW w:w="7148" w:type="dxa"/>
            <w:tcBorders>
              <w:top w:val="single" w:sz="4" w:space="0" w:color="auto"/>
              <w:bottom w:val="single" w:sz="4" w:space="0" w:color="auto"/>
            </w:tcBorders>
          </w:tcPr>
          <w:p w:rsidR="005273CA" w:rsidRPr="0071338F" w:rsidRDefault="005273CA" w:rsidP="00824F08">
            <w:pPr>
              <w:jc w:val="both"/>
              <w:rPr>
                <w:rFonts w:ascii="Times New Roman" w:hAnsi="Times New Roman" w:cs="Times New Roman"/>
                <w:b/>
              </w:rPr>
            </w:pPr>
            <w:r w:rsidRPr="0071338F">
              <w:rPr>
                <w:rFonts w:ascii="Times New Roman" w:hAnsi="Times New Roman" w:cs="Times New Roman"/>
              </w:rPr>
              <w:t>Лексико-грамматические разряды существительных: конкретные, абстрактные, вещественные, собирательные, единичные. Грамматические категории имени существительного: род, число, падеж. Склонение имен существительных</w:t>
            </w:r>
          </w:p>
        </w:tc>
        <w:tc>
          <w:tcPr>
            <w:tcW w:w="1519" w:type="dxa"/>
            <w:tcBorders>
              <w:top w:val="single" w:sz="4" w:space="0" w:color="auto"/>
              <w:bottom w:val="single" w:sz="4" w:space="0" w:color="auto"/>
            </w:tcBorders>
          </w:tcPr>
          <w:p w:rsidR="005273CA" w:rsidRPr="0071338F" w:rsidRDefault="005273CA" w:rsidP="00824F08">
            <w:pPr>
              <w:jc w:val="both"/>
              <w:rPr>
                <w:rFonts w:ascii="Times New Roman" w:hAnsi="Times New Roman" w:cs="Times New Roman"/>
                <w:i/>
              </w:rPr>
            </w:pPr>
            <w:r w:rsidRPr="0071338F">
              <w:rPr>
                <w:rFonts w:ascii="Times New Roman" w:hAnsi="Times New Roman" w:cs="Times New Roman"/>
                <w:i/>
              </w:rPr>
              <w:t>2</w:t>
            </w:r>
          </w:p>
        </w:tc>
        <w:tc>
          <w:tcPr>
            <w:tcW w:w="2005" w:type="dxa"/>
            <w:tcBorders>
              <w:top w:val="single" w:sz="4" w:space="0" w:color="auto"/>
              <w:bottom w:val="single" w:sz="4" w:space="0" w:color="auto"/>
            </w:tcBorders>
          </w:tcPr>
          <w:p w:rsidR="00824F08" w:rsidRDefault="00824F08" w:rsidP="00824F08">
            <w:pPr>
              <w:jc w:val="center"/>
              <w:rPr>
                <w:rFonts w:ascii="Times New Roman" w:hAnsi="Times New Roman" w:cs="Times New Roman"/>
              </w:rPr>
            </w:pPr>
            <w:r>
              <w:rPr>
                <w:rFonts w:ascii="Times New Roman" w:hAnsi="Times New Roman" w:cs="Times New Roman"/>
              </w:rPr>
              <w:t>ОК 04</w:t>
            </w:r>
          </w:p>
          <w:p w:rsidR="005273CA" w:rsidRPr="0071338F" w:rsidRDefault="005273CA" w:rsidP="00824F08">
            <w:pPr>
              <w:jc w:val="center"/>
              <w:rPr>
                <w:rFonts w:ascii="Times New Roman" w:hAnsi="Times New Roman" w:cs="Times New Roman"/>
              </w:rPr>
            </w:pPr>
            <w:r w:rsidRPr="0071338F">
              <w:rPr>
                <w:rFonts w:ascii="Times New Roman" w:hAnsi="Times New Roman" w:cs="Times New Roman"/>
              </w:rPr>
              <w:t>ОК 05</w:t>
            </w:r>
          </w:p>
        </w:tc>
        <w:tc>
          <w:tcPr>
            <w:tcW w:w="1559" w:type="dxa"/>
            <w:tcBorders>
              <w:top w:val="single" w:sz="4" w:space="0" w:color="auto"/>
              <w:bottom w:val="single" w:sz="4" w:space="0" w:color="auto"/>
            </w:tcBorders>
          </w:tcPr>
          <w:p w:rsidR="005273CA" w:rsidRPr="0071338F" w:rsidRDefault="005273CA" w:rsidP="00824F08">
            <w:pPr>
              <w:jc w:val="center"/>
              <w:rPr>
                <w:rFonts w:ascii="Times New Roman" w:hAnsi="Times New Roman" w:cs="Times New Roman"/>
              </w:rPr>
            </w:pPr>
            <w:r w:rsidRPr="0071338F">
              <w:rPr>
                <w:rFonts w:ascii="Times New Roman" w:hAnsi="Times New Roman" w:cs="Times New Roman"/>
              </w:rPr>
              <w:t xml:space="preserve">. Уо 05.01 </w:t>
            </w:r>
          </w:p>
          <w:p w:rsidR="005273CA" w:rsidRPr="0071338F" w:rsidRDefault="005273CA" w:rsidP="00824F08">
            <w:pPr>
              <w:jc w:val="center"/>
              <w:rPr>
                <w:rFonts w:ascii="Times New Roman" w:hAnsi="Times New Roman" w:cs="Times New Roman"/>
              </w:rPr>
            </w:pPr>
            <w:r w:rsidRPr="0071338F">
              <w:rPr>
                <w:rFonts w:ascii="Times New Roman" w:hAnsi="Times New Roman" w:cs="Times New Roman"/>
              </w:rPr>
              <w:t xml:space="preserve">Зо 05.01 </w:t>
            </w:r>
          </w:p>
          <w:p w:rsidR="005273CA" w:rsidRPr="0071338F" w:rsidRDefault="005273CA" w:rsidP="00824F08">
            <w:pPr>
              <w:jc w:val="center"/>
              <w:rPr>
                <w:rFonts w:ascii="Times New Roman" w:hAnsi="Times New Roman" w:cs="Times New Roman"/>
              </w:rPr>
            </w:pPr>
            <w:r w:rsidRPr="0071338F">
              <w:rPr>
                <w:rFonts w:ascii="Times New Roman" w:hAnsi="Times New Roman" w:cs="Times New Roman"/>
              </w:rPr>
              <w:t xml:space="preserve">Зо 05.02 </w:t>
            </w:r>
          </w:p>
          <w:p w:rsidR="005273CA" w:rsidRPr="0071338F" w:rsidRDefault="005273CA" w:rsidP="00824F08">
            <w:pPr>
              <w:jc w:val="center"/>
              <w:rPr>
                <w:rFonts w:ascii="Times New Roman" w:hAnsi="Times New Roman" w:cs="Times New Roman"/>
              </w:rPr>
            </w:pPr>
            <w:r w:rsidRPr="0071338F">
              <w:rPr>
                <w:rFonts w:ascii="Times New Roman" w:hAnsi="Times New Roman" w:cs="Times New Roman"/>
              </w:rPr>
              <w:t xml:space="preserve">Уо 04.01 </w:t>
            </w:r>
          </w:p>
          <w:p w:rsidR="005273CA" w:rsidRPr="0071338F" w:rsidRDefault="005273CA" w:rsidP="00824F08">
            <w:pPr>
              <w:jc w:val="center"/>
              <w:rPr>
                <w:rFonts w:ascii="Times New Roman" w:hAnsi="Times New Roman" w:cs="Times New Roman"/>
              </w:rPr>
            </w:pPr>
            <w:r w:rsidRPr="0071338F">
              <w:rPr>
                <w:rFonts w:ascii="Times New Roman" w:hAnsi="Times New Roman" w:cs="Times New Roman"/>
              </w:rPr>
              <w:t xml:space="preserve">Уо 04.02 </w:t>
            </w:r>
          </w:p>
          <w:p w:rsidR="005273CA" w:rsidRPr="0071338F" w:rsidRDefault="005273CA" w:rsidP="00824F08">
            <w:pPr>
              <w:jc w:val="center"/>
              <w:rPr>
                <w:rFonts w:ascii="Times New Roman" w:hAnsi="Times New Roman" w:cs="Times New Roman"/>
              </w:rPr>
            </w:pPr>
            <w:r w:rsidRPr="0071338F">
              <w:rPr>
                <w:rFonts w:ascii="Times New Roman" w:hAnsi="Times New Roman" w:cs="Times New Roman"/>
              </w:rPr>
              <w:t>Зо 04.02</w:t>
            </w:r>
          </w:p>
        </w:tc>
      </w:tr>
      <w:tr w:rsidR="005273CA" w:rsidRPr="0071338F" w:rsidTr="00824F08">
        <w:trPr>
          <w:trHeight w:val="20"/>
        </w:trPr>
        <w:tc>
          <w:tcPr>
            <w:tcW w:w="2336" w:type="dxa"/>
            <w:vMerge w:val="restart"/>
          </w:tcPr>
          <w:p w:rsidR="005273CA" w:rsidRPr="0071338F" w:rsidRDefault="005273CA" w:rsidP="00824F08">
            <w:pPr>
              <w:rPr>
                <w:rFonts w:ascii="Times New Roman" w:hAnsi="Times New Roman" w:cs="Times New Roman"/>
                <w:b/>
              </w:rPr>
            </w:pPr>
            <w:r w:rsidRPr="0071338F">
              <w:rPr>
                <w:rFonts w:ascii="Times New Roman" w:hAnsi="Times New Roman" w:cs="Times New Roman"/>
                <w:b/>
              </w:rPr>
              <w:t xml:space="preserve">Тема 2.4. </w:t>
            </w:r>
          </w:p>
          <w:p w:rsidR="005273CA" w:rsidRPr="0071338F" w:rsidRDefault="005273CA" w:rsidP="00824F08">
            <w:pPr>
              <w:rPr>
                <w:rFonts w:ascii="Times New Roman" w:hAnsi="Times New Roman" w:cs="Times New Roman"/>
              </w:rPr>
            </w:pPr>
            <w:r w:rsidRPr="0071338F">
              <w:rPr>
                <w:rFonts w:ascii="Times New Roman" w:hAnsi="Times New Roman" w:cs="Times New Roman"/>
                <w:b/>
              </w:rPr>
              <w:t>Имя прилагательное как часть речи.</w:t>
            </w:r>
          </w:p>
        </w:tc>
        <w:tc>
          <w:tcPr>
            <w:tcW w:w="7148" w:type="dxa"/>
            <w:tcBorders>
              <w:bottom w:val="single" w:sz="4" w:space="0" w:color="auto"/>
            </w:tcBorders>
          </w:tcPr>
          <w:p w:rsidR="005273CA" w:rsidRPr="0071338F" w:rsidRDefault="005273CA" w:rsidP="00824F08">
            <w:pPr>
              <w:jc w:val="both"/>
              <w:rPr>
                <w:rFonts w:ascii="Times New Roman" w:hAnsi="Times New Roman" w:cs="Times New Roman"/>
                <w:b/>
              </w:rPr>
            </w:pPr>
            <w:r w:rsidRPr="0071338F">
              <w:rPr>
                <w:rFonts w:ascii="Times New Roman" w:hAnsi="Times New Roman" w:cs="Times New Roman"/>
                <w:b/>
              </w:rPr>
              <w:t>Содержание</w:t>
            </w:r>
          </w:p>
        </w:tc>
        <w:tc>
          <w:tcPr>
            <w:tcW w:w="1519" w:type="dxa"/>
            <w:tcBorders>
              <w:bottom w:val="single" w:sz="4" w:space="0" w:color="auto"/>
            </w:tcBorders>
          </w:tcPr>
          <w:p w:rsidR="005273CA" w:rsidRPr="0071338F" w:rsidRDefault="005273CA" w:rsidP="00824F08">
            <w:pPr>
              <w:jc w:val="center"/>
              <w:rPr>
                <w:rFonts w:ascii="Times New Roman" w:hAnsi="Times New Roman" w:cs="Times New Roman"/>
                <w:b/>
              </w:rPr>
            </w:pPr>
            <w:r w:rsidRPr="0071338F">
              <w:rPr>
                <w:rFonts w:ascii="Times New Roman" w:hAnsi="Times New Roman" w:cs="Times New Roman"/>
                <w:b/>
              </w:rPr>
              <w:t>4</w:t>
            </w:r>
          </w:p>
        </w:tc>
        <w:tc>
          <w:tcPr>
            <w:tcW w:w="2005" w:type="dxa"/>
            <w:tcBorders>
              <w:bottom w:val="single" w:sz="4" w:space="0" w:color="auto"/>
            </w:tcBorders>
          </w:tcPr>
          <w:p w:rsidR="005273CA" w:rsidRPr="0071338F" w:rsidRDefault="005273CA" w:rsidP="00824F08">
            <w:pPr>
              <w:jc w:val="center"/>
              <w:rPr>
                <w:rFonts w:ascii="Times New Roman" w:hAnsi="Times New Roman" w:cs="Times New Roman"/>
              </w:rPr>
            </w:pPr>
          </w:p>
        </w:tc>
        <w:tc>
          <w:tcPr>
            <w:tcW w:w="1559" w:type="dxa"/>
            <w:tcBorders>
              <w:bottom w:val="single" w:sz="4" w:space="0" w:color="auto"/>
            </w:tcBorders>
          </w:tcPr>
          <w:p w:rsidR="005273CA" w:rsidRPr="0071338F" w:rsidRDefault="005273CA" w:rsidP="00824F08">
            <w:pPr>
              <w:jc w:val="center"/>
              <w:rPr>
                <w:rFonts w:ascii="Times New Roman" w:hAnsi="Times New Roman" w:cs="Times New Roman"/>
              </w:rPr>
            </w:pPr>
          </w:p>
        </w:tc>
      </w:tr>
      <w:tr w:rsidR="00824F08" w:rsidRPr="0071338F" w:rsidTr="00824F08">
        <w:trPr>
          <w:trHeight w:val="20"/>
        </w:trPr>
        <w:tc>
          <w:tcPr>
            <w:tcW w:w="2336" w:type="dxa"/>
            <w:vMerge/>
          </w:tcPr>
          <w:p w:rsidR="00824F08" w:rsidRPr="0071338F" w:rsidRDefault="00824F08" w:rsidP="00824F08">
            <w:pPr>
              <w:jc w:val="center"/>
              <w:rPr>
                <w:rFonts w:ascii="Times New Roman" w:hAnsi="Times New Roman" w:cs="Times New Roman"/>
              </w:rPr>
            </w:pPr>
          </w:p>
        </w:tc>
        <w:tc>
          <w:tcPr>
            <w:tcW w:w="7148" w:type="dxa"/>
            <w:tcBorders>
              <w:top w:val="single" w:sz="4" w:space="0" w:color="auto"/>
              <w:bottom w:val="single" w:sz="4" w:space="0" w:color="auto"/>
            </w:tcBorders>
          </w:tcPr>
          <w:p w:rsidR="00824F08" w:rsidRPr="0071338F" w:rsidRDefault="00824F08" w:rsidP="00824F08">
            <w:pPr>
              <w:jc w:val="both"/>
              <w:rPr>
                <w:rFonts w:ascii="Times New Roman" w:hAnsi="Times New Roman" w:cs="Times New Roman"/>
                <w:b/>
              </w:rPr>
            </w:pPr>
            <w:r w:rsidRPr="0071338F">
              <w:rPr>
                <w:rFonts w:ascii="Times New Roman" w:hAnsi="Times New Roman" w:cs="Times New Roman"/>
              </w:rPr>
              <w:t>Лексико-грамматические разряды прилагательных. Разряды прилагательных: качественные, относительные, притяжательные. Степени сравнения имен прилагательных. Полная и краткая форма имен прилагательных. Семантикостилистические различия между краткими и полными формами. Грамматические категории имени прилагательного: род, число, падеж</w:t>
            </w:r>
          </w:p>
        </w:tc>
        <w:tc>
          <w:tcPr>
            <w:tcW w:w="1519" w:type="dxa"/>
            <w:tcBorders>
              <w:top w:val="single" w:sz="4" w:space="0" w:color="auto"/>
              <w:bottom w:val="single" w:sz="4" w:space="0" w:color="auto"/>
            </w:tcBorders>
          </w:tcPr>
          <w:p w:rsidR="00824F08" w:rsidRPr="0071338F" w:rsidRDefault="00824F08" w:rsidP="00824F08">
            <w:pPr>
              <w:jc w:val="both"/>
              <w:rPr>
                <w:rFonts w:ascii="Times New Roman" w:hAnsi="Times New Roman" w:cs="Times New Roman"/>
                <w:i/>
              </w:rPr>
            </w:pPr>
            <w:r w:rsidRPr="0071338F">
              <w:rPr>
                <w:rFonts w:ascii="Times New Roman" w:hAnsi="Times New Roman" w:cs="Times New Roman"/>
                <w:i/>
              </w:rPr>
              <w:t>2</w:t>
            </w:r>
          </w:p>
        </w:tc>
        <w:tc>
          <w:tcPr>
            <w:tcW w:w="2005" w:type="dxa"/>
            <w:vMerge w:val="restart"/>
            <w:tcBorders>
              <w:top w:val="single" w:sz="4" w:space="0" w:color="auto"/>
            </w:tcBorders>
          </w:tcPr>
          <w:p w:rsidR="00824F08" w:rsidRDefault="00824F08" w:rsidP="00824F08">
            <w:pPr>
              <w:jc w:val="center"/>
              <w:rPr>
                <w:rFonts w:ascii="Times New Roman" w:hAnsi="Times New Roman" w:cs="Times New Roman"/>
              </w:rPr>
            </w:pPr>
            <w:r>
              <w:rPr>
                <w:rFonts w:ascii="Times New Roman" w:hAnsi="Times New Roman" w:cs="Times New Roman"/>
              </w:rPr>
              <w:t>ОК 04</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ОК 05</w:t>
            </w:r>
          </w:p>
        </w:tc>
        <w:tc>
          <w:tcPr>
            <w:tcW w:w="1559" w:type="dxa"/>
            <w:vMerge w:val="restart"/>
            <w:tcBorders>
              <w:top w:val="single" w:sz="4" w:space="0" w:color="auto"/>
            </w:tcBorders>
          </w:tcPr>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Уо 05.01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Зо 05.01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Зо 05.02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Уо 04.01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Уо 04.02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Зо 04.02</w:t>
            </w:r>
          </w:p>
        </w:tc>
      </w:tr>
      <w:tr w:rsidR="00824F08" w:rsidRPr="0071338F" w:rsidTr="00824F08">
        <w:trPr>
          <w:trHeight w:val="20"/>
        </w:trPr>
        <w:tc>
          <w:tcPr>
            <w:tcW w:w="2336" w:type="dxa"/>
            <w:vMerge/>
          </w:tcPr>
          <w:p w:rsidR="00824F08" w:rsidRPr="0071338F" w:rsidRDefault="00824F08" w:rsidP="00824F08">
            <w:pPr>
              <w:jc w:val="center"/>
              <w:rPr>
                <w:rFonts w:ascii="Times New Roman" w:hAnsi="Times New Roman" w:cs="Times New Roman"/>
              </w:rPr>
            </w:pPr>
          </w:p>
        </w:tc>
        <w:tc>
          <w:tcPr>
            <w:tcW w:w="7148" w:type="dxa"/>
            <w:tcBorders>
              <w:top w:val="single" w:sz="4" w:space="0" w:color="auto"/>
            </w:tcBorders>
          </w:tcPr>
          <w:p w:rsidR="00824F08" w:rsidRPr="0071338F" w:rsidRDefault="00824F08" w:rsidP="00824F08">
            <w:pPr>
              <w:jc w:val="both"/>
              <w:rPr>
                <w:rFonts w:ascii="Times New Roman" w:hAnsi="Times New Roman" w:cs="Times New Roman"/>
              </w:rPr>
            </w:pPr>
            <w:r w:rsidRPr="0071338F">
              <w:rPr>
                <w:rFonts w:ascii="Times New Roman" w:hAnsi="Times New Roman" w:cs="Times New Roman"/>
                <w:b/>
              </w:rPr>
              <w:t>В том числе практических занятий и лабораторных работ</w:t>
            </w:r>
          </w:p>
        </w:tc>
        <w:tc>
          <w:tcPr>
            <w:tcW w:w="1519" w:type="dxa"/>
            <w:tcBorders>
              <w:top w:val="single" w:sz="4" w:space="0" w:color="auto"/>
            </w:tcBorders>
          </w:tcPr>
          <w:p w:rsidR="00824F08" w:rsidRPr="0071338F" w:rsidRDefault="00824F08" w:rsidP="00824F08">
            <w:pPr>
              <w:jc w:val="both"/>
              <w:rPr>
                <w:rFonts w:ascii="Times New Roman" w:hAnsi="Times New Roman" w:cs="Times New Roman"/>
                <w:i/>
              </w:rPr>
            </w:pPr>
            <w:r w:rsidRPr="0071338F">
              <w:rPr>
                <w:rFonts w:ascii="Times New Roman" w:hAnsi="Times New Roman" w:cs="Times New Roman"/>
                <w:i/>
              </w:rPr>
              <w:t>2</w:t>
            </w:r>
          </w:p>
        </w:tc>
        <w:tc>
          <w:tcPr>
            <w:tcW w:w="2005" w:type="dxa"/>
            <w:vMerge/>
          </w:tcPr>
          <w:p w:rsidR="00824F08" w:rsidRPr="0071338F" w:rsidRDefault="00824F08" w:rsidP="00824F08">
            <w:pPr>
              <w:jc w:val="center"/>
              <w:rPr>
                <w:rFonts w:ascii="Times New Roman" w:hAnsi="Times New Roman" w:cs="Times New Roman"/>
              </w:rPr>
            </w:pPr>
          </w:p>
        </w:tc>
        <w:tc>
          <w:tcPr>
            <w:tcW w:w="1559" w:type="dxa"/>
            <w:vMerge/>
          </w:tcPr>
          <w:p w:rsidR="00824F08" w:rsidRPr="0071338F" w:rsidRDefault="00824F08" w:rsidP="00824F08">
            <w:pPr>
              <w:jc w:val="center"/>
              <w:rPr>
                <w:rFonts w:ascii="Times New Roman" w:hAnsi="Times New Roman" w:cs="Times New Roman"/>
              </w:rPr>
            </w:pPr>
          </w:p>
        </w:tc>
      </w:tr>
      <w:tr w:rsidR="00824F08" w:rsidRPr="0071338F" w:rsidTr="00824F08">
        <w:trPr>
          <w:trHeight w:val="20"/>
        </w:trPr>
        <w:tc>
          <w:tcPr>
            <w:tcW w:w="2336" w:type="dxa"/>
          </w:tcPr>
          <w:p w:rsidR="00824F08" w:rsidRPr="0071338F" w:rsidRDefault="00824F08" w:rsidP="00824F08">
            <w:pPr>
              <w:rPr>
                <w:rFonts w:ascii="Times New Roman" w:hAnsi="Times New Roman" w:cs="Times New Roman"/>
              </w:rPr>
            </w:pPr>
          </w:p>
        </w:tc>
        <w:tc>
          <w:tcPr>
            <w:tcW w:w="7148" w:type="dxa"/>
          </w:tcPr>
          <w:p w:rsidR="00824F08" w:rsidRPr="0071338F" w:rsidRDefault="00824F08" w:rsidP="00824F08">
            <w:pPr>
              <w:jc w:val="both"/>
              <w:rPr>
                <w:rFonts w:ascii="Times New Roman" w:hAnsi="Times New Roman" w:cs="Times New Roman"/>
              </w:rPr>
            </w:pPr>
            <w:r w:rsidRPr="0071338F">
              <w:rPr>
                <w:rFonts w:ascii="Times New Roman" w:hAnsi="Times New Roman" w:cs="Times New Roman"/>
              </w:rPr>
              <w:t>Практическая работа № 3. Правописание суффиксов и окончаний имен прилагательных. Правописание сложных имен прилагательных</w:t>
            </w:r>
          </w:p>
        </w:tc>
        <w:tc>
          <w:tcPr>
            <w:tcW w:w="1519" w:type="dxa"/>
          </w:tcPr>
          <w:p w:rsidR="00824F08" w:rsidRPr="0071338F" w:rsidRDefault="00824F08" w:rsidP="00824F08">
            <w:pPr>
              <w:jc w:val="both"/>
              <w:rPr>
                <w:rFonts w:ascii="Times New Roman" w:hAnsi="Times New Roman" w:cs="Times New Roman"/>
                <w:i/>
              </w:rPr>
            </w:pPr>
            <w:r w:rsidRPr="0071338F">
              <w:rPr>
                <w:rFonts w:ascii="Times New Roman" w:hAnsi="Times New Roman" w:cs="Times New Roman"/>
                <w:i/>
              </w:rPr>
              <w:t>2</w:t>
            </w:r>
          </w:p>
        </w:tc>
        <w:tc>
          <w:tcPr>
            <w:tcW w:w="2005" w:type="dxa"/>
            <w:vMerge/>
          </w:tcPr>
          <w:p w:rsidR="00824F08" w:rsidRPr="0071338F" w:rsidRDefault="00824F08" w:rsidP="00824F08">
            <w:pPr>
              <w:jc w:val="center"/>
              <w:rPr>
                <w:rFonts w:ascii="Times New Roman" w:hAnsi="Times New Roman" w:cs="Times New Roman"/>
              </w:rPr>
            </w:pPr>
          </w:p>
        </w:tc>
        <w:tc>
          <w:tcPr>
            <w:tcW w:w="1559" w:type="dxa"/>
            <w:vMerge/>
          </w:tcPr>
          <w:p w:rsidR="00824F08" w:rsidRPr="0071338F" w:rsidRDefault="00824F08" w:rsidP="00824F08">
            <w:pPr>
              <w:jc w:val="center"/>
              <w:rPr>
                <w:rFonts w:ascii="Times New Roman" w:hAnsi="Times New Roman" w:cs="Times New Roman"/>
              </w:rPr>
            </w:pPr>
          </w:p>
        </w:tc>
      </w:tr>
      <w:tr w:rsidR="005273CA" w:rsidRPr="0071338F" w:rsidTr="00824F08">
        <w:trPr>
          <w:trHeight w:val="20"/>
        </w:trPr>
        <w:tc>
          <w:tcPr>
            <w:tcW w:w="2336" w:type="dxa"/>
            <w:vMerge w:val="restart"/>
          </w:tcPr>
          <w:p w:rsidR="005273CA" w:rsidRPr="0071338F" w:rsidRDefault="005273CA" w:rsidP="00824F08">
            <w:pPr>
              <w:rPr>
                <w:rFonts w:ascii="Times New Roman" w:hAnsi="Times New Roman" w:cs="Times New Roman"/>
                <w:b/>
              </w:rPr>
            </w:pPr>
            <w:r w:rsidRPr="0071338F">
              <w:rPr>
                <w:rFonts w:ascii="Times New Roman" w:hAnsi="Times New Roman" w:cs="Times New Roman"/>
                <w:b/>
              </w:rPr>
              <w:lastRenderedPageBreak/>
              <w:t xml:space="preserve">Тема 2.5. </w:t>
            </w:r>
          </w:p>
          <w:p w:rsidR="005273CA" w:rsidRPr="0071338F" w:rsidRDefault="005273CA" w:rsidP="00824F08">
            <w:pPr>
              <w:rPr>
                <w:rFonts w:ascii="Times New Roman" w:hAnsi="Times New Roman" w:cs="Times New Roman"/>
              </w:rPr>
            </w:pPr>
            <w:r w:rsidRPr="0071338F">
              <w:rPr>
                <w:rFonts w:ascii="Times New Roman" w:hAnsi="Times New Roman" w:cs="Times New Roman"/>
                <w:b/>
              </w:rPr>
              <w:t>Имя числительное как часть речи.</w:t>
            </w:r>
          </w:p>
        </w:tc>
        <w:tc>
          <w:tcPr>
            <w:tcW w:w="7148" w:type="dxa"/>
            <w:tcBorders>
              <w:bottom w:val="single" w:sz="4" w:space="0" w:color="auto"/>
            </w:tcBorders>
          </w:tcPr>
          <w:p w:rsidR="005273CA" w:rsidRPr="0071338F" w:rsidRDefault="005273CA" w:rsidP="00824F08">
            <w:pPr>
              <w:jc w:val="both"/>
              <w:rPr>
                <w:rFonts w:ascii="Times New Roman" w:hAnsi="Times New Roman" w:cs="Times New Roman"/>
              </w:rPr>
            </w:pPr>
            <w:r w:rsidRPr="0071338F">
              <w:rPr>
                <w:rFonts w:ascii="Times New Roman" w:hAnsi="Times New Roman" w:cs="Times New Roman"/>
                <w:b/>
              </w:rPr>
              <w:t>Содержание</w:t>
            </w:r>
          </w:p>
        </w:tc>
        <w:tc>
          <w:tcPr>
            <w:tcW w:w="1519" w:type="dxa"/>
            <w:tcBorders>
              <w:bottom w:val="single" w:sz="4" w:space="0" w:color="auto"/>
            </w:tcBorders>
          </w:tcPr>
          <w:p w:rsidR="005273CA" w:rsidRPr="0071338F" w:rsidRDefault="005273CA" w:rsidP="00824F08">
            <w:pPr>
              <w:jc w:val="center"/>
              <w:rPr>
                <w:rFonts w:ascii="Times New Roman" w:hAnsi="Times New Roman" w:cs="Times New Roman"/>
                <w:b/>
              </w:rPr>
            </w:pPr>
            <w:r w:rsidRPr="0071338F">
              <w:rPr>
                <w:rFonts w:ascii="Times New Roman" w:hAnsi="Times New Roman" w:cs="Times New Roman"/>
                <w:b/>
              </w:rPr>
              <w:t>4</w:t>
            </w:r>
          </w:p>
        </w:tc>
        <w:tc>
          <w:tcPr>
            <w:tcW w:w="2005" w:type="dxa"/>
            <w:tcBorders>
              <w:bottom w:val="single" w:sz="4" w:space="0" w:color="auto"/>
            </w:tcBorders>
          </w:tcPr>
          <w:p w:rsidR="005273CA" w:rsidRPr="0071338F" w:rsidRDefault="005273CA" w:rsidP="00824F08">
            <w:pPr>
              <w:jc w:val="center"/>
              <w:rPr>
                <w:rFonts w:ascii="Times New Roman" w:hAnsi="Times New Roman" w:cs="Times New Roman"/>
              </w:rPr>
            </w:pPr>
          </w:p>
        </w:tc>
        <w:tc>
          <w:tcPr>
            <w:tcW w:w="1559" w:type="dxa"/>
            <w:tcBorders>
              <w:bottom w:val="single" w:sz="4" w:space="0" w:color="auto"/>
            </w:tcBorders>
          </w:tcPr>
          <w:p w:rsidR="005273CA" w:rsidRPr="0071338F" w:rsidRDefault="005273CA" w:rsidP="00824F08">
            <w:pPr>
              <w:jc w:val="center"/>
              <w:rPr>
                <w:rFonts w:ascii="Times New Roman" w:hAnsi="Times New Roman" w:cs="Times New Roman"/>
              </w:rPr>
            </w:pPr>
          </w:p>
        </w:tc>
      </w:tr>
      <w:tr w:rsidR="00824F08" w:rsidRPr="0071338F" w:rsidTr="00824F08">
        <w:trPr>
          <w:trHeight w:val="20"/>
        </w:trPr>
        <w:tc>
          <w:tcPr>
            <w:tcW w:w="2336" w:type="dxa"/>
            <w:vMerge/>
          </w:tcPr>
          <w:p w:rsidR="00824F08" w:rsidRPr="0071338F" w:rsidRDefault="00824F08" w:rsidP="00824F08">
            <w:pPr>
              <w:rPr>
                <w:rFonts w:ascii="Times New Roman" w:hAnsi="Times New Roman" w:cs="Times New Roman"/>
              </w:rPr>
            </w:pPr>
          </w:p>
        </w:tc>
        <w:tc>
          <w:tcPr>
            <w:tcW w:w="7148" w:type="dxa"/>
            <w:tcBorders>
              <w:top w:val="single" w:sz="4" w:space="0" w:color="auto"/>
              <w:bottom w:val="single" w:sz="4" w:space="0" w:color="auto"/>
            </w:tcBorders>
          </w:tcPr>
          <w:p w:rsidR="00824F08" w:rsidRPr="0071338F" w:rsidRDefault="00824F08" w:rsidP="00824F08">
            <w:pPr>
              <w:jc w:val="both"/>
              <w:rPr>
                <w:rFonts w:ascii="Times New Roman" w:hAnsi="Times New Roman" w:cs="Times New Roman"/>
                <w:b/>
              </w:rPr>
            </w:pPr>
            <w:r w:rsidRPr="0071338F">
              <w:rPr>
                <w:rFonts w:ascii="Times New Roman" w:hAnsi="Times New Roman" w:cs="Times New Roman"/>
              </w:rPr>
              <w:t>Лексико-грамматические разряды имен числительных: количественные, порядковые, собирательные. Типы склонения имен числительных. Лексическая сочетаемость собирательных числительных.</w:t>
            </w:r>
          </w:p>
        </w:tc>
        <w:tc>
          <w:tcPr>
            <w:tcW w:w="1519" w:type="dxa"/>
            <w:tcBorders>
              <w:top w:val="single" w:sz="4" w:space="0" w:color="auto"/>
              <w:bottom w:val="single" w:sz="4" w:space="0" w:color="auto"/>
            </w:tcBorders>
          </w:tcPr>
          <w:p w:rsidR="00824F08" w:rsidRPr="0071338F" w:rsidRDefault="00824F08" w:rsidP="00824F08">
            <w:pPr>
              <w:rPr>
                <w:rFonts w:ascii="Times New Roman" w:hAnsi="Times New Roman" w:cs="Times New Roman"/>
                <w:i/>
              </w:rPr>
            </w:pPr>
            <w:r w:rsidRPr="0071338F">
              <w:rPr>
                <w:rFonts w:ascii="Times New Roman" w:hAnsi="Times New Roman" w:cs="Times New Roman"/>
                <w:i/>
              </w:rPr>
              <w:t>2</w:t>
            </w:r>
          </w:p>
        </w:tc>
        <w:tc>
          <w:tcPr>
            <w:tcW w:w="2005" w:type="dxa"/>
            <w:vMerge w:val="restart"/>
            <w:tcBorders>
              <w:top w:val="single" w:sz="4" w:space="0" w:color="auto"/>
            </w:tcBorders>
          </w:tcPr>
          <w:p w:rsidR="00824F08" w:rsidRDefault="00824F08" w:rsidP="00824F08">
            <w:pPr>
              <w:jc w:val="center"/>
              <w:rPr>
                <w:rFonts w:ascii="Times New Roman" w:hAnsi="Times New Roman" w:cs="Times New Roman"/>
              </w:rPr>
            </w:pPr>
            <w:r>
              <w:rPr>
                <w:rFonts w:ascii="Times New Roman" w:hAnsi="Times New Roman" w:cs="Times New Roman"/>
              </w:rPr>
              <w:t>ОК 04</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ОК 05</w:t>
            </w:r>
          </w:p>
        </w:tc>
        <w:tc>
          <w:tcPr>
            <w:tcW w:w="1559" w:type="dxa"/>
            <w:vMerge w:val="restart"/>
            <w:tcBorders>
              <w:top w:val="single" w:sz="4" w:space="0" w:color="auto"/>
            </w:tcBorders>
          </w:tcPr>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Уо 05.01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Зо 05.01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Зо 05.02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Уо 04.01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Уо 04.02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Зо 04.02</w:t>
            </w:r>
          </w:p>
        </w:tc>
      </w:tr>
      <w:tr w:rsidR="00824F08" w:rsidRPr="0071338F" w:rsidTr="00824F08">
        <w:trPr>
          <w:trHeight w:val="20"/>
        </w:trPr>
        <w:tc>
          <w:tcPr>
            <w:tcW w:w="2336" w:type="dxa"/>
            <w:vMerge/>
          </w:tcPr>
          <w:p w:rsidR="00824F08" w:rsidRPr="0071338F" w:rsidRDefault="00824F08" w:rsidP="00824F08">
            <w:pPr>
              <w:rPr>
                <w:rFonts w:ascii="Times New Roman" w:hAnsi="Times New Roman" w:cs="Times New Roman"/>
              </w:rPr>
            </w:pPr>
          </w:p>
        </w:tc>
        <w:tc>
          <w:tcPr>
            <w:tcW w:w="7148" w:type="dxa"/>
            <w:tcBorders>
              <w:top w:val="single" w:sz="4" w:space="0" w:color="auto"/>
              <w:bottom w:val="single" w:sz="4" w:space="0" w:color="auto"/>
            </w:tcBorders>
          </w:tcPr>
          <w:p w:rsidR="00824F08" w:rsidRPr="0071338F" w:rsidRDefault="00824F08" w:rsidP="00824F08">
            <w:pPr>
              <w:jc w:val="both"/>
              <w:rPr>
                <w:rFonts w:ascii="Times New Roman" w:hAnsi="Times New Roman" w:cs="Times New Roman"/>
              </w:rPr>
            </w:pPr>
            <w:r w:rsidRPr="0071338F">
              <w:rPr>
                <w:rFonts w:ascii="Times New Roman" w:hAnsi="Times New Roman" w:cs="Times New Roman"/>
                <w:b/>
              </w:rPr>
              <w:t>В том числе практических занятий и лабораторных работ</w:t>
            </w:r>
          </w:p>
        </w:tc>
        <w:tc>
          <w:tcPr>
            <w:tcW w:w="1519" w:type="dxa"/>
            <w:tcBorders>
              <w:top w:val="single" w:sz="4" w:space="0" w:color="auto"/>
              <w:bottom w:val="single" w:sz="4" w:space="0" w:color="auto"/>
            </w:tcBorders>
          </w:tcPr>
          <w:p w:rsidR="00824F08" w:rsidRPr="0071338F" w:rsidRDefault="00824F08" w:rsidP="00824F08">
            <w:pPr>
              <w:rPr>
                <w:rFonts w:ascii="Times New Roman" w:hAnsi="Times New Roman" w:cs="Times New Roman"/>
                <w:i/>
              </w:rPr>
            </w:pPr>
            <w:r w:rsidRPr="0071338F">
              <w:rPr>
                <w:rFonts w:ascii="Times New Roman" w:hAnsi="Times New Roman" w:cs="Times New Roman"/>
                <w:i/>
              </w:rPr>
              <w:t>2</w:t>
            </w:r>
          </w:p>
        </w:tc>
        <w:tc>
          <w:tcPr>
            <w:tcW w:w="2005" w:type="dxa"/>
            <w:vMerge/>
          </w:tcPr>
          <w:p w:rsidR="00824F08" w:rsidRPr="0071338F" w:rsidRDefault="00824F08" w:rsidP="00824F08">
            <w:pPr>
              <w:jc w:val="center"/>
              <w:rPr>
                <w:rFonts w:ascii="Times New Roman" w:hAnsi="Times New Roman" w:cs="Times New Roman"/>
              </w:rPr>
            </w:pPr>
          </w:p>
        </w:tc>
        <w:tc>
          <w:tcPr>
            <w:tcW w:w="1559" w:type="dxa"/>
            <w:vMerge/>
          </w:tcPr>
          <w:p w:rsidR="00824F08" w:rsidRPr="0071338F" w:rsidRDefault="00824F08" w:rsidP="00824F08">
            <w:pPr>
              <w:jc w:val="center"/>
              <w:rPr>
                <w:rFonts w:ascii="Times New Roman" w:hAnsi="Times New Roman" w:cs="Times New Roman"/>
              </w:rPr>
            </w:pPr>
          </w:p>
        </w:tc>
      </w:tr>
      <w:tr w:rsidR="00824F08" w:rsidRPr="0071338F" w:rsidTr="00824F08">
        <w:trPr>
          <w:trHeight w:val="20"/>
        </w:trPr>
        <w:tc>
          <w:tcPr>
            <w:tcW w:w="2336" w:type="dxa"/>
            <w:vMerge/>
          </w:tcPr>
          <w:p w:rsidR="00824F08" w:rsidRPr="0071338F" w:rsidRDefault="00824F08" w:rsidP="00824F08">
            <w:pPr>
              <w:rPr>
                <w:rFonts w:ascii="Times New Roman" w:hAnsi="Times New Roman" w:cs="Times New Roman"/>
              </w:rPr>
            </w:pPr>
          </w:p>
        </w:tc>
        <w:tc>
          <w:tcPr>
            <w:tcW w:w="7148" w:type="dxa"/>
            <w:tcBorders>
              <w:top w:val="single" w:sz="4" w:space="0" w:color="auto"/>
            </w:tcBorders>
          </w:tcPr>
          <w:p w:rsidR="00824F08" w:rsidRPr="0071338F" w:rsidRDefault="00824F08" w:rsidP="00824F08">
            <w:pPr>
              <w:jc w:val="both"/>
              <w:rPr>
                <w:rFonts w:ascii="Times New Roman" w:hAnsi="Times New Roman" w:cs="Times New Roman"/>
              </w:rPr>
            </w:pPr>
            <w:r w:rsidRPr="0071338F">
              <w:rPr>
                <w:rFonts w:ascii="Times New Roman" w:hAnsi="Times New Roman" w:cs="Times New Roman"/>
              </w:rPr>
              <w:t>Практическая работа № 4. Правописание числительных. Возможности использования цифр. Числительные и единицы измерения в профессиональной деятельности.</w:t>
            </w:r>
          </w:p>
        </w:tc>
        <w:tc>
          <w:tcPr>
            <w:tcW w:w="1519" w:type="dxa"/>
            <w:tcBorders>
              <w:top w:val="single" w:sz="4" w:space="0" w:color="auto"/>
            </w:tcBorders>
          </w:tcPr>
          <w:p w:rsidR="00824F08" w:rsidRPr="0071338F" w:rsidRDefault="00824F08" w:rsidP="00824F08">
            <w:pPr>
              <w:rPr>
                <w:rFonts w:ascii="Times New Roman" w:hAnsi="Times New Roman" w:cs="Times New Roman"/>
                <w:i/>
              </w:rPr>
            </w:pPr>
            <w:r w:rsidRPr="0071338F">
              <w:rPr>
                <w:rFonts w:ascii="Times New Roman" w:hAnsi="Times New Roman" w:cs="Times New Roman"/>
                <w:i/>
              </w:rPr>
              <w:t>2</w:t>
            </w:r>
          </w:p>
        </w:tc>
        <w:tc>
          <w:tcPr>
            <w:tcW w:w="2005" w:type="dxa"/>
            <w:vMerge/>
          </w:tcPr>
          <w:p w:rsidR="00824F08" w:rsidRPr="0071338F" w:rsidRDefault="00824F08" w:rsidP="00824F08">
            <w:pPr>
              <w:jc w:val="center"/>
              <w:rPr>
                <w:rFonts w:ascii="Times New Roman" w:hAnsi="Times New Roman" w:cs="Times New Roman"/>
              </w:rPr>
            </w:pPr>
          </w:p>
        </w:tc>
        <w:tc>
          <w:tcPr>
            <w:tcW w:w="1559" w:type="dxa"/>
            <w:vMerge/>
          </w:tcPr>
          <w:p w:rsidR="00824F08" w:rsidRPr="0071338F" w:rsidRDefault="00824F08" w:rsidP="00824F08">
            <w:pPr>
              <w:jc w:val="center"/>
              <w:rPr>
                <w:rFonts w:ascii="Times New Roman" w:hAnsi="Times New Roman" w:cs="Times New Roman"/>
              </w:rPr>
            </w:pPr>
          </w:p>
        </w:tc>
      </w:tr>
      <w:tr w:rsidR="005273CA" w:rsidRPr="0071338F" w:rsidTr="00824F08">
        <w:trPr>
          <w:trHeight w:val="20"/>
        </w:trPr>
        <w:tc>
          <w:tcPr>
            <w:tcW w:w="2336" w:type="dxa"/>
            <w:vMerge w:val="restart"/>
          </w:tcPr>
          <w:p w:rsidR="005273CA" w:rsidRPr="0071338F" w:rsidRDefault="005273CA" w:rsidP="00824F08">
            <w:pPr>
              <w:rPr>
                <w:rFonts w:ascii="Times New Roman" w:hAnsi="Times New Roman" w:cs="Times New Roman"/>
                <w:b/>
              </w:rPr>
            </w:pPr>
            <w:r w:rsidRPr="0071338F">
              <w:rPr>
                <w:rFonts w:ascii="Times New Roman" w:hAnsi="Times New Roman" w:cs="Times New Roman"/>
                <w:b/>
              </w:rPr>
              <w:t>Тема 2.6. Местоимение как часть речи.</w:t>
            </w:r>
          </w:p>
        </w:tc>
        <w:tc>
          <w:tcPr>
            <w:tcW w:w="7148" w:type="dxa"/>
            <w:tcBorders>
              <w:bottom w:val="single" w:sz="4" w:space="0" w:color="auto"/>
            </w:tcBorders>
          </w:tcPr>
          <w:p w:rsidR="005273CA" w:rsidRPr="0071338F" w:rsidRDefault="005273CA" w:rsidP="00824F08">
            <w:pPr>
              <w:jc w:val="both"/>
              <w:rPr>
                <w:rFonts w:ascii="Times New Roman" w:hAnsi="Times New Roman" w:cs="Times New Roman"/>
              </w:rPr>
            </w:pPr>
            <w:r w:rsidRPr="0071338F">
              <w:rPr>
                <w:rFonts w:ascii="Times New Roman" w:hAnsi="Times New Roman" w:cs="Times New Roman"/>
                <w:b/>
              </w:rPr>
              <w:t>Содержание</w:t>
            </w:r>
          </w:p>
        </w:tc>
        <w:tc>
          <w:tcPr>
            <w:tcW w:w="1519" w:type="dxa"/>
            <w:tcBorders>
              <w:bottom w:val="single" w:sz="4" w:space="0" w:color="auto"/>
            </w:tcBorders>
          </w:tcPr>
          <w:p w:rsidR="005273CA" w:rsidRPr="0071338F" w:rsidRDefault="005273CA" w:rsidP="00824F08">
            <w:pPr>
              <w:jc w:val="center"/>
              <w:rPr>
                <w:rFonts w:ascii="Times New Roman" w:hAnsi="Times New Roman" w:cs="Times New Roman"/>
              </w:rPr>
            </w:pPr>
            <w:r w:rsidRPr="0071338F">
              <w:rPr>
                <w:rFonts w:ascii="Times New Roman" w:hAnsi="Times New Roman" w:cs="Times New Roman"/>
                <w:b/>
              </w:rPr>
              <w:t>4</w:t>
            </w:r>
          </w:p>
        </w:tc>
        <w:tc>
          <w:tcPr>
            <w:tcW w:w="2005" w:type="dxa"/>
            <w:tcBorders>
              <w:bottom w:val="single" w:sz="4" w:space="0" w:color="auto"/>
            </w:tcBorders>
          </w:tcPr>
          <w:p w:rsidR="005273CA" w:rsidRPr="0071338F" w:rsidRDefault="005273CA" w:rsidP="00824F08">
            <w:pPr>
              <w:jc w:val="center"/>
              <w:rPr>
                <w:rFonts w:ascii="Times New Roman" w:hAnsi="Times New Roman" w:cs="Times New Roman"/>
              </w:rPr>
            </w:pPr>
          </w:p>
        </w:tc>
        <w:tc>
          <w:tcPr>
            <w:tcW w:w="1559" w:type="dxa"/>
            <w:tcBorders>
              <w:bottom w:val="single" w:sz="4" w:space="0" w:color="auto"/>
            </w:tcBorders>
          </w:tcPr>
          <w:p w:rsidR="005273CA" w:rsidRPr="0071338F" w:rsidRDefault="005273CA" w:rsidP="00824F08">
            <w:pPr>
              <w:jc w:val="center"/>
              <w:rPr>
                <w:rFonts w:ascii="Times New Roman" w:hAnsi="Times New Roman" w:cs="Times New Roman"/>
              </w:rPr>
            </w:pPr>
          </w:p>
        </w:tc>
      </w:tr>
      <w:tr w:rsidR="00824F08" w:rsidRPr="0071338F" w:rsidTr="00824F08">
        <w:trPr>
          <w:trHeight w:val="20"/>
        </w:trPr>
        <w:tc>
          <w:tcPr>
            <w:tcW w:w="2336" w:type="dxa"/>
            <w:vMerge/>
          </w:tcPr>
          <w:p w:rsidR="00824F08" w:rsidRPr="0071338F" w:rsidRDefault="00824F08" w:rsidP="00824F08">
            <w:pPr>
              <w:rPr>
                <w:rFonts w:ascii="Times New Roman" w:hAnsi="Times New Roman" w:cs="Times New Roman"/>
              </w:rPr>
            </w:pPr>
          </w:p>
        </w:tc>
        <w:tc>
          <w:tcPr>
            <w:tcW w:w="7148" w:type="dxa"/>
            <w:tcBorders>
              <w:top w:val="single" w:sz="4" w:space="0" w:color="auto"/>
              <w:bottom w:val="single" w:sz="4" w:space="0" w:color="auto"/>
            </w:tcBorders>
          </w:tcPr>
          <w:p w:rsidR="00824F08" w:rsidRPr="0071338F" w:rsidRDefault="00824F08" w:rsidP="00824F08">
            <w:pPr>
              <w:jc w:val="both"/>
              <w:rPr>
                <w:rFonts w:ascii="Times New Roman" w:hAnsi="Times New Roman" w:cs="Times New Roman"/>
                <w:b/>
              </w:rPr>
            </w:pPr>
            <w:r w:rsidRPr="0071338F">
              <w:rPr>
                <w:rFonts w:ascii="Times New Roman" w:hAnsi="Times New Roman" w:cs="Times New Roman"/>
              </w:rPr>
              <w:t>Разряды местоимений по семантике: личные, возвратное, притяжательные, вопросительные, относительные, неопределенные, отрицательные, указательные, определительные. Дефисное написание местоимений</w:t>
            </w:r>
          </w:p>
        </w:tc>
        <w:tc>
          <w:tcPr>
            <w:tcW w:w="1519" w:type="dxa"/>
            <w:tcBorders>
              <w:top w:val="single" w:sz="4" w:space="0" w:color="auto"/>
              <w:bottom w:val="single" w:sz="4" w:space="0" w:color="auto"/>
            </w:tcBorders>
          </w:tcPr>
          <w:p w:rsidR="00824F08" w:rsidRPr="0071338F" w:rsidRDefault="00824F08" w:rsidP="00824F08">
            <w:pPr>
              <w:jc w:val="both"/>
              <w:rPr>
                <w:rFonts w:ascii="Times New Roman" w:hAnsi="Times New Roman" w:cs="Times New Roman"/>
                <w:i/>
              </w:rPr>
            </w:pPr>
            <w:r w:rsidRPr="0071338F">
              <w:rPr>
                <w:rFonts w:ascii="Times New Roman" w:hAnsi="Times New Roman" w:cs="Times New Roman"/>
                <w:i/>
              </w:rPr>
              <w:t>2</w:t>
            </w:r>
          </w:p>
        </w:tc>
        <w:tc>
          <w:tcPr>
            <w:tcW w:w="2005" w:type="dxa"/>
            <w:vMerge w:val="restart"/>
            <w:tcBorders>
              <w:top w:val="single" w:sz="4" w:space="0" w:color="auto"/>
            </w:tcBorders>
          </w:tcPr>
          <w:p w:rsidR="00824F08" w:rsidRDefault="00824F08" w:rsidP="00824F08">
            <w:pPr>
              <w:jc w:val="center"/>
              <w:rPr>
                <w:rFonts w:ascii="Times New Roman" w:hAnsi="Times New Roman" w:cs="Times New Roman"/>
              </w:rPr>
            </w:pPr>
            <w:r>
              <w:rPr>
                <w:rFonts w:ascii="Times New Roman" w:hAnsi="Times New Roman" w:cs="Times New Roman"/>
              </w:rPr>
              <w:t>ОК 04</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ОК 05</w:t>
            </w:r>
          </w:p>
        </w:tc>
        <w:tc>
          <w:tcPr>
            <w:tcW w:w="1559" w:type="dxa"/>
            <w:vMerge w:val="restart"/>
            <w:tcBorders>
              <w:top w:val="single" w:sz="4" w:space="0" w:color="auto"/>
            </w:tcBorders>
          </w:tcPr>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Уо 05.01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Зо 05.01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Зо 05.02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Уо 04.01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Уо 04.02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Зо 04.02</w:t>
            </w:r>
          </w:p>
        </w:tc>
      </w:tr>
      <w:tr w:rsidR="00824F08" w:rsidRPr="0071338F" w:rsidTr="00824F08">
        <w:trPr>
          <w:trHeight w:val="20"/>
        </w:trPr>
        <w:tc>
          <w:tcPr>
            <w:tcW w:w="2336" w:type="dxa"/>
            <w:vMerge/>
          </w:tcPr>
          <w:p w:rsidR="00824F08" w:rsidRPr="0071338F" w:rsidRDefault="00824F08" w:rsidP="00824F08">
            <w:pPr>
              <w:rPr>
                <w:rFonts w:ascii="Times New Roman" w:hAnsi="Times New Roman" w:cs="Times New Roman"/>
              </w:rPr>
            </w:pPr>
          </w:p>
        </w:tc>
        <w:tc>
          <w:tcPr>
            <w:tcW w:w="7148" w:type="dxa"/>
            <w:tcBorders>
              <w:top w:val="single" w:sz="4" w:space="0" w:color="auto"/>
              <w:bottom w:val="single" w:sz="4" w:space="0" w:color="auto"/>
            </w:tcBorders>
          </w:tcPr>
          <w:p w:rsidR="00824F08" w:rsidRPr="0071338F" w:rsidRDefault="00824F08" w:rsidP="00824F08">
            <w:pPr>
              <w:jc w:val="both"/>
              <w:rPr>
                <w:rFonts w:ascii="Times New Roman" w:hAnsi="Times New Roman" w:cs="Times New Roman"/>
              </w:rPr>
            </w:pPr>
            <w:r w:rsidRPr="0071338F">
              <w:rPr>
                <w:rFonts w:ascii="Times New Roman" w:hAnsi="Times New Roman" w:cs="Times New Roman"/>
                <w:b/>
              </w:rPr>
              <w:t>В том числе практических занятий и лабораторных работ</w:t>
            </w:r>
          </w:p>
        </w:tc>
        <w:tc>
          <w:tcPr>
            <w:tcW w:w="1519" w:type="dxa"/>
            <w:tcBorders>
              <w:top w:val="single" w:sz="4" w:space="0" w:color="auto"/>
              <w:bottom w:val="single" w:sz="4" w:space="0" w:color="auto"/>
            </w:tcBorders>
          </w:tcPr>
          <w:p w:rsidR="00824F08" w:rsidRPr="0071338F" w:rsidRDefault="00824F08" w:rsidP="00824F08">
            <w:pPr>
              <w:jc w:val="both"/>
              <w:rPr>
                <w:rFonts w:ascii="Times New Roman" w:hAnsi="Times New Roman" w:cs="Times New Roman"/>
                <w:i/>
              </w:rPr>
            </w:pPr>
            <w:r w:rsidRPr="0071338F">
              <w:rPr>
                <w:rFonts w:ascii="Times New Roman" w:hAnsi="Times New Roman" w:cs="Times New Roman"/>
                <w:i/>
              </w:rPr>
              <w:t>2</w:t>
            </w:r>
          </w:p>
        </w:tc>
        <w:tc>
          <w:tcPr>
            <w:tcW w:w="2005" w:type="dxa"/>
            <w:vMerge/>
          </w:tcPr>
          <w:p w:rsidR="00824F08" w:rsidRPr="0071338F" w:rsidRDefault="00824F08" w:rsidP="00824F08">
            <w:pPr>
              <w:jc w:val="center"/>
              <w:rPr>
                <w:rFonts w:ascii="Times New Roman" w:hAnsi="Times New Roman" w:cs="Times New Roman"/>
              </w:rPr>
            </w:pPr>
          </w:p>
        </w:tc>
        <w:tc>
          <w:tcPr>
            <w:tcW w:w="1559" w:type="dxa"/>
            <w:vMerge/>
          </w:tcPr>
          <w:p w:rsidR="00824F08" w:rsidRPr="0071338F" w:rsidRDefault="00824F08" w:rsidP="00824F08">
            <w:pPr>
              <w:jc w:val="center"/>
              <w:rPr>
                <w:rFonts w:ascii="Times New Roman" w:hAnsi="Times New Roman" w:cs="Times New Roman"/>
              </w:rPr>
            </w:pPr>
          </w:p>
        </w:tc>
      </w:tr>
      <w:tr w:rsidR="00824F08" w:rsidRPr="0071338F" w:rsidTr="00824F08">
        <w:trPr>
          <w:trHeight w:val="20"/>
        </w:trPr>
        <w:tc>
          <w:tcPr>
            <w:tcW w:w="2336" w:type="dxa"/>
            <w:vMerge/>
          </w:tcPr>
          <w:p w:rsidR="00824F08" w:rsidRPr="0071338F" w:rsidRDefault="00824F08" w:rsidP="00824F08">
            <w:pPr>
              <w:rPr>
                <w:rFonts w:ascii="Times New Roman" w:hAnsi="Times New Roman" w:cs="Times New Roman"/>
              </w:rPr>
            </w:pPr>
          </w:p>
        </w:tc>
        <w:tc>
          <w:tcPr>
            <w:tcW w:w="7148" w:type="dxa"/>
            <w:tcBorders>
              <w:top w:val="single" w:sz="4" w:space="0" w:color="auto"/>
            </w:tcBorders>
          </w:tcPr>
          <w:p w:rsidR="00824F08" w:rsidRPr="0071338F" w:rsidRDefault="00824F08" w:rsidP="00824F08">
            <w:pPr>
              <w:jc w:val="both"/>
              <w:rPr>
                <w:rFonts w:ascii="Times New Roman" w:hAnsi="Times New Roman" w:cs="Times New Roman"/>
              </w:rPr>
            </w:pPr>
            <w:r w:rsidRPr="0071338F">
              <w:rPr>
                <w:rFonts w:ascii="Times New Roman" w:hAnsi="Times New Roman" w:cs="Times New Roman"/>
              </w:rPr>
              <w:t>Практическая работа № 5. Правописание числительных. Правописание местоимений с частицами НЕ и НИ</w:t>
            </w:r>
          </w:p>
        </w:tc>
        <w:tc>
          <w:tcPr>
            <w:tcW w:w="1519" w:type="dxa"/>
            <w:tcBorders>
              <w:top w:val="single" w:sz="4" w:space="0" w:color="auto"/>
            </w:tcBorders>
          </w:tcPr>
          <w:p w:rsidR="00824F08" w:rsidRPr="0071338F" w:rsidRDefault="00824F08" w:rsidP="00824F08">
            <w:pPr>
              <w:jc w:val="both"/>
              <w:rPr>
                <w:rFonts w:ascii="Times New Roman" w:hAnsi="Times New Roman" w:cs="Times New Roman"/>
                <w:i/>
              </w:rPr>
            </w:pPr>
            <w:r w:rsidRPr="0071338F">
              <w:rPr>
                <w:rFonts w:ascii="Times New Roman" w:hAnsi="Times New Roman" w:cs="Times New Roman"/>
                <w:i/>
              </w:rPr>
              <w:t>2</w:t>
            </w:r>
          </w:p>
        </w:tc>
        <w:tc>
          <w:tcPr>
            <w:tcW w:w="2005" w:type="dxa"/>
            <w:vMerge/>
          </w:tcPr>
          <w:p w:rsidR="00824F08" w:rsidRPr="0071338F" w:rsidRDefault="00824F08" w:rsidP="00824F08">
            <w:pPr>
              <w:jc w:val="center"/>
              <w:rPr>
                <w:rFonts w:ascii="Times New Roman" w:hAnsi="Times New Roman" w:cs="Times New Roman"/>
              </w:rPr>
            </w:pPr>
          </w:p>
        </w:tc>
        <w:tc>
          <w:tcPr>
            <w:tcW w:w="1559" w:type="dxa"/>
            <w:vMerge/>
          </w:tcPr>
          <w:p w:rsidR="00824F08" w:rsidRPr="0071338F" w:rsidRDefault="00824F08" w:rsidP="00824F08">
            <w:pPr>
              <w:jc w:val="center"/>
              <w:rPr>
                <w:rFonts w:ascii="Times New Roman" w:hAnsi="Times New Roman" w:cs="Times New Roman"/>
              </w:rPr>
            </w:pPr>
          </w:p>
        </w:tc>
      </w:tr>
      <w:tr w:rsidR="005273CA" w:rsidRPr="0071338F" w:rsidTr="00824F08">
        <w:trPr>
          <w:trHeight w:val="20"/>
        </w:trPr>
        <w:tc>
          <w:tcPr>
            <w:tcW w:w="2336" w:type="dxa"/>
            <w:vMerge w:val="restart"/>
          </w:tcPr>
          <w:p w:rsidR="005273CA" w:rsidRPr="0071338F" w:rsidRDefault="005273CA" w:rsidP="00824F08">
            <w:pPr>
              <w:rPr>
                <w:rFonts w:ascii="Times New Roman" w:hAnsi="Times New Roman" w:cs="Times New Roman"/>
                <w:b/>
              </w:rPr>
            </w:pPr>
            <w:r w:rsidRPr="0071338F">
              <w:rPr>
                <w:rFonts w:ascii="Times New Roman" w:hAnsi="Times New Roman" w:cs="Times New Roman"/>
                <w:b/>
              </w:rPr>
              <w:t>Тема 2.7.</w:t>
            </w:r>
          </w:p>
          <w:p w:rsidR="005273CA" w:rsidRPr="0071338F" w:rsidRDefault="005273CA" w:rsidP="00824F08">
            <w:pPr>
              <w:rPr>
                <w:rFonts w:ascii="Times New Roman" w:hAnsi="Times New Roman" w:cs="Times New Roman"/>
              </w:rPr>
            </w:pPr>
            <w:r w:rsidRPr="0071338F">
              <w:rPr>
                <w:rFonts w:ascii="Times New Roman" w:hAnsi="Times New Roman" w:cs="Times New Roman"/>
                <w:b/>
              </w:rPr>
              <w:t xml:space="preserve"> Глагол как часть речи.</w:t>
            </w:r>
          </w:p>
        </w:tc>
        <w:tc>
          <w:tcPr>
            <w:tcW w:w="7148" w:type="dxa"/>
            <w:tcBorders>
              <w:bottom w:val="single" w:sz="4" w:space="0" w:color="auto"/>
            </w:tcBorders>
          </w:tcPr>
          <w:p w:rsidR="005273CA" w:rsidRPr="0071338F" w:rsidRDefault="005273CA" w:rsidP="00824F08">
            <w:pPr>
              <w:jc w:val="both"/>
              <w:rPr>
                <w:rFonts w:ascii="Times New Roman" w:hAnsi="Times New Roman" w:cs="Times New Roman"/>
              </w:rPr>
            </w:pPr>
            <w:r w:rsidRPr="0071338F">
              <w:rPr>
                <w:rFonts w:ascii="Times New Roman" w:hAnsi="Times New Roman" w:cs="Times New Roman"/>
                <w:b/>
              </w:rPr>
              <w:t>Содержание</w:t>
            </w:r>
          </w:p>
        </w:tc>
        <w:tc>
          <w:tcPr>
            <w:tcW w:w="1519" w:type="dxa"/>
            <w:tcBorders>
              <w:bottom w:val="single" w:sz="4" w:space="0" w:color="auto"/>
            </w:tcBorders>
          </w:tcPr>
          <w:p w:rsidR="005273CA" w:rsidRPr="0071338F" w:rsidRDefault="005273CA" w:rsidP="00824F08">
            <w:pPr>
              <w:jc w:val="center"/>
              <w:rPr>
                <w:rFonts w:ascii="Times New Roman" w:hAnsi="Times New Roman" w:cs="Times New Roman"/>
                <w:b/>
              </w:rPr>
            </w:pPr>
            <w:r w:rsidRPr="0071338F">
              <w:rPr>
                <w:rFonts w:ascii="Times New Roman" w:hAnsi="Times New Roman" w:cs="Times New Roman"/>
                <w:b/>
              </w:rPr>
              <w:t>4</w:t>
            </w:r>
          </w:p>
        </w:tc>
        <w:tc>
          <w:tcPr>
            <w:tcW w:w="2005" w:type="dxa"/>
            <w:tcBorders>
              <w:bottom w:val="single" w:sz="4" w:space="0" w:color="auto"/>
            </w:tcBorders>
          </w:tcPr>
          <w:p w:rsidR="005273CA" w:rsidRPr="0071338F" w:rsidRDefault="005273CA" w:rsidP="00824F08">
            <w:pPr>
              <w:jc w:val="center"/>
              <w:rPr>
                <w:rFonts w:ascii="Times New Roman" w:hAnsi="Times New Roman" w:cs="Times New Roman"/>
              </w:rPr>
            </w:pPr>
          </w:p>
        </w:tc>
        <w:tc>
          <w:tcPr>
            <w:tcW w:w="1559" w:type="dxa"/>
            <w:tcBorders>
              <w:bottom w:val="single" w:sz="4" w:space="0" w:color="auto"/>
            </w:tcBorders>
          </w:tcPr>
          <w:p w:rsidR="005273CA" w:rsidRPr="0071338F" w:rsidRDefault="005273CA" w:rsidP="00824F08">
            <w:pPr>
              <w:jc w:val="center"/>
              <w:rPr>
                <w:rFonts w:ascii="Times New Roman" w:hAnsi="Times New Roman" w:cs="Times New Roman"/>
              </w:rPr>
            </w:pPr>
          </w:p>
        </w:tc>
      </w:tr>
      <w:tr w:rsidR="00824F08" w:rsidRPr="0071338F" w:rsidTr="00824F08">
        <w:trPr>
          <w:trHeight w:val="20"/>
        </w:trPr>
        <w:tc>
          <w:tcPr>
            <w:tcW w:w="2336" w:type="dxa"/>
            <w:vMerge/>
          </w:tcPr>
          <w:p w:rsidR="00824F08" w:rsidRPr="0071338F" w:rsidRDefault="00824F08" w:rsidP="00824F08">
            <w:pPr>
              <w:rPr>
                <w:rFonts w:ascii="Times New Roman" w:hAnsi="Times New Roman" w:cs="Times New Roman"/>
              </w:rPr>
            </w:pPr>
          </w:p>
        </w:tc>
        <w:tc>
          <w:tcPr>
            <w:tcW w:w="7148" w:type="dxa"/>
            <w:tcBorders>
              <w:top w:val="single" w:sz="4" w:space="0" w:color="auto"/>
              <w:bottom w:val="single" w:sz="4" w:space="0" w:color="auto"/>
            </w:tcBorders>
          </w:tcPr>
          <w:p w:rsidR="00824F08" w:rsidRPr="0071338F" w:rsidRDefault="00824F08" w:rsidP="00824F08">
            <w:pPr>
              <w:jc w:val="both"/>
              <w:rPr>
                <w:rFonts w:ascii="Times New Roman" w:hAnsi="Times New Roman" w:cs="Times New Roman"/>
              </w:rPr>
            </w:pPr>
            <w:r w:rsidRPr="0071338F">
              <w:rPr>
                <w:rFonts w:ascii="Times New Roman" w:hAnsi="Times New Roman" w:cs="Times New Roman"/>
              </w:rPr>
              <w:t>Система грамматических категорий глагола (вид, переходность, залог, наклонение, время, лицо, число, род). Основа настоящего (будущего) времени глагола и основа инфинитива (прошедшего времени); их формообразующие функции</w:t>
            </w:r>
          </w:p>
        </w:tc>
        <w:tc>
          <w:tcPr>
            <w:tcW w:w="1519" w:type="dxa"/>
            <w:tcBorders>
              <w:top w:val="single" w:sz="4" w:space="0" w:color="auto"/>
              <w:bottom w:val="single" w:sz="4" w:space="0" w:color="auto"/>
            </w:tcBorders>
          </w:tcPr>
          <w:p w:rsidR="00824F08" w:rsidRPr="0071338F" w:rsidRDefault="00824F08" w:rsidP="00824F08">
            <w:pPr>
              <w:jc w:val="both"/>
              <w:rPr>
                <w:rFonts w:ascii="Times New Roman" w:hAnsi="Times New Roman" w:cs="Times New Roman"/>
                <w:i/>
              </w:rPr>
            </w:pPr>
            <w:r w:rsidRPr="0071338F">
              <w:rPr>
                <w:rFonts w:ascii="Times New Roman" w:hAnsi="Times New Roman" w:cs="Times New Roman"/>
                <w:i/>
              </w:rPr>
              <w:t>2</w:t>
            </w:r>
          </w:p>
        </w:tc>
        <w:tc>
          <w:tcPr>
            <w:tcW w:w="2005" w:type="dxa"/>
            <w:vMerge w:val="restart"/>
            <w:tcBorders>
              <w:top w:val="single" w:sz="4" w:space="0" w:color="auto"/>
            </w:tcBorders>
          </w:tcPr>
          <w:p w:rsidR="00824F08" w:rsidRDefault="00824F08" w:rsidP="00824F08">
            <w:pPr>
              <w:jc w:val="center"/>
              <w:rPr>
                <w:rFonts w:ascii="Times New Roman" w:hAnsi="Times New Roman" w:cs="Times New Roman"/>
              </w:rPr>
            </w:pPr>
            <w:r>
              <w:rPr>
                <w:rFonts w:ascii="Times New Roman" w:hAnsi="Times New Roman" w:cs="Times New Roman"/>
              </w:rPr>
              <w:t>ОК 04</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 ОК 05</w:t>
            </w:r>
          </w:p>
        </w:tc>
        <w:tc>
          <w:tcPr>
            <w:tcW w:w="1559" w:type="dxa"/>
            <w:vMerge w:val="restart"/>
            <w:tcBorders>
              <w:top w:val="single" w:sz="4" w:space="0" w:color="auto"/>
            </w:tcBorders>
          </w:tcPr>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Уо 05.01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Зо 05.01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Зо 05.02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Уо 04.01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Уо 04.02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Зо 04.02</w:t>
            </w:r>
          </w:p>
        </w:tc>
      </w:tr>
      <w:tr w:rsidR="00824F08" w:rsidRPr="0071338F" w:rsidTr="00824F08">
        <w:trPr>
          <w:trHeight w:val="20"/>
        </w:trPr>
        <w:tc>
          <w:tcPr>
            <w:tcW w:w="2336" w:type="dxa"/>
            <w:vMerge/>
          </w:tcPr>
          <w:p w:rsidR="00824F08" w:rsidRPr="0071338F" w:rsidRDefault="00824F08" w:rsidP="00824F08">
            <w:pPr>
              <w:rPr>
                <w:rFonts w:ascii="Times New Roman" w:hAnsi="Times New Roman" w:cs="Times New Roman"/>
              </w:rPr>
            </w:pPr>
          </w:p>
        </w:tc>
        <w:tc>
          <w:tcPr>
            <w:tcW w:w="7148" w:type="dxa"/>
            <w:tcBorders>
              <w:top w:val="single" w:sz="4" w:space="0" w:color="auto"/>
              <w:bottom w:val="single" w:sz="4" w:space="0" w:color="auto"/>
            </w:tcBorders>
          </w:tcPr>
          <w:p w:rsidR="00824F08" w:rsidRPr="0071338F" w:rsidRDefault="00824F08" w:rsidP="00824F08">
            <w:pPr>
              <w:jc w:val="both"/>
              <w:rPr>
                <w:rFonts w:ascii="Times New Roman" w:hAnsi="Times New Roman" w:cs="Times New Roman"/>
              </w:rPr>
            </w:pPr>
            <w:r w:rsidRPr="0071338F">
              <w:rPr>
                <w:rFonts w:ascii="Times New Roman" w:hAnsi="Times New Roman" w:cs="Times New Roman"/>
                <w:b/>
              </w:rPr>
              <w:t>В том числе практических занятий и лабораторных работ</w:t>
            </w:r>
          </w:p>
        </w:tc>
        <w:tc>
          <w:tcPr>
            <w:tcW w:w="1519" w:type="dxa"/>
            <w:tcBorders>
              <w:top w:val="single" w:sz="4" w:space="0" w:color="auto"/>
              <w:bottom w:val="single" w:sz="4" w:space="0" w:color="auto"/>
            </w:tcBorders>
          </w:tcPr>
          <w:p w:rsidR="00824F08" w:rsidRPr="0071338F" w:rsidRDefault="00824F08" w:rsidP="00824F08">
            <w:pPr>
              <w:jc w:val="both"/>
              <w:rPr>
                <w:rFonts w:ascii="Times New Roman" w:hAnsi="Times New Roman" w:cs="Times New Roman"/>
                <w:i/>
              </w:rPr>
            </w:pPr>
            <w:r w:rsidRPr="0071338F">
              <w:rPr>
                <w:rFonts w:ascii="Times New Roman" w:hAnsi="Times New Roman" w:cs="Times New Roman"/>
                <w:i/>
              </w:rPr>
              <w:t>2</w:t>
            </w:r>
          </w:p>
        </w:tc>
        <w:tc>
          <w:tcPr>
            <w:tcW w:w="2005" w:type="dxa"/>
            <w:vMerge/>
          </w:tcPr>
          <w:p w:rsidR="00824F08" w:rsidRPr="0071338F" w:rsidRDefault="00824F08" w:rsidP="00824F08">
            <w:pPr>
              <w:rPr>
                <w:rFonts w:ascii="Times New Roman" w:hAnsi="Times New Roman" w:cs="Times New Roman"/>
              </w:rPr>
            </w:pPr>
          </w:p>
        </w:tc>
        <w:tc>
          <w:tcPr>
            <w:tcW w:w="1559" w:type="dxa"/>
            <w:vMerge/>
          </w:tcPr>
          <w:p w:rsidR="00824F08" w:rsidRPr="0071338F" w:rsidRDefault="00824F08" w:rsidP="00824F08">
            <w:pPr>
              <w:rPr>
                <w:rFonts w:ascii="Times New Roman" w:hAnsi="Times New Roman" w:cs="Times New Roman"/>
              </w:rPr>
            </w:pPr>
          </w:p>
        </w:tc>
      </w:tr>
      <w:tr w:rsidR="00824F08" w:rsidRPr="0071338F" w:rsidTr="00824F08">
        <w:trPr>
          <w:trHeight w:val="20"/>
        </w:trPr>
        <w:tc>
          <w:tcPr>
            <w:tcW w:w="2336" w:type="dxa"/>
            <w:vMerge/>
          </w:tcPr>
          <w:p w:rsidR="00824F08" w:rsidRPr="0071338F" w:rsidRDefault="00824F08" w:rsidP="00824F08">
            <w:pPr>
              <w:rPr>
                <w:rFonts w:ascii="Times New Roman" w:hAnsi="Times New Roman" w:cs="Times New Roman"/>
              </w:rPr>
            </w:pPr>
          </w:p>
        </w:tc>
        <w:tc>
          <w:tcPr>
            <w:tcW w:w="7148" w:type="dxa"/>
            <w:tcBorders>
              <w:top w:val="single" w:sz="4" w:space="0" w:color="auto"/>
            </w:tcBorders>
          </w:tcPr>
          <w:p w:rsidR="00824F08" w:rsidRPr="0071338F" w:rsidRDefault="00824F08" w:rsidP="00824F08">
            <w:pPr>
              <w:jc w:val="both"/>
              <w:rPr>
                <w:rFonts w:ascii="Times New Roman" w:hAnsi="Times New Roman" w:cs="Times New Roman"/>
              </w:rPr>
            </w:pPr>
            <w:r w:rsidRPr="0071338F">
              <w:rPr>
                <w:rFonts w:ascii="Times New Roman" w:hAnsi="Times New Roman" w:cs="Times New Roman"/>
              </w:rPr>
              <w:t>Практическая работа № 6. Правописание окончаний и суффиксов глаголов.</w:t>
            </w:r>
          </w:p>
        </w:tc>
        <w:tc>
          <w:tcPr>
            <w:tcW w:w="1519" w:type="dxa"/>
            <w:tcBorders>
              <w:top w:val="single" w:sz="4" w:space="0" w:color="auto"/>
            </w:tcBorders>
          </w:tcPr>
          <w:p w:rsidR="00824F08" w:rsidRPr="0071338F" w:rsidRDefault="00824F08" w:rsidP="00824F08">
            <w:pPr>
              <w:jc w:val="both"/>
              <w:rPr>
                <w:rFonts w:ascii="Times New Roman" w:hAnsi="Times New Roman" w:cs="Times New Roman"/>
                <w:i/>
              </w:rPr>
            </w:pPr>
            <w:r w:rsidRPr="0071338F">
              <w:rPr>
                <w:rFonts w:ascii="Times New Roman" w:hAnsi="Times New Roman" w:cs="Times New Roman"/>
                <w:i/>
              </w:rPr>
              <w:t>2</w:t>
            </w:r>
          </w:p>
        </w:tc>
        <w:tc>
          <w:tcPr>
            <w:tcW w:w="2005" w:type="dxa"/>
            <w:vMerge/>
          </w:tcPr>
          <w:p w:rsidR="00824F08" w:rsidRPr="0071338F" w:rsidRDefault="00824F08" w:rsidP="00824F08">
            <w:pPr>
              <w:jc w:val="center"/>
              <w:rPr>
                <w:rFonts w:ascii="Times New Roman" w:hAnsi="Times New Roman" w:cs="Times New Roman"/>
              </w:rPr>
            </w:pPr>
          </w:p>
        </w:tc>
        <w:tc>
          <w:tcPr>
            <w:tcW w:w="1559" w:type="dxa"/>
            <w:vMerge/>
          </w:tcPr>
          <w:p w:rsidR="00824F08" w:rsidRPr="0071338F" w:rsidRDefault="00824F08" w:rsidP="00824F08">
            <w:pPr>
              <w:jc w:val="center"/>
              <w:rPr>
                <w:rFonts w:ascii="Times New Roman" w:hAnsi="Times New Roman" w:cs="Times New Roman"/>
              </w:rPr>
            </w:pPr>
          </w:p>
        </w:tc>
      </w:tr>
      <w:tr w:rsidR="005273CA" w:rsidRPr="0071338F" w:rsidTr="00824F08">
        <w:trPr>
          <w:trHeight w:val="20"/>
        </w:trPr>
        <w:tc>
          <w:tcPr>
            <w:tcW w:w="2336" w:type="dxa"/>
            <w:vMerge w:val="restart"/>
          </w:tcPr>
          <w:p w:rsidR="005273CA" w:rsidRPr="0071338F" w:rsidRDefault="005273CA" w:rsidP="00824F08">
            <w:pPr>
              <w:rPr>
                <w:rFonts w:ascii="Times New Roman" w:hAnsi="Times New Roman" w:cs="Times New Roman"/>
                <w:b/>
              </w:rPr>
            </w:pPr>
            <w:r w:rsidRPr="0071338F">
              <w:rPr>
                <w:rFonts w:ascii="Times New Roman" w:hAnsi="Times New Roman" w:cs="Times New Roman"/>
                <w:b/>
              </w:rPr>
              <w:t xml:space="preserve">Тема 2.8. </w:t>
            </w:r>
          </w:p>
          <w:p w:rsidR="005273CA" w:rsidRPr="0071338F" w:rsidRDefault="005273CA" w:rsidP="00824F08">
            <w:pPr>
              <w:rPr>
                <w:rFonts w:ascii="Times New Roman" w:hAnsi="Times New Roman" w:cs="Times New Roman"/>
              </w:rPr>
            </w:pPr>
            <w:r w:rsidRPr="0071338F">
              <w:rPr>
                <w:rFonts w:ascii="Times New Roman" w:hAnsi="Times New Roman" w:cs="Times New Roman"/>
                <w:b/>
              </w:rPr>
              <w:t>Причастие и деепричастие как особые формы глагола</w:t>
            </w:r>
          </w:p>
        </w:tc>
        <w:tc>
          <w:tcPr>
            <w:tcW w:w="7148" w:type="dxa"/>
            <w:tcBorders>
              <w:bottom w:val="single" w:sz="4" w:space="0" w:color="auto"/>
            </w:tcBorders>
          </w:tcPr>
          <w:p w:rsidR="005273CA" w:rsidRPr="0071338F" w:rsidRDefault="005273CA" w:rsidP="00824F08">
            <w:pPr>
              <w:jc w:val="both"/>
              <w:rPr>
                <w:rFonts w:ascii="Times New Roman" w:hAnsi="Times New Roman" w:cs="Times New Roman"/>
              </w:rPr>
            </w:pPr>
            <w:r w:rsidRPr="0071338F">
              <w:rPr>
                <w:rFonts w:ascii="Times New Roman" w:hAnsi="Times New Roman" w:cs="Times New Roman"/>
                <w:b/>
              </w:rPr>
              <w:t>Содержание</w:t>
            </w:r>
          </w:p>
        </w:tc>
        <w:tc>
          <w:tcPr>
            <w:tcW w:w="1519" w:type="dxa"/>
            <w:tcBorders>
              <w:bottom w:val="single" w:sz="4" w:space="0" w:color="auto"/>
            </w:tcBorders>
          </w:tcPr>
          <w:p w:rsidR="005273CA" w:rsidRPr="0071338F" w:rsidRDefault="005273CA" w:rsidP="00824F08">
            <w:pPr>
              <w:jc w:val="center"/>
              <w:rPr>
                <w:rFonts w:ascii="Times New Roman" w:hAnsi="Times New Roman" w:cs="Times New Roman"/>
              </w:rPr>
            </w:pPr>
            <w:r w:rsidRPr="0071338F">
              <w:rPr>
                <w:rFonts w:ascii="Times New Roman" w:hAnsi="Times New Roman" w:cs="Times New Roman"/>
                <w:b/>
              </w:rPr>
              <w:t>2</w:t>
            </w:r>
          </w:p>
        </w:tc>
        <w:tc>
          <w:tcPr>
            <w:tcW w:w="2005" w:type="dxa"/>
            <w:tcBorders>
              <w:bottom w:val="single" w:sz="4" w:space="0" w:color="auto"/>
            </w:tcBorders>
          </w:tcPr>
          <w:p w:rsidR="005273CA" w:rsidRPr="0071338F" w:rsidRDefault="005273CA" w:rsidP="00824F08">
            <w:pPr>
              <w:jc w:val="center"/>
              <w:rPr>
                <w:rFonts w:ascii="Times New Roman" w:hAnsi="Times New Roman" w:cs="Times New Roman"/>
              </w:rPr>
            </w:pPr>
          </w:p>
        </w:tc>
        <w:tc>
          <w:tcPr>
            <w:tcW w:w="1559" w:type="dxa"/>
            <w:tcBorders>
              <w:bottom w:val="single" w:sz="4" w:space="0" w:color="auto"/>
            </w:tcBorders>
          </w:tcPr>
          <w:p w:rsidR="005273CA" w:rsidRPr="0071338F" w:rsidRDefault="005273CA" w:rsidP="00824F08">
            <w:pPr>
              <w:jc w:val="center"/>
              <w:rPr>
                <w:rFonts w:ascii="Times New Roman" w:hAnsi="Times New Roman" w:cs="Times New Roman"/>
              </w:rPr>
            </w:pPr>
          </w:p>
        </w:tc>
      </w:tr>
      <w:tr w:rsidR="005273CA" w:rsidRPr="0071338F" w:rsidTr="00824F08">
        <w:trPr>
          <w:trHeight w:val="20"/>
        </w:trPr>
        <w:tc>
          <w:tcPr>
            <w:tcW w:w="2336" w:type="dxa"/>
            <w:vMerge/>
          </w:tcPr>
          <w:p w:rsidR="005273CA" w:rsidRPr="0071338F" w:rsidRDefault="005273CA" w:rsidP="00824F08">
            <w:pPr>
              <w:jc w:val="center"/>
              <w:rPr>
                <w:rFonts w:ascii="Times New Roman" w:hAnsi="Times New Roman" w:cs="Times New Roman"/>
              </w:rPr>
            </w:pPr>
          </w:p>
        </w:tc>
        <w:tc>
          <w:tcPr>
            <w:tcW w:w="7148" w:type="dxa"/>
            <w:tcBorders>
              <w:top w:val="single" w:sz="4" w:space="0" w:color="auto"/>
              <w:bottom w:val="single" w:sz="4" w:space="0" w:color="auto"/>
            </w:tcBorders>
          </w:tcPr>
          <w:p w:rsidR="005273CA" w:rsidRPr="0071338F" w:rsidRDefault="005273CA" w:rsidP="00824F08">
            <w:pPr>
              <w:jc w:val="both"/>
              <w:rPr>
                <w:rFonts w:ascii="Times New Roman" w:hAnsi="Times New Roman" w:cs="Times New Roman"/>
              </w:rPr>
            </w:pPr>
            <w:r w:rsidRPr="0071338F">
              <w:rPr>
                <w:rFonts w:ascii="Times New Roman" w:hAnsi="Times New Roman" w:cs="Times New Roman"/>
              </w:rPr>
              <w:t>Действительные и страдательные причастия и способы их образования. Краткие и полные формы причастий</w:t>
            </w:r>
          </w:p>
        </w:tc>
        <w:tc>
          <w:tcPr>
            <w:tcW w:w="1519" w:type="dxa"/>
            <w:tcBorders>
              <w:top w:val="single" w:sz="4" w:space="0" w:color="auto"/>
              <w:bottom w:val="single" w:sz="4" w:space="0" w:color="auto"/>
            </w:tcBorders>
          </w:tcPr>
          <w:p w:rsidR="005273CA" w:rsidRPr="0071338F" w:rsidRDefault="005273CA" w:rsidP="00824F08">
            <w:pPr>
              <w:jc w:val="both"/>
              <w:rPr>
                <w:rFonts w:ascii="Times New Roman" w:hAnsi="Times New Roman" w:cs="Times New Roman"/>
                <w:i/>
              </w:rPr>
            </w:pPr>
            <w:r w:rsidRPr="0071338F">
              <w:rPr>
                <w:rFonts w:ascii="Times New Roman" w:hAnsi="Times New Roman" w:cs="Times New Roman"/>
                <w:i/>
              </w:rPr>
              <w:t>2</w:t>
            </w:r>
          </w:p>
        </w:tc>
        <w:tc>
          <w:tcPr>
            <w:tcW w:w="2005" w:type="dxa"/>
            <w:tcBorders>
              <w:top w:val="single" w:sz="4" w:space="0" w:color="auto"/>
              <w:bottom w:val="single" w:sz="4" w:space="0" w:color="auto"/>
            </w:tcBorders>
          </w:tcPr>
          <w:p w:rsidR="00824F08" w:rsidRDefault="00824F08" w:rsidP="00824F08">
            <w:pPr>
              <w:jc w:val="center"/>
              <w:rPr>
                <w:rFonts w:ascii="Times New Roman" w:hAnsi="Times New Roman" w:cs="Times New Roman"/>
              </w:rPr>
            </w:pPr>
            <w:r>
              <w:rPr>
                <w:rFonts w:ascii="Times New Roman" w:hAnsi="Times New Roman" w:cs="Times New Roman"/>
              </w:rPr>
              <w:t>ОК 04</w:t>
            </w:r>
          </w:p>
          <w:p w:rsidR="005273CA" w:rsidRPr="0071338F" w:rsidRDefault="005273CA" w:rsidP="00824F08">
            <w:pPr>
              <w:jc w:val="center"/>
              <w:rPr>
                <w:rFonts w:ascii="Times New Roman" w:hAnsi="Times New Roman" w:cs="Times New Roman"/>
              </w:rPr>
            </w:pPr>
            <w:r w:rsidRPr="0071338F">
              <w:rPr>
                <w:rFonts w:ascii="Times New Roman" w:hAnsi="Times New Roman" w:cs="Times New Roman"/>
              </w:rPr>
              <w:t>ОК 05</w:t>
            </w:r>
          </w:p>
        </w:tc>
        <w:tc>
          <w:tcPr>
            <w:tcW w:w="1559" w:type="dxa"/>
            <w:tcBorders>
              <w:top w:val="single" w:sz="4" w:space="0" w:color="auto"/>
              <w:bottom w:val="single" w:sz="4" w:space="0" w:color="auto"/>
            </w:tcBorders>
          </w:tcPr>
          <w:p w:rsidR="005273CA" w:rsidRPr="0071338F" w:rsidRDefault="005273CA" w:rsidP="00824F08">
            <w:pPr>
              <w:jc w:val="center"/>
              <w:rPr>
                <w:rFonts w:ascii="Times New Roman" w:hAnsi="Times New Roman" w:cs="Times New Roman"/>
              </w:rPr>
            </w:pPr>
            <w:r w:rsidRPr="0071338F">
              <w:rPr>
                <w:rFonts w:ascii="Times New Roman" w:hAnsi="Times New Roman" w:cs="Times New Roman"/>
              </w:rPr>
              <w:t xml:space="preserve">Уо 05.01 </w:t>
            </w:r>
          </w:p>
          <w:p w:rsidR="005273CA" w:rsidRPr="0071338F" w:rsidRDefault="005273CA" w:rsidP="00824F08">
            <w:pPr>
              <w:jc w:val="center"/>
              <w:rPr>
                <w:rFonts w:ascii="Times New Roman" w:hAnsi="Times New Roman" w:cs="Times New Roman"/>
              </w:rPr>
            </w:pPr>
            <w:r w:rsidRPr="0071338F">
              <w:rPr>
                <w:rFonts w:ascii="Times New Roman" w:hAnsi="Times New Roman" w:cs="Times New Roman"/>
              </w:rPr>
              <w:t xml:space="preserve">Зо 05.01 </w:t>
            </w:r>
          </w:p>
          <w:p w:rsidR="005273CA" w:rsidRPr="0071338F" w:rsidRDefault="005273CA" w:rsidP="00824F08">
            <w:pPr>
              <w:jc w:val="center"/>
              <w:rPr>
                <w:rFonts w:ascii="Times New Roman" w:hAnsi="Times New Roman" w:cs="Times New Roman"/>
              </w:rPr>
            </w:pPr>
            <w:r w:rsidRPr="0071338F">
              <w:rPr>
                <w:rFonts w:ascii="Times New Roman" w:hAnsi="Times New Roman" w:cs="Times New Roman"/>
              </w:rPr>
              <w:t xml:space="preserve">Зо 05.02 </w:t>
            </w:r>
          </w:p>
          <w:p w:rsidR="005273CA" w:rsidRPr="0071338F" w:rsidRDefault="005273CA" w:rsidP="00824F08">
            <w:pPr>
              <w:jc w:val="center"/>
              <w:rPr>
                <w:rFonts w:ascii="Times New Roman" w:hAnsi="Times New Roman" w:cs="Times New Roman"/>
              </w:rPr>
            </w:pPr>
            <w:r w:rsidRPr="0071338F">
              <w:rPr>
                <w:rFonts w:ascii="Times New Roman" w:hAnsi="Times New Roman" w:cs="Times New Roman"/>
              </w:rPr>
              <w:t xml:space="preserve">Уо 04.01 </w:t>
            </w:r>
          </w:p>
          <w:p w:rsidR="005273CA" w:rsidRPr="0071338F" w:rsidRDefault="005273CA" w:rsidP="00824F08">
            <w:pPr>
              <w:jc w:val="center"/>
              <w:rPr>
                <w:rFonts w:ascii="Times New Roman" w:hAnsi="Times New Roman" w:cs="Times New Roman"/>
              </w:rPr>
            </w:pPr>
            <w:r w:rsidRPr="0071338F">
              <w:rPr>
                <w:rFonts w:ascii="Times New Roman" w:hAnsi="Times New Roman" w:cs="Times New Roman"/>
              </w:rPr>
              <w:t xml:space="preserve">Уо 04.02 </w:t>
            </w:r>
          </w:p>
          <w:p w:rsidR="005273CA" w:rsidRPr="0071338F" w:rsidRDefault="005273CA" w:rsidP="00824F08">
            <w:pPr>
              <w:jc w:val="center"/>
              <w:rPr>
                <w:rFonts w:ascii="Times New Roman" w:hAnsi="Times New Roman" w:cs="Times New Roman"/>
              </w:rPr>
            </w:pPr>
            <w:r w:rsidRPr="0071338F">
              <w:rPr>
                <w:rFonts w:ascii="Times New Roman" w:hAnsi="Times New Roman" w:cs="Times New Roman"/>
              </w:rPr>
              <w:t>Зо 04.02</w:t>
            </w:r>
          </w:p>
        </w:tc>
      </w:tr>
      <w:tr w:rsidR="005273CA" w:rsidRPr="0071338F" w:rsidTr="00824F08">
        <w:trPr>
          <w:trHeight w:val="20"/>
        </w:trPr>
        <w:tc>
          <w:tcPr>
            <w:tcW w:w="2336" w:type="dxa"/>
            <w:vMerge w:val="restart"/>
          </w:tcPr>
          <w:p w:rsidR="005273CA" w:rsidRPr="0071338F" w:rsidRDefault="005273CA" w:rsidP="00824F08">
            <w:pPr>
              <w:rPr>
                <w:rFonts w:ascii="Times New Roman" w:hAnsi="Times New Roman" w:cs="Times New Roman"/>
                <w:b/>
              </w:rPr>
            </w:pPr>
            <w:r w:rsidRPr="0071338F">
              <w:rPr>
                <w:rFonts w:ascii="Times New Roman" w:hAnsi="Times New Roman" w:cs="Times New Roman"/>
                <w:b/>
              </w:rPr>
              <w:t xml:space="preserve">Тема 2.9. </w:t>
            </w:r>
          </w:p>
          <w:p w:rsidR="005273CA" w:rsidRPr="0071338F" w:rsidRDefault="005273CA" w:rsidP="00824F08">
            <w:pPr>
              <w:rPr>
                <w:rFonts w:ascii="Times New Roman" w:hAnsi="Times New Roman" w:cs="Times New Roman"/>
              </w:rPr>
            </w:pPr>
            <w:r w:rsidRPr="0071338F">
              <w:rPr>
                <w:rFonts w:ascii="Times New Roman" w:hAnsi="Times New Roman" w:cs="Times New Roman"/>
                <w:b/>
              </w:rPr>
              <w:t>Наречие как часть речи. Служебные части речи.</w:t>
            </w:r>
          </w:p>
        </w:tc>
        <w:tc>
          <w:tcPr>
            <w:tcW w:w="7148" w:type="dxa"/>
            <w:tcBorders>
              <w:bottom w:val="single" w:sz="4" w:space="0" w:color="auto"/>
            </w:tcBorders>
          </w:tcPr>
          <w:p w:rsidR="005273CA" w:rsidRPr="0071338F" w:rsidRDefault="005273CA" w:rsidP="00824F08">
            <w:pPr>
              <w:jc w:val="both"/>
              <w:rPr>
                <w:rFonts w:ascii="Times New Roman" w:hAnsi="Times New Roman" w:cs="Times New Roman"/>
              </w:rPr>
            </w:pPr>
            <w:r w:rsidRPr="0071338F">
              <w:rPr>
                <w:rFonts w:ascii="Times New Roman" w:hAnsi="Times New Roman" w:cs="Times New Roman"/>
                <w:b/>
              </w:rPr>
              <w:t>Содержание</w:t>
            </w:r>
          </w:p>
        </w:tc>
        <w:tc>
          <w:tcPr>
            <w:tcW w:w="1519" w:type="dxa"/>
            <w:tcBorders>
              <w:bottom w:val="single" w:sz="4" w:space="0" w:color="auto"/>
            </w:tcBorders>
          </w:tcPr>
          <w:p w:rsidR="005273CA" w:rsidRPr="0071338F" w:rsidRDefault="005273CA" w:rsidP="00824F08">
            <w:pPr>
              <w:jc w:val="center"/>
              <w:rPr>
                <w:rFonts w:ascii="Times New Roman" w:hAnsi="Times New Roman" w:cs="Times New Roman"/>
              </w:rPr>
            </w:pPr>
            <w:r w:rsidRPr="0071338F">
              <w:rPr>
                <w:rFonts w:ascii="Times New Roman" w:hAnsi="Times New Roman" w:cs="Times New Roman"/>
                <w:b/>
              </w:rPr>
              <w:t>4</w:t>
            </w:r>
          </w:p>
        </w:tc>
        <w:tc>
          <w:tcPr>
            <w:tcW w:w="2005" w:type="dxa"/>
            <w:tcBorders>
              <w:bottom w:val="single" w:sz="4" w:space="0" w:color="auto"/>
            </w:tcBorders>
          </w:tcPr>
          <w:p w:rsidR="005273CA" w:rsidRPr="0071338F" w:rsidRDefault="005273CA" w:rsidP="00824F08">
            <w:pPr>
              <w:jc w:val="center"/>
              <w:rPr>
                <w:rFonts w:ascii="Times New Roman" w:hAnsi="Times New Roman" w:cs="Times New Roman"/>
              </w:rPr>
            </w:pPr>
          </w:p>
        </w:tc>
        <w:tc>
          <w:tcPr>
            <w:tcW w:w="1559" w:type="dxa"/>
            <w:tcBorders>
              <w:bottom w:val="single" w:sz="4" w:space="0" w:color="auto"/>
            </w:tcBorders>
          </w:tcPr>
          <w:p w:rsidR="005273CA" w:rsidRPr="0071338F" w:rsidRDefault="005273CA" w:rsidP="00824F08">
            <w:pPr>
              <w:jc w:val="center"/>
              <w:rPr>
                <w:rFonts w:ascii="Times New Roman" w:hAnsi="Times New Roman" w:cs="Times New Roman"/>
              </w:rPr>
            </w:pPr>
          </w:p>
        </w:tc>
      </w:tr>
      <w:tr w:rsidR="00824F08" w:rsidRPr="0071338F" w:rsidTr="00824F08">
        <w:trPr>
          <w:trHeight w:val="20"/>
        </w:trPr>
        <w:tc>
          <w:tcPr>
            <w:tcW w:w="2336" w:type="dxa"/>
            <w:vMerge/>
          </w:tcPr>
          <w:p w:rsidR="00824F08" w:rsidRPr="0071338F" w:rsidRDefault="00824F08" w:rsidP="00824F08">
            <w:pPr>
              <w:rPr>
                <w:rFonts w:ascii="Times New Roman" w:hAnsi="Times New Roman" w:cs="Times New Roman"/>
              </w:rPr>
            </w:pPr>
          </w:p>
        </w:tc>
        <w:tc>
          <w:tcPr>
            <w:tcW w:w="7148" w:type="dxa"/>
            <w:tcBorders>
              <w:top w:val="single" w:sz="4" w:space="0" w:color="auto"/>
              <w:bottom w:val="single" w:sz="4" w:space="0" w:color="auto"/>
            </w:tcBorders>
          </w:tcPr>
          <w:p w:rsidR="00824F08" w:rsidRPr="0071338F" w:rsidRDefault="00824F08" w:rsidP="00824F08">
            <w:pPr>
              <w:jc w:val="both"/>
              <w:rPr>
                <w:rFonts w:ascii="Times New Roman" w:hAnsi="Times New Roman" w:cs="Times New Roman"/>
                <w:b/>
              </w:rPr>
            </w:pPr>
            <w:r w:rsidRPr="0071338F">
              <w:rPr>
                <w:rFonts w:ascii="Times New Roman" w:hAnsi="Times New Roman" w:cs="Times New Roman"/>
              </w:rPr>
              <w:t>Семантика наречия, его морфологические признаки и синтаксические функции. Разряды наречий по семантике и способам образования, местоименные наречия. Степени сравнении качественных наречий. Разряды предлогов по семантике, структуре и способам образования. Разряды союзов по семантике, структуре и способам образования. Сочинительные и подчинительные союзы</w:t>
            </w:r>
          </w:p>
        </w:tc>
        <w:tc>
          <w:tcPr>
            <w:tcW w:w="1519" w:type="dxa"/>
            <w:tcBorders>
              <w:top w:val="single" w:sz="4" w:space="0" w:color="auto"/>
              <w:bottom w:val="single" w:sz="4" w:space="0" w:color="auto"/>
            </w:tcBorders>
          </w:tcPr>
          <w:p w:rsidR="00824F08" w:rsidRPr="0071338F" w:rsidRDefault="00824F08" w:rsidP="00824F08">
            <w:pPr>
              <w:jc w:val="both"/>
              <w:rPr>
                <w:rFonts w:ascii="Times New Roman" w:hAnsi="Times New Roman" w:cs="Times New Roman"/>
                <w:i/>
              </w:rPr>
            </w:pPr>
            <w:r w:rsidRPr="0071338F">
              <w:rPr>
                <w:rFonts w:ascii="Times New Roman" w:hAnsi="Times New Roman" w:cs="Times New Roman"/>
                <w:i/>
              </w:rPr>
              <w:t>2</w:t>
            </w:r>
          </w:p>
        </w:tc>
        <w:tc>
          <w:tcPr>
            <w:tcW w:w="2005" w:type="dxa"/>
            <w:vMerge w:val="restart"/>
            <w:tcBorders>
              <w:top w:val="single" w:sz="4" w:space="0" w:color="auto"/>
            </w:tcBorders>
          </w:tcPr>
          <w:p w:rsidR="00824F08" w:rsidRDefault="00824F08" w:rsidP="00824F08">
            <w:pPr>
              <w:jc w:val="center"/>
              <w:rPr>
                <w:rFonts w:ascii="Times New Roman" w:hAnsi="Times New Roman" w:cs="Times New Roman"/>
              </w:rPr>
            </w:pPr>
            <w:r>
              <w:rPr>
                <w:rFonts w:ascii="Times New Roman" w:hAnsi="Times New Roman" w:cs="Times New Roman"/>
              </w:rPr>
              <w:t>ОК 04</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ОК 05</w:t>
            </w:r>
          </w:p>
        </w:tc>
        <w:tc>
          <w:tcPr>
            <w:tcW w:w="1559" w:type="dxa"/>
            <w:vMerge w:val="restart"/>
            <w:tcBorders>
              <w:top w:val="single" w:sz="4" w:space="0" w:color="auto"/>
            </w:tcBorders>
          </w:tcPr>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Уо 05.01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Зо 05.01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Зо 05.02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Уо 04.01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Уо 04.02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Зо 04.02.</w:t>
            </w:r>
          </w:p>
        </w:tc>
      </w:tr>
      <w:tr w:rsidR="00824F08" w:rsidRPr="0071338F" w:rsidTr="00824F08">
        <w:trPr>
          <w:trHeight w:val="20"/>
        </w:trPr>
        <w:tc>
          <w:tcPr>
            <w:tcW w:w="2336" w:type="dxa"/>
            <w:vMerge/>
          </w:tcPr>
          <w:p w:rsidR="00824F08" w:rsidRPr="0071338F" w:rsidRDefault="00824F08" w:rsidP="00824F08">
            <w:pPr>
              <w:rPr>
                <w:rFonts w:ascii="Times New Roman" w:hAnsi="Times New Roman" w:cs="Times New Roman"/>
              </w:rPr>
            </w:pPr>
          </w:p>
        </w:tc>
        <w:tc>
          <w:tcPr>
            <w:tcW w:w="7148" w:type="dxa"/>
            <w:tcBorders>
              <w:top w:val="single" w:sz="4" w:space="0" w:color="auto"/>
              <w:bottom w:val="single" w:sz="4" w:space="0" w:color="auto"/>
            </w:tcBorders>
          </w:tcPr>
          <w:p w:rsidR="00824F08" w:rsidRPr="0071338F" w:rsidRDefault="00824F08" w:rsidP="00824F08">
            <w:pPr>
              <w:jc w:val="both"/>
              <w:rPr>
                <w:rFonts w:ascii="Times New Roman" w:hAnsi="Times New Roman" w:cs="Times New Roman"/>
              </w:rPr>
            </w:pPr>
            <w:r w:rsidRPr="0071338F">
              <w:rPr>
                <w:rFonts w:ascii="Times New Roman" w:hAnsi="Times New Roman" w:cs="Times New Roman"/>
                <w:b/>
              </w:rPr>
              <w:t>В том числе практических занятий и лабораторных работ</w:t>
            </w:r>
          </w:p>
        </w:tc>
        <w:tc>
          <w:tcPr>
            <w:tcW w:w="1519" w:type="dxa"/>
            <w:tcBorders>
              <w:top w:val="single" w:sz="4" w:space="0" w:color="auto"/>
              <w:bottom w:val="single" w:sz="4" w:space="0" w:color="auto"/>
            </w:tcBorders>
          </w:tcPr>
          <w:p w:rsidR="00824F08" w:rsidRPr="0071338F" w:rsidRDefault="00824F08" w:rsidP="00824F08">
            <w:pPr>
              <w:jc w:val="both"/>
              <w:rPr>
                <w:rFonts w:ascii="Times New Roman" w:hAnsi="Times New Roman" w:cs="Times New Roman"/>
                <w:i/>
              </w:rPr>
            </w:pPr>
            <w:r w:rsidRPr="0071338F">
              <w:rPr>
                <w:rFonts w:ascii="Times New Roman" w:hAnsi="Times New Roman" w:cs="Times New Roman"/>
                <w:i/>
              </w:rPr>
              <w:t>2</w:t>
            </w:r>
          </w:p>
        </w:tc>
        <w:tc>
          <w:tcPr>
            <w:tcW w:w="2005" w:type="dxa"/>
            <w:vMerge/>
          </w:tcPr>
          <w:p w:rsidR="00824F08" w:rsidRPr="0071338F" w:rsidRDefault="00824F08" w:rsidP="00824F08">
            <w:pPr>
              <w:rPr>
                <w:rFonts w:ascii="Times New Roman" w:hAnsi="Times New Roman" w:cs="Times New Roman"/>
              </w:rPr>
            </w:pPr>
          </w:p>
        </w:tc>
        <w:tc>
          <w:tcPr>
            <w:tcW w:w="1559" w:type="dxa"/>
            <w:vMerge/>
          </w:tcPr>
          <w:p w:rsidR="00824F08" w:rsidRPr="0071338F" w:rsidRDefault="00824F08" w:rsidP="00824F08">
            <w:pPr>
              <w:rPr>
                <w:rFonts w:ascii="Times New Roman" w:hAnsi="Times New Roman" w:cs="Times New Roman"/>
              </w:rPr>
            </w:pPr>
          </w:p>
        </w:tc>
      </w:tr>
      <w:tr w:rsidR="00824F08" w:rsidRPr="0071338F" w:rsidTr="00824F08">
        <w:trPr>
          <w:trHeight w:val="20"/>
        </w:trPr>
        <w:tc>
          <w:tcPr>
            <w:tcW w:w="2336" w:type="dxa"/>
            <w:vMerge/>
          </w:tcPr>
          <w:p w:rsidR="00824F08" w:rsidRPr="0071338F" w:rsidRDefault="00824F08" w:rsidP="00824F08">
            <w:pPr>
              <w:rPr>
                <w:rFonts w:ascii="Times New Roman" w:hAnsi="Times New Roman" w:cs="Times New Roman"/>
              </w:rPr>
            </w:pPr>
          </w:p>
        </w:tc>
        <w:tc>
          <w:tcPr>
            <w:tcW w:w="7148" w:type="dxa"/>
            <w:tcBorders>
              <w:top w:val="single" w:sz="4" w:space="0" w:color="auto"/>
            </w:tcBorders>
          </w:tcPr>
          <w:p w:rsidR="00824F08" w:rsidRPr="0071338F" w:rsidRDefault="00824F08" w:rsidP="00824F08">
            <w:pPr>
              <w:jc w:val="both"/>
              <w:rPr>
                <w:rFonts w:ascii="Times New Roman" w:hAnsi="Times New Roman" w:cs="Times New Roman"/>
              </w:rPr>
            </w:pPr>
            <w:r w:rsidRPr="0071338F">
              <w:rPr>
                <w:rFonts w:ascii="Times New Roman" w:hAnsi="Times New Roman" w:cs="Times New Roman"/>
              </w:rPr>
              <w:t>Практическая работа № 7. Написание наречий и соотносимых с ними других частей речи (знаменательных и служебных). Слова категории состояния. Правописание производных предлогов и союзов. Правописание частиц. Правописание частицы НЕ с разными частями речи. Трудные случаи правописание частиц НЕ и НИ</w:t>
            </w:r>
          </w:p>
        </w:tc>
        <w:tc>
          <w:tcPr>
            <w:tcW w:w="1519" w:type="dxa"/>
            <w:tcBorders>
              <w:top w:val="single" w:sz="4" w:space="0" w:color="auto"/>
            </w:tcBorders>
          </w:tcPr>
          <w:p w:rsidR="00824F08" w:rsidRPr="0071338F" w:rsidRDefault="00824F08" w:rsidP="00824F08">
            <w:pPr>
              <w:jc w:val="both"/>
              <w:rPr>
                <w:rFonts w:ascii="Times New Roman" w:hAnsi="Times New Roman" w:cs="Times New Roman"/>
                <w:i/>
              </w:rPr>
            </w:pPr>
            <w:r w:rsidRPr="0071338F">
              <w:rPr>
                <w:rFonts w:ascii="Times New Roman" w:hAnsi="Times New Roman" w:cs="Times New Roman"/>
                <w:i/>
              </w:rPr>
              <w:t>2</w:t>
            </w:r>
          </w:p>
        </w:tc>
        <w:tc>
          <w:tcPr>
            <w:tcW w:w="2005" w:type="dxa"/>
            <w:vMerge/>
          </w:tcPr>
          <w:p w:rsidR="00824F08" w:rsidRPr="0071338F" w:rsidRDefault="00824F08" w:rsidP="00824F08">
            <w:pPr>
              <w:jc w:val="center"/>
              <w:rPr>
                <w:rFonts w:ascii="Times New Roman" w:hAnsi="Times New Roman" w:cs="Times New Roman"/>
              </w:rPr>
            </w:pPr>
          </w:p>
        </w:tc>
        <w:tc>
          <w:tcPr>
            <w:tcW w:w="1559" w:type="dxa"/>
            <w:vMerge/>
          </w:tcPr>
          <w:p w:rsidR="00824F08" w:rsidRPr="0071338F" w:rsidRDefault="00824F08" w:rsidP="00824F08">
            <w:pPr>
              <w:jc w:val="center"/>
              <w:rPr>
                <w:rFonts w:ascii="Times New Roman" w:hAnsi="Times New Roman" w:cs="Times New Roman"/>
              </w:rPr>
            </w:pPr>
          </w:p>
        </w:tc>
      </w:tr>
      <w:tr w:rsidR="005273CA" w:rsidRPr="0071338F" w:rsidTr="00824F08">
        <w:trPr>
          <w:trHeight w:val="20"/>
        </w:trPr>
        <w:tc>
          <w:tcPr>
            <w:tcW w:w="9484" w:type="dxa"/>
            <w:gridSpan w:val="2"/>
          </w:tcPr>
          <w:p w:rsidR="005273CA" w:rsidRPr="0071338F" w:rsidRDefault="005273CA" w:rsidP="00824F08">
            <w:pPr>
              <w:jc w:val="both"/>
              <w:rPr>
                <w:rFonts w:ascii="Times New Roman" w:hAnsi="Times New Roman" w:cs="Times New Roman"/>
                <w:b/>
              </w:rPr>
            </w:pPr>
            <w:r w:rsidRPr="0071338F">
              <w:rPr>
                <w:rFonts w:ascii="Times New Roman" w:hAnsi="Times New Roman" w:cs="Times New Roman"/>
                <w:b/>
              </w:rPr>
              <w:t>Раздел 3. Синтаксис и пунктуация</w:t>
            </w:r>
          </w:p>
        </w:tc>
        <w:tc>
          <w:tcPr>
            <w:tcW w:w="1519" w:type="dxa"/>
          </w:tcPr>
          <w:p w:rsidR="005273CA" w:rsidRPr="0071338F" w:rsidRDefault="005273CA" w:rsidP="00824F08">
            <w:pPr>
              <w:jc w:val="center"/>
              <w:rPr>
                <w:rFonts w:ascii="Times New Roman" w:hAnsi="Times New Roman" w:cs="Times New Roman"/>
                <w:b/>
              </w:rPr>
            </w:pPr>
            <w:r w:rsidRPr="0071338F">
              <w:rPr>
                <w:rFonts w:ascii="Times New Roman" w:hAnsi="Times New Roman" w:cs="Times New Roman"/>
                <w:b/>
              </w:rPr>
              <w:t>10</w:t>
            </w:r>
          </w:p>
        </w:tc>
        <w:tc>
          <w:tcPr>
            <w:tcW w:w="2005" w:type="dxa"/>
          </w:tcPr>
          <w:p w:rsidR="005273CA" w:rsidRPr="0071338F" w:rsidRDefault="005273CA" w:rsidP="00824F08">
            <w:pPr>
              <w:jc w:val="center"/>
              <w:rPr>
                <w:rFonts w:ascii="Times New Roman" w:hAnsi="Times New Roman" w:cs="Times New Roman"/>
              </w:rPr>
            </w:pPr>
          </w:p>
        </w:tc>
        <w:tc>
          <w:tcPr>
            <w:tcW w:w="1559" w:type="dxa"/>
          </w:tcPr>
          <w:p w:rsidR="005273CA" w:rsidRPr="0071338F" w:rsidRDefault="005273CA" w:rsidP="00824F08">
            <w:pPr>
              <w:jc w:val="center"/>
              <w:rPr>
                <w:rFonts w:ascii="Times New Roman" w:hAnsi="Times New Roman" w:cs="Times New Roman"/>
                <w:b/>
              </w:rPr>
            </w:pPr>
          </w:p>
        </w:tc>
      </w:tr>
      <w:tr w:rsidR="005273CA" w:rsidRPr="0071338F" w:rsidTr="00824F08">
        <w:trPr>
          <w:trHeight w:val="20"/>
        </w:trPr>
        <w:tc>
          <w:tcPr>
            <w:tcW w:w="2336" w:type="dxa"/>
            <w:vMerge w:val="restart"/>
          </w:tcPr>
          <w:p w:rsidR="005273CA" w:rsidRPr="0071338F" w:rsidRDefault="005273CA" w:rsidP="00824F08">
            <w:pPr>
              <w:rPr>
                <w:rFonts w:ascii="Times New Roman" w:hAnsi="Times New Roman" w:cs="Times New Roman"/>
                <w:b/>
              </w:rPr>
            </w:pPr>
            <w:r w:rsidRPr="0071338F">
              <w:rPr>
                <w:rFonts w:ascii="Times New Roman" w:hAnsi="Times New Roman" w:cs="Times New Roman"/>
                <w:b/>
              </w:rPr>
              <w:t xml:space="preserve">Тема 3.1. </w:t>
            </w:r>
          </w:p>
          <w:p w:rsidR="005273CA" w:rsidRPr="0071338F" w:rsidRDefault="005273CA" w:rsidP="00824F08">
            <w:pPr>
              <w:rPr>
                <w:rFonts w:ascii="Times New Roman" w:hAnsi="Times New Roman" w:cs="Times New Roman"/>
              </w:rPr>
            </w:pPr>
            <w:r w:rsidRPr="0071338F">
              <w:rPr>
                <w:rFonts w:ascii="Times New Roman" w:hAnsi="Times New Roman" w:cs="Times New Roman"/>
                <w:b/>
              </w:rPr>
              <w:t>Основные единицы синтаксиса.</w:t>
            </w:r>
          </w:p>
        </w:tc>
        <w:tc>
          <w:tcPr>
            <w:tcW w:w="7148" w:type="dxa"/>
            <w:tcBorders>
              <w:bottom w:val="single" w:sz="4" w:space="0" w:color="auto"/>
            </w:tcBorders>
          </w:tcPr>
          <w:p w:rsidR="005273CA" w:rsidRPr="0071338F" w:rsidRDefault="005273CA" w:rsidP="00824F08">
            <w:pPr>
              <w:jc w:val="both"/>
              <w:rPr>
                <w:rFonts w:ascii="Times New Roman" w:hAnsi="Times New Roman" w:cs="Times New Roman"/>
              </w:rPr>
            </w:pPr>
            <w:r w:rsidRPr="0071338F">
              <w:rPr>
                <w:rFonts w:ascii="Times New Roman" w:hAnsi="Times New Roman" w:cs="Times New Roman"/>
                <w:b/>
              </w:rPr>
              <w:t>Содержание</w:t>
            </w:r>
          </w:p>
        </w:tc>
        <w:tc>
          <w:tcPr>
            <w:tcW w:w="1519" w:type="dxa"/>
            <w:tcBorders>
              <w:bottom w:val="single" w:sz="4" w:space="0" w:color="auto"/>
            </w:tcBorders>
          </w:tcPr>
          <w:p w:rsidR="005273CA" w:rsidRPr="0071338F" w:rsidRDefault="005273CA" w:rsidP="00824F08">
            <w:pPr>
              <w:jc w:val="center"/>
              <w:rPr>
                <w:rFonts w:ascii="Times New Roman" w:hAnsi="Times New Roman" w:cs="Times New Roman"/>
              </w:rPr>
            </w:pPr>
            <w:r w:rsidRPr="0071338F">
              <w:rPr>
                <w:rFonts w:ascii="Times New Roman" w:hAnsi="Times New Roman" w:cs="Times New Roman"/>
                <w:b/>
              </w:rPr>
              <w:t>2</w:t>
            </w:r>
          </w:p>
        </w:tc>
        <w:tc>
          <w:tcPr>
            <w:tcW w:w="2005" w:type="dxa"/>
            <w:tcBorders>
              <w:bottom w:val="single" w:sz="4" w:space="0" w:color="auto"/>
            </w:tcBorders>
          </w:tcPr>
          <w:p w:rsidR="005273CA" w:rsidRPr="0071338F" w:rsidRDefault="005273CA" w:rsidP="00824F08">
            <w:pPr>
              <w:jc w:val="center"/>
              <w:rPr>
                <w:rFonts w:ascii="Times New Roman" w:hAnsi="Times New Roman" w:cs="Times New Roman"/>
              </w:rPr>
            </w:pPr>
          </w:p>
        </w:tc>
        <w:tc>
          <w:tcPr>
            <w:tcW w:w="1559" w:type="dxa"/>
            <w:tcBorders>
              <w:bottom w:val="single" w:sz="4" w:space="0" w:color="auto"/>
            </w:tcBorders>
          </w:tcPr>
          <w:p w:rsidR="005273CA" w:rsidRPr="0071338F" w:rsidRDefault="005273CA" w:rsidP="00824F08">
            <w:pPr>
              <w:jc w:val="center"/>
              <w:rPr>
                <w:rFonts w:ascii="Times New Roman" w:hAnsi="Times New Roman" w:cs="Times New Roman"/>
              </w:rPr>
            </w:pPr>
          </w:p>
        </w:tc>
      </w:tr>
      <w:tr w:rsidR="005273CA" w:rsidRPr="0071338F" w:rsidTr="00824F08">
        <w:trPr>
          <w:trHeight w:val="20"/>
        </w:trPr>
        <w:tc>
          <w:tcPr>
            <w:tcW w:w="2336" w:type="dxa"/>
            <w:vMerge/>
          </w:tcPr>
          <w:p w:rsidR="005273CA" w:rsidRPr="0071338F" w:rsidRDefault="005273CA" w:rsidP="00824F08">
            <w:pPr>
              <w:jc w:val="center"/>
              <w:rPr>
                <w:rFonts w:ascii="Times New Roman" w:hAnsi="Times New Roman" w:cs="Times New Roman"/>
              </w:rPr>
            </w:pPr>
          </w:p>
        </w:tc>
        <w:tc>
          <w:tcPr>
            <w:tcW w:w="7148" w:type="dxa"/>
            <w:tcBorders>
              <w:top w:val="single" w:sz="4" w:space="0" w:color="auto"/>
              <w:bottom w:val="single" w:sz="4" w:space="0" w:color="auto"/>
            </w:tcBorders>
          </w:tcPr>
          <w:p w:rsidR="005273CA" w:rsidRPr="0071338F" w:rsidRDefault="005273CA" w:rsidP="00824F08">
            <w:pPr>
              <w:jc w:val="both"/>
              <w:rPr>
                <w:rFonts w:ascii="Times New Roman" w:hAnsi="Times New Roman" w:cs="Times New Roman"/>
              </w:rPr>
            </w:pPr>
            <w:r w:rsidRPr="0071338F">
              <w:rPr>
                <w:rFonts w:ascii="Times New Roman" w:hAnsi="Times New Roman" w:cs="Times New Roman"/>
              </w:rPr>
              <w:t>Словосочетание. Сочинительная и подчинительная связь. Виды связи слов в словосочетании: согласование, управление, примыкание. Простое предложение. Односоставное и двусоставное предложения. Грамматическая основа простого двусоставного предложения. Согласование сказуемого с подлежащим. Односоставные предложения. Неполные предложения. Распространенные и нераспространенные предложения</w:t>
            </w:r>
          </w:p>
        </w:tc>
        <w:tc>
          <w:tcPr>
            <w:tcW w:w="1519" w:type="dxa"/>
            <w:tcBorders>
              <w:top w:val="single" w:sz="4" w:space="0" w:color="auto"/>
              <w:bottom w:val="single" w:sz="4" w:space="0" w:color="auto"/>
            </w:tcBorders>
          </w:tcPr>
          <w:p w:rsidR="005273CA" w:rsidRPr="0071338F" w:rsidRDefault="005273CA" w:rsidP="00824F08">
            <w:pPr>
              <w:jc w:val="both"/>
              <w:rPr>
                <w:rFonts w:ascii="Times New Roman" w:hAnsi="Times New Roman" w:cs="Times New Roman"/>
                <w:i/>
              </w:rPr>
            </w:pPr>
            <w:r w:rsidRPr="0071338F">
              <w:rPr>
                <w:rFonts w:ascii="Times New Roman" w:hAnsi="Times New Roman" w:cs="Times New Roman"/>
                <w:i/>
              </w:rPr>
              <w:t>2</w:t>
            </w:r>
          </w:p>
        </w:tc>
        <w:tc>
          <w:tcPr>
            <w:tcW w:w="2005" w:type="dxa"/>
            <w:tcBorders>
              <w:top w:val="single" w:sz="4" w:space="0" w:color="auto"/>
              <w:bottom w:val="single" w:sz="4" w:space="0" w:color="auto"/>
            </w:tcBorders>
          </w:tcPr>
          <w:p w:rsidR="00824F08" w:rsidRDefault="00824F08" w:rsidP="00824F08">
            <w:pPr>
              <w:jc w:val="center"/>
              <w:rPr>
                <w:rFonts w:ascii="Times New Roman" w:hAnsi="Times New Roman" w:cs="Times New Roman"/>
              </w:rPr>
            </w:pPr>
            <w:r>
              <w:rPr>
                <w:rFonts w:ascii="Times New Roman" w:hAnsi="Times New Roman" w:cs="Times New Roman"/>
              </w:rPr>
              <w:t>ОК 04</w:t>
            </w:r>
          </w:p>
          <w:p w:rsidR="005273CA" w:rsidRPr="0071338F" w:rsidRDefault="005273CA" w:rsidP="00824F08">
            <w:pPr>
              <w:jc w:val="center"/>
              <w:rPr>
                <w:rFonts w:ascii="Times New Roman" w:hAnsi="Times New Roman" w:cs="Times New Roman"/>
              </w:rPr>
            </w:pPr>
            <w:r w:rsidRPr="0071338F">
              <w:rPr>
                <w:rFonts w:ascii="Times New Roman" w:hAnsi="Times New Roman" w:cs="Times New Roman"/>
              </w:rPr>
              <w:t>ОК 05</w:t>
            </w:r>
          </w:p>
        </w:tc>
        <w:tc>
          <w:tcPr>
            <w:tcW w:w="1559" w:type="dxa"/>
            <w:tcBorders>
              <w:top w:val="single" w:sz="4" w:space="0" w:color="auto"/>
            </w:tcBorders>
          </w:tcPr>
          <w:p w:rsidR="005273CA" w:rsidRPr="0071338F" w:rsidRDefault="005273CA" w:rsidP="00824F08">
            <w:pPr>
              <w:jc w:val="center"/>
              <w:rPr>
                <w:rFonts w:ascii="Times New Roman" w:hAnsi="Times New Roman" w:cs="Times New Roman"/>
              </w:rPr>
            </w:pPr>
            <w:r w:rsidRPr="0071338F">
              <w:rPr>
                <w:rFonts w:ascii="Times New Roman" w:hAnsi="Times New Roman" w:cs="Times New Roman"/>
              </w:rPr>
              <w:t xml:space="preserve">Уо 04.01 </w:t>
            </w:r>
          </w:p>
          <w:p w:rsidR="005273CA" w:rsidRPr="0071338F" w:rsidRDefault="005273CA" w:rsidP="00824F08">
            <w:pPr>
              <w:jc w:val="center"/>
              <w:rPr>
                <w:rFonts w:ascii="Times New Roman" w:hAnsi="Times New Roman" w:cs="Times New Roman"/>
              </w:rPr>
            </w:pPr>
            <w:r w:rsidRPr="0071338F">
              <w:rPr>
                <w:rFonts w:ascii="Times New Roman" w:hAnsi="Times New Roman" w:cs="Times New Roman"/>
              </w:rPr>
              <w:t xml:space="preserve">Уо 04.02 </w:t>
            </w:r>
          </w:p>
          <w:p w:rsidR="005273CA" w:rsidRPr="0071338F" w:rsidRDefault="005273CA" w:rsidP="00824F08">
            <w:pPr>
              <w:jc w:val="center"/>
              <w:rPr>
                <w:rFonts w:ascii="Times New Roman" w:hAnsi="Times New Roman" w:cs="Times New Roman"/>
              </w:rPr>
            </w:pPr>
            <w:r w:rsidRPr="0071338F">
              <w:rPr>
                <w:rFonts w:ascii="Times New Roman" w:hAnsi="Times New Roman" w:cs="Times New Roman"/>
              </w:rPr>
              <w:t>Зо 04.02</w:t>
            </w:r>
          </w:p>
          <w:p w:rsidR="005273CA" w:rsidRPr="0071338F" w:rsidRDefault="005273CA" w:rsidP="00824F08">
            <w:pPr>
              <w:jc w:val="center"/>
              <w:rPr>
                <w:rFonts w:ascii="Times New Roman" w:hAnsi="Times New Roman" w:cs="Times New Roman"/>
              </w:rPr>
            </w:pPr>
            <w:r w:rsidRPr="0071338F">
              <w:rPr>
                <w:rFonts w:ascii="Times New Roman" w:hAnsi="Times New Roman" w:cs="Times New Roman"/>
              </w:rPr>
              <w:t xml:space="preserve">Уо 05.01 </w:t>
            </w:r>
          </w:p>
          <w:p w:rsidR="005273CA" w:rsidRPr="0071338F" w:rsidRDefault="005273CA" w:rsidP="00824F08">
            <w:pPr>
              <w:jc w:val="center"/>
              <w:rPr>
                <w:rFonts w:ascii="Times New Roman" w:hAnsi="Times New Roman" w:cs="Times New Roman"/>
              </w:rPr>
            </w:pPr>
            <w:r w:rsidRPr="0071338F">
              <w:rPr>
                <w:rFonts w:ascii="Times New Roman" w:hAnsi="Times New Roman" w:cs="Times New Roman"/>
              </w:rPr>
              <w:t xml:space="preserve">Зо 05.01 </w:t>
            </w:r>
          </w:p>
          <w:p w:rsidR="005273CA" w:rsidRPr="0071338F" w:rsidRDefault="005273CA" w:rsidP="00824F08">
            <w:pPr>
              <w:jc w:val="center"/>
              <w:rPr>
                <w:rFonts w:ascii="Times New Roman" w:hAnsi="Times New Roman" w:cs="Times New Roman"/>
              </w:rPr>
            </w:pPr>
            <w:r w:rsidRPr="0071338F">
              <w:rPr>
                <w:rFonts w:ascii="Times New Roman" w:hAnsi="Times New Roman" w:cs="Times New Roman"/>
              </w:rPr>
              <w:t>Зо 05.02</w:t>
            </w:r>
          </w:p>
        </w:tc>
      </w:tr>
      <w:tr w:rsidR="005273CA" w:rsidRPr="0071338F" w:rsidTr="00824F08">
        <w:trPr>
          <w:trHeight w:val="20"/>
        </w:trPr>
        <w:tc>
          <w:tcPr>
            <w:tcW w:w="2336" w:type="dxa"/>
            <w:vMerge w:val="restart"/>
          </w:tcPr>
          <w:p w:rsidR="005273CA" w:rsidRPr="0071338F" w:rsidRDefault="005273CA" w:rsidP="00824F08">
            <w:pPr>
              <w:rPr>
                <w:rFonts w:ascii="Times New Roman" w:hAnsi="Times New Roman" w:cs="Times New Roman"/>
                <w:b/>
              </w:rPr>
            </w:pPr>
            <w:r w:rsidRPr="0071338F">
              <w:rPr>
                <w:rFonts w:ascii="Times New Roman" w:hAnsi="Times New Roman" w:cs="Times New Roman"/>
                <w:b/>
              </w:rPr>
              <w:t>Тема 3.2 Второстепенные члены предложения.</w:t>
            </w:r>
          </w:p>
        </w:tc>
        <w:tc>
          <w:tcPr>
            <w:tcW w:w="7148" w:type="dxa"/>
            <w:tcBorders>
              <w:bottom w:val="single" w:sz="4" w:space="0" w:color="auto"/>
            </w:tcBorders>
          </w:tcPr>
          <w:p w:rsidR="005273CA" w:rsidRPr="0071338F" w:rsidRDefault="005273CA" w:rsidP="00824F08">
            <w:pPr>
              <w:jc w:val="both"/>
              <w:rPr>
                <w:rFonts w:ascii="Times New Roman" w:hAnsi="Times New Roman" w:cs="Times New Roman"/>
              </w:rPr>
            </w:pPr>
            <w:r w:rsidRPr="0071338F">
              <w:rPr>
                <w:rFonts w:ascii="Times New Roman" w:hAnsi="Times New Roman" w:cs="Times New Roman"/>
                <w:b/>
              </w:rPr>
              <w:t>Содержание</w:t>
            </w:r>
          </w:p>
        </w:tc>
        <w:tc>
          <w:tcPr>
            <w:tcW w:w="1519" w:type="dxa"/>
            <w:tcBorders>
              <w:bottom w:val="single" w:sz="4" w:space="0" w:color="auto"/>
            </w:tcBorders>
          </w:tcPr>
          <w:p w:rsidR="005273CA" w:rsidRPr="0071338F" w:rsidRDefault="005273CA" w:rsidP="00824F08">
            <w:pPr>
              <w:jc w:val="center"/>
              <w:rPr>
                <w:rFonts w:ascii="Times New Roman" w:hAnsi="Times New Roman" w:cs="Times New Roman"/>
              </w:rPr>
            </w:pPr>
            <w:r w:rsidRPr="0071338F">
              <w:rPr>
                <w:rFonts w:ascii="Times New Roman" w:hAnsi="Times New Roman" w:cs="Times New Roman"/>
                <w:b/>
              </w:rPr>
              <w:t>4</w:t>
            </w:r>
          </w:p>
        </w:tc>
        <w:tc>
          <w:tcPr>
            <w:tcW w:w="2005" w:type="dxa"/>
            <w:tcBorders>
              <w:bottom w:val="single" w:sz="4" w:space="0" w:color="auto"/>
            </w:tcBorders>
          </w:tcPr>
          <w:p w:rsidR="005273CA" w:rsidRPr="0071338F" w:rsidRDefault="005273CA" w:rsidP="00824F08">
            <w:pPr>
              <w:jc w:val="center"/>
              <w:rPr>
                <w:rFonts w:ascii="Times New Roman" w:hAnsi="Times New Roman" w:cs="Times New Roman"/>
              </w:rPr>
            </w:pPr>
          </w:p>
        </w:tc>
        <w:tc>
          <w:tcPr>
            <w:tcW w:w="1559" w:type="dxa"/>
            <w:tcBorders>
              <w:bottom w:val="single" w:sz="4" w:space="0" w:color="auto"/>
            </w:tcBorders>
          </w:tcPr>
          <w:p w:rsidR="005273CA" w:rsidRPr="0071338F" w:rsidRDefault="005273CA" w:rsidP="00824F08">
            <w:pPr>
              <w:jc w:val="center"/>
              <w:rPr>
                <w:rFonts w:ascii="Times New Roman" w:hAnsi="Times New Roman" w:cs="Times New Roman"/>
              </w:rPr>
            </w:pPr>
          </w:p>
        </w:tc>
      </w:tr>
      <w:tr w:rsidR="00824F08" w:rsidRPr="0071338F" w:rsidTr="00824F08">
        <w:trPr>
          <w:trHeight w:val="20"/>
        </w:trPr>
        <w:tc>
          <w:tcPr>
            <w:tcW w:w="2336" w:type="dxa"/>
            <w:vMerge/>
          </w:tcPr>
          <w:p w:rsidR="00824F08" w:rsidRPr="0071338F" w:rsidRDefault="00824F08" w:rsidP="00824F08">
            <w:pPr>
              <w:rPr>
                <w:rFonts w:ascii="Times New Roman" w:hAnsi="Times New Roman" w:cs="Times New Roman"/>
              </w:rPr>
            </w:pPr>
          </w:p>
        </w:tc>
        <w:tc>
          <w:tcPr>
            <w:tcW w:w="7148" w:type="dxa"/>
            <w:tcBorders>
              <w:top w:val="single" w:sz="4" w:space="0" w:color="auto"/>
              <w:bottom w:val="single" w:sz="4" w:space="0" w:color="auto"/>
            </w:tcBorders>
          </w:tcPr>
          <w:p w:rsidR="00824F08" w:rsidRPr="0071338F" w:rsidRDefault="00824F08" w:rsidP="00824F08">
            <w:pPr>
              <w:jc w:val="both"/>
              <w:rPr>
                <w:rFonts w:ascii="Times New Roman" w:hAnsi="Times New Roman" w:cs="Times New Roman"/>
              </w:rPr>
            </w:pPr>
            <w:r w:rsidRPr="0071338F">
              <w:rPr>
                <w:rFonts w:ascii="Times New Roman" w:hAnsi="Times New Roman" w:cs="Times New Roman"/>
              </w:rPr>
              <w:t>Второстепенные члены предложения (определение, приложение, обстоятельство, дополнение). Осложненные предложения. Предложения с однородными членами и знаки препинания в них. Однородные и неоднородные определения. Предложения с обособленными членами. Общие условия обособления (позиция, степень распространенности и др.). Условия обособления определений, приложений, обстоятельств. Поясняющие и уточняющие члены как особый вид обособленных членов</w:t>
            </w:r>
          </w:p>
        </w:tc>
        <w:tc>
          <w:tcPr>
            <w:tcW w:w="1519" w:type="dxa"/>
            <w:tcBorders>
              <w:top w:val="single" w:sz="4" w:space="0" w:color="auto"/>
              <w:bottom w:val="single" w:sz="4" w:space="0" w:color="auto"/>
            </w:tcBorders>
          </w:tcPr>
          <w:p w:rsidR="00824F08" w:rsidRPr="0071338F" w:rsidRDefault="00824F08" w:rsidP="00824F08">
            <w:pPr>
              <w:jc w:val="both"/>
              <w:rPr>
                <w:rFonts w:ascii="Times New Roman" w:hAnsi="Times New Roman" w:cs="Times New Roman"/>
                <w:i/>
              </w:rPr>
            </w:pPr>
            <w:r w:rsidRPr="0071338F">
              <w:rPr>
                <w:rFonts w:ascii="Times New Roman" w:hAnsi="Times New Roman" w:cs="Times New Roman"/>
                <w:i/>
              </w:rPr>
              <w:t>2</w:t>
            </w:r>
          </w:p>
        </w:tc>
        <w:tc>
          <w:tcPr>
            <w:tcW w:w="2005" w:type="dxa"/>
            <w:vMerge w:val="restart"/>
            <w:tcBorders>
              <w:top w:val="single" w:sz="4" w:space="0" w:color="auto"/>
            </w:tcBorders>
          </w:tcPr>
          <w:p w:rsidR="00824F08" w:rsidRDefault="00824F08" w:rsidP="00824F08">
            <w:pPr>
              <w:jc w:val="center"/>
              <w:rPr>
                <w:rFonts w:ascii="Times New Roman" w:hAnsi="Times New Roman" w:cs="Times New Roman"/>
              </w:rPr>
            </w:pPr>
            <w:r>
              <w:rPr>
                <w:rFonts w:ascii="Times New Roman" w:hAnsi="Times New Roman" w:cs="Times New Roman"/>
              </w:rPr>
              <w:t>ОК 04</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ОК 05</w:t>
            </w:r>
          </w:p>
        </w:tc>
        <w:tc>
          <w:tcPr>
            <w:tcW w:w="1559" w:type="dxa"/>
            <w:vMerge w:val="restart"/>
            <w:tcBorders>
              <w:top w:val="single" w:sz="4" w:space="0" w:color="auto"/>
            </w:tcBorders>
          </w:tcPr>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Уо 04.01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Уо 04.02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Зо 04.02</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Уо 05.01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Зо 05.01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Зо 05.02</w:t>
            </w:r>
          </w:p>
        </w:tc>
      </w:tr>
      <w:tr w:rsidR="00824F08" w:rsidRPr="0071338F" w:rsidTr="00824F08">
        <w:trPr>
          <w:trHeight w:val="20"/>
        </w:trPr>
        <w:tc>
          <w:tcPr>
            <w:tcW w:w="2336" w:type="dxa"/>
            <w:vMerge/>
          </w:tcPr>
          <w:p w:rsidR="00824F08" w:rsidRPr="0071338F" w:rsidRDefault="00824F08" w:rsidP="00824F08">
            <w:pPr>
              <w:rPr>
                <w:rFonts w:ascii="Times New Roman" w:hAnsi="Times New Roman" w:cs="Times New Roman"/>
              </w:rPr>
            </w:pPr>
          </w:p>
        </w:tc>
        <w:tc>
          <w:tcPr>
            <w:tcW w:w="7148" w:type="dxa"/>
            <w:tcBorders>
              <w:top w:val="single" w:sz="4" w:space="0" w:color="auto"/>
              <w:bottom w:val="single" w:sz="4" w:space="0" w:color="auto"/>
            </w:tcBorders>
          </w:tcPr>
          <w:p w:rsidR="00824F08" w:rsidRPr="0071338F" w:rsidRDefault="00824F08" w:rsidP="00824F08">
            <w:pPr>
              <w:jc w:val="both"/>
              <w:rPr>
                <w:rFonts w:ascii="Times New Roman" w:hAnsi="Times New Roman" w:cs="Times New Roman"/>
              </w:rPr>
            </w:pPr>
            <w:r w:rsidRPr="0071338F">
              <w:rPr>
                <w:rFonts w:ascii="Times New Roman" w:hAnsi="Times New Roman" w:cs="Times New Roman"/>
                <w:b/>
              </w:rPr>
              <w:t>В том числе практических занятий и лабораторных работ</w:t>
            </w:r>
          </w:p>
        </w:tc>
        <w:tc>
          <w:tcPr>
            <w:tcW w:w="1519" w:type="dxa"/>
            <w:tcBorders>
              <w:top w:val="single" w:sz="4" w:space="0" w:color="auto"/>
              <w:bottom w:val="single" w:sz="4" w:space="0" w:color="auto"/>
            </w:tcBorders>
          </w:tcPr>
          <w:p w:rsidR="00824F08" w:rsidRPr="0071338F" w:rsidRDefault="00824F08" w:rsidP="00824F08">
            <w:pPr>
              <w:jc w:val="both"/>
              <w:rPr>
                <w:rFonts w:ascii="Times New Roman" w:hAnsi="Times New Roman" w:cs="Times New Roman"/>
                <w:i/>
              </w:rPr>
            </w:pPr>
            <w:r w:rsidRPr="0071338F">
              <w:rPr>
                <w:rFonts w:ascii="Times New Roman" w:hAnsi="Times New Roman" w:cs="Times New Roman"/>
                <w:i/>
              </w:rPr>
              <w:t>2</w:t>
            </w:r>
          </w:p>
        </w:tc>
        <w:tc>
          <w:tcPr>
            <w:tcW w:w="2005" w:type="dxa"/>
            <w:vMerge/>
          </w:tcPr>
          <w:p w:rsidR="00824F08" w:rsidRPr="0071338F" w:rsidRDefault="00824F08" w:rsidP="00824F08">
            <w:pPr>
              <w:rPr>
                <w:rFonts w:ascii="Times New Roman" w:hAnsi="Times New Roman" w:cs="Times New Roman"/>
              </w:rPr>
            </w:pPr>
          </w:p>
        </w:tc>
        <w:tc>
          <w:tcPr>
            <w:tcW w:w="1559" w:type="dxa"/>
            <w:vMerge/>
          </w:tcPr>
          <w:p w:rsidR="00824F08" w:rsidRPr="0071338F" w:rsidRDefault="00824F08" w:rsidP="00824F08">
            <w:pPr>
              <w:rPr>
                <w:rFonts w:ascii="Times New Roman" w:hAnsi="Times New Roman" w:cs="Times New Roman"/>
              </w:rPr>
            </w:pPr>
          </w:p>
        </w:tc>
      </w:tr>
      <w:tr w:rsidR="00824F08" w:rsidRPr="0071338F" w:rsidTr="00824F08">
        <w:trPr>
          <w:trHeight w:val="20"/>
        </w:trPr>
        <w:tc>
          <w:tcPr>
            <w:tcW w:w="2336" w:type="dxa"/>
            <w:vMerge/>
          </w:tcPr>
          <w:p w:rsidR="00824F08" w:rsidRPr="0071338F" w:rsidRDefault="00824F08" w:rsidP="00824F08">
            <w:pPr>
              <w:rPr>
                <w:rFonts w:ascii="Times New Roman" w:hAnsi="Times New Roman" w:cs="Times New Roman"/>
              </w:rPr>
            </w:pPr>
          </w:p>
        </w:tc>
        <w:tc>
          <w:tcPr>
            <w:tcW w:w="7148" w:type="dxa"/>
            <w:tcBorders>
              <w:top w:val="single" w:sz="4" w:space="0" w:color="auto"/>
            </w:tcBorders>
          </w:tcPr>
          <w:p w:rsidR="00824F08" w:rsidRPr="0071338F" w:rsidRDefault="00824F08" w:rsidP="00824F08">
            <w:pPr>
              <w:jc w:val="both"/>
              <w:rPr>
                <w:rFonts w:ascii="Times New Roman" w:hAnsi="Times New Roman" w:cs="Times New Roman"/>
              </w:rPr>
            </w:pPr>
            <w:r w:rsidRPr="0071338F">
              <w:rPr>
                <w:rFonts w:ascii="Times New Roman" w:hAnsi="Times New Roman" w:cs="Times New Roman"/>
              </w:rPr>
              <w:t>Практическая работа № 8. Знаки препинания при однородных членах с обобщающими словами. Знаки препинания при оборотах с союзом КАК. Разряды вводных слов и предложений. Знаки препинания при вводных словах и предложениях, вставных конструкциях. Знаки препинания при обращении</w:t>
            </w:r>
          </w:p>
        </w:tc>
        <w:tc>
          <w:tcPr>
            <w:tcW w:w="1519" w:type="dxa"/>
            <w:tcBorders>
              <w:top w:val="single" w:sz="4" w:space="0" w:color="auto"/>
            </w:tcBorders>
          </w:tcPr>
          <w:p w:rsidR="00824F08" w:rsidRPr="0071338F" w:rsidRDefault="00824F08" w:rsidP="00824F08">
            <w:pPr>
              <w:jc w:val="both"/>
              <w:rPr>
                <w:rFonts w:ascii="Times New Roman" w:hAnsi="Times New Roman" w:cs="Times New Roman"/>
                <w:i/>
              </w:rPr>
            </w:pPr>
            <w:r w:rsidRPr="0071338F">
              <w:rPr>
                <w:rFonts w:ascii="Times New Roman" w:hAnsi="Times New Roman" w:cs="Times New Roman"/>
                <w:i/>
              </w:rPr>
              <w:t>2</w:t>
            </w:r>
          </w:p>
        </w:tc>
        <w:tc>
          <w:tcPr>
            <w:tcW w:w="2005" w:type="dxa"/>
            <w:vMerge/>
          </w:tcPr>
          <w:p w:rsidR="00824F08" w:rsidRPr="0071338F" w:rsidRDefault="00824F08" w:rsidP="00824F08">
            <w:pPr>
              <w:jc w:val="center"/>
              <w:rPr>
                <w:rFonts w:ascii="Times New Roman" w:hAnsi="Times New Roman" w:cs="Times New Roman"/>
              </w:rPr>
            </w:pPr>
          </w:p>
        </w:tc>
        <w:tc>
          <w:tcPr>
            <w:tcW w:w="1559" w:type="dxa"/>
            <w:vMerge/>
          </w:tcPr>
          <w:p w:rsidR="00824F08" w:rsidRPr="0071338F" w:rsidRDefault="00824F08" w:rsidP="00824F08">
            <w:pPr>
              <w:jc w:val="center"/>
              <w:rPr>
                <w:rFonts w:ascii="Times New Roman" w:hAnsi="Times New Roman" w:cs="Times New Roman"/>
              </w:rPr>
            </w:pPr>
          </w:p>
        </w:tc>
      </w:tr>
      <w:tr w:rsidR="005273CA" w:rsidRPr="0071338F" w:rsidTr="00824F08">
        <w:trPr>
          <w:trHeight w:val="20"/>
        </w:trPr>
        <w:tc>
          <w:tcPr>
            <w:tcW w:w="2336" w:type="dxa"/>
            <w:vMerge w:val="restart"/>
          </w:tcPr>
          <w:p w:rsidR="005273CA" w:rsidRPr="0071338F" w:rsidRDefault="005273CA" w:rsidP="00824F08">
            <w:pPr>
              <w:rPr>
                <w:rFonts w:ascii="Times New Roman" w:hAnsi="Times New Roman" w:cs="Times New Roman"/>
                <w:b/>
              </w:rPr>
            </w:pPr>
            <w:r w:rsidRPr="0071338F">
              <w:rPr>
                <w:rFonts w:ascii="Times New Roman" w:hAnsi="Times New Roman" w:cs="Times New Roman"/>
                <w:b/>
              </w:rPr>
              <w:t xml:space="preserve">Тема 3.3. </w:t>
            </w:r>
          </w:p>
          <w:p w:rsidR="005273CA" w:rsidRPr="0071338F" w:rsidRDefault="005273CA" w:rsidP="00824F08">
            <w:pPr>
              <w:rPr>
                <w:rFonts w:ascii="Times New Roman" w:hAnsi="Times New Roman" w:cs="Times New Roman"/>
              </w:rPr>
            </w:pPr>
            <w:r w:rsidRPr="0071338F">
              <w:rPr>
                <w:rFonts w:ascii="Times New Roman" w:hAnsi="Times New Roman" w:cs="Times New Roman"/>
                <w:b/>
              </w:rPr>
              <w:t>Сложное предложение</w:t>
            </w:r>
          </w:p>
        </w:tc>
        <w:tc>
          <w:tcPr>
            <w:tcW w:w="7148" w:type="dxa"/>
            <w:tcBorders>
              <w:bottom w:val="single" w:sz="4" w:space="0" w:color="auto"/>
            </w:tcBorders>
          </w:tcPr>
          <w:p w:rsidR="005273CA" w:rsidRPr="0071338F" w:rsidRDefault="005273CA" w:rsidP="00824F08">
            <w:pPr>
              <w:jc w:val="both"/>
              <w:rPr>
                <w:rFonts w:ascii="Times New Roman" w:hAnsi="Times New Roman" w:cs="Times New Roman"/>
              </w:rPr>
            </w:pPr>
            <w:r w:rsidRPr="0071338F">
              <w:rPr>
                <w:rFonts w:ascii="Times New Roman" w:hAnsi="Times New Roman" w:cs="Times New Roman"/>
                <w:b/>
              </w:rPr>
              <w:t>Содержание</w:t>
            </w:r>
          </w:p>
        </w:tc>
        <w:tc>
          <w:tcPr>
            <w:tcW w:w="1519" w:type="dxa"/>
            <w:tcBorders>
              <w:bottom w:val="single" w:sz="4" w:space="0" w:color="auto"/>
            </w:tcBorders>
          </w:tcPr>
          <w:p w:rsidR="005273CA" w:rsidRPr="0071338F" w:rsidRDefault="005273CA" w:rsidP="00824F08">
            <w:pPr>
              <w:jc w:val="center"/>
              <w:rPr>
                <w:rFonts w:ascii="Times New Roman" w:hAnsi="Times New Roman" w:cs="Times New Roman"/>
              </w:rPr>
            </w:pPr>
            <w:r w:rsidRPr="0071338F">
              <w:rPr>
                <w:rFonts w:ascii="Times New Roman" w:hAnsi="Times New Roman" w:cs="Times New Roman"/>
                <w:b/>
              </w:rPr>
              <w:t>4</w:t>
            </w:r>
          </w:p>
        </w:tc>
        <w:tc>
          <w:tcPr>
            <w:tcW w:w="2005" w:type="dxa"/>
            <w:tcBorders>
              <w:bottom w:val="single" w:sz="4" w:space="0" w:color="auto"/>
            </w:tcBorders>
          </w:tcPr>
          <w:p w:rsidR="005273CA" w:rsidRPr="0071338F" w:rsidRDefault="005273CA" w:rsidP="00824F08">
            <w:pPr>
              <w:jc w:val="center"/>
              <w:rPr>
                <w:rFonts w:ascii="Times New Roman" w:hAnsi="Times New Roman" w:cs="Times New Roman"/>
              </w:rPr>
            </w:pPr>
          </w:p>
        </w:tc>
        <w:tc>
          <w:tcPr>
            <w:tcW w:w="1559" w:type="dxa"/>
            <w:tcBorders>
              <w:bottom w:val="single" w:sz="4" w:space="0" w:color="auto"/>
            </w:tcBorders>
          </w:tcPr>
          <w:p w:rsidR="005273CA" w:rsidRPr="0071338F" w:rsidRDefault="005273CA" w:rsidP="00824F08">
            <w:pPr>
              <w:jc w:val="center"/>
              <w:rPr>
                <w:rFonts w:ascii="Times New Roman" w:hAnsi="Times New Roman" w:cs="Times New Roman"/>
              </w:rPr>
            </w:pPr>
          </w:p>
        </w:tc>
      </w:tr>
      <w:tr w:rsidR="00824F08" w:rsidRPr="0071338F" w:rsidTr="00824F08">
        <w:trPr>
          <w:trHeight w:val="20"/>
        </w:trPr>
        <w:tc>
          <w:tcPr>
            <w:tcW w:w="2336" w:type="dxa"/>
            <w:vMerge/>
          </w:tcPr>
          <w:p w:rsidR="00824F08" w:rsidRPr="0071338F" w:rsidRDefault="00824F08" w:rsidP="00824F08">
            <w:pPr>
              <w:rPr>
                <w:rFonts w:ascii="Times New Roman" w:hAnsi="Times New Roman" w:cs="Times New Roman"/>
              </w:rPr>
            </w:pPr>
          </w:p>
        </w:tc>
        <w:tc>
          <w:tcPr>
            <w:tcW w:w="7148" w:type="dxa"/>
            <w:tcBorders>
              <w:top w:val="single" w:sz="4" w:space="0" w:color="auto"/>
              <w:bottom w:val="single" w:sz="4" w:space="0" w:color="auto"/>
            </w:tcBorders>
          </w:tcPr>
          <w:p w:rsidR="00824F08" w:rsidRPr="0071338F" w:rsidRDefault="00824F08" w:rsidP="00824F08">
            <w:pPr>
              <w:jc w:val="both"/>
              <w:rPr>
                <w:rFonts w:ascii="Times New Roman" w:hAnsi="Times New Roman" w:cs="Times New Roman"/>
              </w:rPr>
            </w:pPr>
            <w:r w:rsidRPr="0071338F">
              <w:rPr>
                <w:rFonts w:ascii="Times New Roman" w:hAnsi="Times New Roman" w:cs="Times New Roman"/>
              </w:rPr>
              <w:t>Основные типы сложного предложения по средствам связи и грамматическому значению (предложения союзные и бессоюзные; сочиненные и подчиненные). Сложноподчиненное предложение. Типы придаточных предложений. 2 14 Сложноподчиненные предложения с несколькими придаточными. Бессоюзные сложные предложения. Способы передачи чужой речи. Предложения с прямой и косвенной речью как способ передачи чужой речи</w:t>
            </w:r>
          </w:p>
        </w:tc>
        <w:tc>
          <w:tcPr>
            <w:tcW w:w="1519" w:type="dxa"/>
            <w:tcBorders>
              <w:top w:val="single" w:sz="4" w:space="0" w:color="auto"/>
              <w:bottom w:val="single" w:sz="4" w:space="0" w:color="auto"/>
            </w:tcBorders>
          </w:tcPr>
          <w:p w:rsidR="00824F08" w:rsidRPr="0071338F" w:rsidRDefault="00824F08" w:rsidP="00824F08">
            <w:pPr>
              <w:jc w:val="both"/>
              <w:rPr>
                <w:rFonts w:ascii="Times New Roman" w:hAnsi="Times New Roman" w:cs="Times New Roman"/>
                <w:b/>
                <w:i/>
              </w:rPr>
            </w:pPr>
            <w:r w:rsidRPr="0071338F">
              <w:rPr>
                <w:rFonts w:ascii="Times New Roman" w:hAnsi="Times New Roman" w:cs="Times New Roman"/>
                <w:i/>
              </w:rPr>
              <w:t>2</w:t>
            </w:r>
          </w:p>
        </w:tc>
        <w:tc>
          <w:tcPr>
            <w:tcW w:w="2005" w:type="dxa"/>
            <w:vMerge w:val="restart"/>
            <w:tcBorders>
              <w:top w:val="single" w:sz="4" w:space="0" w:color="auto"/>
            </w:tcBorders>
          </w:tcPr>
          <w:p w:rsidR="00824F08" w:rsidRDefault="00824F08" w:rsidP="00824F08">
            <w:pPr>
              <w:jc w:val="center"/>
              <w:rPr>
                <w:rFonts w:ascii="Times New Roman" w:hAnsi="Times New Roman" w:cs="Times New Roman"/>
              </w:rPr>
            </w:pPr>
            <w:r>
              <w:rPr>
                <w:rFonts w:ascii="Times New Roman" w:hAnsi="Times New Roman" w:cs="Times New Roman"/>
              </w:rPr>
              <w:t>ОК 04</w:t>
            </w:r>
          </w:p>
          <w:p w:rsidR="00824F08" w:rsidRPr="0071338F" w:rsidRDefault="00824F08" w:rsidP="00824F08">
            <w:pPr>
              <w:jc w:val="center"/>
              <w:rPr>
                <w:rFonts w:ascii="Times New Roman" w:hAnsi="Times New Roman" w:cs="Times New Roman"/>
              </w:rPr>
            </w:pPr>
            <w:r>
              <w:rPr>
                <w:rFonts w:ascii="Times New Roman" w:hAnsi="Times New Roman" w:cs="Times New Roman"/>
              </w:rPr>
              <w:t>ОК 05</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ОК 09</w:t>
            </w:r>
          </w:p>
        </w:tc>
        <w:tc>
          <w:tcPr>
            <w:tcW w:w="1559" w:type="dxa"/>
            <w:vMerge w:val="restart"/>
            <w:tcBorders>
              <w:top w:val="single" w:sz="4" w:space="0" w:color="auto"/>
            </w:tcBorders>
          </w:tcPr>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Уо 04.01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Уо 04.02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Зо 04.02</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Уо 05.01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Зо 05.01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Зо 05.02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Уо 09.01</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 Уо 09.02</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lastRenderedPageBreak/>
              <w:t xml:space="preserve"> Уо 09.03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Уо 09.04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Уо 09.05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Зо 09.01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Зо 09.03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Зо 09.04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Уо 09.02</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Зо 09.05</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У 5.4.01</w:t>
            </w:r>
          </w:p>
        </w:tc>
      </w:tr>
      <w:tr w:rsidR="00824F08" w:rsidRPr="0071338F" w:rsidTr="00824F08">
        <w:trPr>
          <w:trHeight w:val="20"/>
        </w:trPr>
        <w:tc>
          <w:tcPr>
            <w:tcW w:w="2336" w:type="dxa"/>
            <w:vMerge/>
          </w:tcPr>
          <w:p w:rsidR="00824F08" w:rsidRPr="0071338F" w:rsidRDefault="00824F08" w:rsidP="00824F08">
            <w:pPr>
              <w:rPr>
                <w:rFonts w:ascii="Times New Roman" w:hAnsi="Times New Roman" w:cs="Times New Roman"/>
              </w:rPr>
            </w:pPr>
          </w:p>
        </w:tc>
        <w:tc>
          <w:tcPr>
            <w:tcW w:w="7148" w:type="dxa"/>
            <w:tcBorders>
              <w:top w:val="single" w:sz="4" w:space="0" w:color="auto"/>
              <w:bottom w:val="single" w:sz="4" w:space="0" w:color="auto"/>
            </w:tcBorders>
          </w:tcPr>
          <w:p w:rsidR="00824F08" w:rsidRPr="0071338F" w:rsidRDefault="00824F08" w:rsidP="00824F08">
            <w:pPr>
              <w:jc w:val="both"/>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1519" w:type="dxa"/>
            <w:tcBorders>
              <w:top w:val="single" w:sz="4" w:space="0" w:color="auto"/>
              <w:bottom w:val="single" w:sz="4" w:space="0" w:color="auto"/>
            </w:tcBorders>
          </w:tcPr>
          <w:p w:rsidR="00824F08" w:rsidRPr="0071338F" w:rsidRDefault="00824F08" w:rsidP="00824F08">
            <w:pPr>
              <w:jc w:val="both"/>
              <w:rPr>
                <w:rFonts w:ascii="Times New Roman" w:hAnsi="Times New Roman" w:cs="Times New Roman"/>
                <w:i/>
              </w:rPr>
            </w:pPr>
            <w:r w:rsidRPr="0071338F">
              <w:rPr>
                <w:rFonts w:ascii="Times New Roman" w:hAnsi="Times New Roman" w:cs="Times New Roman"/>
                <w:i/>
              </w:rPr>
              <w:t>2</w:t>
            </w:r>
          </w:p>
        </w:tc>
        <w:tc>
          <w:tcPr>
            <w:tcW w:w="2005" w:type="dxa"/>
            <w:vMerge/>
          </w:tcPr>
          <w:p w:rsidR="00824F08" w:rsidRPr="0071338F" w:rsidRDefault="00824F08" w:rsidP="00824F08">
            <w:pPr>
              <w:jc w:val="center"/>
              <w:rPr>
                <w:rFonts w:ascii="Times New Roman" w:hAnsi="Times New Roman" w:cs="Times New Roman"/>
              </w:rPr>
            </w:pPr>
          </w:p>
        </w:tc>
        <w:tc>
          <w:tcPr>
            <w:tcW w:w="1559" w:type="dxa"/>
            <w:vMerge/>
          </w:tcPr>
          <w:p w:rsidR="00824F08" w:rsidRPr="0071338F" w:rsidRDefault="00824F08" w:rsidP="00824F08">
            <w:pPr>
              <w:jc w:val="center"/>
              <w:rPr>
                <w:rFonts w:ascii="Times New Roman" w:hAnsi="Times New Roman" w:cs="Times New Roman"/>
              </w:rPr>
            </w:pPr>
          </w:p>
        </w:tc>
      </w:tr>
      <w:tr w:rsidR="00824F08" w:rsidRPr="0071338F" w:rsidTr="00824F08">
        <w:trPr>
          <w:trHeight w:val="20"/>
        </w:trPr>
        <w:tc>
          <w:tcPr>
            <w:tcW w:w="2336" w:type="dxa"/>
            <w:vMerge/>
          </w:tcPr>
          <w:p w:rsidR="00824F08" w:rsidRPr="0071338F" w:rsidRDefault="00824F08" w:rsidP="00824F08">
            <w:pPr>
              <w:rPr>
                <w:rFonts w:ascii="Times New Roman" w:hAnsi="Times New Roman" w:cs="Times New Roman"/>
              </w:rPr>
            </w:pPr>
          </w:p>
        </w:tc>
        <w:tc>
          <w:tcPr>
            <w:tcW w:w="7148" w:type="dxa"/>
            <w:tcBorders>
              <w:top w:val="single" w:sz="4" w:space="0" w:color="auto"/>
            </w:tcBorders>
          </w:tcPr>
          <w:p w:rsidR="00824F08" w:rsidRPr="0071338F" w:rsidRDefault="00824F08" w:rsidP="00824F08">
            <w:pPr>
              <w:jc w:val="both"/>
              <w:rPr>
                <w:rFonts w:ascii="Times New Roman" w:hAnsi="Times New Roman" w:cs="Times New Roman"/>
              </w:rPr>
            </w:pPr>
            <w:r w:rsidRPr="0071338F">
              <w:rPr>
                <w:rFonts w:ascii="Times New Roman" w:hAnsi="Times New Roman" w:cs="Times New Roman"/>
              </w:rPr>
              <w:t>Практическая работа № 9. Знаки препинания в сложносочиненных предложениях. Знаки препинания в сложноподчиненных предложениях. Знаки препинания в бессоюзных сложных предложениях. Знаки препинания в предложения с прямой речью. Знаки препинания при диалогах. Правила оформления цитат</w:t>
            </w:r>
          </w:p>
        </w:tc>
        <w:tc>
          <w:tcPr>
            <w:tcW w:w="1519" w:type="dxa"/>
            <w:tcBorders>
              <w:top w:val="single" w:sz="4" w:space="0" w:color="auto"/>
            </w:tcBorders>
          </w:tcPr>
          <w:p w:rsidR="00824F08" w:rsidRPr="0071338F" w:rsidRDefault="00824F08" w:rsidP="00824F08">
            <w:pPr>
              <w:jc w:val="both"/>
              <w:rPr>
                <w:rFonts w:ascii="Times New Roman" w:hAnsi="Times New Roman" w:cs="Times New Roman"/>
                <w:i/>
              </w:rPr>
            </w:pPr>
            <w:r w:rsidRPr="0071338F">
              <w:rPr>
                <w:rFonts w:ascii="Times New Roman" w:hAnsi="Times New Roman" w:cs="Times New Roman"/>
                <w:i/>
              </w:rPr>
              <w:t>2</w:t>
            </w:r>
          </w:p>
        </w:tc>
        <w:tc>
          <w:tcPr>
            <w:tcW w:w="2005" w:type="dxa"/>
            <w:vMerge/>
          </w:tcPr>
          <w:p w:rsidR="00824F08" w:rsidRPr="0071338F" w:rsidRDefault="00824F08" w:rsidP="00824F08">
            <w:pPr>
              <w:jc w:val="center"/>
              <w:rPr>
                <w:rFonts w:ascii="Times New Roman" w:hAnsi="Times New Roman" w:cs="Times New Roman"/>
              </w:rPr>
            </w:pPr>
          </w:p>
        </w:tc>
        <w:tc>
          <w:tcPr>
            <w:tcW w:w="1559" w:type="dxa"/>
            <w:vMerge/>
          </w:tcPr>
          <w:p w:rsidR="00824F08" w:rsidRPr="0071338F" w:rsidRDefault="00824F08" w:rsidP="00824F08">
            <w:pPr>
              <w:jc w:val="center"/>
              <w:rPr>
                <w:rFonts w:ascii="Times New Roman" w:hAnsi="Times New Roman" w:cs="Times New Roman"/>
              </w:rPr>
            </w:pPr>
          </w:p>
        </w:tc>
      </w:tr>
      <w:tr w:rsidR="005273CA" w:rsidRPr="0071338F" w:rsidTr="00824F08">
        <w:trPr>
          <w:trHeight w:val="20"/>
        </w:trPr>
        <w:tc>
          <w:tcPr>
            <w:tcW w:w="9484" w:type="dxa"/>
            <w:gridSpan w:val="2"/>
          </w:tcPr>
          <w:p w:rsidR="005273CA" w:rsidRPr="0071338F" w:rsidRDefault="005273CA" w:rsidP="00824F08">
            <w:pPr>
              <w:jc w:val="both"/>
              <w:rPr>
                <w:rFonts w:ascii="Times New Roman" w:hAnsi="Times New Roman" w:cs="Times New Roman"/>
                <w:b/>
              </w:rPr>
            </w:pPr>
            <w:r w:rsidRPr="0071338F">
              <w:rPr>
                <w:rFonts w:ascii="Times New Roman" w:hAnsi="Times New Roman" w:cs="Times New Roman"/>
                <w:b/>
              </w:rPr>
              <w:lastRenderedPageBreak/>
              <w:t>Прикладной модуль. Раздел 4. Особенности профессиональной коммуникации.</w:t>
            </w:r>
          </w:p>
        </w:tc>
        <w:tc>
          <w:tcPr>
            <w:tcW w:w="1519" w:type="dxa"/>
          </w:tcPr>
          <w:p w:rsidR="005273CA" w:rsidRPr="0071338F" w:rsidRDefault="005273CA" w:rsidP="00824F08">
            <w:pPr>
              <w:jc w:val="center"/>
              <w:rPr>
                <w:rFonts w:ascii="Times New Roman" w:hAnsi="Times New Roman" w:cs="Times New Roman"/>
                <w:b/>
              </w:rPr>
            </w:pPr>
            <w:r w:rsidRPr="0071338F">
              <w:rPr>
                <w:rFonts w:ascii="Times New Roman" w:hAnsi="Times New Roman" w:cs="Times New Roman"/>
                <w:b/>
              </w:rPr>
              <w:t>12</w:t>
            </w:r>
          </w:p>
        </w:tc>
        <w:tc>
          <w:tcPr>
            <w:tcW w:w="2005" w:type="dxa"/>
          </w:tcPr>
          <w:p w:rsidR="005273CA" w:rsidRPr="0071338F" w:rsidRDefault="005273CA" w:rsidP="00824F08">
            <w:pPr>
              <w:rPr>
                <w:rFonts w:ascii="Times New Roman" w:hAnsi="Times New Roman" w:cs="Times New Roman"/>
              </w:rPr>
            </w:pPr>
          </w:p>
        </w:tc>
        <w:tc>
          <w:tcPr>
            <w:tcW w:w="1559" w:type="dxa"/>
          </w:tcPr>
          <w:p w:rsidR="005273CA" w:rsidRPr="0071338F" w:rsidRDefault="005273CA" w:rsidP="00824F08">
            <w:pPr>
              <w:jc w:val="center"/>
              <w:rPr>
                <w:rFonts w:ascii="Times New Roman" w:hAnsi="Times New Roman" w:cs="Times New Roman"/>
                <w:b/>
              </w:rPr>
            </w:pPr>
          </w:p>
        </w:tc>
      </w:tr>
      <w:tr w:rsidR="00824F08" w:rsidRPr="0071338F" w:rsidTr="00824F08">
        <w:trPr>
          <w:trHeight w:val="20"/>
        </w:trPr>
        <w:tc>
          <w:tcPr>
            <w:tcW w:w="2336" w:type="dxa"/>
            <w:vMerge w:val="restart"/>
          </w:tcPr>
          <w:p w:rsidR="00824F08" w:rsidRPr="0071338F" w:rsidRDefault="00824F08" w:rsidP="00824F08">
            <w:pPr>
              <w:rPr>
                <w:rFonts w:ascii="Times New Roman" w:hAnsi="Times New Roman" w:cs="Times New Roman"/>
                <w:b/>
              </w:rPr>
            </w:pPr>
            <w:r w:rsidRPr="0071338F">
              <w:rPr>
                <w:rFonts w:ascii="Times New Roman" w:hAnsi="Times New Roman" w:cs="Times New Roman"/>
                <w:b/>
              </w:rPr>
              <w:t xml:space="preserve">Тема 4.1. </w:t>
            </w:r>
          </w:p>
          <w:p w:rsidR="00824F08" w:rsidRPr="0071338F" w:rsidRDefault="00824F08" w:rsidP="00824F08">
            <w:pPr>
              <w:rPr>
                <w:rFonts w:ascii="Times New Roman" w:hAnsi="Times New Roman" w:cs="Times New Roman"/>
              </w:rPr>
            </w:pPr>
            <w:r w:rsidRPr="0071338F">
              <w:rPr>
                <w:rFonts w:ascii="Times New Roman" w:hAnsi="Times New Roman" w:cs="Times New Roman"/>
                <w:b/>
              </w:rPr>
              <w:t>Язык как средство профессиональной, социальной и межкультурной коммуникации.</w:t>
            </w:r>
          </w:p>
        </w:tc>
        <w:tc>
          <w:tcPr>
            <w:tcW w:w="7148" w:type="dxa"/>
            <w:tcBorders>
              <w:bottom w:val="single" w:sz="4" w:space="0" w:color="auto"/>
            </w:tcBorders>
          </w:tcPr>
          <w:p w:rsidR="00824F08" w:rsidRPr="0071338F" w:rsidRDefault="00824F08" w:rsidP="00824F08">
            <w:pPr>
              <w:jc w:val="both"/>
              <w:rPr>
                <w:rFonts w:ascii="Times New Roman" w:hAnsi="Times New Roman" w:cs="Times New Roman"/>
                <w:b/>
              </w:rPr>
            </w:pPr>
            <w:r w:rsidRPr="0071338F">
              <w:rPr>
                <w:rFonts w:ascii="Times New Roman" w:hAnsi="Times New Roman" w:cs="Times New Roman"/>
                <w:b/>
              </w:rPr>
              <w:t>Профессионально-ориентированное содержание</w:t>
            </w:r>
          </w:p>
        </w:tc>
        <w:tc>
          <w:tcPr>
            <w:tcW w:w="1519" w:type="dxa"/>
            <w:tcBorders>
              <w:bottom w:val="single" w:sz="4" w:space="0" w:color="auto"/>
            </w:tcBorders>
          </w:tcPr>
          <w:p w:rsidR="00824F08" w:rsidRPr="0071338F" w:rsidRDefault="00824F08" w:rsidP="00824F08">
            <w:pPr>
              <w:jc w:val="center"/>
              <w:rPr>
                <w:rFonts w:ascii="Times New Roman" w:hAnsi="Times New Roman" w:cs="Times New Roman"/>
                <w:b/>
              </w:rPr>
            </w:pPr>
            <w:r w:rsidRPr="0071338F">
              <w:rPr>
                <w:rFonts w:ascii="Times New Roman" w:hAnsi="Times New Roman" w:cs="Times New Roman"/>
                <w:b/>
              </w:rPr>
              <w:t>4</w:t>
            </w:r>
          </w:p>
        </w:tc>
        <w:tc>
          <w:tcPr>
            <w:tcW w:w="2005" w:type="dxa"/>
            <w:vMerge w:val="restart"/>
          </w:tcPr>
          <w:p w:rsidR="00824F08" w:rsidRDefault="00824F08" w:rsidP="00824F08">
            <w:pPr>
              <w:jc w:val="center"/>
              <w:rPr>
                <w:rFonts w:ascii="Times New Roman" w:hAnsi="Times New Roman" w:cs="Times New Roman"/>
              </w:rPr>
            </w:pPr>
            <w:r>
              <w:rPr>
                <w:rFonts w:ascii="Times New Roman" w:hAnsi="Times New Roman" w:cs="Times New Roman"/>
              </w:rPr>
              <w:t>ПК 6.4</w:t>
            </w:r>
          </w:p>
          <w:p w:rsidR="00824F08" w:rsidRPr="0071338F" w:rsidRDefault="00824F08" w:rsidP="00824F08">
            <w:pPr>
              <w:jc w:val="center"/>
              <w:rPr>
                <w:rFonts w:ascii="Times New Roman" w:hAnsi="Times New Roman" w:cs="Times New Roman"/>
              </w:rPr>
            </w:pPr>
            <w:r>
              <w:rPr>
                <w:rFonts w:ascii="Times New Roman" w:hAnsi="Times New Roman" w:cs="Times New Roman"/>
              </w:rPr>
              <w:t>ОК 04</w:t>
            </w:r>
          </w:p>
          <w:p w:rsidR="00824F08" w:rsidRDefault="00824F08" w:rsidP="00824F08">
            <w:pPr>
              <w:jc w:val="center"/>
              <w:rPr>
                <w:rFonts w:ascii="Times New Roman" w:hAnsi="Times New Roman" w:cs="Times New Roman"/>
              </w:rPr>
            </w:pPr>
            <w:r>
              <w:rPr>
                <w:rFonts w:ascii="Times New Roman" w:hAnsi="Times New Roman" w:cs="Times New Roman"/>
              </w:rPr>
              <w:t>ОК 05</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ОК 09</w:t>
            </w:r>
          </w:p>
          <w:p w:rsidR="00824F08" w:rsidRPr="0071338F" w:rsidRDefault="00824F08" w:rsidP="00824F08">
            <w:pPr>
              <w:rPr>
                <w:rFonts w:ascii="Times New Roman" w:hAnsi="Times New Roman" w:cs="Times New Roman"/>
              </w:rPr>
            </w:pPr>
            <w:r w:rsidRPr="0071338F">
              <w:rPr>
                <w:rFonts w:ascii="Times New Roman" w:hAnsi="Times New Roman" w:cs="Times New Roman"/>
              </w:rPr>
              <w:t xml:space="preserve"> </w:t>
            </w:r>
          </w:p>
        </w:tc>
        <w:tc>
          <w:tcPr>
            <w:tcW w:w="1559" w:type="dxa"/>
            <w:vMerge w:val="restart"/>
          </w:tcPr>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Уо 04.01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Уо 04.02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Зо 04.02</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Уо 05.01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Зо 05.01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Зо 05.02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Уо 09.01</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 Уо 09.02</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 Уо 09.03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Уо 09.04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Уо 09.05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Зо 09.01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Зо 09.03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Зо 09.04</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Уо 09.02</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Зо 09.05</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У 5.4.01</w:t>
            </w:r>
          </w:p>
          <w:p w:rsidR="00824F08" w:rsidRPr="0071338F" w:rsidRDefault="00824F08" w:rsidP="00824F08">
            <w:pPr>
              <w:jc w:val="center"/>
              <w:rPr>
                <w:rFonts w:ascii="Times New Roman" w:hAnsi="Times New Roman" w:cs="Times New Roman"/>
              </w:rPr>
            </w:pPr>
          </w:p>
        </w:tc>
      </w:tr>
      <w:tr w:rsidR="00824F08" w:rsidRPr="0071338F" w:rsidTr="00824F08">
        <w:trPr>
          <w:trHeight w:val="20"/>
        </w:trPr>
        <w:tc>
          <w:tcPr>
            <w:tcW w:w="2336" w:type="dxa"/>
            <w:vMerge/>
          </w:tcPr>
          <w:p w:rsidR="00824F08" w:rsidRPr="0071338F" w:rsidRDefault="00824F08" w:rsidP="00824F08">
            <w:pPr>
              <w:rPr>
                <w:rFonts w:ascii="Times New Roman" w:hAnsi="Times New Roman" w:cs="Times New Roman"/>
              </w:rPr>
            </w:pPr>
          </w:p>
        </w:tc>
        <w:tc>
          <w:tcPr>
            <w:tcW w:w="7148" w:type="dxa"/>
            <w:tcBorders>
              <w:top w:val="single" w:sz="4" w:space="0" w:color="auto"/>
              <w:bottom w:val="single" w:sz="4" w:space="0" w:color="auto"/>
            </w:tcBorders>
          </w:tcPr>
          <w:p w:rsidR="00824F08" w:rsidRPr="0071338F" w:rsidRDefault="00824F08" w:rsidP="00824F08">
            <w:pPr>
              <w:jc w:val="both"/>
              <w:rPr>
                <w:rFonts w:ascii="Times New Roman" w:hAnsi="Times New Roman" w:cs="Times New Roman"/>
              </w:rPr>
            </w:pPr>
            <w:r w:rsidRPr="0071338F">
              <w:rPr>
                <w:rFonts w:ascii="Times New Roman" w:hAnsi="Times New Roman" w:cs="Times New Roman"/>
              </w:rPr>
              <w:t>Основные аспекты культуры речи (нормативный, коммуникативный, этический). Языковые и речевые нормы. Речевые формулы. Речевой этикет</w:t>
            </w:r>
          </w:p>
        </w:tc>
        <w:tc>
          <w:tcPr>
            <w:tcW w:w="1519" w:type="dxa"/>
            <w:tcBorders>
              <w:top w:val="single" w:sz="4" w:space="0" w:color="auto"/>
              <w:bottom w:val="single" w:sz="4" w:space="0" w:color="auto"/>
            </w:tcBorders>
          </w:tcPr>
          <w:p w:rsidR="00824F08" w:rsidRPr="0071338F" w:rsidRDefault="00824F08" w:rsidP="00824F08">
            <w:pPr>
              <w:jc w:val="both"/>
              <w:rPr>
                <w:rFonts w:ascii="Times New Roman" w:hAnsi="Times New Roman" w:cs="Times New Roman"/>
                <w:i/>
              </w:rPr>
            </w:pPr>
            <w:r w:rsidRPr="0071338F">
              <w:rPr>
                <w:rFonts w:ascii="Times New Roman" w:hAnsi="Times New Roman" w:cs="Times New Roman"/>
                <w:i/>
              </w:rPr>
              <w:t>2</w:t>
            </w:r>
          </w:p>
        </w:tc>
        <w:tc>
          <w:tcPr>
            <w:tcW w:w="2005" w:type="dxa"/>
            <w:vMerge/>
          </w:tcPr>
          <w:p w:rsidR="00824F08" w:rsidRPr="0071338F" w:rsidRDefault="00824F08" w:rsidP="00824F08">
            <w:pPr>
              <w:rPr>
                <w:rFonts w:ascii="Times New Roman" w:hAnsi="Times New Roman" w:cs="Times New Roman"/>
              </w:rPr>
            </w:pPr>
          </w:p>
        </w:tc>
        <w:tc>
          <w:tcPr>
            <w:tcW w:w="1559" w:type="dxa"/>
            <w:vMerge/>
          </w:tcPr>
          <w:p w:rsidR="00824F08" w:rsidRPr="0071338F" w:rsidRDefault="00824F08" w:rsidP="00824F08">
            <w:pPr>
              <w:rPr>
                <w:rFonts w:ascii="Times New Roman" w:hAnsi="Times New Roman" w:cs="Times New Roman"/>
              </w:rPr>
            </w:pPr>
          </w:p>
        </w:tc>
      </w:tr>
      <w:tr w:rsidR="00824F08" w:rsidRPr="0071338F" w:rsidTr="00824F08">
        <w:trPr>
          <w:trHeight w:val="20"/>
        </w:trPr>
        <w:tc>
          <w:tcPr>
            <w:tcW w:w="2336" w:type="dxa"/>
            <w:vMerge/>
          </w:tcPr>
          <w:p w:rsidR="00824F08" w:rsidRPr="0071338F" w:rsidRDefault="00824F08" w:rsidP="00824F08">
            <w:pPr>
              <w:rPr>
                <w:rFonts w:ascii="Times New Roman" w:hAnsi="Times New Roman" w:cs="Times New Roman"/>
              </w:rPr>
            </w:pPr>
          </w:p>
        </w:tc>
        <w:tc>
          <w:tcPr>
            <w:tcW w:w="7148" w:type="dxa"/>
            <w:tcBorders>
              <w:top w:val="single" w:sz="4" w:space="0" w:color="auto"/>
              <w:bottom w:val="single" w:sz="4" w:space="0" w:color="auto"/>
            </w:tcBorders>
          </w:tcPr>
          <w:p w:rsidR="00824F08" w:rsidRPr="0071338F" w:rsidRDefault="00824F08" w:rsidP="00824F08">
            <w:pPr>
              <w:jc w:val="both"/>
              <w:rPr>
                <w:rFonts w:ascii="Times New Roman" w:hAnsi="Times New Roman" w:cs="Times New Roman"/>
              </w:rPr>
            </w:pPr>
            <w:r w:rsidRPr="0071338F">
              <w:rPr>
                <w:rFonts w:ascii="Times New Roman" w:hAnsi="Times New Roman" w:cs="Times New Roman"/>
                <w:b/>
              </w:rPr>
              <w:t>В том числе практических занятий и лабораторных работ</w:t>
            </w:r>
          </w:p>
        </w:tc>
        <w:tc>
          <w:tcPr>
            <w:tcW w:w="1519" w:type="dxa"/>
            <w:tcBorders>
              <w:top w:val="single" w:sz="4" w:space="0" w:color="auto"/>
              <w:bottom w:val="single" w:sz="4" w:space="0" w:color="auto"/>
            </w:tcBorders>
          </w:tcPr>
          <w:p w:rsidR="00824F08" w:rsidRPr="0071338F" w:rsidRDefault="00824F08" w:rsidP="00824F08">
            <w:pPr>
              <w:jc w:val="both"/>
              <w:rPr>
                <w:rFonts w:ascii="Times New Roman" w:hAnsi="Times New Roman" w:cs="Times New Roman"/>
                <w:i/>
              </w:rPr>
            </w:pPr>
            <w:r w:rsidRPr="0071338F">
              <w:rPr>
                <w:rFonts w:ascii="Times New Roman" w:hAnsi="Times New Roman" w:cs="Times New Roman"/>
                <w:i/>
              </w:rPr>
              <w:t>2</w:t>
            </w:r>
          </w:p>
        </w:tc>
        <w:tc>
          <w:tcPr>
            <w:tcW w:w="2005" w:type="dxa"/>
            <w:vMerge/>
          </w:tcPr>
          <w:p w:rsidR="00824F08" w:rsidRPr="0071338F" w:rsidRDefault="00824F08" w:rsidP="00824F08">
            <w:pPr>
              <w:rPr>
                <w:rFonts w:ascii="Times New Roman" w:hAnsi="Times New Roman" w:cs="Times New Roman"/>
              </w:rPr>
            </w:pPr>
          </w:p>
        </w:tc>
        <w:tc>
          <w:tcPr>
            <w:tcW w:w="1559" w:type="dxa"/>
            <w:vMerge/>
          </w:tcPr>
          <w:p w:rsidR="00824F08" w:rsidRPr="0071338F" w:rsidRDefault="00824F08" w:rsidP="00824F08">
            <w:pPr>
              <w:rPr>
                <w:rFonts w:ascii="Times New Roman" w:hAnsi="Times New Roman" w:cs="Times New Roman"/>
              </w:rPr>
            </w:pPr>
          </w:p>
        </w:tc>
      </w:tr>
      <w:tr w:rsidR="00824F08" w:rsidRPr="0071338F" w:rsidTr="00824F08">
        <w:trPr>
          <w:trHeight w:val="20"/>
        </w:trPr>
        <w:tc>
          <w:tcPr>
            <w:tcW w:w="2336" w:type="dxa"/>
            <w:vMerge/>
          </w:tcPr>
          <w:p w:rsidR="00824F08" w:rsidRPr="0071338F" w:rsidRDefault="00824F08" w:rsidP="00824F08">
            <w:pPr>
              <w:rPr>
                <w:rFonts w:ascii="Times New Roman" w:hAnsi="Times New Roman" w:cs="Times New Roman"/>
              </w:rPr>
            </w:pPr>
          </w:p>
        </w:tc>
        <w:tc>
          <w:tcPr>
            <w:tcW w:w="7148" w:type="dxa"/>
            <w:tcBorders>
              <w:top w:val="single" w:sz="4" w:space="0" w:color="auto"/>
            </w:tcBorders>
          </w:tcPr>
          <w:p w:rsidR="00824F08" w:rsidRPr="0071338F" w:rsidRDefault="00824F08" w:rsidP="00824F08">
            <w:pPr>
              <w:jc w:val="both"/>
              <w:rPr>
                <w:rFonts w:ascii="Times New Roman" w:hAnsi="Times New Roman" w:cs="Times New Roman"/>
              </w:rPr>
            </w:pPr>
            <w:r w:rsidRPr="0071338F">
              <w:rPr>
                <w:rFonts w:ascii="Times New Roman" w:hAnsi="Times New Roman" w:cs="Times New Roman"/>
              </w:rPr>
              <w:t>Практическая работа № 11. Терминология и профессиональная лексика. Язык специальности. Отраслевые терминологические словари</w:t>
            </w:r>
          </w:p>
          <w:p w:rsidR="00824F08" w:rsidRPr="0071338F" w:rsidRDefault="00824F08" w:rsidP="00824F08">
            <w:pPr>
              <w:jc w:val="both"/>
              <w:rPr>
                <w:rFonts w:ascii="Times New Roman" w:hAnsi="Times New Roman" w:cs="Times New Roman"/>
              </w:rPr>
            </w:pPr>
          </w:p>
        </w:tc>
        <w:tc>
          <w:tcPr>
            <w:tcW w:w="1519" w:type="dxa"/>
            <w:tcBorders>
              <w:top w:val="single" w:sz="4" w:space="0" w:color="auto"/>
            </w:tcBorders>
          </w:tcPr>
          <w:p w:rsidR="00824F08" w:rsidRPr="0071338F" w:rsidRDefault="00824F08" w:rsidP="00824F08">
            <w:pPr>
              <w:jc w:val="both"/>
              <w:rPr>
                <w:rFonts w:ascii="Times New Roman" w:hAnsi="Times New Roman" w:cs="Times New Roman"/>
                <w:i/>
              </w:rPr>
            </w:pPr>
            <w:r w:rsidRPr="0071338F">
              <w:rPr>
                <w:rFonts w:ascii="Times New Roman" w:hAnsi="Times New Roman" w:cs="Times New Roman"/>
                <w:i/>
              </w:rPr>
              <w:t>2</w:t>
            </w:r>
          </w:p>
        </w:tc>
        <w:tc>
          <w:tcPr>
            <w:tcW w:w="2005" w:type="dxa"/>
            <w:vMerge/>
          </w:tcPr>
          <w:p w:rsidR="00824F08" w:rsidRPr="0071338F" w:rsidRDefault="00824F08" w:rsidP="00824F08">
            <w:pPr>
              <w:rPr>
                <w:rFonts w:ascii="Times New Roman" w:hAnsi="Times New Roman" w:cs="Times New Roman"/>
              </w:rPr>
            </w:pPr>
          </w:p>
        </w:tc>
        <w:tc>
          <w:tcPr>
            <w:tcW w:w="1559" w:type="dxa"/>
            <w:vMerge/>
          </w:tcPr>
          <w:p w:rsidR="00824F08" w:rsidRPr="0071338F" w:rsidRDefault="00824F08" w:rsidP="00824F08">
            <w:pPr>
              <w:jc w:val="center"/>
              <w:rPr>
                <w:rFonts w:ascii="Times New Roman" w:hAnsi="Times New Roman" w:cs="Times New Roman"/>
              </w:rPr>
            </w:pPr>
          </w:p>
        </w:tc>
      </w:tr>
      <w:tr w:rsidR="005273CA" w:rsidRPr="0071338F" w:rsidTr="00824F08">
        <w:trPr>
          <w:trHeight w:val="20"/>
        </w:trPr>
        <w:tc>
          <w:tcPr>
            <w:tcW w:w="2336" w:type="dxa"/>
            <w:vMerge w:val="restart"/>
          </w:tcPr>
          <w:p w:rsidR="005273CA" w:rsidRPr="0071338F" w:rsidRDefault="005273CA" w:rsidP="00824F08">
            <w:pPr>
              <w:rPr>
                <w:rFonts w:ascii="Times New Roman" w:hAnsi="Times New Roman" w:cs="Times New Roman"/>
              </w:rPr>
            </w:pPr>
            <w:r w:rsidRPr="0071338F">
              <w:rPr>
                <w:rFonts w:ascii="Times New Roman" w:hAnsi="Times New Roman" w:cs="Times New Roman"/>
                <w:b/>
              </w:rPr>
              <w:t>Тема 4.2. Коммуникативный аспект культуры речи</w:t>
            </w:r>
            <w:r w:rsidRPr="0071338F">
              <w:rPr>
                <w:rFonts w:ascii="Times New Roman" w:hAnsi="Times New Roman" w:cs="Times New Roman"/>
              </w:rPr>
              <w:t>.</w:t>
            </w:r>
          </w:p>
        </w:tc>
        <w:tc>
          <w:tcPr>
            <w:tcW w:w="7148" w:type="dxa"/>
            <w:tcBorders>
              <w:bottom w:val="single" w:sz="4" w:space="0" w:color="auto"/>
            </w:tcBorders>
          </w:tcPr>
          <w:p w:rsidR="005273CA" w:rsidRPr="0071338F" w:rsidRDefault="005273CA" w:rsidP="00824F08">
            <w:pPr>
              <w:jc w:val="both"/>
              <w:rPr>
                <w:rFonts w:ascii="Times New Roman" w:hAnsi="Times New Roman" w:cs="Times New Roman"/>
                <w:b/>
              </w:rPr>
            </w:pPr>
            <w:r w:rsidRPr="0071338F">
              <w:rPr>
                <w:rFonts w:ascii="Times New Roman" w:hAnsi="Times New Roman" w:cs="Times New Roman"/>
                <w:b/>
              </w:rPr>
              <w:t>Профессионально-ориентированное содержание</w:t>
            </w:r>
          </w:p>
          <w:p w:rsidR="005273CA" w:rsidRPr="0071338F" w:rsidRDefault="005273CA" w:rsidP="00824F08">
            <w:pPr>
              <w:jc w:val="both"/>
              <w:rPr>
                <w:rFonts w:ascii="Times New Roman" w:hAnsi="Times New Roman" w:cs="Times New Roman"/>
                <w:b/>
              </w:rPr>
            </w:pPr>
          </w:p>
        </w:tc>
        <w:tc>
          <w:tcPr>
            <w:tcW w:w="1519" w:type="dxa"/>
            <w:tcBorders>
              <w:bottom w:val="single" w:sz="4" w:space="0" w:color="auto"/>
            </w:tcBorders>
          </w:tcPr>
          <w:p w:rsidR="005273CA" w:rsidRPr="0071338F" w:rsidRDefault="005273CA" w:rsidP="00824F08">
            <w:pPr>
              <w:jc w:val="center"/>
              <w:rPr>
                <w:rFonts w:ascii="Times New Roman" w:hAnsi="Times New Roman" w:cs="Times New Roman"/>
                <w:b/>
              </w:rPr>
            </w:pPr>
            <w:r w:rsidRPr="0071338F">
              <w:rPr>
                <w:rFonts w:ascii="Times New Roman" w:hAnsi="Times New Roman" w:cs="Times New Roman"/>
                <w:b/>
              </w:rPr>
              <w:t>4</w:t>
            </w:r>
          </w:p>
        </w:tc>
        <w:tc>
          <w:tcPr>
            <w:tcW w:w="2005" w:type="dxa"/>
            <w:tcBorders>
              <w:bottom w:val="single" w:sz="4" w:space="0" w:color="auto"/>
            </w:tcBorders>
          </w:tcPr>
          <w:p w:rsidR="005273CA" w:rsidRPr="0071338F" w:rsidRDefault="005273CA" w:rsidP="00824F08">
            <w:pPr>
              <w:rPr>
                <w:rFonts w:ascii="Times New Roman" w:hAnsi="Times New Roman" w:cs="Times New Roman"/>
              </w:rPr>
            </w:pPr>
          </w:p>
        </w:tc>
        <w:tc>
          <w:tcPr>
            <w:tcW w:w="1559" w:type="dxa"/>
            <w:tcBorders>
              <w:bottom w:val="single" w:sz="4" w:space="0" w:color="auto"/>
            </w:tcBorders>
          </w:tcPr>
          <w:p w:rsidR="005273CA" w:rsidRPr="0071338F" w:rsidRDefault="005273CA" w:rsidP="00824F08">
            <w:pPr>
              <w:jc w:val="center"/>
              <w:rPr>
                <w:rFonts w:ascii="Times New Roman" w:hAnsi="Times New Roman" w:cs="Times New Roman"/>
              </w:rPr>
            </w:pPr>
          </w:p>
        </w:tc>
      </w:tr>
      <w:tr w:rsidR="005273CA" w:rsidRPr="0071338F" w:rsidTr="00824F08">
        <w:trPr>
          <w:trHeight w:val="20"/>
        </w:trPr>
        <w:tc>
          <w:tcPr>
            <w:tcW w:w="2336" w:type="dxa"/>
            <w:vMerge/>
          </w:tcPr>
          <w:p w:rsidR="005273CA" w:rsidRPr="0071338F" w:rsidRDefault="005273CA" w:rsidP="00824F08">
            <w:pPr>
              <w:rPr>
                <w:rFonts w:ascii="Times New Roman" w:hAnsi="Times New Roman" w:cs="Times New Roman"/>
              </w:rPr>
            </w:pPr>
          </w:p>
        </w:tc>
        <w:tc>
          <w:tcPr>
            <w:tcW w:w="7148" w:type="dxa"/>
            <w:tcBorders>
              <w:top w:val="single" w:sz="4" w:space="0" w:color="auto"/>
              <w:bottom w:val="single" w:sz="4" w:space="0" w:color="auto"/>
            </w:tcBorders>
          </w:tcPr>
          <w:p w:rsidR="005273CA" w:rsidRPr="0071338F" w:rsidRDefault="005273CA" w:rsidP="00824F08">
            <w:pPr>
              <w:jc w:val="both"/>
              <w:rPr>
                <w:rFonts w:ascii="Times New Roman" w:hAnsi="Times New Roman" w:cs="Times New Roman"/>
                <w:b/>
              </w:rPr>
            </w:pPr>
            <w:r w:rsidRPr="0071338F">
              <w:rPr>
                <w:rFonts w:ascii="Times New Roman" w:hAnsi="Times New Roman" w:cs="Times New Roman"/>
              </w:rPr>
              <w:t>Функциональные стили русского литературного языка как типовые коммуникативные ситуации. Язык художественной литературы и литературный язык. Индивидуальные стили в рамках языка художественной литературы. Разговорная речь и устная речь</w:t>
            </w:r>
          </w:p>
        </w:tc>
        <w:tc>
          <w:tcPr>
            <w:tcW w:w="1519" w:type="dxa"/>
            <w:tcBorders>
              <w:top w:val="single" w:sz="4" w:space="0" w:color="auto"/>
              <w:bottom w:val="single" w:sz="4" w:space="0" w:color="auto"/>
            </w:tcBorders>
          </w:tcPr>
          <w:p w:rsidR="005273CA" w:rsidRPr="0071338F" w:rsidRDefault="005273CA" w:rsidP="00824F08">
            <w:pPr>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2005" w:type="dxa"/>
            <w:tcBorders>
              <w:top w:val="single" w:sz="4" w:space="0" w:color="auto"/>
            </w:tcBorders>
          </w:tcPr>
          <w:p w:rsidR="00824F08" w:rsidRDefault="00824F08" w:rsidP="00824F08">
            <w:pPr>
              <w:jc w:val="center"/>
              <w:rPr>
                <w:rFonts w:ascii="Times New Roman" w:hAnsi="Times New Roman" w:cs="Times New Roman"/>
              </w:rPr>
            </w:pPr>
            <w:r>
              <w:rPr>
                <w:rFonts w:ascii="Times New Roman" w:hAnsi="Times New Roman" w:cs="Times New Roman"/>
              </w:rPr>
              <w:t>ПК 6.4</w:t>
            </w:r>
          </w:p>
          <w:p w:rsidR="005273CA" w:rsidRPr="0071338F" w:rsidRDefault="00824F08" w:rsidP="00824F08">
            <w:pPr>
              <w:jc w:val="center"/>
              <w:rPr>
                <w:rFonts w:ascii="Times New Roman" w:hAnsi="Times New Roman" w:cs="Times New Roman"/>
              </w:rPr>
            </w:pPr>
            <w:r>
              <w:rPr>
                <w:rFonts w:ascii="Times New Roman" w:hAnsi="Times New Roman" w:cs="Times New Roman"/>
              </w:rPr>
              <w:t>ОК 04</w:t>
            </w:r>
          </w:p>
          <w:p w:rsidR="00824F08" w:rsidRDefault="005273CA" w:rsidP="00824F08">
            <w:pPr>
              <w:jc w:val="center"/>
              <w:rPr>
                <w:rFonts w:ascii="Times New Roman" w:hAnsi="Times New Roman" w:cs="Times New Roman"/>
              </w:rPr>
            </w:pPr>
            <w:r w:rsidRPr="0071338F">
              <w:rPr>
                <w:rFonts w:ascii="Times New Roman" w:hAnsi="Times New Roman" w:cs="Times New Roman"/>
              </w:rPr>
              <w:t>ОК 05</w:t>
            </w:r>
          </w:p>
          <w:p w:rsidR="005273CA" w:rsidRPr="0071338F" w:rsidRDefault="005273CA" w:rsidP="00824F08">
            <w:pPr>
              <w:jc w:val="center"/>
              <w:rPr>
                <w:rFonts w:ascii="Times New Roman" w:hAnsi="Times New Roman" w:cs="Times New Roman"/>
              </w:rPr>
            </w:pPr>
            <w:r w:rsidRPr="0071338F">
              <w:rPr>
                <w:rFonts w:ascii="Times New Roman" w:hAnsi="Times New Roman" w:cs="Times New Roman"/>
              </w:rPr>
              <w:t>ОК 09</w:t>
            </w:r>
          </w:p>
          <w:p w:rsidR="005273CA" w:rsidRPr="0071338F" w:rsidRDefault="005273CA" w:rsidP="00824F08">
            <w:pPr>
              <w:jc w:val="center"/>
              <w:rPr>
                <w:rFonts w:ascii="Times New Roman" w:hAnsi="Times New Roman" w:cs="Times New Roman"/>
              </w:rPr>
            </w:pPr>
          </w:p>
        </w:tc>
        <w:tc>
          <w:tcPr>
            <w:tcW w:w="1559" w:type="dxa"/>
            <w:tcBorders>
              <w:top w:val="single" w:sz="4" w:space="0" w:color="auto"/>
            </w:tcBorders>
          </w:tcPr>
          <w:p w:rsidR="005273CA" w:rsidRPr="0071338F" w:rsidRDefault="005273CA" w:rsidP="00824F08">
            <w:pPr>
              <w:jc w:val="center"/>
              <w:rPr>
                <w:rFonts w:ascii="Times New Roman" w:hAnsi="Times New Roman" w:cs="Times New Roman"/>
              </w:rPr>
            </w:pPr>
            <w:r w:rsidRPr="0071338F">
              <w:rPr>
                <w:rFonts w:ascii="Times New Roman" w:hAnsi="Times New Roman" w:cs="Times New Roman"/>
              </w:rPr>
              <w:t xml:space="preserve">Уо 04.01 </w:t>
            </w:r>
          </w:p>
          <w:p w:rsidR="005273CA" w:rsidRPr="0071338F" w:rsidRDefault="005273CA" w:rsidP="00824F08">
            <w:pPr>
              <w:jc w:val="center"/>
              <w:rPr>
                <w:rFonts w:ascii="Times New Roman" w:hAnsi="Times New Roman" w:cs="Times New Roman"/>
              </w:rPr>
            </w:pPr>
            <w:r w:rsidRPr="0071338F">
              <w:rPr>
                <w:rFonts w:ascii="Times New Roman" w:hAnsi="Times New Roman" w:cs="Times New Roman"/>
              </w:rPr>
              <w:t xml:space="preserve">Уо 04.02 </w:t>
            </w:r>
          </w:p>
          <w:p w:rsidR="005273CA" w:rsidRPr="0071338F" w:rsidRDefault="005273CA" w:rsidP="00824F08">
            <w:pPr>
              <w:jc w:val="center"/>
              <w:rPr>
                <w:rFonts w:ascii="Times New Roman" w:hAnsi="Times New Roman" w:cs="Times New Roman"/>
              </w:rPr>
            </w:pPr>
            <w:r w:rsidRPr="0071338F">
              <w:rPr>
                <w:rFonts w:ascii="Times New Roman" w:hAnsi="Times New Roman" w:cs="Times New Roman"/>
              </w:rPr>
              <w:t>Зо 04.02</w:t>
            </w:r>
          </w:p>
          <w:p w:rsidR="005273CA" w:rsidRPr="0071338F" w:rsidRDefault="005273CA" w:rsidP="00824F08">
            <w:pPr>
              <w:jc w:val="center"/>
              <w:rPr>
                <w:rFonts w:ascii="Times New Roman" w:hAnsi="Times New Roman" w:cs="Times New Roman"/>
              </w:rPr>
            </w:pPr>
            <w:r w:rsidRPr="0071338F">
              <w:rPr>
                <w:rFonts w:ascii="Times New Roman" w:hAnsi="Times New Roman" w:cs="Times New Roman"/>
              </w:rPr>
              <w:t xml:space="preserve">Уо 05.01 </w:t>
            </w:r>
          </w:p>
          <w:p w:rsidR="005273CA" w:rsidRPr="0071338F" w:rsidRDefault="005273CA" w:rsidP="00824F08">
            <w:pPr>
              <w:jc w:val="center"/>
              <w:rPr>
                <w:rFonts w:ascii="Times New Roman" w:hAnsi="Times New Roman" w:cs="Times New Roman"/>
              </w:rPr>
            </w:pPr>
            <w:r w:rsidRPr="0071338F">
              <w:rPr>
                <w:rFonts w:ascii="Times New Roman" w:hAnsi="Times New Roman" w:cs="Times New Roman"/>
              </w:rPr>
              <w:t xml:space="preserve">Зо 05.01 </w:t>
            </w:r>
          </w:p>
          <w:p w:rsidR="005273CA" w:rsidRPr="0071338F" w:rsidRDefault="005273CA" w:rsidP="00824F08">
            <w:pPr>
              <w:jc w:val="center"/>
              <w:rPr>
                <w:rFonts w:ascii="Times New Roman" w:hAnsi="Times New Roman" w:cs="Times New Roman"/>
              </w:rPr>
            </w:pPr>
            <w:r w:rsidRPr="0071338F">
              <w:rPr>
                <w:rFonts w:ascii="Times New Roman" w:hAnsi="Times New Roman" w:cs="Times New Roman"/>
              </w:rPr>
              <w:t>Зо 05.02</w:t>
            </w:r>
          </w:p>
          <w:p w:rsidR="005273CA" w:rsidRPr="0071338F" w:rsidRDefault="005273CA" w:rsidP="00824F08">
            <w:pPr>
              <w:jc w:val="center"/>
              <w:rPr>
                <w:rFonts w:ascii="Times New Roman" w:hAnsi="Times New Roman" w:cs="Times New Roman"/>
              </w:rPr>
            </w:pPr>
            <w:r w:rsidRPr="0071338F">
              <w:rPr>
                <w:rFonts w:ascii="Times New Roman" w:hAnsi="Times New Roman" w:cs="Times New Roman"/>
              </w:rPr>
              <w:t xml:space="preserve"> Уо 09.01</w:t>
            </w:r>
          </w:p>
          <w:p w:rsidR="005273CA" w:rsidRPr="0071338F" w:rsidRDefault="005273CA" w:rsidP="00824F08">
            <w:pPr>
              <w:jc w:val="center"/>
              <w:rPr>
                <w:rFonts w:ascii="Times New Roman" w:hAnsi="Times New Roman" w:cs="Times New Roman"/>
              </w:rPr>
            </w:pPr>
            <w:r w:rsidRPr="0071338F">
              <w:rPr>
                <w:rFonts w:ascii="Times New Roman" w:hAnsi="Times New Roman" w:cs="Times New Roman"/>
              </w:rPr>
              <w:t xml:space="preserve"> Уо 09.02</w:t>
            </w:r>
          </w:p>
          <w:p w:rsidR="005273CA" w:rsidRPr="0071338F" w:rsidRDefault="005273CA" w:rsidP="00824F08">
            <w:pPr>
              <w:jc w:val="center"/>
              <w:rPr>
                <w:rFonts w:ascii="Times New Roman" w:hAnsi="Times New Roman" w:cs="Times New Roman"/>
              </w:rPr>
            </w:pPr>
            <w:r w:rsidRPr="0071338F">
              <w:rPr>
                <w:rFonts w:ascii="Times New Roman" w:hAnsi="Times New Roman" w:cs="Times New Roman"/>
              </w:rPr>
              <w:lastRenderedPageBreak/>
              <w:t xml:space="preserve"> Уо 09.03 </w:t>
            </w:r>
          </w:p>
          <w:p w:rsidR="005273CA" w:rsidRPr="0071338F" w:rsidRDefault="005273CA" w:rsidP="00824F08">
            <w:pPr>
              <w:jc w:val="center"/>
              <w:rPr>
                <w:rFonts w:ascii="Times New Roman" w:hAnsi="Times New Roman" w:cs="Times New Roman"/>
              </w:rPr>
            </w:pPr>
            <w:r w:rsidRPr="0071338F">
              <w:rPr>
                <w:rFonts w:ascii="Times New Roman" w:hAnsi="Times New Roman" w:cs="Times New Roman"/>
              </w:rPr>
              <w:t xml:space="preserve">Уо 09.04 </w:t>
            </w:r>
          </w:p>
          <w:p w:rsidR="005273CA" w:rsidRPr="0071338F" w:rsidRDefault="005273CA" w:rsidP="00824F08">
            <w:pPr>
              <w:jc w:val="center"/>
              <w:rPr>
                <w:rFonts w:ascii="Times New Roman" w:hAnsi="Times New Roman" w:cs="Times New Roman"/>
              </w:rPr>
            </w:pPr>
            <w:r w:rsidRPr="0071338F">
              <w:rPr>
                <w:rFonts w:ascii="Times New Roman" w:hAnsi="Times New Roman" w:cs="Times New Roman"/>
              </w:rPr>
              <w:t xml:space="preserve">Уо 09.05 </w:t>
            </w:r>
          </w:p>
          <w:p w:rsidR="005273CA" w:rsidRPr="0071338F" w:rsidRDefault="005273CA" w:rsidP="00824F08">
            <w:pPr>
              <w:jc w:val="center"/>
              <w:rPr>
                <w:rFonts w:ascii="Times New Roman" w:hAnsi="Times New Roman" w:cs="Times New Roman"/>
              </w:rPr>
            </w:pPr>
            <w:r w:rsidRPr="0071338F">
              <w:rPr>
                <w:rFonts w:ascii="Times New Roman" w:hAnsi="Times New Roman" w:cs="Times New Roman"/>
              </w:rPr>
              <w:t xml:space="preserve">Зо 09.01 </w:t>
            </w:r>
          </w:p>
          <w:p w:rsidR="005273CA" w:rsidRPr="0071338F" w:rsidRDefault="005273CA" w:rsidP="00824F08">
            <w:pPr>
              <w:jc w:val="center"/>
              <w:rPr>
                <w:rFonts w:ascii="Times New Roman" w:hAnsi="Times New Roman" w:cs="Times New Roman"/>
              </w:rPr>
            </w:pPr>
            <w:r w:rsidRPr="0071338F">
              <w:rPr>
                <w:rFonts w:ascii="Times New Roman" w:hAnsi="Times New Roman" w:cs="Times New Roman"/>
              </w:rPr>
              <w:t xml:space="preserve">Зо 09.03 </w:t>
            </w:r>
          </w:p>
          <w:p w:rsidR="005273CA" w:rsidRPr="0071338F" w:rsidRDefault="005273CA" w:rsidP="00824F08">
            <w:pPr>
              <w:jc w:val="center"/>
              <w:rPr>
                <w:rFonts w:ascii="Times New Roman" w:hAnsi="Times New Roman" w:cs="Times New Roman"/>
              </w:rPr>
            </w:pPr>
            <w:r w:rsidRPr="0071338F">
              <w:rPr>
                <w:rFonts w:ascii="Times New Roman" w:hAnsi="Times New Roman" w:cs="Times New Roman"/>
              </w:rPr>
              <w:t>Зо 09.04</w:t>
            </w:r>
          </w:p>
          <w:p w:rsidR="005273CA" w:rsidRPr="0071338F" w:rsidRDefault="005273CA" w:rsidP="00824F08">
            <w:pPr>
              <w:jc w:val="center"/>
              <w:rPr>
                <w:rFonts w:ascii="Times New Roman" w:hAnsi="Times New Roman" w:cs="Times New Roman"/>
              </w:rPr>
            </w:pPr>
            <w:r w:rsidRPr="0071338F">
              <w:rPr>
                <w:rFonts w:ascii="Times New Roman" w:hAnsi="Times New Roman" w:cs="Times New Roman"/>
              </w:rPr>
              <w:t>Уо 09.02</w:t>
            </w:r>
          </w:p>
          <w:p w:rsidR="005273CA" w:rsidRPr="0071338F" w:rsidRDefault="005273CA" w:rsidP="00824F08">
            <w:pPr>
              <w:jc w:val="center"/>
              <w:rPr>
                <w:rFonts w:ascii="Times New Roman" w:hAnsi="Times New Roman" w:cs="Times New Roman"/>
              </w:rPr>
            </w:pPr>
            <w:r w:rsidRPr="0071338F">
              <w:rPr>
                <w:rFonts w:ascii="Times New Roman" w:hAnsi="Times New Roman" w:cs="Times New Roman"/>
              </w:rPr>
              <w:t>Зо 09.05</w:t>
            </w:r>
          </w:p>
          <w:p w:rsidR="005273CA" w:rsidRPr="0071338F" w:rsidRDefault="004E54D4" w:rsidP="00824F08">
            <w:pPr>
              <w:jc w:val="center"/>
              <w:rPr>
                <w:rFonts w:ascii="Times New Roman" w:hAnsi="Times New Roman" w:cs="Times New Roman"/>
              </w:rPr>
            </w:pPr>
            <w:r w:rsidRPr="0071338F">
              <w:rPr>
                <w:rFonts w:ascii="Times New Roman" w:hAnsi="Times New Roman" w:cs="Times New Roman"/>
              </w:rPr>
              <w:t>У 5</w:t>
            </w:r>
            <w:r w:rsidR="005273CA" w:rsidRPr="0071338F">
              <w:rPr>
                <w:rFonts w:ascii="Times New Roman" w:hAnsi="Times New Roman" w:cs="Times New Roman"/>
              </w:rPr>
              <w:t>.4.01</w:t>
            </w:r>
          </w:p>
        </w:tc>
      </w:tr>
      <w:tr w:rsidR="005273CA" w:rsidRPr="0071338F" w:rsidTr="00824F08">
        <w:trPr>
          <w:trHeight w:val="20"/>
        </w:trPr>
        <w:tc>
          <w:tcPr>
            <w:tcW w:w="2336" w:type="dxa"/>
            <w:vMerge w:val="restart"/>
          </w:tcPr>
          <w:p w:rsidR="005273CA" w:rsidRPr="0071338F" w:rsidRDefault="005273CA" w:rsidP="00824F08">
            <w:pPr>
              <w:rPr>
                <w:rFonts w:ascii="Times New Roman" w:hAnsi="Times New Roman" w:cs="Times New Roman"/>
                <w:b/>
              </w:rPr>
            </w:pPr>
            <w:r w:rsidRPr="0071338F">
              <w:rPr>
                <w:rFonts w:ascii="Times New Roman" w:hAnsi="Times New Roman" w:cs="Times New Roman"/>
                <w:b/>
              </w:rPr>
              <w:lastRenderedPageBreak/>
              <w:t xml:space="preserve">Тема 4.3. </w:t>
            </w:r>
          </w:p>
          <w:p w:rsidR="005273CA" w:rsidRPr="0071338F" w:rsidRDefault="005273CA" w:rsidP="00824F08">
            <w:pPr>
              <w:rPr>
                <w:rFonts w:ascii="Times New Roman" w:hAnsi="Times New Roman" w:cs="Times New Roman"/>
              </w:rPr>
            </w:pPr>
            <w:r w:rsidRPr="0071338F">
              <w:rPr>
                <w:rFonts w:ascii="Times New Roman" w:hAnsi="Times New Roman" w:cs="Times New Roman"/>
                <w:b/>
              </w:rPr>
              <w:t>Научный стиль.</w:t>
            </w:r>
          </w:p>
        </w:tc>
        <w:tc>
          <w:tcPr>
            <w:tcW w:w="7148" w:type="dxa"/>
            <w:tcBorders>
              <w:bottom w:val="single" w:sz="4" w:space="0" w:color="auto"/>
            </w:tcBorders>
          </w:tcPr>
          <w:p w:rsidR="005273CA" w:rsidRPr="0071338F" w:rsidRDefault="005273CA" w:rsidP="00824F08">
            <w:pPr>
              <w:jc w:val="both"/>
              <w:rPr>
                <w:rFonts w:ascii="Times New Roman" w:hAnsi="Times New Roman" w:cs="Times New Roman"/>
                <w:b/>
              </w:rPr>
            </w:pPr>
            <w:r w:rsidRPr="0071338F">
              <w:rPr>
                <w:rFonts w:ascii="Times New Roman" w:hAnsi="Times New Roman" w:cs="Times New Roman"/>
                <w:b/>
              </w:rPr>
              <w:t>Профессионально-ориентированное содержание</w:t>
            </w:r>
          </w:p>
          <w:p w:rsidR="005273CA" w:rsidRPr="0071338F" w:rsidRDefault="005273CA" w:rsidP="00824F08">
            <w:pPr>
              <w:jc w:val="both"/>
              <w:rPr>
                <w:rFonts w:ascii="Times New Roman" w:hAnsi="Times New Roman" w:cs="Times New Roman"/>
              </w:rPr>
            </w:pPr>
          </w:p>
        </w:tc>
        <w:tc>
          <w:tcPr>
            <w:tcW w:w="1519" w:type="dxa"/>
            <w:tcBorders>
              <w:bottom w:val="single" w:sz="4" w:space="0" w:color="auto"/>
            </w:tcBorders>
          </w:tcPr>
          <w:p w:rsidR="005273CA" w:rsidRPr="0071338F" w:rsidRDefault="005273CA" w:rsidP="00824F08">
            <w:pPr>
              <w:jc w:val="center"/>
              <w:rPr>
                <w:rFonts w:ascii="Times New Roman" w:hAnsi="Times New Roman" w:cs="Times New Roman"/>
                <w:b/>
              </w:rPr>
            </w:pPr>
            <w:r w:rsidRPr="0071338F">
              <w:rPr>
                <w:rFonts w:ascii="Times New Roman" w:hAnsi="Times New Roman" w:cs="Times New Roman"/>
                <w:b/>
              </w:rPr>
              <w:t>2</w:t>
            </w:r>
          </w:p>
        </w:tc>
        <w:tc>
          <w:tcPr>
            <w:tcW w:w="2005" w:type="dxa"/>
            <w:tcBorders>
              <w:bottom w:val="single" w:sz="4" w:space="0" w:color="auto"/>
            </w:tcBorders>
          </w:tcPr>
          <w:p w:rsidR="005273CA" w:rsidRPr="0071338F" w:rsidRDefault="005273CA" w:rsidP="00824F08">
            <w:pPr>
              <w:rPr>
                <w:rFonts w:ascii="Times New Roman" w:hAnsi="Times New Roman" w:cs="Times New Roman"/>
              </w:rPr>
            </w:pPr>
          </w:p>
        </w:tc>
        <w:tc>
          <w:tcPr>
            <w:tcW w:w="1559" w:type="dxa"/>
            <w:tcBorders>
              <w:bottom w:val="single" w:sz="4" w:space="0" w:color="auto"/>
            </w:tcBorders>
          </w:tcPr>
          <w:p w:rsidR="005273CA" w:rsidRPr="0071338F" w:rsidRDefault="005273CA" w:rsidP="00824F08">
            <w:pPr>
              <w:jc w:val="center"/>
              <w:rPr>
                <w:rFonts w:ascii="Times New Roman" w:hAnsi="Times New Roman" w:cs="Times New Roman"/>
              </w:rPr>
            </w:pPr>
          </w:p>
        </w:tc>
      </w:tr>
      <w:tr w:rsidR="00824F08" w:rsidRPr="0071338F" w:rsidTr="00824F08">
        <w:trPr>
          <w:trHeight w:val="20"/>
        </w:trPr>
        <w:tc>
          <w:tcPr>
            <w:tcW w:w="2336" w:type="dxa"/>
            <w:vMerge/>
          </w:tcPr>
          <w:p w:rsidR="00824F08" w:rsidRPr="0071338F" w:rsidRDefault="00824F08" w:rsidP="00824F08">
            <w:pPr>
              <w:rPr>
                <w:rFonts w:ascii="Times New Roman" w:hAnsi="Times New Roman" w:cs="Times New Roman"/>
              </w:rPr>
            </w:pPr>
          </w:p>
        </w:tc>
        <w:tc>
          <w:tcPr>
            <w:tcW w:w="7148" w:type="dxa"/>
            <w:tcBorders>
              <w:top w:val="single" w:sz="4" w:space="0" w:color="auto"/>
              <w:bottom w:val="single" w:sz="4" w:space="0" w:color="auto"/>
            </w:tcBorders>
          </w:tcPr>
          <w:p w:rsidR="00824F08" w:rsidRPr="0071338F" w:rsidRDefault="00824F08" w:rsidP="00824F08">
            <w:pPr>
              <w:jc w:val="both"/>
              <w:rPr>
                <w:rFonts w:ascii="Times New Roman" w:hAnsi="Times New Roman" w:cs="Times New Roman"/>
              </w:rPr>
            </w:pPr>
            <w:r w:rsidRPr="0071338F">
              <w:rPr>
                <w:rFonts w:ascii="Times New Roman" w:hAnsi="Times New Roman" w:cs="Times New Roman"/>
              </w:rPr>
              <w:t>Научный стиль и его подстили. Профессиональная речь и терминология. Виды терминов (общенаучные, частнонаучные и технологические)</w:t>
            </w:r>
          </w:p>
        </w:tc>
        <w:tc>
          <w:tcPr>
            <w:tcW w:w="1519" w:type="dxa"/>
            <w:tcBorders>
              <w:top w:val="single" w:sz="4" w:space="0" w:color="auto"/>
              <w:bottom w:val="single" w:sz="4" w:space="0" w:color="auto"/>
            </w:tcBorders>
          </w:tcPr>
          <w:p w:rsidR="00824F08" w:rsidRPr="0071338F" w:rsidRDefault="00824F08" w:rsidP="00824F08">
            <w:pPr>
              <w:jc w:val="both"/>
              <w:rPr>
                <w:rFonts w:ascii="Times New Roman" w:hAnsi="Times New Roman" w:cs="Times New Roman"/>
                <w:i/>
              </w:rPr>
            </w:pPr>
            <w:r w:rsidRPr="0071338F">
              <w:rPr>
                <w:rFonts w:ascii="Times New Roman" w:hAnsi="Times New Roman" w:cs="Times New Roman"/>
                <w:i/>
              </w:rPr>
              <w:t>2</w:t>
            </w:r>
          </w:p>
        </w:tc>
        <w:tc>
          <w:tcPr>
            <w:tcW w:w="2005" w:type="dxa"/>
            <w:tcBorders>
              <w:top w:val="single" w:sz="4" w:space="0" w:color="auto"/>
            </w:tcBorders>
          </w:tcPr>
          <w:p w:rsidR="00824F08" w:rsidRDefault="00824F08" w:rsidP="00824F08">
            <w:pPr>
              <w:jc w:val="center"/>
              <w:rPr>
                <w:rFonts w:ascii="Times New Roman" w:hAnsi="Times New Roman" w:cs="Times New Roman"/>
              </w:rPr>
            </w:pPr>
            <w:r>
              <w:rPr>
                <w:rFonts w:ascii="Times New Roman" w:hAnsi="Times New Roman" w:cs="Times New Roman"/>
              </w:rPr>
              <w:t>ПК 6.4</w:t>
            </w:r>
          </w:p>
          <w:p w:rsidR="00824F08" w:rsidRPr="0071338F" w:rsidRDefault="00824F08" w:rsidP="00824F08">
            <w:pPr>
              <w:jc w:val="center"/>
              <w:rPr>
                <w:rFonts w:ascii="Times New Roman" w:hAnsi="Times New Roman" w:cs="Times New Roman"/>
              </w:rPr>
            </w:pPr>
            <w:r>
              <w:rPr>
                <w:rFonts w:ascii="Times New Roman" w:hAnsi="Times New Roman" w:cs="Times New Roman"/>
              </w:rPr>
              <w:t>ОК 04</w:t>
            </w:r>
          </w:p>
          <w:p w:rsidR="00824F08" w:rsidRDefault="00824F08" w:rsidP="00824F08">
            <w:pPr>
              <w:jc w:val="center"/>
              <w:rPr>
                <w:rFonts w:ascii="Times New Roman" w:hAnsi="Times New Roman" w:cs="Times New Roman"/>
              </w:rPr>
            </w:pPr>
            <w:r w:rsidRPr="0071338F">
              <w:rPr>
                <w:rFonts w:ascii="Times New Roman" w:hAnsi="Times New Roman" w:cs="Times New Roman"/>
              </w:rPr>
              <w:t>ОК 05</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ОК 09</w:t>
            </w:r>
          </w:p>
          <w:p w:rsidR="00824F08" w:rsidRPr="0071338F" w:rsidRDefault="00824F08" w:rsidP="00824F08">
            <w:pPr>
              <w:jc w:val="center"/>
              <w:rPr>
                <w:rFonts w:ascii="Times New Roman" w:hAnsi="Times New Roman" w:cs="Times New Roman"/>
              </w:rPr>
            </w:pPr>
          </w:p>
        </w:tc>
        <w:tc>
          <w:tcPr>
            <w:tcW w:w="1559" w:type="dxa"/>
            <w:tcBorders>
              <w:top w:val="single" w:sz="4" w:space="0" w:color="auto"/>
            </w:tcBorders>
          </w:tcPr>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Уо 04.01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Уо 04.02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Зо 04.02</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Уо 05.01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Зо 05.01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Зо 05.02</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 Уо 09.01</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 Уо 09.02</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 Уо 09.03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Уо 09.04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Уо 09.05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Зо 09.01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Зо 09.03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Зо 09.04</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Уо 09.02</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Зо 09.05</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У 5.4.01</w:t>
            </w:r>
          </w:p>
        </w:tc>
      </w:tr>
      <w:tr w:rsidR="00824F08" w:rsidRPr="0071338F" w:rsidTr="00824F08">
        <w:trPr>
          <w:trHeight w:val="20"/>
        </w:trPr>
        <w:tc>
          <w:tcPr>
            <w:tcW w:w="2336" w:type="dxa"/>
            <w:vMerge w:val="restart"/>
          </w:tcPr>
          <w:p w:rsidR="00824F08" w:rsidRPr="0071338F" w:rsidRDefault="00824F08" w:rsidP="00824F08">
            <w:pPr>
              <w:rPr>
                <w:rFonts w:ascii="Times New Roman" w:hAnsi="Times New Roman" w:cs="Times New Roman"/>
                <w:b/>
              </w:rPr>
            </w:pPr>
            <w:r w:rsidRPr="0071338F">
              <w:rPr>
                <w:rFonts w:ascii="Times New Roman" w:hAnsi="Times New Roman" w:cs="Times New Roman"/>
                <w:b/>
              </w:rPr>
              <w:t>Тема 4.4.  Деловой стиль</w:t>
            </w:r>
          </w:p>
        </w:tc>
        <w:tc>
          <w:tcPr>
            <w:tcW w:w="7148" w:type="dxa"/>
            <w:tcBorders>
              <w:top w:val="single" w:sz="4" w:space="0" w:color="auto"/>
              <w:bottom w:val="single" w:sz="4" w:space="0" w:color="auto"/>
            </w:tcBorders>
          </w:tcPr>
          <w:p w:rsidR="00824F08" w:rsidRPr="0071338F" w:rsidRDefault="00824F08" w:rsidP="00824F08">
            <w:pPr>
              <w:jc w:val="both"/>
              <w:rPr>
                <w:rFonts w:ascii="Times New Roman" w:hAnsi="Times New Roman" w:cs="Times New Roman"/>
                <w:b/>
              </w:rPr>
            </w:pPr>
            <w:r w:rsidRPr="0071338F">
              <w:rPr>
                <w:rFonts w:ascii="Times New Roman" w:hAnsi="Times New Roman" w:cs="Times New Roman"/>
                <w:b/>
              </w:rPr>
              <w:t>Профессионально-ориентированное содержание</w:t>
            </w:r>
          </w:p>
        </w:tc>
        <w:tc>
          <w:tcPr>
            <w:tcW w:w="1519" w:type="dxa"/>
            <w:tcBorders>
              <w:bottom w:val="single" w:sz="4" w:space="0" w:color="auto"/>
            </w:tcBorders>
          </w:tcPr>
          <w:p w:rsidR="00824F08" w:rsidRPr="0071338F" w:rsidRDefault="00824F08" w:rsidP="00824F08">
            <w:pPr>
              <w:jc w:val="center"/>
              <w:rPr>
                <w:rFonts w:ascii="Times New Roman" w:hAnsi="Times New Roman" w:cs="Times New Roman"/>
              </w:rPr>
            </w:pPr>
            <w:r w:rsidRPr="0071338F">
              <w:rPr>
                <w:rFonts w:ascii="Times New Roman" w:hAnsi="Times New Roman" w:cs="Times New Roman"/>
                <w:b/>
              </w:rPr>
              <w:t>4</w:t>
            </w:r>
          </w:p>
        </w:tc>
        <w:tc>
          <w:tcPr>
            <w:tcW w:w="2005" w:type="dxa"/>
            <w:tcBorders>
              <w:bottom w:val="single" w:sz="4" w:space="0" w:color="auto"/>
            </w:tcBorders>
          </w:tcPr>
          <w:p w:rsidR="00824F08" w:rsidRPr="0071338F" w:rsidRDefault="00824F08" w:rsidP="00824F08">
            <w:pPr>
              <w:rPr>
                <w:rFonts w:ascii="Times New Roman" w:hAnsi="Times New Roman" w:cs="Times New Roman"/>
              </w:rPr>
            </w:pPr>
          </w:p>
        </w:tc>
        <w:tc>
          <w:tcPr>
            <w:tcW w:w="1559" w:type="dxa"/>
            <w:tcBorders>
              <w:bottom w:val="single" w:sz="4" w:space="0" w:color="auto"/>
            </w:tcBorders>
          </w:tcPr>
          <w:p w:rsidR="00824F08" w:rsidRPr="0071338F" w:rsidRDefault="00824F08" w:rsidP="00824F08">
            <w:pPr>
              <w:jc w:val="center"/>
              <w:rPr>
                <w:rFonts w:ascii="Times New Roman" w:hAnsi="Times New Roman" w:cs="Times New Roman"/>
              </w:rPr>
            </w:pPr>
          </w:p>
        </w:tc>
      </w:tr>
      <w:tr w:rsidR="00824F08" w:rsidRPr="0071338F" w:rsidTr="00824F08">
        <w:trPr>
          <w:trHeight w:val="20"/>
        </w:trPr>
        <w:tc>
          <w:tcPr>
            <w:tcW w:w="2336" w:type="dxa"/>
            <w:vMerge/>
          </w:tcPr>
          <w:p w:rsidR="00824F08" w:rsidRPr="0071338F" w:rsidRDefault="00824F08" w:rsidP="00824F08">
            <w:pPr>
              <w:rPr>
                <w:rFonts w:ascii="Times New Roman" w:hAnsi="Times New Roman" w:cs="Times New Roman"/>
              </w:rPr>
            </w:pPr>
          </w:p>
        </w:tc>
        <w:tc>
          <w:tcPr>
            <w:tcW w:w="7148" w:type="dxa"/>
            <w:tcBorders>
              <w:top w:val="single" w:sz="4" w:space="0" w:color="auto"/>
              <w:bottom w:val="single" w:sz="4" w:space="0" w:color="auto"/>
            </w:tcBorders>
          </w:tcPr>
          <w:p w:rsidR="00824F08" w:rsidRPr="0071338F" w:rsidRDefault="00824F08" w:rsidP="00824F08">
            <w:pPr>
              <w:jc w:val="both"/>
              <w:rPr>
                <w:rFonts w:ascii="Times New Roman" w:hAnsi="Times New Roman" w:cs="Times New Roman"/>
              </w:rPr>
            </w:pPr>
            <w:r w:rsidRPr="0071338F">
              <w:rPr>
                <w:rFonts w:ascii="Times New Roman" w:hAnsi="Times New Roman" w:cs="Times New Roman"/>
              </w:rPr>
              <w:t>Виды документов. Виды и формы деловой коммуникации. Предмет деловой переписки. Виды деловых писем. Рекламные тексты в профессиональной деятельности</w:t>
            </w:r>
          </w:p>
        </w:tc>
        <w:tc>
          <w:tcPr>
            <w:tcW w:w="1519" w:type="dxa"/>
            <w:tcBorders>
              <w:top w:val="single" w:sz="4" w:space="0" w:color="auto"/>
              <w:bottom w:val="single" w:sz="4" w:space="0" w:color="auto"/>
            </w:tcBorders>
          </w:tcPr>
          <w:p w:rsidR="00824F08" w:rsidRPr="0071338F" w:rsidRDefault="00824F08" w:rsidP="00824F08">
            <w:pPr>
              <w:jc w:val="both"/>
              <w:rPr>
                <w:rFonts w:ascii="Times New Roman" w:hAnsi="Times New Roman" w:cs="Times New Roman"/>
                <w:i/>
              </w:rPr>
            </w:pPr>
            <w:r w:rsidRPr="0071338F">
              <w:rPr>
                <w:rFonts w:ascii="Times New Roman" w:hAnsi="Times New Roman" w:cs="Times New Roman"/>
                <w:i/>
              </w:rPr>
              <w:t>2</w:t>
            </w:r>
          </w:p>
        </w:tc>
        <w:tc>
          <w:tcPr>
            <w:tcW w:w="2005" w:type="dxa"/>
            <w:vMerge w:val="restart"/>
            <w:tcBorders>
              <w:top w:val="single" w:sz="4" w:space="0" w:color="auto"/>
            </w:tcBorders>
          </w:tcPr>
          <w:p w:rsidR="00824F08" w:rsidRDefault="00824F08" w:rsidP="00824F08">
            <w:pPr>
              <w:jc w:val="center"/>
              <w:rPr>
                <w:rFonts w:ascii="Times New Roman" w:hAnsi="Times New Roman" w:cs="Times New Roman"/>
              </w:rPr>
            </w:pPr>
            <w:r>
              <w:rPr>
                <w:rFonts w:ascii="Times New Roman" w:hAnsi="Times New Roman" w:cs="Times New Roman"/>
              </w:rPr>
              <w:t>ПК 6.4</w:t>
            </w:r>
          </w:p>
          <w:p w:rsidR="00824F08" w:rsidRPr="0071338F" w:rsidRDefault="00824F08" w:rsidP="00824F08">
            <w:pPr>
              <w:jc w:val="center"/>
              <w:rPr>
                <w:rFonts w:ascii="Times New Roman" w:hAnsi="Times New Roman" w:cs="Times New Roman"/>
              </w:rPr>
            </w:pPr>
            <w:r>
              <w:rPr>
                <w:rFonts w:ascii="Times New Roman" w:hAnsi="Times New Roman" w:cs="Times New Roman"/>
              </w:rPr>
              <w:t>ОК 04</w:t>
            </w:r>
          </w:p>
          <w:p w:rsidR="00824F08" w:rsidRDefault="00824F08" w:rsidP="00824F08">
            <w:pPr>
              <w:jc w:val="center"/>
              <w:rPr>
                <w:rFonts w:ascii="Times New Roman" w:hAnsi="Times New Roman" w:cs="Times New Roman"/>
              </w:rPr>
            </w:pPr>
            <w:r>
              <w:rPr>
                <w:rFonts w:ascii="Times New Roman" w:hAnsi="Times New Roman" w:cs="Times New Roman"/>
              </w:rPr>
              <w:t>ОК 05</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ОК 09</w:t>
            </w:r>
          </w:p>
          <w:p w:rsidR="00824F08" w:rsidRPr="0071338F" w:rsidRDefault="00824F08" w:rsidP="00824F08">
            <w:pPr>
              <w:jc w:val="center"/>
              <w:rPr>
                <w:rFonts w:ascii="Times New Roman" w:hAnsi="Times New Roman" w:cs="Times New Roman"/>
              </w:rPr>
            </w:pPr>
          </w:p>
        </w:tc>
        <w:tc>
          <w:tcPr>
            <w:tcW w:w="1559" w:type="dxa"/>
            <w:vMerge w:val="restart"/>
            <w:tcBorders>
              <w:top w:val="single" w:sz="4" w:space="0" w:color="auto"/>
            </w:tcBorders>
          </w:tcPr>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Уо 04.01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Уо 04.02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Зо 04.02</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Уо 05.01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Зо 05.01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Зо 05.02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Уо 09.01</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 Уо 09.02</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 Уо 09.03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lastRenderedPageBreak/>
              <w:t xml:space="preserve">Уо 09.04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Уо 09.05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Зо 09.01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Зо 09.03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Зо 09.04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Уо 09.02</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 xml:space="preserve">Зо 09.05 </w:t>
            </w:r>
          </w:p>
          <w:p w:rsidR="00824F08" w:rsidRPr="0071338F" w:rsidRDefault="00824F08" w:rsidP="00824F08">
            <w:pPr>
              <w:jc w:val="center"/>
              <w:rPr>
                <w:rFonts w:ascii="Times New Roman" w:hAnsi="Times New Roman" w:cs="Times New Roman"/>
              </w:rPr>
            </w:pPr>
            <w:r w:rsidRPr="0071338F">
              <w:rPr>
                <w:rFonts w:ascii="Times New Roman" w:hAnsi="Times New Roman" w:cs="Times New Roman"/>
              </w:rPr>
              <w:t>У 5.4.01</w:t>
            </w:r>
          </w:p>
        </w:tc>
      </w:tr>
      <w:tr w:rsidR="00824F08" w:rsidRPr="0071338F" w:rsidTr="00824F08">
        <w:trPr>
          <w:trHeight w:val="20"/>
        </w:trPr>
        <w:tc>
          <w:tcPr>
            <w:tcW w:w="2336" w:type="dxa"/>
            <w:vMerge/>
          </w:tcPr>
          <w:p w:rsidR="00824F08" w:rsidRPr="0071338F" w:rsidRDefault="00824F08" w:rsidP="00824F08">
            <w:pPr>
              <w:rPr>
                <w:rFonts w:ascii="Times New Roman" w:hAnsi="Times New Roman" w:cs="Times New Roman"/>
              </w:rPr>
            </w:pPr>
          </w:p>
        </w:tc>
        <w:tc>
          <w:tcPr>
            <w:tcW w:w="7148" w:type="dxa"/>
            <w:tcBorders>
              <w:top w:val="single" w:sz="4" w:space="0" w:color="auto"/>
              <w:bottom w:val="single" w:sz="4" w:space="0" w:color="auto"/>
            </w:tcBorders>
          </w:tcPr>
          <w:p w:rsidR="00824F08" w:rsidRPr="0071338F" w:rsidRDefault="00824F08" w:rsidP="00824F08">
            <w:pPr>
              <w:jc w:val="both"/>
              <w:rPr>
                <w:rFonts w:ascii="Times New Roman" w:hAnsi="Times New Roman" w:cs="Times New Roman"/>
              </w:rPr>
            </w:pPr>
            <w:r w:rsidRPr="0071338F">
              <w:rPr>
                <w:rFonts w:ascii="Times New Roman" w:hAnsi="Times New Roman" w:cs="Times New Roman"/>
                <w:b/>
              </w:rPr>
              <w:t>В том числе практических занятий и лабораторных работ</w:t>
            </w:r>
          </w:p>
        </w:tc>
        <w:tc>
          <w:tcPr>
            <w:tcW w:w="1519" w:type="dxa"/>
            <w:tcBorders>
              <w:top w:val="single" w:sz="4" w:space="0" w:color="auto"/>
              <w:bottom w:val="single" w:sz="4" w:space="0" w:color="auto"/>
            </w:tcBorders>
          </w:tcPr>
          <w:p w:rsidR="00824F08" w:rsidRPr="0071338F" w:rsidRDefault="00824F08" w:rsidP="00824F08">
            <w:pPr>
              <w:jc w:val="both"/>
              <w:rPr>
                <w:rFonts w:ascii="Times New Roman" w:hAnsi="Times New Roman" w:cs="Times New Roman"/>
                <w:i/>
              </w:rPr>
            </w:pPr>
            <w:r w:rsidRPr="0071338F">
              <w:rPr>
                <w:rFonts w:ascii="Times New Roman" w:hAnsi="Times New Roman" w:cs="Times New Roman"/>
                <w:i/>
              </w:rPr>
              <w:t>2</w:t>
            </w:r>
          </w:p>
        </w:tc>
        <w:tc>
          <w:tcPr>
            <w:tcW w:w="2005" w:type="dxa"/>
            <w:vMerge/>
          </w:tcPr>
          <w:p w:rsidR="00824F08" w:rsidRPr="0071338F" w:rsidRDefault="00824F08" w:rsidP="00824F08">
            <w:pPr>
              <w:rPr>
                <w:rFonts w:ascii="Times New Roman" w:hAnsi="Times New Roman" w:cs="Times New Roman"/>
              </w:rPr>
            </w:pPr>
          </w:p>
        </w:tc>
        <w:tc>
          <w:tcPr>
            <w:tcW w:w="1559" w:type="dxa"/>
            <w:vMerge/>
          </w:tcPr>
          <w:p w:rsidR="00824F08" w:rsidRPr="0071338F" w:rsidRDefault="00824F08" w:rsidP="00824F08">
            <w:pPr>
              <w:jc w:val="center"/>
              <w:rPr>
                <w:rFonts w:ascii="Times New Roman" w:hAnsi="Times New Roman" w:cs="Times New Roman"/>
              </w:rPr>
            </w:pPr>
          </w:p>
        </w:tc>
      </w:tr>
      <w:tr w:rsidR="00824F08" w:rsidRPr="0071338F" w:rsidTr="00824F08">
        <w:trPr>
          <w:trHeight w:val="20"/>
        </w:trPr>
        <w:tc>
          <w:tcPr>
            <w:tcW w:w="2336" w:type="dxa"/>
            <w:vMerge/>
          </w:tcPr>
          <w:p w:rsidR="00824F08" w:rsidRPr="0071338F" w:rsidRDefault="00824F08" w:rsidP="00824F08">
            <w:pPr>
              <w:rPr>
                <w:rFonts w:ascii="Times New Roman" w:hAnsi="Times New Roman" w:cs="Times New Roman"/>
              </w:rPr>
            </w:pPr>
          </w:p>
        </w:tc>
        <w:tc>
          <w:tcPr>
            <w:tcW w:w="7148" w:type="dxa"/>
            <w:tcBorders>
              <w:top w:val="single" w:sz="4" w:space="0" w:color="auto"/>
            </w:tcBorders>
          </w:tcPr>
          <w:p w:rsidR="00824F08" w:rsidRPr="0071338F" w:rsidRDefault="00824F08" w:rsidP="00824F08">
            <w:pPr>
              <w:jc w:val="both"/>
              <w:rPr>
                <w:rFonts w:ascii="Times New Roman" w:hAnsi="Times New Roman" w:cs="Times New Roman"/>
              </w:rPr>
            </w:pPr>
            <w:r w:rsidRPr="0071338F">
              <w:rPr>
                <w:rFonts w:ascii="Times New Roman" w:hAnsi="Times New Roman" w:cs="Times New Roman"/>
              </w:rPr>
              <w:t>Практическая работа № 12. Виды документов в конкретной специальности.</w:t>
            </w:r>
          </w:p>
        </w:tc>
        <w:tc>
          <w:tcPr>
            <w:tcW w:w="1519" w:type="dxa"/>
            <w:tcBorders>
              <w:top w:val="single" w:sz="4" w:space="0" w:color="auto"/>
            </w:tcBorders>
          </w:tcPr>
          <w:p w:rsidR="00824F08" w:rsidRPr="0071338F" w:rsidRDefault="00824F08" w:rsidP="00824F08">
            <w:pPr>
              <w:jc w:val="both"/>
              <w:rPr>
                <w:rFonts w:ascii="Times New Roman" w:hAnsi="Times New Roman" w:cs="Times New Roman"/>
                <w:i/>
              </w:rPr>
            </w:pPr>
            <w:r w:rsidRPr="0071338F">
              <w:rPr>
                <w:rFonts w:ascii="Times New Roman" w:hAnsi="Times New Roman" w:cs="Times New Roman"/>
                <w:i/>
              </w:rPr>
              <w:t>2</w:t>
            </w:r>
          </w:p>
        </w:tc>
        <w:tc>
          <w:tcPr>
            <w:tcW w:w="2005" w:type="dxa"/>
            <w:vMerge/>
          </w:tcPr>
          <w:p w:rsidR="00824F08" w:rsidRPr="0071338F" w:rsidRDefault="00824F08" w:rsidP="00824F08">
            <w:pPr>
              <w:rPr>
                <w:rFonts w:ascii="Times New Roman" w:hAnsi="Times New Roman" w:cs="Times New Roman"/>
              </w:rPr>
            </w:pPr>
          </w:p>
        </w:tc>
        <w:tc>
          <w:tcPr>
            <w:tcW w:w="1559" w:type="dxa"/>
            <w:vMerge/>
          </w:tcPr>
          <w:p w:rsidR="00824F08" w:rsidRPr="0071338F" w:rsidRDefault="00824F08" w:rsidP="00824F08">
            <w:pPr>
              <w:jc w:val="center"/>
              <w:rPr>
                <w:rFonts w:ascii="Times New Roman" w:hAnsi="Times New Roman" w:cs="Times New Roman"/>
              </w:rPr>
            </w:pPr>
          </w:p>
        </w:tc>
      </w:tr>
      <w:tr w:rsidR="00824F08" w:rsidRPr="0071338F" w:rsidTr="00824F08">
        <w:trPr>
          <w:trHeight w:val="20"/>
        </w:trPr>
        <w:tc>
          <w:tcPr>
            <w:tcW w:w="9484" w:type="dxa"/>
            <w:gridSpan w:val="2"/>
          </w:tcPr>
          <w:p w:rsidR="00824F08" w:rsidRPr="0071338F" w:rsidRDefault="00824F08" w:rsidP="00824F08">
            <w:pPr>
              <w:rPr>
                <w:rFonts w:ascii="Times New Roman" w:hAnsi="Times New Roman" w:cs="Times New Roman"/>
                <w:b/>
              </w:rPr>
            </w:pPr>
            <w:r w:rsidRPr="0071338F">
              <w:rPr>
                <w:rFonts w:ascii="Times New Roman" w:hAnsi="Times New Roman" w:cs="Times New Roman"/>
                <w:b/>
              </w:rPr>
              <w:lastRenderedPageBreak/>
              <w:t>Промежуточная аттестация (Экзамен)</w:t>
            </w:r>
          </w:p>
        </w:tc>
        <w:tc>
          <w:tcPr>
            <w:tcW w:w="1519" w:type="dxa"/>
          </w:tcPr>
          <w:p w:rsidR="00824F08" w:rsidRPr="0071338F" w:rsidRDefault="00824F08" w:rsidP="00824F08">
            <w:pPr>
              <w:jc w:val="center"/>
              <w:rPr>
                <w:rFonts w:ascii="Times New Roman" w:hAnsi="Times New Roman" w:cs="Times New Roman"/>
                <w:b/>
              </w:rPr>
            </w:pPr>
            <w:r w:rsidRPr="0071338F">
              <w:rPr>
                <w:rFonts w:ascii="Times New Roman" w:hAnsi="Times New Roman" w:cs="Times New Roman"/>
                <w:b/>
              </w:rPr>
              <w:t>12</w:t>
            </w:r>
          </w:p>
        </w:tc>
        <w:tc>
          <w:tcPr>
            <w:tcW w:w="2005" w:type="dxa"/>
          </w:tcPr>
          <w:p w:rsidR="00824F08" w:rsidRPr="0071338F" w:rsidRDefault="00824F08" w:rsidP="00824F08">
            <w:pPr>
              <w:rPr>
                <w:rFonts w:ascii="Times New Roman" w:hAnsi="Times New Roman" w:cs="Times New Roman"/>
              </w:rPr>
            </w:pPr>
          </w:p>
        </w:tc>
        <w:tc>
          <w:tcPr>
            <w:tcW w:w="1559" w:type="dxa"/>
          </w:tcPr>
          <w:p w:rsidR="00824F08" w:rsidRPr="0071338F" w:rsidRDefault="00824F08" w:rsidP="00824F08">
            <w:pPr>
              <w:rPr>
                <w:rFonts w:ascii="Times New Roman" w:hAnsi="Times New Roman" w:cs="Times New Roman"/>
              </w:rPr>
            </w:pPr>
          </w:p>
        </w:tc>
      </w:tr>
      <w:tr w:rsidR="00824F08" w:rsidRPr="0071338F" w:rsidTr="00824F08">
        <w:trPr>
          <w:trHeight w:val="20"/>
        </w:trPr>
        <w:tc>
          <w:tcPr>
            <w:tcW w:w="9484" w:type="dxa"/>
            <w:gridSpan w:val="2"/>
          </w:tcPr>
          <w:p w:rsidR="00824F08" w:rsidRPr="0071338F" w:rsidRDefault="00824F08" w:rsidP="00824F08">
            <w:pPr>
              <w:jc w:val="right"/>
              <w:rPr>
                <w:rFonts w:ascii="Times New Roman" w:hAnsi="Times New Roman" w:cs="Times New Roman"/>
                <w:b/>
              </w:rPr>
            </w:pPr>
            <w:r w:rsidRPr="0071338F">
              <w:rPr>
                <w:rFonts w:ascii="Times New Roman" w:hAnsi="Times New Roman" w:cs="Times New Roman"/>
                <w:b/>
              </w:rPr>
              <w:t>Всего:</w:t>
            </w:r>
          </w:p>
        </w:tc>
        <w:tc>
          <w:tcPr>
            <w:tcW w:w="1519" w:type="dxa"/>
          </w:tcPr>
          <w:p w:rsidR="00824F08" w:rsidRPr="0071338F" w:rsidRDefault="00824F08" w:rsidP="00824F08">
            <w:pPr>
              <w:jc w:val="center"/>
              <w:rPr>
                <w:rFonts w:ascii="Times New Roman" w:hAnsi="Times New Roman" w:cs="Times New Roman"/>
                <w:b/>
              </w:rPr>
            </w:pPr>
            <w:r w:rsidRPr="0071338F">
              <w:rPr>
                <w:rFonts w:ascii="Times New Roman" w:hAnsi="Times New Roman" w:cs="Times New Roman"/>
                <w:b/>
              </w:rPr>
              <w:t>72</w:t>
            </w:r>
          </w:p>
        </w:tc>
        <w:tc>
          <w:tcPr>
            <w:tcW w:w="2005" w:type="dxa"/>
          </w:tcPr>
          <w:p w:rsidR="00824F08" w:rsidRPr="0071338F" w:rsidRDefault="00824F08" w:rsidP="00824F08">
            <w:pPr>
              <w:rPr>
                <w:rFonts w:ascii="Times New Roman" w:hAnsi="Times New Roman" w:cs="Times New Roman"/>
              </w:rPr>
            </w:pPr>
          </w:p>
        </w:tc>
        <w:tc>
          <w:tcPr>
            <w:tcW w:w="1559" w:type="dxa"/>
          </w:tcPr>
          <w:p w:rsidR="00824F08" w:rsidRPr="0071338F" w:rsidRDefault="00824F08" w:rsidP="00824F08">
            <w:pPr>
              <w:rPr>
                <w:rFonts w:ascii="Times New Roman" w:hAnsi="Times New Roman" w:cs="Times New Roman"/>
              </w:rPr>
            </w:pPr>
          </w:p>
        </w:tc>
      </w:tr>
    </w:tbl>
    <w:p w:rsidR="005273CA" w:rsidRPr="0071338F" w:rsidRDefault="005273CA" w:rsidP="0071338F">
      <w:pPr>
        <w:spacing w:line="240" w:lineRule="auto"/>
        <w:ind w:firstLine="709"/>
        <w:rPr>
          <w:rFonts w:ascii="Times New Roman" w:hAnsi="Times New Roman" w:cs="Times New Roman"/>
          <w:b/>
        </w:rPr>
      </w:pPr>
    </w:p>
    <w:p w:rsidR="005273CA" w:rsidRPr="0071338F" w:rsidRDefault="005273CA" w:rsidP="0071338F">
      <w:pPr>
        <w:spacing w:line="240" w:lineRule="auto"/>
        <w:jc w:val="both"/>
        <w:rPr>
          <w:rFonts w:ascii="Times New Roman" w:hAnsi="Times New Roman" w:cs="Times New Roman"/>
          <w:i/>
        </w:rPr>
      </w:pPr>
    </w:p>
    <w:p w:rsidR="005273CA" w:rsidRPr="0071338F" w:rsidRDefault="005273CA" w:rsidP="0071338F">
      <w:pPr>
        <w:spacing w:line="240" w:lineRule="auto"/>
        <w:rPr>
          <w:rFonts w:ascii="Times New Roman" w:hAnsi="Times New Roman" w:cs="Times New Roman"/>
        </w:rPr>
        <w:sectPr w:rsidR="005273CA" w:rsidRPr="0071338F" w:rsidSect="00824F08">
          <w:pgSz w:w="16840" w:h="11907" w:orient="landscape"/>
          <w:pgMar w:top="851" w:right="1134" w:bottom="851" w:left="992" w:header="709" w:footer="709" w:gutter="0"/>
          <w:pgNumType w:start="5"/>
          <w:cols w:space="720"/>
        </w:sectPr>
      </w:pPr>
    </w:p>
    <w:p w:rsidR="005273CA" w:rsidRPr="0071338F" w:rsidRDefault="005273CA" w:rsidP="0071338F">
      <w:pPr>
        <w:spacing w:after="0" w:line="240" w:lineRule="auto"/>
        <w:jc w:val="center"/>
        <w:rPr>
          <w:rFonts w:ascii="Times New Roman" w:hAnsi="Times New Roman" w:cs="Times New Roman"/>
          <w:b/>
        </w:rPr>
      </w:pPr>
      <w:r w:rsidRPr="0071338F">
        <w:rPr>
          <w:rFonts w:ascii="Times New Roman" w:hAnsi="Times New Roman" w:cs="Times New Roman"/>
          <w:b/>
        </w:rPr>
        <w:lastRenderedPageBreak/>
        <w:t>3. УСЛОВИЯ РЕАЛИЗАЦИИ УЧЕБНОЙ ДИСЦИПЛИНЫ</w:t>
      </w:r>
    </w:p>
    <w:p w:rsidR="005273CA" w:rsidRPr="0071338F" w:rsidRDefault="005273CA" w:rsidP="0071338F">
      <w:pPr>
        <w:spacing w:after="0" w:line="240" w:lineRule="auto"/>
        <w:ind w:firstLine="709"/>
        <w:jc w:val="both"/>
        <w:rPr>
          <w:rFonts w:ascii="Times New Roman" w:hAnsi="Times New Roman" w:cs="Times New Roman"/>
          <w:b/>
        </w:rPr>
      </w:pPr>
      <w:r w:rsidRPr="0071338F">
        <w:rPr>
          <w:rFonts w:ascii="Times New Roman" w:hAnsi="Times New Roman" w:cs="Times New Roman"/>
          <w:b/>
        </w:rPr>
        <w:t>3.1. Для реализации программы учебной дисциплины должны быть предусмотрены следующие специальные помещения:</w:t>
      </w:r>
    </w:p>
    <w:p w:rsidR="00963B99" w:rsidRPr="0071338F" w:rsidRDefault="00963B99" w:rsidP="0071338F">
      <w:pPr>
        <w:spacing w:after="0" w:line="240" w:lineRule="auto"/>
        <w:ind w:firstLine="708"/>
        <w:jc w:val="both"/>
        <w:rPr>
          <w:rFonts w:ascii="Times New Roman" w:hAnsi="Times New Roman" w:cs="Times New Roman"/>
          <w:i/>
        </w:rPr>
      </w:pPr>
      <w:r w:rsidRPr="0071338F">
        <w:rPr>
          <w:rFonts w:ascii="Times New Roman" w:hAnsi="Times New Roman" w:cs="Times New Roman"/>
          <w:bCs/>
        </w:rPr>
        <w:t>Кабинет(ы) «Русский язык и литература», оснащенный в соответствии с п. 6.1.2.1 образовательной программы для профессии</w:t>
      </w:r>
      <w:r w:rsidRPr="0071338F">
        <w:rPr>
          <w:rFonts w:ascii="Times New Roman" w:hAnsi="Times New Roman" w:cs="Times New Roman"/>
          <w:i/>
        </w:rPr>
        <w:t xml:space="preserve"> </w:t>
      </w:r>
      <w:r w:rsidRPr="0071338F">
        <w:rPr>
          <w:rFonts w:ascii="Times New Roman" w:hAnsi="Times New Roman" w:cs="Times New Roman"/>
          <w:bCs/>
        </w:rPr>
        <w:t>18.01.33 Лаборант по контролю качества сырья, реактивов, промежуточных продуктов, готовой продукции, отходов производства (по отраслям).</w:t>
      </w:r>
    </w:p>
    <w:p w:rsidR="005273CA" w:rsidRPr="0071338F" w:rsidRDefault="005273CA" w:rsidP="0071338F">
      <w:pPr>
        <w:spacing w:after="0" w:line="240" w:lineRule="auto"/>
        <w:ind w:firstLine="709"/>
        <w:rPr>
          <w:rFonts w:ascii="Times New Roman" w:hAnsi="Times New Roman" w:cs="Times New Roman"/>
        </w:rPr>
      </w:pPr>
    </w:p>
    <w:p w:rsidR="005273CA" w:rsidRPr="0071338F" w:rsidRDefault="005273CA" w:rsidP="0071338F">
      <w:pPr>
        <w:spacing w:after="0" w:line="240" w:lineRule="auto"/>
        <w:ind w:firstLine="709"/>
        <w:rPr>
          <w:rFonts w:ascii="Times New Roman" w:hAnsi="Times New Roman" w:cs="Times New Roman"/>
          <w:b/>
        </w:rPr>
      </w:pPr>
      <w:r w:rsidRPr="0071338F">
        <w:rPr>
          <w:rFonts w:ascii="Times New Roman" w:hAnsi="Times New Roman" w:cs="Times New Roman"/>
          <w:b/>
        </w:rPr>
        <w:t>3.2. Информационное обеспечение реализации программы</w:t>
      </w:r>
    </w:p>
    <w:p w:rsidR="005273CA" w:rsidRPr="0071338F" w:rsidRDefault="005273CA" w:rsidP="0071338F">
      <w:pPr>
        <w:spacing w:after="0" w:line="240" w:lineRule="auto"/>
        <w:ind w:firstLine="709"/>
        <w:jc w:val="both"/>
        <w:rPr>
          <w:rFonts w:ascii="Times New Roman" w:hAnsi="Times New Roman" w:cs="Times New Roman"/>
        </w:rPr>
      </w:pPr>
      <w:r w:rsidRPr="0071338F">
        <w:rPr>
          <w:rFonts w:ascii="Times New Roman" w:hAnsi="Times New Roman" w:cs="Times New Roman"/>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5273CA" w:rsidRPr="0071338F" w:rsidRDefault="005273CA" w:rsidP="0071338F">
      <w:pPr>
        <w:spacing w:after="0" w:line="240" w:lineRule="auto"/>
        <w:ind w:firstLine="709"/>
        <w:contextualSpacing/>
        <w:rPr>
          <w:rFonts w:ascii="Times New Roman" w:hAnsi="Times New Roman" w:cs="Times New Roman"/>
        </w:rPr>
      </w:pPr>
    </w:p>
    <w:p w:rsidR="005273CA" w:rsidRPr="0071338F" w:rsidRDefault="005273CA" w:rsidP="0071338F">
      <w:pPr>
        <w:spacing w:after="0" w:line="240" w:lineRule="auto"/>
        <w:ind w:firstLine="709"/>
        <w:contextualSpacing/>
        <w:rPr>
          <w:rFonts w:ascii="Times New Roman" w:hAnsi="Times New Roman" w:cs="Times New Roman"/>
          <w:b/>
        </w:rPr>
      </w:pPr>
      <w:r w:rsidRPr="0071338F">
        <w:rPr>
          <w:rFonts w:ascii="Times New Roman" w:hAnsi="Times New Roman" w:cs="Times New Roman"/>
          <w:b/>
        </w:rPr>
        <w:t>3.2.1. Основные печатные издания</w:t>
      </w:r>
    </w:p>
    <w:p w:rsidR="005273CA" w:rsidRPr="00824F08" w:rsidRDefault="005273CA" w:rsidP="00824F08">
      <w:pPr>
        <w:pStyle w:val="ab"/>
        <w:numPr>
          <w:ilvl w:val="0"/>
          <w:numId w:val="33"/>
        </w:numPr>
        <w:spacing w:after="0" w:line="240" w:lineRule="auto"/>
        <w:jc w:val="both"/>
        <w:rPr>
          <w:rFonts w:ascii="Times New Roman" w:hAnsi="Times New Roman"/>
        </w:rPr>
      </w:pPr>
      <w:r w:rsidRPr="00824F08">
        <w:rPr>
          <w:rFonts w:ascii="Times New Roman" w:hAnsi="Times New Roman"/>
        </w:rPr>
        <w:t>Антонов  Е.С Русский язык и литература. Русский язык: Учебник.-3-е изд.-М.: Академия, 2018</w:t>
      </w:r>
    </w:p>
    <w:p w:rsidR="005273CA" w:rsidRPr="00824F08" w:rsidRDefault="005273CA" w:rsidP="00824F08">
      <w:pPr>
        <w:pStyle w:val="ab"/>
        <w:numPr>
          <w:ilvl w:val="0"/>
          <w:numId w:val="33"/>
        </w:numPr>
        <w:spacing w:after="0" w:line="240" w:lineRule="auto"/>
        <w:jc w:val="both"/>
        <w:rPr>
          <w:rFonts w:ascii="Times New Roman" w:hAnsi="Times New Roman"/>
        </w:rPr>
      </w:pPr>
      <w:r w:rsidRPr="00824F08">
        <w:rPr>
          <w:rFonts w:ascii="Times New Roman" w:hAnsi="Times New Roman"/>
        </w:rPr>
        <w:t>Власенков А.И., Рыбченкова Л.М. Русский язык: Грамматика. Текст. Стили речи. Учебник для 10-11 кл. общеобразов. учрежд. – М., 2020.</w:t>
      </w:r>
    </w:p>
    <w:p w:rsidR="005273CA" w:rsidRPr="00824F08" w:rsidRDefault="005273CA" w:rsidP="00824F08">
      <w:pPr>
        <w:pStyle w:val="ab"/>
        <w:numPr>
          <w:ilvl w:val="0"/>
          <w:numId w:val="33"/>
        </w:numPr>
        <w:spacing w:after="0" w:line="240" w:lineRule="auto"/>
        <w:jc w:val="both"/>
        <w:rPr>
          <w:rFonts w:ascii="Times New Roman" w:hAnsi="Times New Roman"/>
        </w:rPr>
      </w:pPr>
      <w:r w:rsidRPr="00824F08">
        <w:rPr>
          <w:rFonts w:ascii="Times New Roman" w:hAnsi="Times New Roman"/>
        </w:rPr>
        <w:t>Рыбченкова Л.М., Александрова О.М, Нарушевич и др. Русский язык: учебник для 10-11 класса.- М.: АО «Издательство «Просвещение», 2021</w:t>
      </w:r>
    </w:p>
    <w:p w:rsidR="005273CA" w:rsidRPr="0071338F" w:rsidRDefault="005273CA" w:rsidP="0071338F">
      <w:pPr>
        <w:spacing w:after="0" w:line="240" w:lineRule="auto"/>
        <w:ind w:firstLine="709"/>
        <w:contextualSpacing/>
        <w:rPr>
          <w:rFonts w:ascii="Times New Roman" w:hAnsi="Times New Roman" w:cs="Times New Roman"/>
          <w:b/>
          <w:highlight w:val="yellow"/>
        </w:rPr>
      </w:pPr>
    </w:p>
    <w:p w:rsidR="005273CA" w:rsidRPr="0071338F" w:rsidRDefault="005273CA" w:rsidP="0071338F">
      <w:pPr>
        <w:spacing w:after="0" w:line="240" w:lineRule="auto"/>
        <w:ind w:firstLine="709"/>
        <w:jc w:val="both"/>
        <w:rPr>
          <w:rFonts w:ascii="Times New Roman" w:hAnsi="Times New Roman" w:cs="Times New Roman"/>
          <w:i/>
        </w:rPr>
      </w:pPr>
      <w:r w:rsidRPr="0071338F">
        <w:rPr>
          <w:rFonts w:ascii="Times New Roman" w:hAnsi="Times New Roman" w:cs="Times New Roman"/>
          <w:b/>
        </w:rPr>
        <w:t>3.2.2. Основные электронные издания</w:t>
      </w:r>
      <w:r w:rsidRPr="0071338F">
        <w:rPr>
          <w:rFonts w:ascii="Times New Roman" w:hAnsi="Times New Roman" w:cs="Times New Roman"/>
          <w:i/>
        </w:rPr>
        <w:t xml:space="preserve"> </w:t>
      </w:r>
    </w:p>
    <w:p w:rsidR="005273CA" w:rsidRPr="00824F08" w:rsidRDefault="005273CA" w:rsidP="00824F08">
      <w:pPr>
        <w:pStyle w:val="ab"/>
        <w:numPr>
          <w:ilvl w:val="0"/>
          <w:numId w:val="34"/>
        </w:numPr>
        <w:spacing w:after="0" w:line="240" w:lineRule="auto"/>
        <w:rPr>
          <w:rFonts w:ascii="Times New Roman" w:hAnsi="Times New Roman"/>
          <w:b/>
        </w:rPr>
      </w:pPr>
      <w:r w:rsidRPr="00824F08">
        <w:rPr>
          <w:rFonts w:ascii="Times New Roman" w:hAnsi="Times New Roman"/>
        </w:rPr>
        <w:t>www. eor. it. ru/eor (учебный портал по использованию ЭОР).</w:t>
      </w:r>
    </w:p>
    <w:p w:rsidR="005273CA" w:rsidRPr="00824F08" w:rsidRDefault="005273CA" w:rsidP="00824F08">
      <w:pPr>
        <w:pStyle w:val="ab"/>
        <w:numPr>
          <w:ilvl w:val="0"/>
          <w:numId w:val="34"/>
        </w:numPr>
        <w:spacing w:after="0" w:line="240" w:lineRule="auto"/>
        <w:rPr>
          <w:rFonts w:ascii="Times New Roman" w:hAnsi="Times New Roman"/>
        </w:rPr>
      </w:pPr>
      <w:r w:rsidRPr="00824F08">
        <w:rPr>
          <w:rFonts w:ascii="Times New Roman" w:hAnsi="Times New Roman"/>
        </w:rPr>
        <w:t>www. ruscorpora. ru (Национальный корпус русского языка — информационно-справочная система, основанная на собрании русских текстов в электронной форме).</w:t>
      </w:r>
    </w:p>
    <w:p w:rsidR="005273CA" w:rsidRPr="00824F08" w:rsidRDefault="005273CA" w:rsidP="00824F08">
      <w:pPr>
        <w:pStyle w:val="ab"/>
        <w:numPr>
          <w:ilvl w:val="0"/>
          <w:numId w:val="34"/>
        </w:numPr>
        <w:spacing w:after="0" w:line="240" w:lineRule="auto"/>
        <w:rPr>
          <w:rFonts w:ascii="Times New Roman" w:hAnsi="Times New Roman"/>
        </w:rPr>
      </w:pPr>
      <w:r w:rsidRPr="00824F08">
        <w:rPr>
          <w:rFonts w:ascii="Times New Roman" w:hAnsi="Times New Roman"/>
        </w:rPr>
        <w:t>www. russkiyjazik. ru (энциклопедия «Языкознание»).</w:t>
      </w:r>
    </w:p>
    <w:p w:rsidR="005273CA" w:rsidRPr="00824F08" w:rsidRDefault="005273CA" w:rsidP="00824F08">
      <w:pPr>
        <w:pStyle w:val="ab"/>
        <w:numPr>
          <w:ilvl w:val="0"/>
          <w:numId w:val="34"/>
        </w:numPr>
        <w:spacing w:after="0" w:line="240" w:lineRule="auto"/>
        <w:rPr>
          <w:rFonts w:ascii="Times New Roman" w:hAnsi="Times New Roman"/>
        </w:rPr>
      </w:pPr>
      <w:r w:rsidRPr="00824F08">
        <w:rPr>
          <w:rFonts w:ascii="Times New Roman" w:hAnsi="Times New Roman"/>
        </w:rPr>
        <w:t>www. etymolog. ruslang. ru (Этимология и история русского языка).</w:t>
      </w:r>
    </w:p>
    <w:p w:rsidR="005273CA" w:rsidRPr="00824F08" w:rsidRDefault="005273CA" w:rsidP="00824F08">
      <w:pPr>
        <w:pStyle w:val="ab"/>
        <w:numPr>
          <w:ilvl w:val="0"/>
          <w:numId w:val="34"/>
        </w:numPr>
        <w:spacing w:after="0" w:line="240" w:lineRule="auto"/>
        <w:rPr>
          <w:rFonts w:ascii="Times New Roman" w:hAnsi="Times New Roman"/>
        </w:rPr>
      </w:pPr>
      <w:r w:rsidRPr="00824F08">
        <w:rPr>
          <w:rFonts w:ascii="Times New Roman" w:hAnsi="Times New Roman"/>
        </w:rPr>
        <w:t>www. rus.1september. ru (электронная версия газеты «Русский язык»). Сайт для учителей «Я иду на урок русского языка».</w:t>
      </w:r>
    </w:p>
    <w:p w:rsidR="005273CA" w:rsidRPr="00824F08" w:rsidRDefault="005273CA" w:rsidP="00824F08">
      <w:pPr>
        <w:pStyle w:val="ab"/>
        <w:numPr>
          <w:ilvl w:val="0"/>
          <w:numId w:val="34"/>
        </w:numPr>
        <w:spacing w:after="0" w:line="240" w:lineRule="auto"/>
        <w:rPr>
          <w:rFonts w:ascii="Times New Roman" w:hAnsi="Times New Roman"/>
        </w:rPr>
      </w:pPr>
      <w:r w:rsidRPr="00824F08">
        <w:rPr>
          <w:rFonts w:ascii="Times New Roman" w:hAnsi="Times New Roman"/>
        </w:rPr>
        <w:t>www. uchportal. ru (Учительский портал. Уроки, презентации, контрольные работы, тесты, компьютерные программы, методические разработки по русскому языку и литературе).</w:t>
      </w:r>
    </w:p>
    <w:p w:rsidR="005273CA" w:rsidRPr="00824F08" w:rsidRDefault="005273CA" w:rsidP="00824F08">
      <w:pPr>
        <w:pStyle w:val="ab"/>
        <w:numPr>
          <w:ilvl w:val="0"/>
          <w:numId w:val="34"/>
        </w:numPr>
        <w:spacing w:after="0" w:line="240" w:lineRule="auto"/>
        <w:rPr>
          <w:rFonts w:ascii="Times New Roman" w:hAnsi="Times New Roman"/>
        </w:rPr>
      </w:pPr>
      <w:r w:rsidRPr="00824F08">
        <w:rPr>
          <w:rFonts w:ascii="Times New Roman" w:hAnsi="Times New Roman"/>
        </w:rPr>
        <w:t>www. Ucheba. com (Образовательный портал «Учеба»: «Уроки» (www. uroki. ru)</w:t>
      </w:r>
    </w:p>
    <w:p w:rsidR="005273CA" w:rsidRPr="00824F08" w:rsidRDefault="005273CA" w:rsidP="00824F08">
      <w:pPr>
        <w:pStyle w:val="ab"/>
        <w:numPr>
          <w:ilvl w:val="0"/>
          <w:numId w:val="34"/>
        </w:numPr>
        <w:spacing w:after="0" w:line="240" w:lineRule="auto"/>
        <w:rPr>
          <w:rFonts w:ascii="Times New Roman" w:hAnsi="Times New Roman"/>
          <w:lang w:val="de-DE"/>
        </w:rPr>
      </w:pPr>
      <w:r w:rsidRPr="00824F08">
        <w:rPr>
          <w:rFonts w:ascii="Times New Roman" w:hAnsi="Times New Roman"/>
          <w:lang w:val="de-DE"/>
        </w:rPr>
        <w:t>www. metodiki. ru (</w:t>
      </w:r>
      <w:r w:rsidRPr="00824F08">
        <w:rPr>
          <w:rFonts w:ascii="Times New Roman" w:hAnsi="Times New Roman"/>
        </w:rPr>
        <w:t>Методики</w:t>
      </w:r>
      <w:r w:rsidRPr="00824F08">
        <w:rPr>
          <w:rFonts w:ascii="Times New Roman" w:hAnsi="Times New Roman"/>
          <w:lang w:val="de-DE"/>
        </w:rPr>
        <w:t>).</w:t>
      </w:r>
    </w:p>
    <w:p w:rsidR="005273CA" w:rsidRPr="00824F08" w:rsidRDefault="005273CA" w:rsidP="00824F08">
      <w:pPr>
        <w:pStyle w:val="ab"/>
        <w:numPr>
          <w:ilvl w:val="0"/>
          <w:numId w:val="34"/>
        </w:numPr>
        <w:spacing w:after="0" w:line="240" w:lineRule="auto"/>
        <w:rPr>
          <w:rFonts w:ascii="Times New Roman" w:hAnsi="Times New Roman"/>
          <w:lang w:val="de-DE"/>
        </w:rPr>
      </w:pPr>
      <w:r w:rsidRPr="00824F08">
        <w:rPr>
          <w:rFonts w:ascii="Times New Roman" w:hAnsi="Times New Roman"/>
          <w:lang w:val="de-DE"/>
        </w:rPr>
        <w:t>www. posobie. ru (</w:t>
      </w:r>
      <w:r w:rsidRPr="00824F08">
        <w:rPr>
          <w:rFonts w:ascii="Times New Roman" w:hAnsi="Times New Roman"/>
        </w:rPr>
        <w:t>Пособия</w:t>
      </w:r>
      <w:r w:rsidRPr="00824F08">
        <w:rPr>
          <w:rFonts w:ascii="Times New Roman" w:hAnsi="Times New Roman"/>
          <w:lang w:val="de-DE"/>
        </w:rPr>
        <w:t>).</w:t>
      </w:r>
    </w:p>
    <w:p w:rsidR="005273CA" w:rsidRPr="00824F08" w:rsidRDefault="005273CA" w:rsidP="00824F08">
      <w:pPr>
        <w:pStyle w:val="ab"/>
        <w:numPr>
          <w:ilvl w:val="0"/>
          <w:numId w:val="34"/>
        </w:numPr>
        <w:spacing w:after="0" w:line="240" w:lineRule="auto"/>
        <w:rPr>
          <w:rFonts w:ascii="Times New Roman" w:hAnsi="Times New Roman"/>
        </w:rPr>
      </w:pPr>
      <w:r w:rsidRPr="00824F08">
        <w:rPr>
          <w:rFonts w:ascii="Times New Roman" w:hAnsi="Times New Roman"/>
          <w:lang w:val="en-US"/>
        </w:rPr>
        <w:t>www. it-n. ru/communities. aspx?cat_no=2168&amp;tmpl=com (</w:t>
      </w:r>
      <w:r w:rsidRPr="00824F08">
        <w:rPr>
          <w:rFonts w:ascii="Times New Roman" w:hAnsi="Times New Roman"/>
        </w:rPr>
        <w:t>Сеть</w:t>
      </w:r>
      <w:r w:rsidRPr="00824F08">
        <w:rPr>
          <w:rFonts w:ascii="Times New Roman" w:hAnsi="Times New Roman"/>
          <w:lang w:val="en-US"/>
        </w:rPr>
        <w:t xml:space="preserve"> </w:t>
      </w:r>
      <w:r w:rsidRPr="00824F08">
        <w:rPr>
          <w:rFonts w:ascii="Times New Roman" w:hAnsi="Times New Roman"/>
        </w:rPr>
        <w:t>творческих</w:t>
      </w:r>
      <w:r w:rsidRPr="00824F08">
        <w:rPr>
          <w:rFonts w:ascii="Times New Roman" w:hAnsi="Times New Roman"/>
          <w:lang w:val="en-US"/>
        </w:rPr>
        <w:t xml:space="preserve"> </w:t>
      </w:r>
      <w:r w:rsidRPr="00824F08">
        <w:rPr>
          <w:rFonts w:ascii="Times New Roman" w:hAnsi="Times New Roman"/>
        </w:rPr>
        <w:t>учителей</w:t>
      </w:r>
      <w:r w:rsidRPr="00824F08">
        <w:rPr>
          <w:rFonts w:ascii="Times New Roman" w:hAnsi="Times New Roman"/>
          <w:lang w:val="en-US"/>
        </w:rPr>
        <w:t xml:space="preserve">. </w:t>
      </w:r>
      <w:r w:rsidRPr="00824F08">
        <w:rPr>
          <w:rFonts w:ascii="Times New Roman" w:hAnsi="Times New Roman"/>
        </w:rPr>
        <w:t>Информационные технологии на уроках русского языка и литературы).</w:t>
      </w:r>
    </w:p>
    <w:p w:rsidR="005273CA" w:rsidRPr="00824F08" w:rsidRDefault="005273CA" w:rsidP="00824F08">
      <w:pPr>
        <w:pStyle w:val="ab"/>
        <w:numPr>
          <w:ilvl w:val="0"/>
          <w:numId w:val="34"/>
        </w:numPr>
        <w:spacing w:after="0" w:line="240" w:lineRule="auto"/>
        <w:rPr>
          <w:rFonts w:ascii="Times New Roman" w:hAnsi="Times New Roman"/>
        </w:rPr>
      </w:pPr>
      <w:r w:rsidRPr="00824F08">
        <w:rPr>
          <w:rFonts w:ascii="Times New Roman" w:hAnsi="Times New Roman"/>
        </w:rPr>
        <w:t>www. prosv. ru/umk/konkurs/info. aspx?ob_no=12267 (Работы победителей конкурса «Учитель — учителю» издательства «Просвещение»).</w:t>
      </w:r>
    </w:p>
    <w:p w:rsidR="005273CA" w:rsidRPr="00824F08" w:rsidRDefault="005273CA" w:rsidP="00824F08">
      <w:pPr>
        <w:pStyle w:val="ab"/>
        <w:numPr>
          <w:ilvl w:val="0"/>
          <w:numId w:val="34"/>
        </w:numPr>
        <w:spacing w:after="0" w:line="240" w:lineRule="auto"/>
        <w:rPr>
          <w:rFonts w:ascii="Times New Roman" w:hAnsi="Times New Roman"/>
        </w:rPr>
      </w:pPr>
      <w:r w:rsidRPr="00824F08">
        <w:rPr>
          <w:rFonts w:ascii="Times New Roman" w:hAnsi="Times New Roman"/>
        </w:rPr>
        <w:t>www. spravka. gramota. ru (Справочная служба русского языка).</w:t>
      </w:r>
    </w:p>
    <w:p w:rsidR="005273CA" w:rsidRPr="00824F08" w:rsidRDefault="005273CA" w:rsidP="00824F08">
      <w:pPr>
        <w:pStyle w:val="ab"/>
        <w:numPr>
          <w:ilvl w:val="0"/>
          <w:numId w:val="34"/>
        </w:numPr>
        <w:spacing w:after="0" w:line="240" w:lineRule="auto"/>
        <w:rPr>
          <w:rFonts w:ascii="Times New Roman" w:hAnsi="Times New Roman"/>
          <w:lang w:val="en-US"/>
        </w:rPr>
      </w:pPr>
      <w:r w:rsidRPr="00824F08">
        <w:rPr>
          <w:rFonts w:ascii="Times New Roman" w:hAnsi="Times New Roman"/>
          <w:lang w:val="en-US"/>
        </w:rPr>
        <w:t>www. slovari. ru/dictsearch (</w:t>
      </w:r>
      <w:r w:rsidRPr="00824F08">
        <w:rPr>
          <w:rFonts w:ascii="Times New Roman" w:hAnsi="Times New Roman"/>
        </w:rPr>
        <w:t>Словари</w:t>
      </w:r>
      <w:r w:rsidRPr="00824F08">
        <w:rPr>
          <w:rFonts w:ascii="Times New Roman" w:hAnsi="Times New Roman"/>
          <w:lang w:val="en-US"/>
        </w:rPr>
        <w:t xml:space="preserve">. </w:t>
      </w:r>
      <w:r w:rsidRPr="00824F08">
        <w:rPr>
          <w:rFonts w:ascii="Times New Roman" w:hAnsi="Times New Roman"/>
        </w:rPr>
        <w:t>ру</w:t>
      </w:r>
      <w:r w:rsidRPr="00824F08">
        <w:rPr>
          <w:rFonts w:ascii="Times New Roman" w:hAnsi="Times New Roman"/>
          <w:lang w:val="en-US"/>
        </w:rPr>
        <w:t>).</w:t>
      </w:r>
    </w:p>
    <w:p w:rsidR="005273CA" w:rsidRPr="0071338F" w:rsidRDefault="005273CA" w:rsidP="0071338F">
      <w:pPr>
        <w:spacing w:after="0" w:line="240" w:lineRule="auto"/>
        <w:ind w:firstLine="709"/>
        <w:jc w:val="both"/>
        <w:rPr>
          <w:rFonts w:ascii="Times New Roman" w:hAnsi="Times New Roman" w:cs="Times New Roman"/>
          <w:lang w:val="en-US"/>
        </w:rPr>
      </w:pPr>
    </w:p>
    <w:p w:rsidR="005273CA" w:rsidRPr="0071338F" w:rsidRDefault="005273CA" w:rsidP="0071338F">
      <w:pPr>
        <w:spacing w:after="0" w:line="240" w:lineRule="auto"/>
        <w:ind w:firstLine="709"/>
        <w:contextualSpacing/>
        <w:rPr>
          <w:rFonts w:ascii="Times New Roman" w:hAnsi="Times New Roman" w:cs="Times New Roman"/>
          <w:i/>
        </w:rPr>
      </w:pPr>
      <w:r w:rsidRPr="0071338F">
        <w:rPr>
          <w:rFonts w:ascii="Times New Roman" w:hAnsi="Times New Roman" w:cs="Times New Roman"/>
          <w:b/>
        </w:rPr>
        <w:t xml:space="preserve">3.2.3. Дополнительные источники </w:t>
      </w:r>
    </w:p>
    <w:p w:rsidR="005273CA" w:rsidRPr="0071338F" w:rsidRDefault="005273CA" w:rsidP="0071338F">
      <w:pPr>
        <w:spacing w:after="0" w:line="240" w:lineRule="auto"/>
        <w:ind w:firstLine="709"/>
        <w:rPr>
          <w:rFonts w:ascii="Times New Roman" w:hAnsi="Times New Roman" w:cs="Times New Roman"/>
          <w:b/>
        </w:rPr>
      </w:pPr>
      <w:r w:rsidRPr="0071338F">
        <w:rPr>
          <w:rFonts w:ascii="Times New Roman" w:hAnsi="Times New Roman" w:cs="Times New Roman"/>
          <w:b/>
        </w:rPr>
        <w:t>Для обучающихся</w:t>
      </w:r>
    </w:p>
    <w:p w:rsidR="005273CA" w:rsidRPr="00824F08" w:rsidRDefault="005273CA" w:rsidP="00824F08">
      <w:pPr>
        <w:pStyle w:val="ab"/>
        <w:numPr>
          <w:ilvl w:val="0"/>
          <w:numId w:val="35"/>
        </w:numPr>
        <w:spacing w:after="0" w:line="240" w:lineRule="auto"/>
        <w:rPr>
          <w:rFonts w:ascii="Times New Roman" w:hAnsi="Times New Roman"/>
          <w:b/>
        </w:rPr>
      </w:pPr>
      <w:r w:rsidRPr="00824F08">
        <w:rPr>
          <w:rFonts w:ascii="Times New Roman" w:hAnsi="Times New Roman"/>
        </w:rPr>
        <w:t>Бабайцева В.В. Русский язык. 10-11 кл. – М., 2014.</w:t>
      </w:r>
    </w:p>
    <w:p w:rsidR="005273CA" w:rsidRPr="00824F08" w:rsidRDefault="005273CA" w:rsidP="00824F08">
      <w:pPr>
        <w:pStyle w:val="ab"/>
        <w:numPr>
          <w:ilvl w:val="0"/>
          <w:numId w:val="35"/>
        </w:numPr>
        <w:spacing w:after="0" w:line="240" w:lineRule="auto"/>
        <w:rPr>
          <w:rFonts w:ascii="Times New Roman" w:hAnsi="Times New Roman"/>
        </w:rPr>
      </w:pPr>
      <w:r w:rsidRPr="00824F08">
        <w:rPr>
          <w:rFonts w:ascii="Times New Roman" w:hAnsi="Times New Roman"/>
        </w:rPr>
        <w:t>Воителева Т.М. Русский язык и культура речи: дидактические материалы: учеб. пособ. для студ. сред. проф. учеб. заведений. – М., 2015.</w:t>
      </w:r>
    </w:p>
    <w:p w:rsidR="005273CA" w:rsidRPr="00824F08" w:rsidRDefault="005273CA" w:rsidP="00824F08">
      <w:pPr>
        <w:pStyle w:val="ab"/>
        <w:numPr>
          <w:ilvl w:val="0"/>
          <w:numId w:val="35"/>
        </w:numPr>
        <w:spacing w:after="0" w:line="240" w:lineRule="auto"/>
        <w:rPr>
          <w:rFonts w:ascii="Times New Roman" w:hAnsi="Times New Roman"/>
        </w:rPr>
      </w:pPr>
      <w:r w:rsidRPr="00824F08">
        <w:rPr>
          <w:rFonts w:ascii="Times New Roman" w:hAnsi="Times New Roman"/>
        </w:rPr>
        <w:t>Герасименко Н.А., Канафьева А.В., Леденева В.В. и др. Русский язык: учебник.–4-е изд., исп.–М.,2006.</w:t>
      </w:r>
    </w:p>
    <w:p w:rsidR="005273CA" w:rsidRPr="00824F08" w:rsidRDefault="005273CA" w:rsidP="00824F08">
      <w:pPr>
        <w:pStyle w:val="ab"/>
        <w:numPr>
          <w:ilvl w:val="0"/>
          <w:numId w:val="35"/>
        </w:numPr>
        <w:spacing w:after="0" w:line="240" w:lineRule="auto"/>
        <w:rPr>
          <w:rFonts w:ascii="Times New Roman" w:hAnsi="Times New Roman"/>
        </w:rPr>
      </w:pPr>
      <w:r w:rsidRPr="00824F08">
        <w:rPr>
          <w:rFonts w:ascii="Times New Roman" w:hAnsi="Times New Roman"/>
        </w:rPr>
        <w:t>Гольцова Н.Г., Шамшин И.В. Русский язык. 10-11 кл. – М., 2015.</w:t>
      </w:r>
    </w:p>
    <w:p w:rsidR="005273CA" w:rsidRPr="00824F08" w:rsidRDefault="005273CA" w:rsidP="00824F08">
      <w:pPr>
        <w:pStyle w:val="ab"/>
        <w:numPr>
          <w:ilvl w:val="0"/>
          <w:numId w:val="35"/>
        </w:numPr>
        <w:spacing w:after="0" w:line="240" w:lineRule="auto"/>
        <w:rPr>
          <w:rFonts w:ascii="Times New Roman" w:hAnsi="Times New Roman"/>
        </w:rPr>
      </w:pPr>
      <w:r w:rsidRPr="00824F08">
        <w:rPr>
          <w:rFonts w:ascii="Times New Roman" w:hAnsi="Times New Roman"/>
        </w:rPr>
        <w:t>Горшков А.И. Русская словесность. От слова к словесности. 10-11 классы. Учебник для общеобразоват. Учрежд. – М., 2015.</w:t>
      </w:r>
    </w:p>
    <w:p w:rsidR="005273CA" w:rsidRPr="00824F08" w:rsidRDefault="005273CA" w:rsidP="00824F08">
      <w:pPr>
        <w:pStyle w:val="ab"/>
        <w:numPr>
          <w:ilvl w:val="0"/>
          <w:numId w:val="35"/>
        </w:numPr>
        <w:spacing w:after="0" w:line="240" w:lineRule="auto"/>
        <w:rPr>
          <w:rFonts w:ascii="Times New Roman" w:hAnsi="Times New Roman"/>
        </w:rPr>
      </w:pPr>
      <w:r w:rsidRPr="00824F08">
        <w:rPr>
          <w:rFonts w:ascii="Times New Roman" w:hAnsi="Times New Roman"/>
        </w:rPr>
        <w:t>Дейкина А.Д., Пахнова Т.М. Русский язык. 10-11 кл. – М., 2015.</w:t>
      </w:r>
    </w:p>
    <w:p w:rsidR="005273CA" w:rsidRPr="00824F08" w:rsidRDefault="005273CA" w:rsidP="00824F08">
      <w:pPr>
        <w:pStyle w:val="ab"/>
        <w:numPr>
          <w:ilvl w:val="0"/>
          <w:numId w:val="35"/>
        </w:numPr>
        <w:spacing w:after="0" w:line="240" w:lineRule="auto"/>
        <w:rPr>
          <w:rFonts w:ascii="Times New Roman" w:hAnsi="Times New Roman"/>
        </w:rPr>
      </w:pPr>
      <w:r w:rsidRPr="00824F08">
        <w:rPr>
          <w:rFonts w:ascii="Times New Roman" w:hAnsi="Times New Roman"/>
        </w:rPr>
        <w:t>Львова С.И. Таблицы по русскому языку. – М., 2013.</w:t>
      </w:r>
    </w:p>
    <w:p w:rsidR="005273CA" w:rsidRPr="0071338F" w:rsidRDefault="005273CA" w:rsidP="0071338F">
      <w:pPr>
        <w:tabs>
          <w:tab w:val="left" w:pos="0"/>
        </w:tabs>
        <w:spacing w:after="0" w:line="240" w:lineRule="auto"/>
        <w:ind w:right="-268" w:firstLine="709"/>
        <w:jc w:val="both"/>
        <w:rPr>
          <w:rFonts w:ascii="Times New Roman" w:hAnsi="Times New Roman" w:cs="Times New Roman"/>
          <w:b/>
        </w:rPr>
      </w:pPr>
      <w:r w:rsidRPr="0071338F">
        <w:rPr>
          <w:rFonts w:ascii="Times New Roman" w:hAnsi="Times New Roman" w:cs="Times New Roman"/>
          <w:b/>
        </w:rPr>
        <w:t>Для преподавателей</w:t>
      </w:r>
    </w:p>
    <w:p w:rsidR="005273CA" w:rsidRPr="00824F08" w:rsidRDefault="005273CA" w:rsidP="00824F08">
      <w:pPr>
        <w:pStyle w:val="ab"/>
        <w:numPr>
          <w:ilvl w:val="0"/>
          <w:numId w:val="36"/>
        </w:numPr>
        <w:spacing w:after="0" w:line="240" w:lineRule="auto"/>
        <w:jc w:val="both"/>
        <w:rPr>
          <w:rFonts w:ascii="Times New Roman" w:hAnsi="Times New Roman"/>
        </w:rPr>
      </w:pPr>
      <w:r w:rsidRPr="00824F08">
        <w:rPr>
          <w:rFonts w:ascii="Times New Roman" w:hAnsi="Times New Roman"/>
        </w:rPr>
        <w:lastRenderedPageBreak/>
        <w:t>Федеральный закон от 29.12.2012 № 273-ФЗ «Об образовании в Российской Федерации»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изменениями, внесенными Федеральным законом от 04.06.2014 № 145-ФЗ).</w:t>
      </w:r>
    </w:p>
    <w:p w:rsidR="005273CA" w:rsidRPr="00824F08" w:rsidRDefault="005273CA" w:rsidP="00824F08">
      <w:pPr>
        <w:pStyle w:val="ab"/>
        <w:numPr>
          <w:ilvl w:val="0"/>
          <w:numId w:val="36"/>
        </w:numPr>
        <w:spacing w:after="0" w:line="240" w:lineRule="auto"/>
        <w:jc w:val="both"/>
        <w:rPr>
          <w:rFonts w:ascii="Times New Roman" w:hAnsi="Times New Roman"/>
        </w:rPr>
      </w:pPr>
      <w:r w:rsidRPr="00824F08">
        <w:rPr>
          <w:rFonts w:ascii="Times New Roman" w:hAnsi="Times New Roman"/>
        </w:rPr>
        <w:t>Приказ Минобрнауки России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5273CA" w:rsidRPr="00824F08" w:rsidRDefault="005273CA" w:rsidP="00824F08">
      <w:pPr>
        <w:pStyle w:val="ab"/>
        <w:numPr>
          <w:ilvl w:val="0"/>
          <w:numId w:val="36"/>
        </w:numPr>
        <w:spacing w:after="0" w:line="240" w:lineRule="auto"/>
        <w:jc w:val="both"/>
        <w:rPr>
          <w:rFonts w:ascii="Times New Roman" w:hAnsi="Times New Roman"/>
        </w:rPr>
      </w:pPr>
      <w:r w:rsidRPr="00824F08">
        <w:rPr>
          <w:rFonts w:ascii="Times New Roman" w:hAnsi="Times New Roman"/>
        </w:rPr>
        <w:t>Приказ Минобрнауки России от 29.12.2014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5273CA" w:rsidRPr="00824F08" w:rsidRDefault="005273CA" w:rsidP="00824F08">
      <w:pPr>
        <w:pStyle w:val="ab"/>
        <w:numPr>
          <w:ilvl w:val="0"/>
          <w:numId w:val="36"/>
        </w:numPr>
        <w:spacing w:after="0" w:line="240" w:lineRule="auto"/>
        <w:jc w:val="both"/>
        <w:rPr>
          <w:rFonts w:ascii="Times New Roman" w:hAnsi="Times New Roman"/>
        </w:rPr>
      </w:pPr>
      <w:r w:rsidRPr="00824F08">
        <w:rPr>
          <w:rFonts w:ascii="Times New Roman" w:hAnsi="Times New Roman"/>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5273CA" w:rsidRPr="00824F08" w:rsidRDefault="005273CA" w:rsidP="00824F08">
      <w:pPr>
        <w:pStyle w:val="ab"/>
        <w:numPr>
          <w:ilvl w:val="0"/>
          <w:numId w:val="36"/>
        </w:numPr>
        <w:spacing w:after="0" w:line="240" w:lineRule="auto"/>
        <w:jc w:val="both"/>
        <w:rPr>
          <w:rFonts w:ascii="Times New Roman" w:hAnsi="Times New Roman"/>
        </w:rPr>
      </w:pPr>
      <w:r w:rsidRPr="00824F08">
        <w:rPr>
          <w:rFonts w:ascii="Times New Roman" w:hAnsi="Times New Roman"/>
          <w:i/>
          <w:iCs/>
        </w:rPr>
        <w:t xml:space="preserve">Воителева Т. М. </w:t>
      </w:r>
      <w:r w:rsidRPr="00824F08">
        <w:rPr>
          <w:rFonts w:ascii="Times New Roman" w:hAnsi="Times New Roman"/>
        </w:rPr>
        <w:t>Русский язык: методические рекомендации: метод. пособие для учреждений сред. проф. образования. — М., 2014.</w:t>
      </w:r>
      <w:r w:rsidRPr="00824F08">
        <w:rPr>
          <w:rFonts w:ascii="Times New Roman" w:hAnsi="Times New Roman"/>
          <w:i/>
          <w:iCs/>
        </w:rPr>
        <w:t xml:space="preserve">Горшков А. И. </w:t>
      </w:r>
      <w:r w:rsidRPr="00824F08">
        <w:rPr>
          <w:rFonts w:ascii="Times New Roman" w:hAnsi="Times New Roman"/>
        </w:rPr>
        <w:t>Русская словесность. От слова к словесности. 10—11 классы: учебник для общеобразовательных учреждений. — М., 2010.</w:t>
      </w:r>
      <w:r w:rsidRPr="00824F08">
        <w:rPr>
          <w:rFonts w:ascii="Times New Roman" w:hAnsi="Times New Roman"/>
          <w:i/>
          <w:iCs/>
        </w:rPr>
        <w:t>Львова С. И</w:t>
      </w:r>
      <w:r w:rsidRPr="00824F08">
        <w:rPr>
          <w:rFonts w:ascii="Times New Roman" w:hAnsi="Times New Roman"/>
        </w:rPr>
        <w:t>. Таблицы по русскому языку. — М., 2010.</w:t>
      </w:r>
      <w:r w:rsidRPr="00824F08">
        <w:rPr>
          <w:rFonts w:ascii="Times New Roman" w:hAnsi="Times New Roman"/>
          <w:i/>
          <w:iCs/>
        </w:rPr>
        <w:t xml:space="preserve">Пахнова Т. М. </w:t>
      </w:r>
      <w:r w:rsidRPr="00824F08">
        <w:rPr>
          <w:rFonts w:ascii="Times New Roman" w:hAnsi="Times New Roman"/>
        </w:rPr>
        <w:t>Готовимся к устному и письменному экзамену по русскому языку. — М., 2011.</w:t>
      </w:r>
    </w:p>
    <w:p w:rsidR="005273CA" w:rsidRPr="0071338F" w:rsidRDefault="005273CA" w:rsidP="0071338F">
      <w:pPr>
        <w:spacing w:after="0" w:line="240" w:lineRule="auto"/>
        <w:ind w:firstLine="709"/>
        <w:jc w:val="both"/>
        <w:rPr>
          <w:rFonts w:ascii="Times New Roman" w:hAnsi="Times New Roman" w:cs="Times New Roman"/>
          <w:b/>
        </w:rPr>
      </w:pPr>
      <w:r w:rsidRPr="0071338F">
        <w:rPr>
          <w:rFonts w:ascii="Times New Roman" w:hAnsi="Times New Roman" w:cs="Times New Roman"/>
          <w:b/>
        </w:rPr>
        <w:t>Словари</w:t>
      </w:r>
    </w:p>
    <w:p w:rsidR="005273CA" w:rsidRPr="00824F08" w:rsidRDefault="005273CA" w:rsidP="00824F08">
      <w:pPr>
        <w:pStyle w:val="ab"/>
        <w:numPr>
          <w:ilvl w:val="0"/>
          <w:numId w:val="37"/>
        </w:numPr>
        <w:spacing w:after="0" w:line="240" w:lineRule="auto"/>
        <w:rPr>
          <w:rFonts w:ascii="Times New Roman" w:hAnsi="Times New Roman"/>
        </w:rPr>
      </w:pPr>
      <w:r w:rsidRPr="00824F08">
        <w:rPr>
          <w:rFonts w:ascii="Times New Roman" w:hAnsi="Times New Roman"/>
        </w:rPr>
        <w:t>Горбачевич К.С. Словарь трудностей произношения и ударения в современном русском языке. – СПб., 2000.</w:t>
      </w:r>
    </w:p>
    <w:p w:rsidR="005273CA" w:rsidRPr="00824F08" w:rsidRDefault="005273CA" w:rsidP="00824F08">
      <w:pPr>
        <w:pStyle w:val="ab"/>
        <w:numPr>
          <w:ilvl w:val="0"/>
          <w:numId w:val="37"/>
        </w:numPr>
        <w:spacing w:after="0" w:line="240" w:lineRule="auto"/>
        <w:rPr>
          <w:rFonts w:ascii="Times New Roman" w:hAnsi="Times New Roman"/>
        </w:rPr>
      </w:pPr>
      <w:r w:rsidRPr="00824F08">
        <w:rPr>
          <w:rFonts w:ascii="Times New Roman" w:hAnsi="Times New Roman"/>
        </w:rPr>
        <w:t>Горбачевич К.С. Словарь трудностей современного русского языка. – СПб. 2003.</w:t>
      </w:r>
    </w:p>
    <w:p w:rsidR="005273CA" w:rsidRPr="00824F08" w:rsidRDefault="005273CA" w:rsidP="00824F08">
      <w:pPr>
        <w:pStyle w:val="ab"/>
        <w:numPr>
          <w:ilvl w:val="0"/>
          <w:numId w:val="37"/>
        </w:numPr>
        <w:spacing w:after="0" w:line="240" w:lineRule="auto"/>
        <w:rPr>
          <w:rFonts w:ascii="Times New Roman" w:hAnsi="Times New Roman"/>
        </w:rPr>
      </w:pPr>
      <w:r w:rsidRPr="00824F08">
        <w:rPr>
          <w:rFonts w:ascii="Times New Roman" w:hAnsi="Times New Roman"/>
        </w:rPr>
        <w:t>Граудина Л.К., Ицкович В.А., Катлинская Л.П. Грамматическая правильность русской речи. Стилистический словарь вариантов. – 2-е изд., испр. и доп. – М., 2001.</w:t>
      </w:r>
    </w:p>
    <w:p w:rsidR="005273CA" w:rsidRPr="00824F08" w:rsidRDefault="005273CA" w:rsidP="00824F08">
      <w:pPr>
        <w:pStyle w:val="ab"/>
        <w:numPr>
          <w:ilvl w:val="0"/>
          <w:numId w:val="37"/>
        </w:numPr>
        <w:spacing w:after="0" w:line="240" w:lineRule="auto"/>
        <w:rPr>
          <w:rFonts w:ascii="Times New Roman" w:hAnsi="Times New Roman"/>
        </w:rPr>
      </w:pPr>
      <w:r w:rsidRPr="00824F08">
        <w:rPr>
          <w:rFonts w:ascii="Times New Roman" w:hAnsi="Times New Roman"/>
        </w:rPr>
        <w:t>Лекант П.А. Орфографический словарь русского языка. Правописание, произношение, ударение, формы. – М., 2001.</w:t>
      </w:r>
    </w:p>
    <w:p w:rsidR="005273CA" w:rsidRPr="00824F08" w:rsidRDefault="005273CA" w:rsidP="00824F08">
      <w:pPr>
        <w:pStyle w:val="ab"/>
        <w:numPr>
          <w:ilvl w:val="0"/>
          <w:numId w:val="37"/>
        </w:numPr>
        <w:spacing w:after="0" w:line="240" w:lineRule="auto"/>
        <w:rPr>
          <w:rFonts w:ascii="Times New Roman" w:hAnsi="Times New Roman"/>
        </w:rPr>
      </w:pPr>
      <w:r w:rsidRPr="00824F08">
        <w:rPr>
          <w:rFonts w:ascii="Times New Roman" w:hAnsi="Times New Roman"/>
        </w:rPr>
        <w:t>Лекант П.А., Леденева В.В. Школьный орфоэпический словарь русского языка. – М., 2005.</w:t>
      </w:r>
    </w:p>
    <w:p w:rsidR="005273CA" w:rsidRPr="00824F08" w:rsidRDefault="005273CA" w:rsidP="00824F08">
      <w:pPr>
        <w:pStyle w:val="ab"/>
        <w:numPr>
          <w:ilvl w:val="0"/>
          <w:numId w:val="37"/>
        </w:numPr>
        <w:spacing w:after="0" w:line="240" w:lineRule="auto"/>
        <w:rPr>
          <w:rFonts w:ascii="Times New Roman" w:hAnsi="Times New Roman"/>
        </w:rPr>
      </w:pPr>
      <w:r w:rsidRPr="00824F08">
        <w:rPr>
          <w:rFonts w:ascii="Times New Roman" w:hAnsi="Times New Roman"/>
        </w:rPr>
        <w:t>Львов В.В. Школьный орфоэпический словарь русского языка. – М., 2004.</w:t>
      </w:r>
    </w:p>
    <w:p w:rsidR="005273CA" w:rsidRPr="00824F08" w:rsidRDefault="005273CA" w:rsidP="00824F08">
      <w:pPr>
        <w:pStyle w:val="ab"/>
        <w:numPr>
          <w:ilvl w:val="0"/>
          <w:numId w:val="37"/>
        </w:numPr>
        <w:spacing w:after="0" w:line="240" w:lineRule="auto"/>
        <w:rPr>
          <w:rFonts w:ascii="Times New Roman" w:hAnsi="Times New Roman"/>
        </w:rPr>
      </w:pPr>
      <w:r w:rsidRPr="00824F08">
        <w:rPr>
          <w:rFonts w:ascii="Times New Roman" w:hAnsi="Times New Roman"/>
        </w:rPr>
        <w:t>Новый орфографический словарь-справочник русского языка / Отв. Ред. В.В. Бурцева. – 3-е изд., стереотипн. – М., 2002.</w:t>
      </w:r>
    </w:p>
    <w:p w:rsidR="005273CA" w:rsidRPr="00824F08" w:rsidRDefault="005273CA" w:rsidP="00824F08">
      <w:pPr>
        <w:pStyle w:val="ab"/>
        <w:numPr>
          <w:ilvl w:val="0"/>
          <w:numId w:val="37"/>
        </w:numPr>
        <w:spacing w:after="0" w:line="240" w:lineRule="auto"/>
        <w:rPr>
          <w:rFonts w:ascii="Times New Roman" w:hAnsi="Times New Roman"/>
        </w:rPr>
      </w:pPr>
      <w:r w:rsidRPr="00824F08">
        <w:rPr>
          <w:rFonts w:ascii="Times New Roman" w:hAnsi="Times New Roman"/>
        </w:rPr>
        <w:t>Ожегов С.И. Словарь русского языка. Около 60 000 слов и фразеологических выражений. – 25-е изд., испр. и доп. /Под общей ред. Л.И. Скворцова. – М., 2006.</w:t>
      </w:r>
    </w:p>
    <w:p w:rsidR="005273CA" w:rsidRPr="00824F08" w:rsidRDefault="005273CA" w:rsidP="00824F08">
      <w:pPr>
        <w:pStyle w:val="ab"/>
        <w:numPr>
          <w:ilvl w:val="0"/>
          <w:numId w:val="37"/>
        </w:numPr>
        <w:spacing w:after="0" w:line="240" w:lineRule="auto"/>
        <w:rPr>
          <w:rFonts w:ascii="Times New Roman" w:hAnsi="Times New Roman"/>
        </w:rPr>
      </w:pPr>
      <w:r w:rsidRPr="00824F08">
        <w:rPr>
          <w:rFonts w:ascii="Times New Roman" w:hAnsi="Times New Roman"/>
        </w:rPr>
        <w:t xml:space="preserve">Ожегов С.И., Шведова Н.Ю. Толковый словарь русского языка. – М., 1992. </w:t>
      </w:r>
    </w:p>
    <w:p w:rsidR="005273CA" w:rsidRPr="00824F08" w:rsidRDefault="005273CA" w:rsidP="00824F08">
      <w:pPr>
        <w:pStyle w:val="ab"/>
        <w:numPr>
          <w:ilvl w:val="0"/>
          <w:numId w:val="37"/>
        </w:numPr>
        <w:spacing w:after="0" w:line="240" w:lineRule="auto"/>
        <w:rPr>
          <w:rFonts w:ascii="Times New Roman" w:hAnsi="Times New Roman"/>
        </w:rPr>
      </w:pPr>
      <w:r w:rsidRPr="00824F08">
        <w:rPr>
          <w:rFonts w:ascii="Times New Roman" w:hAnsi="Times New Roman"/>
        </w:rPr>
        <w:t>Семенюк А.А., Матюшина М.А. Школьный толковый словарь русского языка. – М., 2001.</w:t>
      </w:r>
    </w:p>
    <w:p w:rsidR="005273CA" w:rsidRPr="00824F08" w:rsidRDefault="005273CA" w:rsidP="00824F08">
      <w:pPr>
        <w:pStyle w:val="ab"/>
        <w:numPr>
          <w:ilvl w:val="0"/>
          <w:numId w:val="37"/>
        </w:numPr>
        <w:spacing w:after="0" w:line="240" w:lineRule="auto"/>
        <w:rPr>
          <w:rFonts w:ascii="Times New Roman" w:hAnsi="Times New Roman"/>
        </w:rPr>
      </w:pPr>
      <w:r w:rsidRPr="00824F08">
        <w:rPr>
          <w:rFonts w:ascii="Times New Roman" w:hAnsi="Times New Roman"/>
        </w:rPr>
        <w:t>Скворцов Л.И. Большой толковый словарь правильной русской речи. – М., 2005.</w:t>
      </w:r>
    </w:p>
    <w:p w:rsidR="005273CA" w:rsidRPr="00824F08" w:rsidRDefault="005273CA" w:rsidP="00824F08">
      <w:pPr>
        <w:pStyle w:val="ab"/>
        <w:numPr>
          <w:ilvl w:val="0"/>
          <w:numId w:val="37"/>
        </w:numPr>
        <w:spacing w:after="0" w:line="240" w:lineRule="auto"/>
        <w:rPr>
          <w:rFonts w:ascii="Times New Roman" w:hAnsi="Times New Roman"/>
        </w:rPr>
      </w:pPr>
      <w:r w:rsidRPr="00824F08">
        <w:rPr>
          <w:rFonts w:ascii="Times New Roman" w:hAnsi="Times New Roman"/>
        </w:rPr>
        <w:t>Скорлуповская Е.В., Снетова Г.П. Толковый словарь русского языка с лексико-грамматическими формами. – М., 2002.</w:t>
      </w:r>
    </w:p>
    <w:p w:rsidR="005273CA" w:rsidRPr="00824F08" w:rsidRDefault="005273CA" w:rsidP="00824F08">
      <w:pPr>
        <w:pStyle w:val="ab"/>
        <w:numPr>
          <w:ilvl w:val="0"/>
          <w:numId w:val="37"/>
        </w:numPr>
        <w:spacing w:after="0" w:line="240" w:lineRule="auto"/>
        <w:rPr>
          <w:rFonts w:ascii="Times New Roman" w:hAnsi="Times New Roman"/>
        </w:rPr>
      </w:pPr>
      <w:r w:rsidRPr="00824F08">
        <w:rPr>
          <w:rFonts w:ascii="Times New Roman" w:hAnsi="Times New Roman"/>
        </w:rPr>
        <w:t>Толковый словарь современного русского языка. Языковые изменения конца ХХ столетия / Под ред. Г.Н. Скляревской. – М., 2001.</w:t>
      </w:r>
    </w:p>
    <w:p w:rsidR="005273CA" w:rsidRPr="00824F08" w:rsidRDefault="005273CA" w:rsidP="00824F08">
      <w:pPr>
        <w:pStyle w:val="ab"/>
        <w:numPr>
          <w:ilvl w:val="0"/>
          <w:numId w:val="37"/>
        </w:numPr>
        <w:spacing w:after="0" w:line="240" w:lineRule="auto"/>
        <w:rPr>
          <w:rFonts w:ascii="Times New Roman" w:hAnsi="Times New Roman"/>
        </w:rPr>
      </w:pPr>
      <w:r w:rsidRPr="00824F08">
        <w:rPr>
          <w:rFonts w:ascii="Times New Roman" w:hAnsi="Times New Roman"/>
        </w:rPr>
        <w:t>Ушаков Д.Н., Крючков С.Е. Орфографический словарь. – М., 2006.</w:t>
      </w:r>
    </w:p>
    <w:p w:rsidR="005273CA" w:rsidRPr="00824F08" w:rsidRDefault="005273CA" w:rsidP="00824F08">
      <w:pPr>
        <w:pStyle w:val="ab"/>
        <w:numPr>
          <w:ilvl w:val="0"/>
          <w:numId w:val="37"/>
        </w:numPr>
        <w:spacing w:after="0" w:line="240" w:lineRule="auto"/>
        <w:rPr>
          <w:rFonts w:ascii="Times New Roman" w:hAnsi="Times New Roman"/>
        </w:rPr>
      </w:pPr>
      <w:r w:rsidRPr="00824F08">
        <w:rPr>
          <w:rFonts w:ascii="Times New Roman" w:hAnsi="Times New Roman"/>
        </w:rPr>
        <w:t>Через дефис, слитно или раздельно? Словарь-справочник русского языка / Сост. В.В. Бурцева. – М., 2006.</w:t>
      </w:r>
    </w:p>
    <w:p w:rsidR="005273CA" w:rsidRPr="00824F08" w:rsidRDefault="005273CA" w:rsidP="00824F08">
      <w:pPr>
        <w:pStyle w:val="ab"/>
        <w:numPr>
          <w:ilvl w:val="0"/>
          <w:numId w:val="37"/>
        </w:numPr>
        <w:spacing w:after="0" w:line="240" w:lineRule="auto"/>
        <w:rPr>
          <w:rFonts w:ascii="Times New Roman" w:hAnsi="Times New Roman"/>
        </w:rPr>
      </w:pPr>
      <w:r w:rsidRPr="00824F08">
        <w:rPr>
          <w:rFonts w:ascii="Times New Roman" w:hAnsi="Times New Roman"/>
        </w:rPr>
        <w:t>Чеснокова Л.Д., Бертякова А.Н. Новый школьный орфографический словарь русского языка. Грамматические формы слов. Орфограммы. Правила и примеры / Под ред. Л.Д. Чесноковой. – М., 2000.</w:t>
      </w:r>
    </w:p>
    <w:p w:rsidR="005273CA" w:rsidRPr="00824F08" w:rsidRDefault="005273CA" w:rsidP="00824F08">
      <w:pPr>
        <w:pStyle w:val="ab"/>
        <w:numPr>
          <w:ilvl w:val="0"/>
          <w:numId w:val="37"/>
        </w:numPr>
        <w:spacing w:after="0" w:line="240" w:lineRule="auto"/>
        <w:rPr>
          <w:rFonts w:ascii="Times New Roman" w:hAnsi="Times New Roman"/>
        </w:rPr>
      </w:pPr>
      <w:r w:rsidRPr="00824F08">
        <w:rPr>
          <w:rFonts w:ascii="Times New Roman" w:hAnsi="Times New Roman"/>
        </w:rPr>
        <w:t>Чеснокова Л.Д., Чесноков С.П. Школьный словарь строения и изменения слов русского языка. – М., 2005.</w:t>
      </w:r>
    </w:p>
    <w:p w:rsidR="005273CA" w:rsidRPr="00824F08" w:rsidRDefault="005273CA" w:rsidP="00824F08">
      <w:pPr>
        <w:pStyle w:val="ab"/>
        <w:numPr>
          <w:ilvl w:val="0"/>
          <w:numId w:val="37"/>
        </w:numPr>
        <w:spacing w:after="0" w:line="240" w:lineRule="auto"/>
        <w:rPr>
          <w:rFonts w:ascii="Times New Roman" w:hAnsi="Times New Roman"/>
        </w:rPr>
      </w:pPr>
      <w:r w:rsidRPr="00824F08">
        <w:rPr>
          <w:rFonts w:ascii="Times New Roman" w:hAnsi="Times New Roman"/>
        </w:rPr>
        <w:t xml:space="preserve">Шанский Н.М. и др. Школьный фразеологический словарь русского языка: значение и происхождение словосочетаний. – М., 2000. </w:t>
      </w:r>
    </w:p>
    <w:p w:rsidR="005273CA" w:rsidRPr="00824F08" w:rsidRDefault="005273CA" w:rsidP="00824F08">
      <w:pPr>
        <w:pStyle w:val="ab"/>
        <w:numPr>
          <w:ilvl w:val="0"/>
          <w:numId w:val="37"/>
        </w:numPr>
        <w:spacing w:after="0" w:line="240" w:lineRule="auto"/>
        <w:rPr>
          <w:rFonts w:ascii="Times New Roman" w:hAnsi="Times New Roman"/>
        </w:rPr>
      </w:pPr>
      <w:r w:rsidRPr="00824F08">
        <w:rPr>
          <w:rFonts w:ascii="Times New Roman" w:hAnsi="Times New Roman"/>
        </w:rPr>
        <w:t xml:space="preserve">Шанский Н.М., Боброва Т.А. Школьный этимологический словарь русского языка: Происхождение слов. – М., 2000. </w:t>
      </w:r>
    </w:p>
    <w:p w:rsidR="005273CA" w:rsidRPr="00824F08" w:rsidRDefault="005273CA" w:rsidP="00824F08">
      <w:pPr>
        <w:pStyle w:val="ab"/>
        <w:numPr>
          <w:ilvl w:val="0"/>
          <w:numId w:val="37"/>
        </w:numPr>
        <w:spacing w:after="0" w:line="240" w:lineRule="auto"/>
        <w:rPr>
          <w:rFonts w:ascii="Times New Roman" w:hAnsi="Times New Roman"/>
        </w:rPr>
      </w:pPr>
      <w:r w:rsidRPr="00824F08">
        <w:rPr>
          <w:rFonts w:ascii="Times New Roman" w:hAnsi="Times New Roman"/>
        </w:rPr>
        <w:t xml:space="preserve">Школьный словарь иностранных слов / Под ред. В.В. Иванова – М., 2000. </w:t>
      </w:r>
    </w:p>
    <w:p w:rsidR="005273CA" w:rsidRPr="0071338F" w:rsidRDefault="005273CA" w:rsidP="0071338F">
      <w:pPr>
        <w:spacing w:line="240" w:lineRule="auto"/>
        <w:rPr>
          <w:rFonts w:ascii="Times New Roman" w:hAnsi="Times New Roman" w:cs="Times New Roman"/>
          <w:b/>
        </w:rPr>
      </w:pPr>
    </w:p>
    <w:p w:rsidR="005273CA" w:rsidRPr="0071338F" w:rsidRDefault="005273CA" w:rsidP="0071338F">
      <w:pPr>
        <w:spacing w:line="240" w:lineRule="auto"/>
        <w:jc w:val="center"/>
        <w:rPr>
          <w:rFonts w:ascii="Times New Roman" w:hAnsi="Times New Roman" w:cs="Times New Roman"/>
          <w:b/>
        </w:rPr>
      </w:pPr>
      <w:r w:rsidRPr="0071338F">
        <w:rPr>
          <w:rFonts w:ascii="Times New Roman" w:hAnsi="Times New Roman" w:cs="Times New Roman"/>
          <w:b/>
        </w:rPr>
        <w:t>4. КОНТРОЛЬ</w:t>
      </w:r>
      <w:r w:rsidR="00824F08">
        <w:rPr>
          <w:rFonts w:ascii="Times New Roman" w:hAnsi="Times New Roman" w:cs="Times New Roman"/>
          <w:b/>
        </w:rPr>
        <w:t xml:space="preserve"> И ОЦЕНКА РЕЗУЛЬТАТОВ ОСВОЕНИЯ </w:t>
      </w:r>
      <w:r w:rsidRPr="0071338F">
        <w:rPr>
          <w:rFonts w:ascii="Times New Roman" w:hAnsi="Times New Roman" w:cs="Times New Roman"/>
          <w:b/>
        </w:rPr>
        <w:t>УЧЕБНОЙ ДИСЦИПЛИНЫ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74"/>
        <w:gridCol w:w="2819"/>
        <w:gridCol w:w="3261"/>
      </w:tblGrid>
      <w:tr w:rsidR="005273CA" w:rsidRPr="0071338F" w:rsidTr="00824F08">
        <w:tc>
          <w:tcPr>
            <w:tcW w:w="3274" w:type="dxa"/>
            <w:tcBorders>
              <w:top w:val="single" w:sz="4" w:space="0" w:color="000000"/>
              <w:left w:val="single" w:sz="4" w:space="0" w:color="000000"/>
              <w:bottom w:val="single" w:sz="4" w:space="0" w:color="000000"/>
              <w:right w:val="single" w:sz="4" w:space="0" w:color="000000"/>
            </w:tcBorders>
          </w:tcPr>
          <w:p w:rsidR="005273CA" w:rsidRPr="0071338F" w:rsidRDefault="005273CA" w:rsidP="0071338F">
            <w:pPr>
              <w:spacing w:after="0" w:line="240" w:lineRule="auto"/>
              <w:jc w:val="center"/>
              <w:rPr>
                <w:rFonts w:ascii="Times New Roman" w:hAnsi="Times New Roman" w:cs="Times New Roman"/>
              </w:rPr>
            </w:pPr>
            <w:r w:rsidRPr="0071338F">
              <w:rPr>
                <w:rFonts w:ascii="Times New Roman" w:hAnsi="Times New Roman" w:cs="Times New Roman"/>
                <w:b/>
                <w:i/>
              </w:rPr>
              <w:t>Результаты обучения</w:t>
            </w:r>
          </w:p>
        </w:tc>
        <w:tc>
          <w:tcPr>
            <w:tcW w:w="2819" w:type="dxa"/>
            <w:tcBorders>
              <w:top w:val="single" w:sz="4" w:space="0" w:color="000000"/>
              <w:left w:val="single" w:sz="4" w:space="0" w:color="000000"/>
              <w:bottom w:val="single" w:sz="4" w:space="0" w:color="000000"/>
              <w:right w:val="single" w:sz="4" w:space="0" w:color="000000"/>
            </w:tcBorders>
          </w:tcPr>
          <w:p w:rsidR="005273CA" w:rsidRPr="0071338F" w:rsidRDefault="005273CA" w:rsidP="0071338F">
            <w:pPr>
              <w:spacing w:after="0" w:line="240" w:lineRule="auto"/>
              <w:jc w:val="center"/>
              <w:rPr>
                <w:rFonts w:ascii="Times New Roman" w:hAnsi="Times New Roman" w:cs="Times New Roman"/>
                <w:b/>
                <w:i/>
              </w:rPr>
            </w:pPr>
            <w:r w:rsidRPr="0071338F">
              <w:rPr>
                <w:rFonts w:ascii="Times New Roman" w:hAnsi="Times New Roman" w:cs="Times New Roman"/>
                <w:b/>
                <w:i/>
              </w:rPr>
              <w:t>Критерии оценки</w:t>
            </w:r>
          </w:p>
        </w:tc>
        <w:tc>
          <w:tcPr>
            <w:tcW w:w="3261" w:type="dxa"/>
            <w:tcBorders>
              <w:top w:val="single" w:sz="4" w:space="0" w:color="000000"/>
              <w:left w:val="single" w:sz="4" w:space="0" w:color="000000"/>
              <w:bottom w:val="single" w:sz="4" w:space="0" w:color="000000"/>
              <w:right w:val="single" w:sz="4" w:space="0" w:color="000000"/>
            </w:tcBorders>
          </w:tcPr>
          <w:p w:rsidR="005273CA" w:rsidRPr="0071338F" w:rsidRDefault="005273CA" w:rsidP="0071338F">
            <w:pPr>
              <w:spacing w:after="0" w:line="240" w:lineRule="auto"/>
              <w:jc w:val="center"/>
              <w:rPr>
                <w:rFonts w:ascii="Times New Roman" w:hAnsi="Times New Roman" w:cs="Times New Roman"/>
                <w:b/>
                <w:i/>
              </w:rPr>
            </w:pPr>
            <w:r w:rsidRPr="0071338F">
              <w:rPr>
                <w:rFonts w:ascii="Times New Roman" w:hAnsi="Times New Roman" w:cs="Times New Roman"/>
                <w:b/>
                <w:i/>
              </w:rPr>
              <w:t>Методы оценки</w:t>
            </w:r>
          </w:p>
        </w:tc>
      </w:tr>
      <w:tr w:rsidR="005273CA" w:rsidRPr="0071338F" w:rsidTr="00824F08">
        <w:trPr>
          <w:trHeight w:val="4525"/>
        </w:trPr>
        <w:tc>
          <w:tcPr>
            <w:tcW w:w="3274" w:type="dxa"/>
            <w:tcBorders>
              <w:top w:val="single" w:sz="4" w:space="0" w:color="000000"/>
              <w:left w:val="single" w:sz="4" w:space="0" w:color="000000"/>
              <w:bottom w:val="single" w:sz="4" w:space="0" w:color="000000"/>
              <w:right w:val="single" w:sz="4" w:space="0" w:color="000000"/>
            </w:tcBorders>
          </w:tcPr>
          <w:p w:rsidR="005273CA" w:rsidRPr="0071338F" w:rsidRDefault="00824F08"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Уметь </w:t>
            </w:r>
            <w:r w:rsidR="005273CA" w:rsidRPr="0071338F">
              <w:rPr>
                <w:rFonts w:ascii="Times New Roman" w:hAnsi="Times New Roman" w:cs="Times New Roman"/>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w:t>
            </w:r>
          </w:p>
          <w:p w:rsidR="005273CA" w:rsidRPr="0071338F" w:rsidRDefault="005273CA" w:rsidP="0071338F">
            <w:pPr>
              <w:spacing w:after="0" w:line="240" w:lineRule="auto"/>
              <w:jc w:val="both"/>
              <w:rPr>
                <w:rFonts w:ascii="Times New Roman" w:hAnsi="Times New Roman" w:cs="Times New Roman"/>
              </w:rPr>
            </w:pPr>
          </w:p>
          <w:p w:rsidR="005273CA" w:rsidRPr="0071338F" w:rsidRDefault="005273CA" w:rsidP="0071338F">
            <w:pPr>
              <w:spacing w:after="0" w:line="240" w:lineRule="auto"/>
              <w:jc w:val="both"/>
              <w:rPr>
                <w:rFonts w:ascii="Times New Roman" w:hAnsi="Times New Roman" w:cs="Times New Roman"/>
              </w:rPr>
            </w:pPr>
          </w:p>
          <w:p w:rsidR="005273CA" w:rsidRPr="0071338F" w:rsidRDefault="005273CA" w:rsidP="0071338F">
            <w:pPr>
              <w:spacing w:after="0" w:line="240" w:lineRule="auto"/>
              <w:jc w:val="both"/>
              <w:rPr>
                <w:rFonts w:ascii="Times New Roman" w:hAnsi="Times New Roman" w:cs="Times New Roman"/>
              </w:rPr>
            </w:pPr>
          </w:p>
          <w:p w:rsidR="005273CA" w:rsidRPr="0071338F" w:rsidRDefault="00824F08"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Уметь </w:t>
            </w:r>
            <w:r w:rsidR="005273CA" w:rsidRPr="0071338F">
              <w:rPr>
                <w:rFonts w:ascii="Times New Roman" w:hAnsi="Times New Roman" w:cs="Times New Roman"/>
              </w:rPr>
              <w:t>применять знание норм современного русского литературного языка в речевой практике, корректировать устные и письменные высказывания; обобщать знания об основных правилах орфографии и пунктуации, уметь применять правила орфографии и пунктуации в практике письма</w:t>
            </w:r>
          </w:p>
        </w:tc>
        <w:tc>
          <w:tcPr>
            <w:tcW w:w="2819" w:type="dxa"/>
            <w:tcBorders>
              <w:top w:val="single" w:sz="4" w:space="0" w:color="000000"/>
              <w:left w:val="single" w:sz="4" w:space="0" w:color="000000"/>
              <w:bottom w:val="single" w:sz="4" w:space="0" w:color="000000"/>
              <w:right w:val="single" w:sz="4" w:space="0" w:color="000000"/>
            </w:tcBorders>
          </w:tcPr>
          <w:p w:rsidR="005273CA" w:rsidRPr="0071338F" w:rsidRDefault="00824F08"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Умеет </w:t>
            </w:r>
            <w:r w:rsidR="005273CA" w:rsidRPr="0071338F">
              <w:rPr>
                <w:rFonts w:ascii="Times New Roman" w:hAnsi="Times New Roman" w:cs="Times New Roman"/>
              </w:rPr>
              <w:t>создавать устные монологические и диалогические высказывания различных типов и жанров; употребляет языковые средства в соответствии с речевой ситуацией</w:t>
            </w:r>
          </w:p>
          <w:p w:rsidR="005273CA" w:rsidRPr="0071338F" w:rsidRDefault="005273CA" w:rsidP="0071338F">
            <w:pPr>
              <w:spacing w:after="0" w:line="240" w:lineRule="auto"/>
              <w:jc w:val="both"/>
              <w:rPr>
                <w:rFonts w:ascii="Times New Roman" w:hAnsi="Times New Roman" w:cs="Times New Roman"/>
              </w:rPr>
            </w:pPr>
          </w:p>
          <w:p w:rsidR="005273CA" w:rsidRPr="0071338F" w:rsidRDefault="00824F08" w:rsidP="0071338F">
            <w:pPr>
              <w:spacing w:after="0" w:line="240" w:lineRule="auto"/>
              <w:jc w:val="both"/>
              <w:rPr>
                <w:rFonts w:ascii="Times New Roman" w:hAnsi="Times New Roman" w:cs="Times New Roman"/>
                <w:lang w:eastAsia="en-US"/>
              </w:rPr>
            </w:pPr>
            <w:r w:rsidRPr="0071338F">
              <w:rPr>
                <w:rFonts w:ascii="Times New Roman" w:hAnsi="Times New Roman" w:cs="Times New Roman"/>
              </w:rPr>
              <w:t xml:space="preserve">Умеет </w:t>
            </w:r>
            <w:r w:rsidR="005273CA" w:rsidRPr="0071338F">
              <w:rPr>
                <w:rFonts w:ascii="Times New Roman" w:hAnsi="Times New Roman" w:cs="Times New Roman"/>
              </w:rPr>
              <w:t>применять знание норм современного русского литературного языка в речевой практике, корректировать устные и письменные высказывания; обобщать знания об основных правилах орфографии и пунктуации, умеет применять правила орфографии и пунктуации в практике письма</w:t>
            </w:r>
          </w:p>
        </w:tc>
        <w:tc>
          <w:tcPr>
            <w:tcW w:w="3261" w:type="dxa"/>
            <w:tcBorders>
              <w:top w:val="single" w:sz="4" w:space="0" w:color="000000"/>
              <w:left w:val="single" w:sz="4" w:space="0" w:color="000000"/>
              <w:bottom w:val="single" w:sz="4" w:space="0" w:color="000000"/>
              <w:right w:val="single" w:sz="4" w:space="0" w:color="000000"/>
            </w:tcBorders>
          </w:tcPr>
          <w:p w:rsidR="005273CA" w:rsidRPr="0071338F" w:rsidRDefault="005273CA" w:rsidP="0071338F">
            <w:pPr>
              <w:spacing w:after="0" w:line="240" w:lineRule="auto"/>
              <w:rPr>
                <w:rFonts w:ascii="Times New Roman" w:hAnsi="Times New Roman" w:cs="Times New Roman"/>
              </w:rPr>
            </w:pPr>
            <w:r w:rsidRPr="0071338F">
              <w:rPr>
                <w:rFonts w:ascii="Times New Roman" w:hAnsi="Times New Roman" w:cs="Times New Roman"/>
              </w:rPr>
              <w:t xml:space="preserve">Устный опрос </w:t>
            </w:r>
          </w:p>
          <w:p w:rsidR="005273CA" w:rsidRPr="0071338F" w:rsidRDefault="005273CA" w:rsidP="0071338F">
            <w:pPr>
              <w:spacing w:after="0" w:line="240" w:lineRule="auto"/>
              <w:rPr>
                <w:rFonts w:ascii="Times New Roman" w:hAnsi="Times New Roman" w:cs="Times New Roman"/>
              </w:rPr>
            </w:pPr>
            <w:r w:rsidRPr="0071338F">
              <w:rPr>
                <w:rFonts w:ascii="Times New Roman" w:hAnsi="Times New Roman" w:cs="Times New Roman"/>
              </w:rPr>
              <w:t>Тестирование</w:t>
            </w:r>
          </w:p>
          <w:p w:rsidR="005273CA" w:rsidRPr="0071338F" w:rsidRDefault="005273CA" w:rsidP="0071338F">
            <w:pPr>
              <w:spacing w:after="0" w:line="240" w:lineRule="auto"/>
              <w:rPr>
                <w:rFonts w:ascii="Times New Roman" w:hAnsi="Times New Roman" w:cs="Times New Roman"/>
              </w:rPr>
            </w:pPr>
            <w:r w:rsidRPr="0071338F">
              <w:rPr>
                <w:rFonts w:ascii="Times New Roman" w:hAnsi="Times New Roman" w:cs="Times New Roman"/>
              </w:rPr>
              <w:t xml:space="preserve">Лингвистические задачи Деловые игры </w:t>
            </w:r>
          </w:p>
          <w:p w:rsidR="005273CA" w:rsidRPr="0071338F" w:rsidRDefault="005273CA" w:rsidP="0071338F">
            <w:pPr>
              <w:spacing w:after="0" w:line="240" w:lineRule="auto"/>
              <w:rPr>
                <w:rFonts w:ascii="Times New Roman" w:hAnsi="Times New Roman" w:cs="Times New Roman"/>
              </w:rPr>
            </w:pPr>
            <w:r w:rsidRPr="0071338F">
              <w:rPr>
                <w:rFonts w:ascii="Times New Roman" w:hAnsi="Times New Roman" w:cs="Times New Roman"/>
              </w:rPr>
              <w:t xml:space="preserve">Кейс - задания </w:t>
            </w:r>
          </w:p>
          <w:p w:rsidR="005273CA" w:rsidRPr="0071338F" w:rsidRDefault="005273CA" w:rsidP="0071338F">
            <w:pPr>
              <w:spacing w:after="0" w:line="240" w:lineRule="auto"/>
              <w:rPr>
                <w:rFonts w:ascii="Times New Roman" w:hAnsi="Times New Roman" w:cs="Times New Roman"/>
              </w:rPr>
            </w:pPr>
            <w:r w:rsidRPr="0071338F">
              <w:rPr>
                <w:rFonts w:ascii="Times New Roman" w:hAnsi="Times New Roman" w:cs="Times New Roman"/>
              </w:rPr>
              <w:t xml:space="preserve">Проекты </w:t>
            </w:r>
          </w:p>
          <w:p w:rsidR="005273CA" w:rsidRPr="0071338F" w:rsidRDefault="005273CA" w:rsidP="0071338F">
            <w:pPr>
              <w:spacing w:after="0" w:line="240" w:lineRule="auto"/>
              <w:rPr>
                <w:rFonts w:ascii="Times New Roman" w:hAnsi="Times New Roman" w:cs="Times New Roman"/>
              </w:rPr>
            </w:pPr>
            <w:r w:rsidRPr="0071338F">
              <w:rPr>
                <w:rFonts w:ascii="Times New Roman" w:hAnsi="Times New Roman" w:cs="Times New Roman"/>
              </w:rPr>
              <w:t xml:space="preserve">Практические работы </w:t>
            </w:r>
          </w:p>
          <w:p w:rsidR="005273CA" w:rsidRPr="0071338F" w:rsidRDefault="005273CA" w:rsidP="0071338F">
            <w:pPr>
              <w:spacing w:after="0" w:line="240" w:lineRule="auto"/>
              <w:rPr>
                <w:rFonts w:ascii="Times New Roman" w:hAnsi="Times New Roman" w:cs="Times New Roman"/>
              </w:rPr>
            </w:pPr>
          </w:p>
          <w:p w:rsidR="005273CA" w:rsidRPr="0071338F" w:rsidRDefault="005273CA" w:rsidP="0071338F">
            <w:pPr>
              <w:spacing w:after="0" w:line="240" w:lineRule="auto"/>
              <w:rPr>
                <w:rFonts w:ascii="Times New Roman" w:hAnsi="Times New Roman" w:cs="Times New Roman"/>
              </w:rPr>
            </w:pPr>
          </w:p>
          <w:p w:rsidR="005273CA" w:rsidRPr="0071338F" w:rsidRDefault="005273CA" w:rsidP="0071338F">
            <w:pPr>
              <w:spacing w:after="0" w:line="240" w:lineRule="auto"/>
              <w:rPr>
                <w:rFonts w:ascii="Times New Roman" w:hAnsi="Times New Roman" w:cs="Times New Roman"/>
              </w:rPr>
            </w:pPr>
          </w:p>
          <w:p w:rsidR="005273CA" w:rsidRPr="0071338F" w:rsidRDefault="005273CA" w:rsidP="0071338F">
            <w:pPr>
              <w:spacing w:after="0" w:line="240" w:lineRule="auto"/>
              <w:rPr>
                <w:rFonts w:ascii="Times New Roman" w:hAnsi="Times New Roman" w:cs="Times New Roman"/>
              </w:rPr>
            </w:pPr>
            <w:r w:rsidRPr="0071338F">
              <w:rPr>
                <w:rFonts w:ascii="Times New Roman" w:hAnsi="Times New Roman" w:cs="Times New Roman"/>
              </w:rPr>
              <w:t xml:space="preserve">Практические работы Контрольные работы Диктанты </w:t>
            </w:r>
          </w:p>
          <w:p w:rsidR="005273CA" w:rsidRPr="0071338F" w:rsidRDefault="005273CA" w:rsidP="0071338F">
            <w:pPr>
              <w:spacing w:after="0" w:line="240" w:lineRule="auto"/>
              <w:rPr>
                <w:rFonts w:ascii="Times New Roman" w:hAnsi="Times New Roman" w:cs="Times New Roman"/>
              </w:rPr>
            </w:pPr>
            <w:r w:rsidRPr="0071338F">
              <w:rPr>
                <w:rFonts w:ascii="Times New Roman" w:hAnsi="Times New Roman" w:cs="Times New Roman"/>
              </w:rPr>
              <w:t xml:space="preserve">Разноуровневые задания Сочинения/Изложения/Эссе Групповые проекты Индивидуальные проекты Фронтальный опрос </w:t>
            </w:r>
          </w:p>
          <w:p w:rsidR="005273CA" w:rsidRPr="0071338F" w:rsidRDefault="005273CA" w:rsidP="0071338F">
            <w:pPr>
              <w:spacing w:after="0" w:line="240" w:lineRule="auto"/>
              <w:rPr>
                <w:rFonts w:ascii="Times New Roman" w:hAnsi="Times New Roman" w:cs="Times New Roman"/>
              </w:rPr>
            </w:pPr>
            <w:r w:rsidRPr="0071338F">
              <w:rPr>
                <w:rFonts w:ascii="Times New Roman" w:hAnsi="Times New Roman" w:cs="Times New Roman"/>
              </w:rPr>
              <w:t xml:space="preserve">Деловая (ролевая) игра </w:t>
            </w:r>
          </w:p>
          <w:p w:rsidR="005273CA" w:rsidRPr="0071338F" w:rsidRDefault="005273CA" w:rsidP="0071338F">
            <w:pPr>
              <w:spacing w:after="0" w:line="240" w:lineRule="auto"/>
              <w:rPr>
                <w:rFonts w:ascii="Times New Roman" w:hAnsi="Times New Roman" w:cs="Times New Roman"/>
              </w:rPr>
            </w:pPr>
            <w:r w:rsidRPr="0071338F">
              <w:rPr>
                <w:rFonts w:ascii="Times New Roman" w:hAnsi="Times New Roman" w:cs="Times New Roman"/>
              </w:rPr>
              <w:t xml:space="preserve">Кейс-задания </w:t>
            </w:r>
          </w:p>
          <w:p w:rsidR="005273CA" w:rsidRPr="0071338F" w:rsidRDefault="005273CA" w:rsidP="0071338F">
            <w:pPr>
              <w:spacing w:after="0" w:line="240" w:lineRule="auto"/>
              <w:rPr>
                <w:rFonts w:ascii="Times New Roman" w:hAnsi="Times New Roman" w:cs="Times New Roman"/>
                <w:i/>
                <w:highlight w:val="green"/>
              </w:rPr>
            </w:pPr>
          </w:p>
        </w:tc>
      </w:tr>
      <w:tr w:rsidR="005273CA" w:rsidRPr="0071338F" w:rsidTr="00824F08">
        <w:trPr>
          <w:trHeight w:val="4436"/>
        </w:trPr>
        <w:tc>
          <w:tcPr>
            <w:tcW w:w="3274" w:type="dxa"/>
            <w:tcBorders>
              <w:top w:val="single" w:sz="4" w:space="0" w:color="000000"/>
              <w:left w:val="single" w:sz="4" w:space="0" w:color="000000"/>
              <w:bottom w:val="single" w:sz="4" w:space="0" w:color="000000"/>
              <w:right w:val="single" w:sz="4" w:space="0" w:color="000000"/>
            </w:tcBorders>
          </w:tcPr>
          <w:p w:rsidR="005273CA" w:rsidRPr="0071338F" w:rsidRDefault="00824F08"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Создавать </w:t>
            </w:r>
            <w:r w:rsidR="005273CA" w:rsidRPr="0071338F">
              <w:rPr>
                <w:rFonts w:ascii="Times New Roman" w:hAnsi="Times New Roman" w:cs="Times New Roman"/>
              </w:rPr>
              <w:t>тексты разных функционально-смысловых типов; тексты научного, публицистического, официально-делового стилей разных жанров</w:t>
            </w:r>
          </w:p>
          <w:p w:rsidR="005273CA" w:rsidRPr="0071338F" w:rsidRDefault="005273CA" w:rsidP="0071338F">
            <w:pPr>
              <w:spacing w:after="0" w:line="240" w:lineRule="auto"/>
              <w:jc w:val="both"/>
              <w:rPr>
                <w:rFonts w:ascii="Times New Roman" w:hAnsi="Times New Roman" w:cs="Times New Roman"/>
              </w:rPr>
            </w:pPr>
          </w:p>
          <w:p w:rsidR="005273CA" w:rsidRPr="0071338F" w:rsidRDefault="005273CA" w:rsidP="0071338F">
            <w:pPr>
              <w:spacing w:after="0" w:line="240" w:lineRule="auto"/>
              <w:jc w:val="both"/>
              <w:rPr>
                <w:rFonts w:ascii="Times New Roman" w:hAnsi="Times New Roman" w:cs="Times New Roman"/>
              </w:rPr>
            </w:pPr>
          </w:p>
          <w:p w:rsidR="005273CA" w:rsidRPr="0071338F" w:rsidRDefault="00824F08"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Уметь </w:t>
            </w:r>
            <w:r w:rsidR="005273CA" w:rsidRPr="0071338F">
              <w:rPr>
                <w:rFonts w:ascii="Times New Roman" w:hAnsi="Times New Roman" w:cs="Times New Roman"/>
              </w:rPr>
              <w:t>создавать вторичные тексты (тезисы, аннотация, отзыв, рецензия и другое)</w:t>
            </w:r>
          </w:p>
          <w:p w:rsidR="005273CA" w:rsidRPr="0071338F" w:rsidRDefault="005273CA" w:rsidP="0071338F">
            <w:pPr>
              <w:spacing w:after="0" w:line="240" w:lineRule="auto"/>
              <w:jc w:val="both"/>
              <w:rPr>
                <w:rFonts w:ascii="Times New Roman" w:hAnsi="Times New Roman" w:cs="Times New Roman"/>
              </w:rPr>
            </w:pPr>
          </w:p>
          <w:p w:rsidR="005273CA" w:rsidRPr="0071338F" w:rsidRDefault="005273CA" w:rsidP="0071338F">
            <w:pPr>
              <w:spacing w:after="0" w:line="240" w:lineRule="auto"/>
              <w:jc w:val="both"/>
              <w:rPr>
                <w:rFonts w:ascii="Times New Roman" w:hAnsi="Times New Roman" w:cs="Times New Roman"/>
              </w:rPr>
            </w:pPr>
          </w:p>
          <w:p w:rsidR="005273CA" w:rsidRPr="0071338F" w:rsidRDefault="005273CA" w:rsidP="0071338F">
            <w:pPr>
              <w:spacing w:after="0" w:line="240" w:lineRule="auto"/>
              <w:jc w:val="both"/>
              <w:rPr>
                <w:rFonts w:ascii="Times New Roman" w:hAnsi="Times New Roman" w:cs="Times New Roman"/>
              </w:rPr>
            </w:pPr>
          </w:p>
          <w:p w:rsidR="005273CA" w:rsidRPr="0071338F" w:rsidRDefault="005273CA" w:rsidP="0071338F">
            <w:pPr>
              <w:spacing w:after="0" w:line="240" w:lineRule="auto"/>
              <w:jc w:val="both"/>
              <w:rPr>
                <w:rFonts w:ascii="Times New Roman" w:hAnsi="Times New Roman" w:cs="Times New Roman"/>
              </w:rPr>
            </w:pPr>
          </w:p>
          <w:p w:rsidR="005273CA" w:rsidRPr="0071338F" w:rsidRDefault="00824F08"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Уметь </w:t>
            </w:r>
            <w:r w:rsidR="005273CA" w:rsidRPr="0071338F">
              <w:rPr>
                <w:rFonts w:ascii="Times New Roman" w:hAnsi="Times New Roman" w:cs="Times New Roman"/>
              </w:rPr>
              <w:t>анализировать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w:t>
            </w:r>
          </w:p>
          <w:p w:rsidR="005273CA" w:rsidRPr="0071338F" w:rsidRDefault="005273CA" w:rsidP="0071338F">
            <w:pPr>
              <w:spacing w:after="0" w:line="240" w:lineRule="auto"/>
              <w:jc w:val="both"/>
              <w:rPr>
                <w:rFonts w:ascii="Times New Roman" w:hAnsi="Times New Roman" w:cs="Times New Roman"/>
              </w:rPr>
            </w:pPr>
          </w:p>
          <w:p w:rsidR="005273CA" w:rsidRPr="0071338F" w:rsidRDefault="005273CA" w:rsidP="0071338F">
            <w:pPr>
              <w:spacing w:after="0" w:line="240" w:lineRule="auto"/>
              <w:jc w:val="both"/>
              <w:rPr>
                <w:rFonts w:ascii="Times New Roman" w:hAnsi="Times New Roman" w:cs="Times New Roman"/>
              </w:rPr>
            </w:pPr>
          </w:p>
          <w:p w:rsidR="005273CA" w:rsidRPr="0071338F" w:rsidRDefault="005273CA" w:rsidP="0071338F">
            <w:pPr>
              <w:spacing w:after="0" w:line="240" w:lineRule="auto"/>
              <w:jc w:val="both"/>
              <w:rPr>
                <w:rFonts w:ascii="Times New Roman" w:hAnsi="Times New Roman" w:cs="Times New Roman"/>
              </w:rPr>
            </w:pPr>
          </w:p>
        </w:tc>
        <w:tc>
          <w:tcPr>
            <w:tcW w:w="2819" w:type="dxa"/>
            <w:tcBorders>
              <w:top w:val="single" w:sz="4" w:space="0" w:color="000000"/>
              <w:left w:val="single" w:sz="4" w:space="0" w:color="000000"/>
              <w:bottom w:val="single" w:sz="4" w:space="0" w:color="000000"/>
              <w:right w:val="single" w:sz="4" w:space="0" w:color="000000"/>
            </w:tcBorders>
          </w:tcPr>
          <w:p w:rsidR="005273CA" w:rsidRPr="0071338F" w:rsidRDefault="00824F08"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Создает </w:t>
            </w:r>
            <w:r w:rsidR="005273CA" w:rsidRPr="0071338F">
              <w:rPr>
                <w:rFonts w:ascii="Times New Roman" w:hAnsi="Times New Roman" w:cs="Times New Roman"/>
              </w:rPr>
              <w:t>тексты разных функционально-смысловых типов; тексты научного, публицистического, официально-делового стилей разных жанров</w:t>
            </w:r>
          </w:p>
          <w:p w:rsidR="005273CA" w:rsidRPr="0071338F" w:rsidRDefault="005273CA" w:rsidP="0071338F">
            <w:pPr>
              <w:spacing w:after="0" w:line="240" w:lineRule="auto"/>
              <w:jc w:val="both"/>
              <w:rPr>
                <w:rFonts w:ascii="Times New Roman" w:hAnsi="Times New Roman" w:cs="Times New Roman"/>
              </w:rPr>
            </w:pPr>
          </w:p>
          <w:p w:rsidR="005273CA" w:rsidRPr="0071338F" w:rsidRDefault="00824F08"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Умеет </w:t>
            </w:r>
            <w:r w:rsidR="005273CA" w:rsidRPr="0071338F">
              <w:rPr>
                <w:rFonts w:ascii="Times New Roman" w:hAnsi="Times New Roman" w:cs="Times New Roman"/>
              </w:rPr>
              <w:t>создавать вторичные тексты (тезисы, аннотация, отзыв, рецензия и другое)</w:t>
            </w:r>
          </w:p>
          <w:p w:rsidR="005273CA" w:rsidRPr="0071338F" w:rsidRDefault="005273CA" w:rsidP="0071338F">
            <w:pPr>
              <w:spacing w:after="0" w:line="240" w:lineRule="auto"/>
              <w:jc w:val="both"/>
              <w:rPr>
                <w:rFonts w:ascii="Times New Roman" w:hAnsi="Times New Roman" w:cs="Times New Roman"/>
                <w:i/>
                <w:highlight w:val="green"/>
              </w:rPr>
            </w:pPr>
          </w:p>
          <w:p w:rsidR="005273CA" w:rsidRPr="0071338F" w:rsidRDefault="005273CA" w:rsidP="0071338F">
            <w:pPr>
              <w:spacing w:after="0" w:line="240" w:lineRule="auto"/>
              <w:jc w:val="both"/>
              <w:rPr>
                <w:rFonts w:ascii="Times New Roman" w:hAnsi="Times New Roman" w:cs="Times New Roman"/>
              </w:rPr>
            </w:pPr>
          </w:p>
          <w:p w:rsidR="005273CA" w:rsidRPr="0071338F" w:rsidRDefault="00824F08" w:rsidP="0071338F">
            <w:pPr>
              <w:spacing w:after="0" w:line="240" w:lineRule="auto"/>
              <w:jc w:val="both"/>
              <w:rPr>
                <w:rFonts w:ascii="Times New Roman" w:hAnsi="Times New Roman" w:cs="Times New Roman"/>
                <w:i/>
                <w:highlight w:val="green"/>
              </w:rPr>
            </w:pPr>
            <w:r w:rsidRPr="0071338F">
              <w:rPr>
                <w:rFonts w:ascii="Times New Roman" w:hAnsi="Times New Roman" w:cs="Times New Roman"/>
              </w:rPr>
              <w:t xml:space="preserve">Умеет </w:t>
            </w:r>
            <w:r w:rsidR="005273CA" w:rsidRPr="0071338F">
              <w:rPr>
                <w:rFonts w:ascii="Times New Roman" w:hAnsi="Times New Roman" w:cs="Times New Roman"/>
              </w:rPr>
              <w:t>анализировать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w:t>
            </w:r>
          </w:p>
        </w:tc>
        <w:tc>
          <w:tcPr>
            <w:tcW w:w="3261" w:type="dxa"/>
            <w:tcBorders>
              <w:top w:val="single" w:sz="4" w:space="0" w:color="000000"/>
              <w:left w:val="single" w:sz="4" w:space="0" w:color="000000"/>
              <w:bottom w:val="single" w:sz="4" w:space="0" w:color="000000"/>
              <w:right w:val="single" w:sz="4" w:space="0" w:color="000000"/>
            </w:tcBorders>
          </w:tcPr>
          <w:p w:rsidR="005273CA" w:rsidRPr="0071338F" w:rsidRDefault="005273CA" w:rsidP="0071338F">
            <w:pPr>
              <w:spacing w:after="0" w:line="240" w:lineRule="auto"/>
              <w:rPr>
                <w:rFonts w:ascii="Times New Roman" w:hAnsi="Times New Roman" w:cs="Times New Roman"/>
              </w:rPr>
            </w:pPr>
            <w:r w:rsidRPr="0071338F">
              <w:rPr>
                <w:rFonts w:ascii="Times New Roman" w:hAnsi="Times New Roman" w:cs="Times New Roman"/>
              </w:rPr>
              <w:t xml:space="preserve">Сочинения/Изложения/Эссе Аннотации </w:t>
            </w:r>
          </w:p>
          <w:p w:rsidR="005273CA" w:rsidRPr="0071338F" w:rsidRDefault="005273CA" w:rsidP="0071338F">
            <w:pPr>
              <w:spacing w:after="0" w:line="240" w:lineRule="auto"/>
              <w:rPr>
                <w:rFonts w:ascii="Times New Roman" w:hAnsi="Times New Roman" w:cs="Times New Roman"/>
              </w:rPr>
            </w:pPr>
            <w:r w:rsidRPr="0071338F">
              <w:rPr>
                <w:rFonts w:ascii="Times New Roman" w:hAnsi="Times New Roman" w:cs="Times New Roman"/>
              </w:rPr>
              <w:t xml:space="preserve">Тезисы </w:t>
            </w:r>
          </w:p>
          <w:p w:rsidR="005273CA" w:rsidRPr="0071338F" w:rsidRDefault="005273CA" w:rsidP="0071338F">
            <w:pPr>
              <w:spacing w:after="0" w:line="240" w:lineRule="auto"/>
              <w:rPr>
                <w:rFonts w:ascii="Times New Roman" w:hAnsi="Times New Roman" w:cs="Times New Roman"/>
              </w:rPr>
            </w:pPr>
            <w:r w:rsidRPr="0071338F">
              <w:rPr>
                <w:rFonts w:ascii="Times New Roman" w:hAnsi="Times New Roman" w:cs="Times New Roman"/>
              </w:rPr>
              <w:t xml:space="preserve">Конспекты </w:t>
            </w:r>
          </w:p>
          <w:p w:rsidR="005273CA" w:rsidRPr="0071338F" w:rsidRDefault="005273CA" w:rsidP="0071338F">
            <w:pPr>
              <w:spacing w:after="0" w:line="240" w:lineRule="auto"/>
              <w:rPr>
                <w:rFonts w:ascii="Times New Roman" w:hAnsi="Times New Roman" w:cs="Times New Roman"/>
              </w:rPr>
            </w:pPr>
            <w:r w:rsidRPr="0071338F">
              <w:rPr>
                <w:rFonts w:ascii="Times New Roman" w:hAnsi="Times New Roman" w:cs="Times New Roman"/>
              </w:rPr>
              <w:t xml:space="preserve">Рефераты </w:t>
            </w:r>
          </w:p>
          <w:p w:rsidR="005273CA" w:rsidRPr="0071338F" w:rsidRDefault="005273CA" w:rsidP="0071338F">
            <w:pPr>
              <w:spacing w:after="0" w:line="240" w:lineRule="auto"/>
              <w:rPr>
                <w:rFonts w:ascii="Times New Roman" w:hAnsi="Times New Roman" w:cs="Times New Roman"/>
              </w:rPr>
            </w:pPr>
            <w:r w:rsidRPr="0071338F">
              <w:rPr>
                <w:rFonts w:ascii="Times New Roman" w:hAnsi="Times New Roman" w:cs="Times New Roman"/>
              </w:rPr>
              <w:t xml:space="preserve">Сообщения </w:t>
            </w:r>
          </w:p>
          <w:p w:rsidR="005273CA" w:rsidRPr="0071338F" w:rsidRDefault="005273CA" w:rsidP="0071338F">
            <w:pPr>
              <w:spacing w:after="0" w:line="240" w:lineRule="auto"/>
              <w:rPr>
                <w:rFonts w:ascii="Times New Roman" w:hAnsi="Times New Roman" w:cs="Times New Roman"/>
              </w:rPr>
            </w:pPr>
            <w:r w:rsidRPr="0071338F">
              <w:rPr>
                <w:rFonts w:ascii="Times New Roman" w:hAnsi="Times New Roman" w:cs="Times New Roman"/>
              </w:rPr>
              <w:t>Практические работы</w:t>
            </w:r>
          </w:p>
          <w:p w:rsidR="005273CA" w:rsidRPr="0071338F" w:rsidRDefault="005273CA" w:rsidP="0071338F">
            <w:pPr>
              <w:spacing w:after="0" w:line="240" w:lineRule="auto"/>
              <w:rPr>
                <w:rFonts w:ascii="Times New Roman" w:hAnsi="Times New Roman" w:cs="Times New Roman"/>
              </w:rPr>
            </w:pPr>
          </w:p>
          <w:p w:rsidR="005273CA" w:rsidRPr="0071338F" w:rsidRDefault="005273CA" w:rsidP="0071338F">
            <w:pPr>
              <w:spacing w:after="0" w:line="240" w:lineRule="auto"/>
              <w:rPr>
                <w:rFonts w:ascii="Times New Roman" w:hAnsi="Times New Roman" w:cs="Times New Roman"/>
              </w:rPr>
            </w:pPr>
            <w:r w:rsidRPr="0071338F">
              <w:rPr>
                <w:rFonts w:ascii="Times New Roman" w:hAnsi="Times New Roman" w:cs="Times New Roman"/>
              </w:rPr>
              <w:t xml:space="preserve">Аннотации </w:t>
            </w:r>
          </w:p>
          <w:p w:rsidR="005273CA" w:rsidRPr="0071338F" w:rsidRDefault="005273CA" w:rsidP="0071338F">
            <w:pPr>
              <w:spacing w:after="0" w:line="240" w:lineRule="auto"/>
              <w:rPr>
                <w:rFonts w:ascii="Times New Roman" w:hAnsi="Times New Roman" w:cs="Times New Roman"/>
              </w:rPr>
            </w:pPr>
            <w:r w:rsidRPr="0071338F">
              <w:rPr>
                <w:rFonts w:ascii="Times New Roman" w:hAnsi="Times New Roman" w:cs="Times New Roman"/>
              </w:rPr>
              <w:t xml:space="preserve">Тезисы </w:t>
            </w:r>
          </w:p>
          <w:p w:rsidR="005273CA" w:rsidRPr="0071338F" w:rsidRDefault="005273CA" w:rsidP="0071338F">
            <w:pPr>
              <w:spacing w:after="0" w:line="240" w:lineRule="auto"/>
              <w:rPr>
                <w:rFonts w:ascii="Times New Roman" w:hAnsi="Times New Roman" w:cs="Times New Roman"/>
              </w:rPr>
            </w:pPr>
            <w:r w:rsidRPr="0071338F">
              <w:rPr>
                <w:rFonts w:ascii="Times New Roman" w:hAnsi="Times New Roman" w:cs="Times New Roman"/>
              </w:rPr>
              <w:t xml:space="preserve">Конспекты </w:t>
            </w:r>
          </w:p>
          <w:p w:rsidR="005273CA" w:rsidRPr="0071338F" w:rsidRDefault="005273CA" w:rsidP="0071338F">
            <w:pPr>
              <w:spacing w:after="0" w:line="240" w:lineRule="auto"/>
              <w:rPr>
                <w:rFonts w:ascii="Times New Roman" w:hAnsi="Times New Roman" w:cs="Times New Roman"/>
              </w:rPr>
            </w:pPr>
            <w:r w:rsidRPr="0071338F">
              <w:rPr>
                <w:rFonts w:ascii="Times New Roman" w:hAnsi="Times New Roman" w:cs="Times New Roman"/>
              </w:rPr>
              <w:t xml:space="preserve">Рефераты </w:t>
            </w:r>
          </w:p>
          <w:p w:rsidR="005273CA" w:rsidRPr="0071338F" w:rsidRDefault="005273CA" w:rsidP="0071338F">
            <w:pPr>
              <w:spacing w:after="0" w:line="240" w:lineRule="auto"/>
              <w:rPr>
                <w:rFonts w:ascii="Times New Roman" w:hAnsi="Times New Roman" w:cs="Times New Roman"/>
              </w:rPr>
            </w:pPr>
            <w:r w:rsidRPr="0071338F">
              <w:rPr>
                <w:rFonts w:ascii="Times New Roman" w:hAnsi="Times New Roman" w:cs="Times New Roman"/>
              </w:rPr>
              <w:t xml:space="preserve">Сообщения </w:t>
            </w:r>
          </w:p>
          <w:p w:rsidR="005273CA" w:rsidRPr="0071338F" w:rsidRDefault="005273CA" w:rsidP="0071338F">
            <w:pPr>
              <w:spacing w:after="0" w:line="240" w:lineRule="auto"/>
              <w:rPr>
                <w:rFonts w:ascii="Times New Roman" w:hAnsi="Times New Roman" w:cs="Times New Roman"/>
              </w:rPr>
            </w:pPr>
            <w:r w:rsidRPr="0071338F">
              <w:rPr>
                <w:rFonts w:ascii="Times New Roman" w:hAnsi="Times New Roman" w:cs="Times New Roman"/>
              </w:rPr>
              <w:t>Практические работы</w:t>
            </w:r>
          </w:p>
          <w:p w:rsidR="005273CA" w:rsidRPr="0071338F" w:rsidRDefault="005273CA" w:rsidP="0071338F">
            <w:pPr>
              <w:spacing w:after="0" w:line="240" w:lineRule="auto"/>
              <w:rPr>
                <w:rFonts w:ascii="Times New Roman" w:hAnsi="Times New Roman" w:cs="Times New Roman"/>
              </w:rPr>
            </w:pPr>
          </w:p>
          <w:p w:rsidR="005273CA" w:rsidRPr="0071338F" w:rsidRDefault="005273CA" w:rsidP="0071338F">
            <w:pPr>
              <w:spacing w:after="0" w:line="240" w:lineRule="auto"/>
              <w:rPr>
                <w:rFonts w:ascii="Times New Roman" w:hAnsi="Times New Roman" w:cs="Times New Roman"/>
              </w:rPr>
            </w:pPr>
            <w:r w:rsidRPr="0071338F">
              <w:rPr>
                <w:rFonts w:ascii="Times New Roman" w:hAnsi="Times New Roman" w:cs="Times New Roman"/>
              </w:rPr>
              <w:t xml:space="preserve">Практические работы Контрольные работы Диктанты </w:t>
            </w:r>
          </w:p>
          <w:p w:rsidR="005273CA" w:rsidRPr="0071338F" w:rsidRDefault="005273CA" w:rsidP="0071338F">
            <w:pPr>
              <w:spacing w:after="0" w:line="240" w:lineRule="auto"/>
              <w:rPr>
                <w:rFonts w:ascii="Times New Roman" w:hAnsi="Times New Roman" w:cs="Times New Roman"/>
              </w:rPr>
            </w:pPr>
            <w:r w:rsidRPr="0071338F">
              <w:rPr>
                <w:rFonts w:ascii="Times New Roman" w:hAnsi="Times New Roman" w:cs="Times New Roman"/>
              </w:rPr>
              <w:t xml:space="preserve">Разноуровневые задания Сочинения/Изложения/Эссе Групповые проекты Индивидуальные проекты Фронтальный опрос </w:t>
            </w:r>
          </w:p>
          <w:p w:rsidR="005273CA" w:rsidRPr="0071338F" w:rsidRDefault="005273CA" w:rsidP="0071338F">
            <w:pPr>
              <w:spacing w:after="0" w:line="240" w:lineRule="auto"/>
              <w:rPr>
                <w:rFonts w:ascii="Times New Roman" w:hAnsi="Times New Roman" w:cs="Times New Roman"/>
              </w:rPr>
            </w:pPr>
            <w:r w:rsidRPr="0071338F">
              <w:rPr>
                <w:rFonts w:ascii="Times New Roman" w:hAnsi="Times New Roman" w:cs="Times New Roman"/>
              </w:rPr>
              <w:t>Деловая (ролевая) игра</w:t>
            </w:r>
          </w:p>
        </w:tc>
      </w:tr>
    </w:tbl>
    <w:p w:rsidR="005273CA" w:rsidRPr="0071338F" w:rsidRDefault="005273CA" w:rsidP="0071338F">
      <w:pPr>
        <w:spacing w:after="0" w:line="240" w:lineRule="auto"/>
        <w:rPr>
          <w:rFonts w:ascii="Times New Roman" w:hAnsi="Times New Roman" w:cs="Times New Roman"/>
          <w:b/>
        </w:rPr>
      </w:pPr>
    </w:p>
    <w:p w:rsidR="0071338F" w:rsidRPr="0071338F" w:rsidRDefault="0071338F" w:rsidP="0071338F">
      <w:pPr>
        <w:spacing w:after="0" w:line="240" w:lineRule="auto"/>
        <w:jc w:val="both"/>
        <w:rPr>
          <w:rFonts w:ascii="Times New Roman" w:hAnsi="Times New Roman" w:cs="Times New Roman"/>
        </w:rPr>
        <w:sectPr w:rsidR="0071338F" w:rsidRPr="0071338F" w:rsidSect="004E54D4">
          <w:pgSz w:w="11906" w:h="16838"/>
          <w:pgMar w:top="1134" w:right="851" w:bottom="1134" w:left="1701" w:header="708" w:footer="708" w:gutter="0"/>
          <w:cols w:space="708"/>
          <w:titlePg/>
          <w:docGrid w:linePitch="360"/>
        </w:sectPr>
      </w:pPr>
    </w:p>
    <w:p w:rsidR="0071338F" w:rsidRPr="0071338F" w:rsidRDefault="0071338F" w:rsidP="0071338F">
      <w:pPr>
        <w:tabs>
          <w:tab w:val="left" w:pos="6538"/>
        </w:tabs>
        <w:spacing w:after="0" w:line="240" w:lineRule="auto"/>
        <w:jc w:val="right"/>
        <w:rPr>
          <w:rFonts w:ascii="Times New Roman" w:hAnsi="Times New Roman" w:cs="Times New Roman"/>
          <w:b/>
        </w:rPr>
      </w:pPr>
      <w:r w:rsidRPr="0071338F">
        <w:rPr>
          <w:rFonts w:ascii="Times New Roman" w:hAnsi="Times New Roman" w:cs="Times New Roman"/>
          <w:b/>
        </w:rPr>
        <w:lastRenderedPageBreak/>
        <w:t>Приложение 3.2</w:t>
      </w:r>
    </w:p>
    <w:p w:rsidR="0071338F" w:rsidRPr="0071338F" w:rsidRDefault="0071338F" w:rsidP="0071338F">
      <w:pPr>
        <w:spacing w:after="0" w:line="240" w:lineRule="auto"/>
        <w:jc w:val="right"/>
        <w:rPr>
          <w:rFonts w:ascii="Times New Roman" w:hAnsi="Times New Roman" w:cs="Times New Roman"/>
          <w:i/>
        </w:rPr>
      </w:pPr>
      <w:r w:rsidRPr="0071338F">
        <w:rPr>
          <w:rFonts w:ascii="Times New Roman" w:hAnsi="Times New Roman" w:cs="Times New Roman"/>
        </w:rPr>
        <w:t xml:space="preserve">к ПООП-П </w:t>
      </w:r>
      <w:r w:rsidRPr="0071338F">
        <w:rPr>
          <w:rFonts w:ascii="Times New Roman" w:hAnsi="Times New Roman" w:cs="Times New Roman"/>
          <w:bCs/>
        </w:rPr>
        <w:t>для профессии</w:t>
      </w:r>
    </w:p>
    <w:p w:rsidR="002C2D58" w:rsidRPr="0071338F" w:rsidRDefault="002C2D58" w:rsidP="002C2D58">
      <w:pPr>
        <w:spacing w:after="0" w:line="240" w:lineRule="auto"/>
        <w:jc w:val="right"/>
        <w:rPr>
          <w:rFonts w:ascii="Times New Roman" w:hAnsi="Times New Roman" w:cs="Times New Roman"/>
          <w:bCs/>
        </w:rPr>
      </w:pPr>
      <w:r w:rsidRPr="0071338F">
        <w:rPr>
          <w:rFonts w:ascii="Times New Roman" w:hAnsi="Times New Roman" w:cs="Times New Roman"/>
          <w:bCs/>
        </w:rPr>
        <w:t>18.01.33 Лаборант по контролю качества сырья, реактивов, промежуточных продуктов, готовой продукции, отходов производства (по отраслям)</w:t>
      </w:r>
    </w:p>
    <w:p w:rsidR="0071338F" w:rsidRPr="0071338F" w:rsidRDefault="0071338F" w:rsidP="0071338F">
      <w:pPr>
        <w:tabs>
          <w:tab w:val="left" w:pos="6538"/>
        </w:tabs>
        <w:spacing w:after="0" w:line="240" w:lineRule="auto"/>
        <w:jc w:val="right"/>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jc w:val="center"/>
        <w:rPr>
          <w:rFonts w:ascii="Times New Roman" w:hAnsi="Times New Roman" w:cs="Times New Roman"/>
          <w:b/>
          <w:bCs/>
        </w:rPr>
      </w:pPr>
      <w:r w:rsidRPr="0071338F">
        <w:rPr>
          <w:rFonts w:ascii="Times New Roman" w:hAnsi="Times New Roman" w:cs="Times New Roman"/>
          <w:b/>
          <w:bCs/>
        </w:rPr>
        <w:t>РАБОЧАЯ ПРОГРАММА УЧЕБНОЙ ДИСЦИПЛИНЫ</w:t>
      </w:r>
    </w:p>
    <w:p w:rsidR="0071338F" w:rsidRPr="0071338F" w:rsidRDefault="0071338F" w:rsidP="0071338F">
      <w:pPr>
        <w:spacing w:after="0" w:line="240" w:lineRule="auto"/>
        <w:jc w:val="center"/>
        <w:rPr>
          <w:rFonts w:ascii="Times New Roman" w:hAnsi="Times New Roman" w:cs="Times New Roman"/>
          <w:b/>
          <w:bCs/>
        </w:rPr>
      </w:pPr>
    </w:p>
    <w:p w:rsidR="0071338F" w:rsidRPr="0071338F" w:rsidRDefault="0071338F" w:rsidP="0071338F">
      <w:pPr>
        <w:spacing w:after="0" w:line="240" w:lineRule="auto"/>
        <w:jc w:val="center"/>
        <w:rPr>
          <w:rFonts w:ascii="Times New Roman" w:hAnsi="Times New Roman" w:cs="Times New Roman"/>
          <w:b/>
          <w:bCs/>
        </w:rPr>
      </w:pPr>
      <w:r w:rsidRPr="0071338F">
        <w:rPr>
          <w:rFonts w:ascii="Times New Roman" w:hAnsi="Times New Roman" w:cs="Times New Roman"/>
          <w:b/>
          <w:bCs/>
        </w:rPr>
        <w:t>ООД.02 Л</w:t>
      </w:r>
      <w:r w:rsidR="00824F08" w:rsidRPr="0071338F">
        <w:rPr>
          <w:rFonts w:ascii="Times New Roman" w:hAnsi="Times New Roman" w:cs="Times New Roman"/>
          <w:b/>
          <w:bCs/>
        </w:rPr>
        <w:t>итература</w:t>
      </w:r>
    </w:p>
    <w:p w:rsidR="0071338F" w:rsidRPr="0071338F" w:rsidRDefault="0071338F" w:rsidP="0071338F">
      <w:pPr>
        <w:spacing w:after="0" w:line="240" w:lineRule="auto"/>
        <w:jc w:val="center"/>
        <w:rPr>
          <w:rFonts w:ascii="Times New Roman" w:hAnsi="Times New Roman" w:cs="Times New Roman"/>
          <w:lang w:eastAsia="en-GB"/>
        </w:rPr>
      </w:pPr>
    </w:p>
    <w:p w:rsidR="0071338F" w:rsidRPr="0071338F" w:rsidRDefault="0071338F" w:rsidP="0071338F">
      <w:pPr>
        <w:spacing w:after="0" w:line="240" w:lineRule="auto"/>
        <w:jc w:val="center"/>
        <w:rPr>
          <w:rFonts w:ascii="Times New Roman" w:hAnsi="Times New Roman" w:cs="Times New Roman"/>
          <w:lang w:eastAsia="en-GB"/>
        </w:rPr>
      </w:pPr>
    </w:p>
    <w:p w:rsidR="0071338F" w:rsidRPr="0071338F" w:rsidRDefault="0071338F" w:rsidP="0071338F">
      <w:pPr>
        <w:spacing w:after="0" w:line="240" w:lineRule="auto"/>
        <w:jc w:val="center"/>
        <w:rPr>
          <w:rFonts w:ascii="Times New Roman" w:hAnsi="Times New Roman" w:cs="Times New Roman"/>
          <w:lang w:eastAsia="en-GB"/>
        </w:rPr>
      </w:pPr>
    </w:p>
    <w:p w:rsidR="0071338F" w:rsidRPr="0071338F" w:rsidRDefault="0071338F" w:rsidP="0071338F">
      <w:pPr>
        <w:spacing w:after="0" w:line="240" w:lineRule="auto"/>
        <w:jc w:val="center"/>
        <w:rPr>
          <w:rFonts w:ascii="Times New Roman" w:hAnsi="Times New Roman" w:cs="Times New Roman"/>
          <w:lang w:eastAsia="en-GB"/>
        </w:rPr>
      </w:pPr>
    </w:p>
    <w:p w:rsidR="0071338F" w:rsidRPr="0071338F" w:rsidRDefault="0071338F" w:rsidP="0071338F">
      <w:pPr>
        <w:spacing w:after="0" w:line="240" w:lineRule="auto"/>
        <w:jc w:val="center"/>
        <w:rPr>
          <w:rFonts w:ascii="Times New Roman" w:hAnsi="Times New Roman" w:cs="Times New Roman"/>
          <w:lang w:eastAsia="en-GB"/>
        </w:rPr>
      </w:pPr>
    </w:p>
    <w:p w:rsidR="0071338F" w:rsidRPr="0071338F" w:rsidRDefault="0071338F" w:rsidP="0071338F">
      <w:pPr>
        <w:spacing w:after="0" w:line="240" w:lineRule="auto"/>
        <w:jc w:val="center"/>
        <w:rPr>
          <w:rFonts w:ascii="Times New Roman" w:hAnsi="Times New Roman" w:cs="Times New Roman"/>
          <w:lang w:eastAsia="en-GB"/>
        </w:rPr>
      </w:pPr>
    </w:p>
    <w:p w:rsidR="0071338F" w:rsidRPr="0071338F" w:rsidRDefault="0071338F" w:rsidP="0071338F">
      <w:pPr>
        <w:spacing w:after="0" w:line="240" w:lineRule="auto"/>
        <w:jc w:val="center"/>
        <w:rPr>
          <w:rFonts w:ascii="Times New Roman" w:hAnsi="Times New Roman" w:cs="Times New Roman"/>
          <w:lang w:eastAsia="en-GB"/>
        </w:rPr>
      </w:pPr>
    </w:p>
    <w:p w:rsidR="0071338F" w:rsidRPr="0071338F" w:rsidRDefault="0071338F" w:rsidP="0071338F">
      <w:pPr>
        <w:spacing w:after="0" w:line="240" w:lineRule="auto"/>
        <w:jc w:val="center"/>
        <w:rPr>
          <w:rFonts w:ascii="Times New Roman" w:hAnsi="Times New Roman" w:cs="Times New Roman"/>
          <w:lang w:eastAsia="en-GB"/>
        </w:rPr>
      </w:pPr>
    </w:p>
    <w:p w:rsidR="0071338F" w:rsidRPr="0071338F" w:rsidRDefault="0071338F" w:rsidP="0071338F">
      <w:pPr>
        <w:spacing w:after="0" w:line="240" w:lineRule="auto"/>
        <w:jc w:val="center"/>
        <w:rPr>
          <w:rFonts w:ascii="Times New Roman" w:hAnsi="Times New Roman" w:cs="Times New Roman"/>
          <w:lang w:eastAsia="en-GB"/>
        </w:rPr>
      </w:pPr>
    </w:p>
    <w:p w:rsidR="0071338F" w:rsidRPr="0071338F" w:rsidRDefault="0071338F" w:rsidP="0071338F">
      <w:pPr>
        <w:spacing w:after="0" w:line="240" w:lineRule="auto"/>
        <w:jc w:val="center"/>
        <w:rPr>
          <w:rFonts w:ascii="Times New Roman" w:hAnsi="Times New Roman" w:cs="Times New Roman"/>
          <w:lang w:eastAsia="en-GB"/>
        </w:rPr>
      </w:pPr>
    </w:p>
    <w:p w:rsidR="0071338F" w:rsidRPr="0071338F" w:rsidRDefault="0071338F" w:rsidP="0071338F">
      <w:pPr>
        <w:spacing w:after="0" w:line="240" w:lineRule="auto"/>
        <w:jc w:val="center"/>
        <w:rPr>
          <w:rFonts w:ascii="Times New Roman" w:hAnsi="Times New Roman" w:cs="Times New Roman"/>
          <w:lang w:eastAsia="en-GB"/>
        </w:rPr>
      </w:pPr>
    </w:p>
    <w:p w:rsidR="0071338F" w:rsidRPr="0071338F" w:rsidRDefault="0071338F" w:rsidP="0071338F">
      <w:pPr>
        <w:spacing w:after="0" w:line="240" w:lineRule="auto"/>
        <w:jc w:val="center"/>
        <w:rPr>
          <w:rFonts w:ascii="Times New Roman" w:hAnsi="Times New Roman" w:cs="Times New Roman"/>
          <w:lang w:eastAsia="en-GB"/>
        </w:rPr>
      </w:pPr>
    </w:p>
    <w:p w:rsidR="0071338F" w:rsidRPr="0071338F" w:rsidRDefault="0071338F" w:rsidP="0071338F">
      <w:pPr>
        <w:spacing w:after="0" w:line="240" w:lineRule="auto"/>
        <w:jc w:val="center"/>
        <w:rPr>
          <w:rFonts w:ascii="Times New Roman" w:hAnsi="Times New Roman" w:cs="Times New Roman"/>
          <w:lang w:eastAsia="en-GB"/>
        </w:rPr>
      </w:pPr>
    </w:p>
    <w:p w:rsidR="0071338F" w:rsidRPr="0071338F" w:rsidRDefault="0071338F" w:rsidP="0071338F">
      <w:pPr>
        <w:spacing w:after="0" w:line="240" w:lineRule="auto"/>
        <w:jc w:val="center"/>
        <w:rPr>
          <w:rFonts w:ascii="Times New Roman" w:hAnsi="Times New Roman" w:cs="Times New Roman"/>
          <w:lang w:eastAsia="en-GB"/>
        </w:rPr>
      </w:pPr>
    </w:p>
    <w:p w:rsidR="0071338F" w:rsidRPr="0071338F" w:rsidRDefault="0071338F" w:rsidP="0071338F">
      <w:pPr>
        <w:spacing w:after="0" w:line="240" w:lineRule="auto"/>
        <w:jc w:val="center"/>
        <w:rPr>
          <w:rFonts w:ascii="Times New Roman" w:hAnsi="Times New Roman" w:cs="Times New Roman"/>
          <w:lang w:eastAsia="en-GB"/>
        </w:rPr>
      </w:pPr>
    </w:p>
    <w:p w:rsidR="0071338F" w:rsidRPr="0071338F" w:rsidRDefault="0071338F" w:rsidP="0071338F">
      <w:pPr>
        <w:spacing w:after="0" w:line="240" w:lineRule="auto"/>
        <w:jc w:val="center"/>
        <w:rPr>
          <w:rFonts w:ascii="Times New Roman" w:hAnsi="Times New Roman" w:cs="Times New Roman"/>
          <w:lang w:eastAsia="en-GB"/>
        </w:rPr>
      </w:pPr>
    </w:p>
    <w:p w:rsidR="0071338F" w:rsidRPr="0071338F" w:rsidRDefault="0071338F" w:rsidP="0071338F">
      <w:pPr>
        <w:spacing w:after="0" w:line="240" w:lineRule="auto"/>
        <w:jc w:val="center"/>
        <w:rPr>
          <w:rFonts w:ascii="Times New Roman" w:hAnsi="Times New Roman" w:cs="Times New Roman"/>
          <w:lang w:eastAsia="en-GB"/>
        </w:rPr>
      </w:pPr>
    </w:p>
    <w:p w:rsidR="0071338F" w:rsidRPr="0071338F" w:rsidRDefault="0071338F" w:rsidP="0071338F">
      <w:pPr>
        <w:spacing w:after="0" w:line="240" w:lineRule="auto"/>
        <w:jc w:val="center"/>
        <w:rPr>
          <w:rFonts w:ascii="Times New Roman" w:hAnsi="Times New Roman" w:cs="Times New Roman"/>
          <w:lang w:eastAsia="en-GB"/>
        </w:rPr>
      </w:pPr>
    </w:p>
    <w:p w:rsidR="0071338F" w:rsidRPr="0071338F" w:rsidRDefault="0071338F" w:rsidP="0071338F">
      <w:pPr>
        <w:spacing w:after="0" w:line="240" w:lineRule="auto"/>
        <w:jc w:val="center"/>
        <w:rPr>
          <w:rFonts w:ascii="Times New Roman" w:hAnsi="Times New Roman" w:cs="Times New Roman"/>
          <w:lang w:eastAsia="en-GB"/>
        </w:rPr>
      </w:pPr>
    </w:p>
    <w:p w:rsidR="0071338F" w:rsidRPr="0071338F" w:rsidRDefault="0071338F" w:rsidP="0071338F">
      <w:pPr>
        <w:spacing w:after="0" w:line="240" w:lineRule="auto"/>
        <w:jc w:val="center"/>
        <w:rPr>
          <w:rFonts w:ascii="Times New Roman" w:hAnsi="Times New Roman" w:cs="Times New Roman"/>
          <w:lang w:eastAsia="en-GB"/>
        </w:rPr>
      </w:pPr>
    </w:p>
    <w:p w:rsidR="0071338F" w:rsidRPr="0071338F" w:rsidRDefault="0071338F" w:rsidP="0071338F">
      <w:pPr>
        <w:spacing w:after="0" w:line="240" w:lineRule="auto"/>
        <w:jc w:val="center"/>
        <w:rPr>
          <w:rFonts w:ascii="Times New Roman" w:hAnsi="Times New Roman" w:cs="Times New Roman"/>
          <w:lang w:eastAsia="en-GB"/>
        </w:rPr>
      </w:pPr>
    </w:p>
    <w:p w:rsidR="0071338F" w:rsidRPr="0071338F" w:rsidRDefault="0071338F" w:rsidP="0071338F">
      <w:pPr>
        <w:spacing w:after="0" w:line="240" w:lineRule="auto"/>
        <w:jc w:val="center"/>
        <w:rPr>
          <w:rFonts w:ascii="Times New Roman" w:hAnsi="Times New Roman" w:cs="Times New Roman"/>
          <w:lang w:eastAsia="en-GB"/>
        </w:rPr>
      </w:pPr>
    </w:p>
    <w:p w:rsidR="0071338F" w:rsidRPr="0071338F" w:rsidRDefault="0071338F" w:rsidP="0071338F">
      <w:pPr>
        <w:spacing w:after="0" w:line="240" w:lineRule="auto"/>
        <w:jc w:val="center"/>
        <w:rPr>
          <w:rFonts w:ascii="Times New Roman" w:hAnsi="Times New Roman" w:cs="Times New Roman"/>
          <w:lang w:eastAsia="en-GB"/>
        </w:rPr>
      </w:pPr>
    </w:p>
    <w:p w:rsidR="0071338F" w:rsidRPr="0071338F" w:rsidRDefault="0071338F" w:rsidP="0071338F">
      <w:pPr>
        <w:spacing w:after="0" w:line="240" w:lineRule="auto"/>
        <w:jc w:val="center"/>
        <w:rPr>
          <w:rFonts w:ascii="Times New Roman" w:hAnsi="Times New Roman" w:cs="Times New Roman"/>
          <w:lang w:eastAsia="en-GB"/>
        </w:rPr>
      </w:pPr>
    </w:p>
    <w:p w:rsidR="0071338F" w:rsidRPr="0071338F" w:rsidRDefault="0071338F" w:rsidP="0071338F">
      <w:pPr>
        <w:spacing w:after="0" w:line="240" w:lineRule="auto"/>
        <w:rPr>
          <w:rFonts w:ascii="Times New Roman" w:hAnsi="Times New Roman" w:cs="Times New Roman"/>
          <w:lang w:eastAsia="en-GB"/>
        </w:rPr>
      </w:pPr>
    </w:p>
    <w:p w:rsidR="0071338F" w:rsidRPr="00824F08" w:rsidRDefault="0071338F" w:rsidP="0071338F">
      <w:pPr>
        <w:spacing w:after="0" w:line="240" w:lineRule="auto"/>
        <w:jc w:val="center"/>
        <w:rPr>
          <w:rFonts w:ascii="Times New Roman" w:hAnsi="Times New Roman" w:cs="Times New Roman"/>
          <w:b/>
        </w:rPr>
      </w:pPr>
      <w:r w:rsidRPr="00824F08">
        <w:rPr>
          <w:rFonts w:ascii="Times New Roman" w:hAnsi="Times New Roman" w:cs="Times New Roman"/>
          <w:b/>
          <w:lang w:eastAsia="en-GB"/>
        </w:rPr>
        <w:t>2023</w:t>
      </w:r>
      <w:r w:rsidR="00824F08">
        <w:rPr>
          <w:rFonts w:ascii="Times New Roman" w:hAnsi="Times New Roman" w:cs="Times New Roman"/>
          <w:b/>
        </w:rPr>
        <w:t xml:space="preserve"> год</w:t>
      </w:r>
      <w:r w:rsidRPr="00824F08">
        <w:rPr>
          <w:rFonts w:ascii="Times New Roman" w:hAnsi="Times New Roman" w:cs="Times New Roman"/>
          <w:b/>
        </w:rPr>
        <w:br w:type="page"/>
      </w:r>
    </w:p>
    <w:p w:rsidR="0071338F" w:rsidRPr="0071338F" w:rsidRDefault="0071338F" w:rsidP="0071338F">
      <w:pPr>
        <w:spacing w:line="240" w:lineRule="auto"/>
        <w:jc w:val="center"/>
        <w:rPr>
          <w:rFonts w:ascii="Times New Roman" w:hAnsi="Times New Roman" w:cs="Times New Roman"/>
          <w:b/>
          <w:i/>
        </w:rPr>
      </w:pPr>
      <w:r w:rsidRPr="0071338F">
        <w:rPr>
          <w:rFonts w:ascii="Times New Roman" w:hAnsi="Times New Roman" w:cs="Times New Roman"/>
          <w:b/>
          <w:i/>
        </w:rPr>
        <w:lastRenderedPageBreak/>
        <w:t>СОДЕРЖАНИЕ</w:t>
      </w:r>
    </w:p>
    <w:p w:rsidR="0071338F" w:rsidRPr="0071338F" w:rsidRDefault="0071338F" w:rsidP="0071338F">
      <w:pPr>
        <w:spacing w:after="0" w:line="240" w:lineRule="auto"/>
        <w:rPr>
          <w:rFonts w:ascii="Times New Roman" w:hAnsi="Times New Roman" w:cs="Times New Roman"/>
        </w:rPr>
      </w:pPr>
    </w:p>
    <w:tbl>
      <w:tblPr>
        <w:tblW w:w="0" w:type="auto"/>
        <w:tblLayout w:type="fixed"/>
        <w:tblLook w:val="04A0" w:firstRow="1" w:lastRow="0" w:firstColumn="1" w:lastColumn="0" w:noHBand="0" w:noVBand="1"/>
      </w:tblPr>
      <w:tblGrid>
        <w:gridCol w:w="7501"/>
        <w:gridCol w:w="1854"/>
      </w:tblGrid>
      <w:tr w:rsidR="0071338F" w:rsidRPr="0071338F" w:rsidTr="00824F08">
        <w:tc>
          <w:tcPr>
            <w:tcW w:w="7501" w:type="dxa"/>
          </w:tcPr>
          <w:p w:rsidR="0071338F" w:rsidRPr="0071338F" w:rsidRDefault="0071338F" w:rsidP="0071338F">
            <w:pPr>
              <w:numPr>
                <w:ilvl w:val="0"/>
                <w:numId w:val="1"/>
              </w:numPr>
              <w:spacing w:line="240" w:lineRule="auto"/>
              <w:rPr>
                <w:rFonts w:ascii="Times New Roman" w:hAnsi="Times New Roman" w:cs="Times New Roman"/>
                <w:b/>
              </w:rPr>
            </w:pPr>
            <w:r w:rsidRPr="0071338F">
              <w:rPr>
                <w:rFonts w:ascii="Times New Roman" w:hAnsi="Times New Roman" w:cs="Times New Roman"/>
                <w:b/>
              </w:rPr>
              <w:t>ОБЩАЯ ХАРАКТЕРИСТИКА РАБОЧЕЙ ПРОГРАММЫ УЧЕБНОЙ ДИСЦИПЛИНЫ</w:t>
            </w:r>
          </w:p>
        </w:tc>
        <w:tc>
          <w:tcPr>
            <w:tcW w:w="1854" w:type="dxa"/>
          </w:tcPr>
          <w:p w:rsidR="0071338F" w:rsidRPr="0071338F" w:rsidRDefault="0071338F" w:rsidP="0071338F">
            <w:pPr>
              <w:spacing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4</w:t>
            </w:r>
          </w:p>
        </w:tc>
      </w:tr>
      <w:tr w:rsidR="0071338F" w:rsidRPr="0071338F" w:rsidTr="00824F08">
        <w:tc>
          <w:tcPr>
            <w:tcW w:w="7501" w:type="dxa"/>
          </w:tcPr>
          <w:p w:rsidR="0071338F" w:rsidRPr="0071338F" w:rsidRDefault="0071338F" w:rsidP="0071338F">
            <w:pPr>
              <w:numPr>
                <w:ilvl w:val="0"/>
                <w:numId w:val="1"/>
              </w:numPr>
              <w:spacing w:line="240" w:lineRule="auto"/>
              <w:rPr>
                <w:rFonts w:ascii="Times New Roman" w:hAnsi="Times New Roman" w:cs="Times New Roman"/>
                <w:b/>
              </w:rPr>
            </w:pPr>
            <w:r w:rsidRPr="0071338F">
              <w:rPr>
                <w:rFonts w:ascii="Times New Roman" w:hAnsi="Times New Roman" w:cs="Times New Roman"/>
                <w:b/>
              </w:rPr>
              <w:t>СТРУКТУРА И СОДЕРЖАНИЕ УЧЕБНОЙ ДИСЦИПЛИНЫ</w:t>
            </w:r>
          </w:p>
        </w:tc>
        <w:tc>
          <w:tcPr>
            <w:tcW w:w="1854" w:type="dxa"/>
          </w:tcPr>
          <w:p w:rsidR="0071338F" w:rsidRPr="0071338F" w:rsidRDefault="0071338F" w:rsidP="0071338F">
            <w:pPr>
              <w:spacing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13</w:t>
            </w:r>
          </w:p>
        </w:tc>
      </w:tr>
      <w:tr w:rsidR="0071338F" w:rsidRPr="0071338F" w:rsidTr="00824F08">
        <w:tc>
          <w:tcPr>
            <w:tcW w:w="7501" w:type="dxa"/>
          </w:tcPr>
          <w:p w:rsidR="0071338F" w:rsidRPr="0071338F" w:rsidRDefault="0071338F" w:rsidP="0071338F">
            <w:pPr>
              <w:numPr>
                <w:ilvl w:val="0"/>
                <w:numId w:val="1"/>
              </w:numPr>
              <w:spacing w:line="240" w:lineRule="auto"/>
              <w:rPr>
                <w:rFonts w:ascii="Times New Roman" w:hAnsi="Times New Roman" w:cs="Times New Roman"/>
                <w:b/>
              </w:rPr>
            </w:pPr>
            <w:r w:rsidRPr="0071338F">
              <w:rPr>
                <w:rFonts w:ascii="Times New Roman" w:hAnsi="Times New Roman" w:cs="Times New Roman"/>
                <w:b/>
              </w:rPr>
              <w:t>УСЛОВИЯ РЕАЛИЗАЦИИ УЧЕБНОЙ ДИСЦИПЛИНЫ</w:t>
            </w:r>
          </w:p>
        </w:tc>
        <w:tc>
          <w:tcPr>
            <w:tcW w:w="1854" w:type="dxa"/>
          </w:tcPr>
          <w:p w:rsidR="0071338F" w:rsidRPr="0071338F" w:rsidRDefault="0071338F" w:rsidP="0071338F">
            <w:pPr>
              <w:spacing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33</w:t>
            </w:r>
          </w:p>
        </w:tc>
      </w:tr>
      <w:tr w:rsidR="0071338F" w:rsidRPr="0071338F" w:rsidTr="00824F08">
        <w:tc>
          <w:tcPr>
            <w:tcW w:w="7501" w:type="dxa"/>
          </w:tcPr>
          <w:p w:rsidR="0071338F" w:rsidRPr="0071338F" w:rsidRDefault="0071338F" w:rsidP="0071338F">
            <w:pPr>
              <w:numPr>
                <w:ilvl w:val="0"/>
                <w:numId w:val="1"/>
              </w:numPr>
              <w:spacing w:line="240" w:lineRule="auto"/>
              <w:rPr>
                <w:rFonts w:ascii="Times New Roman" w:hAnsi="Times New Roman" w:cs="Times New Roman"/>
                <w:b/>
              </w:rPr>
            </w:pPr>
            <w:r w:rsidRPr="0071338F">
              <w:rPr>
                <w:rFonts w:ascii="Times New Roman" w:hAnsi="Times New Roman" w:cs="Times New Roman"/>
                <w:b/>
              </w:rPr>
              <w:t>КОНТРОЛЬ И ОЦЕНКА РЕЗУЛЬТАТОВ ОСВОЕНИЯ УЧЕБНОЙ ДИСЦИПЛИНЫ</w:t>
            </w:r>
          </w:p>
          <w:p w:rsidR="0071338F" w:rsidRPr="0071338F" w:rsidRDefault="0071338F" w:rsidP="0071338F">
            <w:pPr>
              <w:spacing w:line="240" w:lineRule="auto"/>
              <w:rPr>
                <w:rFonts w:ascii="Times New Roman" w:hAnsi="Times New Roman" w:cs="Times New Roman"/>
                <w:b/>
              </w:rPr>
            </w:pPr>
          </w:p>
        </w:tc>
        <w:tc>
          <w:tcPr>
            <w:tcW w:w="1854" w:type="dxa"/>
          </w:tcPr>
          <w:p w:rsidR="0071338F" w:rsidRPr="0071338F" w:rsidRDefault="0071338F" w:rsidP="0071338F">
            <w:pPr>
              <w:spacing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34</w:t>
            </w:r>
          </w:p>
        </w:tc>
      </w:tr>
    </w:tbl>
    <w:p w:rsidR="0071338F" w:rsidRPr="0071338F" w:rsidRDefault="0071338F" w:rsidP="0071338F">
      <w:pPr>
        <w:spacing w:after="0" w:line="240" w:lineRule="auto"/>
        <w:rPr>
          <w:rFonts w:ascii="Times New Roman" w:hAnsi="Times New Roman" w:cs="Times New Roman"/>
          <w:bCs/>
          <w:iCs/>
        </w:rPr>
      </w:pPr>
    </w:p>
    <w:p w:rsidR="0071338F" w:rsidRPr="0071338F" w:rsidRDefault="0071338F" w:rsidP="0071338F">
      <w:pPr>
        <w:spacing w:after="0" w:line="240" w:lineRule="auto"/>
        <w:rPr>
          <w:rFonts w:ascii="Times New Roman" w:hAnsi="Times New Roman" w:cs="Times New Roman"/>
          <w:bCs/>
          <w:iCs/>
        </w:rPr>
      </w:pPr>
    </w:p>
    <w:p w:rsidR="0071338F" w:rsidRPr="0071338F" w:rsidRDefault="0071338F" w:rsidP="0071338F">
      <w:pPr>
        <w:spacing w:line="240" w:lineRule="auto"/>
        <w:rPr>
          <w:rFonts w:ascii="Times New Roman" w:hAnsi="Times New Roman" w:cs="Times New Roman"/>
        </w:rPr>
      </w:pPr>
      <w:r w:rsidRPr="0071338F">
        <w:rPr>
          <w:rFonts w:ascii="Times New Roman" w:hAnsi="Times New Roman" w:cs="Times New Roman"/>
        </w:rPr>
        <w:br w:type="page"/>
      </w:r>
    </w:p>
    <w:p w:rsidR="0071338F" w:rsidRPr="0071338F" w:rsidRDefault="0071338F" w:rsidP="002E1DA2">
      <w:pPr>
        <w:numPr>
          <w:ilvl w:val="0"/>
          <w:numId w:val="3"/>
        </w:numPr>
        <w:spacing w:after="0" w:line="240" w:lineRule="auto"/>
        <w:jc w:val="center"/>
        <w:rPr>
          <w:rFonts w:ascii="Times New Roman" w:hAnsi="Times New Roman" w:cs="Times New Roman"/>
          <w:b/>
        </w:rPr>
      </w:pPr>
      <w:r w:rsidRPr="0071338F">
        <w:rPr>
          <w:rFonts w:ascii="Times New Roman" w:hAnsi="Times New Roman" w:cs="Times New Roman"/>
          <w:b/>
        </w:rPr>
        <w:lastRenderedPageBreak/>
        <w:t>ОБЩАЯ ХАРАКТЕРИСТИКА РАБОЧЕЙ ПРОГРАММЫ УЧЕБНОЙ ДИСЦИПЛИНЫ</w:t>
      </w:r>
    </w:p>
    <w:p w:rsidR="0071338F" w:rsidRPr="0071338F" w:rsidRDefault="0071338F" w:rsidP="0071338F">
      <w:pPr>
        <w:spacing w:line="240" w:lineRule="auto"/>
        <w:ind w:left="450"/>
        <w:jc w:val="center"/>
        <w:rPr>
          <w:rFonts w:ascii="Times New Roman" w:hAnsi="Times New Roman" w:cs="Times New Roman"/>
          <w:b/>
        </w:rPr>
      </w:pPr>
      <w:r w:rsidRPr="0071338F">
        <w:rPr>
          <w:rFonts w:ascii="Times New Roman" w:hAnsi="Times New Roman" w:cs="Times New Roman"/>
          <w:b/>
        </w:rPr>
        <w:t>ООД.0</w:t>
      </w:r>
      <w:r w:rsidR="00BD0F8B">
        <w:rPr>
          <w:rFonts w:ascii="Times New Roman" w:hAnsi="Times New Roman" w:cs="Times New Roman"/>
          <w:b/>
        </w:rPr>
        <w:t>2</w:t>
      </w:r>
      <w:r w:rsidRPr="0071338F">
        <w:rPr>
          <w:rFonts w:ascii="Times New Roman" w:hAnsi="Times New Roman" w:cs="Times New Roman"/>
          <w:b/>
        </w:rPr>
        <w:t xml:space="preserve"> Литература</w:t>
      </w:r>
    </w:p>
    <w:p w:rsidR="0071338F" w:rsidRPr="0071338F" w:rsidRDefault="0071338F" w:rsidP="002E1DA2">
      <w:pPr>
        <w:pStyle w:val="ab"/>
        <w:widowControl w:val="0"/>
        <w:numPr>
          <w:ilvl w:val="1"/>
          <w:numId w:val="3"/>
        </w:numPr>
        <w:tabs>
          <w:tab w:val="left" w:pos="1276"/>
          <w:tab w:val="left" w:pos="10992"/>
          <w:tab w:val="left" w:pos="11908"/>
          <w:tab w:val="left" w:pos="12824"/>
          <w:tab w:val="left" w:pos="13740"/>
          <w:tab w:val="left" w:pos="14656"/>
        </w:tabs>
        <w:autoSpaceDE w:val="0"/>
        <w:autoSpaceDN w:val="0"/>
        <w:spacing w:after="0" w:line="240" w:lineRule="auto"/>
        <w:ind w:left="0" w:firstLine="709"/>
        <w:contextualSpacing w:val="0"/>
        <w:jc w:val="both"/>
        <w:rPr>
          <w:rFonts w:ascii="Times New Roman" w:hAnsi="Times New Roman"/>
          <w:b/>
          <w:bCs/>
          <w:lang w:eastAsia="ru-RU"/>
        </w:rPr>
      </w:pPr>
      <w:r w:rsidRPr="0071338F">
        <w:rPr>
          <w:rFonts w:ascii="Times New Roman" w:hAnsi="Times New Roman"/>
          <w:b/>
          <w:bCs/>
          <w:lang w:eastAsia="ru-RU"/>
        </w:rPr>
        <w:t>Место дисциплины в структуре основной образовательной программы</w:t>
      </w:r>
    </w:p>
    <w:p w:rsidR="0071338F" w:rsidRPr="0071338F" w:rsidRDefault="00BD0F8B" w:rsidP="0071338F">
      <w:pPr>
        <w:spacing w:after="0" w:line="240" w:lineRule="auto"/>
        <w:ind w:firstLine="708"/>
        <w:jc w:val="both"/>
        <w:rPr>
          <w:rFonts w:ascii="Times New Roman" w:hAnsi="Times New Roman" w:cs="Times New Roman"/>
          <w:i/>
        </w:rPr>
      </w:pPr>
      <w:r>
        <w:rPr>
          <w:rFonts w:ascii="Times New Roman" w:hAnsi="Times New Roman" w:cs="Times New Roman"/>
        </w:rPr>
        <w:t xml:space="preserve">Учебная дисциплина ООД.02 </w:t>
      </w:r>
      <w:r w:rsidR="0071338F" w:rsidRPr="0071338F">
        <w:rPr>
          <w:rFonts w:ascii="Times New Roman" w:hAnsi="Times New Roman" w:cs="Times New Roman"/>
        </w:rPr>
        <w:t xml:space="preserve">Литература является обязательной частью образовательной программы ПООП-П в соответствии с ФГОС СПО к ПООП-П </w:t>
      </w:r>
      <w:r w:rsidR="0071338F" w:rsidRPr="0071338F">
        <w:rPr>
          <w:rFonts w:ascii="Times New Roman" w:hAnsi="Times New Roman" w:cs="Times New Roman"/>
          <w:bCs/>
        </w:rPr>
        <w:t>для профессии</w:t>
      </w:r>
      <w:r w:rsidR="0071338F" w:rsidRPr="0071338F">
        <w:rPr>
          <w:rFonts w:ascii="Times New Roman" w:hAnsi="Times New Roman" w:cs="Times New Roman"/>
          <w:i/>
        </w:rPr>
        <w:t xml:space="preserve"> </w:t>
      </w:r>
      <w:r w:rsidR="0071338F" w:rsidRPr="0071338F">
        <w:rPr>
          <w:rFonts w:ascii="Times New Roman" w:hAnsi="Times New Roman" w:cs="Times New Roman"/>
          <w:bCs/>
        </w:rPr>
        <w:t>18.01.33 Лаборант по контролю качества сырья, реактивов, промежуточных продуктов, готовой продукции, отходов производства (по отраслям).</w:t>
      </w:r>
    </w:p>
    <w:p w:rsidR="0071338F" w:rsidRPr="0071338F" w:rsidRDefault="0071338F" w:rsidP="0071338F">
      <w:pPr>
        <w:spacing w:after="0" w:line="240" w:lineRule="auto"/>
        <w:ind w:firstLine="708"/>
        <w:jc w:val="both"/>
        <w:rPr>
          <w:rFonts w:ascii="Times New Roman" w:hAnsi="Times New Roman" w:cs="Times New Roman"/>
        </w:rPr>
      </w:pPr>
      <w:r w:rsidRPr="0071338F">
        <w:rPr>
          <w:rFonts w:ascii="Times New Roman" w:hAnsi="Times New Roman" w:cs="Times New Roman"/>
        </w:rPr>
        <w:t>Особое значение дисциплина имеет при формировании и развитии ОК 01, ОК 02, ОК 04, ОК 05, ОК 09, ПК 1.1, ПК 2.3, ПК 5.3, ПК 5.4.</w:t>
      </w:r>
    </w:p>
    <w:p w:rsidR="0071338F" w:rsidRPr="0071338F" w:rsidRDefault="0071338F" w:rsidP="0071338F">
      <w:pPr>
        <w:spacing w:after="0" w:line="240" w:lineRule="auto"/>
        <w:ind w:firstLine="708"/>
        <w:jc w:val="both"/>
        <w:rPr>
          <w:rFonts w:ascii="Times New Roman" w:hAnsi="Times New Roman" w:cs="Times New Roman"/>
          <w:i/>
        </w:rPr>
      </w:pPr>
    </w:p>
    <w:p w:rsidR="0071338F" w:rsidRPr="0071338F" w:rsidRDefault="0071338F" w:rsidP="002E1DA2">
      <w:pPr>
        <w:pStyle w:val="ab"/>
        <w:numPr>
          <w:ilvl w:val="1"/>
          <w:numId w:val="3"/>
        </w:numPr>
        <w:spacing w:after="0" w:line="240" w:lineRule="auto"/>
        <w:rPr>
          <w:rFonts w:ascii="Times New Roman" w:hAnsi="Times New Roman"/>
          <w:b/>
          <w:lang w:eastAsia="ru-RU"/>
        </w:rPr>
      </w:pPr>
      <w:r w:rsidRPr="0071338F">
        <w:rPr>
          <w:rFonts w:ascii="Times New Roman" w:hAnsi="Times New Roman"/>
          <w:b/>
          <w:lang w:eastAsia="ru-RU"/>
        </w:rPr>
        <w:t>Цели и планируемые результаты освоения дисциплины:</w:t>
      </w:r>
    </w:p>
    <w:p w:rsidR="0071338F" w:rsidRPr="0071338F" w:rsidRDefault="0071338F" w:rsidP="0071338F">
      <w:pPr>
        <w:spacing w:after="0" w:line="240" w:lineRule="auto"/>
        <w:ind w:firstLine="708"/>
        <w:jc w:val="both"/>
        <w:rPr>
          <w:rFonts w:ascii="Times New Roman" w:hAnsi="Times New Roman" w:cs="Times New Roman"/>
        </w:rPr>
      </w:pPr>
      <w:r w:rsidRPr="0071338F">
        <w:rPr>
          <w:rFonts w:ascii="Times New Roman" w:hAnsi="Times New Roman" w:cs="Times New Roman"/>
        </w:rPr>
        <w:t>В рамках программы учебной дисциплины обучающимися осваиваются умения и знания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1"/>
        <w:gridCol w:w="1581"/>
        <w:gridCol w:w="1994"/>
        <w:gridCol w:w="1581"/>
        <w:gridCol w:w="1994"/>
      </w:tblGrid>
      <w:tr w:rsidR="0071338F" w:rsidRPr="0071338F" w:rsidTr="00824F08">
        <w:trPr>
          <w:trHeight w:val="20"/>
        </w:trPr>
        <w:tc>
          <w:tcPr>
            <w:tcW w:w="2421" w:type="dxa"/>
            <w:tcBorders>
              <w:top w:val="single" w:sz="4" w:space="0" w:color="000000"/>
              <w:left w:val="single" w:sz="4" w:space="0" w:color="000000"/>
              <w:bottom w:val="single" w:sz="4" w:space="0" w:color="auto"/>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Код</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ПК, ОК</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Код умений</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Умения</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Код знаний</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Знания</w:t>
            </w:r>
          </w:p>
        </w:tc>
      </w:tr>
      <w:tr w:rsidR="0071338F" w:rsidRPr="0071338F" w:rsidTr="00824F08">
        <w:trPr>
          <w:trHeight w:val="20"/>
        </w:trPr>
        <w:tc>
          <w:tcPr>
            <w:tcW w:w="2421" w:type="dxa"/>
            <w:tcBorders>
              <w:top w:val="single" w:sz="4" w:space="0" w:color="auto"/>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ПК 1.1</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 1.1.02</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rPr>
              <w:t>вести документацию в химической лаборатории</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18"/>
              <w:ind w:left="40"/>
              <w:jc w:val="center"/>
              <w:rPr>
                <w:sz w:val="22"/>
                <w:szCs w:val="22"/>
                <w:lang w:eastAsia="ru-RU"/>
              </w:rPr>
            </w:pPr>
            <w:r w:rsidRPr="0071338F">
              <w:rPr>
                <w:sz w:val="22"/>
                <w:szCs w:val="22"/>
                <w:lang w:eastAsia="ru-RU"/>
              </w:rPr>
              <w:t>З 1.1.03</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18"/>
              <w:ind w:left="40"/>
              <w:jc w:val="both"/>
              <w:rPr>
                <w:sz w:val="22"/>
                <w:szCs w:val="22"/>
                <w:lang w:eastAsia="ru-RU"/>
              </w:rPr>
            </w:pPr>
            <w:r w:rsidRPr="0071338F">
              <w:rPr>
                <w:sz w:val="22"/>
                <w:szCs w:val="22"/>
                <w:lang w:eastAsia="ru-RU"/>
              </w:rPr>
              <w:t>правила ведения записей в лабораторных журналах</w:t>
            </w:r>
          </w:p>
        </w:tc>
      </w:tr>
      <w:tr w:rsidR="0071338F" w:rsidRPr="0071338F" w:rsidTr="00824F08">
        <w:trPr>
          <w:trHeight w:val="20"/>
        </w:trPr>
        <w:tc>
          <w:tcPr>
            <w:tcW w:w="2421" w:type="dxa"/>
            <w:tcBorders>
              <w:top w:val="single" w:sz="4" w:space="0" w:color="auto"/>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ПК 2.3</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left="20"/>
              <w:jc w:val="center"/>
              <w:rPr>
                <w:rFonts w:ascii="Times New Roman" w:hAnsi="Times New Roman" w:cs="Times New Roman"/>
              </w:rPr>
            </w:pPr>
            <w:r w:rsidRPr="0071338F">
              <w:rPr>
                <w:rFonts w:ascii="Times New Roman" w:hAnsi="Times New Roman" w:cs="Times New Roman"/>
              </w:rPr>
              <w:t>У 2.3.01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rPr>
              <w:t>вести контрольно-учетные записи по установленной форме</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 2.3.01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правила ведения рабочей документации</w:t>
            </w:r>
          </w:p>
        </w:tc>
      </w:tr>
      <w:tr w:rsidR="0071338F" w:rsidRPr="0071338F" w:rsidTr="00824F08">
        <w:trPr>
          <w:trHeight w:val="20"/>
        </w:trPr>
        <w:tc>
          <w:tcPr>
            <w:tcW w:w="2421" w:type="dxa"/>
            <w:tcBorders>
              <w:top w:val="single" w:sz="4" w:space="0" w:color="auto"/>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ПК 5.3</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left="20"/>
              <w:jc w:val="center"/>
              <w:rPr>
                <w:rFonts w:ascii="Times New Roman" w:hAnsi="Times New Roman" w:cs="Times New Roman"/>
              </w:rPr>
            </w:pP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 5.3.01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iCs/>
              </w:rPr>
            </w:pPr>
            <w:r w:rsidRPr="0071338F">
              <w:rPr>
                <w:rFonts w:ascii="Times New Roman" w:hAnsi="Times New Roman" w:cs="Times New Roman"/>
                <w:iCs/>
              </w:rPr>
              <w:t>нормативные правовые акты, документация в области стандартизации</w:t>
            </w:r>
          </w:p>
        </w:tc>
      </w:tr>
      <w:tr w:rsidR="0071338F" w:rsidRPr="0071338F" w:rsidTr="00824F08">
        <w:trPr>
          <w:trHeight w:val="20"/>
        </w:trPr>
        <w:tc>
          <w:tcPr>
            <w:tcW w:w="2421" w:type="dxa"/>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
                <w:u w:val="single"/>
              </w:rPr>
            </w:pPr>
            <w:r w:rsidRPr="0071338F">
              <w:rPr>
                <w:rFonts w:ascii="Times New Roman" w:hAnsi="Times New Roman" w:cs="Times New Roman"/>
                <w:b/>
              </w:rPr>
              <w:t>ПК 5.4</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u w:val="single"/>
              </w:rPr>
            </w:pPr>
            <w:r w:rsidRPr="0071338F">
              <w:rPr>
                <w:rFonts w:ascii="Times New Roman" w:hAnsi="Times New Roman" w:cs="Times New Roman"/>
              </w:rPr>
              <w:t>У 5.4.01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highlight w:val="green"/>
              </w:rPr>
            </w:pPr>
            <w:r w:rsidRPr="0071338F">
              <w:rPr>
                <w:rFonts w:ascii="Times New Roman" w:hAnsi="Times New Roman" w:cs="Times New Roman"/>
              </w:rPr>
              <w:t>искать нужные источники информации и данные</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u w:val="single"/>
              </w:rPr>
            </w:pPr>
            <w:r w:rsidRPr="0071338F">
              <w:rPr>
                <w:rFonts w:ascii="Times New Roman" w:hAnsi="Times New Roman" w:cs="Times New Roman"/>
              </w:rPr>
              <w:t>З 5.4.01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highlight w:val="green"/>
              </w:rPr>
            </w:pPr>
            <w:r w:rsidRPr="0071338F">
              <w:rPr>
                <w:rFonts w:ascii="Times New Roman" w:hAnsi="Times New Roman" w:cs="Times New Roman"/>
              </w:rPr>
              <w:t>прикладное программное обеспечение и информационные ресурсы для моделирования технологических процессов</w:t>
            </w:r>
          </w:p>
        </w:tc>
      </w:tr>
      <w:tr w:rsidR="0071338F" w:rsidRPr="0071338F" w:rsidTr="00824F08">
        <w:trPr>
          <w:trHeight w:val="20"/>
        </w:trPr>
        <w:tc>
          <w:tcPr>
            <w:tcW w:w="2421" w:type="dxa"/>
            <w:vMerge/>
            <w:tcBorders>
              <w:left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u w:val="single"/>
              </w:rPr>
            </w:pPr>
            <w:r w:rsidRPr="0071338F">
              <w:rPr>
                <w:rFonts w:ascii="Times New Roman" w:hAnsi="Times New Roman" w:cs="Times New Roman"/>
              </w:rPr>
              <w:t>У 5.4.02</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highlight w:val="green"/>
              </w:rPr>
            </w:pPr>
            <w:r w:rsidRPr="0071338F">
              <w:rPr>
                <w:rFonts w:ascii="Times New Roman" w:hAnsi="Times New Roman" w:cs="Times New Roman"/>
              </w:rPr>
              <w:t>анализировать, запоминать и передавать информацию с использованием цифровых средств</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u w:val="single"/>
              </w:rPr>
            </w:pP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highlight w:val="green"/>
              </w:rPr>
            </w:pPr>
          </w:p>
        </w:tc>
      </w:tr>
      <w:tr w:rsidR="0071338F" w:rsidRPr="0071338F" w:rsidTr="00824F08">
        <w:trPr>
          <w:trHeight w:val="20"/>
        </w:trPr>
        <w:tc>
          <w:tcPr>
            <w:tcW w:w="2421" w:type="dxa"/>
            <w:vMerge/>
            <w:tcBorders>
              <w:left w:val="single" w:sz="4" w:space="0" w:color="000000"/>
              <w:bottom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 5.4.03</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rPr>
            </w:pPr>
            <w:r w:rsidRPr="0071338F">
              <w:rPr>
                <w:rFonts w:ascii="Times New Roman" w:hAnsi="Times New Roman" w:cs="Times New Roman"/>
              </w:rPr>
              <w:t xml:space="preserve">анализировать, запоминать и передавать информацию с использованием с помощью алгоритмов при работе с полученными из различных источников данными с целью эффективного использования полученной </w:t>
            </w:r>
            <w:r w:rsidRPr="0071338F">
              <w:rPr>
                <w:rFonts w:ascii="Times New Roman" w:hAnsi="Times New Roman" w:cs="Times New Roman"/>
              </w:rPr>
              <w:lastRenderedPageBreak/>
              <w:t>информации для решения задач</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highlight w:val="yellow"/>
              </w:rPr>
            </w:pPr>
          </w:p>
        </w:tc>
      </w:tr>
      <w:tr w:rsidR="0071338F" w:rsidRPr="0071338F" w:rsidTr="00824F08">
        <w:trPr>
          <w:trHeight w:val="20"/>
        </w:trPr>
        <w:tc>
          <w:tcPr>
            <w:tcW w:w="2421" w:type="dxa"/>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lastRenderedPageBreak/>
              <w:t>ОК 01</w:t>
            </w:r>
          </w:p>
          <w:p w:rsidR="0071338F" w:rsidRPr="0071338F" w:rsidRDefault="0071338F" w:rsidP="0071338F">
            <w:pPr>
              <w:spacing w:after="0" w:line="240" w:lineRule="auto"/>
              <w:jc w:val="center"/>
              <w:rPr>
                <w:rFonts w:ascii="Times New Roman" w:hAnsi="Times New Roman" w:cs="Times New Roman"/>
                <w:i/>
                <w:u w:val="single"/>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r w:rsidRPr="0071338F">
              <w:rPr>
                <w:rFonts w:ascii="Times New Roman" w:hAnsi="Times New Roman" w:cs="Times New Roman"/>
              </w:rPr>
              <w:t>Уо 01.01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Cs/>
              </w:rPr>
              <w:t>распознавать задачу и/или проблему в профессиональном и/или социальном контексте;</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r w:rsidRPr="0071338F">
              <w:rPr>
                <w:rFonts w:ascii="Times New Roman" w:hAnsi="Times New Roman" w:cs="Times New Roman"/>
              </w:rPr>
              <w:t>Зо 01.01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highlight w:val="green"/>
              </w:rPr>
            </w:pPr>
            <w:r w:rsidRPr="0071338F">
              <w:rPr>
                <w:rFonts w:ascii="Times New Roman" w:hAnsi="Times New Roman" w:cs="Times New Roman"/>
                <w:iCs/>
              </w:rPr>
              <w:t>а</w:t>
            </w:r>
            <w:r w:rsidRPr="0071338F">
              <w:rPr>
                <w:rFonts w:ascii="Times New Roman" w:hAnsi="Times New Roman" w:cs="Times New Roman"/>
                <w:bCs/>
              </w:rPr>
              <w:t>ктуальный профессиональный и социальный контекст, в котором приходится работать и жить;</w:t>
            </w:r>
          </w:p>
        </w:tc>
      </w:tr>
      <w:tr w:rsidR="0071338F" w:rsidRPr="0071338F" w:rsidTr="00824F08">
        <w:trPr>
          <w:trHeight w:val="20"/>
        </w:trPr>
        <w:tc>
          <w:tcPr>
            <w:tcW w:w="2421" w:type="dxa"/>
            <w:vMerge/>
            <w:tcBorders>
              <w:left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r w:rsidRPr="0071338F">
              <w:rPr>
                <w:rFonts w:ascii="Times New Roman" w:hAnsi="Times New Roman" w:cs="Times New Roman"/>
              </w:rPr>
              <w:t>Уо 01.02</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r w:rsidRPr="0071338F">
              <w:rPr>
                <w:rFonts w:ascii="Times New Roman" w:hAnsi="Times New Roman" w:cs="Times New Roman"/>
                <w:iCs/>
              </w:rPr>
              <w:t>анализировать задачу и/или проблему и выделять её составные части</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r w:rsidRPr="0071338F">
              <w:rPr>
                <w:rFonts w:ascii="Times New Roman" w:hAnsi="Times New Roman" w:cs="Times New Roman"/>
              </w:rPr>
              <w:t>Зо 01.02</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highlight w:val="green"/>
              </w:rPr>
            </w:pPr>
            <w:r w:rsidRPr="0071338F">
              <w:rPr>
                <w:rFonts w:ascii="Times New Roman" w:hAnsi="Times New Roman" w:cs="Times New Roman"/>
                <w:bCs/>
              </w:rPr>
              <w:t>основные источники информации и ресурсы для решения задач и проблем в профессиональном и/или социальном контексте;</w:t>
            </w:r>
          </w:p>
        </w:tc>
      </w:tr>
      <w:tr w:rsidR="0071338F" w:rsidRPr="0071338F" w:rsidTr="00824F08">
        <w:trPr>
          <w:trHeight w:val="20"/>
        </w:trPr>
        <w:tc>
          <w:tcPr>
            <w:tcW w:w="2421" w:type="dxa"/>
            <w:vMerge/>
            <w:tcBorders>
              <w:left w:val="single" w:sz="4" w:space="0" w:color="000000"/>
              <w:bottom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01.04</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Cs/>
              </w:rPr>
            </w:pPr>
            <w:r w:rsidRPr="0071338F">
              <w:rPr>
                <w:rFonts w:ascii="Times New Roman" w:hAnsi="Times New Roman" w:cs="Times New Roman"/>
                <w:iCs/>
              </w:rPr>
              <w:t>выявлять и эффективно искать информацию, необходимую для решения задачи и/или проблемы;</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01.04</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highlight w:val="yellow"/>
              </w:rPr>
            </w:pPr>
            <w:r w:rsidRPr="0071338F">
              <w:rPr>
                <w:rFonts w:ascii="Times New Roman" w:hAnsi="Times New Roman" w:cs="Times New Roman"/>
                <w:bCs/>
              </w:rPr>
              <w:t>методы работы в профессиональной и смежных сферах;</w:t>
            </w:r>
          </w:p>
        </w:tc>
      </w:tr>
      <w:tr w:rsidR="0071338F" w:rsidRPr="0071338F" w:rsidTr="00824F08">
        <w:trPr>
          <w:trHeight w:val="20"/>
        </w:trPr>
        <w:tc>
          <w:tcPr>
            <w:tcW w:w="2421" w:type="dxa"/>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ОК 02</w:t>
            </w:r>
          </w:p>
          <w:p w:rsidR="0071338F" w:rsidRPr="0071338F" w:rsidRDefault="0071338F" w:rsidP="0071338F">
            <w:pPr>
              <w:spacing w:after="0" w:line="240" w:lineRule="auto"/>
              <w:jc w:val="center"/>
              <w:rPr>
                <w:rFonts w:ascii="Times New Roman" w:hAnsi="Times New Roman" w:cs="Times New Roman"/>
                <w:i/>
                <w:u w:val="single"/>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r w:rsidRPr="0071338F">
              <w:rPr>
                <w:rFonts w:ascii="Times New Roman" w:hAnsi="Times New Roman" w:cs="Times New Roman"/>
              </w:rPr>
              <w:t>Уо 02.01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uppressAutoHyphens/>
              <w:spacing w:after="0" w:line="240" w:lineRule="auto"/>
              <w:jc w:val="both"/>
              <w:rPr>
                <w:rFonts w:ascii="Times New Roman" w:hAnsi="Times New Roman" w:cs="Times New Roman"/>
                <w:iCs/>
              </w:rPr>
            </w:pPr>
            <w:r w:rsidRPr="0071338F">
              <w:rPr>
                <w:rFonts w:ascii="Times New Roman" w:hAnsi="Times New Roman" w:cs="Times New Roman"/>
                <w:iCs/>
              </w:rPr>
              <w:t>определять задачи для поиска информации;</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r w:rsidRPr="0071338F">
              <w:rPr>
                <w:rFonts w:ascii="Times New Roman" w:hAnsi="Times New Roman" w:cs="Times New Roman"/>
              </w:rPr>
              <w:t>Зо 02.01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uppressAutoHyphens/>
              <w:spacing w:after="0" w:line="240" w:lineRule="auto"/>
              <w:jc w:val="both"/>
              <w:rPr>
                <w:rFonts w:ascii="Times New Roman" w:hAnsi="Times New Roman" w:cs="Times New Roman"/>
                <w:b/>
                <w:iCs/>
              </w:rPr>
            </w:pPr>
            <w:r w:rsidRPr="0071338F">
              <w:rPr>
                <w:rFonts w:ascii="Times New Roman" w:hAnsi="Times New Roman" w:cs="Times New Roman"/>
                <w:iCs/>
              </w:rPr>
              <w:t xml:space="preserve">номенклатура информационных источников применяемых в профессиональной деятельности; </w:t>
            </w:r>
          </w:p>
        </w:tc>
      </w:tr>
      <w:tr w:rsidR="0071338F" w:rsidRPr="0071338F" w:rsidTr="00824F08">
        <w:trPr>
          <w:trHeight w:val="20"/>
        </w:trPr>
        <w:tc>
          <w:tcPr>
            <w:tcW w:w="2421" w:type="dxa"/>
            <w:vMerge/>
            <w:tcBorders>
              <w:left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r w:rsidRPr="0071338F">
              <w:rPr>
                <w:rFonts w:ascii="Times New Roman" w:hAnsi="Times New Roman" w:cs="Times New Roman"/>
              </w:rPr>
              <w:t>Уо 02.02.</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uppressAutoHyphens/>
              <w:spacing w:after="0" w:line="240" w:lineRule="auto"/>
              <w:jc w:val="both"/>
              <w:rPr>
                <w:rFonts w:ascii="Times New Roman" w:hAnsi="Times New Roman" w:cs="Times New Roman"/>
                <w:b/>
                <w:iCs/>
              </w:rPr>
            </w:pPr>
            <w:r w:rsidRPr="0071338F">
              <w:rPr>
                <w:rFonts w:ascii="Times New Roman" w:hAnsi="Times New Roman" w:cs="Times New Roman"/>
                <w:iCs/>
              </w:rPr>
              <w:t xml:space="preserve"> определять необходимые источники информации</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r w:rsidRPr="0071338F">
              <w:rPr>
                <w:rFonts w:ascii="Times New Roman" w:hAnsi="Times New Roman" w:cs="Times New Roman"/>
              </w:rPr>
              <w:t>Зо 02.01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uppressAutoHyphens/>
              <w:spacing w:after="0" w:line="240" w:lineRule="auto"/>
              <w:jc w:val="both"/>
              <w:rPr>
                <w:rFonts w:ascii="Times New Roman" w:hAnsi="Times New Roman" w:cs="Times New Roman"/>
                <w:b/>
                <w:iCs/>
              </w:rPr>
            </w:pPr>
            <w:r w:rsidRPr="0071338F">
              <w:rPr>
                <w:rFonts w:ascii="Times New Roman" w:hAnsi="Times New Roman" w:cs="Times New Roman"/>
                <w:iCs/>
              </w:rPr>
              <w:t>приемы структурирования информации;</w:t>
            </w:r>
          </w:p>
        </w:tc>
      </w:tr>
      <w:tr w:rsidR="0071338F" w:rsidRPr="0071338F" w:rsidTr="00824F08">
        <w:trPr>
          <w:trHeight w:val="20"/>
        </w:trPr>
        <w:tc>
          <w:tcPr>
            <w:tcW w:w="2421" w:type="dxa"/>
            <w:vMerge/>
            <w:tcBorders>
              <w:left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02.03</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uppressAutoHyphens/>
              <w:spacing w:after="0" w:line="240" w:lineRule="auto"/>
              <w:jc w:val="both"/>
              <w:rPr>
                <w:rFonts w:ascii="Times New Roman" w:hAnsi="Times New Roman" w:cs="Times New Roman"/>
                <w:iCs/>
              </w:rPr>
            </w:pPr>
            <w:r w:rsidRPr="0071338F">
              <w:rPr>
                <w:rFonts w:ascii="Times New Roman" w:hAnsi="Times New Roman" w:cs="Times New Roman"/>
                <w:iCs/>
              </w:rPr>
              <w:t xml:space="preserve"> планировать процесс поиска;</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02.03</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uppressAutoHyphens/>
              <w:spacing w:after="0" w:line="240" w:lineRule="auto"/>
              <w:jc w:val="both"/>
              <w:rPr>
                <w:rFonts w:ascii="Times New Roman" w:hAnsi="Times New Roman" w:cs="Times New Roman"/>
                <w:iCs/>
              </w:rPr>
            </w:pPr>
            <w:r w:rsidRPr="0071338F">
              <w:rPr>
                <w:rFonts w:ascii="Times New Roman" w:hAnsi="Times New Roman" w:cs="Times New Roman"/>
                <w:iCs/>
              </w:rPr>
              <w:t>формат оформления результатов поиска информации</w:t>
            </w:r>
          </w:p>
        </w:tc>
      </w:tr>
      <w:tr w:rsidR="0071338F" w:rsidRPr="0071338F" w:rsidTr="00824F08">
        <w:trPr>
          <w:trHeight w:val="20"/>
        </w:trPr>
        <w:tc>
          <w:tcPr>
            <w:tcW w:w="2421" w:type="dxa"/>
            <w:vMerge/>
            <w:tcBorders>
              <w:left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02.04</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uppressAutoHyphens/>
              <w:spacing w:after="0" w:line="240" w:lineRule="auto"/>
              <w:jc w:val="both"/>
              <w:rPr>
                <w:rFonts w:ascii="Times New Roman" w:hAnsi="Times New Roman" w:cs="Times New Roman"/>
                <w:iCs/>
              </w:rPr>
            </w:pPr>
            <w:r w:rsidRPr="0071338F">
              <w:rPr>
                <w:rFonts w:ascii="Times New Roman" w:hAnsi="Times New Roman" w:cs="Times New Roman"/>
                <w:iCs/>
              </w:rPr>
              <w:t>структурировать получаемую информацию;</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02.04</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both"/>
              <w:rPr>
                <w:sz w:val="22"/>
                <w:szCs w:val="22"/>
              </w:rPr>
            </w:pPr>
            <w:r w:rsidRPr="0071338F">
              <w:rPr>
                <w:sz w:val="22"/>
                <w:szCs w:val="22"/>
              </w:rPr>
              <w:t>порядок их применения и программное обеспечение в</w:t>
            </w:r>
          </w:p>
          <w:p w:rsidR="0071338F" w:rsidRPr="0071338F" w:rsidRDefault="0071338F" w:rsidP="0071338F">
            <w:pPr>
              <w:pStyle w:val="Default"/>
              <w:jc w:val="both"/>
              <w:rPr>
                <w:sz w:val="22"/>
                <w:szCs w:val="22"/>
              </w:rPr>
            </w:pPr>
            <w:r w:rsidRPr="0071338F">
              <w:rPr>
                <w:sz w:val="22"/>
                <w:szCs w:val="22"/>
              </w:rPr>
              <w:t xml:space="preserve">профессиональной деятельности в том числе с использованием цифровых средств </w:t>
            </w:r>
          </w:p>
        </w:tc>
      </w:tr>
      <w:tr w:rsidR="0071338F" w:rsidRPr="0071338F" w:rsidTr="00824F08">
        <w:trPr>
          <w:trHeight w:val="20"/>
        </w:trPr>
        <w:tc>
          <w:tcPr>
            <w:tcW w:w="2421" w:type="dxa"/>
            <w:vMerge/>
            <w:tcBorders>
              <w:left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02.05</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uppressAutoHyphens/>
              <w:spacing w:after="0" w:line="240" w:lineRule="auto"/>
              <w:jc w:val="both"/>
              <w:rPr>
                <w:rFonts w:ascii="Times New Roman" w:hAnsi="Times New Roman" w:cs="Times New Roman"/>
                <w:iCs/>
              </w:rPr>
            </w:pPr>
            <w:r w:rsidRPr="0071338F">
              <w:rPr>
                <w:rFonts w:ascii="Times New Roman" w:hAnsi="Times New Roman" w:cs="Times New Roman"/>
                <w:iCs/>
              </w:rPr>
              <w:t>выделять наиболее значимое в перечне информации</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highlight w:val="yellow"/>
              </w:rPr>
            </w:pPr>
          </w:p>
        </w:tc>
      </w:tr>
      <w:tr w:rsidR="0071338F" w:rsidRPr="0071338F" w:rsidTr="00824F08">
        <w:trPr>
          <w:trHeight w:val="20"/>
        </w:trPr>
        <w:tc>
          <w:tcPr>
            <w:tcW w:w="2421" w:type="dxa"/>
            <w:vMerge/>
            <w:tcBorders>
              <w:left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02.06</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uppressAutoHyphens/>
              <w:spacing w:after="0" w:line="240" w:lineRule="auto"/>
              <w:jc w:val="both"/>
              <w:rPr>
                <w:rFonts w:ascii="Times New Roman" w:hAnsi="Times New Roman" w:cs="Times New Roman"/>
                <w:iCs/>
              </w:rPr>
            </w:pPr>
            <w:r w:rsidRPr="0071338F">
              <w:rPr>
                <w:rFonts w:ascii="Times New Roman" w:hAnsi="Times New Roman" w:cs="Times New Roman"/>
                <w:iCs/>
              </w:rPr>
              <w:t xml:space="preserve">оценивать практическую </w:t>
            </w:r>
            <w:r w:rsidRPr="0071338F">
              <w:rPr>
                <w:rFonts w:ascii="Times New Roman" w:hAnsi="Times New Roman" w:cs="Times New Roman"/>
                <w:iCs/>
              </w:rPr>
              <w:lastRenderedPageBreak/>
              <w:t>значимость результатов поиска</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highlight w:val="yellow"/>
              </w:rPr>
            </w:pPr>
          </w:p>
        </w:tc>
      </w:tr>
      <w:tr w:rsidR="0071338F" w:rsidRPr="0071338F" w:rsidTr="00824F08">
        <w:trPr>
          <w:trHeight w:val="20"/>
        </w:trPr>
        <w:tc>
          <w:tcPr>
            <w:tcW w:w="2421" w:type="dxa"/>
            <w:vMerge/>
            <w:tcBorders>
              <w:left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02.07</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uppressAutoHyphens/>
              <w:spacing w:after="0" w:line="240" w:lineRule="auto"/>
              <w:jc w:val="both"/>
              <w:rPr>
                <w:rFonts w:ascii="Times New Roman" w:hAnsi="Times New Roman" w:cs="Times New Roman"/>
                <w:iCs/>
              </w:rPr>
            </w:pPr>
            <w:r w:rsidRPr="0071338F">
              <w:rPr>
                <w:rFonts w:ascii="Times New Roman" w:hAnsi="Times New Roman" w:cs="Times New Roman"/>
                <w:iCs/>
              </w:rPr>
              <w:t xml:space="preserve"> оформлять результаты поиск</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highlight w:val="yellow"/>
              </w:rPr>
            </w:pPr>
          </w:p>
        </w:tc>
      </w:tr>
      <w:tr w:rsidR="0071338F" w:rsidRPr="0071338F" w:rsidTr="00824F08">
        <w:trPr>
          <w:trHeight w:val="20"/>
        </w:trPr>
        <w:tc>
          <w:tcPr>
            <w:tcW w:w="2421" w:type="dxa"/>
            <w:vMerge/>
            <w:tcBorders>
              <w:left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02.08</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uppressAutoHyphens/>
              <w:spacing w:after="0" w:line="240" w:lineRule="auto"/>
              <w:jc w:val="both"/>
              <w:rPr>
                <w:rFonts w:ascii="Times New Roman" w:hAnsi="Times New Roman" w:cs="Times New Roman"/>
                <w:iCs/>
              </w:rPr>
            </w:pPr>
            <w:r w:rsidRPr="0071338F">
              <w:rPr>
                <w:rFonts w:ascii="Times New Roman" w:hAnsi="Times New Roman" w:cs="Times New Roman"/>
                <w:iCs/>
              </w:rPr>
              <w:t>применять средства информационных технологий для решения профессиональных задач;</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highlight w:val="yellow"/>
              </w:rPr>
            </w:pPr>
          </w:p>
        </w:tc>
      </w:tr>
      <w:tr w:rsidR="0071338F" w:rsidRPr="0071338F" w:rsidTr="00824F08">
        <w:trPr>
          <w:trHeight w:val="20"/>
        </w:trPr>
        <w:tc>
          <w:tcPr>
            <w:tcW w:w="2421" w:type="dxa"/>
            <w:vMerge/>
            <w:tcBorders>
              <w:left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02.09</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both"/>
              <w:rPr>
                <w:sz w:val="22"/>
                <w:szCs w:val="22"/>
              </w:rPr>
            </w:pPr>
            <w:r w:rsidRPr="0071338F">
              <w:rPr>
                <w:sz w:val="22"/>
                <w:szCs w:val="22"/>
              </w:rPr>
              <w:t>использовать современное программное обеспечение</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highlight w:val="yellow"/>
              </w:rPr>
            </w:pPr>
          </w:p>
        </w:tc>
      </w:tr>
      <w:tr w:rsidR="0071338F" w:rsidRPr="0071338F" w:rsidTr="00824F08">
        <w:trPr>
          <w:trHeight w:val="20"/>
        </w:trPr>
        <w:tc>
          <w:tcPr>
            <w:tcW w:w="2421" w:type="dxa"/>
            <w:vMerge/>
            <w:tcBorders>
              <w:left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02.10</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both"/>
              <w:rPr>
                <w:sz w:val="22"/>
                <w:szCs w:val="22"/>
              </w:rPr>
            </w:pPr>
            <w:r w:rsidRPr="0071338F">
              <w:rPr>
                <w:sz w:val="22"/>
                <w:szCs w:val="22"/>
              </w:rPr>
              <w:t xml:space="preserve">использовать различные цифровые средства для решения профессиональных задач </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highlight w:val="yellow"/>
              </w:rPr>
            </w:pPr>
          </w:p>
        </w:tc>
      </w:tr>
      <w:tr w:rsidR="0071338F" w:rsidRPr="0071338F" w:rsidTr="00824F08">
        <w:trPr>
          <w:trHeight w:val="20"/>
        </w:trPr>
        <w:tc>
          <w:tcPr>
            <w:tcW w:w="2421" w:type="dxa"/>
            <w:vMerge w:val="restart"/>
            <w:tcBorders>
              <w:left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b/>
              </w:rPr>
            </w:pPr>
            <w:r w:rsidRPr="0071338F">
              <w:rPr>
                <w:rFonts w:ascii="Times New Roman" w:hAnsi="Times New Roman" w:cs="Times New Roman"/>
                <w:b/>
              </w:rPr>
              <w:t>ОК 04</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rPr>
                <w:sz w:val="22"/>
                <w:szCs w:val="22"/>
              </w:rPr>
            </w:pPr>
            <w:r w:rsidRPr="0071338F">
              <w:rPr>
                <w:sz w:val="22"/>
                <w:szCs w:val="22"/>
              </w:rPr>
              <w:t>организовывать работу коллектива и команды</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04.01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both"/>
              <w:rPr>
                <w:sz w:val="22"/>
                <w:szCs w:val="22"/>
              </w:rPr>
            </w:pPr>
            <w:r w:rsidRPr="0071338F">
              <w:rPr>
                <w:sz w:val="22"/>
                <w:szCs w:val="22"/>
              </w:rPr>
              <w:t>психологические основы деятельности коллектива, психологические особенности личности</w:t>
            </w:r>
          </w:p>
        </w:tc>
      </w:tr>
      <w:tr w:rsidR="0071338F" w:rsidRPr="0071338F" w:rsidTr="00824F08">
        <w:trPr>
          <w:trHeight w:val="20"/>
        </w:trPr>
        <w:tc>
          <w:tcPr>
            <w:tcW w:w="2421" w:type="dxa"/>
            <w:vMerge/>
            <w:tcBorders>
              <w:left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both"/>
              <w:rPr>
                <w:sz w:val="22"/>
                <w:szCs w:val="22"/>
              </w:rPr>
            </w:pPr>
            <w:r w:rsidRPr="0071338F">
              <w:rPr>
                <w:sz w:val="22"/>
                <w:szCs w:val="22"/>
              </w:rPr>
              <w:t xml:space="preserve">взаимодействовать с коллегами, руководством, клиентами в ходе профессиональной деятельности </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04.02</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both"/>
              <w:rPr>
                <w:sz w:val="22"/>
                <w:szCs w:val="22"/>
              </w:rPr>
            </w:pPr>
            <w:r w:rsidRPr="0071338F">
              <w:rPr>
                <w:sz w:val="22"/>
                <w:szCs w:val="22"/>
              </w:rPr>
              <w:t xml:space="preserve">основы проектной деятельности </w:t>
            </w:r>
          </w:p>
        </w:tc>
      </w:tr>
      <w:tr w:rsidR="0071338F" w:rsidRPr="0071338F" w:rsidTr="00824F08">
        <w:trPr>
          <w:trHeight w:val="20"/>
        </w:trPr>
        <w:tc>
          <w:tcPr>
            <w:tcW w:w="2421" w:type="dxa"/>
            <w:vMerge w:val="restart"/>
            <w:tcBorders>
              <w:left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b/>
              </w:rPr>
            </w:pPr>
            <w:r w:rsidRPr="0071338F">
              <w:rPr>
                <w:rFonts w:ascii="Times New Roman" w:hAnsi="Times New Roman" w:cs="Times New Roman"/>
                <w:b/>
              </w:rPr>
              <w:t>ОК 05</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05.01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both"/>
              <w:rPr>
                <w:sz w:val="22"/>
                <w:szCs w:val="22"/>
              </w:rPr>
            </w:pPr>
            <w:r w:rsidRPr="0071338F">
              <w:rPr>
                <w:sz w:val="22"/>
                <w:szCs w:val="22"/>
              </w:rPr>
              <w:t xml:space="preserve">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 </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05.01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both"/>
              <w:rPr>
                <w:sz w:val="22"/>
                <w:szCs w:val="22"/>
              </w:rPr>
            </w:pPr>
            <w:r w:rsidRPr="0071338F">
              <w:rPr>
                <w:sz w:val="22"/>
                <w:szCs w:val="22"/>
              </w:rPr>
              <w:t>особенности социального и культурного контекста</w:t>
            </w:r>
          </w:p>
        </w:tc>
      </w:tr>
      <w:tr w:rsidR="0071338F" w:rsidRPr="0071338F" w:rsidTr="00824F08">
        <w:trPr>
          <w:trHeight w:val="20"/>
        </w:trPr>
        <w:tc>
          <w:tcPr>
            <w:tcW w:w="2421" w:type="dxa"/>
            <w:vMerge/>
            <w:tcBorders>
              <w:left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both"/>
              <w:rPr>
                <w:sz w:val="22"/>
                <w:szCs w:val="22"/>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05.02</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both"/>
              <w:rPr>
                <w:sz w:val="22"/>
                <w:szCs w:val="22"/>
              </w:rPr>
            </w:pPr>
            <w:r w:rsidRPr="0071338F">
              <w:rPr>
                <w:sz w:val="22"/>
                <w:szCs w:val="22"/>
              </w:rPr>
              <w:t xml:space="preserve">правила оформления документов и построения устных сообщений </w:t>
            </w:r>
          </w:p>
        </w:tc>
      </w:tr>
      <w:tr w:rsidR="0071338F" w:rsidRPr="0071338F" w:rsidTr="00824F08">
        <w:trPr>
          <w:trHeight w:val="20"/>
        </w:trPr>
        <w:tc>
          <w:tcPr>
            <w:tcW w:w="2421" w:type="dxa"/>
            <w:vMerge w:val="restart"/>
            <w:tcBorders>
              <w:left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b/>
              </w:rPr>
            </w:pPr>
            <w:r w:rsidRPr="0071338F">
              <w:rPr>
                <w:rFonts w:ascii="Times New Roman" w:hAnsi="Times New Roman" w:cs="Times New Roman"/>
                <w:b/>
              </w:rPr>
              <w:t>ОК 09</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09.01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rPr>
                <w:sz w:val="22"/>
                <w:szCs w:val="22"/>
              </w:rPr>
            </w:pPr>
            <w:r w:rsidRPr="0071338F">
              <w:rPr>
                <w:sz w:val="22"/>
                <w:szCs w:val="22"/>
              </w:rPr>
              <w:t xml:space="preserve">понимать общий смысл четко произнесенных высказываний на </w:t>
            </w:r>
            <w:r w:rsidRPr="0071338F">
              <w:rPr>
                <w:sz w:val="22"/>
                <w:szCs w:val="22"/>
              </w:rPr>
              <w:lastRenderedPageBreak/>
              <w:t>известные темы (профессиональные и бытовые), понимать тексты на базовые профессиональные темы</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lastRenderedPageBreak/>
              <w:t>Зо 09.01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rPr>
                <w:sz w:val="22"/>
                <w:szCs w:val="22"/>
              </w:rPr>
            </w:pPr>
            <w:r w:rsidRPr="0071338F">
              <w:rPr>
                <w:sz w:val="22"/>
                <w:szCs w:val="22"/>
              </w:rPr>
              <w:t xml:space="preserve">правила построения простых и сложных </w:t>
            </w:r>
            <w:r w:rsidRPr="0071338F">
              <w:rPr>
                <w:sz w:val="22"/>
                <w:szCs w:val="22"/>
              </w:rPr>
              <w:lastRenderedPageBreak/>
              <w:t>предложений на профессиональные темы</w:t>
            </w:r>
          </w:p>
        </w:tc>
      </w:tr>
      <w:tr w:rsidR="0071338F" w:rsidRPr="0071338F" w:rsidTr="00824F08">
        <w:trPr>
          <w:trHeight w:val="20"/>
        </w:trPr>
        <w:tc>
          <w:tcPr>
            <w:tcW w:w="2421" w:type="dxa"/>
            <w:vMerge/>
            <w:tcBorders>
              <w:left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09.02</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rPr>
                <w:sz w:val="22"/>
                <w:szCs w:val="22"/>
              </w:rPr>
            </w:pPr>
            <w:r w:rsidRPr="0071338F">
              <w:rPr>
                <w:sz w:val="22"/>
                <w:szCs w:val="22"/>
              </w:rPr>
              <w:t>участвовать в диалогах на знакомые общие и профессиональные темы</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09.02</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rPr>
                <w:sz w:val="22"/>
                <w:szCs w:val="22"/>
              </w:rPr>
            </w:pPr>
            <w:r w:rsidRPr="0071338F">
              <w:rPr>
                <w:sz w:val="22"/>
                <w:szCs w:val="22"/>
              </w:rPr>
              <w:t>основные общеупотребительные глаголы (бытовая и профессиональная лексика)</w:t>
            </w:r>
          </w:p>
        </w:tc>
      </w:tr>
      <w:tr w:rsidR="0071338F" w:rsidRPr="0071338F" w:rsidTr="00824F08">
        <w:trPr>
          <w:trHeight w:val="20"/>
        </w:trPr>
        <w:tc>
          <w:tcPr>
            <w:tcW w:w="2421" w:type="dxa"/>
            <w:vMerge/>
            <w:tcBorders>
              <w:left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09.03</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rPr>
                <w:sz w:val="22"/>
                <w:szCs w:val="22"/>
              </w:rPr>
            </w:pPr>
            <w:r w:rsidRPr="0071338F">
              <w:rPr>
                <w:sz w:val="22"/>
                <w:szCs w:val="22"/>
              </w:rPr>
              <w:t>строить простые высказывания о себе и о своей профессиональной деятельности</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09.03</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rPr>
                <w:sz w:val="22"/>
                <w:szCs w:val="22"/>
              </w:rPr>
            </w:pPr>
            <w:r w:rsidRPr="0071338F">
              <w:rPr>
                <w:sz w:val="22"/>
                <w:szCs w:val="22"/>
              </w:rPr>
              <w:t>лексический минимум, относящийся к описанию предметов, средств и процессов профессиональной деятельности</w:t>
            </w:r>
          </w:p>
        </w:tc>
      </w:tr>
      <w:tr w:rsidR="0071338F" w:rsidRPr="0071338F" w:rsidTr="00824F08">
        <w:trPr>
          <w:trHeight w:val="20"/>
        </w:trPr>
        <w:tc>
          <w:tcPr>
            <w:tcW w:w="2421" w:type="dxa"/>
            <w:vMerge/>
            <w:tcBorders>
              <w:left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09.04</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rPr>
                <w:sz w:val="22"/>
                <w:szCs w:val="22"/>
              </w:rPr>
            </w:pPr>
            <w:r w:rsidRPr="0071338F">
              <w:rPr>
                <w:sz w:val="22"/>
                <w:szCs w:val="22"/>
              </w:rPr>
              <w:t>кратко обосновывать и объяснять свои действия (текущие и планируемые)</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09.04</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rPr>
                <w:sz w:val="22"/>
                <w:szCs w:val="22"/>
              </w:rPr>
            </w:pPr>
            <w:r w:rsidRPr="0071338F">
              <w:rPr>
                <w:sz w:val="22"/>
                <w:szCs w:val="22"/>
              </w:rPr>
              <w:t>особенности произношения</w:t>
            </w:r>
          </w:p>
        </w:tc>
      </w:tr>
      <w:tr w:rsidR="0071338F" w:rsidRPr="0071338F" w:rsidTr="00824F08">
        <w:trPr>
          <w:trHeight w:val="20"/>
        </w:trPr>
        <w:tc>
          <w:tcPr>
            <w:tcW w:w="2421" w:type="dxa"/>
            <w:vMerge/>
            <w:tcBorders>
              <w:left w:val="single" w:sz="4" w:space="0" w:color="000000"/>
              <w:bottom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09.05</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rPr>
                <w:sz w:val="22"/>
                <w:szCs w:val="22"/>
              </w:rPr>
            </w:pPr>
            <w:r w:rsidRPr="0071338F">
              <w:rPr>
                <w:sz w:val="22"/>
                <w:szCs w:val="22"/>
              </w:rPr>
              <w:t>писать простые связные сообщения на знакомые или интересующие профессиональные темы</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09.05</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rPr>
                <w:sz w:val="22"/>
                <w:szCs w:val="22"/>
              </w:rPr>
            </w:pPr>
            <w:r w:rsidRPr="0071338F">
              <w:rPr>
                <w:sz w:val="22"/>
                <w:szCs w:val="22"/>
              </w:rPr>
              <w:t xml:space="preserve">правила чтения текстов профессиональной направленности </w:t>
            </w:r>
          </w:p>
        </w:tc>
      </w:tr>
    </w:tbl>
    <w:p w:rsidR="0071338F" w:rsidRPr="0071338F" w:rsidRDefault="0071338F" w:rsidP="0071338F">
      <w:pPr>
        <w:suppressAutoHyphens/>
        <w:spacing w:after="0" w:line="240" w:lineRule="auto"/>
        <w:jc w:val="both"/>
        <w:rPr>
          <w:rFonts w:ascii="Times New Roman" w:hAnsi="Times New Roman" w:cs="Times New Roman"/>
        </w:rPr>
      </w:pPr>
    </w:p>
    <w:p w:rsidR="0071338F" w:rsidRPr="0071338F" w:rsidRDefault="0071338F" w:rsidP="0071338F">
      <w:pPr>
        <w:suppressAutoHyphens/>
        <w:spacing w:after="0" w:line="240" w:lineRule="auto"/>
        <w:jc w:val="both"/>
        <w:rPr>
          <w:rFonts w:ascii="Times New Roman" w:hAnsi="Times New Roman" w:cs="Times New Roman"/>
        </w:rPr>
      </w:pPr>
    </w:p>
    <w:p w:rsidR="0071338F" w:rsidRPr="0071338F" w:rsidRDefault="0071338F" w:rsidP="0071338F">
      <w:pPr>
        <w:suppressAutoHyphens/>
        <w:spacing w:after="0" w:line="240" w:lineRule="auto"/>
        <w:jc w:val="both"/>
        <w:rPr>
          <w:rFonts w:ascii="Times New Roman" w:hAnsi="Times New Roman" w:cs="Times New Roman"/>
        </w:rPr>
      </w:pPr>
    </w:p>
    <w:p w:rsidR="0071338F" w:rsidRPr="0071338F" w:rsidRDefault="0071338F" w:rsidP="0071338F">
      <w:pPr>
        <w:suppressAutoHyphens/>
        <w:spacing w:after="0" w:line="240" w:lineRule="auto"/>
        <w:jc w:val="both"/>
        <w:rPr>
          <w:rFonts w:ascii="Times New Roman" w:hAnsi="Times New Roman" w:cs="Times New Roman"/>
        </w:rPr>
        <w:sectPr w:rsidR="0071338F" w:rsidRPr="0071338F" w:rsidSect="00824F08">
          <w:footerReference w:type="even" r:id="rId9"/>
          <w:footerReference w:type="default" r:id="rId10"/>
          <w:pgSz w:w="11906" w:h="16838"/>
          <w:pgMar w:top="1134" w:right="850" w:bottom="1134" w:left="1701" w:header="708" w:footer="708" w:gutter="0"/>
          <w:cols w:space="720"/>
        </w:sectPr>
      </w:pPr>
    </w:p>
    <w:p w:rsidR="0071338F" w:rsidRPr="0071338F" w:rsidRDefault="0071338F" w:rsidP="0071338F">
      <w:pPr>
        <w:spacing w:after="240" w:line="240" w:lineRule="auto"/>
        <w:jc w:val="center"/>
        <w:rPr>
          <w:rFonts w:ascii="Times New Roman" w:hAnsi="Times New Roman" w:cs="Times New Roman"/>
          <w:b/>
        </w:rPr>
      </w:pPr>
      <w:bookmarkStart w:id="1" w:name="_Toc125032987"/>
      <w:bookmarkStart w:id="2" w:name="_Toc125033094"/>
      <w:r w:rsidRPr="0071338F">
        <w:rPr>
          <w:rFonts w:ascii="Times New Roman" w:hAnsi="Times New Roman" w:cs="Times New Roman"/>
          <w:b/>
        </w:rPr>
        <w:lastRenderedPageBreak/>
        <w:t>2. СТРУКТУРА И СОДЕРЖАНИЕ УЧЕБНОЙ ДИСЦИПЛИНЫ</w:t>
      </w:r>
    </w:p>
    <w:p w:rsidR="0071338F" w:rsidRPr="0071338F" w:rsidRDefault="0071338F" w:rsidP="0071338F">
      <w:pPr>
        <w:spacing w:after="240" w:line="240" w:lineRule="auto"/>
        <w:ind w:firstLine="709"/>
        <w:rPr>
          <w:rFonts w:ascii="Times New Roman" w:hAnsi="Times New Roman" w:cs="Times New Roman"/>
          <w:b/>
        </w:rPr>
      </w:pPr>
      <w:r w:rsidRPr="0071338F">
        <w:rPr>
          <w:rFonts w:ascii="Times New Roman" w:hAnsi="Times New Roman" w:cs="Times New Roman"/>
          <w:b/>
        </w:rPr>
        <w:t>2.1. Объем учебной дисциплины и виды учебной работы</w:t>
      </w: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38"/>
        <w:gridCol w:w="1843"/>
      </w:tblGrid>
      <w:tr w:rsidR="0071338F" w:rsidRPr="0071338F" w:rsidTr="00824F08">
        <w:trPr>
          <w:trHeight w:val="460"/>
        </w:trPr>
        <w:tc>
          <w:tcPr>
            <w:tcW w:w="7938" w:type="dxa"/>
          </w:tcPr>
          <w:bookmarkEnd w:id="1"/>
          <w:bookmarkEnd w:id="2"/>
          <w:p w:rsidR="0071338F" w:rsidRPr="0071338F" w:rsidRDefault="0071338F" w:rsidP="0071338F">
            <w:pPr>
              <w:spacing w:line="240" w:lineRule="auto"/>
              <w:rPr>
                <w:rFonts w:ascii="Times New Roman" w:hAnsi="Times New Roman" w:cs="Times New Roman"/>
                <w:b/>
              </w:rPr>
            </w:pPr>
            <w:r w:rsidRPr="0071338F">
              <w:rPr>
                <w:rFonts w:ascii="Times New Roman" w:hAnsi="Times New Roman" w:cs="Times New Roman"/>
                <w:b/>
              </w:rPr>
              <w:t>Вид учебной работы</w:t>
            </w:r>
          </w:p>
        </w:tc>
        <w:tc>
          <w:tcPr>
            <w:tcW w:w="1843" w:type="dxa"/>
          </w:tcPr>
          <w:p w:rsidR="0071338F" w:rsidRPr="0071338F" w:rsidRDefault="0071338F" w:rsidP="0071338F">
            <w:pPr>
              <w:spacing w:line="240" w:lineRule="auto"/>
              <w:jc w:val="center"/>
              <w:rPr>
                <w:rFonts w:ascii="Times New Roman" w:hAnsi="Times New Roman" w:cs="Times New Roman"/>
                <w:b/>
                <w:i/>
                <w:iCs/>
              </w:rPr>
            </w:pPr>
            <w:r w:rsidRPr="0071338F">
              <w:rPr>
                <w:rFonts w:ascii="Times New Roman" w:hAnsi="Times New Roman" w:cs="Times New Roman"/>
                <w:b/>
                <w:i/>
                <w:iCs/>
              </w:rPr>
              <w:t>Объем в часах*</w:t>
            </w:r>
          </w:p>
        </w:tc>
      </w:tr>
      <w:tr w:rsidR="0071338F" w:rsidRPr="0071338F" w:rsidTr="00824F08">
        <w:trPr>
          <w:trHeight w:val="460"/>
        </w:trPr>
        <w:tc>
          <w:tcPr>
            <w:tcW w:w="7938" w:type="dxa"/>
          </w:tcPr>
          <w:p w:rsidR="0071338F" w:rsidRPr="0071338F" w:rsidRDefault="0071338F" w:rsidP="0071338F">
            <w:pPr>
              <w:spacing w:line="240" w:lineRule="auto"/>
              <w:rPr>
                <w:rFonts w:ascii="Times New Roman" w:hAnsi="Times New Roman" w:cs="Times New Roman"/>
                <w:b/>
              </w:rPr>
            </w:pPr>
            <w:r w:rsidRPr="0071338F">
              <w:rPr>
                <w:rFonts w:ascii="Times New Roman" w:hAnsi="Times New Roman" w:cs="Times New Roman"/>
                <w:b/>
              </w:rPr>
              <w:t>Объем образовательной программы дисциплины</w:t>
            </w:r>
          </w:p>
        </w:tc>
        <w:tc>
          <w:tcPr>
            <w:tcW w:w="1843" w:type="dxa"/>
          </w:tcPr>
          <w:p w:rsidR="0071338F" w:rsidRPr="0071338F" w:rsidRDefault="0071338F" w:rsidP="0071338F">
            <w:pPr>
              <w:spacing w:line="240" w:lineRule="auto"/>
              <w:jc w:val="center"/>
              <w:rPr>
                <w:rFonts w:ascii="Times New Roman" w:hAnsi="Times New Roman" w:cs="Times New Roman"/>
                <w:b/>
                <w:i/>
                <w:iCs/>
              </w:rPr>
            </w:pPr>
            <w:r w:rsidRPr="0071338F">
              <w:rPr>
                <w:rFonts w:ascii="Times New Roman" w:hAnsi="Times New Roman" w:cs="Times New Roman"/>
                <w:b/>
                <w:i/>
                <w:iCs/>
              </w:rPr>
              <w:t>108</w:t>
            </w:r>
          </w:p>
        </w:tc>
      </w:tr>
      <w:tr w:rsidR="0071338F" w:rsidRPr="0071338F" w:rsidTr="00824F08">
        <w:trPr>
          <w:trHeight w:val="460"/>
        </w:trPr>
        <w:tc>
          <w:tcPr>
            <w:tcW w:w="7938" w:type="dxa"/>
          </w:tcPr>
          <w:p w:rsidR="0071338F" w:rsidRPr="0071338F" w:rsidRDefault="0071338F" w:rsidP="0071338F">
            <w:pPr>
              <w:spacing w:line="240" w:lineRule="auto"/>
              <w:rPr>
                <w:rFonts w:ascii="Times New Roman" w:hAnsi="Times New Roman" w:cs="Times New Roman"/>
                <w:b/>
              </w:rPr>
            </w:pPr>
            <w:r w:rsidRPr="0071338F">
              <w:rPr>
                <w:rFonts w:ascii="Times New Roman" w:hAnsi="Times New Roman" w:cs="Times New Roman"/>
                <w:b/>
              </w:rPr>
              <w:t>в т. ч.: в форме практической подготовки</w:t>
            </w:r>
          </w:p>
        </w:tc>
        <w:tc>
          <w:tcPr>
            <w:tcW w:w="1843" w:type="dxa"/>
          </w:tcPr>
          <w:p w:rsidR="0071338F" w:rsidRPr="0071338F" w:rsidRDefault="0071338F" w:rsidP="0071338F">
            <w:pPr>
              <w:spacing w:line="240" w:lineRule="auto"/>
              <w:jc w:val="center"/>
              <w:rPr>
                <w:rFonts w:ascii="Times New Roman" w:hAnsi="Times New Roman" w:cs="Times New Roman"/>
                <w:b/>
                <w:i/>
                <w:iCs/>
              </w:rPr>
            </w:pPr>
            <w:r w:rsidRPr="0071338F">
              <w:rPr>
                <w:rFonts w:ascii="Times New Roman" w:hAnsi="Times New Roman" w:cs="Times New Roman"/>
                <w:b/>
                <w:i/>
                <w:iCs/>
              </w:rPr>
              <w:t>-</w:t>
            </w:r>
          </w:p>
        </w:tc>
      </w:tr>
      <w:tr w:rsidR="0071338F" w:rsidRPr="0071338F" w:rsidTr="00824F08">
        <w:trPr>
          <w:trHeight w:val="460"/>
        </w:trPr>
        <w:tc>
          <w:tcPr>
            <w:tcW w:w="7938" w:type="dxa"/>
          </w:tcPr>
          <w:p w:rsidR="0071338F" w:rsidRPr="0071338F" w:rsidRDefault="0071338F" w:rsidP="0071338F">
            <w:pPr>
              <w:spacing w:line="240" w:lineRule="auto"/>
              <w:rPr>
                <w:rFonts w:ascii="Times New Roman" w:hAnsi="Times New Roman" w:cs="Times New Roman"/>
                <w:b/>
              </w:rPr>
            </w:pPr>
            <w:r w:rsidRPr="0071338F">
              <w:rPr>
                <w:rFonts w:ascii="Times New Roman" w:hAnsi="Times New Roman" w:cs="Times New Roman"/>
                <w:b/>
              </w:rPr>
              <w:t>Основное содержание</w:t>
            </w:r>
          </w:p>
        </w:tc>
        <w:tc>
          <w:tcPr>
            <w:tcW w:w="1843" w:type="dxa"/>
          </w:tcPr>
          <w:p w:rsidR="0071338F" w:rsidRPr="0071338F" w:rsidRDefault="0071338F" w:rsidP="0071338F">
            <w:pPr>
              <w:spacing w:line="240" w:lineRule="auto"/>
              <w:jc w:val="center"/>
              <w:rPr>
                <w:rFonts w:ascii="Times New Roman" w:hAnsi="Times New Roman" w:cs="Times New Roman"/>
                <w:b/>
                <w:i/>
                <w:iCs/>
              </w:rPr>
            </w:pPr>
            <w:r w:rsidRPr="0071338F">
              <w:rPr>
                <w:rFonts w:ascii="Times New Roman" w:hAnsi="Times New Roman" w:cs="Times New Roman"/>
                <w:b/>
                <w:i/>
                <w:iCs/>
              </w:rPr>
              <w:t>92</w:t>
            </w:r>
          </w:p>
        </w:tc>
      </w:tr>
      <w:tr w:rsidR="0071338F" w:rsidRPr="0071338F" w:rsidTr="00824F08">
        <w:trPr>
          <w:trHeight w:val="490"/>
        </w:trPr>
        <w:tc>
          <w:tcPr>
            <w:tcW w:w="9781" w:type="dxa"/>
            <w:gridSpan w:val="2"/>
            <w:vAlign w:val="center"/>
            <w:hideMark/>
          </w:tcPr>
          <w:p w:rsidR="0071338F" w:rsidRPr="0071338F" w:rsidRDefault="0071338F" w:rsidP="0071338F">
            <w:pPr>
              <w:suppressAutoHyphens/>
              <w:spacing w:line="240" w:lineRule="auto"/>
              <w:rPr>
                <w:rFonts w:ascii="Times New Roman" w:hAnsi="Times New Roman" w:cs="Times New Roman"/>
                <w:iCs/>
                <w:highlight w:val="yellow"/>
              </w:rPr>
            </w:pPr>
            <w:r w:rsidRPr="0071338F">
              <w:rPr>
                <w:rFonts w:ascii="Times New Roman" w:hAnsi="Times New Roman" w:cs="Times New Roman"/>
              </w:rPr>
              <w:t>в т.ч.:</w:t>
            </w:r>
          </w:p>
        </w:tc>
      </w:tr>
      <w:tr w:rsidR="0071338F" w:rsidRPr="0071338F" w:rsidTr="00824F08">
        <w:trPr>
          <w:trHeight w:val="490"/>
        </w:trPr>
        <w:tc>
          <w:tcPr>
            <w:tcW w:w="7938" w:type="dxa"/>
            <w:vAlign w:val="center"/>
            <w:hideMark/>
          </w:tcPr>
          <w:p w:rsidR="0071338F" w:rsidRPr="0071338F" w:rsidRDefault="0071338F" w:rsidP="0071338F">
            <w:pPr>
              <w:suppressAutoHyphens/>
              <w:spacing w:line="240" w:lineRule="auto"/>
              <w:rPr>
                <w:rFonts w:ascii="Times New Roman" w:hAnsi="Times New Roman" w:cs="Times New Roman"/>
              </w:rPr>
            </w:pPr>
            <w:r w:rsidRPr="0071338F">
              <w:rPr>
                <w:rFonts w:ascii="Times New Roman" w:hAnsi="Times New Roman" w:cs="Times New Roman"/>
              </w:rPr>
              <w:t>теоретическое обучение</w:t>
            </w:r>
          </w:p>
        </w:tc>
        <w:tc>
          <w:tcPr>
            <w:tcW w:w="1843" w:type="dxa"/>
            <w:vAlign w:val="center"/>
          </w:tcPr>
          <w:p w:rsidR="0071338F" w:rsidRPr="0071338F" w:rsidRDefault="0071338F" w:rsidP="0071338F">
            <w:pPr>
              <w:suppressAutoHyphens/>
              <w:spacing w:line="240" w:lineRule="auto"/>
              <w:jc w:val="center"/>
              <w:rPr>
                <w:rFonts w:ascii="Times New Roman" w:hAnsi="Times New Roman" w:cs="Times New Roman"/>
                <w:iCs/>
              </w:rPr>
            </w:pPr>
            <w:r w:rsidRPr="0071338F">
              <w:rPr>
                <w:rFonts w:ascii="Times New Roman" w:hAnsi="Times New Roman" w:cs="Times New Roman"/>
                <w:iCs/>
              </w:rPr>
              <w:t>52</w:t>
            </w:r>
          </w:p>
        </w:tc>
      </w:tr>
      <w:tr w:rsidR="0071338F" w:rsidRPr="0071338F" w:rsidTr="00824F08">
        <w:trPr>
          <w:trHeight w:val="490"/>
        </w:trPr>
        <w:tc>
          <w:tcPr>
            <w:tcW w:w="7938" w:type="dxa"/>
            <w:vAlign w:val="center"/>
            <w:hideMark/>
          </w:tcPr>
          <w:p w:rsidR="0071338F" w:rsidRPr="0071338F" w:rsidRDefault="0071338F" w:rsidP="0071338F">
            <w:pPr>
              <w:suppressAutoHyphens/>
              <w:spacing w:line="240" w:lineRule="auto"/>
              <w:rPr>
                <w:rFonts w:ascii="Times New Roman" w:hAnsi="Times New Roman" w:cs="Times New Roman"/>
              </w:rPr>
            </w:pPr>
            <w:r w:rsidRPr="0071338F">
              <w:rPr>
                <w:rFonts w:ascii="Times New Roman" w:hAnsi="Times New Roman" w:cs="Times New Roman"/>
              </w:rPr>
              <w:t>практические занятия</w:t>
            </w:r>
          </w:p>
        </w:tc>
        <w:tc>
          <w:tcPr>
            <w:tcW w:w="1843" w:type="dxa"/>
            <w:vAlign w:val="center"/>
          </w:tcPr>
          <w:p w:rsidR="0071338F" w:rsidRPr="0071338F" w:rsidRDefault="0071338F" w:rsidP="0071338F">
            <w:pPr>
              <w:suppressAutoHyphens/>
              <w:spacing w:line="240" w:lineRule="auto"/>
              <w:jc w:val="center"/>
              <w:rPr>
                <w:rFonts w:ascii="Times New Roman" w:hAnsi="Times New Roman" w:cs="Times New Roman"/>
                <w:iCs/>
              </w:rPr>
            </w:pPr>
            <w:r w:rsidRPr="0071338F">
              <w:rPr>
                <w:rFonts w:ascii="Times New Roman" w:hAnsi="Times New Roman" w:cs="Times New Roman"/>
                <w:iCs/>
              </w:rPr>
              <w:t>40</w:t>
            </w:r>
          </w:p>
        </w:tc>
      </w:tr>
      <w:tr w:rsidR="0071338F" w:rsidRPr="0071338F" w:rsidTr="00824F08">
        <w:trPr>
          <w:trHeight w:val="490"/>
        </w:trPr>
        <w:tc>
          <w:tcPr>
            <w:tcW w:w="7938" w:type="dxa"/>
            <w:vAlign w:val="center"/>
            <w:hideMark/>
          </w:tcPr>
          <w:p w:rsidR="0071338F" w:rsidRPr="0071338F" w:rsidRDefault="0071338F" w:rsidP="0071338F">
            <w:pPr>
              <w:tabs>
                <w:tab w:val="left" w:pos="447"/>
              </w:tabs>
              <w:suppressAutoHyphens/>
              <w:spacing w:after="0" w:line="240" w:lineRule="auto"/>
              <w:rPr>
                <w:rFonts w:ascii="Times New Roman" w:hAnsi="Times New Roman" w:cs="Times New Roman"/>
                <w:b/>
              </w:rPr>
            </w:pPr>
            <w:r w:rsidRPr="0071338F">
              <w:rPr>
                <w:rFonts w:ascii="Times New Roman" w:hAnsi="Times New Roman" w:cs="Times New Roman"/>
                <w:b/>
              </w:rPr>
              <w:t>Профессионально-ориентированное содержание (содержание прикладного модуля)</w:t>
            </w:r>
          </w:p>
        </w:tc>
        <w:tc>
          <w:tcPr>
            <w:tcW w:w="1843" w:type="dxa"/>
            <w:vAlign w:val="center"/>
          </w:tcPr>
          <w:p w:rsidR="0071338F" w:rsidRPr="0071338F" w:rsidRDefault="0071338F" w:rsidP="0071338F">
            <w:pPr>
              <w:suppressAutoHyphens/>
              <w:spacing w:line="240" w:lineRule="auto"/>
              <w:jc w:val="center"/>
              <w:rPr>
                <w:rFonts w:ascii="Times New Roman" w:hAnsi="Times New Roman" w:cs="Times New Roman"/>
                <w:b/>
                <w:iCs/>
              </w:rPr>
            </w:pPr>
            <w:r w:rsidRPr="0071338F">
              <w:rPr>
                <w:rFonts w:ascii="Times New Roman" w:hAnsi="Times New Roman" w:cs="Times New Roman"/>
                <w:b/>
                <w:iCs/>
              </w:rPr>
              <w:t>14</w:t>
            </w:r>
          </w:p>
        </w:tc>
      </w:tr>
      <w:tr w:rsidR="0071338F" w:rsidRPr="0071338F" w:rsidTr="00824F08">
        <w:trPr>
          <w:trHeight w:val="490"/>
        </w:trPr>
        <w:tc>
          <w:tcPr>
            <w:tcW w:w="7938" w:type="dxa"/>
            <w:vAlign w:val="center"/>
            <w:hideMark/>
          </w:tcPr>
          <w:p w:rsidR="0071338F" w:rsidRPr="0071338F" w:rsidRDefault="0071338F" w:rsidP="0071338F">
            <w:pPr>
              <w:suppressAutoHyphens/>
              <w:spacing w:line="240" w:lineRule="auto"/>
              <w:rPr>
                <w:rFonts w:ascii="Times New Roman" w:hAnsi="Times New Roman" w:cs="Times New Roman"/>
              </w:rPr>
            </w:pPr>
            <w:r w:rsidRPr="0071338F">
              <w:rPr>
                <w:rFonts w:ascii="Times New Roman" w:hAnsi="Times New Roman" w:cs="Times New Roman"/>
              </w:rPr>
              <w:t>в т. ч.:</w:t>
            </w:r>
          </w:p>
        </w:tc>
        <w:tc>
          <w:tcPr>
            <w:tcW w:w="1843" w:type="dxa"/>
            <w:vAlign w:val="center"/>
          </w:tcPr>
          <w:p w:rsidR="0071338F" w:rsidRPr="0071338F" w:rsidRDefault="0071338F" w:rsidP="0071338F">
            <w:pPr>
              <w:suppressAutoHyphens/>
              <w:spacing w:line="240" w:lineRule="auto"/>
              <w:jc w:val="center"/>
              <w:rPr>
                <w:rFonts w:ascii="Times New Roman" w:hAnsi="Times New Roman" w:cs="Times New Roman"/>
                <w:iCs/>
              </w:rPr>
            </w:pPr>
          </w:p>
        </w:tc>
      </w:tr>
      <w:tr w:rsidR="0071338F" w:rsidRPr="0071338F" w:rsidTr="00824F08">
        <w:trPr>
          <w:trHeight w:val="490"/>
        </w:trPr>
        <w:tc>
          <w:tcPr>
            <w:tcW w:w="7938" w:type="dxa"/>
            <w:vAlign w:val="center"/>
            <w:hideMark/>
          </w:tcPr>
          <w:p w:rsidR="0071338F" w:rsidRPr="0071338F" w:rsidRDefault="0071338F" w:rsidP="0071338F">
            <w:pPr>
              <w:suppressAutoHyphens/>
              <w:spacing w:line="240" w:lineRule="auto"/>
              <w:rPr>
                <w:rFonts w:ascii="Times New Roman" w:hAnsi="Times New Roman" w:cs="Times New Roman"/>
              </w:rPr>
            </w:pPr>
            <w:r w:rsidRPr="0071338F">
              <w:rPr>
                <w:rFonts w:ascii="Times New Roman" w:hAnsi="Times New Roman" w:cs="Times New Roman"/>
              </w:rPr>
              <w:t>теоретическое обучение</w:t>
            </w:r>
          </w:p>
        </w:tc>
        <w:tc>
          <w:tcPr>
            <w:tcW w:w="1843" w:type="dxa"/>
            <w:vAlign w:val="center"/>
          </w:tcPr>
          <w:p w:rsidR="0071338F" w:rsidRPr="0071338F" w:rsidRDefault="0071338F" w:rsidP="0071338F">
            <w:pPr>
              <w:suppressAutoHyphens/>
              <w:spacing w:line="240" w:lineRule="auto"/>
              <w:jc w:val="center"/>
              <w:rPr>
                <w:rFonts w:ascii="Times New Roman" w:hAnsi="Times New Roman" w:cs="Times New Roman"/>
                <w:iCs/>
              </w:rPr>
            </w:pPr>
          </w:p>
        </w:tc>
      </w:tr>
      <w:tr w:rsidR="0071338F" w:rsidRPr="0071338F" w:rsidTr="00824F08">
        <w:trPr>
          <w:trHeight w:val="490"/>
        </w:trPr>
        <w:tc>
          <w:tcPr>
            <w:tcW w:w="7938" w:type="dxa"/>
            <w:vAlign w:val="center"/>
            <w:hideMark/>
          </w:tcPr>
          <w:p w:rsidR="0071338F" w:rsidRPr="0071338F" w:rsidRDefault="0071338F" w:rsidP="0071338F">
            <w:pPr>
              <w:suppressAutoHyphens/>
              <w:spacing w:line="240" w:lineRule="auto"/>
              <w:rPr>
                <w:rFonts w:ascii="Times New Roman" w:hAnsi="Times New Roman" w:cs="Times New Roman"/>
              </w:rPr>
            </w:pPr>
            <w:r w:rsidRPr="0071338F">
              <w:rPr>
                <w:rFonts w:ascii="Times New Roman" w:hAnsi="Times New Roman" w:cs="Times New Roman"/>
              </w:rPr>
              <w:t>практические занятия</w:t>
            </w:r>
          </w:p>
        </w:tc>
        <w:tc>
          <w:tcPr>
            <w:tcW w:w="1843" w:type="dxa"/>
            <w:vAlign w:val="center"/>
          </w:tcPr>
          <w:p w:rsidR="0071338F" w:rsidRPr="0071338F" w:rsidRDefault="0071338F" w:rsidP="0071338F">
            <w:pPr>
              <w:suppressAutoHyphens/>
              <w:spacing w:line="240" w:lineRule="auto"/>
              <w:jc w:val="center"/>
              <w:rPr>
                <w:rFonts w:ascii="Times New Roman" w:hAnsi="Times New Roman" w:cs="Times New Roman"/>
                <w:iCs/>
              </w:rPr>
            </w:pPr>
            <w:r w:rsidRPr="0071338F">
              <w:rPr>
                <w:rFonts w:ascii="Times New Roman" w:hAnsi="Times New Roman" w:cs="Times New Roman"/>
                <w:iCs/>
              </w:rPr>
              <w:t>14</w:t>
            </w:r>
          </w:p>
        </w:tc>
      </w:tr>
      <w:tr w:rsidR="0071338F" w:rsidRPr="0071338F" w:rsidTr="00824F08">
        <w:trPr>
          <w:trHeight w:val="331"/>
        </w:trPr>
        <w:tc>
          <w:tcPr>
            <w:tcW w:w="7938" w:type="dxa"/>
            <w:vAlign w:val="center"/>
          </w:tcPr>
          <w:p w:rsidR="0071338F" w:rsidRPr="0071338F" w:rsidRDefault="0071338F" w:rsidP="0071338F">
            <w:pPr>
              <w:suppressAutoHyphens/>
              <w:spacing w:line="240" w:lineRule="auto"/>
              <w:rPr>
                <w:rFonts w:ascii="Times New Roman" w:hAnsi="Times New Roman" w:cs="Times New Roman"/>
                <w:b/>
                <w:i/>
              </w:rPr>
            </w:pPr>
            <w:r w:rsidRPr="0071338F">
              <w:rPr>
                <w:rFonts w:ascii="Times New Roman" w:hAnsi="Times New Roman" w:cs="Times New Roman"/>
                <w:b/>
              </w:rPr>
              <w:t>Индивидуальный проект</w:t>
            </w:r>
            <w:r w:rsidRPr="0071338F">
              <w:rPr>
                <w:rFonts w:ascii="Times New Roman" w:hAnsi="Times New Roman" w:cs="Times New Roman"/>
                <w:b/>
                <w:i/>
              </w:rPr>
              <w:t>(да/нет</w:t>
            </w:r>
            <w:r w:rsidRPr="0071338F">
              <w:rPr>
                <w:rFonts w:ascii="Times New Roman" w:hAnsi="Times New Roman" w:cs="Times New Roman"/>
                <w:b/>
              </w:rPr>
              <w:t>)</w:t>
            </w:r>
          </w:p>
        </w:tc>
        <w:tc>
          <w:tcPr>
            <w:tcW w:w="1843" w:type="dxa"/>
            <w:vAlign w:val="center"/>
          </w:tcPr>
          <w:p w:rsidR="0071338F" w:rsidRPr="0071338F" w:rsidRDefault="0071338F" w:rsidP="0071338F">
            <w:pPr>
              <w:suppressAutoHyphens/>
              <w:spacing w:line="240" w:lineRule="auto"/>
              <w:jc w:val="center"/>
              <w:rPr>
                <w:rFonts w:ascii="Times New Roman" w:hAnsi="Times New Roman" w:cs="Times New Roman"/>
                <w:b/>
                <w:iCs/>
              </w:rPr>
            </w:pPr>
            <w:r w:rsidRPr="0071338F">
              <w:rPr>
                <w:rFonts w:ascii="Times New Roman" w:hAnsi="Times New Roman" w:cs="Times New Roman"/>
                <w:b/>
                <w:iCs/>
              </w:rPr>
              <w:t>нет</w:t>
            </w:r>
          </w:p>
        </w:tc>
      </w:tr>
      <w:tr w:rsidR="0071338F" w:rsidRPr="0071338F" w:rsidTr="00824F08">
        <w:trPr>
          <w:trHeight w:val="331"/>
        </w:trPr>
        <w:tc>
          <w:tcPr>
            <w:tcW w:w="7938" w:type="dxa"/>
            <w:vAlign w:val="center"/>
          </w:tcPr>
          <w:p w:rsidR="0071338F" w:rsidRPr="0071338F" w:rsidRDefault="0071338F" w:rsidP="0071338F">
            <w:pPr>
              <w:suppressAutoHyphens/>
              <w:spacing w:line="240" w:lineRule="auto"/>
              <w:rPr>
                <w:rFonts w:ascii="Times New Roman" w:hAnsi="Times New Roman" w:cs="Times New Roman"/>
                <w:b/>
                <w:i/>
              </w:rPr>
            </w:pPr>
            <w:r w:rsidRPr="0071338F">
              <w:rPr>
                <w:rFonts w:ascii="Times New Roman" w:hAnsi="Times New Roman" w:cs="Times New Roman"/>
                <w:b/>
                <w:iCs/>
              </w:rPr>
              <w:t>Промежуточная аттестация (</w:t>
            </w:r>
            <w:r w:rsidRPr="0071338F">
              <w:rPr>
                <w:rFonts w:ascii="Times New Roman" w:hAnsi="Times New Roman" w:cs="Times New Roman"/>
                <w:b/>
              </w:rPr>
              <w:t xml:space="preserve">дифференцированный </w:t>
            </w:r>
            <w:r w:rsidRPr="0071338F">
              <w:rPr>
                <w:rFonts w:ascii="Times New Roman" w:hAnsi="Times New Roman" w:cs="Times New Roman"/>
                <w:b/>
                <w:iCs/>
              </w:rPr>
              <w:t>зачет)</w:t>
            </w:r>
          </w:p>
        </w:tc>
        <w:tc>
          <w:tcPr>
            <w:tcW w:w="1843" w:type="dxa"/>
            <w:vAlign w:val="center"/>
          </w:tcPr>
          <w:p w:rsidR="0071338F" w:rsidRPr="0071338F" w:rsidRDefault="0071338F" w:rsidP="0071338F">
            <w:pPr>
              <w:suppressAutoHyphens/>
              <w:spacing w:line="240" w:lineRule="auto"/>
              <w:jc w:val="center"/>
              <w:rPr>
                <w:rFonts w:ascii="Times New Roman" w:hAnsi="Times New Roman" w:cs="Times New Roman"/>
                <w:b/>
                <w:iCs/>
                <w:highlight w:val="yellow"/>
              </w:rPr>
            </w:pPr>
            <w:r w:rsidRPr="0071338F">
              <w:rPr>
                <w:rFonts w:ascii="Times New Roman" w:hAnsi="Times New Roman" w:cs="Times New Roman"/>
                <w:b/>
                <w:iCs/>
              </w:rPr>
              <w:t>2</w:t>
            </w:r>
          </w:p>
        </w:tc>
      </w:tr>
    </w:tbl>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rPr>
        <w:sectPr w:rsidR="0071338F" w:rsidRPr="0071338F" w:rsidSect="00824F08">
          <w:pgSz w:w="11906" w:h="16838"/>
          <w:pgMar w:top="1134" w:right="850" w:bottom="1134" w:left="1701" w:header="708" w:footer="708" w:gutter="0"/>
          <w:cols w:space="720"/>
          <w:docGrid w:linePitch="299"/>
        </w:sectPr>
      </w:pPr>
    </w:p>
    <w:p w:rsidR="0071338F" w:rsidRPr="0071338F" w:rsidRDefault="0071338F" w:rsidP="0071338F">
      <w:pPr>
        <w:spacing w:after="0" w:line="240" w:lineRule="auto"/>
        <w:rPr>
          <w:rFonts w:ascii="Times New Roman" w:hAnsi="Times New Roman" w:cs="Times New Roman"/>
          <w:b/>
          <w:bCs/>
        </w:rPr>
      </w:pPr>
      <w:r w:rsidRPr="0071338F">
        <w:rPr>
          <w:rFonts w:ascii="Times New Roman" w:hAnsi="Times New Roman" w:cs="Times New Roman"/>
          <w:b/>
          <w:bCs/>
        </w:rPr>
        <w:lastRenderedPageBreak/>
        <w:t>2.2. Тематический план и содержание дисциплины</w:t>
      </w:r>
    </w:p>
    <w:tbl>
      <w:tblPr>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7517"/>
        <w:gridCol w:w="989"/>
        <w:gridCol w:w="1702"/>
        <w:gridCol w:w="1699"/>
      </w:tblGrid>
      <w:tr w:rsidR="0071338F" w:rsidRPr="0071338F" w:rsidTr="002C2D58">
        <w:trPr>
          <w:trHeight w:val="20"/>
        </w:trPr>
        <w:tc>
          <w:tcPr>
            <w:tcW w:w="872" w:type="pct"/>
            <w:vAlign w:val="center"/>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bCs/>
              </w:rPr>
            </w:pPr>
            <w:bookmarkStart w:id="3" w:name="_Hlk109219056"/>
            <w:r w:rsidRPr="0071338F">
              <w:rPr>
                <w:rFonts w:ascii="Times New Roman" w:hAnsi="Times New Roman" w:cs="Times New Roman"/>
                <w:b/>
                <w:bCs/>
              </w:rPr>
              <w:t>Наименование разделов и тем</w:t>
            </w:r>
          </w:p>
        </w:tc>
        <w:tc>
          <w:tcPr>
            <w:tcW w:w="2606" w:type="pct"/>
            <w:vAlign w:val="center"/>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bCs/>
              </w:rPr>
            </w:pPr>
            <w:r w:rsidRPr="0071338F">
              <w:rPr>
                <w:rFonts w:ascii="Times New Roman" w:hAnsi="Times New Roman" w:cs="Times New Roman"/>
                <w:b/>
                <w:bCs/>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343" w:type="pct"/>
            <w:vAlign w:val="center"/>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bCs/>
              </w:rPr>
            </w:pPr>
            <w:r w:rsidRPr="0071338F">
              <w:rPr>
                <w:rFonts w:ascii="Times New Roman" w:hAnsi="Times New Roman" w:cs="Times New Roman"/>
                <w:b/>
                <w:bCs/>
              </w:rPr>
              <w:t>Объем часов</w:t>
            </w:r>
          </w:p>
        </w:tc>
        <w:tc>
          <w:tcPr>
            <w:tcW w:w="590" w:type="pct"/>
            <w:vAlign w:val="center"/>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contextualSpacing/>
              <w:jc w:val="center"/>
              <w:rPr>
                <w:rFonts w:ascii="Times New Roman" w:hAnsi="Times New Roman" w:cs="Times New Roman"/>
                <w:b/>
                <w:bCs/>
              </w:rPr>
            </w:pPr>
            <w:r w:rsidRPr="0071338F">
              <w:rPr>
                <w:rFonts w:ascii="Times New Roman" w:hAnsi="Times New Roman" w:cs="Times New Roman"/>
                <w:b/>
              </w:rPr>
              <w:t>Коды компетенций и личностных результатов, формированию которых способствует элемент программы</w:t>
            </w: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contextualSpacing/>
              <w:jc w:val="center"/>
              <w:rPr>
                <w:rFonts w:ascii="Times New Roman" w:hAnsi="Times New Roman" w:cs="Times New Roman"/>
                <w:b/>
                <w:bCs/>
              </w:rPr>
            </w:pPr>
            <w:r w:rsidRPr="0071338F">
              <w:rPr>
                <w:rFonts w:ascii="Times New Roman" w:hAnsi="Times New Roman" w:cs="Times New Roman"/>
                <w:b/>
              </w:rPr>
              <w:t>Код Н/У/З</w:t>
            </w:r>
          </w:p>
        </w:tc>
      </w:tr>
      <w:tr w:rsidR="0071338F" w:rsidRPr="0071338F" w:rsidTr="002C2D58">
        <w:trPr>
          <w:trHeight w:val="20"/>
        </w:trPr>
        <w:tc>
          <w:tcPr>
            <w:tcW w:w="872"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71338F">
              <w:rPr>
                <w:rFonts w:ascii="Times New Roman" w:hAnsi="Times New Roman" w:cs="Times New Roman"/>
                <w:b/>
                <w:bCs/>
              </w:rPr>
              <w:t>1</w:t>
            </w:r>
          </w:p>
        </w:tc>
        <w:tc>
          <w:tcPr>
            <w:tcW w:w="2606"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71338F">
              <w:rPr>
                <w:rFonts w:ascii="Times New Roman" w:hAnsi="Times New Roman" w:cs="Times New Roman"/>
                <w:b/>
                <w:bCs/>
              </w:rPr>
              <w:t>2</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71338F">
              <w:rPr>
                <w:rFonts w:ascii="Times New Roman" w:hAnsi="Times New Roman" w:cs="Times New Roman"/>
                <w:b/>
                <w:bCs/>
              </w:rPr>
              <w:t>3</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71338F">
              <w:rPr>
                <w:rFonts w:ascii="Times New Roman" w:hAnsi="Times New Roman" w:cs="Times New Roman"/>
                <w:b/>
                <w:bCs/>
              </w:rPr>
              <w:t>4</w:t>
            </w: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tc>
      </w:tr>
      <w:tr w:rsidR="0071338F" w:rsidRPr="0071338F" w:rsidTr="002C2D58">
        <w:trPr>
          <w:trHeight w:val="20"/>
        </w:trPr>
        <w:tc>
          <w:tcPr>
            <w:tcW w:w="872" w:type="pct"/>
            <w:vMerge w:val="restar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71338F">
              <w:rPr>
                <w:rFonts w:ascii="Times New Roman" w:hAnsi="Times New Roman" w:cs="Times New Roman"/>
                <w:b/>
                <w:bCs/>
              </w:rPr>
              <w:t>Введение</w:t>
            </w:r>
          </w:p>
        </w:tc>
        <w:tc>
          <w:tcPr>
            <w:tcW w:w="2606"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71338F">
              <w:rPr>
                <w:rFonts w:ascii="Times New Roman" w:hAnsi="Times New Roman" w:cs="Times New Roman"/>
                <w:b/>
                <w:bCs/>
              </w:rPr>
              <w:t xml:space="preserve">Содержание </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Cs/>
              </w:rPr>
            </w:pP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r>
      <w:tr w:rsidR="0071338F" w:rsidRPr="0071338F" w:rsidTr="002C2D58">
        <w:trPr>
          <w:trHeight w:val="20"/>
        </w:trPr>
        <w:tc>
          <w:tcPr>
            <w:tcW w:w="872" w:type="pct"/>
            <w:vMerge/>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tc>
        <w:tc>
          <w:tcPr>
            <w:tcW w:w="2606"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71338F">
              <w:rPr>
                <w:rFonts w:ascii="Times New Roman" w:hAnsi="Times New Roman" w:cs="Times New Roman"/>
                <w:bCs/>
              </w:rPr>
              <w:t>Специфика литературы как вида искусства и ее место в жизни человека. Связь литературы с другими видами искусств</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Cs/>
              </w:rPr>
            </w:pPr>
            <w:r w:rsidRPr="0071338F">
              <w:rPr>
                <w:rFonts w:ascii="Times New Roman" w:hAnsi="Times New Roman" w:cs="Times New Roman"/>
                <w:b/>
                <w:iCs/>
              </w:rPr>
              <w:t>2</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r>
      <w:tr w:rsidR="0071338F" w:rsidRPr="0071338F" w:rsidTr="002C2D58">
        <w:trPr>
          <w:trHeight w:val="20"/>
        </w:trPr>
        <w:tc>
          <w:tcPr>
            <w:tcW w:w="3478" w:type="pct"/>
            <w:gridSpan w:val="2"/>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 xml:space="preserve">Раздел 1. Человек и его время: классики первой половины </w:t>
            </w:r>
            <w:r w:rsidRPr="0071338F">
              <w:rPr>
                <w:rFonts w:ascii="Times New Roman" w:hAnsi="Times New Roman" w:cs="Times New Roman"/>
                <w:b/>
                <w:bCs/>
                <w:lang w:val="en-US"/>
              </w:rPr>
              <w:t>XIX</w:t>
            </w:r>
            <w:r w:rsidRPr="0071338F">
              <w:rPr>
                <w:rFonts w:ascii="Times New Roman" w:hAnsi="Times New Roman" w:cs="Times New Roman"/>
                <w:b/>
                <w:bCs/>
              </w:rPr>
              <w:t xml:space="preserve">века и знаковые образы русской культуры </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Cs/>
              </w:rPr>
            </w:pPr>
            <w:r w:rsidRPr="0071338F">
              <w:rPr>
                <w:rFonts w:ascii="Times New Roman" w:hAnsi="Times New Roman" w:cs="Times New Roman"/>
                <w:b/>
                <w:iCs/>
              </w:rPr>
              <w:t>6</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p>
        </w:tc>
      </w:tr>
      <w:tr w:rsidR="0071338F" w:rsidRPr="0071338F" w:rsidTr="002C2D58">
        <w:trPr>
          <w:trHeight w:val="20"/>
        </w:trPr>
        <w:tc>
          <w:tcPr>
            <w:tcW w:w="872" w:type="pct"/>
            <w:vMerge w:val="restar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Тема 1.1 А.С. Пушкин как национальный гений и символ</w:t>
            </w:r>
          </w:p>
        </w:tc>
        <w:tc>
          <w:tcPr>
            <w:tcW w:w="2606"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 xml:space="preserve">Содержание </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rPr>
            </w:pP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71338F">
              <w:rPr>
                <w:rFonts w:ascii="Times New Roman" w:hAnsi="Times New Roman" w:cs="Times New Roman"/>
                <w:bCs/>
              </w:rPr>
              <w:t>Пушкинский биографический миф. Произведения Пушкина в других видах искусства (живопись, музыка, кино и др.) Памятники Пушкину, топонимы и другие способы мемориализации его имени. Пушкин и современность, образы Пушкина в массовой культуре: эмблематичность его портретов, знаковость имени, Пушкин и герои его произведений в других видах искусств (музыка, живопись, театр, кино, анимация) и в продукции массовой культуры, массмедиа, в произведениях массовой культуры: комиксах, карикатурах, граффити, товарных знаках, рекламе и др. графических формах</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rPr>
            </w:pPr>
          </w:p>
        </w:tc>
        <w:tc>
          <w:tcPr>
            <w:tcW w:w="590" w:type="pct"/>
            <w:vMerge w:val="restar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 xml:space="preserve">ОК 02 </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04</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r w:rsidRPr="0071338F">
              <w:rPr>
                <w:rFonts w:ascii="Times New Roman" w:hAnsi="Times New Roman" w:cs="Times New Roman"/>
                <w:iCs/>
              </w:rPr>
              <w:t>ОК 05</w:t>
            </w:r>
          </w:p>
        </w:tc>
        <w:tc>
          <w:tcPr>
            <w:tcW w:w="589" w:type="pct"/>
            <w:vMerge w:val="restar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01.04</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01.02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02.03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02.03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04.01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04.02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05.01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r w:rsidRPr="0071338F">
              <w:rPr>
                <w:rFonts w:ascii="Times New Roman" w:hAnsi="Times New Roman" w:cs="Times New Roman"/>
              </w:rPr>
              <w:t>Зо 05.02</w:t>
            </w: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71338F">
              <w:rPr>
                <w:rFonts w:ascii="Times New Roman" w:hAnsi="Times New Roman" w:cs="Times New Roman"/>
                <w:b/>
              </w:rPr>
              <w:t>В том числе практических занятий и лабораторных работ</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rPr>
            </w:pPr>
          </w:p>
        </w:tc>
        <w:tc>
          <w:tcPr>
            <w:tcW w:w="590"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c>
          <w:tcPr>
            <w:tcW w:w="589"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rPr>
            </w:pPr>
            <w:r w:rsidRPr="0071338F">
              <w:rPr>
                <w:rFonts w:ascii="Times New Roman" w:hAnsi="Times New Roman" w:cs="Times New Roman"/>
                <w:b/>
              </w:rPr>
              <w:t>Практическое занятие № 1.</w:t>
            </w:r>
            <w:r w:rsidRPr="0071338F">
              <w:rPr>
                <w:rFonts w:ascii="Times New Roman" w:hAnsi="Times New Roman" w:cs="Times New Roman"/>
                <w:color w:val="000000" w:themeColor="text1"/>
              </w:rPr>
              <w:t>Работа с информационными ресурсами: подготовка в группах сообщений различного формата (презентация, буклет, постер, коллаж, видеоролик, подкаст и др.)</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iCs/>
                <w:strike/>
              </w:rPr>
            </w:pPr>
            <w:r w:rsidRPr="0071338F">
              <w:rPr>
                <w:rFonts w:ascii="Times New Roman" w:hAnsi="Times New Roman" w:cs="Times New Roman"/>
                <w:i/>
                <w:iCs/>
              </w:rPr>
              <w:t>2</w:t>
            </w:r>
          </w:p>
        </w:tc>
        <w:tc>
          <w:tcPr>
            <w:tcW w:w="590"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c>
          <w:tcPr>
            <w:tcW w:w="589"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r>
      <w:tr w:rsidR="0071338F" w:rsidRPr="0071338F" w:rsidTr="002C2D58">
        <w:trPr>
          <w:trHeight w:val="20"/>
        </w:trPr>
        <w:tc>
          <w:tcPr>
            <w:tcW w:w="872" w:type="pct"/>
            <w:vMerge w:val="restar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 xml:space="preserve">Тема 1.2 </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Тема одиночества человека в творчестве М. Ю. Лермонтова (1814 — 1841)</w:t>
            </w:r>
          </w:p>
        </w:tc>
        <w:tc>
          <w:tcPr>
            <w:tcW w:w="2606"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 xml:space="preserve">Содержание </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rPr>
            </w:pP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trike/>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trike/>
              </w:rPr>
            </w:pP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rPr>
              <w:t xml:space="preserve">Основные темы поэзии М.Ю. Лермонтова. лирический герой поэзии М.Ю. Лермонтова. </w:t>
            </w:r>
            <w:r w:rsidRPr="0071338F">
              <w:rPr>
                <w:rFonts w:ascii="Times New Roman" w:hAnsi="Times New Roman" w:cs="Times New Roman"/>
                <w:bCs/>
                <w:i/>
              </w:rPr>
              <w:t>Для чтения и изучения.</w:t>
            </w:r>
            <w:r w:rsidRPr="0071338F">
              <w:rPr>
                <w:rFonts w:ascii="Times New Roman" w:hAnsi="Times New Roman" w:cs="Times New Roman"/>
                <w:bCs/>
              </w:rPr>
              <w:t xml:space="preserve"> Стихотворения: «Дума», «Нет, я не Байрон, я другой…», «Молитва»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«Валерик», «Родина», «Прощай, немытая Россия…», «Сон», «И скучно, и грустно!», «Выхожу один я на дорогу…», «Наполеон», «Воздушный корабль», «Последнее новоселье», «Одиночество», «Я не для </w:t>
            </w:r>
            <w:r w:rsidRPr="0071338F">
              <w:rPr>
                <w:rFonts w:ascii="Times New Roman" w:hAnsi="Times New Roman" w:cs="Times New Roman"/>
                <w:bCs/>
              </w:rPr>
              <w:lastRenderedPageBreak/>
              <w:t xml:space="preserve">ангелов и рая…», «Молитва» («Не обвиняй меня, Всесильный…»), «Мой Демон», «Когда волнуется желтеющая …» </w:t>
            </w:r>
            <w:r w:rsidRPr="0071338F">
              <w:rPr>
                <w:rFonts w:ascii="Times New Roman" w:hAnsi="Times New Roman" w:cs="Times New Roman"/>
              </w:rPr>
              <w:t xml:space="preserve">Основные темы поэзии М.Ю. Лермонтова.лирический герой поэзии М.Ю. Лермонтова. </w:t>
            </w:r>
            <w:r w:rsidRPr="0071338F">
              <w:rPr>
                <w:rFonts w:ascii="Times New Roman" w:hAnsi="Times New Roman" w:cs="Times New Roman"/>
                <w:bCs/>
                <w:i/>
              </w:rPr>
              <w:t>Для чтения и изучения.</w:t>
            </w:r>
            <w:r w:rsidRPr="0071338F">
              <w:rPr>
                <w:rFonts w:ascii="Times New Roman" w:hAnsi="Times New Roman" w:cs="Times New Roman"/>
                <w:bCs/>
              </w:rPr>
              <w:t xml:space="preserve"> Стихотворения: «Дума», «Нет, я не Байрон, я другой…», «Молитва»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«Валерик», «Родина», «Прощай, немытая Россия…», «Сон», «И скучно, и грустно!», «Выхожу один я на дорогу…», «Наполеон», «Когдаволнуется желтеющая нива…», «Я не унижусь пред тобой…», «Оправдание», «Она не гордой красотой…», «К портрету», «Силуэт», «Желание», «Памяти А.И. Одоевского», «Листок», «Пленный рыцарь», «Три пальмы», «Благодарность», «Пророк «Воздушный корабль», «Последнее новоселье», «Одиночество», «Я не для ангелов и рая…», «Молитва» («Не обвиняй меня, Всесильный…»), «Мой Демон», «Когда волнуется желтеющая нива», «Я не унижусь пред тобой…», «Оправдание», «Она не гордой красотой…», «К портрету», «Силуэт», «Желание», «Памяти А.И. Одоевского», «Листок», «Пленный рыцарь», «Три пальмы», «Благодарность», «Пророк»</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Cs/>
              </w:rPr>
            </w:pPr>
          </w:p>
        </w:tc>
        <w:tc>
          <w:tcPr>
            <w:tcW w:w="590" w:type="pct"/>
            <w:vMerge w:val="restar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r w:rsidRPr="0071338F">
              <w:rPr>
                <w:rFonts w:ascii="Times New Roman" w:hAnsi="Times New Roman" w:cs="Times New Roman"/>
                <w:iCs/>
              </w:rPr>
              <w:t xml:space="preserve">ОК 02 </w:t>
            </w:r>
          </w:p>
        </w:tc>
        <w:tc>
          <w:tcPr>
            <w:tcW w:w="589" w:type="pct"/>
            <w:vMerge w:val="restar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01.04</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01.02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02.03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02.03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r w:rsidRPr="0071338F">
              <w:rPr>
                <w:rFonts w:ascii="Times New Roman" w:hAnsi="Times New Roman" w:cs="Times New Roman"/>
              </w:rPr>
              <w:t>Уо 01.04</w:t>
            </w: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FF0000"/>
              </w:rPr>
            </w:pPr>
            <w:r w:rsidRPr="0071338F">
              <w:rPr>
                <w:rFonts w:ascii="Times New Roman" w:hAnsi="Times New Roman" w:cs="Times New Roman"/>
                <w:b/>
              </w:rPr>
              <w:t>В том числе практических занятий и лабораторных работ</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Cs/>
              </w:rPr>
            </w:pPr>
          </w:p>
        </w:tc>
        <w:tc>
          <w:tcPr>
            <w:tcW w:w="590"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c>
          <w:tcPr>
            <w:tcW w:w="589"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rPr>
            </w:pPr>
            <w:r w:rsidRPr="0071338F">
              <w:rPr>
                <w:rFonts w:ascii="Times New Roman" w:hAnsi="Times New Roman" w:cs="Times New Roman"/>
                <w:b/>
                <w:color w:val="000000" w:themeColor="text1"/>
              </w:rPr>
              <w:t xml:space="preserve">Практическое занятие № 2. </w:t>
            </w:r>
            <w:r w:rsidRPr="0071338F">
              <w:rPr>
                <w:rFonts w:ascii="Times New Roman" w:hAnsi="Times New Roman" w:cs="Times New Roman"/>
                <w:color w:val="000000" w:themeColor="text1"/>
              </w:rPr>
              <w:t>Чтение и анализ стихотворений</w:t>
            </w:r>
            <w:r w:rsidRPr="0071338F">
              <w:rPr>
                <w:rFonts w:ascii="Times New Roman" w:hAnsi="Times New Roman" w:cs="Times New Roman"/>
                <w:bCs/>
                <w:color w:val="000000" w:themeColor="text1"/>
              </w:rPr>
              <w:t xml:space="preserve">; подготовка </w:t>
            </w:r>
            <w:r w:rsidRPr="0071338F">
              <w:rPr>
                <w:rFonts w:ascii="Times New Roman" w:hAnsi="Times New Roman" w:cs="Times New Roman"/>
                <w:color w:val="000000" w:themeColor="text1"/>
              </w:rPr>
              <w:t>литературно-музыкальной композиции на стихи поэта. Создание портрета лирического героя поэзии М.Ю. Лермонтова или подбор иллюстраций</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iCs/>
              </w:rPr>
            </w:pPr>
            <w:r w:rsidRPr="0071338F">
              <w:rPr>
                <w:rFonts w:ascii="Times New Roman" w:hAnsi="Times New Roman" w:cs="Times New Roman"/>
                <w:bCs/>
                <w:i/>
                <w:iCs/>
              </w:rPr>
              <w:t>2</w:t>
            </w:r>
          </w:p>
        </w:tc>
        <w:tc>
          <w:tcPr>
            <w:tcW w:w="590"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c>
          <w:tcPr>
            <w:tcW w:w="589"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r>
      <w:tr w:rsidR="0071338F" w:rsidRPr="0071338F" w:rsidTr="00824F08">
        <w:trPr>
          <w:trHeight w:val="20"/>
        </w:trPr>
        <w:tc>
          <w:tcPr>
            <w:tcW w:w="4411" w:type="pct"/>
            <w:gridSpan w:val="4"/>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Профессионально-ориентированное содержание (содержание прикладного модуля)</w:t>
            </w: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rPr>
            </w:pPr>
          </w:p>
        </w:tc>
      </w:tr>
      <w:tr w:rsidR="0071338F" w:rsidRPr="0071338F" w:rsidTr="002C2D58">
        <w:trPr>
          <w:trHeight w:val="20"/>
        </w:trPr>
        <w:tc>
          <w:tcPr>
            <w:tcW w:w="872" w:type="pct"/>
            <w:vMerge w:val="restar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«Дело мастера боится»</w:t>
            </w:r>
          </w:p>
        </w:tc>
        <w:tc>
          <w:tcPr>
            <w:tcW w:w="2606"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b/>
              </w:rPr>
              <w:t xml:space="preserve">Содержание </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2</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r>
      <w:tr w:rsidR="0071338F" w:rsidRPr="0071338F" w:rsidTr="002C2D58">
        <w:trPr>
          <w:trHeight w:val="20"/>
        </w:trPr>
        <w:tc>
          <w:tcPr>
            <w:tcW w:w="872" w:type="pct"/>
            <w:vMerge/>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rPr>
              <w:t>«Что значит быть мастером своего дела?» Дискуссия на основе высказываний писателей о профессиональном мастерстве и работы с информационными ресурсами.</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r>
      <w:tr w:rsidR="0071338F" w:rsidRPr="0071338F" w:rsidTr="002C2D58">
        <w:trPr>
          <w:trHeight w:val="20"/>
        </w:trPr>
        <w:tc>
          <w:tcPr>
            <w:tcW w:w="872" w:type="pct"/>
            <w:vMerge/>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r>
      <w:tr w:rsidR="0071338F" w:rsidRPr="0071338F" w:rsidTr="002C2D58">
        <w:trPr>
          <w:trHeight w:val="20"/>
        </w:trPr>
        <w:tc>
          <w:tcPr>
            <w:tcW w:w="872" w:type="pct"/>
            <w:vMerge/>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 xml:space="preserve">Практическое занятие № 3. </w:t>
            </w:r>
            <w:r w:rsidRPr="0071338F">
              <w:rPr>
                <w:rFonts w:ascii="Times New Roman" w:hAnsi="Times New Roman" w:cs="Times New Roman"/>
              </w:rPr>
              <w:t>Анализ высказываний писателей о мастерстве</w:t>
            </w:r>
            <w:r w:rsidRPr="0071338F">
              <w:rPr>
                <w:rFonts w:ascii="Times New Roman" w:hAnsi="Times New Roman" w:cs="Times New Roman"/>
                <w:b/>
              </w:rPr>
              <w:t xml:space="preserve">; </w:t>
            </w:r>
            <w:r w:rsidRPr="0071338F">
              <w:rPr>
                <w:rFonts w:ascii="Times New Roman" w:hAnsi="Times New Roman" w:cs="Times New Roman"/>
              </w:rPr>
              <w:t xml:space="preserve">групповая работа с информационными ресурсами: поиск информации о мастерах своего дела (в избранной профессии), подготовка сообщений; участие в дискуссии </w:t>
            </w:r>
            <w:r w:rsidRPr="0071338F">
              <w:rPr>
                <w:rFonts w:ascii="Times New Roman" w:hAnsi="Times New Roman" w:cs="Times New Roman"/>
                <w:bCs/>
              </w:rPr>
              <w:t>«Что значит быть мастером своего дела?»</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rPr>
            </w:pPr>
            <w:r w:rsidRPr="0071338F">
              <w:rPr>
                <w:rFonts w:ascii="Times New Roman" w:hAnsi="Times New Roman" w:cs="Times New Roman"/>
                <w:bCs/>
                <w:i/>
              </w:rPr>
              <w:t>2</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01</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02</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09</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ПК 1.1</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ПК 2.3</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ПК 5.4</w:t>
            </w: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01.04</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01.02</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02.03</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02.03</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09.05</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09.05</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 1.1.02</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 1.1.03</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 2.3.01</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lastRenderedPageBreak/>
              <w:t>З 2.3.01</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 5.4.01</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 5.4.02</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 5.4.03</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 5.4.01</w:t>
            </w:r>
          </w:p>
        </w:tc>
      </w:tr>
      <w:tr w:rsidR="0071338F" w:rsidRPr="0071338F" w:rsidTr="002C2D58">
        <w:trPr>
          <w:trHeight w:val="20"/>
        </w:trPr>
        <w:tc>
          <w:tcPr>
            <w:tcW w:w="3478" w:type="pct"/>
            <w:gridSpan w:val="2"/>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lastRenderedPageBreak/>
              <w:t>Раздел 2. Вопрос русской литературы второй половины XIX века: как человек может влиять на окружающий мир и менять его к лучшему?</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Cs/>
              </w:rPr>
            </w:pPr>
            <w:r w:rsidRPr="0071338F">
              <w:rPr>
                <w:rFonts w:ascii="Times New Roman" w:hAnsi="Times New Roman" w:cs="Times New Roman"/>
                <w:b/>
                <w:bCs/>
                <w:iCs/>
              </w:rPr>
              <w:t>38</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p>
        </w:tc>
      </w:tr>
      <w:tr w:rsidR="0071338F" w:rsidRPr="0071338F" w:rsidTr="002C2D58">
        <w:trPr>
          <w:trHeight w:val="20"/>
        </w:trPr>
        <w:tc>
          <w:tcPr>
            <w:tcW w:w="872" w:type="pct"/>
            <w:vMerge w:val="restar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Тема 2.1</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Драматургия А.Н. Островского в театре. Судьба женщины в XIX веке и ее отражение в драмах А. Н. Островского (1823—1886)</w:t>
            </w:r>
          </w:p>
        </w:tc>
        <w:tc>
          <w:tcPr>
            <w:tcW w:w="2606"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71338F">
              <w:rPr>
                <w:rFonts w:ascii="Times New Roman" w:hAnsi="Times New Roman" w:cs="Times New Roman"/>
                <w:b/>
                <w:bCs/>
              </w:rPr>
              <w:t>Содержание</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Cs/>
              </w:rPr>
            </w:pPr>
            <w:r w:rsidRPr="0071338F">
              <w:rPr>
                <w:rFonts w:ascii="Times New Roman" w:hAnsi="Times New Roman" w:cs="Times New Roman"/>
                <w:b/>
                <w:bCs/>
                <w:iCs/>
              </w:rPr>
              <w:t>4</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71338F">
              <w:rPr>
                <w:rFonts w:ascii="Times New Roman" w:hAnsi="Times New Roman" w:cs="Times New Roman"/>
              </w:rPr>
              <w:t>Особенности драматургии А. Н. Островского, историко-литературный контекст его творчества. Секреты прочтения драматического произведения, особенности драматических произведений и их реализация в пьесе А.Н. Островского «Гроза»: жанр, композиция, конфликт, присутствие автора. Законы построения драматического произведения, современный взгляд на построение историй (сторителлинг, сценарии); основные узлы в сюжете пьесы. Город Калинов и его жители Противостояние патриархального уклада и модернизации (Дикой и Кулибин). Судьба женщины в XIX веке и ее отражение в драмах А. Н. Островского</w:t>
            </w:r>
            <w:r w:rsidRPr="0071338F">
              <w:rPr>
                <w:rFonts w:ascii="Times New Roman" w:hAnsi="Times New Roman" w:cs="Times New Roman"/>
                <w:i/>
              </w:rPr>
              <w:t>.</w:t>
            </w:r>
            <w:r w:rsidRPr="0071338F">
              <w:rPr>
                <w:rFonts w:ascii="Times New Roman" w:hAnsi="Times New Roman" w:cs="Times New Roman"/>
              </w:rPr>
              <w:t xml:space="preserve"> Семейный уклад в доме Кабанихи. Характеры Кабанихи, Варвары и Тихона Кабановых в их противопоставлении характеру Катерины. Образ Катерины в контексте культурно-исторической ситуации в России середины XIX века – «женский вопрос»: споры о месте женщины в обществе, ее предназначение в семье и эмансипации, отсутствие образования для девочек дворянского и мещанского сословия, типическое в ее образе</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rPr>
              <w:t>Литературная критика произведения: Н.А. Добролюбов "Луч света в темном царстве"</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Cs/>
              </w:rPr>
            </w:pPr>
            <w:r w:rsidRPr="0071338F">
              <w:rPr>
                <w:rFonts w:ascii="Times New Roman" w:hAnsi="Times New Roman" w:cs="Times New Roman"/>
                <w:bCs/>
                <w:iCs/>
              </w:rPr>
              <w:t>2</w:t>
            </w:r>
          </w:p>
        </w:tc>
        <w:tc>
          <w:tcPr>
            <w:tcW w:w="590" w:type="pct"/>
            <w:vMerge w:val="restar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r w:rsidRPr="0071338F">
              <w:rPr>
                <w:rFonts w:ascii="Times New Roman" w:hAnsi="Times New Roman" w:cs="Times New Roman"/>
                <w:iCs/>
              </w:rPr>
              <w:t>ОК 09</w:t>
            </w:r>
          </w:p>
        </w:tc>
        <w:tc>
          <w:tcPr>
            <w:tcW w:w="589" w:type="pct"/>
            <w:vMerge w:val="restar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01.04</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01.02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02.03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02.03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09.01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09.01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09.02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09.02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09.03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09.03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Cs/>
              </w:rPr>
            </w:pPr>
          </w:p>
        </w:tc>
        <w:tc>
          <w:tcPr>
            <w:tcW w:w="590"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c>
          <w:tcPr>
            <w:tcW w:w="589"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b/>
              </w:rPr>
              <w:t xml:space="preserve">Практическое занятие № 4. </w:t>
            </w:r>
            <w:r w:rsidRPr="0071338F">
              <w:rPr>
                <w:rFonts w:ascii="Times New Roman" w:hAnsi="Times New Roman" w:cs="Times New Roman"/>
                <w:iCs/>
                <w:color w:val="000000" w:themeColor="text1"/>
              </w:rPr>
              <w:t xml:space="preserve">Инсценировка в малых группах эпизодов пьесы; </w:t>
            </w:r>
            <w:r w:rsidRPr="0071338F">
              <w:rPr>
                <w:rFonts w:ascii="Times New Roman" w:hAnsi="Times New Roman" w:cs="Times New Roman"/>
                <w:color w:val="000000" w:themeColor="text1"/>
              </w:rPr>
              <w:t>подготовка информационной заметки о положении женщины мещанского сословия в обществе в середине 19 века (воспитание, доступ к образованию, работе, социальные роли и др.) в связи с судьбой героини пьесы Катерины («Гроза») (или Ларисы из «Бесприданницы») типична и вписывается в этот контекст. Написание текста информационной и публицистической заметки на основе художественного текста</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Cs/>
              </w:rPr>
            </w:pPr>
            <w:r w:rsidRPr="0071338F">
              <w:rPr>
                <w:rFonts w:ascii="Times New Roman" w:hAnsi="Times New Roman" w:cs="Times New Roman"/>
                <w:bCs/>
                <w:iCs/>
              </w:rPr>
              <w:t>2</w:t>
            </w:r>
          </w:p>
        </w:tc>
        <w:tc>
          <w:tcPr>
            <w:tcW w:w="590"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c>
          <w:tcPr>
            <w:tcW w:w="589"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r>
      <w:tr w:rsidR="0071338F" w:rsidRPr="0071338F" w:rsidTr="002C2D58">
        <w:trPr>
          <w:trHeight w:val="20"/>
        </w:trPr>
        <w:tc>
          <w:tcPr>
            <w:tcW w:w="872" w:type="pct"/>
            <w:vMerge w:val="restar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Тема 2.2</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Илья Ильич Обломов как вневременной тип и одна из граней</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национального характера</w:t>
            </w:r>
          </w:p>
        </w:tc>
        <w:tc>
          <w:tcPr>
            <w:tcW w:w="2606"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b/>
              </w:rPr>
              <w:t xml:space="preserve">Содержание </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Cs/>
              </w:rPr>
            </w:pPr>
            <w:r w:rsidRPr="0071338F">
              <w:rPr>
                <w:rFonts w:ascii="Times New Roman" w:hAnsi="Times New Roman" w:cs="Times New Roman"/>
                <w:b/>
                <w:bCs/>
                <w:iCs/>
              </w:rPr>
              <w:t>4</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71338F">
              <w:rPr>
                <w:rFonts w:ascii="Times New Roman" w:hAnsi="Times New Roman" w:cs="Times New Roman"/>
              </w:rPr>
              <w:t>А.И. Гончаров роман «Обломов». Образ Обломова: детство, юность, зрелость. Понятие «обломовщины» в романе А.И. Гончарова, «обломовщина» как имя нарицательное. Образ Обломова в театре и кино, в современной массовой культуре, черты Обломова в каждом из нас</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rPr>
              <w:t xml:space="preserve">Литературная критика произведения: Н.А. Добролюбов " Что такое </w:t>
            </w:r>
            <w:r w:rsidRPr="0071338F">
              <w:rPr>
                <w:rFonts w:ascii="Times New Roman" w:hAnsi="Times New Roman" w:cs="Times New Roman"/>
              </w:rPr>
              <w:lastRenderedPageBreak/>
              <w:t>обломовщина?"</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iCs/>
              </w:rPr>
            </w:pPr>
            <w:r w:rsidRPr="0071338F">
              <w:rPr>
                <w:rFonts w:ascii="Times New Roman" w:hAnsi="Times New Roman" w:cs="Times New Roman"/>
                <w:bCs/>
                <w:i/>
                <w:iCs/>
              </w:rPr>
              <w:lastRenderedPageBreak/>
              <w:t>2</w:t>
            </w:r>
          </w:p>
        </w:tc>
        <w:tc>
          <w:tcPr>
            <w:tcW w:w="590" w:type="pct"/>
            <w:vMerge w:val="restar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09</w:t>
            </w:r>
          </w:p>
        </w:tc>
        <w:tc>
          <w:tcPr>
            <w:tcW w:w="589" w:type="pct"/>
            <w:vMerge w:val="restar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01.04</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01.02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02.03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02.03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09.01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lastRenderedPageBreak/>
              <w:t>Зо 09.01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09.02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09.02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r w:rsidRPr="0071338F">
              <w:rPr>
                <w:rFonts w:ascii="Times New Roman" w:hAnsi="Times New Roman" w:cs="Times New Roman"/>
              </w:rPr>
              <w:t>Уо 09.03</w:t>
            </w: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71338F">
              <w:rPr>
                <w:rFonts w:ascii="Times New Roman" w:hAnsi="Times New Roman" w:cs="Times New Roman"/>
                <w:b/>
              </w:rPr>
              <w:t>В том числе практических занятий и лабораторных работ</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Cs/>
              </w:rPr>
            </w:pPr>
          </w:p>
        </w:tc>
        <w:tc>
          <w:tcPr>
            <w:tcW w:w="590"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c>
          <w:tcPr>
            <w:tcW w:w="589"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71338F">
              <w:rPr>
                <w:rFonts w:ascii="Times New Roman" w:hAnsi="Times New Roman" w:cs="Times New Roman"/>
                <w:b/>
              </w:rPr>
              <w:t xml:space="preserve">Практическое занятие № 5. </w:t>
            </w:r>
            <w:r w:rsidRPr="0071338F">
              <w:rPr>
                <w:rFonts w:ascii="Times New Roman" w:hAnsi="Times New Roman" w:cs="Times New Roman"/>
                <w:color w:val="000000" w:themeColor="text1"/>
              </w:rPr>
              <w:t>Работа с избранными эпизодами из романа (чтение и обсуждение). Составить словарик непонятных и устаревших слов. Составить «Портрет Ильи Ильича Обломова в интерьере» по описанию в романе и своим впечатлениям, (реализация на выбор ученика: текстовое /цитатное описание; визуализация портрета в разных техниках: графика, аппликация, коллаж, видеомонтаж и т д.). С</w:t>
            </w:r>
            <w:r w:rsidRPr="0071338F">
              <w:rPr>
                <w:rFonts w:ascii="Times New Roman" w:hAnsi="Times New Roman" w:cs="Times New Roman"/>
              </w:rPr>
              <w:t>очинение «Что от Обломова есть во мне?»</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rPr>
            </w:pPr>
            <w:r w:rsidRPr="0071338F">
              <w:rPr>
                <w:rFonts w:ascii="Times New Roman" w:hAnsi="Times New Roman" w:cs="Times New Roman"/>
                <w:bCs/>
                <w:i/>
              </w:rPr>
              <w:t>2</w:t>
            </w:r>
          </w:p>
        </w:tc>
        <w:tc>
          <w:tcPr>
            <w:tcW w:w="590"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c>
          <w:tcPr>
            <w:tcW w:w="589"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r>
      <w:tr w:rsidR="0071338F" w:rsidRPr="0071338F" w:rsidTr="002C2D58">
        <w:trPr>
          <w:trHeight w:val="20"/>
        </w:trPr>
        <w:tc>
          <w:tcPr>
            <w:tcW w:w="872" w:type="pct"/>
            <w:vMerge w:val="restar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Тема 2.3</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Новый герой, «отрицающий всё», в романе И. С. Тургенева (1818 — 1883) «Отцы и дети»</w:t>
            </w:r>
          </w:p>
        </w:tc>
        <w:tc>
          <w:tcPr>
            <w:tcW w:w="2606"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b/>
              </w:rPr>
              <w:t xml:space="preserve">Содержание </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Cs/>
              </w:rPr>
            </w:pPr>
            <w:r w:rsidRPr="0071338F">
              <w:rPr>
                <w:rFonts w:ascii="Times New Roman" w:hAnsi="Times New Roman" w:cs="Times New Roman"/>
                <w:b/>
                <w:iCs/>
              </w:rPr>
              <w:t>2</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71338F">
              <w:rPr>
                <w:rFonts w:ascii="Times New Roman" w:hAnsi="Times New Roman" w:cs="Times New Roman"/>
              </w:rPr>
              <w:t>Творческая история, смысл названия. «Отцы» (Павел Петрович и Николай Петрович Кирсановы) и молодое поколение, специфика конфликта. Вечные темы в спорах «отцов и детей». Взгляд на человека и жизнь общества глазами молодого поколения. Понятие антитезы на примере противопоставления Евгения Базарова и Павла Петровича Кирсанова в романе: портретные и речевые характеристики. Нигилизм и нигилисты</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rPr>
              <w:t>Литературная критика произведения Д. И. Писарева "Базаров"</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Cs/>
              </w:rPr>
            </w:pPr>
          </w:p>
        </w:tc>
        <w:tc>
          <w:tcPr>
            <w:tcW w:w="590" w:type="pct"/>
            <w:vMerge w:val="restar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r w:rsidRPr="0071338F">
              <w:rPr>
                <w:rFonts w:ascii="Times New Roman" w:hAnsi="Times New Roman" w:cs="Times New Roman"/>
                <w:iCs/>
              </w:rPr>
              <w:t>ОК 09</w:t>
            </w:r>
          </w:p>
        </w:tc>
        <w:tc>
          <w:tcPr>
            <w:tcW w:w="589" w:type="pct"/>
            <w:vMerge w:val="restar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01.04</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01.02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02.03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02.03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09.01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09.01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09.02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09.02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09.03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r w:rsidRPr="0071338F">
              <w:rPr>
                <w:rFonts w:ascii="Times New Roman" w:hAnsi="Times New Roman" w:cs="Times New Roman"/>
              </w:rPr>
              <w:t>Зо 09.03</w:t>
            </w: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71338F">
              <w:rPr>
                <w:rFonts w:ascii="Times New Roman" w:hAnsi="Times New Roman" w:cs="Times New Roman"/>
                <w:b/>
              </w:rPr>
              <w:t>В том числе практических занятий и лабораторных работ</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Cs/>
              </w:rPr>
            </w:pPr>
          </w:p>
        </w:tc>
        <w:tc>
          <w:tcPr>
            <w:tcW w:w="590"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c>
          <w:tcPr>
            <w:tcW w:w="589"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rPr>
            </w:pPr>
            <w:r w:rsidRPr="0071338F">
              <w:rPr>
                <w:rFonts w:ascii="Times New Roman" w:hAnsi="Times New Roman" w:cs="Times New Roman"/>
                <w:b/>
              </w:rPr>
              <w:t xml:space="preserve">Практическое занятие № 6. </w:t>
            </w:r>
            <w:r w:rsidRPr="0071338F">
              <w:rPr>
                <w:rFonts w:ascii="Times New Roman" w:hAnsi="Times New Roman" w:cs="Times New Roman"/>
              </w:rPr>
              <w:t xml:space="preserve">Работа с избранными эпизодами романа (чтение, обсуждение) Написание </w:t>
            </w:r>
            <w:r w:rsidRPr="0071338F">
              <w:rPr>
                <w:rFonts w:ascii="Times New Roman" w:hAnsi="Times New Roman" w:cs="Times New Roman"/>
                <w:color w:val="000000" w:themeColor="text1"/>
              </w:rPr>
              <w:t>рассказа о произошедшем споре от лица Павла Петровича или от лица Базарова и озаглавьте его (можно от лица Аркадия – свидетеля спора), встав на точку зрения персонажа и перечислив все темы, которые были в споре затронуты, и дав оценку от лица персонажа своему оппоненту (исходя из описания героев, которое вы читали ранее).рассказ о произошедшем споре от лица Павла Петровича или от лица Базарова и озаглавьте его (можно от лица Аркадия – свидетеля спора), встав на точку зрения персонажа и перечислив все темы, которые были в споре затронуты, и дав оценку от лица персонажа своему оппоненту (исходя из описания героев, которое вы читали ранее)</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iCs/>
              </w:rPr>
            </w:pPr>
            <w:r w:rsidRPr="0071338F">
              <w:rPr>
                <w:rFonts w:ascii="Times New Roman" w:hAnsi="Times New Roman" w:cs="Times New Roman"/>
                <w:bCs/>
                <w:i/>
                <w:iCs/>
              </w:rPr>
              <w:t>2</w:t>
            </w:r>
          </w:p>
        </w:tc>
        <w:tc>
          <w:tcPr>
            <w:tcW w:w="590"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c>
          <w:tcPr>
            <w:tcW w:w="589"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r>
      <w:tr w:rsidR="0071338F" w:rsidRPr="0071338F" w:rsidTr="00824F08">
        <w:trPr>
          <w:trHeight w:val="20"/>
        </w:trPr>
        <w:tc>
          <w:tcPr>
            <w:tcW w:w="4411" w:type="pct"/>
            <w:gridSpan w:val="4"/>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Профессионально-ориентированное содержание (содержание прикладного модуля)</w:t>
            </w: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rPr>
            </w:pPr>
          </w:p>
        </w:tc>
      </w:tr>
      <w:tr w:rsidR="0071338F" w:rsidRPr="0071338F" w:rsidTr="002C2D58">
        <w:trPr>
          <w:trHeight w:val="20"/>
        </w:trPr>
        <w:tc>
          <w:tcPr>
            <w:tcW w:w="872" w:type="pct"/>
            <w:vMerge w:val="restar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«Ты профессией астронома метростроевца не удивишь!..»</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Cs/>
              </w:rPr>
            </w:pPr>
            <w:r w:rsidRPr="0071338F">
              <w:rPr>
                <w:rFonts w:ascii="Times New Roman" w:hAnsi="Times New Roman" w:cs="Times New Roman"/>
                <w:b/>
                <w:bCs/>
                <w:iCs/>
              </w:rPr>
              <w:t>2</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rPr>
              <w:t>Стереотипы, связанные с той или иной профессией, представления о будущей профессии. Социальный рейтинг и социальная значимость получаемой профессии, представления о ее востребованности и престижности (по материалам СМИ, электронным источникам, свидетельствам профессионалов отрасли); правда и заблуждения, связанные с восприятием получаемой профессии: подготовка сообщения разного формата о стереотипах, заблуждениях, неверных представлениях, связанных в обществе с получаемой профессией и ее социальной значимостью.</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Cs/>
              </w:rPr>
            </w:pPr>
          </w:p>
        </w:tc>
        <w:tc>
          <w:tcPr>
            <w:tcW w:w="590" w:type="pct"/>
            <w:vMerge w:val="restar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05</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 xml:space="preserve">ОК 09 </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ПК 1.1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ПК 2.3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ПК 5.4</w:t>
            </w:r>
          </w:p>
        </w:tc>
        <w:tc>
          <w:tcPr>
            <w:tcW w:w="589" w:type="pct"/>
            <w:vMerge w:val="restar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01.04</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01.02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02.03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02.03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05.01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09.05</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09.05</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 1.1.02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lastRenderedPageBreak/>
              <w:t>З 1.1.03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 2.3.01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 2.3.01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 5.4.01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 5.4.02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 5.4.03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 5.4.01</w:t>
            </w: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71338F">
              <w:rPr>
                <w:rFonts w:ascii="Times New Roman" w:hAnsi="Times New Roman" w:cs="Times New Roman"/>
                <w:b/>
              </w:rPr>
              <w:t>В том числе практических занятий и лабораторных работ</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Cs/>
              </w:rPr>
            </w:pPr>
          </w:p>
        </w:tc>
        <w:tc>
          <w:tcPr>
            <w:tcW w:w="590"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c>
          <w:tcPr>
            <w:tcW w:w="589"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b/>
              </w:rPr>
              <w:t xml:space="preserve">Практическое занятие № 7. </w:t>
            </w:r>
            <w:r w:rsidRPr="0071338F">
              <w:rPr>
                <w:rFonts w:ascii="Times New Roman" w:hAnsi="Times New Roman" w:cs="Times New Roman"/>
              </w:rPr>
              <w:t xml:space="preserve">«Обломов на службе»: работа с избранными эпизодами гл.5 ч.1. романа «Обломов». Написание текста в духе «ожидания / реальность» о том, как вы себе представляли обучение по профессии и каким оно оказалось на деле, а также какие заблуждения или стереотипы могут быть у людей, незнакомых с вашей будущей профессией изнутри, и какова она в реальности (каждый 2-4 предложения) с использованием противительных синтаксический конструкций (по аналогии с избранным эпизодом).Работа с инфоресурсами. поиск информации по теме «правда и заблуждения, связанные с восприятием получаемой профессии»; подготовка сообщения разного формата о стереотипах, заблуждениях, неверных представлениях, связанных в обществе с получаемой профессией и ее социальной значимостью; участие в дискуссии </w:t>
            </w:r>
            <w:r w:rsidRPr="0071338F">
              <w:rPr>
                <w:rFonts w:ascii="Times New Roman" w:hAnsi="Times New Roman" w:cs="Times New Roman"/>
                <w:bCs/>
              </w:rPr>
              <w:t>«Как люди моей профессии меняют мир к лучшему?»</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iCs/>
              </w:rPr>
            </w:pPr>
            <w:r w:rsidRPr="0071338F">
              <w:rPr>
                <w:rFonts w:ascii="Times New Roman" w:hAnsi="Times New Roman" w:cs="Times New Roman"/>
                <w:bCs/>
                <w:i/>
                <w:iCs/>
              </w:rPr>
              <w:t>2</w:t>
            </w:r>
          </w:p>
        </w:tc>
        <w:tc>
          <w:tcPr>
            <w:tcW w:w="590"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c>
          <w:tcPr>
            <w:tcW w:w="589"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r>
      <w:tr w:rsidR="0071338F" w:rsidRPr="0071338F" w:rsidTr="002C2D58">
        <w:trPr>
          <w:trHeight w:val="20"/>
        </w:trPr>
        <w:tc>
          <w:tcPr>
            <w:tcW w:w="872" w:type="pct"/>
            <w:vMerge w:val="restar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Тема 2.4</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Люди и реальность в сказках М. Е. Салтыкова-Щедрина (1826—1889): русская жизнь в иносказаниях</w:t>
            </w:r>
          </w:p>
        </w:tc>
        <w:tc>
          <w:tcPr>
            <w:tcW w:w="2606"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Cs/>
              </w:rPr>
            </w:pPr>
            <w:r w:rsidRPr="0071338F">
              <w:rPr>
                <w:rFonts w:ascii="Times New Roman" w:hAnsi="Times New Roman" w:cs="Times New Roman"/>
                <w:b/>
                <w:bCs/>
                <w:iCs/>
              </w:rPr>
              <w:t>2</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rPr>
              <w:t>1. Авторский замысел и своеобразие жанра литературной сказки. Сходство и различие сказок М.Е. Салтыкова-Щедрина и русских народных сказок. Художественные средства: иносказание, гротеск, гипербола, ирония, сатира. Эзопов язык</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iCs/>
              </w:rPr>
            </w:pPr>
            <w:r w:rsidRPr="0071338F">
              <w:rPr>
                <w:rFonts w:ascii="Times New Roman" w:hAnsi="Times New Roman" w:cs="Times New Roman"/>
                <w:bCs/>
                <w:i/>
                <w:iCs/>
              </w:rPr>
              <w:t>1</w:t>
            </w:r>
          </w:p>
        </w:tc>
        <w:tc>
          <w:tcPr>
            <w:tcW w:w="590" w:type="pct"/>
            <w:vMerge w:val="restar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05</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r w:rsidRPr="0071338F">
              <w:rPr>
                <w:rFonts w:ascii="Times New Roman" w:hAnsi="Times New Roman" w:cs="Times New Roman"/>
                <w:iCs/>
              </w:rPr>
              <w:t>ОК 09</w:t>
            </w:r>
          </w:p>
        </w:tc>
        <w:tc>
          <w:tcPr>
            <w:tcW w:w="589" w:type="pct"/>
            <w:vMerge w:val="restar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01.04</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01.02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02.03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02.03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05.01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09.05</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09.05</w:t>
            </w: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rPr>
              <w:t>2. Работа с избранными эпизодами, подготовка инсценировки, иллюстраций; п</w:t>
            </w:r>
            <w:r w:rsidRPr="0071338F">
              <w:rPr>
                <w:rFonts w:ascii="Times New Roman" w:hAnsi="Times New Roman" w:cs="Times New Roman"/>
                <w:color w:val="000000" w:themeColor="text1"/>
              </w:rPr>
              <w:t>одготовка материала о биографии М. Е. Салтыкова-Щедрина в виде ленты времени / инфографики / презентации / видеоролика / постера / коллажа / подкаста или в др. оговоренном преподавателем формате и соотнесении фактов личной биографии с художественным творчеством писателя</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iCs/>
              </w:rPr>
            </w:pPr>
            <w:r w:rsidRPr="0071338F">
              <w:rPr>
                <w:rFonts w:ascii="Times New Roman" w:hAnsi="Times New Roman" w:cs="Times New Roman"/>
                <w:bCs/>
                <w:i/>
                <w:iCs/>
              </w:rPr>
              <w:t>1</w:t>
            </w:r>
          </w:p>
        </w:tc>
        <w:tc>
          <w:tcPr>
            <w:tcW w:w="590"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c>
          <w:tcPr>
            <w:tcW w:w="589"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r>
      <w:tr w:rsidR="0071338F" w:rsidRPr="0071338F" w:rsidTr="002C2D58">
        <w:trPr>
          <w:trHeight w:val="20"/>
        </w:trPr>
        <w:tc>
          <w:tcPr>
            <w:tcW w:w="872" w:type="pct"/>
            <w:vMerge w:val="restar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Тема 2.5</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Человек и его выбор в кризисной ситуации в романе Ф.М. Достоевского «Преступление и наказание» (1866)</w:t>
            </w:r>
          </w:p>
        </w:tc>
        <w:tc>
          <w:tcPr>
            <w:tcW w:w="2606"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71338F">
              <w:rPr>
                <w:rFonts w:ascii="Times New Roman" w:hAnsi="Times New Roman" w:cs="Times New Roman"/>
                <w:b/>
              </w:rPr>
              <w:t>Содержание</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Cs/>
              </w:rPr>
            </w:pPr>
            <w:r w:rsidRPr="0071338F">
              <w:rPr>
                <w:rFonts w:ascii="Times New Roman" w:hAnsi="Times New Roman" w:cs="Times New Roman"/>
                <w:b/>
                <w:bCs/>
                <w:iCs/>
              </w:rPr>
              <w:t>2</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spacing w:after="0" w:line="240" w:lineRule="auto"/>
              <w:jc w:val="both"/>
              <w:rPr>
                <w:rFonts w:ascii="Times New Roman" w:hAnsi="Times New Roman" w:cs="Times New Roman"/>
                <w:b/>
              </w:rPr>
            </w:pPr>
            <w:r w:rsidRPr="0071338F">
              <w:rPr>
                <w:rFonts w:ascii="Times New Roman" w:hAnsi="Times New Roman" w:cs="Times New Roman"/>
              </w:rPr>
              <w:t xml:space="preserve">Роман «Преступление и наказание»: образ главного героя. Причины преступления: внешние и внутренние. Теория, путь к преступлению, крушение теории, наказание, покаяние и «воскрешение». Роль образа Сони Мармеладовой, значение эпизода чтения Евангелия. «Двойники» Раскольникова: теория Раскольникова устами Петра Петровича Лужина и Свидригайлова. Значение эпилога романа, сон Раскольникова на каторге. Внутреннее преображение как основа изменения мира к лучшему. «Самообман Раскольникова» (крах теории главного героя в романе; бесчеловечность раскольниковской «арифметики»; антигуманность теории в целом). Ф.М. Достоевский и современность. Тезисы теории Раскольникова и признаки фашизма (в сопоставлении). Экранизации романа. Жизнь литературного героя вне романа: образ Раскольникова в массовой культуре: элементы сюжета, знаковые художественные детали в основе комиксов, карикатур и в др. текстовых и графических формах, мемориальные места, </w:t>
            </w:r>
            <w:r w:rsidRPr="0071338F">
              <w:rPr>
                <w:rFonts w:ascii="Times New Roman" w:hAnsi="Times New Roman" w:cs="Times New Roman"/>
              </w:rPr>
              <w:lastRenderedPageBreak/>
              <w:t>«маршрут»-экскурсия по местам, описанным в романе, и др.</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iCs/>
              </w:rPr>
            </w:pPr>
          </w:p>
        </w:tc>
        <w:tc>
          <w:tcPr>
            <w:tcW w:w="590" w:type="pct"/>
            <w:vMerge w:val="restar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c>
          <w:tcPr>
            <w:tcW w:w="589" w:type="pct"/>
            <w:vMerge w:val="restar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01.04</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01.02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02.03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02.03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rPr>
            </w:pP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71338F">
              <w:rPr>
                <w:rFonts w:ascii="Times New Roman" w:hAnsi="Times New Roman" w:cs="Times New Roman"/>
                <w:b/>
              </w:rPr>
              <w:t>В том числе практических занятий и лабораторных работ</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iCs/>
              </w:rPr>
            </w:pPr>
          </w:p>
        </w:tc>
        <w:tc>
          <w:tcPr>
            <w:tcW w:w="590"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c>
          <w:tcPr>
            <w:tcW w:w="589"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spacing w:after="0" w:line="240" w:lineRule="auto"/>
              <w:jc w:val="both"/>
              <w:rPr>
                <w:rFonts w:ascii="Times New Roman" w:hAnsi="Times New Roman" w:cs="Times New Roman"/>
                <w:b/>
              </w:rPr>
            </w:pPr>
            <w:r w:rsidRPr="0071338F">
              <w:rPr>
                <w:rFonts w:ascii="Times New Roman" w:hAnsi="Times New Roman" w:cs="Times New Roman"/>
                <w:b/>
              </w:rPr>
              <w:t xml:space="preserve">Практическое занятие № 8. </w:t>
            </w:r>
            <w:r w:rsidRPr="0071338F">
              <w:rPr>
                <w:rFonts w:ascii="Times New Roman" w:hAnsi="Times New Roman" w:cs="Times New Roman"/>
              </w:rPr>
              <w:t xml:space="preserve">Работа с избранными эпизодами из романа «Преступление и наказание» (чтение и обсуждение). Работа в малых группах (задания по выбору): подготовка </w:t>
            </w:r>
            <w:r w:rsidRPr="0071338F">
              <w:rPr>
                <w:rFonts w:ascii="Times New Roman" w:hAnsi="Times New Roman" w:cs="Times New Roman"/>
                <w:color w:val="000000" w:themeColor="text1"/>
              </w:rPr>
              <w:t xml:space="preserve">материала о биографии Ф.М. Достоевского в виде ленты времени / презентации / видеоролика / постера / коллажа / подкаста или в др. оговоренном учителем формате и соотнесите факты личной биографии с художественным творчеством писателя; работа с информационными ресурсами и картами, подготовка иллюстраций  с вероятным маршрутом экскурсии по местам Петербурга, упомянутым в романе, и комментариев; написание текста-исследования </w:t>
            </w:r>
            <w:r w:rsidRPr="0071338F">
              <w:rPr>
                <w:rFonts w:ascii="Times New Roman" w:hAnsi="Times New Roman" w:cs="Times New Roman"/>
              </w:rPr>
              <w:t>«Почему Раскольников убивает?» (В. Набоков) или текста-</w:t>
            </w:r>
            <w:r w:rsidRPr="0071338F">
              <w:rPr>
                <w:rFonts w:ascii="Times New Roman" w:hAnsi="Times New Roman" w:cs="Times New Roman"/>
                <w:color w:val="000000" w:themeColor="text1"/>
              </w:rPr>
              <w:t>опровержения теории Раскольникова</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iCs/>
              </w:rPr>
            </w:pPr>
            <w:r w:rsidRPr="0071338F">
              <w:rPr>
                <w:rFonts w:ascii="Times New Roman" w:hAnsi="Times New Roman" w:cs="Times New Roman"/>
                <w:bCs/>
                <w:i/>
                <w:iCs/>
              </w:rPr>
              <w:t>2</w:t>
            </w:r>
          </w:p>
        </w:tc>
        <w:tc>
          <w:tcPr>
            <w:tcW w:w="590"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c>
          <w:tcPr>
            <w:tcW w:w="589"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rPr>
            </w:pPr>
          </w:p>
        </w:tc>
      </w:tr>
      <w:tr w:rsidR="0071338F" w:rsidRPr="0071338F" w:rsidTr="002C2D58">
        <w:trPr>
          <w:trHeight w:val="20"/>
        </w:trPr>
        <w:tc>
          <w:tcPr>
            <w:tcW w:w="872" w:type="pct"/>
            <w:vMerge w:val="restar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Тема 2.6</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Человек в поиске правды и любви: «любовь – это деятельное желание добра другому…» – в творчестве Л. Н. Толстого (1828—1910)</w:t>
            </w:r>
          </w:p>
        </w:tc>
        <w:tc>
          <w:tcPr>
            <w:tcW w:w="2606"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Cs/>
              </w:rPr>
            </w:pPr>
            <w:r w:rsidRPr="0071338F">
              <w:rPr>
                <w:rFonts w:ascii="Times New Roman" w:hAnsi="Times New Roman" w:cs="Times New Roman"/>
                <w:b/>
                <w:bCs/>
                <w:iCs/>
              </w:rPr>
              <w:t>4</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 «Севастопольские рассказы» (1855) – непарадное изображение войны. «Диалектика души»: толстовский принцип психологического анализа. «Люцерн» (1857). Истоки проблематики и образов последующих произведений в рассказах и краткая формулировка толстовских идей.</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rPr>
              <w:t>Роман-эпопея «Война и мир» (1869) (обзорно): история создания, истоки замысла, жанровое своеобразие, смысл названия, отражение нравственных идеалов Толстого в системе персонажей. «Мысль семейная» и «мысль народная». Роль народа и личности в истории. Экранизации романа. Духовные искания, публицистика, народные рассказы. Толстовство и толстовцы, отлучение от церкви. Музей Ясная Поляна. Значение фигуры Толстого для русской культуры</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Cs/>
              </w:rPr>
            </w:pPr>
          </w:p>
        </w:tc>
        <w:tc>
          <w:tcPr>
            <w:tcW w:w="590" w:type="pct"/>
            <w:vMerge w:val="restar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05</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r w:rsidRPr="0071338F">
              <w:rPr>
                <w:rFonts w:ascii="Times New Roman" w:hAnsi="Times New Roman" w:cs="Times New Roman"/>
                <w:iCs/>
              </w:rPr>
              <w:t>ОК 09</w:t>
            </w:r>
          </w:p>
        </w:tc>
        <w:tc>
          <w:tcPr>
            <w:tcW w:w="589" w:type="pct"/>
            <w:vMerge w:val="restar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01.04</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01.02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02.03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02.03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05.01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09.05</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09.05</w:t>
            </w: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spacing w:after="0" w:line="240" w:lineRule="auto"/>
              <w:jc w:val="both"/>
              <w:rPr>
                <w:rFonts w:ascii="Times New Roman" w:hAnsi="Times New Roman" w:cs="Times New Roman"/>
              </w:rPr>
            </w:pPr>
            <w:r w:rsidRPr="0071338F">
              <w:rPr>
                <w:rFonts w:ascii="Times New Roman" w:hAnsi="Times New Roman" w:cs="Times New Roman"/>
                <w:b/>
              </w:rPr>
              <w:t>В том числе практических занятий и лабораторных работ</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Cs/>
              </w:rPr>
            </w:pPr>
          </w:p>
        </w:tc>
        <w:tc>
          <w:tcPr>
            <w:tcW w:w="590"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p>
        </w:tc>
        <w:tc>
          <w:tcPr>
            <w:tcW w:w="589"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spacing w:after="0" w:line="240" w:lineRule="auto"/>
              <w:jc w:val="both"/>
              <w:rPr>
                <w:rFonts w:ascii="Times New Roman" w:hAnsi="Times New Roman" w:cs="Times New Roman"/>
                <w:b/>
              </w:rPr>
            </w:pPr>
            <w:r w:rsidRPr="0071338F">
              <w:rPr>
                <w:rFonts w:ascii="Times New Roman" w:hAnsi="Times New Roman" w:cs="Times New Roman"/>
                <w:b/>
              </w:rPr>
              <w:t xml:space="preserve">Практическое занятие № 9. </w:t>
            </w:r>
            <w:r w:rsidRPr="0071338F">
              <w:rPr>
                <w:rFonts w:ascii="Times New Roman" w:hAnsi="Times New Roman" w:cs="Times New Roman"/>
              </w:rPr>
              <w:t xml:space="preserve">Работа с избранными эпизодами из «Севастопольских рассказов» Л.Н. Толстого и рассказа «Люцерн» (чтение и обсуждение). </w:t>
            </w:r>
            <w:r w:rsidRPr="0071338F">
              <w:rPr>
                <w:rFonts w:ascii="Times New Roman" w:hAnsi="Times New Roman" w:cs="Times New Roman"/>
                <w:color w:val="000000" w:themeColor="text1"/>
              </w:rPr>
              <w:t>Подготовка материала о биографии Л.Н. Толстого в виде ленты времени / презентации / видеоролика / постера / коллажа / подкаста или в др. оговоренном учителем формате. Работа с инфоресурсами: подготовка презентации / постер, коллаж / видеоролик или др. формате (по выбору) об истории создания романа-эпопеи «Война и мир» Л.Н. Толстого. Написание рецензии на экранизации «Войны и мира»</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iCs/>
              </w:rPr>
            </w:pPr>
            <w:r w:rsidRPr="0071338F">
              <w:rPr>
                <w:rFonts w:ascii="Times New Roman" w:hAnsi="Times New Roman" w:cs="Times New Roman"/>
                <w:bCs/>
                <w:i/>
                <w:iCs/>
              </w:rPr>
              <w:t>2</w:t>
            </w:r>
          </w:p>
        </w:tc>
        <w:tc>
          <w:tcPr>
            <w:tcW w:w="590"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c>
          <w:tcPr>
            <w:tcW w:w="589"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r>
      <w:tr w:rsidR="0071338F" w:rsidRPr="0071338F" w:rsidTr="00824F08">
        <w:trPr>
          <w:trHeight w:val="20"/>
        </w:trPr>
        <w:tc>
          <w:tcPr>
            <w:tcW w:w="4411" w:type="pct"/>
            <w:gridSpan w:val="4"/>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Профессионально-ориентированное содержание (содержание прикладного модуля)</w:t>
            </w:r>
          </w:p>
        </w:tc>
        <w:tc>
          <w:tcPr>
            <w:tcW w:w="589" w:type="pct"/>
          </w:tcPr>
          <w:p w:rsidR="0071338F" w:rsidRPr="0071338F" w:rsidRDefault="0071338F" w:rsidP="0071338F">
            <w:pPr>
              <w:spacing w:after="0" w:line="240" w:lineRule="auto"/>
              <w:jc w:val="both"/>
              <w:rPr>
                <w:rFonts w:ascii="Times New Roman" w:hAnsi="Times New Roman" w:cs="Times New Roman"/>
                <w:b/>
              </w:rPr>
            </w:pPr>
          </w:p>
        </w:tc>
      </w:tr>
      <w:tr w:rsidR="0071338F" w:rsidRPr="0071338F" w:rsidTr="002C2D58">
        <w:trPr>
          <w:trHeight w:val="20"/>
        </w:trPr>
        <w:tc>
          <w:tcPr>
            <w:tcW w:w="872" w:type="pct"/>
            <w:vMerge w:val="restar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 xml:space="preserve">«Каждый должен быть величествен в своем деле»: пути совершенствования в </w:t>
            </w:r>
            <w:r w:rsidRPr="0071338F">
              <w:rPr>
                <w:rFonts w:ascii="Times New Roman" w:hAnsi="Times New Roman" w:cs="Times New Roman"/>
                <w:b/>
                <w:bCs/>
              </w:rPr>
              <w:lastRenderedPageBreak/>
              <w:t>профессии/ специальность</w:t>
            </w:r>
          </w:p>
        </w:tc>
        <w:tc>
          <w:tcPr>
            <w:tcW w:w="2606" w:type="pct"/>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lastRenderedPageBreak/>
              <w:t>Содержание</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Cs/>
              </w:rPr>
            </w:pPr>
            <w:r w:rsidRPr="0071338F">
              <w:rPr>
                <w:rFonts w:ascii="Times New Roman" w:hAnsi="Times New Roman" w:cs="Times New Roman"/>
                <w:b/>
                <w:bCs/>
                <w:iCs/>
              </w:rPr>
              <w:t>2</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rPr>
            </w:pPr>
          </w:p>
        </w:tc>
      </w:tr>
      <w:tr w:rsidR="0071338F" w:rsidRPr="0071338F" w:rsidTr="002C2D58">
        <w:trPr>
          <w:trHeight w:val="20"/>
        </w:trPr>
        <w:tc>
          <w:tcPr>
            <w:tcW w:w="872" w:type="pct"/>
            <w:vMerge/>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b/>
              </w:rPr>
              <w:t>В том числе практических занятий и лабораторных работ</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Cs/>
              </w:rPr>
            </w:pP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rPr>
            </w:pPr>
          </w:p>
        </w:tc>
      </w:tr>
      <w:tr w:rsidR="0071338F" w:rsidRPr="0071338F" w:rsidTr="002C2D58">
        <w:trPr>
          <w:trHeight w:val="20"/>
        </w:trPr>
        <w:tc>
          <w:tcPr>
            <w:tcW w:w="872" w:type="pct"/>
            <w:vMerge/>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Практическое занятие № 10.</w:t>
            </w:r>
            <w:r w:rsidRPr="0071338F">
              <w:rPr>
                <w:rFonts w:ascii="Times New Roman" w:hAnsi="Times New Roman" w:cs="Times New Roman"/>
              </w:rPr>
              <w:t xml:space="preserve"> Организация виртуальной выставки профессиональных журналов, посвященных разным профессиям; создание </w:t>
            </w:r>
            <w:r w:rsidRPr="0071338F">
              <w:rPr>
                <w:rFonts w:ascii="Times New Roman" w:hAnsi="Times New Roman" w:cs="Times New Roman"/>
              </w:rPr>
              <w:lastRenderedPageBreak/>
              <w:t>устного высказывания-рассуждения «Зачем нужно регулярно просматривать специализированный журнал …»</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iCs/>
              </w:rPr>
            </w:pPr>
            <w:r w:rsidRPr="0071338F">
              <w:rPr>
                <w:rFonts w:ascii="Times New Roman" w:hAnsi="Times New Roman" w:cs="Times New Roman"/>
                <w:bCs/>
                <w:i/>
                <w:iCs/>
              </w:rPr>
              <w:lastRenderedPageBreak/>
              <w:t>2</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01</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02</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lastRenderedPageBreak/>
              <w:t>ОК 05</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 xml:space="preserve">ОК 09 </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ПК 1.1</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ПК 2.3</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ПК 5.4</w:t>
            </w: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lastRenderedPageBreak/>
              <w:t>Уо 01.04</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01.02</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lastRenderedPageBreak/>
              <w:t>Уо 02.03</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02.03</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05.01</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09.05</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09.05</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 1.1.02</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 1.1.03</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 2.3.01</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 2.3.01</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 5.4.01</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 5.4.02</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 5.4.03</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 5.4.01</w:t>
            </w:r>
          </w:p>
        </w:tc>
      </w:tr>
      <w:tr w:rsidR="0071338F" w:rsidRPr="0071338F" w:rsidTr="002C2D58">
        <w:trPr>
          <w:trHeight w:val="20"/>
        </w:trPr>
        <w:tc>
          <w:tcPr>
            <w:tcW w:w="872" w:type="pct"/>
            <w:vMerge w:val="restar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lastRenderedPageBreak/>
              <w:t>Тема 2.7</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Крестьянство как собирательный герой поэзии Н.А. Некрасова</w:t>
            </w:r>
          </w:p>
        </w:tc>
        <w:tc>
          <w:tcPr>
            <w:tcW w:w="2606"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Cs/>
              </w:rPr>
            </w:pPr>
            <w:r w:rsidRPr="0071338F">
              <w:rPr>
                <w:rFonts w:ascii="Times New Roman" w:hAnsi="Times New Roman" w:cs="Times New Roman"/>
                <w:b/>
                <w:bCs/>
                <w:iCs/>
              </w:rPr>
              <w:t>2</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spacing w:after="0" w:line="240" w:lineRule="auto"/>
              <w:jc w:val="both"/>
              <w:rPr>
                <w:rFonts w:ascii="Times New Roman" w:hAnsi="Times New Roman" w:cs="Times New Roman"/>
                <w:b/>
              </w:rPr>
            </w:pPr>
            <w:r w:rsidRPr="0071338F">
              <w:rPr>
                <w:rFonts w:ascii="Times New Roman" w:hAnsi="Times New Roman" w:cs="Times New Roman"/>
              </w:rPr>
              <w:t>Особенность лирического героя. Основные темы и идеи. Своеобразие решения образа и музы и темы поэта и поэзии. Утверждение крестьянской темы. Художественное своеобразие лирики Некрасова и её близость к народной поэзии. Для чтения и изучения: «Калистрат», «Современная ода», «Зине», «14 июня 1854 года», «Тишина», «Еще мучимый страстию мятежной…», «Да, наша жизнь текла мятежно…», «Слезы и нервы», «В деревне», «Несжатая полоса», «Забытая деревня», «Школьник», «Песня Еремушке», «Элегия», «На смерть Добролюбова», «Поэт и гражданин», «Пророк», «На Волге», «Железная дорога», «Несжатая полоса», «Забытая деревня», «В дороге», «Тройка», «Вчерашний день часу в шестом…», «Я не люблю иронии твоей…», «О Муза! Я у двери гроба…», «Умру я скоро. Жалкое наследство…», «Родина», «Размышление у парадного подъезда», «Ты всегда хороша несравненно…», «Мы с тобой бестолковые люди…», «Безвестен я. Я вами не стяжал…», «Внимая ужасам войны…», «Надрывается сердце от муки…», «О погоде», «Муза» (Нет, музы ласково поющей и прекрасной…) и др. Поэма «Кому на Руси жить хорошо» (1866) (обзорно). Эпопея крестьянской жизни: замысел и его воплощение. Фольклорная основа поэмы. Легенда об атамане Кудеяре</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iCs/>
              </w:rPr>
            </w:pPr>
          </w:p>
        </w:tc>
        <w:tc>
          <w:tcPr>
            <w:tcW w:w="590" w:type="pct"/>
            <w:vMerge w:val="restar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05</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r w:rsidRPr="0071338F">
              <w:rPr>
                <w:rFonts w:ascii="Times New Roman" w:hAnsi="Times New Roman" w:cs="Times New Roman"/>
                <w:iCs/>
              </w:rPr>
              <w:t>ОК 09</w:t>
            </w:r>
          </w:p>
        </w:tc>
        <w:tc>
          <w:tcPr>
            <w:tcW w:w="589" w:type="pct"/>
            <w:vMerge w:val="restar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01.04</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01.02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02.03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02.03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05.01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09.05</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09.05</w:t>
            </w: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spacing w:after="0" w:line="240" w:lineRule="auto"/>
              <w:jc w:val="both"/>
              <w:rPr>
                <w:rFonts w:ascii="Times New Roman" w:hAnsi="Times New Roman" w:cs="Times New Roman"/>
              </w:rPr>
            </w:pPr>
            <w:r w:rsidRPr="0071338F">
              <w:rPr>
                <w:rFonts w:ascii="Times New Roman" w:hAnsi="Times New Roman" w:cs="Times New Roman"/>
                <w:b/>
              </w:rPr>
              <w:t>В том числе практических занятий и лабораторных работ</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Cs/>
              </w:rPr>
            </w:pPr>
          </w:p>
        </w:tc>
        <w:tc>
          <w:tcPr>
            <w:tcW w:w="590"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p>
        </w:tc>
        <w:tc>
          <w:tcPr>
            <w:tcW w:w="589"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spacing w:after="0" w:line="240" w:lineRule="auto"/>
              <w:jc w:val="both"/>
              <w:rPr>
                <w:rFonts w:ascii="Times New Roman" w:hAnsi="Times New Roman" w:cs="Times New Roman"/>
                <w:b/>
              </w:rPr>
            </w:pPr>
            <w:r w:rsidRPr="0071338F">
              <w:rPr>
                <w:rFonts w:ascii="Times New Roman" w:hAnsi="Times New Roman" w:cs="Times New Roman"/>
                <w:b/>
              </w:rPr>
              <w:t xml:space="preserve">Практическое занятие № 11. </w:t>
            </w:r>
            <w:r w:rsidRPr="0071338F">
              <w:rPr>
                <w:rFonts w:ascii="Times New Roman" w:hAnsi="Times New Roman" w:cs="Times New Roman"/>
              </w:rPr>
              <w:t>Чтение и анализ стихотворений</w:t>
            </w:r>
            <w:r w:rsidRPr="0071338F">
              <w:rPr>
                <w:rFonts w:ascii="Times New Roman" w:hAnsi="Times New Roman" w:cs="Times New Roman"/>
                <w:bCs/>
              </w:rPr>
              <w:t>; п</w:t>
            </w:r>
            <w:r w:rsidRPr="0071338F">
              <w:rPr>
                <w:rFonts w:ascii="Times New Roman" w:hAnsi="Times New Roman" w:cs="Times New Roman"/>
                <w:color w:val="000000" w:themeColor="text1"/>
              </w:rPr>
              <w:t xml:space="preserve">одготовка сообщения / презентации / ролика / подкаста или др. формате (по выбору) о тех поэтических текстах Н.А. Некрасова, которые впоследствии стали народными песнями, ответив на вопрос, почему его тексты легко превращаются в песни. Работа с инфоресурсами: сообщение о легендарном сюжете об атамане Кудеяре в фольклоре и его воплощении в поэме </w:t>
            </w:r>
            <w:r w:rsidRPr="0071338F">
              <w:rPr>
                <w:rFonts w:ascii="Times New Roman" w:hAnsi="Times New Roman" w:cs="Times New Roman"/>
                <w:color w:val="000000" w:themeColor="text1"/>
              </w:rPr>
              <w:lastRenderedPageBreak/>
              <w:t>Некрасова</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iCs/>
              </w:rPr>
            </w:pPr>
            <w:r w:rsidRPr="0071338F">
              <w:rPr>
                <w:rFonts w:ascii="Times New Roman" w:hAnsi="Times New Roman" w:cs="Times New Roman"/>
                <w:bCs/>
                <w:i/>
                <w:iCs/>
              </w:rPr>
              <w:lastRenderedPageBreak/>
              <w:t>2</w:t>
            </w:r>
          </w:p>
        </w:tc>
        <w:tc>
          <w:tcPr>
            <w:tcW w:w="590"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c>
          <w:tcPr>
            <w:tcW w:w="589"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r>
      <w:tr w:rsidR="0071338F" w:rsidRPr="0071338F" w:rsidTr="002C2D58">
        <w:trPr>
          <w:trHeight w:val="20"/>
        </w:trPr>
        <w:tc>
          <w:tcPr>
            <w:tcW w:w="872" w:type="pct"/>
            <w:vMerge w:val="restar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lastRenderedPageBreak/>
              <w:t>Тема 2.8</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Человек и мир в зеркале поэзии. Ф.И. Тютчев и А.А. Фет</w:t>
            </w:r>
          </w:p>
        </w:tc>
        <w:tc>
          <w:tcPr>
            <w:tcW w:w="2606"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Cs/>
              </w:rPr>
            </w:pPr>
            <w:r w:rsidRPr="0071338F">
              <w:rPr>
                <w:rFonts w:ascii="Times New Roman" w:hAnsi="Times New Roman" w:cs="Times New Roman"/>
                <w:b/>
                <w:bCs/>
                <w:iCs/>
              </w:rPr>
              <w:t>2</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Основные темы и художественное своеобразие лирики Тютчева, бурный пейзаж как доминанта в художественном мире Тютчева. </w:t>
            </w:r>
            <w:r w:rsidRPr="0071338F">
              <w:rPr>
                <w:rFonts w:ascii="Times New Roman" w:hAnsi="Times New Roman" w:cs="Times New Roman"/>
                <w:i/>
              </w:rPr>
              <w:t xml:space="preserve">Для чтения и изучения: </w:t>
            </w:r>
            <w:r w:rsidRPr="0071338F">
              <w:rPr>
                <w:rFonts w:ascii="Times New Roman" w:hAnsi="Times New Roman" w:cs="Times New Roman"/>
              </w:rPr>
              <w:t>Ф.И. Тютчев: «Наш век», «Silentium», «Не то, что мните вы, природа…» «О, как убийственно мы любим…», «Фонтан», «Чему бы жизнь нас не учила…», «Осенний вечер», «Не рассуждай, не хлопочи…», «Я встретил вас…», «Два голоса», «Еще земли печален вид…», «Она сидела на полу…», «Есть в осени первоначальной…», «Полдень», «Предопределение», «Весь день она лежала в забытьи…», «Когда дряхлеющие силы…», «Как хорошо ты, о море ночное…», «О чём ты воешь, ветер ночной?» и др.</w:t>
            </w:r>
          </w:p>
          <w:p w:rsidR="00824F08" w:rsidRPr="0071338F" w:rsidRDefault="00824F08"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Основные темы и художественное своеобразие лирики А.А. Фета, идиллический пейзаж. </w:t>
            </w:r>
            <w:r w:rsidRPr="0071338F">
              <w:rPr>
                <w:rFonts w:ascii="Times New Roman" w:hAnsi="Times New Roman" w:cs="Times New Roman"/>
                <w:i/>
              </w:rPr>
              <w:t xml:space="preserve">Для чтения и изучения: </w:t>
            </w:r>
            <w:r w:rsidRPr="0071338F">
              <w:rPr>
                <w:rFonts w:ascii="Times New Roman" w:hAnsi="Times New Roman" w:cs="Times New Roman"/>
              </w:rPr>
              <w:t>А.А. Фет. «Целый мир от красоты», «Кому венец, богине ль красоты…», «Поэтам», «Как беден наш язык», «Шепот, робкое дыханье…», «Что за ночь! Прозрачный воздух скован», «Весенний дождь…», «Какая ночь, как воздух чист…», «Я пришел к тебе с приветом…», «Еще майская ночь», «Заря прощается с землею…», «Еще весны душистой нега…», «Ель рукавом мне тропинку завесила…», «Сияла ночь. Луной был полон сад…», «Я тебе ничегоне скажу…», «Это утро, радость эта…», «Первый ландыш», «Смерть» и др.</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iCs/>
              </w:rPr>
            </w:pPr>
          </w:p>
        </w:tc>
        <w:tc>
          <w:tcPr>
            <w:tcW w:w="590" w:type="pct"/>
            <w:vMerge w:val="restar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05</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r w:rsidRPr="0071338F">
              <w:rPr>
                <w:rFonts w:ascii="Times New Roman" w:hAnsi="Times New Roman" w:cs="Times New Roman"/>
                <w:iCs/>
              </w:rPr>
              <w:t>ОК 09</w:t>
            </w:r>
          </w:p>
        </w:tc>
        <w:tc>
          <w:tcPr>
            <w:tcW w:w="589" w:type="pct"/>
            <w:vMerge w:val="restar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01.04</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01.02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02.03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02.03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05.01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09.05</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09.05</w:t>
            </w: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Cs/>
              </w:rPr>
            </w:pPr>
          </w:p>
        </w:tc>
        <w:tc>
          <w:tcPr>
            <w:tcW w:w="590"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p>
        </w:tc>
        <w:tc>
          <w:tcPr>
            <w:tcW w:w="589"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b/>
              </w:rPr>
              <w:t xml:space="preserve">Практическое занятие № 12. </w:t>
            </w:r>
            <w:r w:rsidRPr="0071338F">
              <w:rPr>
                <w:rFonts w:ascii="Times New Roman" w:hAnsi="Times New Roman" w:cs="Times New Roman"/>
              </w:rPr>
              <w:t>Чтение и анализ стихотворений</w:t>
            </w:r>
            <w:r w:rsidRPr="0071338F">
              <w:rPr>
                <w:rFonts w:ascii="Times New Roman" w:hAnsi="Times New Roman" w:cs="Times New Roman"/>
                <w:b/>
              </w:rPr>
              <w:t xml:space="preserve">; </w:t>
            </w:r>
            <w:r w:rsidRPr="0071338F">
              <w:rPr>
                <w:rFonts w:ascii="Times New Roman" w:hAnsi="Times New Roman" w:cs="Times New Roman"/>
              </w:rPr>
              <w:t xml:space="preserve">подготовка </w:t>
            </w:r>
            <w:r w:rsidRPr="0071338F">
              <w:rPr>
                <w:rFonts w:ascii="Times New Roman" w:hAnsi="Times New Roman" w:cs="Times New Roman"/>
                <w:color w:val="000000" w:themeColor="text1"/>
              </w:rPr>
              <w:t>литературно-музыкальной композиции на стихи поэтов и подбор иллюстративного материала</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iCs/>
              </w:rPr>
            </w:pPr>
            <w:r w:rsidRPr="0071338F">
              <w:rPr>
                <w:rFonts w:ascii="Times New Roman" w:hAnsi="Times New Roman" w:cs="Times New Roman"/>
                <w:bCs/>
                <w:i/>
                <w:iCs/>
              </w:rPr>
              <w:t>2</w:t>
            </w:r>
          </w:p>
        </w:tc>
        <w:tc>
          <w:tcPr>
            <w:tcW w:w="590"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c>
          <w:tcPr>
            <w:tcW w:w="589"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r>
      <w:tr w:rsidR="0071338F" w:rsidRPr="0071338F" w:rsidTr="002C2D58">
        <w:trPr>
          <w:trHeight w:val="20"/>
        </w:trPr>
        <w:tc>
          <w:tcPr>
            <w:tcW w:w="872" w:type="pct"/>
            <w:vMerge w:val="restar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Тема 2.9</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Проблема ответственности человека за свою судьбу и судьбы близких ему людей в рассказах А.П. Чехова (1860—1904)</w:t>
            </w:r>
          </w:p>
        </w:tc>
        <w:tc>
          <w:tcPr>
            <w:tcW w:w="2606"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Cs/>
              </w:rPr>
            </w:pPr>
            <w:r w:rsidRPr="0071338F">
              <w:rPr>
                <w:rFonts w:ascii="Times New Roman" w:hAnsi="Times New Roman" w:cs="Times New Roman"/>
                <w:b/>
                <w:bCs/>
                <w:iCs/>
              </w:rPr>
              <w:t>2</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rPr>
              <w:t>Малая проза А.П. Чехова. «Дом с мезонином». «Рассказ старшего садовника». Человек и общество. Психологизм прозы Чехова: лаконичность повествования и скрытый лиризм. Пьеса «Вишнёвый сад» (1903). Новаторство Чехова-драматурга: своеобразие конфликта и системы персонажей, акцент на внутренней жизни персонажей, нарушение жанровых рамок. Сколько стоит вишневый сад: историко-культурные сведения. Эволюция драматургии второй половины XIX – начала XX века: от Островского к Чехову. Особенности чеховских диалогов. Речевые и портретные характеристики персонажей</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Cs/>
              </w:rPr>
            </w:pPr>
          </w:p>
        </w:tc>
        <w:tc>
          <w:tcPr>
            <w:tcW w:w="590" w:type="pct"/>
            <w:vMerge w:val="restar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05</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r w:rsidRPr="0071338F">
              <w:rPr>
                <w:rFonts w:ascii="Times New Roman" w:hAnsi="Times New Roman" w:cs="Times New Roman"/>
                <w:iCs/>
              </w:rPr>
              <w:t>ОК 09</w:t>
            </w:r>
          </w:p>
        </w:tc>
        <w:tc>
          <w:tcPr>
            <w:tcW w:w="589" w:type="pct"/>
            <w:vMerge w:val="restar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01.04</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01.02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02.03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02.03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05.01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09.05</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09.05</w:t>
            </w: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Cs/>
              </w:rPr>
            </w:pPr>
          </w:p>
        </w:tc>
        <w:tc>
          <w:tcPr>
            <w:tcW w:w="590"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c>
          <w:tcPr>
            <w:tcW w:w="589"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spacing w:after="0" w:line="240" w:lineRule="auto"/>
              <w:jc w:val="both"/>
              <w:rPr>
                <w:rFonts w:ascii="Times New Roman" w:hAnsi="Times New Roman" w:cs="Times New Roman"/>
                <w:b/>
              </w:rPr>
            </w:pPr>
            <w:r w:rsidRPr="0071338F">
              <w:rPr>
                <w:rFonts w:ascii="Times New Roman" w:hAnsi="Times New Roman" w:cs="Times New Roman"/>
                <w:b/>
              </w:rPr>
              <w:t xml:space="preserve">Практическое занятие № 13. </w:t>
            </w:r>
            <w:r w:rsidRPr="0071338F">
              <w:rPr>
                <w:rFonts w:ascii="Times New Roman" w:hAnsi="Times New Roman" w:cs="Times New Roman"/>
              </w:rPr>
              <w:t>Инсценировка избранных эпизодов пьесы</w:t>
            </w:r>
            <w:r w:rsidRPr="0071338F">
              <w:rPr>
                <w:rFonts w:ascii="Times New Roman" w:hAnsi="Times New Roman" w:cs="Times New Roman"/>
                <w:b/>
              </w:rPr>
              <w:t xml:space="preserve">. </w:t>
            </w:r>
            <w:r w:rsidRPr="0071338F">
              <w:rPr>
                <w:rFonts w:ascii="Times New Roman" w:hAnsi="Times New Roman" w:cs="Times New Roman"/>
              </w:rPr>
              <w:t>Подготовка и участие в дискуссии</w:t>
            </w:r>
            <w:r w:rsidRPr="0071338F">
              <w:rPr>
                <w:rFonts w:ascii="Times New Roman" w:hAnsi="Times New Roman" w:cs="Times New Roman"/>
                <w:b/>
              </w:rPr>
              <w:t xml:space="preserve"> «</w:t>
            </w:r>
            <w:r w:rsidRPr="0071338F">
              <w:rPr>
                <w:rFonts w:ascii="Times New Roman" w:hAnsi="Times New Roman" w:cs="Times New Roman"/>
              </w:rPr>
              <w:t xml:space="preserve">Как человек может влиять на окружающий мир и менять его к лучшему?» Работа с инфоресурсами: определение теории малых дел и соотнесение определения с содержанием </w:t>
            </w:r>
            <w:r w:rsidRPr="0071338F">
              <w:rPr>
                <w:rFonts w:ascii="Times New Roman" w:hAnsi="Times New Roman" w:cs="Times New Roman"/>
              </w:rPr>
              <w:lastRenderedPageBreak/>
              <w:t>рассказа. Написание речи в защиту одной из позиций, высказанных в «Рассказе старшего садовника» или написание рецензии на экранизацию «Вишневого сада»</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Cs/>
              </w:rPr>
            </w:pPr>
            <w:r w:rsidRPr="0071338F">
              <w:rPr>
                <w:rFonts w:ascii="Times New Roman" w:hAnsi="Times New Roman" w:cs="Times New Roman"/>
                <w:bCs/>
                <w:iCs/>
              </w:rPr>
              <w:lastRenderedPageBreak/>
              <w:t>2</w:t>
            </w:r>
          </w:p>
        </w:tc>
        <w:tc>
          <w:tcPr>
            <w:tcW w:w="590"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c>
          <w:tcPr>
            <w:tcW w:w="589"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r>
      <w:tr w:rsidR="0071338F" w:rsidRPr="0071338F" w:rsidTr="00824F08">
        <w:trPr>
          <w:trHeight w:val="20"/>
        </w:trPr>
        <w:tc>
          <w:tcPr>
            <w:tcW w:w="4411" w:type="pct"/>
            <w:gridSpan w:val="4"/>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lastRenderedPageBreak/>
              <w:t>Профессионально-ориентированное содержание (содержание прикладного модуля)</w:t>
            </w: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rPr>
            </w:pPr>
          </w:p>
        </w:tc>
      </w:tr>
      <w:tr w:rsidR="0071338F" w:rsidRPr="0071338F" w:rsidTr="002C2D58">
        <w:trPr>
          <w:trHeight w:val="20"/>
        </w:trPr>
        <w:tc>
          <w:tcPr>
            <w:tcW w:w="872" w:type="pct"/>
            <w:vMerge w:val="restar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Как написать резюме, чтобы найти хорошую работу</w:t>
            </w:r>
          </w:p>
        </w:tc>
        <w:tc>
          <w:tcPr>
            <w:tcW w:w="2606" w:type="pct"/>
          </w:tcPr>
          <w:p w:rsidR="0071338F" w:rsidRPr="0071338F" w:rsidRDefault="0071338F" w:rsidP="0071338F">
            <w:pPr>
              <w:spacing w:after="0" w:line="240" w:lineRule="auto"/>
              <w:jc w:val="both"/>
              <w:rPr>
                <w:rFonts w:ascii="Times New Roman" w:hAnsi="Times New Roman" w:cs="Times New Roman"/>
                <w:b/>
                <w:bCs/>
              </w:rPr>
            </w:pPr>
            <w:r w:rsidRPr="0071338F">
              <w:rPr>
                <w:rFonts w:ascii="Times New Roman" w:hAnsi="Times New Roman" w:cs="Times New Roman"/>
                <w:b/>
                <w:bCs/>
              </w:rPr>
              <w:t>Содержание</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Cs/>
              </w:rPr>
            </w:pPr>
            <w:r w:rsidRPr="0071338F">
              <w:rPr>
                <w:rFonts w:ascii="Times New Roman" w:hAnsi="Times New Roman" w:cs="Times New Roman"/>
                <w:b/>
                <w:bCs/>
                <w:iCs/>
              </w:rPr>
              <w:t>2</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spacing w:after="0" w:line="240" w:lineRule="auto"/>
              <w:jc w:val="both"/>
              <w:rPr>
                <w:rFonts w:ascii="Times New Roman" w:hAnsi="Times New Roman" w:cs="Times New Roman"/>
                <w:b/>
              </w:rPr>
            </w:pPr>
            <w:r w:rsidRPr="0071338F">
              <w:rPr>
                <w:rFonts w:ascii="Times New Roman" w:hAnsi="Times New Roman" w:cs="Times New Roman"/>
              </w:rPr>
              <w:t xml:space="preserve">Роль профессии в положении человека в социуме. </w:t>
            </w:r>
            <w:r w:rsidRPr="0071338F">
              <w:rPr>
                <w:rStyle w:val="af2"/>
                <w:rFonts w:ascii="Times New Roman" w:hAnsi="Times New Roman"/>
                <w:i/>
                <w:shd w:val="clear" w:color="auto" w:fill="FFFFFF"/>
              </w:rPr>
              <w:t>Резюме</w:t>
            </w:r>
            <w:r w:rsidRPr="0071338F">
              <w:rPr>
                <w:rStyle w:val="apple-converted-space"/>
                <w:shd w:val="clear" w:color="auto" w:fill="FFFFFF"/>
              </w:rPr>
              <w:t xml:space="preserve"> как </w:t>
            </w:r>
            <w:r w:rsidRPr="0071338F">
              <w:rPr>
                <w:rFonts w:ascii="Times New Roman" w:hAnsi="Times New Roman" w:cs="Times New Roman"/>
                <w:shd w:val="clear" w:color="auto" w:fill="FFFFFF"/>
              </w:rPr>
              <w:t xml:space="preserve">описание способностей человека, которые делают его конкурентоспособным на рынке труда. </w:t>
            </w:r>
            <w:r w:rsidRPr="0071338F">
              <w:rPr>
                <w:rFonts w:ascii="Times New Roman" w:hAnsi="Times New Roman" w:cs="Times New Roman"/>
                <w:iCs/>
              </w:rPr>
              <w:t>Цель резюме</w:t>
            </w:r>
            <w:r w:rsidRPr="0071338F">
              <w:rPr>
                <w:rFonts w:ascii="Times New Roman" w:hAnsi="Times New Roman" w:cs="Times New Roman"/>
              </w:rPr>
              <w:t xml:space="preserve"> – привлечь </w:t>
            </w:r>
            <w:r w:rsidRPr="0071338F">
              <w:rPr>
                <w:rFonts w:ascii="Times New Roman" w:hAnsi="Times New Roman" w:cs="Times New Roman"/>
                <w:shd w:val="clear" w:color="auto" w:fill="FFFFFF"/>
              </w:rPr>
              <w:t xml:space="preserve">к себе внимание работодателя при первом, как привило, заочном знакомстве, произвести благоприятное впечатление и побудить пригласить вас на личную встречу. </w:t>
            </w:r>
            <w:r w:rsidRPr="0071338F">
              <w:rPr>
                <w:rFonts w:ascii="Times New Roman" w:hAnsi="Times New Roman" w:cs="Times New Roman"/>
              </w:rPr>
              <w:t xml:space="preserve">Как презентовать себя в резюме, чтобы выглядеть в глазах работодателя именно таким сотрудником, каков ему необходим. </w:t>
            </w:r>
            <w:r w:rsidRPr="0071338F">
              <w:rPr>
                <w:rFonts w:ascii="Times New Roman" w:hAnsi="Times New Roman" w:cs="Times New Roman"/>
                <w:iCs/>
                <w:shd w:val="clear" w:color="auto" w:fill="FFFFFF"/>
              </w:rPr>
              <w:t>Резюме</w:t>
            </w:r>
            <w:r w:rsidRPr="0071338F">
              <w:rPr>
                <w:rFonts w:ascii="Times New Roman" w:hAnsi="Times New Roman" w:cs="Times New Roman"/>
                <w:shd w:val="clear" w:color="auto" w:fill="FFFFFF"/>
              </w:rPr>
              <w:t xml:space="preserve">– официальный документ, правила написания которого регламентированы руководством по делопроизводству. </w:t>
            </w:r>
            <w:r w:rsidRPr="0071338F">
              <w:rPr>
                <w:rFonts w:ascii="Times New Roman" w:hAnsi="Times New Roman" w:cs="Times New Roman"/>
              </w:rPr>
              <w:t>Структура резюме. Резюме действительное и резюме проектное</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Cs/>
              </w:rPr>
            </w:pPr>
          </w:p>
        </w:tc>
        <w:tc>
          <w:tcPr>
            <w:tcW w:w="590" w:type="pct"/>
            <w:vMerge w:val="restar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05</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 xml:space="preserve">ОК 09 </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ПК 1.1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ПК 2.3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ПК 5.3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r w:rsidRPr="0071338F">
              <w:rPr>
                <w:rFonts w:ascii="Times New Roman" w:hAnsi="Times New Roman" w:cs="Times New Roman"/>
                <w:iCs/>
              </w:rPr>
              <w:t>ПК 5.4</w:t>
            </w:r>
          </w:p>
        </w:tc>
        <w:tc>
          <w:tcPr>
            <w:tcW w:w="589" w:type="pct"/>
            <w:vMerge w:val="restar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01.04</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01.02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02.03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02.03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05.01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09.05</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09.05</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 1.1.02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 1.1.03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 2.3.01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 2.3.01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 5.3.01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 5.4.01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 5.4.02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 5.4.03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 5.4.01</w:t>
            </w: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spacing w:after="0" w:line="240" w:lineRule="auto"/>
              <w:jc w:val="both"/>
              <w:rPr>
                <w:rFonts w:ascii="Times New Roman" w:hAnsi="Times New Roman" w:cs="Times New Roman"/>
                <w:b/>
                <w:bCs/>
              </w:rPr>
            </w:pPr>
            <w:r w:rsidRPr="0071338F">
              <w:rPr>
                <w:rFonts w:ascii="Times New Roman" w:hAnsi="Times New Roman" w:cs="Times New Roman"/>
                <w:b/>
              </w:rPr>
              <w:t>В том числе практических занятий и лабораторных работ</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Cs/>
              </w:rPr>
            </w:pPr>
          </w:p>
        </w:tc>
        <w:tc>
          <w:tcPr>
            <w:tcW w:w="590"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c>
          <w:tcPr>
            <w:tcW w:w="589"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spacing w:after="0" w:line="240" w:lineRule="auto"/>
              <w:jc w:val="both"/>
              <w:rPr>
                <w:rFonts w:ascii="Times New Roman" w:hAnsi="Times New Roman" w:cs="Times New Roman"/>
                <w:b/>
              </w:rPr>
            </w:pPr>
            <w:r w:rsidRPr="0071338F">
              <w:rPr>
                <w:rFonts w:ascii="Times New Roman" w:hAnsi="Times New Roman" w:cs="Times New Roman"/>
                <w:b/>
                <w:bCs/>
              </w:rPr>
              <w:t xml:space="preserve">Практическое занятие № 14. </w:t>
            </w:r>
            <w:r w:rsidRPr="0071338F">
              <w:rPr>
                <w:rFonts w:ascii="Times New Roman" w:hAnsi="Times New Roman" w:cs="Times New Roman"/>
              </w:rPr>
              <w:t>Отличие нормативных документов от видов текстов (сопоставление фрагмента из художественного текста и официальных документов). Понятие о резюме. Работа с образцовым документом резюме. Составление своего действительного резюме (по аналогии с образцовым текстом) Взаимопроверка составленных резюме. Понятие о проектном резюме</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iCs/>
              </w:rPr>
            </w:pPr>
            <w:r w:rsidRPr="0071338F">
              <w:rPr>
                <w:rFonts w:ascii="Times New Roman" w:hAnsi="Times New Roman" w:cs="Times New Roman"/>
                <w:bCs/>
                <w:i/>
                <w:iCs/>
              </w:rPr>
              <w:t>2</w:t>
            </w:r>
          </w:p>
        </w:tc>
        <w:tc>
          <w:tcPr>
            <w:tcW w:w="590"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c>
          <w:tcPr>
            <w:tcW w:w="589"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r>
      <w:tr w:rsidR="0071338F" w:rsidRPr="0071338F" w:rsidTr="002C2D58">
        <w:trPr>
          <w:trHeight w:val="20"/>
        </w:trPr>
        <w:tc>
          <w:tcPr>
            <w:tcW w:w="3478" w:type="pct"/>
            <w:gridSpan w:val="2"/>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Раздел 3. «Человек в поиске прекрасного»: Русская литература рубежа XIХ-ХХ веков в контексте социокультурных процессов эпохи</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Cs/>
              </w:rPr>
            </w:pPr>
            <w:r w:rsidRPr="0071338F">
              <w:rPr>
                <w:rFonts w:ascii="Times New Roman" w:hAnsi="Times New Roman" w:cs="Times New Roman"/>
                <w:b/>
                <w:bCs/>
                <w:iCs/>
              </w:rPr>
              <w:t>16</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p>
        </w:tc>
      </w:tr>
      <w:tr w:rsidR="0071338F" w:rsidRPr="0071338F" w:rsidTr="002C2D58">
        <w:trPr>
          <w:trHeight w:val="20"/>
        </w:trPr>
        <w:tc>
          <w:tcPr>
            <w:tcW w:w="872" w:type="pct"/>
            <w:vMerge w:val="restar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Тема 3.1</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Мотивы лирики и прозы И. А. Бунина</w:t>
            </w:r>
          </w:p>
        </w:tc>
        <w:tc>
          <w:tcPr>
            <w:tcW w:w="2606"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Содержание</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Cs/>
              </w:rPr>
            </w:pPr>
            <w:r w:rsidRPr="0071338F">
              <w:rPr>
                <w:rFonts w:ascii="Times New Roman" w:hAnsi="Times New Roman" w:cs="Times New Roman"/>
                <w:b/>
                <w:bCs/>
                <w:iCs/>
              </w:rPr>
              <w:t>2</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71338F">
              <w:rPr>
                <w:rFonts w:ascii="Times New Roman" w:hAnsi="Times New Roman" w:cs="Times New Roman"/>
                <w:bCs/>
              </w:rPr>
              <w:t xml:space="preserve">1. Иван Алексеевич Бунин (1870–1953). Факты биографии. Первый русский писатель – лауреат Нобелевской премии по литературе </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71338F">
              <w:rPr>
                <w:rFonts w:ascii="Times New Roman" w:hAnsi="Times New Roman" w:cs="Times New Roman"/>
                <w:bCs/>
              </w:rPr>
              <w:t xml:space="preserve">«Листопад», «Вечер», «Одиночество», «Не устану воспевать вас, звезды!..», «Последний шмель», «Слово», «Поэту» (другие – по выбору учителя). </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71338F">
              <w:rPr>
                <w:rFonts w:ascii="Times New Roman" w:hAnsi="Times New Roman" w:cs="Times New Roman"/>
                <w:bCs/>
              </w:rPr>
              <w:t xml:space="preserve">Лирика. Философичность, психологизм и лиризм поэзии Бунина. Прославление «любви и радости бытия». Пейзажная лирика. Тема одиночества. Тема поэтического труда. </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71338F">
              <w:rPr>
                <w:rFonts w:ascii="Times New Roman" w:hAnsi="Times New Roman" w:cs="Times New Roman"/>
                <w:bCs/>
              </w:rPr>
              <w:t>Рассказы «Антоновские яблоки», «Чистый понедельник»; рассказ-притча «Господин из Сан-Франциско»; цикл рассказов «Темные аллеи» (два рассказа – по выбору учителя)</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bCs/>
              </w:rPr>
              <w:t>Проза И. А. Бунина. Мотив запустения и увядания дворянских гнезд, образ «Руси уходящей».  Судьба мира и цивилизации в осмыслении писателя. Тема трагической любви в рассказах Бунина. Традиции русской классической поэзии и психологической прозы в творчестве Бунина, Новаторство поэта</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iCs/>
              </w:rPr>
            </w:pPr>
            <w:r w:rsidRPr="0071338F">
              <w:rPr>
                <w:rFonts w:ascii="Times New Roman" w:hAnsi="Times New Roman" w:cs="Times New Roman"/>
                <w:bCs/>
                <w:i/>
                <w:iCs/>
              </w:rPr>
              <w:t>1</w:t>
            </w:r>
          </w:p>
        </w:tc>
        <w:tc>
          <w:tcPr>
            <w:tcW w:w="590" w:type="pct"/>
            <w:vMerge w:val="restar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05</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r w:rsidRPr="0071338F">
              <w:rPr>
                <w:rFonts w:ascii="Times New Roman" w:hAnsi="Times New Roman" w:cs="Times New Roman"/>
                <w:iCs/>
              </w:rPr>
              <w:t>ОК 09</w:t>
            </w:r>
          </w:p>
        </w:tc>
        <w:tc>
          <w:tcPr>
            <w:tcW w:w="589" w:type="pct"/>
            <w:vMerge w:val="restar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01.04</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01.02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02.03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02.03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05.01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09.05</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09.05</w:t>
            </w: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71338F">
              <w:rPr>
                <w:rFonts w:ascii="Times New Roman" w:hAnsi="Times New Roman" w:cs="Times New Roman"/>
                <w:bCs/>
              </w:rPr>
              <w:t xml:space="preserve">2. Психологизм бунинской прозы. Пейзаж. Особенности языка: «живопись» </w:t>
            </w:r>
            <w:r w:rsidRPr="0071338F">
              <w:rPr>
                <w:rFonts w:ascii="Times New Roman" w:hAnsi="Times New Roman" w:cs="Times New Roman"/>
                <w:bCs/>
              </w:rPr>
              <w:lastRenderedPageBreak/>
              <w:t>словом, детали-символы, сочетание различных пластов лексики</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iCs/>
              </w:rPr>
            </w:pPr>
            <w:r w:rsidRPr="0071338F">
              <w:rPr>
                <w:rFonts w:ascii="Times New Roman" w:hAnsi="Times New Roman" w:cs="Times New Roman"/>
                <w:bCs/>
                <w:i/>
                <w:iCs/>
              </w:rPr>
              <w:lastRenderedPageBreak/>
              <w:t>1</w:t>
            </w:r>
          </w:p>
        </w:tc>
        <w:tc>
          <w:tcPr>
            <w:tcW w:w="590"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c>
          <w:tcPr>
            <w:tcW w:w="589"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r>
      <w:tr w:rsidR="0071338F" w:rsidRPr="0071338F" w:rsidTr="002C2D58">
        <w:trPr>
          <w:trHeight w:val="20"/>
        </w:trPr>
        <w:tc>
          <w:tcPr>
            <w:tcW w:w="872" w:type="pct"/>
            <w:vMerge w:val="restar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lastRenderedPageBreak/>
              <w:t>Тема 3.2</w:t>
            </w:r>
          </w:p>
          <w:p w:rsidR="0071338F" w:rsidRPr="0071338F" w:rsidRDefault="0071338F" w:rsidP="0071338F">
            <w:pPr>
              <w:spacing w:after="0" w:line="240" w:lineRule="auto"/>
              <w:jc w:val="both"/>
              <w:rPr>
                <w:rFonts w:ascii="Times New Roman" w:hAnsi="Times New Roman" w:cs="Times New Roman"/>
                <w:b/>
                <w:bCs/>
              </w:rPr>
            </w:pPr>
            <w:r w:rsidRPr="0071338F">
              <w:rPr>
                <w:rFonts w:ascii="Times New Roman" w:hAnsi="Times New Roman" w:cs="Times New Roman"/>
                <w:b/>
                <w:bCs/>
              </w:rPr>
              <w:t>Традиции русской классики в творчестве А. И. Куприна</w:t>
            </w:r>
          </w:p>
        </w:tc>
        <w:tc>
          <w:tcPr>
            <w:tcW w:w="2606" w:type="pct"/>
          </w:tcPr>
          <w:p w:rsidR="0071338F" w:rsidRPr="0071338F" w:rsidRDefault="0071338F" w:rsidP="0071338F">
            <w:pPr>
              <w:spacing w:after="0" w:line="240" w:lineRule="auto"/>
              <w:jc w:val="both"/>
              <w:rPr>
                <w:rFonts w:ascii="Times New Roman" w:hAnsi="Times New Roman" w:cs="Times New Roman"/>
                <w:i/>
                <w:iCs/>
              </w:rPr>
            </w:pPr>
            <w:r w:rsidRPr="0071338F">
              <w:rPr>
                <w:rFonts w:ascii="Times New Roman" w:hAnsi="Times New Roman" w:cs="Times New Roman"/>
                <w:b/>
                <w:bCs/>
              </w:rPr>
              <w:t>Содержание</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Cs/>
              </w:rPr>
            </w:pPr>
            <w:r w:rsidRPr="0071338F">
              <w:rPr>
                <w:rFonts w:ascii="Times New Roman" w:hAnsi="Times New Roman" w:cs="Times New Roman"/>
                <w:b/>
                <w:bCs/>
                <w:iCs/>
              </w:rPr>
              <w:t>2</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tc>
      </w:tr>
      <w:tr w:rsidR="0071338F" w:rsidRPr="0071338F" w:rsidTr="002C2D58">
        <w:trPr>
          <w:trHeight w:val="20"/>
        </w:trPr>
        <w:tc>
          <w:tcPr>
            <w:tcW w:w="872" w:type="pct"/>
            <w:vMerge/>
          </w:tcPr>
          <w:p w:rsidR="0071338F" w:rsidRPr="0071338F" w:rsidRDefault="0071338F" w:rsidP="0071338F">
            <w:pPr>
              <w:spacing w:after="0" w:line="240" w:lineRule="auto"/>
              <w:jc w:val="both"/>
              <w:rPr>
                <w:rFonts w:ascii="Times New Roman" w:hAnsi="Times New Roman" w:cs="Times New Roman"/>
                <w:b/>
                <w:bCs/>
              </w:rPr>
            </w:pPr>
          </w:p>
        </w:tc>
        <w:tc>
          <w:tcPr>
            <w:tcW w:w="2606" w:type="pct"/>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
                <w:iCs/>
              </w:rPr>
              <w:t>Александр Иванович Куприн</w:t>
            </w:r>
            <w:r w:rsidRPr="0071338F">
              <w:rPr>
                <w:rFonts w:ascii="Times New Roman" w:hAnsi="Times New Roman" w:cs="Times New Roman"/>
              </w:rPr>
              <w:t xml:space="preserve"> (1870–1938) Сведения из биографии.</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Повесть </w:t>
            </w:r>
            <w:r w:rsidRPr="0071338F">
              <w:rPr>
                <w:rFonts w:ascii="Times New Roman" w:hAnsi="Times New Roman" w:cs="Times New Roman"/>
                <w:i/>
                <w:iCs/>
              </w:rPr>
              <w:t>«Олеся»</w:t>
            </w:r>
            <w:r w:rsidRPr="0071338F">
              <w:rPr>
                <w:rFonts w:ascii="Times New Roman" w:hAnsi="Times New Roman" w:cs="Times New Roman"/>
              </w:rPr>
              <w:t xml:space="preserve">. Тема «естественного человека» в повести. Мечты Олеси и реальная жизнь ее окружения. Трагизм любви героини. Осуждение пороков общества. </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rPr>
              <w:t xml:space="preserve">Рассказ </w:t>
            </w:r>
            <w:r w:rsidRPr="0071338F">
              <w:rPr>
                <w:rFonts w:ascii="Times New Roman" w:hAnsi="Times New Roman" w:cs="Times New Roman"/>
                <w:i/>
                <w:iCs/>
              </w:rPr>
              <w:t>«Гранатовый браслет»</w:t>
            </w:r>
            <w:r w:rsidRPr="0071338F">
              <w:rPr>
                <w:rFonts w:ascii="Times New Roman" w:hAnsi="Times New Roman" w:cs="Times New Roman"/>
              </w:rPr>
              <w:t>. Своеобразие сюжета. Герои о сущности любви. Трагическая история любви Желткова. Развитие темы «маленького человека» в рассказе. Смысл финала. Символический смысл заглавия, роль эпиграфа. Авторская позиция. Традиции русской классической литературы в прозе Куприна. «Гранатовый браслет» в кино (А. Роом, 1964)</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iCs/>
              </w:rPr>
            </w:pPr>
            <w:r w:rsidRPr="0071338F">
              <w:rPr>
                <w:rFonts w:ascii="Times New Roman" w:hAnsi="Times New Roman" w:cs="Times New Roman"/>
                <w:bCs/>
                <w:i/>
                <w:iCs/>
              </w:rPr>
              <w:t>2</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01</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02</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05</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r w:rsidRPr="0071338F">
              <w:rPr>
                <w:rFonts w:ascii="Times New Roman" w:hAnsi="Times New Roman" w:cs="Times New Roman"/>
                <w:iCs/>
              </w:rPr>
              <w:t>ОК 09</w:t>
            </w: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01.04</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01.02</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02.03</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02.03</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05.01</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09.05</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09.05</w:t>
            </w:r>
          </w:p>
        </w:tc>
      </w:tr>
      <w:tr w:rsidR="0071338F" w:rsidRPr="0071338F" w:rsidTr="002C2D58">
        <w:trPr>
          <w:trHeight w:val="20"/>
        </w:trPr>
        <w:tc>
          <w:tcPr>
            <w:tcW w:w="872" w:type="pct"/>
            <w:vMerge w:val="restar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Тема 3.3</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Герои М. Горького в поисках смысла жизни</w:t>
            </w:r>
          </w:p>
        </w:tc>
        <w:tc>
          <w:tcPr>
            <w:tcW w:w="2606"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Cs/>
              </w:rPr>
            </w:pPr>
            <w:r w:rsidRPr="0071338F">
              <w:rPr>
                <w:rFonts w:ascii="Times New Roman" w:hAnsi="Times New Roman" w:cs="Times New Roman"/>
                <w:b/>
                <w:bCs/>
                <w:iCs/>
              </w:rPr>
              <w:t>2</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spacing w:after="0" w:line="240" w:lineRule="auto"/>
              <w:jc w:val="both"/>
              <w:rPr>
                <w:rFonts w:ascii="Times New Roman" w:hAnsi="Times New Roman" w:cs="Times New Roman"/>
              </w:rPr>
            </w:pPr>
            <w:r w:rsidRPr="0071338F">
              <w:rPr>
                <w:rFonts w:ascii="Times New Roman" w:hAnsi="Times New Roman" w:cs="Times New Roman"/>
                <w:i/>
                <w:iCs/>
              </w:rPr>
              <w:t>Максим Горький</w:t>
            </w:r>
            <w:r w:rsidRPr="0071338F">
              <w:rPr>
                <w:rFonts w:ascii="Times New Roman" w:hAnsi="Times New Roman" w:cs="Times New Roman"/>
              </w:rPr>
              <w:t xml:space="preserve"> (1868–1936). Сведения из биографии (актуализация и обобщение ранее изученного). </w:t>
            </w:r>
          </w:p>
          <w:p w:rsidR="00824F08" w:rsidRPr="0071338F" w:rsidRDefault="00824F08"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Рассказ-триптих </w:t>
            </w:r>
            <w:r w:rsidRPr="0071338F">
              <w:rPr>
                <w:rFonts w:ascii="Times New Roman" w:hAnsi="Times New Roman" w:cs="Times New Roman"/>
                <w:i/>
                <w:iCs/>
              </w:rPr>
              <w:t>«Старуха Изергиль»</w:t>
            </w:r>
            <w:r w:rsidRPr="0071338F">
              <w:rPr>
                <w:rFonts w:ascii="Times New Roman" w:hAnsi="Times New Roman" w:cs="Times New Roman"/>
              </w:rPr>
              <w:t xml:space="preserve">. Романтизм ранних рассказов Горького. Проблема героя. Особенности композиции рассказа. Независимость и обреченность Изергиль. Индивидуализм Ларры. Подвиг Данко. Величие и бессмысленность его жертвы. Смысл противопоставления героев. </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rPr>
              <w:t xml:space="preserve">Пьеса </w:t>
            </w:r>
            <w:r w:rsidRPr="0071338F">
              <w:rPr>
                <w:rFonts w:ascii="Times New Roman" w:hAnsi="Times New Roman" w:cs="Times New Roman"/>
                <w:i/>
                <w:iCs/>
              </w:rPr>
              <w:t>«На дне».</w:t>
            </w:r>
            <w:r w:rsidRPr="0071338F">
              <w:rPr>
                <w:rFonts w:ascii="Times New Roman" w:hAnsi="Times New Roman" w:cs="Times New Roman"/>
              </w:rPr>
              <w:t xml:space="preserve"> «На дне» как социально-философская драма. Смысл названия пьесы. Система и конфликт персонажей. Обреченность обитателей ночлежки. Старик Лука и его жизненная философия. Спор о назначении человека. «Три правды» в пьесе и их трагическая конфронтация. Роль авторских ремарок, песен, цитат. Неоднозначность авторской позиции. М. Горький и Художественный театр. Сценическая история пьесы «На дне»</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iCs/>
              </w:rPr>
            </w:pPr>
          </w:p>
        </w:tc>
        <w:tc>
          <w:tcPr>
            <w:tcW w:w="590" w:type="pct"/>
            <w:vMerge w:val="restar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05</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r w:rsidRPr="0071338F">
              <w:rPr>
                <w:rFonts w:ascii="Times New Roman" w:hAnsi="Times New Roman" w:cs="Times New Roman"/>
                <w:iCs/>
              </w:rPr>
              <w:t>ОК 09</w:t>
            </w:r>
          </w:p>
        </w:tc>
        <w:tc>
          <w:tcPr>
            <w:tcW w:w="589" w:type="pct"/>
            <w:vMerge w:val="restar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01.04</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01.02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02.03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02.03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05.01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09.05</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09.05</w:t>
            </w: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Cs/>
              </w:rPr>
            </w:pPr>
          </w:p>
        </w:tc>
        <w:tc>
          <w:tcPr>
            <w:tcW w:w="590"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c>
          <w:tcPr>
            <w:tcW w:w="589"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71338F">
              <w:rPr>
                <w:rFonts w:ascii="Times New Roman" w:hAnsi="Times New Roman" w:cs="Times New Roman"/>
                <w:b/>
              </w:rPr>
              <w:t xml:space="preserve">Практическое занятие № 15. </w:t>
            </w:r>
            <w:r w:rsidRPr="0071338F">
              <w:rPr>
                <w:rFonts w:ascii="Times New Roman" w:hAnsi="Times New Roman" w:cs="Times New Roman"/>
              </w:rPr>
              <w:t xml:space="preserve">Противопоставление героя-индивидуалиста и героя-альтруиста. Социально-философская пьеса. Чтение по ролям фрагментов пьесы. Спор о человеке. «Три правды» в пьесе: в чем отличие? Неоднозначность авторской позиции. Песни и цитаты как составляющие языка пьесы. </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rPr>
            </w:pPr>
            <w:r w:rsidRPr="0071338F">
              <w:rPr>
                <w:rFonts w:ascii="Times New Roman" w:hAnsi="Times New Roman" w:cs="Times New Roman"/>
                <w:bCs/>
                <w:i/>
                <w:iCs/>
              </w:rPr>
              <w:t>2</w:t>
            </w:r>
          </w:p>
        </w:tc>
        <w:tc>
          <w:tcPr>
            <w:tcW w:w="590"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c>
          <w:tcPr>
            <w:tcW w:w="589"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r>
      <w:tr w:rsidR="0071338F" w:rsidRPr="0071338F" w:rsidTr="002C2D58">
        <w:trPr>
          <w:trHeight w:val="20"/>
        </w:trPr>
        <w:tc>
          <w:tcPr>
            <w:tcW w:w="872" w:type="pct"/>
            <w:vMerge w:val="restar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Тема 3.4</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Серебряный век: общая характеристика и основные представители</w:t>
            </w:r>
          </w:p>
        </w:tc>
        <w:tc>
          <w:tcPr>
            <w:tcW w:w="2606"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b/>
              </w:rPr>
              <w:t xml:space="preserve">Содержание </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Cs/>
              </w:rPr>
            </w:pPr>
            <w:r w:rsidRPr="0071338F">
              <w:rPr>
                <w:rFonts w:ascii="Times New Roman" w:hAnsi="Times New Roman" w:cs="Times New Roman"/>
                <w:b/>
                <w:bCs/>
                <w:iCs/>
              </w:rPr>
              <w:t>2</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spacing w:after="0" w:line="240" w:lineRule="auto"/>
              <w:jc w:val="both"/>
              <w:rPr>
                <w:rFonts w:ascii="Times New Roman" w:hAnsi="Times New Roman" w:cs="Times New Roman"/>
                <w:iCs/>
              </w:rPr>
            </w:pPr>
            <w:r w:rsidRPr="0071338F">
              <w:rPr>
                <w:rFonts w:ascii="Times New Roman" w:hAnsi="Times New Roman" w:cs="Times New Roman"/>
                <w:iCs/>
              </w:rPr>
              <w:t>1. От реализма – к модернизму</w:t>
            </w:r>
          </w:p>
          <w:p w:rsidR="00824F08" w:rsidRPr="0071338F" w:rsidRDefault="00824F08" w:rsidP="0071338F">
            <w:pPr>
              <w:spacing w:after="0" w:line="240" w:lineRule="auto"/>
              <w:jc w:val="both"/>
              <w:rPr>
                <w:rFonts w:ascii="Times New Roman" w:hAnsi="Times New Roman" w:cs="Times New Roman"/>
              </w:rPr>
            </w:pPr>
            <w:r w:rsidRPr="0071338F">
              <w:rPr>
                <w:rFonts w:ascii="Times New Roman" w:hAnsi="Times New Roman" w:cs="Times New Roman"/>
                <w:iCs/>
              </w:rPr>
              <w:t>Серебряный век</w:t>
            </w:r>
            <w:r w:rsidRPr="0071338F">
              <w:rPr>
                <w:rFonts w:ascii="Times New Roman" w:hAnsi="Times New Roman" w:cs="Times New Roman"/>
              </w:rPr>
              <w:t>: происхождение и смысл определения. Серебряный век как культурно-историческая эпоха. Предпосылки возникновения. Классификация литературных направлений: от реализма – к модернизму. Диалог с классикой как «средство развития, обогащения» новых направлений. Основные модернистские направления.</w:t>
            </w:r>
          </w:p>
          <w:p w:rsidR="00824F08" w:rsidRPr="0071338F" w:rsidRDefault="00824F08" w:rsidP="0071338F">
            <w:pPr>
              <w:spacing w:after="0" w:line="240" w:lineRule="auto"/>
              <w:jc w:val="both"/>
              <w:rPr>
                <w:rFonts w:ascii="Times New Roman" w:hAnsi="Times New Roman" w:cs="Times New Roman"/>
              </w:rPr>
            </w:pPr>
            <w:r w:rsidRPr="0071338F">
              <w:rPr>
                <w:rFonts w:ascii="Times New Roman" w:hAnsi="Times New Roman" w:cs="Times New Roman"/>
                <w:i/>
                <w:iCs/>
              </w:rPr>
              <w:t>Символизм.</w:t>
            </w:r>
            <w:r w:rsidRPr="0071338F">
              <w:rPr>
                <w:rFonts w:ascii="Times New Roman" w:hAnsi="Times New Roman" w:cs="Times New Roman"/>
              </w:rPr>
              <w:t xml:space="preserve"> Идея двоемирия и обновление художественного языка: </w:t>
            </w:r>
            <w:r w:rsidRPr="0071338F">
              <w:rPr>
                <w:rFonts w:ascii="Times New Roman" w:hAnsi="Times New Roman" w:cs="Times New Roman"/>
              </w:rPr>
              <w:lastRenderedPageBreak/>
              <w:t xml:space="preserve">расширение значения слова. Поэты-символисты: </w:t>
            </w:r>
            <w:r w:rsidRPr="0071338F">
              <w:rPr>
                <w:rFonts w:ascii="Times New Roman" w:hAnsi="Times New Roman" w:cs="Times New Roman"/>
                <w:i/>
                <w:iCs/>
              </w:rPr>
              <w:t>В.</w:t>
            </w:r>
            <w:r w:rsidRPr="0071338F">
              <w:rPr>
                <w:rFonts w:ascii="Times New Roman" w:hAnsi="Times New Roman" w:cs="Times New Roman"/>
                <w:i/>
                <w:iCs/>
                <w:lang w:val="en-US"/>
              </w:rPr>
              <w:t> </w:t>
            </w:r>
            <w:r w:rsidRPr="0071338F">
              <w:rPr>
                <w:rFonts w:ascii="Times New Roman" w:hAnsi="Times New Roman" w:cs="Times New Roman"/>
                <w:i/>
                <w:iCs/>
              </w:rPr>
              <w:t>Брюсов</w:t>
            </w:r>
            <w:r w:rsidRPr="0071338F">
              <w:rPr>
                <w:rFonts w:ascii="Times New Roman" w:hAnsi="Times New Roman" w:cs="Times New Roman"/>
              </w:rPr>
              <w:t xml:space="preserve"> («Творчество»); </w:t>
            </w:r>
            <w:r w:rsidRPr="0071338F">
              <w:rPr>
                <w:rFonts w:ascii="Times New Roman" w:hAnsi="Times New Roman" w:cs="Times New Roman"/>
                <w:i/>
                <w:iCs/>
              </w:rPr>
              <w:t>К. Бальмонт</w:t>
            </w:r>
            <w:r w:rsidRPr="0071338F">
              <w:rPr>
                <w:rFonts w:ascii="Times New Roman" w:hAnsi="Times New Roman" w:cs="Times New Roman"/>
              </w:rPr>
              <w:t xml:space="preserve"> («Я – изысканность русской медлительной речи…»); </w:t>
            </w:r>
            <w:r w:rsidRPr="0071338F">
              <w:rPr>
                <w:rFonts w:ascii="Times New Roman" w:hAnsi="Times New Roman" w:cs="Times New Roman"/>
                <w:i/>
                <w:iCs/>
              </w:rPr>
              <w:t>А. Белый</w:t>
            </w:r>
            <w:r w:rsidRPr="0071338F">
              <w:rPr>
                <w:rFonts w:ascii="Times New Roman" w:hAnsi="Times New Roman" w:cs="Times New Roman"/>
              </w:rPr>
              <w:t xml:space="preserve"> («Раздумье»).</w:t>
            </w:r>
          </w:p>
          <w:p w:rsidR="00824F08" w:rsidRPr="0071338F" w:rsidRDefault="00824F08" w:rsidP="0071338F">
            <w:pPr>
              <w:spacing w:after="0" w:line="240" w:lineRule="auto"/>
              <w:jc w:val="both"/>
              <w:rPr>
                <w:rFonts w:ascii="Times New Roman" w:hAnsi="Times New Roman" w:cs="Times New Roman"/>
                <w:shd w:val="clear" w:color="auto" w:fill="FFFFFF"/>
              </w:rPr>
            </w:pPr>
            <w:r w:rsidRPr="0071338F">
              <w:rPr>
                <w:rFonts w:ascii="Times New Roman" w:hAnsi="Times New Roman" w:cs="Times New Roman"/>
                <w:i/>
                <w:iCs/>
              </w:rPr>
              <w:t>Акмеизм.</w:t>
            </w:r>
            <w:r w:rsidRPr="0071338F">
              <w:rPr>
                <w:rFonts w:ascii="Times New Roman" w:hAnsi="Times New Roman" w:cs="Times New Roman"/>
              </w:rPr>
              <w:t xml:space="preserve"> Возвращение к «прекрасной ясности». </w:t>
            </w:r>
            <w:r w:rsidRPr="0071338F">
              <w:rPr>
                <w:rFonts w:ascii="Times New Roman" w:hAnsi="Times New Roman" w:cs="Times New Roman"/>
                <w:shd w:val="clear" w:color="auto" w:fill="FFFFFF"/>
              </w:rPr>
              <w:t xml:space="preserve">Предметность тематики и образов, точность слова. Поэты-акмеисты: </w:t>
            </w:r>
            <w:r w:rsidRPr="0071338F">
              <w:rPr>
                <w:rFonts w:ascii="Times New Roman" w:hAnsi="Times New Roman" w:cs="Times New Roman"/>
                <w:i/>
                <w:iCs/>
                <w:shd w:val="clear" w:color="auto" w:fill="FFFFFF"/>
              </w:rPr>
              <w:t>Н. Гумилев</w:t>
            </w:r>
            <w:r w:rsidRPr="0071338F">
              <w:rPr>
                <w:rFonts w:ascii="Times New Roman" w:hAnsi="Times New Roman" w:cs="Times New Roman"/>
                <w:shd w:val="clear" w:color="auto" w:fill="FFFFFF"/>
              </w:rPr>
              <w:t xml:space="preserve"> («Жираф»); </w:t>
            </w:r>
            <w:r w:rsidRPr="0071338F">
              <w:rPr>
                <w:rFonts w:ascii="Times New Roman" w:hAnsi="Times New Roman" w:cs="Times New Roman"/>
                <w:i/>
                <w:iCs/>
                <w:shd w:val="clear" w:color="auto" w:fill="FFFFFF"/>
              </w:rPr>
              <w:t>С. Городецкий</w:t>
            </w:r>
            <w:r w:rsidRPr="0071338F">
              <w:rPr>
                <w:rFonts w:ascii="Times New Roman" w:hAnsi="Times New Roman" w:cs="Times New Roman"/>
                <w:shd w:val="clear" w:color="auto" w:fill="FFFFFF"/>
              </w:rPr>
              <w:t xml:space="preserve"> («Береза»).</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shd w:val="clear" w:color="auto" w:fill="FFFFFF"/>
              </w:rPr>
            </w:pPr>
            <w:r w:rsidRPr="0071338F">
              <w:rPr>
                <w:rFonts w:ascii="Times New Roman" w:hAnsi="Times New Roman" w:cs="Times New Roman"/>
                <w:i/>
                <w:iCs/>
              </w:rPr>
              <w:t xml:space="preserve">Футуризм. </w:t>
            </w:r>
            <w:r w:rsidRPr="0071338F">
              <w:rPr>
                <w:rFonts w:ascii="Times New Roman" w:hAnsi="Times New Roman" w:cs="Times New Roman"/>
              </w:rPr>
              <w:t>Эпатажность и устремленность в будущее. Разрыв с традицией. Поп</w:t>
            </w:r>
            <w:r w:rsidRPr="0071338F">
              <w:rPr>
                <w:rFonts w:ascii="Times New Roman" w:hAnsi="Times New Roman" w:cs="Times New Roman"/>
                <w:color w:val="202124"/>
                <w:shd w:val="clear" w:color="auto" w:fill="FFFFFF"/>
              </w:rPr>
              <w:t xml:space="preserve">ытка создать «новый стиль. Приоритет формы над содержанием, эпатаж. Поиски в области языка, словотворчество. Поэты-футуристы: </w:t>
            </w:r>
            <w:r w:rsidRPr="0071338F">
              <w:rPr>
                <w:rFonts w:ascii="Times New Roman" w:hAnsi="Times New Roman" w:cs="Times New Roman"/>
                <w:i/>
                <w:iCs/>
                <w:color w:val="202124"/>
                <w:shd w:val="clear" w:color="auto" w:fill="FFFFFF"/>
              </w:rPr>
              <w:t>И. Северянин</w:t>
            </w:r>
            <w:r w:rsidRPr="0071338F">
              <w:rPr>
                <w:rFonts w:ascii="Times New Roman" w:hAnsi="Times New Roman" w:cs="Times New Roman"/>
                <w:color w:val="202124"/>
                <w:shd w:val="clear" w:color="auto" w:fill="FFFFFF"/>
              </w:rPr>
              <w:t xml:space="preserve"> («Эпилог», «Авиатор»); </w:t>
            </w:r>
            <w:r w:rsidRPr="0071338F">
              <w:rPr>
                <w:rFonts w:ascii="Times New Roman" w:hAnsi="Times New Roman" w:cs="Times New Roman"/>
                <w:i/>
                <w:iCs/>
                <w:color w:val="202124"/>
                <w:shd w:val="clear" w:color="auto" w:fill="FFFFFF"/>
              </w:rPr>
              <w:t xml:space="preserve">В. Хлебников </w:t>
            </w:r>
            <w:r w:rsidRPr="0071338F">
              <w:rPr>
                <w:rFonts w:ascii="Times New Roman" w:hAnsi="Times New Roman" w:cs="Times New Roman"/>
                <w:color w:val="202124"/>
                <w:shd w:val="clear" w:color="auto" w:fill="FFFFFF"/>
              </w:rPr>
              <w:t>(«Заклятие смехом»). Серебряный век в кино и театре.  Культура авангарда в современной массовой культуре</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71338F">
              <w:rPr>
                <w:rFonts w:ascii="Times New Roman" w:hAnsi="Times New Roman" w:cs="Times New Roman"/>
                <w:color w:val="202124"/>
                <w:shd w:val="clear" w:color="auto" w:fill="FFFFFF"/>
              </w:rPr>
              <w:t>Андреев Леонид Николаевич (1971-1919). Родоначальник русского экспрессионизма. Рассказы и повести (одно произведение по выбору). Например, "Иуда Искариот", "Большой шлем" и другие</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rPr>
            </w:pPr>
            <w:r w:rsidRPr="0071338F">
              <w:rPr>
                <w:rFonts w:ascii="Times New Roman" w:hAnsi="Times New Roman" w:cs="Times New Roman"/>
                <w:bCs/>
                <w:i/>
              </w:rPr>
              <w:lastRenderedPageBreak/>
              <w:t>1</w:t>
            </w:r>
          </w:p>
        </w:tc>
        <w:tc>
          <w:tcPr>
            <w:tcW w:w="590" w:type="pct"/>
            <w:vMerge w:val="restar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05</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r w:rsidRPr="0071338F">
              <w:rPr>
                <w:rFonts w:ascii="Times New Roman" w:hAnsi="Times New Roman" w:cs="Times New Roman"/>
                <w:iCs/>
              </w:rPr>
              <w:t>ОК 09</w:t>
            </w:r>
          </w:p>
        </w:tc>
        <w:tc>
          <w:tcPr>
            <w:tcW w:w="589" w:type="pct"/>
            <w:vMerge w:val="restar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01.04</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01.02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02.03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02.03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05.01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09.05</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09.05</w:t>
            </w: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spacing w:after="0" w:line="240" w:lineRule="auto"/>
              <w:jc w:val="both"/>
              <w:rPr>
                <w:rFonts w:ascii="Times New Roman" w:hAnsi="Times New Roman" w:cs="Times New Roman"/>
                <w:i/>
                <w:iCs/>
              </w:rPr>
            </w:pPr>
            <w:r w:rsidRPr="0071338F">
              <w:rPr>
                <w:rFonts w:ascii="Times New Roman" w:hAnsi="Times New Roman" w:cs="Times New Roman"/>
                <w:bCs/>
              </w:rPr>
              <w:t>2. Чтение и исполнение поэтических произведений, сопоставление различных методов создания художественного образа, стилизация</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rPr>
            </w:pPr>
            <w:r w:rsidRPr="0071338F">
              <w:rPr>
                <w:rFonts w:ascii="Times New Roman" w:hAnsi="Times New Roman" w:cs="Times New Roman"/>
                <w:bCs/>
                <w:i/>
              </w:rPr>
              <w:t>1</w:t>
            </w:r>
          </w:p>
        </w:tc>
        <w:tc>
          <w:tcPr>
            <w:tcW w:w="590"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p>
        </w:tc>
        <w:tc>
          <w:tcPr>
            <w:tcW w:w="589"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r>
      <w:tr w:rsidR="0071338F" w:rsidRPr="0071338F" w:rsidTr="002C2D58">
        <w:trPr>
          <w:trHeight w:val="20"/>
        </w:trPr>
        <w:tc>
          <w:tcPr>
            <w:tcW w:w="872" w:type="pct"/>
            <w:vMerge w:val="restar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Тема 3.5</w:t>
            </w:r>
          </w:p>
          <w:p w:rsidR="0071338F" w:rsidRPr="0071338F" w:rsidRDefault="0071338F" w:rsidP="0071338F">
            <w:pPr>
              <w:spacing w:after="0" w:line="240" w:lineRule="auto"/>
              <w:jc w:val="both"/>
              <w:rPr>
                <w:rFonts w:ascii="Times New Roman" w:hAnsi="Times New Roman" w:cs="Times New Roman"/>
                <w:b/>
                <w:bCs/>
              </w:rPr>
            </w:pPr>
            <w:r w:rsidRPr="0071338F">
              <w:rPr>
                <w:rFonts w:ascii="Times New Roman" w:hAnsi="Times New Roman" w:cs="Times New Roman"/>
                <w:b/>
                <w:bCs/>
              </w:rPr>
              <w:t>А. Блок. Лирика. Поэма «Двенадцать»</w:t>
            </w:r>
          </w:p>
        </w:tc>
        <w:tc>
          <w:tcPr>
            <w:tcW w:w="2606"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b/>
              </w:rPr>
              <w:t xml:space="preserve">Содержание </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iCs/>
              </w:rPr>
            </w:pPr>
            <w:r w:rsidRPr="0071338F">
              <w:rPr>
                <w:rFonts w:ascii="Times New Roman" w:hAnsi="Times New Roman" w:cs="Times New Roman"/>
                <w:b/>
                <w:bCs/>
                <w:iCs/>
              </w:rPr>
              <w:t>2</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r>
      <w:tr w:rsidR="0071338F" w:rsidRPr="0071338F" w:rsidTr="002C2D58">
        <w:trPr>
          <w:trHeight w:val="20"/>
        </w:trPr>
        <w:tc>
          <w:tcPr>
            <w:tcW w:w="872" w:type="pct"/>
            <w:vMerge/>
            <w:tcBorders>
              <w:bottom w:val="single" w:sz="4" w:space="0" w:color="auto"/>
            </w:tcBorders>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Borders>
              <w:bottom w:val="single" w:sz="4" w:space="0" w:color="auto"/>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
                <w:iCs/>
              </w:rPr>
              <w:t>Александр Александрович Блок</w:t>
            </w:r>
            <w:r w:rsidRPr="0071338F">
              <w:rPr>
                <w:rFonts w:ascii="Times New Roman" w:hAnsi="Times New Roman" w:cs="Times New Roman"/>
              </w:rPr>
              <w:t xml:space="preserve"> (1880–1921). Сведения из биографии поэта. </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
                <w:iCs/>
              </w:rPr>
              <w:t xml:space="preserve">«Вхожу я в темные храмы…», «Незнакомка», «Ночь, улица, фонарь, аптека…», «О доблестях, о подвигах, о славе…», «В ресторане», «Река раскинулась. Течет, грустит лениво…» </w:t>
            </w:r>
            <w:r w:rsidRPr="0071338F">
              <w:rPr>
                <w:rFonts w:ascii="Times New Roman" w:hAnsi="Times New Roman" w:cs="Times New Roman"/>
              </w:rPr>
              <w:t xml:space="preserve">(из цикла </w:t>
            </w:r>
            <w:r w:rsidRPr="0071338F">
              <w:rPr>
                <w:rFonts w:ascii="Times New Roman" w:hAnsi="Times New Roman" w:cs="Times New Roman"/>
                <w:i/>
                <w:iCs/>
              </w:rPr>
              <w:t xml:space="preserve">«На поле Куликовом»), «Россия», «Балаган», «О, я хочу безумно жить…». Лирика </w:t>
            </w:r>
            <w:r w:rsidRPr="0071338F">
              <w:rPr>
                <w:rFonts w:ascii="Times New Roman" w:hAnsi="Times New Roman" w:cs="Times New Roman"/>
              </w:rPr>
              <w:t>Блока – «трилогия вочеловечения». Ранние стихи: мистицизм, идеал мировой гармонии. Любовь как служение и возношение</w:t>
            </w:r>
            <w:r w:rsidRPr="0071338F">
              <w:rPr>
                <w:rFonts w:ascii="Times New Roman" w:hAnsi="Times New Roman" w:cs="Times New Roman"/>
                <w:i/>
                <w:iCs/>
              </w:rPr>
              <w:t>.</w:t>
            </w:r>
            <w:r w:rsidRPr="0071338F">
              <w:rPr>
                <w:rFonts w:ascii="Times New Roman" w:hAnsi="Times New Roman" w:cs="Times New Roman"/>
              </w:rPr>
              <w:t xml:space="preserve"> «Страшный мир» в лирике Блока. Тема трагической любви. Образ Родины: ее прошлое и настоящее. Новаторство в воплощении и интерпретации образа России. Тема призвания поэта. Музыкальность, экспрессивность как художественная особенность поэтической речи Блока. Песни и романсы на стихи поэта.</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71338F">
              <w:rPr>
                <w:rFonts w:ascii="Times New Roman" w:hAnsi="Times New Roman" w:cs="Times New Roman"/>
              </w:rPr>
              <w:t xml:space="preserve">Поэма </w:t>
            </w:r>
            <w:r w:rsidRPr="0071338F">
              <w:rPr>
                <w:rFonts w:ascii="Times New Roman" w:hAnsi="Times New Roman" w:cs="Times New Roman"/>
                <w:i/>
                <w:iCs/>
              </w:rPr>
              <w:t>«Двенадцать».</w:t>
            </w:r>
            <w:r w:rsidRPr="0071338F">
              <w:rPr>
                <w:rFonts w:ascii="Times New Roman" w:hAnsi="Times New Roman" w:cs="Times New Roman"/>
              </w:rPr>
              <w:t xml:space="preserve"> Проблематика, сюжет и композиция. «Рождение будущего в пожаре и крови»: образ революции. Образ «двенадцати». Образ Христа и неоднозначность его интерпретации. Символика образов. Антитеза. Полифонизм поэмы. Поэма в живописи и на сцене</w:t>
            </w:r>
          </w:p>
        </w:tc>
        <w:tc>
          <w:tcPr>
            <w:tcW w:w="343" w:type="pct"/>
            <w:tcBorders>
              <w:bottom w:val="single" w:sz="4" w:space="0" w:color="auto"/>
            </w:tcBorders>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rPr>
            </w:pPr>
            <w:r w:rsidRPr="0071338F">
              <w:rPr>
                <w:rFonts w:ascii="Times New Roman" w:hAnsi="Times New Roman" w:cs="Times New Roman"/>
                <w:bCs/>
                <w:i/>
                <w:iCs/>
              </w:rPr>
              <w:t>2</w:t>
            </w:r>
          </w:p>
        </w:tc>
        <w:tc>
          <w:tcPr>
            <w:tcW w:w="590" w:type="pct"/>
            <w:tcBorders>
              <w:bottom w:val="single" w:sz="4" w:space="0" w:color="auto"/>
            </w:tcBorders>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01</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02</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05</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r w:rsidRPr="0071338F">
              <w:rPr>
                <w:rFonts w:ascii="Times New Roman" w:hAnsi="Times New Roman" w:cs="Times New Roman"/>
                <w:iCs/>
              </w:rPr>
              <w:t>ОК 09</w:t>
            </w:r>
          </w:p>
        </w:tc>
        <w:tc>
          <w:tcPr>
            <w:tcW w:w="589" w:type="pct"/>
            <w:tcBorders>
              <w:bottom w:val="single" w:sz="4" w:space="0" w:color="auto"/>
            </w:tcBorders>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01.04</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01.02</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02.03</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02.03</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05.01</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09.05</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09.05</w:t>
            </w:r>
          </w:p>
        </w:tc>
      </w:tr>
      <w:tr w:rsidR="0071338F" w:rsidRPr="0071338F" w:rsidTr="002C2D58">
        <w:trPr>
          <w:trHeight w:val="20"/>
        </w:trPr>
        <w:tc>
          <w:tcPr>
            <w:tcW w:w="872" w:type="pct"/>
            <w:vMerge w:val="restar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Тема 3.6</w:t>
            </w:r>
          </w:p>
          <w:p w:rsidR="0071338F" w:rsidRPr="0071338F" w:rsidRDefault="0071338F" w:rsidP="0071338F">
            <w:pPr>
              <w:spacing w:after="0" w:line="240" w:lineRule="auto"/>
              <w:jc w:val="both"/>
              <w:rPr>
                <w:rFonts w:ascii="Times New Roman" w:hAnsi="Times New Roman" w:cs="Times New Roman"/>
                <w:b/>
                <w:bCs/>
              </w:rPr>
            </w:pPr>
            <w:r w:rsidRPr="0071338F">
              <w:rPr>
                <w:rFonts w:ascii="Times New Roman" w:hAnsi="Times New Roman" w:cs="Times New Roman"/>
                <w:b/>
                <w:bCs/>
              </w:rPr>
              <w:t>Поэтическое новаторство В. Маяковского</w:t>
            </w:r>
          </w:p>
        </w:tc>
        <w:tc>
          <w:tcPr>
            <w:tcW w:w="2606"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b/>
              </w:rPr>
              <w:t xml:space="preserve">Содержание </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Cs/>
              </w:rPr>
            </w:pPr>
            <w:r w:rsidRPr="0071338F">
              <w:rPr>
                <w:rFonts w:ascii="Times New Roman" w:hAnsi="Times New Roman" w:cs="Times New Roman"/>
                <w:b/>
                <w:bCs/>
                <w:iCs/>
              </w:rPr>
              <w:t>2</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r>
      <w:tr w:rsidR="0071338F" w:rsidRPr="0071338F" w:rsidTr="002C2D58">
        <w:trPr>
          <w:trHeight w:val="20"/>
        </w:trPr>
        <w:tc>
          <w:tcPr>
            <w:tcW w:w="872" w:type="pct"/>
            <w:vMerge/>
            <w:tcBorders>
              <w:bottom w:val="single" w:sz="4" w:space="0" w:color="auto"/>
            </w:tcBorders>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Borders>
              <w:bottom w:val="single" w:sz="4" w:space="0" w:color="auto"/>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
                <w:iCs/>
              </w:rPr>
              <w:t>Владимир Владимирович Маяковский</w:t>
            </w:r>
            <w:r w:rsidRPr="0071338F">
              <w:rPr>
                <w:rFonts w:ascii="Times New Roman" w:hAnsi="Times New Roman" w:cs="Times New Roman"/>
              </w:rPr>
              <w:t xml:space="preserve"> (1893–1930) Трагедия горлана-главаря (факты биографии).</w:t>
            </w:r>
          </w:p>
          <w:p w:rsidR="0071338F" w:rsidRPr="0071338F" w:rsidRDefault="0071338F" w:rsidP="0071338F">
            <w:pPr>
              <w:spacing w:after="0" w:line="240" w:lineRule="auto"/>
              <w:jc w:val="both"/>
              <w:rPr>
                <w:rFonts w:ascii="Times New Roman" w:hAnsi="Times New Roman" w:cs="Times New Roman"/>
                <w:i/>
                <w:iCs/>
              </w:rPr>
            </w:pPr>
            <w:r w:rsidRPr="0071338F">
              <w:rPr>
                <w:rFonts w:ascii="Times New Roman" w:hAnsi="Times New Roman" w:cs="Times New Roman"/>
                <w:i/>
                <w:iCs/>
              </w:rPr>
              <w:t xml:space="preserve">«Послушайте!», «Лиличка!», «Скрипка и немножко нервно», «Левый марш», «Прозаседавшиеся», «Нате!», «А вы могли бы?», «Юбилейное», «Сергею Есенину» </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
                <w:iCs/>
              </w:rPr>
              <w:t xml:space="preserve">Лирика. </w:t>
            </w:r>
            <w:r w:rsidRPr="0071338F">
              <w:rPr>
                <w:rFonts w:ascii="Times New Roman" w:hAnsi="Times New Roman" w:cs="Times New Roman"/>
              </w:rPr>
              <w:t xml:space="preserve">Маяковский и футуризм. Ранняя лирика поэта. Сила личности и </w:t>
            </w:r>
            <w:r w:rsidRPr="0071338F">
              <w:rPr>
                <w:rFonts w:ascii="Times New Roman" w:hAnsi="Times New Roman" w:cs="Times New Roman"/>
              </w:rPr>
              <w:lastRenderedPageBreak/>
              <w:t>незащищенность лирического героя перед пошлостью, нелюбовью, рутинностью. Мотив одиночества, любви и смерти. Поэт и революция. Сатира Маяковского. Тема поэта и поэзии</w:t>
            </w:r>
            <w:r w:rsidRPr="0071338F">
              <w:rPr>
                <w:rFonts w:ascii="Times New Roman" w:hAnsi="Times New Roman" w:cs="Times New Roman"/>
                <w:i/>
                <w:iCs/>
              </w:rPr>
              <w:t xml:space="preserve">. </w:t>
            </w:r>
            <w:r w:rsidRPr="0071338F">
              <w:rPr>
                <w:rFonts w:ascii="Times New Roman" w:hAnsi="Times New Roman" w:cs="Times New Roman"/>
              </w:rPr>
              <w:t xml:space="preserve">Поэтическое новаторство Маяковского (ритмика, рифма, строфика и графика стиха, неологизмы, гиперболичность). Своеобразие жанров и стилей лирики поэта. Стихи поэта в современной массовой культуре </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71338F">
              <w:rPr>
                <w:rFonts w:ascii="Times New Roman" w:hAnsi="Times New Roman" w:cs="Times New Roman"/>
              </w:rPr>
              <w:t xml:space="preserve">Поэма-триптих </w:t>
            </w:r>
            <w:r w:rsidRPr="0071338F">
              <w:rPr>
                <w:rFonts w:ascii="Times New Roman" w:hAnsi="Times New Roman" w:cs="Times New Roman"/>
                <w:i/>
                <w:iCs/>
              </w:rPr>
              <w:t>«Облако в штанах»</w:t>
            </w:r>
            <w:r w:rsidRPr="0071338F">
              <w:rPr>
                <w:rFonts w:ascii="Times New Roman" w:hAnsi="Times New Roman" w:cs="Times New Roman"/>
              </w:rPr>
              <w:t>. Образ лирического героя-бунтаря и его возлюбленной. Новаторское открытие Маяковского в жанре поэмы: усиление лирического начала (превращение поэмы в лирический монолог). Особенности рифмовки</w:t>
            </w:r>
          </w:p>
        </w:tc>
        <w:tc>
          <w:tcPr>
            <w:tcW w:w="343" w:type="pct"/>
            <w:tcBorders>
              <w:bottom w:val="single" w:sz="4" w:space="0" w:color="auto"/>
            </w:tcBorders>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rPr>
            </w:pPr>
            <w:r w:rsidRPr="0071338F">
              <w:rPr>
                <w:rFonts w:ascii="Times New Roman" w:hAnsi="Times New Roman" w:cs="Times New Roman"/>
                <w:bCs/>
                <w:i/>
              </w:rPr>
              <w:lastRenderedPageBreak/>
              <w:t>2</w:t>
            </w:r>
          </w:p>
        </w:tc>
        <w:tc>
          <w:tcPr>
            <w:tcW w:w="590" w:type="pct"/>
            <w:tcBorders>
              <w:bottom w:val="single" w:sz="4" w:space="0" w:color="auto"/>
            </w:tcBorders>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01</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02</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05</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r w:rsidRPr="0071338F">
              <w:rPr>
                <w:rFonts w:ascii="Times New Roman" w:hAnsi="Times New Roman" w:cs="Times New Roman"/>
                <w:iCs/>
              </w:rPr>
              <w:t>ОК 09</w:t>
            </w:r>
          </w:p>
        </w:tc>
        <w:tc>
          <w:tcPr>
            <w:tcW w:w="589" w:type="pct"/>
            <w:tcBorders>
              <w:bottom w:val="single" w:sz="4" w:space="0" w:color="auto"/>
            </w:tcBorders>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01.04</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01.02</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02.03</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02.03</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05.01</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09.05</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lastRenderedPageBreak/>
              <w:t>Зо 09.05</w:t>
            </w:r>
          </w:p>
        </w:tc>
      </w:tr>
      <w:tr w:rsidR="0071338F" w:rsidRPr="0071338F" w:rsidTr="002C2D58">
        <w:trPr>
          <w:trHeight w:val="20"/>
        </w:trPr>
        <w:tc>
          <w:tcPr>
            <w:tcW w:w="872" w:type="pct"/>
            <w:vMerge w:val="restar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lastRenderedPageBreak/>
              <w:t>Тема 3.7</w:t>
            </w:r>
          </w:p>
          <w:p w:rsidR="0071338F" w:rsidRPr="0071338F" w:rsidRDefault="0071338F" w:rsidP="0071338F">
            <w:pPr>
              <w:spacing w:after="0" w:line="240" w:lineRule="auto"/>
              <w:jc w:val="both"/>
              <w:rPr>
                <w:rFonts w:ascii="Times New Roman" w:hAnsi="Times New Roman" w:cs="Times New Roman"/>
                <w:b/>
                <w:bCs/>
              </w:rPr>
            </w:pPr>
            <w:r w:rsidRPr="0071338F">
              <w:rPr>
                <w:rFonts w:ascii="Times New Roman" w:hAnsi="Times New Roman" w:cs="Times New Roman"/>
                <w:b/>
                <w:bCs/>
              </w:rPr>
              <w:t>Драматизм судьбы поэта</w:t>
            </w:r>
          </w:p>
          <w:p w:rsidR="0071338F" w:rsidRPr="0071338F" w:rsidRDefault="0071338F" w:rsidP="0071338F">
            <w:pPr>
              <w:spacing w:after="0" w:line="240" w:lineRule="auto"/>
              <w:jc w:val="both"/>
              <w:rPr>
                <w:rFonts w:ascii="Times New Roman" w:hAnsi="Times New Roman" w:cs="Times New Roman"/>
                <w:b/>
                <w:bCs/>
              </w:rPr>
            </w:pPr>
            <w:r w:rsidRPr="0071338F">
              <w:rPr>
                <w:rFonts w:ascii="Times New Roman" w:hAnsi="Times New Roman" w:cs="Times New Roman"/>
                <w:b/>
                <w:bCs/>
              </w:rPr>
              <w:t>С. А. Есенин</w:t>
            </w:r>
          </w:p>
        </w:tc>
        <w:tc>
          <w:tcPr>
            <w:tcW w:w="2606"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b/>
              </w:rPr>
              <w:t xml:space="preserve">Содержание </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Cs/>
              </w:rPr>
            </w:pPr>
            <w:r w:rsidRPr="0071338F">
              <w:rPr>
                <w:rFonts w:ascii="Times New Roman" w:hAnsi="Times New Roman" w:cs="Times New Roman"/>
                <w:b/>
                <w:bCs/>
                <w:iCs/>
              </w:rPr>
              <w:t>2</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spacing w:after="0" w:line="240" w:lineRule="auto"/>
              <w:jc w:val="both"/>
              <w:rPr>
                <w:rFonts w:ascii="Times New Roman" w:hAnsi="Times New Roman" w:cs="Times New Roman"/>
              </w:rPr>
            </w:pPr>
            <w:r w:rsidRPr="0071338F">
              <w:rPr>
                <w:rFonts w:ascii="Times New Roman" w:hAnsi="Times New Roman" w:cs="Times New Roman"/>
                <w:i/>
                <w:iCs/>
              </w:rPr>
              <w:t>Сергей Александрович Есенин</w:t>
            </w:r>
            <w:r w:rsidRPr="0071338F">
              <w:rPr>
                <w:rFonts w:ascii="Times New Roman" w:hAnsi="Times New Roman" w:cs="Times New Roman"/>
              </w:rPr>
              <w:t xml:space="preserve"> (1895–1925) </w:t>
            </w:r>
          </w:p>
          <w:p w:rsidR="00824F08" w:rsidRPr="0071338F" w:rsidRDefault="00824F08" w:rsidP="0071338F">
            <w:pPr>
              <w:spacing w:after="0" w:line="240" w:lineRule="auto"/>
              <w:jc w:val="both"/>
              <w:rPr>
                <w:rFonts w:ascii="Times New Roman" w:hAnsi="Times New Roman" w:cs="Times New Roman"/>
              </w:rPr>
            </w:pPr>
            <w:r w:rsidRPr="0071338F">
              <w:rPr>
                <w:rFonts w:ascii="Times New Roman" w:hAnsi="Times New Roman" w:cs="Times New Roman"/>
                <w:i/>
                <w:iCs/>
              </w:rPr>
              <w:t>(«Гой ты, Русь моя родная!», «Тебе одной плету венок…», «Спит ковыль. Равнина дорогая…», «Неуютная жидкая лунность…»; «Сорокоуст», «Я покинул родимый дом…», «Русь советская», «Письмо к матери»; «Отговорила роща золотая…», «Собаке Качалова»; «Не бродить, не мять в кустах багряных…», «Мы теперь уходим понемногу…», «Шаганэ ты моя, Шаганэ…», «Письмо к женщине», «Не жалею, не зову, не плачу…».</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71338F">
              <w:rPr>
                <w:rFonts w:ascii="Times New Roman" w:hAnsi="Times New Roman" w:cs="Times New Roman"/>
              </w:rPr>
              <w:t>Чувство Родины – основное в творчестве Есенина. Образ родной деревни, ее судьба в ранней и поздней лирике поэта. Посвящение матери</w:t>
            </w:r>
            <w:r w:rsidRPr="0071338F">
              <w:rPr>
                <w:rFonts w:ascii="Times New Roman" w:hAnsi="Times New Roman" w:cs="Times New Roman"/>
                <w:i/>
                <w:iCs/>
              </w:rPr>
              <w:t>.</w:t>
            </w:r>
            <w:r w:rsidRPr="0071338F">
              <w:rPr>
                <w:rFonts w:ascii="Times New Roman" w:hAnsi="Times New Roman" w:cs="Times New Roman"/>
              </w:rPr>
              <w:t xml:space="preserve"> Особая связь природы и человека. Любовная тема. Исповедальность лирики: отражение потерь и обретений на дороге жизни. Самобытность поэзии Есенина (народно-песенная основа, музыкальность). Есенин на сцене, в кино и музыке</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rPr>
            </w:pPr>
          </w:p>
        </w:tc>
        <w:tc>
          <w:tcPr>
            <w:tcW w:w="590" w:type="pct"/>
            <w:vMerge w:val="restar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05</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r w:rsidRPr="0071338F">
              <w:rPr>
                <w:rFonts w:ascii="Times New Roman" w:hAnsi="Times New Roman" w:cs="Times New Roman"/>
                <w:iCs/>
              </w:rPr>
              <w:t>ОК 09</w:t>
            </w:r>
          </w:p>
        </w:tc>
        <w:tc>
          <w:tcPr>
            <w:tcW w:w="589" w:type="pct"/>
            <w:vMerge w:val="restar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01.04</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01.02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02.03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02.03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05.01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09.05</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09.05</w:t>
            </w: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tc>
        <w:tc>
          <w:tcPr>
            <w:tcW w:w="590"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c>
          <w:tcPr>
            <w:tcW w:w="589"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71338F">
              <w:rPr>
                <w:rFonts w:ascii="Times New Roman" w:hAnsi="Times New Roman" w:cs="Times New Roman"/>
                <w:b/>
              </w:rPr>
              <w:t xml:space="preserve">Практическое занятие № 16. </w:t>
            </w:r>
            <w:r w:rsidRPr="0071338F">
              <w:rPr>
                <w:rFonts w:ascii="Times New Roman" w:hAnsi="Times New Roman" w:cs="Times New Roman"/>
                <w:bCs/>
              </w:rPr>
              <w:t>Работа с поэтическими произведениями С. Есенина – выразительное чтение, исполнение, составление визуальных и музыкальных композиций</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rPr>
            </w:pPr>
            <w:r w:rsidRPr="0071338F">
              <w:rPr>
                <w:rFonts w:ascii="Times New Roman" w:hAnsi="Times New Roman" w:cs="Times New Roman"/>
                <w:bCs/>
                <w:i/>
                <w:iCs/>
              </w:rPr>
              <w:t>2</w:t>
            </w:r>
          </w:p>
        </w:tc>
        <w:tc>
          <w:tcPr>
            <w:tcW w:w="590"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p>
        </w:tc>
        <w:tc>
          <w:tcPr>
            <w:tcW w:w="589"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r>
      <w:tr w:rsidR="0071338F" w:rsidRPr="0071338F" w:rsidTr="002C2D58">
        <w:trPr>
          <w:trHeight w:val="20"/>
        </w:trPr>
        <w:tc>
          <w:tcPr>
            <w:tcW w:w="3478" w:type="pct"/>
            <w:gridSpan w:val="2"/>
            <w:vAlign w:val="center"/>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Раздел 4. «Человек перед лицом эпохальных потрясений»: Русская литература 20-40-х годов ХХ века</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Cs/>
              </w:rPr>
            </w:pPr>
            <w:r w:rsidRPr="0071338F">
              <w:rPr>
                <w:rFonts w:ascii="Times New Roman" w:hAnsi="Times New Roman" w:cs="Times New Roman"/>
                <w:b/>
                <w:iCs/>
              </w:rPr>
              <w:t>12</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p>
        </w:tc>
      </w:tr>
      <w:tr w:rsidR="0071338F" w:rsidRPr="0071338F" w:rsidTr="002C2D58">
        <w:trPr>
          <w:trHeight w:val="20"/>
        </w:trPr>
        <w:tc>
          <w:tcPr>
            <w:tcW w:w="872" w:type="pct"/>
            <w:vMerge w:val="restar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Тема 4.1</w:t>
            </w:r>
          </w:p>
          <w:p w:rsidR="0071338F" w:rsidRPr="0071338F" w:rsidRDefault="0071338F" w:rsidP="0071338F">
            <w:pPr>
              <w:spacing w:after="0" w:line="240" w:lineRule="auto"/>
              <w:jc w:val="both"/>
              <w:rPr>
                <w:rFonts w:ascii="Times New Roman" w:hAnsi="Times New Roman" w:cs="Times New Roman"/>
                <w:b/>
                <w:bCs/>
              </w:rPr>
            </w:pPr>
            <w:r w:rsidRPr="0071338F">
              <w:rPr>
                <w:rFonts w:ascii="Times New Roman" w:hAnsi="Times New Roman" w:cs="Times New Roman"/>
                <w:b/>
                <w:bCs/>
              </w:rPr>
              <w:t>Исповедальность лирики М.И. Цветаевой</w:t>
            </w:r>
          </w:p>
        </w:tc>
        <w:tc>
          <w:tcPr>
            <w:tcW w:w="2606"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b/>
              </w:rPr>
              <w:t xml:space="preserve">Содержание </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Cs/>
              </w:rPr>
            </w:pPr>
            <w:r w:rsidRPr="0071338F">
              <w:rPr>
                <w:rFonts w:ascii="Times New Roman" w:hAnsi="Times New Roman" w:cs="Times New Roman"/>
                <w:b/>
                <w:bCs/>
                <w:iCs/>
              </w:rPr>
              <w:t>2</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r>
      <w:tr w:rsidR="0071338F" w:rsidRPr="0071338F" w:rsidTr="002C2D58">
        <w:trPr>
          <w:trHeight w:val="20"/>
        </w:trPr>
        <w:tc>
          <w:tcPr>
            <w:tcW w:w="872" w:type="pct"/>
            <w:vMerge/>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
                <w:iCs/>
              </w:rPr>
              <w:t>Марина Ивановна Цветаева</w:t>
            </w:r>
            <w:r w:rsidRPr="0071338F">
              <w:rPr>
                <w:rFonts w:ascii="Times New Roman" w:hAnsi="Times New Roman" w:cs="Times New Roman"/>
              </w:rPr>
              <w:t xml:space="preserve"> (1892–1941) Сведения из биографии. </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
                <w:iCs/>
              </w:rPr>
              <w:t>«Роландов Рог», «Моим стихам, написанным так рано…», «Кто создан из камня, кто создан из глины…», «Куст», «Тоска по родине! Давно…», «Вчера еще в глаза глядел…», «Идешь на меня похожий…», «Все рядком лежат…», «Стихи к Блоку» («Имя твое – птица в руке…»)</w:t>
            </w:r>
            <w:r w:rsidRPr="0071338F">
              <w:rPr>
                <w:rFonts w:ascii="Times New Roman" w:hAnsi="Times New Roman" w:cs="Times New Roman"/>
              </w:rPr>
              <w:t xml:space="preserve">, </w:t>
            </w:r>
            <w:r w:rsidRPr="0071338F">
              <w:rPr>
                <w:rFonts w:ascii="Times New Roman" w:hAnsi="Times New Roman" w:cs="Times New Roman"/>
                <w:i/>
                <w:iCs/>
              </w:rPr>
              <w:t>«У тонкой проволоки над волной овсов…» (</w:t>
            </w:r>
            <w:r w:rsidRPr="0071338F">
              <w:rPr>
                <w:rFonts w:ascii="Times New Roman" w:hAnsi="Times New Roman" w:cs="Times New Roman"/>
              </w:rPr>
              <w:t>из цикла «Ахматовой»)</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71338F">
              <w:rPr>
                <w:rFonts w:ascii="Times New Roman" w:hAnsi="Times New Roman" w:cs="Times New Roman"/>
              </w:rPr>
              <w:t xml:space="preserve">Исповедальность поэзии Цветаевой. Необычность образа лирического героя. Основные темы творчества: тема поэта; тема тоски по родине, </w:t>
            </w:r>
            <w:r w:rsidRPr="0071338F">
              <w:rPr>
                <w:rFonts w:ascii="Times New Roman" w:hAnsi="Times New Roman" w:cs="Times New Roman"/>
              </w:rPr>
              <w:lastRenderedPageBreak/>
              <w:t>бесприютности; тема жизни и смерти; тема «влюбленности» в творчество поэтов-современников Живописность и музыкальность образов. Особенности поэтического синтаксиса. Жизнь и творчество М. Цветаевой в кино и музыке</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rPr>
            </w:pPr>
            <w:r w:rsidRPr="0071338F">
              <w:rPr>
                <w:rFonts w:ascii="Times New Roman" w:hAnsi="Times New Roman" w:cs="Times New Roman"/>
                <w:bCs/>
                <w:i/>
              </w:rPr>
              <w:lastRenderedPageBreak/>
              <w:t>2</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01</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02</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05</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r w:rsidRPr="0071338F">
              <w:rPr>
                <w:rFonts w:ascii="Times New Roman" w:hAnsi="Times New Roman" w:cs="Times New Roman"/>
                <w:iCs/>
              </w:rPr>
              <w:t>ОК 09</w:t>
            </w: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01.04</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01.02</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02.03</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02.03</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05.01</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09.05</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09.05</w:t>
            </w:r>
          </w:p>
        </w:tc>
      </w:tr>
      <w:tr w:rsidR="0071338F" w:rsidRPr="0071338F" w:rsidTr="002C2D58">
        <w:trPr>
          <w:trHeight w:val="20"/>
        </w:trPr>
        <w:tc>
          <w:tcPr>
            <w:tcW w:w="872" w:type="pct"/>
            <w:vMerge w:val="restar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lastRenderedPageBreak/>
              <w:t>Тема 4.2</w:t>
            </w:r>
          </w:p>
          <w:p w:rsidR="0071338F" w:rsidRPr="0071338F" w:rsidRDefault="0071338F" w:rsidP="0071338F">
            <w:pPr>
              <w:spacing w:after="0" w:line="240" w:lineRule="auto"/>
              <w:jc w:val="both"/>
              <w:rPr>
                <w:rFonts w:ascii="Times New Roman" w:hAnsi="Times New Roman" w:cs="Times New Roman"/>
                <w:b/>
                <w:bCs/>
              </w:rPr>
            </w:pPr>
            <w:r w:rsidRPr="0071338F">
              <w:rPr>
                <w:rFonts w:ascii="Times New Roman" w:hAnsi="Times New Roman" w:cs="Times New Roman"/>
                <w:b/>
                <w:bCs/>
              </w:rPr>
              <w:t>Андрей Платонов. «Усомнившийся Макар»</w:t>
            </w:r>
          </w:p>
        </w:tc>
        <w:tc>
          <w:tcPr>
            <w:tcW w:w="2606"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b/>
              </w:rPr>
              <w:t xml:space="preserve">Содержание </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Cs/>
              </w:rPr>
            </w:pPr>
            <w:r w:rsidRPr="0071338F">
              <w:rPr>
                <w:rFonts w:ascii="Times New Roman" w:hAnsi="Times New Roman" w:cs="Times New Roman"/>
                <w:b/>
                <w:bCs/>
                <w:iCs/>
              </w:rPr>
              <w:t>2</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spacing w:after="0" w:line="240" w:lineRule="auto"/>
              <w:jc w:val="both"/>
              <w:rPr>
                <w:rFonts w:ascii="Times New Roman" w:hAnsi="Times New Roman" w:cs="Times New Roman"/>
              </w:rPr>
            </w:pPr>
            <w:r w:rsidRPr="0071338F">
              <w:rPr>
                <w:rFonts w:ascii="Times New Roman" w:hAnsi="Times New Roman" w:cs="Times New Roman"/>
                <w:i/>
                <w:iCs/>
              </w:rPr>
              <w:t xml:space="preserve">Андрей Платонов </w:t>
            </w:r>
            <w:r w:rsidRPr="0071338F">
              <w:rPr>
                <w:rFonts w:ascii="Times New Roman" w:hAnsi="Times New Roman" w:cs="Times New Roman"/>
              </w:rPr>
              <w:t xml:space="preserve">(Андрей Платонович Климентов) (1899–1951) Сведения из биографии. </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71338F">
              <w:rPr>
                <w:rFonts w:ascii="Times New Roman" w:hAnsi="Times New Roman" w:cs="Times New Roman"/>
              </w:rPr>
              <w:t xml:space="preserve">Повесть </w:t>
            </w:r>
            <w:r w:rsidRPr="0071338F">
              <w:rPr>
                <w:rFonts w:ascii="Times New Roman" w:hAnsi="Times New Roman" w:cs="Times New Roman"/>
                <w:i/>
                <w:iCs/>
              </w:rPr>
              <w:t>«Усомнившийся Макар»</w:t>
            </w:r>
            <w:r w:rsidRPr="0071338F">
              <w:rPr>
                <w:rFonts w:ascii="Times New Roman" w:hAnsi="Times New Roman" w:cs="Times New Roman"/>
              </w:rPr>
              <w:t>. И. Сталин о произведении А. Платонова. Повесть как акт гражданского мужества писателя. Смысл названия произведения. Мотив странствия как способ раскрытия идеи повести. Образ главного героя. Сомнения и причины его сомнений.  Макар – «природный», «сокровенный» человек. Жанровое своеобразие повести. Необычность языка и стиля писателя (произвол в сочетании слов, «неправильности», избыточность языка, речь героев в соответствии со стандартами эпохи и др.)</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rPr>
            </w:pPr>
          </w:p>
        </w:tc>
        <w:tc>
          <w:tcPr>
            <w:tcW w:w="590" w:type="pct"/>
            <w:vMerge w:val="restar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05</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r w:rsidRPr="0071338F">
              <w:rPr>
                <w:rFonts w:ascii="Times New Roman" w:hAnsi="Times New Roman" w:cs="Times New Roman"/>
                <w:iCs/>
              </w:rPr>
              <w:t>ОК 09</w:t>
            </w:r>
          </w:p>
        </w:tc>
        <w:tc>
          <w:tcPr>
            <w:tcW w:w="589" w:type="pct"/>
            <w:vMerge w:val="restar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01.04</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01.02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02.03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02.03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05.01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09.05</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09.05</w:t>
            </w: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Cs/>
              </w:rPr>
            </w:pPr>
          </w:p>
        </w:tc>
        <w:tc>
          <w:tcPr>
            <w:tcW w:w="590"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c>
          <w:tcPr>
            <w:tcW w:w="589"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b/>
              </w:rPr>
              <w:t>Практическое занятие № 17.</w:t>
            </w:r>
            <w:r w:rsidRPr="0071338F">
              <w:rPr>
                <w:rFonts w:ascii="Times New Roman" w:hAnsi="Times New Roman" w:cs="Times New Roman"/>
                <w:bCs/>
              </w:rPr>
              <w:t>Анализ ключевых эпизодов повести. Работа над характеристикой героя как «сокровенного человека» (развитие понятия). Лингвистический анализ фрагментов повести с целью наблюдения над стилем и языком А. Платонова</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iCs/>
              </w:rPr>
            </w:pPr>
            <w:r w:rsidRPr="0071338F">
              <w:rPr>
                <w:rFonts w:ascii="Times New Roman" w:hAnsi="Times New Roman" w:cs="Times New Roman"/>
                <w:bCs/>
                <w:i/>
                <w:iCs/>
              </w:rPr>
              <w:t>2</w:t>
            </w:r>
          </w:p>
        </w:tc>
        <w:tc>
          <w:tcPr>
            <w:tcW w:w="590"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p>
        </w:tc>
        <w:tc>
          <w:tcPr>
            <w:tcW w:w="589"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r>
      <w:tr w:rsidR="0071338F" w:rsidRPr="0071338F" w:rsidTr="002C2D58">
        <w:trPr>
          <w:trHeight w:val="20"/>
        </w:trPr>
        <w:tc>
          <w:tcPr>
            <w:tcW w:w="872" w:type="pct"/>
            <w:vMerge w:val="restar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Тема 4.3</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Вечные темы в поэзии А. А. Ахматовой</w:t>
            </w:r>
          </w:p>
        </w:tc>
        <w:tc>
          <w:tcPr>
            <w:tcW w:w="2606"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b/>
              </w:rPr>
              <w:t xml:space="preserve">Содержание </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Cs/>
              </w:rPr>
            </w:pPr>
            <w:r w:rsidRPr="0071338F">
              <w:rPr>
                <w:rFonts w:ascii="Times New Roman" w:hAnsi="Times New Roman" w:cs="Times New Roman"/>
                <w:b/>
                <w:bCs/>
                <w:iCs/>
              </w:rPr>
              <w:t>2</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r>
      <w:tr w:rsidR="0071338F" w:rsidRPr="0071338F" w:rsidTr="002C2D58">
        <w:trPr>
          <w:trHeight w:val="20"/>
        </w:trPr>
        <w:tc>
          <w:tcPr>
            <w:tcW w:w="872" w:type="pct"/>
            <w:vMerge/>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
                <w:iCs/>
              </w:rPr>
              <w:t>Анна Андреевна Ахматова</w:t>
            </w:r>
            <w:r w:rsidRPr="0071338F">
              <w:rPr>
                <w:rFonts w:ascii="Times New Roman" w:hAnsi="Times New Roman" w:cs="Times New Roman"/>
              </w:rPr>
              <w:t xml:space="preserve"> (1889–1966) Сведения из биографии. </w:t>
            </w:r>
          </w:p>
          <w:p w:rsidR="0071338F" w:rsidRPr="0071338F" w:rsidRDefault="0071338F" w:rsidP="0071338F">
            <w:pPr>
              <w:spacing w:after="0" w:line="240" w:lineRule="auto"/>
              <w:jc w:val="both"/>
              <w:rPr>
                <w:rFonts w:ascii="Times New Roman" w:hAnsi="Times New Roman" w:cs="Times New Roman"/>
                <w:i/>
                <w:iCs/>
              </w:rPr>
            </w:pPr>
            <w:r w:rsidRPr="0071338F">
              <w:rPr>
                <w:rFonts w:ascii="Times New Roman" w:hAnsi="Times New Roman" w:cs="Times New Roman"/>
                <w:i/>
                <w:iCs/>
              </w:rPr>
              <w:t>«Песня последней встречи», «Сжала руки под темной вуалью…», «Смятение», «Под крышей промерзшей пустого жилья…», «Муза», «Муза ушла по дороге…», «Мне ни к чему одические рати…», «Не с теми я, кто бросил землю…», «Мне голос был. Он звал утешно…», «Родная земля», «Смуглый отрок бродил по аллеям…»</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
                <w:iCs/>
              </w:rPr>
              <w:t>Лирика</w:t>
            </w:r>
            <w:r w:rsidRPr="0071338F">
              <w:rPr>
                <w:rFonts w:ascii="Times New Roman" w:hAnsi="Times New Roman" w:cs="Times New Roman"/>
              </w:rPr>
              <w:t>. Основные темы лирики Ахматовой: любовь как всепоглощающее чувство, как мука; тема творчества; гражданская тема; пушкинская тема.</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71338F">
              <w:rPr>
                <w:rFonts w:ascii="Times New Roman" w:hAnsi="Times New Roman" w:cs="Times New Roman"/>
              </w:rPr>
              <w:t>Поэма</w:t>
            </w:r>
            <w:r w:rsidRPr="0071338F">
              <w:rPr>
                <w:rFonts w:ascii="Times New Roman" w:hAnsi="Times New Roman" w:cs="Times New Roman"/>
                <w:i/>
                <w:iCs/>
              </w:rPr>
              <w:t xml:space="preserve"> «Реквием». </w:t>
            </w:r>
            <w:r w:rsidRPr="0071338F">
              <w:rPr>
                <w:rFonts w:ascii="Times New Roman" w:hAnsi="Times New Roman" w:cs="Times New Roman"/>
              </w:rPr>
              <w:t>Памятник страданиям и мужеству.  Трагический пафос произведения. Жанр и композиция поэмы. Смысл названия. Образ лирической героини. Эпилог поэмы: личная трагедия героини и общенародное горе. Библейские мотивы и образы в поэме. Тема исторической памяти. Аллюзии и реминисценции в произведении. Жизнь и творчество А. Ахматова в кино и музыке</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rPr>
            </w:pPr>
            <w:r w:rsidRPr="0071338F">
              <w:rPr>
                <w:rFonts w:ascii="Times New Roman" w:hAnsi="Times New Roman" w:cs="Times New Roman"/>
                <w:bCs/>
                <w:i/>
              </w:rPr>
              <w:t>2</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01</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02</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05</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r w:rsidRPr="0071338F">
              <w:rPr>
                <w:rFonts w:ascii="Times New Roman" w:hAnsi="Times New Roman" w:cs="Times New Roman"/>
                <w:iCs/>
              </w:rPr>
              <w:t>ОК 09</w:t>
            </w: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01.04</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01.02</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02.03</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02.03</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05.01</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09.05</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09.05</w:t>
            </w:r>
          </w:p>
        </w:tc>
      </w:tr>
      <w:tr w:rsidR="0071338F" w:rsidRPr="0071338F" w:rsidTr="00824F08">
        <w:trPr>
          <w:trHeight w:val="20"/>
        </w:trPr>
        <w:tc>
          <w:tcPr>
            <w:tcW w:w="4411" w:type="pct"/>
            <w:gridSpan w:val="4"/>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Профессионально-ориентированное содержание (содержание прикладного модуля)</w:t>
            </w: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rPr>
            </w:pPr>
          </w:p>
        </w:tc>
      </w:tr>
      <w:tr w:rsidR="0071338F" w:rsidRPr="0071338F" w:rsidTr="002C2D58">
        <w:trPr>
          <w:trHeight w:val="20"/>
        </w:trPr>
        <w:tc>
          <w:tcPr>
            <w:tcW w:w="872" w:type="pct"/>
            <w:vMerge w:val="restar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 xml:space="preserve">«Вроде просто найти и расставить слова»: стихи для людей моей профессии/ </w:t>
            </w:r>
            <w:r w:rsidRPr="0071338F">
              <w:rPr>
                <w:rFonts w:ascii="Times New Roman" w:hAnsi="Times New Roman" w:cs="Times New Roman"/>
                <w:b/>
                <w:bCs/>
              </w:rPr>
              <w:lastRenderedPageBreak/>
              <w:t>специальности</w:t>
            </w:r>
          </w:p>
        </w:tc>
        <w:tc>
          <w:tcPr>
            <w:tcW w:w="2606" w:type="pct"/>
          </w:tcPr>
          <w:p w:rsidR="0071338F" w:rsidRPr="0071338F" w:rsidRDefault="0071338F" w:rsidP="0071338F">
            <w:pPr>
              <w:spacing w:after="0" w:line="240" w:lineRule="auto"/>
              <w:jc w:val="both"/>
              <w:rPr>
                <w:rFonts w:ascii="Times New Roman" w:hAnsi="Times New Roman" w:cs="Times New Roman"/>
                <w:b/>
                <w:bCs/>
              </w:rPr>
            </w:pPr>
            <w:r w:rsidRPr="0071338F">
              <w:rPr>
                <w:rFonts w:ascii="Times New Roman" w:hAnsi="Times New Roman" w:cs="Times New Roman"/>
                <w:b/>
                <w:bCs/>
              </w:rPr>
              <w:lastRenderedPageBreak/>
              <w:t>Содержание</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Cs/>
              </w:rPr>
            </w:pPr>
            <w:r w:rsidRPr="0071338F">
              <w:rPr>
                <w:rFonts w:ascii="Times New Roman" w:hAnsi="Times New Roman" w:cs="Times New Roman"/>
                <w:b/>
                <w:iCs/>
              </w:rPr>
              <w:t>2</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bCs/>
              </w:rPr>
              <w:t xml:space="preserve">Роль поэзии в жизни человека любой профессии. Общение с поэзией как способ эстетического обогащения своей духовной сферы, постижения общечеловеческих ценностей, развитие способности к творческой </w:t>
            </w:r>
            <w:r w:rsidRPr="0071338F">
              <w:rPr>
                <w:rFonts w:ascii="Times New Roman" w:hAnsi="Times New Roman" w:cs="Times New Roman"/>
                <w:bCs/>
              </w:rPr>
              <w:lastRenderedPageBreak/>
              <w:t>деятельности. Путь к пониманию поэзии – это чтение, обсуждение, интерпретация (вербальная/невербальная) стихов разных поэтов в поисках «своего»</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rPr>
            </w:pPr>
            <w:r w:rsidRPr="0071338F">
              <w:rPr>
                <w:rFonts w:ascii="Times New Roman" w:hAnsi="Times New Roman" w:cs="Times New Roman"/>
                <w:iCs/>
              </w:rPr>
              <w:lastRenderedPageBreak/>
              <w:t>-</w:t>
            </w:r>
          </w:p>
        </w:tc>
        <w:tc>
          <w:tcPr>
            <w:tcW w:w="590" w:type="pct"/>
            <w:vMerge w:val="restar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04</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lastRenderedPageBreak/>
              <w:t>ОК 05</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 xml:space="preserve">ОК 09 </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ПК 1.1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ПК 2.3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ПК 5.4</w:t>
            </w:r>
          </w:p>
        </w:tc>
        <w:tc>
          <w:tcPr>
            <w:tcW w:w="589" w:type="pct"/>
            <w:vMerge w:val="restar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lastRenderedPageBreak/>
              <w:t>Уо 01.04</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01.02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02.03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lastRenderedPageBreak/>
              <w:t>Зо 02.03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04.01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04.02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04.01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04.02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05.01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09.05</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09.05</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 1.1.02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 1.1.03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 2.3.01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 2.3.01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 5.4.01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 5.4.02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 5.4.03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 5.4.01</w:t>
            </w: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rPr>
              <w:t>В том числе практических занятий и лабораторных работ</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iCs/>
              </w:rPr>
            </w:pPr>
          </w:p>
        </w:tc>
        <w:tc>
          <w:tcPr>
            <w:tcW w:w="590"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c>
          <w:tcPr>
            <w:tcW w:w="589"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b/>
                <w:bCs/>
              </w:rPr>
              <w:t>Практическое занятие № 18.</w:t>
            </w:r>
            <w:r w:rsidRPr="0071338F">
              <w:rPr>
                <w:rFonts w:ascii="Times New Roman" w:hAnsi="Times New Roman" w:cs="Times New Roman"/>
                <w:bCs/>
              </w:rPr>
              <w:t xml:space="preserve"> Участие в </w:t>
            </w:r>
            <w:r w:rsidRPr="0071338F">
              <w:rPr>
                <w:rFonts w:ascii="Times New Roman" w:hAnsi="Times New Roman" w:cs="Times New Roman"/>
              </w:rPr>
              <w:t>деловой игре «В издательстве», в процессе которой составляется мини-сборник стихов поэтов серебряного века для определенной аудитории – своих сверстников, людей «своей» профессии. Написание аннотации к сборнику</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iCs/>
              </w:rPr>
            </w:pPr>
            <w:r w:rsidRPr="0071338F">
              <w:rPr>
                <w:rFonts w:ascii="Times New Roman" w:hAnsi="Times New Roman" w:cs="Times New Roman"/>
                <w:bCs/>
                <w:i/>
                <w:iCs/>
              </w:rPr>
              <w:t>2</w:t>
            </w:r>
          </w:p>
        </w:tc>
        <w:tc>
          <w:tcPr>
            <w:tcW w:w="590"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c>
          <w:tcPr>
            <w:tcW w:w="589"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r>
      <w:tr w:rsidR="0071338F" w:rsidRPr="0071338F" w:rsidTr="002C2D58">
        <w:trPr>
          <w:trHeight w:val="20"/>
        </w:trPr>
        <w:tc>
          <w:tcPr>
            <w:tcW w:w="872" w:type="pct"/>
            <w:vMerge w:val="restar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Тема 4.4</w:t>
            </w:r>
          </w:p>
          <w:p w:rsidR="0071338F" w:rsidRPr="0071338F" w:rsidRDefault="0071338F" w:rsidP="0071338F">
            <w:pPr>
              <w:spacing w:after="0" w:line="240" w:lineRule="auto"/>
              <w:jc w:val="both"/>
              <w:rPr>
                <w:rFonts w:ascii="Times New Roman" w:hAnsi="Times New Roman" w:cs="Times New Roman"/>
                <w:b/>
                <w:bCs/>
              </w:rPr>
            </w:pPr>
            <w:r w:rsidRPr="0071338F">
              <w:rPr>
                <w:rFonts w:ascii="Times New Roman" w:hAnsi="Times New Roman" w:cs="Times New Roman"/>
                <w:b/>
                <w:bCs/>
              </w:rPr>
              <w:t>«Изгнанник, избранник»: М. А. Булгаков</w:t>
            </w:r>
          </w:p>
        </w:tc>
        <w:tc>
          <w:tcPr>
            <w:tcW w:w="2606"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b/>
              </w:rPr>
              <w:t xml:space="preserve">Содержание </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Cs/>
              </w:rPr>
            </w:pPr>
            <w:r w:rsidRPr="0071338F">
              <w:rPr>
                <w:rFonts w:ascii="Times New Roman" w:hAnsi="Times New Roman" w:cs="Times New Roman"/>
                <w:bCs/>
                <w:iCs/>
              </w:rPr>
              <w:t>2</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spacing w:after="0" w:line="240" w:lineRule="auto"/>
              <w:jc w:val="both"/>
              <w:rPr>
                <w:rFonts w:ascii="Times New Roman" w:hAnsi="Times New Roman" w:cs="Times New Roman"/>
              </w:rPr>
            </w:pPr>
            <w:r w:rsidRPr="0071338F">
              <w:rPr>
                <w:rFonts w:ascii="Times New Roman" w:hAnsi="Times New Roman" w:cs="Times New Roman"/>
                <w:i/>
                <w:iCs/>
              </w:rPr>
              <w:t>1.Михаил Афанасьевич Булгаков</w:t>
            </w:r>
            <w:r w:rsidRPr="0071338F">
              <w:rPr>
                <w:rFonts w:ascii="Times New Roman" w:hAnsi="Times New Roman" w:cs="Times New Roman"/>
              </w:rPr>
              <w:t xml:space="preserve"> (1891–1940) «Изгнанник, избранник»: сведения из биографии (с обобщением ранее изученного) </w:t>
            </w:r>
          </w:p>
          <w:p w:rsidR="00824F08" w:rsidRPr="0071338F" w:rsidRDefault="00824F08"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Роман </w:t>
            </w:r>
            <w:r w:rsidRPr="0071338F">
              <w:rPr>
                <w:rFonts w:ascii="Times New Roman" w:hAnsi="Times New Roman" w:cs="Times New Roman"/>
                <w:i/>
                <w:iCs/>
              </w:rPr>
              <w:t>«Мастер и Маргарита».</w:t>
            </w:r>
            <w:r w:rsidRPr="0071338F">
              <w:rPr>
                <w:rFonts w:ascii="Times New Roman" w:hAnsi="Times New Roman" w:cs="Times New Roman"/>
              </w:rPr>
              <w:t xml:space="preserve"> История создания и издания романа. Жанр и композиция: прием «роман в романе». Библейский и бытовой уровни повествования. Реальность и фантастика (литературная среда Москвы; Воланд и его свита). Сатира. Основные проблемы романа: проблема предательства, проблема творчества и судьбы художника, проблема нравственного выбора. Тема идеальной любви (история Маргариты). Финал романа. Экранизации романа. </w:t>
            </w:r>
          </w:p>
          <w:p w:rsidR="00824F08" w:rsidRPr="0071338F" w:rsidRDefault="00824F08" w:rsidP="0071338F">
            <w:pPr>
              <w:spacing w:after="0" w:line="240" w:lineRule="auto"/>
              <w:jc w:val="both"/>
              <w:rPr>
                <w:rFonts w:ascii="Times New Roman" w:hAnsi="Times New Roman" w:cs="Times New Roman"/>
                <w:i/>
                <w:iCs/>
              </w:rPr>
            </w:pPr>
            <w:r w:rsidRPr="0071338F">
              <w:rPr>
                <w:rFonts w:ascii="Times New Roman" w:hAnsi="Times New Roman" w:cs="Times New Roman"/>
                <w:i/>
                <w:iCs/>
              </w:rPr>
              <w:t xml:space="preserve">или </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71338F">
              <w:rPr>
                <w:rFonts w:ascii="Times New Roman" w:hAnsi="Times New Roman" w:cs="Times New Roman"/>
              </w:rPr>
              <w:t xml:space="preserve">роман </w:t>
            </w:r>
            <w:r w:rsidRPr="0071338F">
              <w:rPr>
                <w:rFonts w:ascii="Times New Roman" w:hAnsi="Times New Roman" w:cs="Times New Roman"/>
                <w:i/>
                <w:iCs/>
              </w:rPr>
              <w:t>«Белая гвардия».</w:t>
            </w:r>
            <w:r w:rsidRPr="0071338F">
              <w:rPr>
                <w:rFonts w:ascii="Times New Roman" w:hAnsi="Times New Roman" w:cs="Times New Roman"/>
              </w:rPr>
              <w:t xml:space="preserve"> История создания произведения. Смысл названия. Эпиграфы. Жанр и композиция. Система образов. Образ Дома и Города в вихре Гражданской войны. Нравственный выбор героев в эпоху распри и раздора. Честь как главное качество человека. Смысл финала. Литературные ассоциации в романе. Сценическая и киноистория романа</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rPr>
            </w:pPr>
            <w:r w:rsidRPr="0071338F">
              <w:rPr>
                <w:rFonts w:ascii="Times New Roman" w:hAnsi="Times New Roman" w:cs="Times New Roman"/>
                <w:bCs/>
                <w:i/>
              </w:rPr>
              <w:t>1</w:t>
            </w:r>
          </w:p>
        </w:tc>
        <w:tc>
          <w:tcPr>
            <w:tcW w:w="590" w:type="pct"/>
            <w:vMerge w:val="restar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05</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r w:rsidRPr="0071338F">
              <w:rPr>
                <w:rFonts w:ascii="Times New Roman" w:hAnsi="Times New Roman" w:cs="Times New Roman"/>
                <w:iCs/>
              </w:rPr>
              <w:t>ОК 09</w:t>
            </w:r>
          </w:p>
        </w:tc>
        <w:tc>
          <w:tcPr>
            <w:tcW w:w="589" w:type="pct"/>
            <w:vMerge w:val="restar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01.04</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01.02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02.03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02.03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05.01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09.05</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09.05</w:t>
            </w: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71338F">
              <w:rPr>
                <w:rFonts w:ascii="Times New Roman" w:hAnsi="Times New Roman" w:cs="Times New Roman"/>
                <w:bCs/>
              </w:rPr>
              <w:t>2. Жанр и композиция романа «Мастер и Маргарита». Уровни повествования. Реальность и фантастика. Сатира в романе. Финал романа</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iCs/>
              </w:rPr>
            </w:pPr>
            <w:r w:rsidRPr="0071338F">
              <w:rPr>
                <w:rFonts w:ascii="Times New Roman" w:hAnsi="Times New Roman" w:cs="Times New Roman"/>
                <w:bCs/>
                <w:i/>
                <w:iCs/>
              </w:rPr>
              <w:t>1</w:t>
            </w:r>
          </w:p>
        </w:tc>
        <w:tc>
          <w:tcPr>
            <w:tcW w:w="590"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c>
          <w:tcPr>
            <w:tcW w:w="589"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r>
      <w:tr w:rsidR="0071338F" w:rsidRPr="0071338F" w:rsidTr="002C2D58">
        <w:trPr>
          <w:trHeight w:val="20"/>
        </w:trPr>
        <w:tc>
          <w:tcPr>
            <w:tcW w:w="872" w:type="pct"/>
            <w:vMerge w:val="restar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Тема 4.5</w:t>
            </w:r>
          </w:p>
          <w:p w:rsidR="0071338F" w:rsidRPr="0071338F" w:rsidRDefault="0071338F" w:rsidP="0071338F">
            <w:pPr>
              <w:spacing w:after="0" w:line="240" w:lineRule="auto"/>
              <w:jc w:val="both"/>
              <w:rPr>
                <w:rFonts w:ascii="Times New Roman" w:hAnsi="Times New Roman" w:cs="Times New Roman"/>
                <w:b/>
                <w:bCs/>
              </w:rPr>
            </w:pPr>
            <w:r w:rsidRPr="0071338F">
              <w:rPr>
                <w:rFonts w:ascii="Times New Roman" w:hAnsi="Times New Roman" w:cs="Times New Roman"/>
                <w:b/>
                <w:bCs/>
              </w:rPr>
              <w:t>М. А. Шолохов. Роман-эпопея «Тихий Дон»</w:t>
            </w:r>
          </w:p>
        </w:tc>
        <w:tc>
          <w:tcPr>
            <w:tcW w:w="2606"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b/>
              </w:rPr>
              <w:t xml:space="preserve">Содержание </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Cs/>
              </w:rPr>
            </w:pPr>
            <w:r w:rsidRPr="0071338F">
              <w:rPr>
                <w:rFonts w:ascii="Times New Roman" w:hAnsi="Times New Roman" w:cs="Times New Roman"/>
                <w:b/>
                <w:bCs/>
                <w:iCs/>
              </w:rPr>
              <w:t>2</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spacing w:after="0" w:line="240" w:lineRule="auto"/>
              <w:jc w:val="both"/>
              <w:rPr>
                <w:rFonts w:ascii="Times New Roman" w:hAnsi="Times New Roman" w:cs="Times New Roman"/>
              </w:rPr>
            </w:pPr>
            <w:r w:rsidRPr="0071338F">
              <w:rPr>
                <w:rFonts w:ascii="Times New Roman" w:hAnsi="Times New Roman" w:cs="Times New Roman"/>
                <w:i/>
                <w:iCs/>
              </w:rPr>
              <w:t>Михаил Александрович Шолохов</w:t>
            </w:r>
            <w:r w:rsidRPr="0071338F">
              <w:rPr>
                <w:rFonts w:ascii="Times New Roman" w:hAnsi="Times New Roman" w:cs="Times New Roman"/>
              </w:rPr>
              <w:t xml:space="preserve"> (1905–1984) Сведения из биографии (с обобщением ранее изученного). Лауреат Нобелевской премии по литературе </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71338F">
              <w:rPr>
                <w:rFonts w:ascii="Times New Roman" w:hAnsi="Times New Roman" w:cs="Times New Roman"/>
              </w:rPr>
              <w:t xml:space="preserve">Роман-эпопея </w:t>
            </w:r>
            <w:r w:rsidRPr="0071338F">
              <w:rPr>
                <w:rFonts w:ascii="Times New Roman" w:hAnsi="Times New Roman" w:cs="Times New Roman"/>
                <w:i/>
                <w:iCs/>
              </w:rPr>
              <w:t xml:space="preserve">«Тихий Дон» </w:t>
            </w:r>
            <w:r w:rsidRPr="0071338F">
              <w:rPr>
                <w:rFonts w:ascii="Times New Roman" w:hAnsi="Times New Roman" w:cs="Times New Roman"/>
              </w:rPr>
              <w:t xml:space="preserve">(избранные главы). История создания. Смысл названия. Жанр произведения.  Герои романа-эпопеи о всенародной </w:t>
            </w:r>
            <w:r w:rsidRPr="0071338F">
              <w:rPr>
                <w:rFonts w:ascii="Times New Roman" w:hAnsi="Times New Roman" w:cs="Times New Roman"/>
              </w:rPr>
              <w:lastRenderedPageBreak/>
              <w:t>трагедии. Семья Мелеховых. Образ Григория Мелехова. Любовь в его жизни. Герой в поисках своего пути среди «хода истории». Финал романа-эпопеи. Проблема гуманизма в произведении. Полемика вокруг авторства. Киноистория романа</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rPr>
            </w:pPr>
          </w:p>
        </w:tc>
        <w:tc>
          <w:tcPr>
            <w:tcW w:w="590" w:type="pct"/>
            <w:vMerge w:val="restar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05</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r w:rsidRPr="0071338F">
              <w:rPr>
                <w:rFonts w:ascii="Times New Roman" w:hAnsi="Times New Roman" w:cs="Times New Roman"/>
                <w:iCs/>
              </w:rPr>
              <w:t>ОК 09</w:t>
            </w:r>
          </w:p>
        </w:tc>
        <w:tc>
          <w:tcPr>
            <w:tcW w:w="589" w:type="pct"/>
            <w:vMerge w:val="restar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01.04</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01.02</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02.03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02.03</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lastRenderedPageBreak/>
              <w:t>Уо 05.01</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09.05</w:t>
            </w:r>
          </w:p>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r w:rsidRPr="0071338F">
              <w:rPr>
                <w:rFonts w:ascii="Times New Roman" w:hAnsi="Times New Roman" w:cs="Times New Roman"/>
              </w:rPr>
              <w:t>Зо 09.05</w:t>
            </w: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Cs/>
              </w:rPr>
            </w:pPr>
          </w:p>
        </w:tc>
        <w:tc>
          <w:tcPr>
            <w:tcW w:w="590"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c>
          <w:tcPr>
            <w:tcW w:w="589"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r>
      <w:tr w:rsidR="00824F08" w:rsidRPr="0071338F" w:rsidTr="002C2D58">
        <w:trPr>
          <w:trHeight w:val="20"/>
        </w:trPr>
        <w:tc>
          <w:tcPr>
            <w:tcW w:w="872"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71338F">
              <w:rPr>
                <w:rFonts w:ascii="Times New Roman" w:hAnsi="Times New Roman" w:cs="Times New Roman"/>
                <w:b/>
              </w:rPr>
              <w:t xml:space="preserve">Практическое занятие № 19. </w:t>
            </w:r>
            <w:r w:rsidRPr="0071338F">
              <w:rPr>
                <w:rFonts w:ascii="Times New Roman" w:hAnsi="Times New Roman" w:cs="Times New Roman"/>
                <w:bCs/>
              </w:rPr>
              <w:t>Работа с эпизодами из выбранных глав</w:t>
            </w:r>
          </w:p>
        </w:tc>
        <w:tc>
          <w:tcPr>
            <w:tcW w:w="343" w:type="pct"/>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Cs/>
              </w:rPr>
            </w:pPr>
            <w:r w:rsidRPr="0071338F">
              <w:rPr>
                <w:rFonts w:ascii="Times New Roman" w:hAnsi="Times New Roman" w:cs="Times New Roman"/>
                <w:bCs/>
                <w:iCs/>
              </w:rPr>
              <w:t>2</w:t>
            </w:r>
          </w:p>
        </w:tc>
        <w:tc>
          <w:tcPr>
            <w:tcW w:w="590"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p>
        </w:tc>
        <w:tc>
          <w:tcPr>
            <w:tcW w:w="589" w:type="pct"/>
            <w:vMerge/>
          </w:tcPr>
          <w:p w:rsidR="00824F08" w:rsidRPr="0071338F" w:rsidRDefault="00824F0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r>
      <w:tr w:rsidR="0071338F" w:rsidRPr="0071338F" w:rsidTr="002C2D58">
        <w:trPr>
          <w:trHeight w:val="20"/>
        </w:trPr>
        <w:tc>
          <w:tcPr>
            <w:tcW w:w="3478" w:type="pct"/>
            <w:gridSpan w:val="2"/>
            <w:vAlign w:val="center"/>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Раздел 5. «Поэт и мир»: Литературный процесс в России 40-х – середины 50-х годов ХХ века</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Cs/>
              </w:rPr>
            </w:pPr>
            <w:r w:rsidRPr="0071338F">
              <w:rPr>
                <w:rFonts w:ascii="Times New Roman" w:hAnsi="Times New Roman" w:cs="Times New Roman"/>
                <w:b/>
                <w:iCs/>
              </w:rPr>
              <w:t>4</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p>
        </w:tc>
      </w:tr>
      <w:tr w:rsidR="0071338F" w:rsidRPr="0071338F" w:rsidTr="002C2D58">
        <w:trPr>
          <w:trHeight w:val="20"/>
        </w:trPr>
        <w:tc>
          <w:tcPr>
            <w:tcW w:w="872" w:type="pct"/>
            <w:vMerge w:val="restar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Тема 5.1</w:t>
            </w:r>
          </w:p>
          <w:p w:rsidR="0071338F" w:rsidRPr="0071338F" w:rsidRDefault="0071338F" w:rsidP="0071338F">
            <w:pPr>
              <w:spacing w:after="0" w:line="240" w:lineRule="auto"/>
              <w:jc w:val="both"/>
              <w:rPr>
                <w:rFonts w:ascii="Times New Roman" w:hAnsi="Times New Roman" w:cs="Times New Roman"/>
                <w:b/>
                <w:bCs/>
              </w:rPr>
            </w:pPr>
            <w:r w:rsidRPr="0071338F">
              <w:rPr>
                <w:rFonts w:ascii="Times New Roman" w:hAnsi="Times New Roman" w:cs="Times New Roman"/>
                <w:b/>
                <w:bCs/>
              </w:rPr>
              <w:t>«Дойти до самой сути»: Б. Пастернак.</w:t>
            </w:r>
          </w:p>
          <w:p w:rsidR="0071338F" w:rsidRPr="0071338F" w:rsidRDefault="0071338F" w:rsidP="0071338F">
            <w:pPr>
              <w:spacing w:after="0" w:line="240" w:lineRule="auto"/>
              <w:jc w:val="both"/>
              <w:rPr>
                <w:rFonts w:ascii="Times New Roman" w:hAnsi="Times New Roman" w:cs="Times New Roman"/>
                <w:b/>
                <w:bCs/>
              </w:rPr>
            </w:pPr>
            <w:r w:rsidRPr="0071338F">
              <w:rPr>
                <w:rFonts w:ascii="Times New Roman" w:hAnsi="Times New Roman" w:cs="Times New Roman"/>
                <w:b/>
                <w:bCs/>
              </w:rPr>
              <w:t>Исповедальность лирики А. Г. Твардовского</w:t>
            </w:r>
          </w:p>
        </w:tc>
        <w:tc>
          <w:tcPr>
            <w:tcW w:w="2606"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71338F">
              <w:rPr>
                <w:rFonts w:ascii="Times New Roman" w:hAnsi="Times New Roman" w:cs="Times New Roman"/>
                <w:b/>
              </w:rPr>
              <w:t xml:space="preserve">Содержание </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Cs/>
              </w:rPr>
            </w:pPr>
            <w:r w:rsidRPr="0071338F">
              <w:rPr>
                <w:rFonts w:ascii="Times New Roman" w:hAnsi="Times New Roman" w:cs="Times New Roman"/>
                <w:b/>
                <w:bCs/>
                <w:iCs/>
              </w:rPr>
              <w:t>2</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r>
      <w:tr w:rsidR="005E3243" w:rsidRPr="0071338F" w:rsidTr="002C2D58">
        <w:trPr>
          <w:trHeight w:val="20"/>
        </w:trPr>
        <w:tc>
          <w:tcPr>
            <w:tcW w:w="872"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i/>
                <w:iCs/>
              </w:rPr>
              <w:t>Борис Леонидович Пастернак</w:t>
            </w:r>
            <w:r w:rsidRPr="0071338F">
              <w:rPr>
                <w:rFonts w:ascii="Times New Roman" w:hAnsi="Times New Roman" w:cs="Times New Roman"/>
              </w:rPr>
              <w:t xml:space="preserve"> (1890–1960) Сведения из биографии. Лауреат Нобелевской премии по литературе </w:t>
            </w:r>
          </w:p>
          <w:p w:rsidR="005E3243" w:rsidRPr="0071338F" w:rsidRDefault="005E3243" w:rsidP="0071338F">
            <w:pPr>
              <w:spacing w:after="0" w:line="240" w:lineRule="auto"/>
              <w:jc w:val="both"/>
              <w:rPr>
                <w:rFonts w:ascii="Times New Roman" w:hAnsi="Times New Roman" w:cs="Times New Roman"/>
                <w:i/>
                <w:iCs/>
              </w:rPr>
            </w:pPr>
            <w:r w:rsidRPr="0071338F">
              <w:rPr>
                <w:rFonts w:ascii="Times New Roman" w:hAnsi="Times New Roman" w:cs="Times New Roman"/>
                <w:i/>
                <w:iCs/>
              </w:rPr>
              <w:t>«Февраль. Достать чернил и плакать!..», «Определение поэзии», «Про эти стихи», «Во всем мне хочется дойти до самой сути…», «Гамлет», «Зимняя ночь», «Любить иных – тяжелый крест…», «Никого не будет в доме…», «Снег идет», «Гефсиманский сад», «Быть знаменитым некрасиво…», «Февраль. Достать чернил и плакать!..», «Определение поэзии», «Про эти стихи», «Во всем мне хочется дойти до самой сути…»,«Гамлет», «Зимняя ночь», «Любить иных – тяжелый крест…», «Никого не будет в доме…», «Снег идет», «Гефсиманский сад», «Быть знаменитым некрасиво…»</w:t>
            </w:r>
          </w:p>
          <w:p w:rsidR="005E3243" w:rsidRPr="0071338F" w:rsidRDefault="005E3243" w:rsidP="0071338F">
            <w:pPr>
              <w:spacing w:after="0" w:line="240" w:lineRule="auto"/>
              <w:jc w:val="both"/>
              <w:rPr>
                <w:rFonts w:ascii="Times New Roman" w:hAnsi="Times New Roman" w:cs="Times New Roman"/>
                <w:bCs/>
              </w:rPr>
            </w:pPr>
            <w:r w:rsidRPr="0071338F">
              <w:rPr>
                <w:rFonts w:ascii="Times New Roman" w:hAnsi="Times New Roman" w:cs="Times New Roman"/>
              </w:rPr>
              <w:t>Лирический герой поэзии: сложность его настроения, жизнеощущения. Тема поэтического творчества, стремление к простоте. Судьба творца в поэзии. Любовная лирика.  Стремление поэта «дойти до самой сути» явлений. Человек, природа и время в лирике. Христианские мотивы. Особенность поэтики: сочетание бытовых деталей и образов-символов, философская глубина. Песни современных бардов на стихи поэта.</w:t>
            </w:r>
          </w:p>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i/>
                <w:iCs/>
              </w:rPr>
              <w:t>Александр Трифонович Твардовский</w:t>
            </w:r>
            <w:r w:rsidRPr="0071338F">
              <w:rPr>
                <w:rFonts w:ascii="Times New Roman" w:hAnsi="Times New Roman" w:cs="Times New Roman"/>
              </w:rPr>
              <w:t xml:space="preserve"> (1910–1970) Сведения из биографии (с обобщением ранее изученного)</w:t>
            </w:r>
          </w:p>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i/>
                <w:iCs/>
              </w:rPr>
              <w:t>«Дробиться рваный цоколь монумента…», «Памяти матери», «Я убит подо Ржевом…», «Я знаю: никакой моей вины…»</w:t>
            </w:r>
            <w:r w:rsidRPr="0071338F">
              <w:rPr>
                <w:rFonts w:ascii="Times New Roman" w:hAnsi="Times New Roman" w:cs="Times New Roman"/>
              </w:rPr>
              <w:t xml:space="preserve">, </w:t>
            </w:r>
            <w:r w:rsidRPr="0071338F">
              <w:rPr>
                <w:rFonts w:ascii="Times New Roman" w:hAnsi="Times New Roman" w:cs="Times New Roman"/>
                <w:i/>
                <w:iCs/>
              </w:rPr>
              <w:t>«В тот день, когда окончилась война…», «Вся суть в одном единственном завете…», «Признание», «О сущем»</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71338F">
              <w:rPr>
                <w:rFonts w:ascii="Times New Roman" w:hAnsi="Times New Roman" w:cs="Times New Roman"/>
              </w:rPr>
              <w:t>«Стихи неслыханной искренности и откровенности». Исповедальность лирических произведений. Темы, образы и мотивы. Тема памяти, тема войны, тема творчества в лирике поэта. Мотив служения народу, отечеству</w:t>
            </w:r>
          </w:p>
        </w:tc>
        <w:tc>
          <w:tcPr>
            <w:tcW w:w="343" w:type="pct"/>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Cs/>
              </w:rPr>
            </w:pPr>
          </w:p>
        </w:tc>
        <w:tc>
          <w:tcPr>
            <w:tcW w:w="590" w:type="pct"/>
            <w:vMerge w:val="restart"/>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01</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02</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05</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r w:rsidRPr="0071338F">
              <w:rPr>
                <w:rFonts w:ascii="Times New Roman" w:hAnsi="Times New Roman" w:cs="Times New Roman"/>
                <w:iCs/>
              </w:rPr>
              <w:t>ОК 09</w:t>
            </w:r>
          </w:p>
        </w:tc>
        <w:tc>
          <w:tcPr>
            <w:tcW w:w="589" w:type="pct"/>
            <w:vMerge w:val="restart"/>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01.04</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01.02</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02.03</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02.03</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05.01</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09.05</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09.05</w:t>
            </w:r>
          </w:p>
        </w:tc>
      </w:tr>
      <w:tr w:rsidR="005E3243" w:rsidRPr="0071338F" w:rsidTr="002C2D58">
        <w:trPr>
          <w:trHeight w:val="20"/>
        </w:trPr>
        <w:tc>
          <w:tcPr>
            <w:tcW w:w="872"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343" w:type="pct"/>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Cs/>
              </w:rPr>
            </w:pPr>
          </w:p>
        </w:tc>
        <w:tc>
          <w:tcPr>
            <w:tcW w:w="590"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c>
          <w:tcPr>
            <w:tcW w:w="589"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c>
      </w:tr>
      <w:tr w:rsidR="005E3243" w:rsidRPr="0071338F" w:rsidTr="002C2D58">
        <w:trPr>
          <w:trHeight w:val="20"/>
        </w:trPr>
        <w:tc>
          <w:tcPr>
            <w:tcW w:w="872"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71338F">
              <w:rPr>
                <w:rFonts w:ascii="Times New Roman" w:hAnsi="Times New Roman" w:cs="Times New Roman"/>
                <w:b/>
              </w:rPr>
              <w:t>Практическое занятие № 20.</w:t>
            </w:r>
            <w:r w:rsidRPr="0071338F">
              <w:rPr>
                <w:rFonts w:ascii="Times New Roman" w:hAnsi="Times New Roman" w:cs="Times New Roman"/>
                <w:bCs/>
              </w:rPr>
              <w:t xml:space="preserve">Анализ стихов Б. Пастернака, посвященных ведущим темам в лирике поэта: творчество, любовь, человек, время, природа и др. работа над характеристикой лирического героя, особенностями поэтики (философская глубина, образы-символы, бытовые детали). Анализ стихов А. Твардовского (тема войны, тема родного дома). Выявление </w:t>
            </w:r>
            <w:r w:rsidRPr="0071338F">
              <w:rPr>
                <w:rFonts w:ascii="Times New Roman" w:hAnsi="Times New Roman" w:cs="Times New Roman"/>
                <w:bCs/>
              </w:rPr>
              <w:lastRenderedPageBreak/>
              <w:t>основных мотивов</w:t>
            </w:r>
          </w:p>
        </w:tc>
        <w:tc>
          <w:tcPr>
            <w:tcW w:w="343" w:type="pct"/>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rPr>
            </w:pPr>
            <w:r w:rsidRPr="0071338F">
              <w:rPr>
                <w:rFonts w:ascii="Times New Roman" w:hAnsi="Times New Roman" w:cs="Times New Roman"/>
                <w:i/>
                <w:iCs/>
              </w:rPr>
              <w:lastRenderedPageBreak/>
              <w:t>2</w:t>
            </w:r>
          </w:p>
        </w:tc>
        <w:tc>
          <w:tcPr>
            <w:tcW w:w="590"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p>
        </w:tc>
        <w:tc>
          <w:tcPr>
            <w:tcW w:w="589"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r>
      <w:tr w:rsidR="0071338F" w:rsidRPr="0071338F" w:rsidTr="002C2D58">
        <w:trPr>
          <w:trHeight w:val="20"/>
        </w:trPr>
        <w:tc>
          <w:tcPr>
            <w:tcW w:w="3478" w:type="pct"/>
            <w:gridSpan w:val="2"/>
            <w:vAlign w:val="center"/>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lastRenderedPageBreak/>
              <w:t>Раздел 6. «Человек и человечность»: Основные явления литературной жизни России конца 50-х – 80-х годов ХХ века</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Cs/>
              </w:rPr>
            </w:pPr>
            <w:r w:rsidRPr="0071338F">
              <w:rPr>
                <w:rFonts w:ascii="Times New Roman" w:hAnsi="Times New Roman" w:cs="Times New Roman"/>
                <w:b/>
                <w:iCs/>
              </w:rPr>
              <w:t>12</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p>
        </w:tc>
      </w:tr>
      <w:tr w:rsidR="0071338F" w:rsidRPr="0071338F" w:rsidTr="002C2D58">
        <w:trPr>
          <w:trHeight w:val="20"/>
        </w:trPr>
        <w:tc>
          <w:tcPr>
            <w:tcW w:w="872" w:type="pct"/>
            <w:vMerge w:val="restar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Тема 6.1</w:t>
            </w:r>
          </w:p>
          <w:p w:rsidR="0071338F" w:rsidRPr="0071338F" w:rsidRDefault="0071338F" w:rsidP="0071338F">
            <w:pPr>
              <w:spacing w:after="0" w:line="240" w:lineRule="auto"/>
              <w:jc w:val="both"/>
              <w:rPr>
                <w:rFonts w:ascii="Times New Roman" w:hAnsi="Times New Roman" w:cs="Times New Roman"/>
                <w:b/>
                <w:bCs/>
              </w:rPr>
            </w:pPr>
            <w:r w:rsidRPr="0071338F">
              <w:rPr>
                <w:rFonts w:ascii="Times New Roman" w:hAnsi="Times New Roman" w:cs="Times New Roman"/>
                <w:b/>
                <w:bCs/>
              </w:rPr>
              <w:t>Тема Великой Отечественной войны в литературе</w:t>
            </w:r>
          </w:p>
        </w:tc>
        <w:tc>
          <w:tcPr>
            <w:tcW w:w="2606"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b/>
              </w:rPr>
              <w:t>Содержание учебного материала</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Cs/>
              </w:rPr>
            </w:pPr>
            <w:r w:rsidRPr="0071338F">
              <w:rPr>
                <w:rFonts w:ascii="Times New Roman" w:hAnsi="Times New Roman" w:cs="Times New Roman"/>
                <w:b/>
                <w:bCs/>
                <w:iCs/>
              </w:rPr>
              <w:t>6</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rPr>
            </w:pPr>
          </w:p>
        </w:tc>
      </w:tr>
      <w:tr w:rsidR="005E3243" w:rsidRPr="0071338F" w:rsidTr="002C2D58">
        <w:trPr>
          <w:trHeight w:val="20"/>
        </w:trPr>
        <w:tc>
          <w:tcPr>
            <w:tcW w:w="872"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shd w:val="clear" w:color="auto" w:fill="auto"/>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1. Поэзия и драматургия Великой Отечественной войне. </w:t>
            </w:r>
          </w:p>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«Лейтенантская проза»: В. П. Астафьев, Ю. В. Бондарев, В. В. Быков, Б. Л. Васильев, К. Д. Воробьев, В. Л. Кондратьев и др. (обзор прозы «молодых» лейтенантов)</w:t>
            </w:r>
          </w:p>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Проблема нравственного выбора на войне</w:t>
            </w:r>
          </w:p>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Василий Владимирович Быков (1924–2003) </w:t>
            </w:r>
          </w:p>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Повесть «Сотников». Человек в экстремальной ситуации, на пороге смерти. Стремление к самосохранению (Рыбак) – и сохранение человеческого достоинства, духовный подвиг (Сотников).     </w:t>
            </w:r>
          </w:p>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Виктор Петрович Астафьев (1924–2001). Традиции и новаторство писателя в изображении войны.</w:t>
            </w:r>
          </w:p>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Рассказ «Связистка». Мотив испытания войной на войне и после войны. Герои рассказа. Дилемма нравственного выбора между «воинским долгом и человеческой жизнью». Тема покаяния, ответственности за каждый свой поступок </w:t>
            </w:r>
          </w:p>
        </w:tc>
        <w:tc>
          <w:tcPr>
            <w:tcW w:w="343" w:type="pct"/>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rPr>
            </w:pPr>
            <w:r w:rsidRPr="0071338F">
              <w:rPr>
                <w:rFonts w:ascii="Times New Roman" w:hAnsi="Times New Roman" w:cs="Times New Roman"/>
                <w:bCs/>
                <w:i/>
                <w:iCs/>
              </w:rPr>
              <w:t>2</w:t>
            </w:r>
          </w:p>
        </w:tc>
        <w:tc>
          <w:tcPr>
            <w:tcW w:w="590" w:type="pct"/>
            <w:vMerge w:val="restart"/>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01</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02</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05</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r w:rsidRPr="0071338F">
              <w:rPr>
                <w:rFonts w:ascii="Times New Roman" w:hAnsi="Times New Roman" w:cs="Times New Roman"/>
                <w:iCs/>
              </w:rPr>
              <w:t>ОК 09</w:t>
            </w:r>
          </w:p>
        </w:tc>
        <w:tc>
          <w:tcPr>
            <w:tcW w:w="589" w:type="pct"/>
            <w:vMerge w:val="restart"/>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01.04</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01.02</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02.03</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02.03</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05.01</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09.05</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09.05</w:t>
            </w:r>
          </w:p>
        </w:tc>
      </w:tr>
      <w:tr w:rsidR="005E3243" w:rsidRPr="0071338F" w:rsidTr="002C2D58">
        <w:trPr>
          <w:trHeight w:val="20"/>
        </w:trPr>
        <w:tc>
          <w:tcPr>
            <w:tcW w:w="872"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shd w:val="clear" w:color="auto" w:fill="auto"/>
          </w:tcPr>
          <w:p w:rsidR="005E3243" w:rsidRPr="0071338F" w:rsidRDefault="005E3243" w:rsidP="002E1DA2">
            <w:pPr>
              <w:pStyle w:val="ab"/>
              <w:numPr>
                <w:ilvl w:val="0"/>
                <w:numId w:val="3"/>
              </w:numPr>
              <w:spacing w:after="0" w:line="240" w:lineRule="auto"/>
              <w:jc w:val="both"/>
              <w:rPr>
                <w:rFonts w:ascii="Times New Roman" w:hAnsi="Times New Roman"/>
              </w:rPr>
            </w:pPr>
            <w:r w:rsidRPr="0071338F">
              <w:rPr>
                <w:rFonts w:ascii="Times New Roman" w:hAnsi="Times New Roman"/>
              </w:rPr>
              <w:t xml:space="preserve">Фадеев Александр Александрович (1901-1956) </w:t>
            </w:r>
          </w:p>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«Молодая гвардия» Герои рассказа. Дилемма нравственного выбора между долгом и жизнью</w:t>
            </w:r>
          </w:p>
        </w:tc>
        <w:tc>
          <w:tcPr>
            <w:tcW w:w="343" w:type="pct"/>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iCs/>
              </w:rPr>
            </w:pPr>
            <w:r w:rsidRPr="0071338F">
              <w:rPr>
                <w:rFonts w:ascii="Times New Roman" w:hAnsi="Times New Roman" w:cs="Times New Roman"/>
                <w:bCs/>
                <w:i/>
                <w:iCs/>
              </w:rPr>
              <w:t>2</w:t>
            </w:r>
          </w:p>
        </w:tc>
        <w:tc>
          <w:tcPr>
            <w:tcW w:w="590"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p>
        </w:tc>
        <w:tc>
          <w:tcPr>
            <w:tcW w:w="589"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p>
        </w:tc>
      </w:tr>
      <w:tr w:rsidR="005E3243" w:rsidRPr="0071338F" w:rsidTr="002C2D58">
        <w:trPr>
          <w:trHeight w:val="20"/>
        </w:trPr>
        <w:tc>
          <w:tcPr>
            <w:tcW w:w="872"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343" w:type="pct"/>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Cs/>
              </w:rPr>
            </w:pPr>
          </w:p>
        </w:tc>
        <w:tc>
          <w:tcPr>
            <w:tcW w:w="590"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p>
        </w:tc>
        <w:tc>
          <w:tcPr>
            <w:tcW w:w="589"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p>
        </w:tc>
      </w:tr>
      <w:tr w:rsidR="005E3243" w:rsidRPr="0071338F" w:rsidTr="002C2D58">
        <w:trPr>
          <w:trHeight w:val="20"/>
        </w:trPr>
        <w:tc>
          <w:tcPr>
            <w:tcW w:w="872"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71338F">
              <w:rPr>
                <w:rFonts w:ascii="Times New Roman" w:hAnsi="Times New Roman" w:cs="Times New Roman"/>
                <w:b/>
              </w:rPr>
              <w:t>Практическое занятие № 21.</w:t>
            </w:r>
            <w:r w:rsidRPr="0071338F">
              <w:rPr>
                <w:rFonts w:ascii="Times New Roman" w:hAnsi="Times New Roman" w:cs="Times New Roman"/>
                <w:bCs/>
              </w:rPr>
              <w:t xml:space="preserve"> Анализ произведений разных писателей, посвященных проблеме выбора на войне: самосохранение или сохранение человеческого достоинства. Сравнительная характеристика двух героев, двух выборов. Дискуссия «Что важнее воинский долг или человеческая жизнь?»</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71338F">
              <w:rPr>
                <w:rFonts w:ascii="Times New Roman" w:hAnsi="Times New Roman" w:cs="Times New Roman"/>
                <w:bCs/>
              </w:rPr>
              <w:t>Чтение и анализ выбранных стихотворений и эпизодов из выбранных пьес</w:t>
            </w:r>
          </w:p>
        </w:tc>
        <w:tc>
          <w:tcPr>
            <w:tcW w:w="343" w:type="pct"/>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Cs/>
              </w:rPr>
            </w:pPr>
            <w:r w:rsidRPr="0071338F">
              <w:rPr>
                <w:rFonts w:ascii="Times New Roman" w:hAnsi="Times New Roman" w:cs="Times New Roman"/>
                <w:bCs/>
                <w:iCs/>
              </w:rPr>
              <w:t>2</w:t>
            </w:r>
          </w:p>
        </w:tc>
        <w:tc>
          <w:tcPr>
            <w:tcW w:w="590"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p>
        </w:tc>
        <w:tc>
          <w:tcPr>
            <w:tcW w:w="589"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r>
      <w:tr w:rsidR="0071338F" w:rsidRPr="0071338F" w:rsidTr="002C2D58">
        <w:trPr>
          <w:trHeight w:val="20"/>
        </w:trPr>
        <w:tc>
          <w:tcPr>
            <w:tcW w:w="872" w:type="pct"/>
            <w:vMerge w:val="restar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Тема 6.2</w:t>
            </w:r>
          </w:p>
          <w:p w:rsidR="0071338F" w:rsidRPr="0071338F" w:rsidRDefault="0071338F" w:rsidP="0071338F">
            <w:pPr>
              <w:spacing w:after="0" w:line="240" w:lineRule="auto"/>
              <w:jc w:val="both"/>
              <w:rPr>
                <w:rFonts w:ascii="Times New Roman" w:hAnsi="Times New Roman" w:cs="Times New Roman"/>
                <w:b/>
                <w:bCs/>
              </w:rPr>
            </w:pPr>
            <w:r w:rsidRPr="0071338F">
              <w:rPr>
                <w:rFonts w:ascii="Times New Roman" w:hAnsi="Times New Roman" w:cs="Times New Roman"/>
                <w:b/>
                <w:bCs/>
              </w:rPr>
              <w:t>Тоталитарная тема в литературе второй</w:t>
            </w:r>
          </w:p>
          <w:p w:rsidR="0071338F" w:rsidRPr="0071338F" w:rsidRDefault="0071338F" w:rsidP="0071338F">
            <w:pPr>
              <w:spacing w:after="0" w:line="240" w:lineRule="auto"/>
              <w:jc w:val="both"/>
              <w:rPr>
                <w:rFonts w:ascii="Times New Roman" w:hAnsi="Times New Roman" w:cs="Times New Roman"/>
                <w:b/>
                <w:bCs/>
              </w:rPr>
            </w:pPr>
            <w:r w:rsidRPr="0071338F">
              <w:rPr>
                <w:rFonts w:ascii="Times New Roman" w:hAnsi="Times New Roman" w:cs="Times New Roman"/>
                <w:b/>
                <w:bCs/>
              </w:rPr>
              <w:t>ХХ века</w:t>
            </w:r>
          </w:p>
        </w:tc>
        <w:tc>
          <w:tcPr>
            <w:tcW w:w="2606"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b/>
              </w:rPr>
              <w:t xml:space="preserve">Содержание </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rPr>
            </w:pPr>
            <w:r w:rsidRPr="0071338F">
              <w:rPr>
                <w:rFonts w:ascii="Times New Roman" w:hAnsi="Times New Roman" w:cs="Times New Roman"/>
                <w:b/>
                <w:bCs/>
              </w:rPr>
              <w:t>2</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r>
      <w:tr w:rsidR="005E3243" w:rsidRPr="0071338F" w:rsidTr="002C2D58">
        <w:trPr>
          <w:trHeight w:val="20"/>
        </w:trPr>
        <w:tc>
          <w:tcPr>
            <w:tcW w:w="872"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i/>
                <w:iCs/>
              </w:rPr>
              <w:t>А. И. Солженицын</w:t>
            </w:r>
            <w:r w:rsidRPr="0071338F">
              <w:rPr>
                <w:rFonts w:ascii="Times New Roman" w:hAnsi="Times New Roman" w:cs="Times New Roman"/>
              </w:rPr>
              <w:t xml:space="preserve"> «Один день Ивана Денисовича»; </w:t>
            </w:r>
            <w:r w:rsidRPr="0071338F">
              <w:rPr>
                <w:rFonts w:ascii="Times New Roman" w:hAnsi="Times New Roman" w:cs="Times New Roman"/>
                <w:i/>
                <w:iCs/>
              </w:rPr>
              <w:t xml:space="preserve">В. Т. Шаламов </w:t>
            </w:r>
            <w:r w:rsidRPr="0071338F">
              <w:rPr>
                <w:rFonts w:ascii="Times New Roman" w:hAnsi="Times New Roman" w:cs="Times New Roman"/>
              </w:rPr>
              <w:t>«Колымские рассказы» (по выбору учителя)</w:t>
            </w:r>
          </w:p>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i/>
                <w:iCs/>
              </w:rPr>
              <w:t>Александр Исаевич Солженицын</w:t>
            </w:r>
            <w:r w:rsidRPr="0071338F">
              <w:rPr>
                <w:rFonts w:ascii="Times New Roman" w:hAnsi="Times New Roman" w:cs="Times New Roman"/>
              </w:rPr>
              <w:t xml:space="preserve"> (1918–2008) Сведения из биографии (с обобщением ранее изученного).  Лауреат Нобелевской премии по литературе. </w:t>
            </w:r>
          </w:p>
          <w:p w:rsidR="005E3243" w:rsidRPr="0071338F" w:rsidRDefault="005E3243" w:rsidP="0071338F">
            <w:pPr>
              <w:spacing w:after="0" w:line="240" w:lineRule="auto"/>
              <w:jc w:val="both"/>
              <w:rPr>
                <w:rFonts w:ascii="Times New Roman" w:hAnsi="Times New Roman" w:cs="Times New Roman"/>
                <w:i/>
                <w:iCs/>
              </w:rPr>
            </w:pPr>
            <w:r w:rsidRPr="0071338F">
              <w:rPr>
                <w:rFonts w:ascii="Times New Roman" w:hAnsi="Times New Roman" w:cs="Times New Roman"/>
              </w:rPr>
              <w:t xml:space="preserve">Повесть </w:t>
            </w:r>
            <w:r w:rsidRPr="0071338F">
              <w:rPr>
                <w:rFonts w:ascii="Times New Roman" w:hAnsi="Times New Roman" w:cs="Times New Roman"/>
                <w:i/>
                <w:iCs/>
              </w:rPr>
              <w:t>«Один день Ивана Денисовича»</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rPr>
              <w:t xml:space="preserve">Общественный резонанс, вызванный произведением. История создания повести. Лагерный мир в произведении. Образ главного героя. Устойчивость и приспособленность   Ивана Денисовича к жутким условиям лагерной </w:t>
            </w:r>
            <w:r w:rsidRPr="0071338F">
              <w:rPr>
                <w:rFonts w:ascii="Times New Roman" w:hAnsi="Times New Roman" w:cs="Times New Roman"/>
              </w:rPr>
              <w:lastRenderedPageBreak/>
              <w:t>жизни. «Счастливый день» в жизни героя. Черты национального характера в образе Шухова</w:t>
            </w:r>
          </w:p>
        </w:tc>
        <w:tc>
          <w:tcPr>
            <w:tcW w:w="343" w:type="pct"/>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tc>
        <w:tc>
          <w:tcPr>
            <w:tcW w:w="590" w:type="pct"/>
            <w:vMerge w:val="restart"/>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01</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02</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05</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r w:rsidRPr="0071338F">
              <w:rPr>
                <w:rFonts w:ascii="Times New Roman" w:hAnsi="Times New Roman" w:cs="Times New Roman"/>
                <w:iCs/>
              </w:rPr>
              <w:t>ОК 09</w:t>
            </w:r>
          </w:p>
        </w:tc>
        <w:tc>
          <w:tcPr>
            <w:tcW w:w="589" w:type="pct"/>
            <w:vMerge w:val="restart"/>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01.04</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01.02</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02.03</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02.03</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05.01</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09.05</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09.05</w:t>
            </w:r>
          </w:p>
        </w:tc>
      </w:tr>
      <w:tr w:rsidR="005E3243" w:rsidRPr="0071338F" w:rsidTr="002C2D58">
        <w:trPr>
          <w:trHeight w:val="20"/>
        </w:trPr>
        <w:tc>
          <w:tcPr>
            <w:tcW w:w="872"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343" w:type="pct"/>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rPr>
            </w:pPr>
          </w:p>
        </w:tc>
        <w:tc>
          <w:tcPr>
            <w:tcW w:w="590"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c>
          <w:tcPr>
            <w:tcW w:w="589"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r>
      <w:tr w:rsidR="005E3243" w:rsidRPr="0071338F" w:rsidTr="002C2D58">
        <w:trPr>
          <w:trHeight w:val="20"/>
        </w:trPr>
        <w:tc>
          <w:tcPr>
            <w:tcW w:w="872"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b/>
              </w:rPr>
              <w:t>Практическое занятие № 22.</w:t>
            </w:r>
            <w:r w:rsidRPr="0071338F">
              <w:rPr>
                <w:rFonts w:ascii="Times New Roman" w:hAnsi="Times New Roman" w:cs="Times New Roman"/>
              </w:rPr>
              <w:t xml:space="preserve"> Изучение приемов создания образа в повести «Один день Ивана Денисовича»: детали портрета, ночные пейзажи, связанные с героем, речь и поступки и др. Экранизация повести</w:t>
            </w:r>
          </w:p>
        </w:tc>
        <w:tc>
          <w:tcPr>
            <w:tcW w:w="343" w:type="pct"/>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rPr>
            </w:pPr>
            <w:r w:rsidRPr="0071338F">
              <w:rPr>
                <w:rFonts w:ascii="Times New Roman" w:hAnsi="Times New Roman" w:cs="Times New Roman"/>
                <w:bCs/>
                <w:i/>
              </w:rPr>
              <w:t>2</w:t>
            </w:r>
          </w:p>
        </w:tc>
        <w:tc>
          <w:tcPr>
            <w:tcW w:w="590"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p>
        </w:tc>
        <w:tc>
          <w:tcPr>
            <w:tcW w:w="589"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r>
      <w:tr w:rsidR="0071338F" w:rsidRPr="0071338F" w:rsidTr="002C2D58">
        <w:trPr>
          <w:trHeight w:val="20"/>
        </w:trPr>
        <w:tc>
          <w:tcPr>
            <w:tcW w:w="872" w:type="pct"/>
            <w:vMerge w:val="restar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Тема 6.3</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Социальная и нравственная проблематика в литературе второй половины ХХ века</w:t>
            </w:r>
          </w:p>
        </w:tc>
        <w:tc>
          <w:tcPr>
            <w:tcW w:w="2606"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2</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r>
      <w:tr w:rsidR="005E3243" w:rsidRPr="0071338F" w:rsidTr="002C2D58">
        <w:trPr>
          <w:trHeight w:val="20"/>
        </w:trPr>
        <w:tc>
          <w:tcPr>
            <w:tcW w:w="872"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5E3243" w:rsidRPr="0071338F" w:rsidRDefault="005E3243" w:rsidP="0071338F">
            <w:pPr>
              <w:spacing w:after="0" w:line="240" w:lineRule="auto"/>
              <w:jc w:val="both"/>
              <w:rPr>
                <w:rFonts w:ascii="Times New Roman" w:hAnsi="Times New Roman" w:cs="Times New Roman"/>
                <w:i/>
                <w:iCs/>
              </w:rPr>
            </w:pPr>
            <w:r w:rsidRPr="0071338F">
              <w:rPr>
                <w:rFonts w:ascii="Times New Roman" w:hAnsi="Times New Roman" w:cs="Times New Roman"/>
                <w:i/>
                <w:iCs/>
              </w:rPr>
              <w:t xml:space="preserve">Валентин Григорьевич Распутин </w:t>
            </w:r>
            <w:r w:rsidRPr="0071338F">
              <w:rPr>
                <w:rFonts w:ascii="Times New Roman" w:hAnsi="Times New Roman" w:cs="Times New Roman"/>
              </w:rPr>
              <w:t>(1937–2015)</w:t>
            </w:r>
          </w:p>
          <w:p w:rsidR="005E3243" w:rsidRPr="0071338F" w:rsidRDefault="005E3243" w:rsidP="0071338F">
            <w:pPr>
              <w:spacing w:after="0" w:line="240" w:lineRule="auto"/>
              <w:jc w:val="both"/>
              <w:rPr>
                <w:rFonts w:ascii="Times New Roman" w:hAnsi="Times New Roman" w:cs="Times New Roman"/>
                <w:bCs/>
              </w:rPr>
            </w:pPr>
            <w:r w:rsidRPr="0071338F">
              <w:rPr>
                <w:rFonts w:ascii="Times New Roman" w:hAnsi="Times New Roman" w:cs="Times New Roman"/>
              </w:rPr>
              <w:t>Повесть</w:t>
            </w:r>
            <w:r w:rsidRPr="0071338F">
              <w:rPr>
                <w:rFonts w:ascii="Times New Roman" w:hAnsi="Times New Roman" w:cs="Times New Roman"/>
                <w:i/>
                <w:iCs/>
              </w:rPr>
              <w:t xml:space="preserve"> «Прощание с Матерой».</w:t>
            </w:r>
            <w:r w:rsidRPr="0071338F">
              <w:rPr>
                <w:rFonts w:ascii="Times New Roman" w:hAnsi="Times New Roman" w:cs="Times New Roman"/>
              </w:rPr>
              <w:t xml:space="preserve"> Связь творчества писателя с экологическими проблемами. Народ, его история, его земля в произведении. Образы «старинных старух». Утрата нравственных ценностей молодым поколением. Символика в повести. Позиция автора. Фильм «Прощание» (1981) – драма Э. Климова и Л. Шепетко по мотивам распутинской повести. </w:t>
            </w:r>
          </w:p>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i/>
                <w:iCs/>
              </w:rPr>
              <w:t>Василий Макарович Шукшин</w:t>
            </w:r>
            <w:r w:rsidRPr="0071338F">
              <w:rPr>
                <w:rFonts w:ascii="Times New Roman" w:hAnsi="Times New Roman" w:cs="Times New Roman"/>
              </w:rPr>
              <w:t xml:space="preserve"> (1929–1974)</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rPr>
              <w:t xml:space="preserve">Рассказы </w:t>
            </w:r>
            <w:r w:rsidRPr="0071338F">
              <w:rPr>
                <w:rFonts w:ascii="Times New Roman" w:hAnsi="Times New Roman" w:cs="Times New Roman"/>
                <w:i/>
                <w:iCs/>
              </w:rPr>
              <w:t>«Микроскоп»</w:t>
            </w:r>
            <w:r w:rsidRPr="0071338F">
              <w:rPr>
                <w:rFonts w:ascii="Times New Roman" w:hAnsi="Times New Roman" w:cs="Times New Roman"/>
              </w:rPr>
              <w:t xml:space="preserve">, </w:t>
            </w:r>
            <w:r w:rsidRPr="0071338F">
              <w:rPr>
                <w:rFonts w:ascii="Times New Roman" w:hAnsi="Times New Roman" w:cs="Times New Roman"/>
                <w:i/>
                <w:iCs/>
              </w:rPr>
              <w:t>«Срезал».</w:t>
            </w:r>
            <w:r w:rsidRPr="0071338F">
              <w:rPr>
                <w:rFonts w:ascii="Times New Roman" w:hAnsi="Times New Roman" w:cs="Times New Roman"/>
              </w:rPr>
              <w:t xml:space="preserve"> Герои-чудики. Восприятие их окружающими. Стремление Андрея Ерина («Микроскоп») сделать «людям как лучше». Неоднозначность шукшинских чудиков. Глеб Капустин («недобрый» чудик) и городской гость («Срезал»). Противостояние интеллигенции и народа. Поэтика рассказов: анекдотичность, характеристичный диалог, открытый финал</w:t>
            </w:r>
          </w:p>
        </w:tc>
        <w:tc>
          <w:tcPr>
            <w:tcW w:w="343" w:type="pct"/>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rPr>
            </w:pPr>
          </w:p>
        </w:tc>
        <w:tc>
          <w:tcPr>
            <w:tcW w:w="590" w:type="pct"/>
            <w:vMerge w:val="restart"/>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01</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02</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05</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r w:rsidRPr="0071338F">
              <w:rPr>
                <w:rFonts w:ascii="Times New Roman" w:hAnsi="Times New Roman" w:cs="Times New Roman"/>
                <w:iCs/>
              </w:rPr>
              <w:t>ОК 09</w:t>
            </w:r>
          </w:p>
        </w:tc>
        <w:tc>
          <w:tcPr>
            <w:tcW w:w="589" w:type="pct"/>
            <w:vMerge w:val="restart"/>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01.04</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01.02</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02.03</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02.03</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05.01</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09.05</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09.05</w:t>
            </w:r>
          </w:p>
        </w:tc>
      </w:tr>
      <w:tr w:rsidR="005E3243" w:rsidRPr="0071338F" w:rsidTr="002C2D58">
        <w:trPr>
          <w:trHeight w:val="20"/>
        </w:trPr>
        <w:tc>
          <w:tcPr>
            <w:tcW w:w="872"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71338F">
              <w:rPr>
                <w:rFonts w:ascii="Times New Roman" w:hAnsi="Times New Roman" w:cs="Times New Roman"/>
                <w:b/>
              </w:rPr>
              <w:t>В том числе практических занятий и лабораторных работ</w:t>
            </w:r>
          </w:p>
        </w:tc>
        <w:tc>
          <w:tcPr>
            <w:tcW w:w="343" w:type="pct"/>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Cs/>
              </w:rPr>
            </w:pPr>
          </w:p>
        </w:tc>
        <w:tc>
          <w:tcPr>
            <w:tcW w:w="590"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c>
          <w:tcPr>
            <w:tcW w:w="589"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r>
      <w:tr w:rsidR="005E3243" w:rsidRPr="0071338F" w:rsidTr="002C2D58">
        <w:trPr>
          <w:trHeight w:val="20"/>
        </w:trPr>
        <w:tc>
          <w:tcPr>
            <w:tcW w:w="872"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b/>
              </w:rPr>
              <w:t xml:space="preserve">Практическое занятие № 23. </w:t>
            </w:r>
            <w:r w:rsidRPr="0071338F">
              <w:rPr>
                <w:rFonts w:ascii="Times New Roman" w:hAnsi="Times New Roman" w:cs="Times New Roman"/>
                <w:bCs/>
              </w:rPr>
              <w:t xml:space="preserve">Чтение и анализ фрагментов повести В. Распутина. Выявление основных нравственных проблем (верность заветам предков, преданность родной земле, проблема отцов и детей, проблема экологии и др.). Характеристика образов «старинных старух», представителей молодого поколения). Символика в повести. «Герой-чудик» В. Шукшина и «маленький человек» в литературе </w:t>
            </w:r>
            <w:r w:rsidRPr="0071338F">
              <w:rPr>
                <w:rFonts w:ascii="Times New Roman" w:hAnsi="Times New Roman" w:cs="Times New Roman"/>
                <w:iCs/>
                <w:color w:val="000000" w:themeColor="text1"/>
              </w:rPr>
              <w:t>Х</w:t>
            </w:r>
            <w:r w:rsidRPr="0071338F">
              <w:rPr>
                <w:rFonts w:ascii="Times New Roman" w:eastAsia="MS Mincho" w:hAnsi="Times New Roman" w:cs="Times New Roman"/>
                <w:iCs/>
                <w:color w:val="000000" w:themeColor="text1"/>
              </w:rPr>
              <w:t>1</w:t>
            </w:r>
            <w:r w:rsidRPr="0071338F">
              <w:rPr>
                <w:rFonts w:ascii="Times New Roman" w:hAnsi="Times New Roman" w:cs="Times New Roman"/>
                <w:iCs/>
                <w:color w:val="000000" w:themeColor="text1"/>
              </w:rPr>
              <w:t xml:space="preserve">Х века: </w:t>
            </w:r>
            <w:r w:rsidRPr="0071338F">
              <w:rPr>
                <w:rFonts w:ascii="Times New Roman" w:hAnsi="Times New Roman" w:cs="Times New Roman"/>
                <w:bCs/>
              </w:rPr>
              <w:t>сходство и отличие (составление таблицы). Речевая характеристика героев, открытый финал шукшинских произведений</w:t>
            </w:r>
          </w:p>
        </w:tc>
        <w:tc>
          <w:tcPr>
            <w:tcW w:w="343" w:type="pct"/>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Cs/>
              </w:rPr>
            </w:pPr>
            <w:r w:rsidRPr="0071338F">
              <w:rPr>
                <w:rFonts w:ascii="Times New Roman" w:hAnsi="Times New Roman" w:cs="Times New Roman"/>
                <w:bCs/>
                <w:iCs/>
              </w:rPr>
              <w:t>2</w:t>
            </w:r>
          </w:p>
        </w:tc>
        <w:tc>
          <w:tcPr>
            <w:tcW w:w="590"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p>
        </w:tc>
        <w:tc>
          <w:tcPr>
            <w:tcW w:w="589"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r>
      <w:tr w:rsidR="0071338F" w:rsidRPr="0071338F" w:rsidTr="00824F08">
        <w:trPr>
          <w:trHeight w:val="20"/>
        </w:trPr>
        <w:tc>
          <w:tcPr>
            <w:tcW w:w="4411" w:type="pct"/>
            <w:gridSpan w:val="4"/>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Профессионально-ориентированное содержание (содержание прикладного модуля)</w:t>
            </w: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rPr>
            </w:pPr>
          </w:p>
        </w:tc>
      </w:tr>
      <w:tr w:rsidR="0071338F" w:rsidRPr="0071338F" w:rsidTr="002C2D58">
        <w:trPr>
          <w:trHeight w:val="20"/>
        </w:trPr>
        <w:tc>
          <w:tcPr>
            <w:tcW w:w="872" w:type="pct"/>
            <w:vMerge w:val="restar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«Говори, говори…»: диалог как средство характеристики человека</w:t>
            </w:r>
          </w:p>
        </w:tc>
        <w:tc>
          <w:tcPr>
            <w:tcW w:w="2606"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Cs/>
              </w:rPr>
            </w:pPr>
            <w:r w:rsidRPr="0071338F">
              <w:rPr>
                <w:rFonts w:ascii="Times New Roman" w:hAnsi="Times New Roman" w:cs="Times New Roman"/>
                <w:b/>
                <w:bCs/>
                <w:iCs/>
              </w:rPr>
              <w:t>2</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c>
      </w:tr>
      <w:tr w:rsidR="005E3243" w:rsidRPr="0071338F" w:rsidTr="002C2D58">
        <w:trPr>
          <w:trHeight w:val="20"/>
        </w:trPr>
        <w:tc>
          <w:tcPr>
            <w:tcW w:w="872"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bCs/>
              </w:rPr>
              <w:t xml:space="preserve">Вербальные средства коммуникации в ситуациях бытового, делового и профессионального общения. Отличие профессионального диалога от делового, бытового. Стилистические группы слов. Роль диалога в профессиональной деятельности. Требования к профессиональному диалогу  </w:t>
            </w:r>
          </w:p>
        </w:tc>
        <w:tc>
          <w:tcPr>
            <w:tcW w:w="343" w:type="pct"/>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Cs/>
              </w:rPr>
            </w:pPr>
          </w:p>
        </w:tc>
        <w:tc>
          <w:tcPr>
            <w:tcW w:w="590" w:type="pct"/>
            <w:vMerge w:val="restart"/>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01</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02</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04</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05</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 xml:space="preserve">ОК 09 </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ПК 1.1</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ПК 2.3</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ПК 5.4</w:t>
            </w:r>
          </w:p>
        </w:tc>
        <w:tc>
          <w:tcPr>
            <w:tcW w:w="589" w:type="pct"/>
            <w:vMerge w:val="restart"/>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01.04</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01.02</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02.03</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02.03</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04.01</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04.02</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04.01</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04.02</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lastRenderedPageBreak/>
              <w:t>Уо 05.01</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09.05</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09.05</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 1.1.02</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 1.1.03</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 2.3.01</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 2.3.01</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 5.4.01</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 5.4.02</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 5.4.03</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 5.4.01</w:t>
            </w:r>
          </w:p>
        </w:tc>
      </w:tr>
      <w:tr w:rsidR="005E3243" w:rsidRPr="0071338F" w:rsidTr="002C2D58">
        <w:trPr>
          <w:trHeight w:val="20"/>
        </w:trPr>
        <w:tc>
          <w:tcPr>
            <w:tcW w:w="872"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343" w:type="pct"/>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Cs/>
              </w:rPr>
            </w:pPr>
          </w:p>
        </w:tc>
        <w:tc>
          <w:tcPr>
            <w:tcW w:w="590"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c>
          <w:tcPr>
            <w:tcW w:w="589"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r>
      <w:tr w:rsidR="005E3243" w:rsidRPr="0071338F" w:rsidTr="002C2D58">
        <w:trPr>
          <w:trHeight w:val="20"/>
        </w:trPr>
        <w:tc>
          <w:tcPr>
            <w:tcW w:w="872"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b/>
              </w:rPr>
              <w:t>Практическое занятие № 24.</w:t>
            </w:r>
            <w:r w:rsidRPr="0071338F">
              <w:rPr>
                <w:rFonts w:ascii="Times New Roman" w:hAnsi="Times New Roman" w:cs="Times New Roman"/>
                <w:bCs/>
              </w:rPr>
              <w:t xml:space="preserve"> Создание проблемной ситуации: нужен ли профессиональный диалог? Чтение и анализ диалогов; создание рекомендаций к составлению профессионального диалога; работа (в парах) </w:t>
            </w:r>
            <w:r w:rsidRPr="0071338F">
              <w:rPr>
                <w:rFonts w:ascii="Times New Roman" w:hAnsi="Times New Roman" w:cs="Times New Roman"/>
                <w:bCs/>
              </w:rPr>
              <w:lastRenderedPageBreak/>
              <w:t>над созданием «профессионального диалога» (в соответствии с будущей профессией/специальностью) в различных ситуациях: специалист – руководитель», «клиент – специалист», «специалист – специалист»</w:t>
            </w:r>
          </w:p>
        </w:tc>
        <w:tc>
          <w:tcPr>
            <w:tcW w:w="343" w:type="pct"/>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iCs/>
              </w:rPr>
            </w:pPr>
            <w:r w:rsidRPr="0071338F">
              <w:rPr>
                <w:rFonts w:ascii="Times New Roman" w:hAnsi="Times New Roman" w:cs="Times New Roman"/>
                <w:bCs/>
                <w:i/>
                <w:iCs/>
              </w:rPr>
              <w:lastRenderedPageBreak/>
              <w:t>2</w:t>
            </w:r>
          </w:p>
        </w:tc>
        <w:tc>
          <w:tcPr>
            <w:tcW w:w="590"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c>
          <w:tcPr>
            <w:tcW w:w="589"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r>
      <w:tr w:rsidR="0071338F" w:rsidRPr="0071338F" w:rsidTr="002C2D58">
        <w:trPr>
          <w:trHeight w:val="20"/>
        </w:trPr>
        <w:tc>
          <w:tcPr>
            <w:tcW w:w="3478" w:type="pct"/>
            <w:gridSpan w:val="2"/>
            <w:vAlign w:val="center"/>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lastRenderedPageBreak/>
              <w:t>Раздел 7. «Людей неинтересных в мире нет»:  Литература с середины 1960-х годов до начала ХХI века</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Cs/>
              </w:rPr>
            </w:pPr>
            <w:r w:rsidRPr="0071338F">
              <w:rPr>
                <w:rFonts w:ascii="Times New Roman" w:hAnsi="Times New Roman" w:cs="Times New Roman"/>
                <w:b/>
                <w:iCs/>
              </w:rPr>
              <w:t>4</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rPr>
            </w:pPr>
          </w:p>
        </w:tc>
      </w:tr>
      <w:tr w:rsidR="0071338F" w:rsidRPr="0071338F" w:rsidTr="002C2D58">
        <w:trPr>
          <w:trHeight w:val="20"/>
        </w:trPr>
        <w:tc>
          <w:tcPr>
            <w:tcW w:w="872" w:type="pct"/>
            <w:vMerge w:val="restar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Тема 7.1</w:t>
            </w:r>
          </w:p>
          <w:p w:rsidR="0071338F" w:rsidRPr="0071338F" w:rsidRDefault="0071338F" w:rsidP="0071338F">
            <w:pPr>
              <w:spacing w:after="0" w:line="240" w:lineRule="auto"/>
              <w:jc w:val="both"/>
              <w:rPr>
                <w:rFonts w:ascii="Times New Roman" w:hAnsi="Times New Roman" w:cs="Times New Roman"/>
                <w:b/>
                <w:bCs/>
              </w:rPr>
            </w:pPr>
            <w:r w:rsidRPr="0071338F">
              <w:rPr>
                <w:rFonts w:ascii="Times New Roman" w:hAnsi="Times New Roman" w:cs="Times New Roman"/>
                <w:b/>
                <w:bCs/>
              </w:rPr>
              <w:t>Лирика: проблематика и образы</w:t>
            </w:r>
          </w:p>
        </w:tc>
        <w:tc>
          <w:tcPr>
            <w:tcW w:w="2606"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71338F">
              <w:rPr>
                <w:rFonts w:ascii="Times New Roman" w:hAnsi="Times New Roman" w:cs="Times New Roman"/>
                <w:b/>
              </w:rPr>
              <w:t xml:space="preserve">Содержание </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Cs/>
              </w:rPr>
            </w:pPr>
            <w:r w:rsidRPr="0071338F">
              <w:rPr>
                <w:rFonts w:ascii="Times New Roman" w:hAnsi="Times New Roman" w:cs="Times New Roman"/>
                <w:b/>
                <w:iCs/>
              </w:rPr>
              <w:t>2</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r>
      <w:tr w:rsidR="005E3243" w:rsidRPr="0071338F" w:rsidTr="002C2D58">
        <w:trPr>
          <w:trHeight w:val="20"/>
        </w:trPr>
        <w:tc>
          <w:tcPr>
            <w:tcW w:w="872"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Развитие традиционных тем русской лирики: тема творчества, тема любви, гражданского служения, тема войны, единство человека и природы. Культурный контекст лирики. Поэтические искания.</w:t>
            </w:r>
          </w:p>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i/>
                <w:iCs/>
              </w:rPr>
              <w:t xml:space="preserve">Иосиф Александрович Бродский </w:t>
            </w:r>
            <w:r w:rsidRPr="0071338F">
              <w:rPr>
                <w:rFonts w:ascii="Times New Roman" w:hAnsi="Times New Roman" w:cs="Times New Roman"/>
              </w:rPr>
              <w:t>(1940–1996) Лауреат Нобелевской премии по литературе</w:t>
            </w:r>
          </w:p>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i/>
                <w:iCs/>
              </w:rPr>
              <w:t>«В деревне Бог живет по углам…», «Пилигримы», «Воротишься на родину. Ну что ж», «Стансы», «</w:t>
            </w:r>
            <w:r w:rsidRPr="0071338F">
              <w:rPr>
                <w:rFonts w:ascii="Times New Roman" w:hAnsi="Times New Roman" w:cs="Times New Roman"/>
                <w:i/>
                <w:iCs/>
                <w:lang w:val="en-US"/>
              </w:rPr>
              <w:t>Postsciptum</w:t>
            </w:r>
            <w:r w:rsidRPr="0071338F">
              <w:rPr>
                <w:rFonts w:ascii="Times New Roman" w:hAnsi="Times New Roman" w:cs="Times New Roman"/>
                <w:i/>
                <w:iCs/>
              </w:rPr>
              <w:t>» («Как жаль, что тем, чем стала для меня…»), «Ниоткуда с любовью надцатогомартобря…», «Конец прекрасной эпохи», «Пятая годовщина», «На столетие Анны Ахматовой», «Рождественская звезда»</w:t>
            </w:r>
            <w:r w:rsidRPr="0071338F">
              <w:rPr>
                <w:rFonts w:ascii="Times New Roman" w:hAnsi="Times New Roman" w:cs="Times New Roman"/>
              </w:rPr>
              <w:t xml:space="preserve">, </w:t>
            </w:r>
            <w:r w:rsidRPr="0071338F">
              <w:rPr>
                <w:rFonts w:ascii="Times New Roman" w:hAnsi="Times New Roman" w:cs="Times New Roman"/>
                <w:i/>
                <w:iCs/>
              </w:rPr>
              <w:t xml:space="preserve">«Не выходи из комнаты…» </w:t>
            </w:r>
            <w:r w:rsidRPr="0071338F">
              <w:rPr>
                <w:rFonts w:ascii="Times New Roman" w:hAnsi="Times New Roman" w:cs="Times New Roman"/>
              </w:rPr>
              <w:t>(по выбору учителя)</w:t>
            </w:r>
          </w:p>
          <w:p w:rsidR="005E3243" w:rsidRPr="0071338F" w:rsidRDefault="005E3243" w:rsidP="0071338F">
            <w:pPr>
              <w:spacing w:after="0" w:line="240" w:lineRule="auto"/>
              <w:jc w:val="both"/>
              <w:rPr>
                <w:rFonts w:ascii="Times New Roman" w:hAnsi="Times New Roman" w:cs="Times New Roman"/>
                <w:bCs/>
              </w:rPr>
            </w:pPr>
            <w:r w:rsidRPr="0071338F">
              <w:rPr>
                <w:rFonts w:ascii="Times New Roman" w:hAnsi="Times New Roman" w:cs="Times New Roman"/>
              </w:rPr>
              <w:t>Культурно-исторический и литературный контекст поэзии Бродского. Автобиографические мотивы. Проблемно-тематическое многообразие лирики поэта. Тема изгнанничества, одиночества, вечной разлуки, тема любви, тема памяти, христианская тема. Философские темы (жизнь и смерть, свобода настоящая и свобода мнимая). Особенности стиха. Стихи поэта, места, связанные с его жизнью, в современной массовой культуре</w:t>
            </w:r>
          </w:p>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i/>
                <w:iCs/>
              </w:rPr>
              <w:t>Давид Самуилович Самойлов</w:t>
            </w:r>
            <w:r w:rsidRPr="0071338F">
              <w:rPr>
                <w:rFonts w:ascii="Times New Roman" w:hAnsi="Times New Roman" w:cs="Times New Roman"/>
              </w:rPr>
              <w:t xml:space="preserve"> (Давид Самуилович Кауфман)(1920–1990) Поэт, влюбленный в жизнь. </w:t>
            </w:r>
            <w:r w:rsidRPr="0071338F">
              <w:rPr>
                <w:rFonts w:ascii="Times New Roman" w:hAnsi="Times New Roman" w:cs="Times New Roman"/>
                <w:i/>
                <w:iCs/>
              </w:rPr>
              <w:t xml:space="preserve">«Сороковые, роковые…», «Если вычеркнуть войну…» «Семен Андреич»; «Дай выстрадать стихотворенье!..», «Стих небогатый, суховатый…», «Пестель, поэт и Анна»; «Конец Пугачева»; «Названья зим», «Мне снился сон жестокий…»; «Двор моего детства»; «Болдинская осень», «Рождество Александра Блока»; «Память» </w:t>
            </w:r>
            <w:r w:rsidRPr="0071338F">
              <w:rPr>
                <w:rFonts w:ascii="Times New Roman" w:hAnsi="Times New Roman" w:cs="Times New Roman"/>
              </w:rPr>
              <w:t>(по выбору учителя)</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71338F">
              <w:rPr>
                <w:rFonts w:ascii="Times New Roman" w:hAnsi="Times New Roman" w:cs="Times New Roman"/>
              </w:rPr>
              <w:t xml:space="preserve">«Все есть в стихах – и то и это…»: открытость любым темам, культурным традициям, духовным веяниям. Тематическое, жанровое, интонационное </w:t>
            </w:r>
            <w:r w:rsidRPr="0071338F">
              <w:rPr>
                <w:rFonts w:ascii="Times New Roman" w:hAnsi="Times New Roman" w:cs="Times New Roman"/>
              </w:rPr>
              <w:lastRenderedPageBreak/>
              <w:t>разнообразие самойловской поэзии. Пять основных тем: война, творчество, история, любовь, Москва. Диалоги с русской поэзией</w:t>
            </w:r>
          </w:p>
        </w:tc>
        <w:tc>
          <w:tcPr>
            <w:tcW w:w="343" w:type="pct"/>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iCs/>
              </w:rPr>
            </w:pPr>
          </w:p>
        </w:tc>
        <w:tc>
          <w:tcPr>
            <w:tcW w:w="590" w:type="pct"/>
            <w:vMerge w:val="restart"/>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01</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02</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05</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r w:rsidRPr="0071338F">
              <w:rPr>
                <w:rFonts w:ascii="Times New Roman" w:hAnsi="Times New Roman" w:cs="Times New Roman"/>
                <w:iCs/>
              </w:rPr>
              <w:t>ОК 09</w:t>
            </w:r>
          </w:p>
        </w:tc>
        <w:tc>
          <w:tcPr>
            <w:tcW w:w="589" w:type="pct"/>
            <w:vMerge w:val="restart"/>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01.04</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01.02</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02.03</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02.03</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05.01</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09.05</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09.05</w:t>
            </w:r>
          </w:p>
        </w:tc>
      </w:tr>
      <w:tr w:rsidR="005E3243" w:rsidRPr="0071338F" w:rsidTr="002C2D58">
        <w:trPr>
          <w:trHeight w:val="20"/>
        </w:trPr>
        <w:tc>
          <w:tcPr>
            <w:tcW w:w="872"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343" w:type="pct"/>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Cs/>
              </w:rPr>
            </w:pPr>
          </w:p>
        </w:tc>
        <w:tc>
          <w:tcPr>
            <w:tcW w:w="590"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p>
        </w:tc>
        <w:tc>
          <w:tcPr>
            <w:tcW w:w="589"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p>
        </w:tc>
      </w:tr>
      <w:tr w:rsidR="005E3243" w:rsidRPr="0071338F" w:rsidTr="002C2D58">
        <w:trPr>
          <w:trHeight w:val="20"/>
        </w:trPr>
        <w:tc>
          <w:tcPr>
            <w:tcW w:w="872"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71338F">
              <w:rPr>
                <w:rFonts w:ascii="Times New Roman" w:hAnsi="Times New Roman" w:cs="Times New Roman"/>
                <w:b/>
              </w:rPr>
              <w:t xml:space="preserve">Практическое занятие № 25. </w:t>
            </w:r>
            <w:r w:rsidRPr="0071338F">
              <w:rPr>
                <w:rFonts w:ascii="Times New Roman" w:hAnsi="Times New Roman" w:cs="Times New Roman"/>
                <w:bCs/>
              </w:rPr>
              <w:t>Исполнительский практикум, работа с образным и эмоциональным строем лирических произведений И. Бродского, Д. Самойлова – создание собственных визуальных, пластических, музыкальных композиций</w:t>
            </w:r>
          </w:p>
        </w:tc>
        <w:tc>
          <w:tcPr>
            <w:tcW w:w="343" w:type="pct"/>
          </w:tcPr>
          <w:p w:rsidR="005E3243" w:rsidRPr="002C2D58"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color w:val="000000" w:themeColor="text1"/>
              </w:rPr>
            </w:pPr>
            <w:r w:rsidRPr="002C2D58">
              <w:rPr>
                <w:rFonts w:ascii="Times New Roman" w:hAnsi="Times New Roman" w:cs="Times New Roman"/>
                <w:i/>
                <w:iCs/>
                <w:color w:val="000000" w:themeColor="text1"/>
              </w:rPr>
              <w:t>2</w:t>
            </w:r>
          </w:p>
        </w:tc>
        <w:tc>
          <w:tcPr>
            <w:tcW w:w="590"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p>
        </w:tc>
        <w:tc>
          <w:tcPr>
            <w:tcW w:w="589"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r>
      <w:tr w:rsidR="0071338F" w:rsidRPr="0071338F" w:rsidTr="002C2D58">
        <w:trPr>
          <w:trHeight w:val="20"/>
        </w:trPr>
        <w:tc>
          <w:tcPr>
            <w:tcW w:w="872" w:type="pct"/>
            <w:vMerge w:val="restar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Тема 7.2</w:t>
            </w:r>
          </w:p>
          <w:p w:rsidR="0071338F" w:rsidRPr="0071338F" w:rsidRDefault="0071338F" w:rsidP="0071338F">
            <w:pPr>
              <w:spacing w:after="0" w:line="240" w:lineRule="auto"/>
              <w:jc w:val="both"/>
              <w:rPr>
                <w:rFonts w:ascii="Times New Roman" w:hAnsi="Times New Roman" w:cs="Times New Roman"/>
                <w:b/>
                <w:bCs/>
              </w:rPr>
            </w:pPr>
            <w:r w:rsidRPr="0071338F">
              <w:rPr>
                <w:rFonts w:ascii="Times New Roman" w:hAnsi="Times New Roman" w:cs="Times New Roman"/>
                <w:b/>
                <w:bCs/>
              </w:rPr>
              <w:t>Драматургия: традиции и новаторство</w:t>
            </w:r>
          </w:p>
        </w:tc>
        <w:tc>
          <w:tcPr>
            <w:tcW w:w="2606"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343" w:type="pct"/>
          </w:tcPr>
          <w:p w:rsidR="0071338F" w:rsidRPr="0071338F" w:rsidRDefault="0071338F" w:rsidP="0071338F">
            <w:pPr>
              <w:tabs>
                <w:tab w:val="left" w:pos="276"/>
                <w:tab w:val="center"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Cs/>
              </w:rPr>
            </w:pPr>
            <w:r w:rsidRPr="0071338F">
              <w:rPr>
                <w:rFonts w:ascii="Times New Roman" w:hAnsi="Times New Roman" w:cs="Times New Roman"/>
                <w:b/>
                <w:bCs/>
                <w:iCs/>
              </w:rPr>
              <w:t>2</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c>
      </w:tr>
      <w:tr w:rsidR="005E3243" w:rsidRPr="0071338F" w:rsidTr="002C2D58">
        <w:trPr>
          <w:trHeight w:val="20"/>
        </w:trPr>
        <w:tc>
          <w:tcPr>
            <w:tcW w:w="872" w:type="pct"/>
            <w:vMerge/>
          </w:tcPr>
          <w:p w:rsidR="005E3243" w:rsidRPr="0071338F" w:rsidRDefault="005E3243" w:rsidP="0071338F">
            <w:pPr>
              <w:spacing w:after="0" w:line="240" w:lineRule="auto"/>
              <w:jc w:val="both"/>
              <w:rPr>
                <w:rFonts w:ascii="Times New Roman" w:hAnsi="Times New Roman" w:cs="Times New Roman"/>
                <w:b/>
                <w:bCs/>
              </w:rPr>
            </w:pPr>
          </w:p>
        </w:tc>
        <w:tc>
          <w:tcPr>
            <w:tcW w:w="2606" w:type="pct"/>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i/>
                <w:iCs/>
              </w:rPr>
              <w:t xml:space="preserve">1. Александр Валентинович Вампилов </w:t>
            </w:r>
            <w:r w:rsidRPr="0071338F">
              <w:rPr>
                <w:rFonts w:ascii="Times New Roman" w:hAnsi="Times New Roman" w:cs="Times New Roman"/>
              </w:rPr>
              <w:t>(1937–1972)</w:t>
            </w:r>
          </w:p>
          <w:p w:rsidR="005E3243" w:rsidRPr="0071338F" w:rsidRDefault="005E3243" w:rsidP="0071338F">
            <w:pPr>
              <w:spacing w:after="0" w:line="240" w:lineRule="auto"/>
              <w:jc w:val="both"/>
              <w:rPr>
                <w:rFonts w:ascii="Times New Roman" w:hAnsi="Times New Roman" w:cs="Times New Roman"/>
                <w:i/>
                <w:iCs/>
              </w:rPr>
            </w:pPr>
            <w:r w:rsidRPr="0071338F">
              <w:rPr>
                <w:rFonts w:ascii="Times New Roman" w:hAnsi="Times New Roman" w:cs="Times New Roman"/>
                <w:i/>
                <w:iCs/>
              </w:rPr>
              <w:t xml:space="preserve">«Провинциальные анекдоты» </w:t>
            </w:r>
            <w:r w:rsidRPr="0071338F">
              <w:rPr>
                <w:rFonts w:ascii="Times New Roman" w:hAnsi="Times New Roman" w:cs="Times New Roman"/>
              </w:rPr>
              <w:t>(две одноактные пьесы:«История с метранпажем» и «Двадцать минут с ангелом»).</w:t>
            </w:r>
          </w:p>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Трагикомическая дилогия с глубоким смыслом. Распад нравственного сознания как проблема общества.</w:t>
            </w:r>
          </w:p>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«Гостиничный» мир как особое, случайное, временное пространство для героев. Морализм бюрократа Калошина и его последствия. Нравственная невменяемость героя как итог комедии. Гоголевские мотивы в пьесе. </w:t>
            </w:r>
            <w:r w:rsidRPr="0071338F">
              <w:rPr>
                <w:rFonts w:ascii="Times New Roman" w:hAnsi="Times New Roman" w:cs="Times New Roman"/>
                <w:i/>
                <w:iCs/>
              </w:rPr>
              <w:t>(«История с метранпажем»)</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rPr>
              <w:t>«</w:t>
            </w:r>
            <w:r w:rsidRPr="0071338F">
              <w:rPr>
                <w:rFonts w:ascii="Times New Roman" w:hAnsi="Times New Roman" w:cs="Times New Roman"/>
                <w:i/>
                <w:iCs/>
              </w:rPr>
              <w:t>Двадцать минут с ангелом</w:t>
            </w:r>
            <w:r w:rsidRPr="0071338F">
              <w:rPr>
                <w:rFonts w:ascii="Times New Roman" w:hAnsi="Times New Roman" w:cs="Times New Roman"/>
              </w:rPr>
              <w:t>» – тест на способность к великодушию. Конфликт бездушного мира и бескорыстия. Символичность названия пьесы. Сценическая история пьесы</w:t>
            </w:r>
          </w:p>
        </w:tc>
        <w:tc>
          <w:tcPr>
            <w:tcW w:w="343" w:type="pct"/>
          </w:tcPr>
          <w:p w:rsidR="005E3243" w:rsidRPr="0071338F" w:rsidRDefault="005E3243" w:rsidP="0071338F">
            <w:pPr>
              <w:tabs>
                <w:tab w:val="left" w:pos="276"/>
                <w:tab w:val="center"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iCs/>
              </w:rPr>
            </w:pPr>
            <w:r w:rsidRPr="0071338F">
              <w:rPr>
                <w:rFonts w:ascii="Times New Roman" w:hAnsi="Times New Roman" w:cs="Times New Roman"/>
                <w:bCs/>
                <w:i/>
                <w:iCs/>
              </w:rPr>
              <w:t>1</w:t>
            </w:r>
          </w:p>
        </w:tc>
        <w:tc>
          <w:tcPr>
            <w:tcW w:w="590" w:type="pct"/>
            <w:vMerge w:val="restart"/>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01</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02</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05</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r w:rsidRPr="0071338F">
              <w:rPr>
                <w:rFonts w:ascii="Times New Roman" w:hAnsi="Times New Roman" w:cs="Times New Roman"/>
                <w:iCs/>
              </w:rPr>
              <w:t>ОК 09</w:t>
            </w:r>
          </w:p>
        </w:tc>
        <w:tc>
          <w:tcPr>
            <w:tcW w:w="589" w:type="pct"/>
            <w:vMerge w:val="restart"/>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01.04</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01.02</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02.03</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02.03</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05.01</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09.05</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09.05</w:t>
            </w:r>
          </w:p>
        </w:tc>
      </w:tr>
      <w:tr w:rsidR="005E3243" w:rsidRPr="0071338F" w:rsidTr="002C2D58">
        <w:trPr>
          <w:trHeight w:val="20"/>
        </w:trPr>
        <w:tc>
          <w:tcPr>
            <w:tcW w:w="872"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71338F">
              <w:rPr>
                <w:rFonts w:ascii="Times New Roman" w:hAnsi="Times New Roman" w:cs="Times New Roman"/>
                <w:bCs/>
              </w:rPr>
              <w:t>2. Драматизация: разыгрывание одной из частей двухактной пьесы А. Вампилова. Нравственные проблемы в произведении. Символичность названия пьесы</w:t>
            </w:r>
          </w:p>
        </w:tc>
        <w:tc>
          <w:tcPr>
            <w:tcW w:w="343" w:type="pct"/>
          </w:tcPr>
          <w:p w:rsidR="005E3243" w:rsidRPr="0071338F" w:rsidRDefault="005E3243" w:rsidP="0071338F">
            <w:pPr>
              <w:tabs>
                <w:tab w:val="left" w:pos="276"/>
                <w:tab w:val="center"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iCs/>
              </w:rPr>
            </w:pPr>
            <w:r w:rsidRPr="0071338F">
              <w:rPr>
                <w:rFonts w:ascii="Times New Roman" w:hAnsi="Times New Roman" w:cs="Times New Roman"/>
                <w:bCs/>
                <w:i/>
                <w:iCs/>
              </w:rPr>
              <w:t>1</w:t>
            </w:r>
          </w:p>
        </w:tc>
        <w:tc>
          <w:tcPr>
            <w:tcW w:w="590"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c>
          <w:tcPr>
            <w:tcW w:w="589"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r>
      <w:tr w:rsidR="0071338F" w:rsidRPr="0071338F" w:rsidTr="002C2D58">
        <w:trPr>
          <w:trHeight w:val="20"/>
        </w:trPr>
        <w:tc>
          <w:tcPr>
            <w:tcW w:w="3478" w:type="pct"/>
            <w:gridSpan w:val="2"/>
            <w:vAlign w:val="center"/>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Раздел 8. Литература второй половины XX - начала XXI века</w:t>
            </w:r>
          </w:p>
        </w:tc>
        <w:tc>
          <w:tcPr>
            <w:tcW w:w="343" w:type="pct"/>
          </w:tcPr>
          <w:p w:rsidR="0071338F" w:rsidRPr="0071338F" w:rsidRDefault="0071338F" w:rsidP="0071338F">
            <w:pPr>
              <w:tabs>
                <w:tab w:val="left" w:pos="276"/>
                <w:tab w:val="center"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Cs/>
              </w:rPr>
            </w:pPr>
            <w:r w:rsidRPr="0071338F">
              <w:rPr>
                <w:rFonts w:ascii="Times New Roman" w:hAnsi="Times New Roman" w:cs="Times New Roman"/>
                <w:b/>
                <w:iCs/>
              </w:rPr>
              <w:t>4</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r>
      <w:tr w:rsidR="0071338F" w:rsidRPr="0071338F" w:rsidTr="002C2D58">
        <w:trPr>
          <w:trHeight w:val="20"/>
        </w:trPr>
        <w:tc>
          <w:tcPr>
            <w:tcW w:w="872" w:type="pct"/>
            <w:vMerge w:val="restar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Тема 8.1. Проза</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второй половины XX - начала XXI века</w:t>
            </w:r>
          </w:p>
        </w:tc>
        <w:tc>
          <w:tcPr>
            <w:tcW w:w="2606" w:type="pct"/>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343" w:type="pct"/>
          </w:tcPr>
          <w:p w:rsidR="0071338F" w:rsidRPr="0071338F" w:rsidRDefault="0071338F" w:rsidP="0071338F">
            <w:pPr>
              <w:tabs>
                <w:tab w:val="left" w:pos="276"/>
                <w:tab w:val="center" w:pos="429"/>
              </w:tabs>
              <w:spacing w:after="0" w:line="240" w:lineRule="auto"/>
              <w:jc w:val="both"/>
              <w:rPr>
                <w:rFonts w:ascii="Times New Roman" w:hAnsi="Times New Roman" w:cs="Times New Roman"/>
                <w:i/>
              </w:rPr>
            </w:pPr>
          </w:p>
        </w:tc>
        <w:tc>
          <w:tcPr>
            <w:tcW w:w="590" w:type="pct"/>
          </w:tcPr>
          <w:p w:rsidR="0071338F" w:rsidRPr="0071338F" w:rsidRDefault="0071338F" w:rsidP="0071338F">
            <w:pPr>
              <w:spacing w:after="0" w:line="240" w:lineRule="auto"/>
              <w:jc w:val="both"/>
              <w:rPr>
                <w:rFonts w:ascii="Times New Roman" w:hAnsi="Times New Roman" w:cs="Times New Roman"/>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c>
      </w:tr>
      <w:tr w:rsidR="0071338F" w:rsidRPr="0071338F" w:rsidTr="002C2D58">
        <w:trPr>
          <w:trHeight w:val="20"/>
        </w:trPr>
        <w:tc>
          <w:tcPr>
            <w:tcW w:w="872" w:type="pct"/>
            <w:vMerge/>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Рассказы, повести, романы (по одному произведению не менее чем трех прозаиков по выбору). Например, Ф.А. Абрамов ("Братья и сестры" (фрагменты из романа), повесть "Пелагея" и другие); Ч.Т. Айтматов (повести "Пегий пес, бегущий краем моря", "Белый пароход" и другие); В.И. Белов (рассказы "На родине", "За тремя волоками", "Бобришныйугор"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(роман "Санькя" и другие); А.Н. и Б.Н. Стругацкие (повесть "Пикник на обочине" и другие);Ю.В.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w:t>
            </w:r>
          </w:p>
        </w:tc>
        <w:tc>
          <w:tcPr>
            <w:tcW w:w="343" w:type="pct"/>
          </w:tcPr>
          <w:p w:rsidR="0071338F" w:rsidRPr="0071338F" w:rsidRDefault="0071338F" w:rsidP="0071338F">
            <w:pPr>
              <w:tabs>
                <w:tab w:val="left" w:pos="276"/>
                <w:tab w:val="center" w:pos="429"/>
              </w:tabs>
              <w:spacing w:after="0" w:line="240" w:lineRule="auto"/>
              <w:jc w:val="both"/>
              <w:rPr>
                <w:rFonts w:ascii="Times New Roman" w:hAnsi="Times New Roman" w:cs="Times New Roman"/>
                <w:i/>
              </w:rPr>
            </w:pPr>
            <w:r w:rsidRPr="0071338F">
              <w:rPr>
                <w:rFonts w:ascii="Times New Roman" w:hAnsi="Times New Roman" w:cs="Times New Roman"/>
                <w:i/>
              </w:rPr>
              <w:t>2</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01</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02</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05</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r w:rsidRPr="0071338F">
              <w:rPr>
                <w:rFonts w:ascii="Times New Roman" w:hAnsi="Times New Roman" w:cs="Times New Roman"/>
                <w:iCs/>
              </w:rPr>
              <w:t>ОК 09</w:t>
            </w: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01.04</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01.02</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02.03</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02.03</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05.01</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09.05</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09.05</w:t>
            </w:r>
          </w:p>
        </w:tc>
      </w:tr>
      <w:tr w:rsidR="0071338F" w:rsidRPr="0071338F" w:rsidTr="002C2D58">
        <w:trPr>
          <w:trHeight w:val="20"/>
        </w:trPr>
        <w:tc>
          <w:tcPr>
            <w:tcW w:w="872" w:type="pct"/>
            <w:vMerge w:val="restart"/>
            <w:shd w:val="clear" w:color="auto" w:fill="auto"/>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lastRenderedPageBreak/>
              <w:t>Тема 8.2. Поэзия и драматургия</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второй половины XX - начала XXI века</w:t>
            </w:r>
          </w:p>
        </w:tc>
        <w:tc>
          <w:tcPr>
            <w:tcW w:w="2606" w:type="pct"/>
            <w:shd w:val="clear" w:color="auto" w:fill="auto"/>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343" w:type="pct"/>
            <w:shd w:val="clear" w:color="auto" w:fill="auto"/>
          </w:tcPr>
          <w:p w:rsidR="0071338F" w:rsidRPr="0071338F" w:rsidRDefault="0071338F" w:rsidP="0071338F">
            <w:pPr>
              <w:tabs>
                <w:tab w:val="left" w:pos="276"/>
                <w:tab w:val="center" w:pos="429"/>
              </w:tabs>
              <w:spacing w:after="0" w:line="240" w:lineRule="auto"/>
              <w:jc w:val="both"/>
              <w:rPr>
                <w:rFonts w:ascii="Times New Roman" w:hAnsi="Times New Roman" w:cs="Times New Roman"/>
                <w:i/>
              </w:rPr>
            </w:pPr>
          </w:p>
        </w:tc>
        <w:tc>
          <w:tcPr>
            <w:tcW w:w="590" w:type="pct"/>
            <w:shd w:val="clear" w:color="auto" w:fill="auto"/>
          </w:tcPr>
          <w:p w:rsidR="0071338F" w:rsidRPr="0071338F" w:rsidRDefault="0071338F" w:rsidP="0071338F">
            <w:pPr>
              <w:spacing w:after="0" w:line="240" w:lineRule="auto"/>
              <w:jc w:val="both"/>
              <w:rPr>
                <w:rFonts w:ascii="Times New Roman" w:hAnsi="Times New Roman" w:cs="Times New Roman"/>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c>
      </w:tr>
      <w:tr w:rsidR="0071338F" w:rsidRPr="0071338F" w:rsidTr="002C2D58">
        <w:trPr>
          <w:trHeight w:val="20"/>
        </w:trPr>
        <w:tc>
          <w:tcPr>
            <w:tcW w:w="872" w:type="pct"/>
            <w:vMerge/>
            <w:shd w:val="clear" w:color="auto" w:fill="auto"/>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shd w:val="clear" w:color="auto" w:fill="auto"/>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Пьесы (произведение одного из драматургов по выбору). Например, А.Н. Арбузов "Иркутская история"; А.В. Вампилов "Старший сын"; Е.В. Гришковец "Как я съел собаку"; К.В. Драгунская "Рыжая пьеса" и другие.</w:t>
            </w:r>
          </w:p>
        </w:tc>
        <w:tc>
          <w:tcPr>
            <w:tcW w:w="343" w:type="pct"/>
            <w:shd w:val="clear" w:color="auto" w:fill="auto"/>
          </w:tcPr>
          <w:p w:rsidR="0071338F" w:rsidRPr="0071338F" w:rsidRDefault="0071338F" w:rsidP="0071338F">
            <w:pPr>
              <w:tabs>
                <w:tab w:val="left" w:pos="276"/>
                <w:tab w:val="center" w:pos="429"/>
              </w:tabs>
              <w:spacing w:after="0" w:line="240" w:lineRule="auto"/>
              <w:jc w:val="both"/>
              <w:rPr>
                <w:rFonts w:ascii="Times New Roman" w:hAnsi="Times New Roman" w:cs="Times New Roman"/>
                <w:i/>
              </w:rPr>
            </w:pPr>
            <w:r w:rsidRPr="0071338F">
              <w:rPr>
                <w:rFonts w:ascii="Times New Roman" w:hAnsi="Times New Roman" w:cs="Times New Roman"/>
                <w:i/>
              </w:rPr>
              <w:t>2</w:t>
            </w:r>
          </w:p>
        </w:tc>
        <w:tc>
          <w:tcPr>
            <w:tcW w:w="590" w:type="pct"/>
            <w:shd w:val="clear" w:color="auto" w:fill="auto"/>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01</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02</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05</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r w:rsidRPr="0071338F">
              <w:rPr>
                <w:rFonts w:ascii="Times New Roman" w:hAnsi="Times New Roman" w:cs="Times New Roman"/>
                <w:iCs/>
              </w:rPr>
              <w:t>ОК 09</w:t>
            </w: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01.04</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01.02</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02.03</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02.03</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05.01</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09.05</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09.05</w:t>
            </w:r>
          </w:p>
        </w:tc>
      </w:tr>
      <w:tr w:rsidR="0071338F" w:rsidRPr="0071338F" w:rsidTr="002C2D58">
        <w:trPr>
          <w:trHeight w:val="20"/>
        </w:trPr>
        <w:tc>
          <w:tcPr>
            <w:tcW w:w="3478" w:type="pct"/>
            <w:gridSpan w:val="2"/>
            <w:shd w:val="clear" w:color="auto" w:fill="auto"/>
            <w:vAlign w:val="center"/>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Раздел 9. Литература народов России</w:t>
            </w:r>
          </w:p>
        </w:tc>
        <w:tc>
          <w:tcPr>
            <w:tcW w:w="343" w:type="pct"/>
            <w:shd w:val="clear" w:color="auto" w:fill="auto"/>
          </w:tcPr>
          <w:p w:rsidR="0071338F" w:rsidRPr="0071338F" w:rsidRDefault="0071338F" w:rsidP="0071338F">
            <w:pPr>
              <w:tabs>
                <w:tab w:val="left" w:pos="276"/>
                <w:tab w:val="center" w:pos="429"/>
              </w:tabs>
              <w:spacing w:after="0" w:line="240" w:lineRule="auto"/>
              <w:jc w:val="center"/>
              <w:rPr>
                <w:rFonts w:ascii="Times New Roman" w:hAnsi="Times New Roman" w:cs="Times New Roman"/>
                <w:b/>
                <w:bCs/>
              </w:rPr>
            </w:pPr>
            <w:r w:rsidRPr="0071338F">
              <w:rPr>
                <w:rFonts w:ascii="Times New Roman" w:hAnsi="Times New Roman" w:cs="Times New Roman"/>
                <w:b/>
                <w:bCs/>
              </w:rPr>
              <w:t>2</w:t>
            </w:r>
          </w:p>
        </w:tc>
        <w:tc>
          <w:tcPr>
            <w:tcW w:w="590" w:type="pct"/>
            <w:shd w:val="clear" w:color="auto" w:fill="auto"/>
          </w:tcPr>
          <w:p w:rsidR="0071338F" w:rsidRPr="0071338F" w:rsidRDefault="0071338F" w:rsidP="0071338F">
            <w:pPr>
              <w:spacing w:after="0" w:line="240" w:lineRule="auto"/>
              <w:jc w:val="both"/>
              <w:rPr>
                <w:rFonts w:ascii="Times New Roman" w:hAnsi="Times New Roman" w:cs="Times New Roman"/>
              </w:rPr>
            </w:pPr>
          </w:p>
        </w:tc>
        <w:tc>
          <w:tcPr>
            <w:tcW w:w="589" w:type="pct"/>
          </w:tcPr>
          <w:p w:rsidR="0071338F" w:rsidRPr="0071338F" w:rsidRDefault="0071338F" w:rsidP="0071338F">
            <w:pPr>
              <w:spacing w:after="0" w:line="240" w:lineRule="auto"/>
              <w:jc w:val="both"/>
              <w:rPr>
                <w:rFonts w:ascii="Times New Roman" w:hAnsi="Times New Roman" w:cs="Times New Roman"/>
              </w:rPr>
            </w:pPr>
          </w:p>
        </w:tc>
      </w:tr>
      <w:tr w:rsidR="0071338F" w:rsidRPr="0071338F" w:rsidTr="002C2D58">
        <w:trPr>
          <w:trHeight w:val="20"/>
        </w:trPr>
        <w:tc>
          <w:tcPr>
            <w:tcW w:w="872" w:type="pct"/>
            <w:vMerge w:val="restart"/>
            <w:shd w:val="clear" w:color="auto" w:fill="auto"/>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Тема 9.1</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Поэзия и проза народов России</w:t>
            </w:r>
          </w:p>
        </w:tc>
        <w:tc>
          <w:tcPr>
            <w:tcW w:w="2606" w:type="pct"/>
            <w:shd w:val="clear" w:color="auto" w:fill="auto"/>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343" w:type="pct"/>
            <w:shd w:val="clear" w:color="auto" w:fill="auto"/>
          </w:tcPr>
          <w:p w:rsidR="0071338F" w:rsidRPr="0071338F" w:rsidRDefault="0071338F" w:rsidP="0071338F">
            <w:pPr>
              <w:tabs>
                <w:tab w:val="left" w:pos="276"/>
                <w:tab w:val="center" w:pos="429"/>
              </w:tabs>
              <w:spacing w:after="0" w:line="240" w:lineRule="auto"/>
              <w:jc w:val="both"/>
              <w:rPr>
                <w:rFonts w:ascii="Times New Roman" w:hAnsi="Times New Roman" w:cs="Times New Roman"/>
                <w:b/>
              </w:rPr>
            </w:pPr>
            <w:r w:rsidRPr="0071338F">
              <w:rPr>
                <w:rFonts w:ascii="Times New Roman" w:hAnsi="Times New Roman" w:cs="Times New Roman"/>
                <w:b/>
              </w:rPr>
              <w:t>2</w:t>
            </w:r>
          </w:p>
        </w:tc>
        <w:tc>
          <w:tcPr>
            <w:tcW w:w="590" w:type="pct"/>
            <w:shd w:val="clear" w:color="auto" w:fill="auto"/>
          </w:tcPr>
          <w:p w:rsidR="0071338F" w:rsidRPr="0071338F" w:rsidRDefault="0071338F" w:rsidP="0071338F">
            <w:pPr>
              <w:spacing w:after="0" w:line="240" w:lineRule="auto"/>
              <w:jc w:val="both"/>
              <w:rPr>
                <w:rFonts w:ascii="Times New Roman" w:hAnsi="Times New Roman" w:cs="Times New Roman"/>
              </w:rPr>
            </w:pPr>
          </w:p>
        </w:tc>
        <w:tc>
          <w:tcPr>
            <w:tcW w:w="589" w:type="pct"/>
          </w:tcPr>
          <w:p w:rsidR="0071338F" w:rsidRPr="0071338F" w:rsidRDefault="0071338F" w:rsidP="0071338F">
            <w:pPr>
              <w:spacing w:after="0" w:line="240" w:lineRule="auto"/>
              <w:jc w:val="both"/>
              <w:rPr>
                <w:rFonts w:ascii="Times New Roman" w:hAnsi="Times New Roman" w:cs="Times New Roman"/>
              </w:rPr>
            </w:pPr>
          </w:p>
        </w:tc>
      </w:tr>
      <w:tr w:rsidR="0071338F" w:rsidRPr="0071338F" w:rsidTr="002C2D58">
        <w:trPr>
          <w:trHeight w:val="20"/>
        </w:trPr>
        <w:tc>
          <w:tcPr>
            <w:tcW w:w="872" w:type="pct"/>
            <w:vMerge/>
            <w:shd w:val="clear" w:color="auto" w:fill="auto"/>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shd w:val="clear" w:color="auto" w:fill="auto"/>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rPr>
              <w:t>Рассказы, повести, стихотворения (не менее трех произведений по выбору). Например, рассказ Ю.  Рытхэу «Хранитель огня», роман «Сон в начале тумана», повести Ю.  Н. Шесталова «Синий ветер Каслания», «Когда качало меня солнце» и др.; стихотворения Г.  Айги, Р.  Гамзатова, М.  Джалиля, М.  Карима, Д.  Кугультинова, К.  Кулиева, Г.  Тукая, стихотворения и поэма «Фатима» К.  Хетагурова и др.</w:t>
            </w:r>
          </w:p>
        </w:tc>
        <w:tc>
          <w:tcPr>
            <w:tcW w:w="343" w:type="pct"/>
            <w:shd w:val="clear" w:color="auto" w:fill="auto"/>
          </w:tcPr>
          <w:p w:rsidR="0071338F" w:rsidRPr="0071338F" w:rsidRDefault="0071338F" w:rsidP="0071338F">
            <w:pPr>
              <w:tabs>
                <w:tab w:val="left" w:pos="276"/>
                <w:tab w:val="center"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iCs/>
              </w:rPr>
            </w:pPr>
            <w:r w:rsidRPr="0071338F">
              <w:rPr>
                <w:rFonts w:ascii="Times New Roman" w:hAnsi="Times New Roman" w:cs="Times New Roman"/>
                <w:bCs/>
                <w:i/>
              </w:rPr>
              <w:t>2</w:t>
            </w:r>
          </w:p>
        </w:tc>
        <w:tc>
          <w:tcPr>
            <w:tcW w:w="590" w:type="pct"/>
            <w:shd w:val="clear" w:color="auto" w:fill="auto"/>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01</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02</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05</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r w:rsidRPr="0071338F">
              <w:rPr>
                <w:rFonts w:ascii="Times New Roman" w:hAnsi="Times New Roman" w:cs="Times New Roman"/>
                <w:iCs/>
              </w:rPr>
              <w:t>ОК 09</w:t>
            </w: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01.04</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01.02</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02.03</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02.03</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05.01</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09.05</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09.05</w:t>
            </w:r>
          </w:p>
        </w:tc>
      </w:tr>
      <w:tr w:rsidR="0071338F" w:rsidRPr="0071338F" w:rsidTr="002C2D58">
        <w:trPr>
          <w:trHeight w:val="20"/>
        </w:trPr>
        <w:tc>
          <w:tcPr>
            <w:tcW w:w="3478" w:type="pct"/>
            <w:gridSpan w:val="2"/>
            <w:vAlign w:val="center"/>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Раздел 10. Зарубежная литература второй половины XIX-ХХ века</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Cs/>
              </w:rPr>
            </w:pPr>
            <w:r w:rsidRPr="0071338F">
              <w:rPr>
                <w:rFonts w:ascii="Times New Roman" w:hAnsi="Times New Roman" w:cs="Times New Roman"/>
                <w:b/>
                <w:iCs/>
              </w:rPr>
              <w:t>6</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p>
        </w:tc>
      </w:tr>
      <w:tr w:rsidR="0071338F" w:rsidRPr="0071338F" w:rsidTr="002C2D58">
        <w:trPr>
          <w:trHeight w:val="20"/>
        </w:trPr>
        <w:tc>
          <w:tcPr>
            <w:tcW w:w="872" w:type="pct"/>
            <w:vMerge w:val="restar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Тема 10.1</w:t>
            </w:r>
          </w:p>
          <w:p w:rsidR="0071338F" w:rsidRPr="0071338F" w:rsidRDefault="0071338F" w:rsidP="0071338F">
            <w:pPr>
              <w:spacing w:after="0" w:line="240" w:lineRule="auto"/>
              <w:jc w:val="both"/>
              <w:rPr>
                <w:rFonts w:ascii="Times New Roman" w:hAnsi="Times New Roman" w:cs="Times New Roman"/>
                <w:b/>
                <w:bCs/>
              </w:rPr>
            </w:pPr>
            <w:r w:rsidRPr="0071338F">
              <w:rPr>
                <w:rFonts w:ascii="Times New Roman" w:hAnsi="Times New Roman" w:cs="Times New Roman"/>
                <w:b/>
                <w:bCs/>
              </w:rPr>
              <w:t>Основные тенденции развития зарубежной литературы</w:t>
            </w:r>
          </w:p>
          <w:p w:rsidR="0071338F" w:rsidRPr="0071338F" w:rsidRDefault="0071338F" w:rsidP="0071338F">
            <w:pPr>
              <w:spacing w:after="0" w:line="240" w:lineRule="auto"/>
              <w:jc w:val="both"/>
              <w:rPr>
                <w:rFonts w:ascii="Times New Roman" w:hAnsi="Times New Roman" w:cs="Times New Roman"/>
                <w:b/>
                <w:bCs/>
              </w:rPr>
            </w:pPr>
            <w:r w:rsidRPr="0071338F">
              <w:rPr>
                <w:rFonts w:ascii="Times New Roman" w:hAnsi="Times New Roman" w:cs="Times New Roman"/>
                <w:b/>
                <w:bCs/>
              </w:rPr>
              <w:t>и «культовые» имена</w:t>
            </w:r>
          </w:p>
        </w:tc>
        <w:tc>
          <w:tcPr>
            <w:tcW w:w="2606"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b/>
              </w:rPr>
              <w:t xml:space="preserve">Содержание </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Cs/>
              </w:rPr>
            </w:pPr>
            <w:r w:rsidRPr="0071338F">
              <w:rPr>
                <w:rFonts w:ascii="Times New Roman" w:hAnsi="Times New Roman" w:cs="Times New Roman"/>
                <w:b/>
                <w:bCs/>
                <w:iCs/>
              </w:rPr>
              <w:t>2</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r>
      <w:tr w:rsidR="005E3243" w:rsidRPr="0071338F" w:rsidTr="002C2D58">
        <w:trPr>
          <w:trHeight w:val="20"/>
        </w:trPr>
        <w:tc>
          <w:tcPr>
            <w:tcW w:w="872"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5E3243" w:rsidRPr="0071338F" w:rsidRDefault="005E3243" w:rsidP="0071338F">
            <w:pPr>
              <w:spacing w:after="0" w:line="240" w:lineRule="auto"/>
              <w:jc w:val="both"/>
              <w:rPr>
                <w:rFonts w:ascii="Times New Roman" w:hAnsi="Times New Roman" w:cs="Times New Roman"/>
                <w:i/>
                <w:iCs/>
              </w:rPr>
            </w:pPr>
            <w:r w:rsidRPr="0071338F">
              <w:rPr>
                <w:rFonts w:ascii="Times New Roman" w:hAnsi="Times New Roman" w:cs="Times New Roman"/>
                <w:i/>
                <w:iCs/>
              </w:rPr>
              <w:t>РэйБрэдбери</w:t>
            </w:r>
            <w:r w:rsidRPr="0071338F">
              <w:rPr>
                <w:rFonts w:ascii="Times New Roman" w:hAnsi="Times New Roman" w:cs="Times New Roman"/>
              </w:rPr>
              <w:t xml:space="preserve"> (1920–2012). Научно-фантастические рассказы </w:t>
            </w:r>
            <w:r w:rsidRPr="0071338F">
              <w:rPr>
                <w:rFonts w:ascii="Times New Roman" w:hAnsi="Times New Roman" w:cs="Times New Roman"/>
                <w:i/>
                <w:iCs/>
              </w:rPr>
              <w:t xml:space="preserve">«И грянул гром», «Вельд» </w:t>
            </w:r>
          </w:p>
          <w:p w:rsidR="005E3243" w:rsidRPr="0071338F" w:rsidRDefault="005E3243" w:rsidP="0071338F">
            <w:pPr>
              <w:spacing w:after="0" w:line="240" w:lineRule="auto"/>
              <w:jc w:val="both"/>
              <w:rPr>
                <w:rFonts w:ascii="Times New Roman" w:hAnsi="Times New Roman" w:cs="Times New Roman"/>
                <w:bCs/>
              </w:rPr>
            </w:pPr>
            <w:r w:rsidRPr="0071338F">
              <w:rPr>
                <w:rFonts w:ascii="Times New Roman" w:hAnsi="Times New Roman" w:cs="Times New Roman"/>
              </w:rPr>
              <w:t xml:space="preserve">Рассказы-предупреждения. Роль цивилизации, технологий в судьбе человека и общества. Психологизм рассказов. Ответственность настоящего перед будущим («эффект бабочки» – </w:t>
            </w:r>
            <w:r w:rsidRPr="0071338F">
              <w:rPr>
                <w:rFonts w:ascii="Times New Roman" w:hAnsi="Times New Roman" w:cs="Times New Roman"/>
                <w:i/>
                <w:iCs/>
              </w:rPr>
              <w:t>«И грянул гром»</w:t>
            </w:r>
            <w:r w:rsidRPr="0071338F">
              <w:rPr>
                <w:rFonts w:ascii="Times New Roman" w:hAnsi="Times New Roman" w:cs="Times New Roman"/>
              </w:rPr>
              <w:t xml:space="preserve">). Переплетение разных тем (тема отцов и детей, детской жестокости, влияния технологий на жизнь человека – </w:t>
            </w:r>
            <w:r w:rsidRPr="0071338F">
              <w:rPr>
                <w:rFonts w:ascii="Times New Roman" w:hAnsi="Times New Roman" w:cs="Times New Roman"/>
                <w:i/>
                <w:iCs/>
              </w:rPr>
              <w:t>«Вельд»</w:t>
            </w:r>
            <w:r w:rsidRPr="0071338F">
              <w:rPr>
                <w:rFonts w:ascii="Times New Roman" w:hAnsi="Times New Roman" w:cs="Times New Roman"/>
              </w:rPr>
              <w:t>). Сочетание сказки и фантастики</w:t>
            </w:r>
          </w:p>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i/>
                <w:iCs/>
              </w:rPr>
              <w:t>Эрнест Хемингуэй</w:t>
            </w:r>
            <w:r w:rsidRPr="0071338F">
              <w:rPr>
                <w:rFonts w:ascii="Times New Roman" w:hAnsi="Times New Roman" w:cs="Times New Roman"/>
              </w:rPr>
              <w:t xml:space="preserve"> (1899–1961). Новелла </w:t>
            </w:r>
            <w:r w:rsidRPr="0071338F">
              <w:rPr>
                <w:rFonts w:ascii="Times New Roman" w:hAnsi="Times New Roman" w:cs="Times New Roman"/>
                <w:i/>
                <w:iCs/>
              </w:rPr>
              <w:t xml:space="preserve">«Кошка под дождем». </w:t>
            </w:r>
            <w:r w:rsidRPr="0071338F">
              <w:rPr>
                <w:rFonts w:ascii="Times New Roman" w:hAnsi="Times New Roman" w:cs="Times New Roman"/>
              </w:rPr>
              <w:t>Особая атмосфера произведения и способы ее создания. Герои новеллы. Отношения между ними: «диалог глухих». Символика сцены с кошкой: незнакомый человек способен почувствовать и понять другого лучше, чем близкие люди</w:t>
            </w:r>
          </w:p>
        </w:tc>
        <w:tc>
          <w:tcPr>
            <w:tcW w:w="343" w:type="pct"/>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rPr>
            </w:pPr>
          </w:p>
        </w:tc>
        <w:tc>
          <w:tcPr>
            <w:tcW w:w="590" w:type="pct"/>
            <w:vMerge w:val="restart"/>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01</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02</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05</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r w:rsidRPr="0071338F">
              <w:rPr>
                <w:rFonts w:ascii="Times New Roman" w:hAnsi="Times New Roman" w:cs="Times New Roman"/>
                <w:iCs/>
              </w:rPr>
              <w:t>ОК 09</w:t>
            </w:r>
          </w:p>
        </w:tc>
        <w:tc>
          <w:tcPr>
            <w:tcW w:w="589" w:type="pct"/>
            <w:vMerge w:val="restart"/>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01.04</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01.02</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02.03</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02.03</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05.01</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09.05</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09.05</w:t>
            </w:r>
          </w:p>
        </w:tc>
      </w:tr>
      <w:tr w:rsidR="005E3243" w:rsidRPr="0071338F" w:rsidTr="002C2D58">
        <w:trPr>
          <w:trHeight w:val="20"/>
        </w:trPr>
        <w:tc>
          <w:tcPr>
            <w:tcW w:w="872"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5E3243" w:rsidRPr="0071338F" w:rsidRDefault="005E3243" w:rsidP="0071338F">
            <w:pPr>
              <w:pStyle w:val="ConsPlusNormal"/>
              <w:jc w:val="both"/>
              <w:rPr>
                <w:rFonts w:ascii="Times New Roman" w:hAnsi="Times New Roman" w:cs="Times New Roman"/>
                <w:b/>
                <w:bCs/>
                <w:sz w:val="22"/>
                <w:szCs w:val="22"/>
                <w:lang w:eastAsia="en-US"/>
              </w:rPr>
            </w:pPr>
            <w:r w:rsidRPr="0071338F">
              <w:rPr>
                <w:rFonts w:ascii="Times New Roman" w:hAnsi="Times New Roman" w:cs="Times New Roman"/>
                <w:b/>
                <w:bCs/>
                <w:sz w:val="22"/>
                <w:szCs w:val="22"/>
                <w:lang w:eastAsia="en-US"/>
              </w:rPr>
              <w:t>В том числе практических занятий и лабораторных работ</w:t>
            </w:r>
          </w:p>
        </w:tc>
        <w:tc>
          <w:tcPr>
            <w:tcW w:w="343" w:type="pct"/>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590"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c>
          <w:tcPr>
            <w:tcW w:w="589"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r>
      <w:tr w:rsidR="005E3243" w:rsidRPr="0071338F" w:rsidTr="002C2D58">
        <w:trPr>
          <w:trHeight w:val="20"/>
        </w:trPr>
        <w:tc>
          <w:tcPr>
            <w:tcW w:w="872"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5E3243" w:rsidRPr="0071338F" w:rsidRDefault="005E3243" w:rsidP="0071338F">
            <w:pPr>
              <w:pStyle w:val="ConsPlusNormal"/>
              <w:jc w:val="both"/>
              <w:rPr>
                <w:rFonts w:ascii="Times New Roman" w:hAnsi="Times New Roman" w:cs="Times New Roman"/>
                <w:bCs/>
                <w:sz w:val="22"/>
                <w:szCs w:val="22"/>
                <w:lang w:eastAsia="en-US"/>
              </w:rPr>
            </w:pPr>
            <w:r w:rsidRPr="0071338F">
              <w:rPr>
                <w:rFonts w:ascii="Times New Roman" w:hAnsi="Times New Roman" w:cs="Times New Roman"/>
                <w:b/>
                <w:sz w:val="22"/>
                <w:szCs w:val="22"/>
              </w:rPr>
              <w:t xml:space="preserve">Практическое занятие № 26. </w:t>
            </w:r>
            <w:r w:rsidRPr="0071338F">
              <w:rPr>
                <w:rFonts w:ascii="Times New Roman" w:hAnsi="Times New Roman" w:cs="Times New Roman"/>
                <w:bCs/>
                <w:sz w:val="22"/>
                <w:szCs w:val="22"/>
                <w:lang w:eastAsia="en-US"/>
              </w:rPr>
              <w:t>Зарубежная поэзия и драматургия второй XIX и XX века</w:t>
            </w:r>
          </w:p>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trike/>
                <w:color w:val="C00000"/>
              </w:rPr>
            </w:pPr>
            <w:r w:rsidRPr="0071338F">
              <w:rPr>
                <w:rFonts w:ascii="Times New Roman" w:hAnsi="Times New Roman" w:cs="Times New Roman"/>
                <w:bCs/>
              </w:rPr>
              <w:t xml:space="preserve">Драматизация: разыгрывание одного из эпизодов выбранного произведения, </w:t>
            </w:r>
            <w:r w:rsidRPr="0071338F">
              <w:rPr>
                <w:rFonts w:ascii="Times New Roman" w:hAnsi="Times New Roman" w:cs="Times New Roman"/>
              </w:rPr>
              <w:t>чтение и анализ стихотворений</w:t>
            </w:r>
          </w:p>
        </w:tc>
        <w:tc>
          <w:tcPr>
            <w:tcW w:w="343" w:type="pct"/>
          </w:tcPr>
          <w:p w:rsidR="005E3243" w:rsidRPr="005E3243"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rPr>
            </w:pPr>
            <w:r w:rsidRPr="005E3243">
              <w:rPr>
                <w:rFonts w:ascii="Times New Roman" w:hAnsi="Times New Roman" w:cs="Times New Roman"/>
                <w:bCs/>
                <w:i/>
                <w:iCs/>
              </w:rPr>
              <w:t>2</w:t>
            </w:r>
          </w:p>
        </w:tc>
        <w:tc>
          <w:tcPr>
            <w:tcW w:w="590"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Cs/>
              </w:rPr>
            </w:pPr>
          </w:p>
        </w:tc>
        <w:tc>
          <w:tcPr>
            <w:tcW w:w="589" w:type="pct"/>
            <w:vMerge/>
          </w:tcPr>
          <w:p w:rsidR="005E3243" w:rsidRPr="0071338F" w:rsidRDefault="005E3243"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r>
      <w:tr w:rsidR="0071338F" w:rsidRPr="0071338F" w:rsidTr="00824F08">
        <w:trPr>
          <w:trHeight w:val="20"/>
        </w:trPr>
        <w:tc>
          <w:tcPr>
            <w:tcW w:w="4411" w:type="pct"/>
            <w:gridSpan w:val="4"/>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Профессионально-ориентированное содержание (содержание прикладного модуля)</w:t>
            </w: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rPr>
            </w:pPr>
          </w:p>
        </w:tc>
      </w:tr>
      <w:tr w:rsidR="0071338F" w:rsidRPr="0071338F" w:rsidTr="002C2D58">
        <w:trPr>
          <w:trHeight w:val="20"/>
        </w:trPr>
        <w:tc>
          <w:tcPr>
            <w:tcW w:w="872" w:type="pct"/>
            <w:vMerge w:val="restar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71338F">
              <w:rPr>
                <w:rFonts w:ascii="Times New Roman" w:hAnsi="Times New Roman" w:cs="Times New Roman"/>
                <w:b/>
                <w:bCs/>
              </w:rPr>
              <w:t xml:space="preserve">«Прогресс – это форма человеческого </w:t>
            </w:r>
            <w:r w:rsidRPr="0071338F">
              <w:rPr>
                <w:rFonts w:ascii="Times New Roman" w:hAnsi="Times New Roman" w:cs="Times New Roman"/>
                <w:b/>
                <w:bCs/>
              </w:rPr>
              <w:lastRenderedPageBreak/>
              <w:t>существования»: профессии в мире НТП</w:t>
            </w:r>
          </w:p>
        </w:tc>
        <w:tc>
          <w:tcPr>
            <w:tcW w:w="2606"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b/>
              </w:rPr>
              <w:lastRenderedPageBreak/>
              <w:t>Содержание</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Cs/>
              </w:rPr>
            </w:pPr>
            <w:r w:rsidRPr="0071338F">
              <w:rPr>
                <w:rFonts w:ascii="Times New Roman" w:hAnsi="Times New Roman" w:cs="Times New Roman"/>
                <w:b/>
                <w:bCs/>
                <w:iCs/>
              </w:rPr>
              <w:t>2</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c>
      </w:tr>
      <w:tr w:rsidR="0071338F" w:rsidRPr="0071338F" w:rsidTr="002C2D58">
        <w:trPr>
          <w:trHeight w:val="20"/>
        </w:trPr>
        <w:tc>
          <w:tcPr>
            <w:tcW w:w="872" w:type="pct"/>
            <w:vMerge/>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2606"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71338F">
              <w:rPr>
                <w:rFonts w:ascii="Times New Roman" w:hAnsi="Times New Roman" w:cs="Times New Roman"/>
                <w:bCs/>
              </w:rPr>
              <w:t xml:space="preserve">Научно-технический прогресс и человечество. Зависимость цивилизации от </w:t>
            </w:r>
            <w:r w:rsidRPr="0071338F">
              <w:rPr>
                <w:rFonts w:ascii="Times New Roman" w:hAnsi="Times New Roman" w:cs="Times New Roman"/>
                <w:bCs/>
              </w:rPr>
              <w:lastRenderedPageBreak/>
              <w:t>современных технологий. Проблемы человека и общества, связанные с научно-техническим прогрессом (рассуждение с опорой на текст). Ответственность ученого за свои научные открытия. Наука – двигатель прогресса. Возможно ли остановить прогресс? Профессии в мире НТП: у всех ли профессий есть будущее. Профессии, «рожденные» НТП в последние десятилетия</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Cs/>
              </w:rPr>
            </w:pPr>
          </w:p>
        </w:tc>
        <w:tc>
          <w:tcPr>
            <w:tcW w:w="590" w:type="pct"/>
            <w:vMerge w:val="restar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01</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lastRenderedPageBreak/>
              <w:t>ОК 02</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ОК 05</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 xml:space="preserve">ОК 09 </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ПК 1.1</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ПК 2.3</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r w:rsidRPr="0071338F">
              <w:rPr>
                <w:rFonts w:ascii="Times New Roman" w:hAnsi="Times New Roman" w:cs="Times New Roman"/>
                <w:iCs/>
              </w:rPr>
              <w:t>ПК 5.4</w:t>
            </w:r>
          </w:p>
        </w:tc>
        <w:tc>
          <w:tcPr>
            <w:tcW w:w="589" w:type="pct"/>
            <w:vMerge w:val="restar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lastRenderedPageBreak/>
              <w:t>Уо 01.04</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lastRenderedPageBreak/>
              <w:t>Зо 01.02</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02.03</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02.03</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05.01</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Уо 09.05</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Зо 09.05</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 1.1.02</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 1.1.03</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 2.3.01</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 2.3.01</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 5.4.01</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 5.4.02</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У 5.4.03</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71338F">
              <w:rPr>
                <w:rFonts w:ascii="Times New Roman" w:hAnsi="Times New Roman" w:cs="Times New Roman"/>
              </w:rPr>
              <w:t>З 5.4.01</w:t>
            </w:r>
          </w:p>
        </w:tc>
      </w:tr>
      <w:tr w:rsidR="0071338F" w:rsidRPr="0071338F" w:rsidTr="002C2D58">
        <w:trPr>
          <w:trHeight w:val="20"/>
        </w:trPr>
        <w:tc>
          <w:tcPr>
            <w:tcW w:w="872" w:type="pct"/>
            <w:vMerge/>
          </w:tcPr>
          <w:p w:rsidR="0071338F" w:rsidRPr="0071338F" w:rsidRDefault="0071338F" w:rsidP="0071338F">
            <w:pPr>
              <w:spacing w:after="0" w:line="240" w:lineRule="auto"/>
              <w:jc w:val="center"/>
              <w:rPr>
                <w:rFonts w:ascii="Times New Roman" w:hAnsi="Times New Roman" w:cs="Times New Roman"/>
                <w:b/>
              </w:rPr>
            </w:pPr>
          </w:p>
        </w:tc>
        <w:tc>
          <w:tcPr>
            <w:tcW w:w="2606"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rPr>
            </w:pPr>
            <w:r w:rsidRPr="0071338F">
              <w:rPr>
                <w:rFonts w:ascii="Times New Roman" w:hAnsi="Times New Roman" w:cs="Times New Roman"/>
                <w:b/>
                <w:color w:val="000000" w:themeColor="text1"/>
              </w:rPr>
              <w:t xml:space="preserve">Практическое занятие № 27. </w:t>
            </w:r>
            <w:r w:rsidRPr="0071338F">
              <w:rPr>
                <w:rFonts w:ascii="Times New Roman" w:hAnsi="Times New Roman" w:cs="Times New Roman"/>
                <w:color w:val="000000" w:themeColor="text1"/>
              </w:rPr>
              <w:t>Мини-эссе «Моя профессия в новом формате»</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iCs/>
              </w:rPr>
            </w:pPr>
            <w:r w:rsidRPr="0071338F">
              <w:rPr>
                <w:rFonts w:ascii="Times New Roman" w:hAnsi="Times New Roman" w:cs="Times New Roman"/>
                <w:bCs/>
                <w:i/>
                <w:iCs/>
              </w:rPr>
              <w:t>2</w:t>
            </w:r>
          </w:p>
        </w:tc>
        <w:tc>
          <w:tcPr>
            <w:tcW w:w="590" w:type="pct"/>
            <w:vMerge/>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c>
          <w:tcPr>
            <w:tcW w:w="589" w:type="pct"/>
            <w:vMerge/>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rPr>
            </w:pPr>
          </w:p>
        </w:tc>
      </w:tr>
      <w:tr w:rsidR="0071338F" w:rsidRPr="0071338F" w:rsidTr="002C2D58">
        <w:trPr>
          <w:trHeight w:val="20"/>
        </w:trPr>
        <w:tc>
          <w:tcPr>
            <w:tcW w:w="3478" w:type="pct"/>
            <w:gridSpan w:val="2"/>
          </w:tcPr>
          <w:p w:rsidR="0071338F" w:rsidRPr="0071338F" w:rsidRDefault="0071338F" w:rsidP="0071338F">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71338F">
              <w:rPr>
                <w:rFonts w:ascii="Times New Roman" w:hAnsi="Times New Roman" w:cs="Times New Roman"/>
                <w:b/>
              </w:rPr>
              <w:t>Промежуточная аттестация по дисциплине (дифференцированный зачет)</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rPr>
            </w:pPr>
            <w:r w:rsidRPr="0071338F">
              <w:rPr>
                <w:rFonts w:ascii="Times New Roman" w:hAnsi="Times New Roman" w:cs="Times New Roman"/>
                <w:b/>
                <w:bCs/>
                <w:i/>
              </w:rPr>
              <w:t>2</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r>
      <w:tr w:rsidR="0071338F" w:rsidRPr="0071338F" w:rsidTr="002C2D58">
        <w:trPr>
          <w:trHeight w:val="20"/>
        </w:trPr>
        <w:tc>
          <w:tcPr>
            <w:tcW w:w="3478" w:type="pct"/>
            <w:gridSpan w:val="2"/>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rPr>
            </w:pPr>
            <w:r w:rsidRPr="0071338F">
              <w:rPr>
                <w:rFonts w:ascii="Times New Roman" w:hAnsi="Times New Roman" w:cs="Times New Roman"/>
                <w:b/>
                <w:bCs/>
              </w:rPr>
              <w:t>Всего:</w:t>
            </w:r>
          </w:p>
        </w:tc>
        <w:tc>
          <w:tcPr>
            <w:tcW w:w="343"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rPr>
            </w:pPr>
            <w:r w:rsidRPr="0071338F">
              <w:rPr>
                <w:rFonts w:ascii="Times New Roman" w:hAnsi="Times New Roman" w:cs="Times New Roman"/>
                <w:b/>
                <w:bCs/>
                <w:i/>
              </w:rPr>
              <w:t>108</w:t>
            </w:r>
          </w:p>
        </w:tc>
        <w:tc>
          <w:tcPr>
            <w:tcW w:w="590"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c>
          <w:tcPr>
            <w:tcW w:w="589" w:type="pct"/>
          </w:tcPr>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r>
      <w:bookmarkEnd w:id="3"/>
    </w:tbl>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rPr>
      </w:pP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rPr>
        <w:sectPr w:rsidR="0071338F" w:rsidRPr="0071338F">
          <w:pgSz w:w="16840" w:h="11907" w:orient="landscape"/>
          <w:pgMar w:top="851" w:right="1134" w:bottom="851" w:left="992" w:header="709" w:footer="709" w:gutter="0"/>
          <w:cols w:space="720"/>
        </w:sectPr>
      </w:pPr>
    </w:p>
    <w:p w:rsidR="0071338F" w:rsidRPr="0071338F" w:rsidRDefault="0071338F" w:rsidP="0071338F">
      <w:pPr>
        <w:spacing w:line="240" w:lineRule="auto"/>
        <w:jc w:val="center"/>
        <w:rPr>
          <w:rFonts w:ascii="Times New Roman" w:hAnsi="Times New Roman" w:cs="Times New Roman"/>
          <w:b/>
          <w:caps/>
        </w:rPr>
      </w:pPr>
      <w:bookmarkStart w:id="4" w:name="_Toc125032988"/>
      <w:bookmarkStart w:id="5" w:name="_Toc125033095"/>
      <w:r w:rsidRPr="0071338F">
        <w:rPr>
          <w:rFonts w:ascii="Times New Roman" w:hAnsi="Times New Roman" w:cs="Times New Roman"/>
          <w:b/>
        </w:rPr>
        <w:lastRenderedPageBreak/>
        <w:t xml:space="preserve">3. УСЛОВИЯ РЕАЛИЗАЦИИ ПРОГРАММЫ </w:t>
      </w:r>
      <w:r w:rsidR="005E3243">
        <w:rPr>
          <w:rFonts w:ascii="Times New Roman" w:hAnsi="Times New Roman" w:cs="Times New Roman"/>
          <w:b/>
        </w:rPr>
        <w:t>УЧЕБНОЙ ДИСЦИПЛИНЫ</w:t>
      </w:r>
      <w:r w:rsidRPr="0071338F">
        <w:rPr>
          <w:rFonts w:ascii="Times New Roman" w:hAnsi="Times New Roman" w:cs="Times New Roman"/>
          <w:b/>
        </w:rPr>
        <w:t xml:space="preserve"> </w:t>
      </w:r>
      <w:bookmarkEnd w:id="4"/>
      <w:bookmarkEnd w:id="5"/>
    </w:p>
    <w:p w:rsidR="0071338F" w:rsidRPr="0071338F" w:rsidRDefault="0071338F" w:rsidP="0071338F">
      <w:pPr>
        <w:suppressAutoHyphens/>
        <w:spacing w:after="0" w:line="240" w:lineRule="auto"/>
        <w:ind w:firstLine="709"/>
        <w:jc w:val="both"/>
        <w:rPr>
          <w:rFonts w:ascii="Times New Roman" w:hAnsi="Times New Roman" w:cs="Times New Roman"/>
          <w:b/>
        </w:rPr>
      </w:pPr>
      <w:r w:rsidRPr="0071338F">
        <w:rPr>
          <w:rFonts w:ascii="Times New Roman" w:hAnsi="Times New Roman" w:cs="Times New Roman"/>
          <w:b/>
        </w:rPr>
        <w:t>3.1. Для реализации программы дисциплины должны быть предусмотрены следующие специальные помещения:</w:t>
      </w:r>
    </w:p>
    <w:p w:rsidR="0071338F" w:rsidRPr="0071338F" w:rsidRDefault="0071338F" w:rsidP="0071338F">
      <w:pPr>
        <w:spacing w:after="0" w:line="240" w:lineRule="auto"/>
        <w:ind w:firstLine="708"/>
        <w:jc w:val="both"/>
        <w:rPr>
          <w:rFonts w:ascii="Times New Roman" w:hAnsi="Times New Roman" w:cs="Times New Roman"/>
          <w:i/>
        </w:rPr>
      </w:pPr>
      <w:r w:rsidRPr="0071338F">
        <w:rPr>
          <w:rFonts w:ascii="Times New Roman" w:hAnsi="Times New Roman" w:cs="Times New Roman"/>
          <w:bCs/>
        </w:rPr>
        <w:t>Кабинет(ы)«Русский язык и литература», оснащенный в соответствии с п. 6.1.2.1 образовательной программы для профессии</w:t>
      </w:r>
      <w:r w:rsidRPr="0071338F">
        <w:rPr>
          <w:rFonts w:ascii="Times New Roman" w:hAnsi="Times New Roman" w:cs="Times New Roman"/>
          <w:i/>
        </w:rPr>
        <w:t xml:space="preserve"> </w:t>
      </w:r>
      <w:r w:rsidRPr="0071338F">
        <w:rPr>
          <w:rFonts w:ascii="Times New Roman" w:hAnsi="Times New Roman" w:cs="Times New Roman"/>
          <w:bCs/>
        </w:rPr>
        <w:t>18.01.33 Лаборант по контролю качества сырья, реактивов, промежуточных продуктов, готовой продукции, отходов производства (по отраслям).</w:t>
      </w:r>
    </w:p>
    <w:p w:rsidR="0071338F" w:rsidRPr="0071338F" w:rsidRDefault="0071338F" w:rsidP="0071338F">
      <w:pPr>
        <w:suppressAutoHyphens/>
        <w:spacing w:after="0" w:line="240" w:lineRule="auto"/>
        <w:jc w:val="both"/>
        <w:rPr>
          <w:rFonts w:ascii="Times New Roman" w:hAnsi="Times New Roman" w:cs="Times New Roman"/>
          <w:bCs/>
        </w:rPr>
      </w:pPr>
    </w:p>
    <w:p w:rsidR="0071338F" w:rsidRPr="0071338F" w:rsidRDefault="0071338F" w:rsidP="0071338F">
      <w:pPr>
        <w:spacing w:after="0" w:line="240" w:lineRule="auto"/>
        <w:ind w:firstLine="709"/>
        <w:rPr>
          <w:rFonts w:ascii="Times New Roman" w:hAnsi="Times New Roman" w:cs="Times New Roman"/>
          <w:b/>
        </w:rPr>
      </w:pPr>
      <w:r w:rsidRPr="0071338F">
        <w:rPr>
          <w:rFonts w:ascii="Times New Roman" w:hAnsi="Times New Roman" w:cs="Times New Roman"/>
          <w:b/>
        </w:rPr>
        <w:t>3.2. Информационное обеспечение обучения.</w:t>
      </w:r>
    </w:p>
    <w:p w:rsidR="0071338F" w:rsidRPr="0071338F" w:rsidRDefault="0071338F" w:rsidP="0071338F">
      <w:pPr>
        <w:spacing w:after="0" w:line="240" w:lineRule="auto"/>
        <w:ind w:firstLine="709"/>
        <w:jc w:val="both"/>
        <w:rPr>
          <w:rFonts w:ascii="Times New Roman" w:hAnsi="Times New Roman" w:cs="Times New Roman"/>
        </w:rPr>
      </w:pPr>
      <w:bookmarkStart w:id="6" w:name="_Hlk120779969"/>
      <w:r w:rsidRPr="0071338F">
        <w:rPr>
          <w:rFonts w:ascii="Times New Roman" w:hAnsi="Times New Roman" w:cs="Times New Roman"/>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71338F" w:rsidRPr="0071338F" w:rsidRDefault="0071338F" w:rsidP="0071338F">
      <w:pPr>
        <w:suppressAutoHyphens/>
        <w:spacing w:after="0" w:line="240" w:lineRule="auto"/>
        <w:ind w:firstLine="709"/>
        <w:jc w:val="both"/>
        <w:rPr>
          <w:rFonts w:ascii="Times New Roman" w:hAnsi="Times New Roman" w:cs="Times New Roman"/>
          <w:bCs/>
        </w:rPr>
      </w:pPr>
    </w:p>
    <w:bookmarkEnd w:id="6"/>
    <w:p w:rsidR="0071338F" w:rsidRPr="0071338F" w:rsidRDefault="0071338F" w:rsidP="0071338F">
      <w:pPr>
        <w:spacing w:after="0" w:line="240" w:lineRule="auto"/>
        <w:ind w:firstLine="709"/>
        <w:contextualSpacing/>
        <w:rPr>
          <w:rFonts w:ascii="Times New Roman" w:hAnsi="Times New Roman" w:cs="Times New Roman"/>
          <w:b/>
        </w:rPr>
      </w:pPr>
      <w:r w:rsidRPr="0071338F">
        <w:rPr>
          <w:rFonts w:ascii="Times New Roman" w:hAnsi="Times New Roman" w:cs="Times New Roman"/>
          <w:b/>
        </w:rPr>
        <w:t>3.2.1. Основные печатные издания</w:t>
      </w:r>
    </w:p>
    <w:p w:rsidR="0071338F" w:rsidRPr="0071338F" w:rsidRDefault="0071338F" w:rsidP="0071338F">
      <w:pPr>
        <w:spacing w:after="0" w:line="240" w:lineRule="auto"/>
        <w:ind w:firstLine="709"/>
        <w:jc w:val="both"/>
        <w:rPr>
          <w:rFonts w:ascii="Times New Roman" w:hAnsi="Times New Roman" w:cs="Times New Roman"/>
        </w:rPr>
      </w:pPr>
      <w:r w:rsidRPr="0071338F">
        <w:rPr>
          <w:rFonts w:ascii="Times New Roman" w:hAnsi="Times New Roman" w:cs="Times New Roman"/>
        </w:rPr>
        <w:t xml:space="preserve">1. Литература (в 2 частях) Лебедев Ю.В. 10 Акционерное общество "Издатель ство "Просвещение" Акционерное общество "Издательство "Просвещение" </w:t>
      </w:r>
    </w:p>
    <w:p w:rsidR="0071338F" w:rsidRPr="0071338F" w:rsidRDefault="0071338F" w:rsidP="0071338F">
      <w:pPr>
        <w:spacing w:after="0" w:line="240" w:lineRule="auto"/>
        <w:ind w:firstLine="709"/>
        <w:jc w:val="both"/>
        <w:rPr>
          <w:rFonts w:ascii="Times New Roman" w:hAnsi="Times New Roman" w:cs="Times New Roman"/>
        </w:rPr>
      </w:pPr>
      <w:r w:rsidRPr="0071338F">
        <w:rPr>
          <w:rFonts w:ascii="Times New Roman" w:hAnsi="Times New Roman" w:cs="Times New Roman"/>
        </w:rPr>
        <w:t>2.Литература (в 2 частях) Михайлов О.Н., Шайтанов 11 Акционерное общество И.О., Чалмаев В.А. и другие; под редакцией Журавлева В.П. "Издательство "Просвещение" "Издательство "Просвещение" 2020 года</w:t>
      </w:r>
    </w:p>
    <w:p w:rsidR="0071338F" w:rsidRPr="0071338F" w:rsidRDefault="0071338F" w:rsidP="0071338F">
      <w:pPr>
        <w:spacing w:after="0" w:line="240" w:lineRule="auto"/>
        <w:ind w:firstLine="709"/>
        <w:contextualSpacing/>
        <w:jc w:val="both"/>
        <w:rPr>
          <w:rFonts w:ascii="Times New Roman" w:hAnsi="Times New Roman" w:cs="Times New Roman"/>
          <w:b/>
          <w:highlight w:val="yellow"/>
        </w:rPr>
      </w:pPr>
      <w:r w:rsidRPr="0071338F">
        <w:rPr>
          <w:rFonts w:ascii="Times New Roman" w:hAnsi="Times New Roman" w:cs="Times New Roman"/>
        </w:rPr>
        <w:t>3.Литература (в 2 частях)</w:t>
      </w:r>
    </w:p>
    <w:p w:rsidR="0071338F" w:rsidRPr="0071338F" w:rsidRDefault="0071338F" w:rsidP="0071338F">
      <w:pPr>
        <w:spacing w:after="0" w:line="240" w:lineRule="auto"/>
        <w:ind w:firstLine="709"/>
        <w:jc w:val="both"/>
        <w:rPr>
          <w:rFonts w:ascii="Times New Roman" w:hAnsi="Times New Roman" w:cs="Times New Roman"/>
          <w:b/>
        </w:rPr>
      </w:pPr>
      <w:r w:rsidRPr="0071338F">
        <w:rPr>
          <w:rFonts w:ascii="Times New Roman" w:hAnsi="Times New Roman" w:cs="Times New Roman"/>
        </w:rPr>
        <w:t>Коровин В.И., Вершинина Н.Л., Капитанова Л.А. и другие; под редакцией Коровина В.И</w:t>
      </w:r>
    </w:p>
    <w:p w:rsidR="0071338F" w:rsidRPr="0071338F" w:rsidRDefault="0071338F" w:rsidP="0071338F">
      <w:pPr>
        <w:spacing w:after="0" w:line="240" w:lineRule="auto"/>
        <w:ind w:firstLine="709"/>
        <w:jc w:val="both"/>
        <w:rPr>
          <w:rFonts w:ascii="Times New Roman" w:hAnsi="Times New Roman" w:cs="Times New Roman"/>
        </w:rPr>
      </w:pPr>
      <w:r w:rsidRPr="0071338F">
        <w:rPr>
          <w:rFonts w:ascii="Times New Roman" w:hAnsi="Times New Roman" w:cs="Times New Roman"/>
        </w:rPr>
        <w:t>Акционерное общество "Издательство "Просвещение", 2020</w:t>
      </w:r>
    </w:p>
    <w:p w:rsidR="0071338F" w:rsidRPr="0071338F" w:rsidRDefault="0071338F" w:rsidP="0071338F">
      <w:pPr>
        <w:spacing w:after="0" w:line="240" w:lineRule="auto"/>
        <w:ind w:firstLine="709"/>
        <w:jc w:val="both"/>
        <w:rPr>
          <w:rFonts w:ascii="Times New Roman" w:hAnsi="Times New Roman" w:cs="Times New Roman"/>
          <w:b/>
        </w:rPr>
      </w:pPr>
      <w:r w:rsidRPr="0071338F">
        <w:rPr>
          <w:rFonts w:ascii="Times New Roman" w:hAnsi="Times New Roman" w:cs="Times New Roman"/>
        </w:rPr>
        <w:t>4. Литература (в 2 частях) Коровин В.И., Вершинина Н.Л., Гальцова Е.Д. и другие; под редакцией Коровина В.И., "Издательство"Просвещение,2020</w:t>
      </w:r>
    </w:p>
    <w:p w:rsidR="0071338F" w:rsidRPr="0071338F" w:rsidRDefault="0071338F" w:rsidP="0071338F">
      <w:pPr>
        <w:spacing w:before="240" w:after="0" w:line="240" w:lineRule="auto"/>
        <w:ind w:firstLine="709"/>
        <w:jc w:val="both"/>
        <w:rPr>
          <w:rFonts w:ascii="Times New Roman" w:hAnsi="Times New Roman" w:cs="Times New Roman"/>
          <w:i/>
        </w:rPr>
      </w:pPr>
      <w:r w:rsidRPr="0071338F">
        <w:rPr>
          <w:rFonts w:ascii="Times New Roman" w:hAnsi="Times New Roman" w:cs="Times New Roman"/>
          <w:b/>
        </w:rPr>
        <w:t>3.2.2. Основные электронные издания</w:t>
      </w:r>
    </w:p>
    <w:p w:rsidR="0071338F" w:rsidRPr="0071338F" w:rsidRDefault="0071338F" w:rsidP="005E3243">
      <w:pPr>
        <w:pStyle w:val="41"/>
        <w:numPr>
          <w:ilvl w:val="0"/>
          <w:numId w:val="38"/>
        </w:numPr>
        <w:shd w:val="clear" w:color="auto" w:fill="auto"/>
        <w:tabs>
          <w:tab w:val="left" w:pos="187"/>
        </w:tabs>
        <w:spacing w:line="240" w:lineRule="auto"/>
      </w:pPr>
      <w:r w:rsidRPr="0071338F">
        <w:rPr>
          <w:lang w:val="en-US"/>
        </w:rPr>
        <w:t>Literaturus</w:t>
      </w:r>
      <w:r w:rsidRPr="0071338F">
        <w:t>.</w:t>
      </w:r>
      <w:r w:rsidRPr="0071338F">
        <w:rPr>
          <w:lang w:val="en-US"/>
        </w:rPr>
        <w:t>ru</w:t>
      </w:r>
      <w:r w:rsidRPr="0071338F">
        <w:t xml:space="preserve"> : Мир русской литературы [Электронный ресурс]: [сайт]. - Электрон.дан.</w:t>
      </w:r>
    </w:p>
    <w:p w:rsidR="0071338F" w:rsidRPr="0071338F" w:rsidRDefault="0071338F" w:rsidP="005E3243">
      <w:pPr>
        <w:pStyle w:val="41"/>
        <w:numPr>
          <w:ilvl w:val="0"/>
          <w:numId w:val="38"/>
        </w:numPr>
        <w:shd w:val="clear" w:color="auto" w:fill="auto"/>
        <w:tabs>
          <w:tab w:val="left" w:pos="187"/>
        </w:tabs>
        <w:spacing w:line="240" w:lineRule="auto"/>
        <w:ind w:right="800"/>
      </w:pPr>
      <w:r w:rsidRPr="0071338F">
        <w:t>Литература для школьников [Электронный ресурс]: [сайт]. - Электрон.дан. Режим доступа:</w:t>
      </w:r>
      <w:hyperlink r:id="rId11" w:history="1">
        <w:r w:rsidRPr="0071338F">
          <w:rPr>
            <w:rStyle w:val="af3"/>
          </w:rPr>
          <w:t xml:space="preserve"> http://hallenna.narod.ru</w:t>
        </w:r>
      </w:hyperlink>
    </w:p>
    <w:p w:rsidR="0071338F" w:rsidRPr="0071338F" w:rsidRDefault="0071338F" w:rsidP="005E3243">
      <w:pPr>
        <w:pStyle w:val="41"/>
        <w:numPr>
          <w:ilvl w:val="0"/>
          <w:numId w:val="38"/>
        </w:numPr>
        <w:shd w:val="clear" w:color="auto" w:fill="auto"/>
        <w:tabs>
          <w:tab w:val="left" w:pos="187"/>
        </w:tabs>
        <w:spacing w:line="240" w:lineRule="auto"/>
      </w:pPr>
      <w:r w:rsidRPr="0071338F">
        <w:t>Школьная литература: произведения школьной программы [Электронный ресурс]:[сайт]. - Электрон.дан. - Режим доступа:</w:t>
      </w:r>
      <w:hyperlink r:id="rId12" w:history="1">
        <w:r w:rsidRPr="0071338F">
          <w:rPr>
            <w:rStyle w:val="af3"/>
          </w:rPr>
          <w:t xml:space="preserve"> http://www.gumer.info/bibliotek Buks/school/</w:t>
        </w:r>
      </w:hyperlink>
    </w:p>
    <w:p w:rsidR="0071338F" w:rsidRPr="0071338F" w:rsidRDefault="0071338F" w:rsidP="005E3243">
      <w:pPr>
        <w:pStyle w:val="41"/>
        <w:numPr>
          <w:ilvl w:val="0"/>
          <w:numId w:val="38"/>
        </w:numPr>
        <w:shd w:val="clear" w:color="auto" w:fill="auto"/>
        <w:tabs>
          <w:tab w:val="left" w:pos="187"/>
        </w:tabs>
        <w:spacing w:line="240" w:lineRule="auto"/>
        <w:ind w:right="800"/>
      </w:pPr>
      <w:r w:rsidRPr="0071338F">
        <w:t>Библиотека электронных книг: Школьная литература [Электронный ресурс]: [сайт]. - Электрон.дан. - Режим доступа:</w:t>
      </w:r>
      <w:hyperlink r:id="rId13" w:history="1">
        <w:r w:rsidRPr="0071338F">
          <w:rPr>
            <w:rStyle w:val="af3"/>
          </w:rPr>
          <w:t xml:space="preserve"> https://andronum.com/shkolnaya-literatura/</w:t>
        </w:r>
      </w:hyperlink>
    </w:p>
    <w:p w:rsidR="0071338F" w:rsidRPr="0071338F" w:rsidRDefault="0071338F" w:rsidP="005E3243">
      <w:pPr>
        <w:pStyle w:val="41"/>
        <w:numPr>
          <w:ilvl w:val="0"/>
          <w:numId w:val="38"/>
        </w:numPr>
        <w:shd w:val="clear" w:color="auto" w:fill="auto"/>
        <w:tabs>
          <w:tab w:val="left" w:pos="187"/>
        </w:tabs>
        <w:spacing w:line="240" w:lineRule="auto"/>
        <w:ind w:right="800"/>
      </w:pPr>
      <w:r w:rsidRPr="0071338F">
        <w:t>Электронная библиотека классической литературы [Электронный ресурс]: [сайт]. - Электрон.дан. - Режим доступа:</w:t>
      </w:r>
      <w:hyperlink r:id="rId14" w:history="1">
        <w:r w:rsidRPr="0071338F">
          <w:rPr>
            <w:rStyle w:val="af3"/>
          </w:rPr>
          <w:t xml:space="preserve"> http://www.klassika.ru/</w:t>
        </w:r>
      </w:hyperlink>
    </w:p>
    <w:p w:rsidR="0071338F" w:rsidRPr="0071338F" w:rsidRDefault="0071338F" w:rsidP="005E3243">
      <w:pPr>
        <w:pStyle w:val="41"/>
        <w:numPr>
          <w:ilvl w:val="0"/>
          <w:numId w:val="38"/>
        </w:numPr>
        <w:shd w:val="clear" w:color="auto" w:fill="auto"/>
        <w:tabs>
          <w:tab w:val="left" w:pos="187"/>
        </w:tabs>
        <w:spacing w:line="240" w:lineRule="auto"/>
        <w:ind w:right="360"/>
      </w:pPr>
      <w:r w:rsidRPr="0071338F">
        <w:t xml:space="preserve">Школьная библиотека [Электронный ресурс]: [сайт]. - Электрон.дан. - Режим доступа: </w:t>
      </w:r>
      <w:hyperlink r:id="rId15" w:history="1">
        <w:r w:rsidRPr="0071338F">
          <w:rPr>
            <w:rStyle w:val="af3"/>
          </w:rPr>
          <w:t>http://lib.prosv.ru/</w:t>
        </w:r>
      </w:hyperlink>
    </w:p>
    <w:p w:rsidR="0071338F" w:rsidRPr="0071338F" w:rsidRDefault="0071338F" w:rsidP="0071338F">
      <w:pPr>
        <w:spacing w:after="0" w:line="240" w:lineRule="auto"/>
        <w:rPr>
          <w:rFonts w:ascii="Times New Roman" w:hAnsi="Times New Roman" w:cs="Times New Roman"/>
          <w:b/>
          <w:caps/>
        </w:rPr>
        <w:sectPr w:rsidR="0071338F" w:rsidRPr="0071338F">
          <w:pgSz w:w="11906" w:h="16838"/>
          <w:pgMar w:top="1134" w:right="850" w:bottom="1134" w:left="1701" w:header="708" w:footer="708" w:gutter="0"/>
          <w:cols w:space="708"/>
          <w:docGrid w:linePitch="360"/>
        </w:sectPr>
      </w:pPr>
    </w:p>
    <w:p w:rsidR="0071338F" w:rsidRPr="0071338F" w:rsidRDefault="0071338F" w:rsidP="0071338F">
      <w:pPr>
        <w:spacing w:line="240" w:lineRule="auto"/>
        <w:jc w:val="center"/>
        <w:rPr>
          <w:rFonts w:ascii="Times New Roman" w:hAnsi="Times New Roman" w:cs="Times New Roman"/>
          <w:b/>
        </w:rPr>
      </w:pPr>
      <w:bookmarkStart w:id="7" w:name="_Toc125032989"/>
      <w:bookmarkStart w:id="8" w:name="_Toc125033096"/>
      <w:r w:rsidRPr="0071338F">
        <w:rPr>
          <w:rFonts w:ascii="Times New Roman" w:hAnsi="Times New Roman" w:cs="Times New Roman"/>
          <w:b/>
        </w:rPr>
        <w:lastRenderedPageBreak/>
        <w:t>4. КОНТРОЛЬ И ОЦЕНКА РЕЗУЛЬТАТОВ ОСВОЕНИЯ УЧЕБНОЙ ДИСЦИПЛИНЫ</w:t>
      </w:r>
      <w:bookmarkEnd w:id="7"/>
      <w:bookmarkEnd w:id="8"/>
    </w:p>
    <w:tbl>
      <w:tblPr>
        <w:tblStyle w:val="a3"/>
        <w:tblW w:w="0" w:type="auto"/>
        <w:tblLook w:val="04A0" w:firstRow="1" w:lastRow="0" w:firstColumn="1" w:lastColumn="0" w:noHBand="0" w:noVBand="1"/>
      </w:tblPr>
      <w:tblGrid>
        <w:gridCol w:w="3186"/>
        <w:gridCol w:w="3203"/>
        <w:gridCol w:w="3181"/>
      </w:tblGrid>
      <w:tr w:rsidR="0071338F" w:rsidRPr="0071338F" w:rsidTr="00824F08">
        <w:tc>
          <w:tcPr>
            <w:tcW w:w="3270" w:type="dxa"/>
          </w:tcPr>
          <w:p w:rsidR="0071338F" w:rsidRPr="005E3243" w:rsidRDefault="0071338F" w:rsidP="0071338F">
            <w:pPr>
              <w:pStyle w:val="41"/>
              <w:shd w:val="clear" w:color="auto" w:fill="auto"/>
              <w:spacing w:line="240" w:lineRule="auto"/>
              <w:jc w:val="center"/>
              <w:rPr>
                <w:b/>
              </w:rPr>
            </w:pPr>
            <w:r w:rsidRPr="005E3243">
              <w:rPr>
                <w:rStyle w:val="23"/>
                <w:b/>
              </w:rPr>
              <w:t>Результаты обучения</w:t>
            </w:r>
          </w:p>
        </w:tc>
        <w:tc>
          <w:tcPr>
            <w:tcW w:w="3270" w:type="dxa"/>
          </w:tcPr>
          <w:p w:rsidR="0071338F" w:rsidRPr="005E3243" w:rsidRDefault="0071338F" w:rsidP="0071338F">
            <w:pPr>
              <w:pStyle w:val="41"/>
              <w:shd w:val="clear" w:color="auto" w:fill="auto"/>
              <w:spacing w:line="240" w:lineRule="auto"/>
              <w:jc w:val="center"/>
              <w:rPr>
                <w:b/>
              </w:rPr>
            </w:pPr>
            <w:r w:rsidRPr="005E3243">
              <w:rPr>
                <w:rStyle w:val="23"/>
                <w:b/>
              </w:rPr>
              <w:t>Критерии оценки</w:t>
            </w:r>
          </w:p>
        </w:tc>
        <w:tc>
          <w:tcPr>
            <w:tcW w:w="3271" w:type="dxa"/>
          </w:tcPr>
          <w:p w:rsidR="0071338F" w:rsidRPr="005E3243" w:rsidRDefault="0071338F" w:rsidP="0071338F">
            <w:pPr>
              <w:pStyle w:val="41"/>
              <w:shd w:val="clear" w:color="auto" w:fill="auto"/>
              <w:spacing w:line="240" w:lineRule="auto"/>
              <w:jc w:val="center"/>
              <w:rPr>
                <w:b/>
              </w:rPr>
            </w:pPr>
            <w:r w:rsidRPr="005E3243">
              <w:rPr>
                <w:rStyle w:val="23"/>
                <w:b/>
              </w:rPr>
              <w:t>Методы оценки</w:t>
            </w:r>
          </w:p>
        </w:tc>
      </w:tr>
      <w:tr w:rsidR="0071338F" w:rsidRPr="0071338F" w:rsidTr="00824F08">
        <w:tc>
          <w:tcPr>
            <w:tcW w:w="3270" w:type="dxa"/>
          </w:tcPr>
          <w:p w:rsidR="0071338F" w:rsidRPr="0071338F" w:rsidRDefault="0071338F" w:rsidP="0071338F">
            <w:pPr>
              <w:rPr>
                <w:rFonts w:ascii="Times New Roman" w:hAnsi="Times New Roman" w:cs="Times New Roman"/>
                <w:b/>
              </w:rPr>
            </w:pPr>
            <w:r w:rsidRPr="0071338F">
              <w:rPr>
                <w:rStyle w:val="aff4"/>
              </w:rPr>
              <w:t>Знания</w:t>
            </w:r>
          </w:p>
        </w:tc>
        <w:tc>
          <w:tcPr>
            <w:tcW w:w="3270" w:type="dxa"/>
          </w:tcPr>
          <w:p w:rsidR="0071338F" w:rsidRPr="0071338F" w:rsidRDefault="0071338F" w:rsidP="0071338F">
            <w:pPr>
              <w:jc w:val="center"/>
              <w:rPr>
                <w:rFonts w:ascii="Times New Roman" w:hAnsi="Times New Roman" w:cs="Times New Roman"/>
                <w:b/>
              </w:rPr>
            </w:pPr>
          </w:p>
        </w:tc>
        <w:tc>
          <w:tcPr>
            <w:tcW w:w="3271" w:type="dxa"/>
          </w:tcPr>
          <w:p w:rsidR="0071338F" w:rsidRPr="0071338F" w:rsidRDefault="0071338F" w:rsidP="0071338F">
            <w:pPr>
              <w:jc w:val="center"/>
              <w:rPr>
                <w:rFonts w:ascii="Times New Roman" w:hAnsi="Times New Roman" w:cs="Times New Roman"/>
                <w:b/>
              </w:rPr>
            </w:pPr>
          </w:p>
        </w:tc>
      </w:tr>
      <w:tr w:rsidR="0071338F" w:rsidRPr="0071338F" w:rsidTr="00824F08">
        <w:tc>
          <w:tcPr>
            <w:tcW w:w="3270" w:type="dxa"/>
          </w:tcPr>
          <w:p w:rsidR="0071338F" w:rsidRPr="0071338F" w:rsidRDefault="0071338F" w:rsidP="0071338F">
            <w:pPr>
              <w:pStyle w:val="41"/>
              <w:shd w:val="clear" w:color="auto" w:fill="auto"/>
              <w:spacing w:line="240" w:lineRule="auto"/>
              <w:ind w:left="120"/>
              <w:jc w:val="left"/>
            </w:pPr>
            <w:r w:rsidRPr="0071338F">
              <w:rPr>
                <w:rStyle w:val="23"/>
              </w:rPr>
              <w:t>понимание сущности образной природы словесного искусства;</w:t>
            </w:r>
          </w:p>
        </w:tc>
        <w:tc>
          <w:tcPr>
            <w:tcW w:w="3270" w:type="dxa"/>
          </w:tcPr>
          <w:p w:rsidR="0071338F" w:rsidRPr="0071338F" w:rsidRDefault="0071338F" w:rsidP="0071338F">
            <w:pPr>
              <w:pStyle w:val="41"/>
              <w:shd w:val="clear" w:color="auto" w:fill="auto"/>
              <w:spacing w:line="240" w:lineRule="auto"/>
              <w:ind w:left="120"/>
              <w:jc w:val="left"/>
            </w:pPr>
            <w:r w:rsidRPr="0071338F">
              <w:rPr>
                <w:rStyle w:val="23"/>
              </w:rPr>
              <w:t>знает содержания произведений русской и мировой классики и нравственно-ценностного влияния на формирование внутренней культуры; демонстрирует умение учитывать исторический, историко-культурный контекст творчества писателя в процессе анализа художественного текста;</w:t>
            </w:r>
          </w:p>
        </w:tc>
        <w:tc>
          <w:tcPr>
            <w:tcW w:w="3271" w:type="dxa"/>
          </w:tcPr>
          <w:p w:rsidR="0071338F" w:rsidRPr="0071338F" w:rsidRDefault="0071338F" w:rsidP="0071338F">
            <w:pPr>
              <w:pStyle w:val="41"/>
              <w:shd w:val="clear" w:color="auto" w:fill="auto"/>
              <w:spacing w:line="240" w:lineRule="auto"/>
            </w:pPr>
            <w:r w:rsidRPr="0071338F">
              <w:rPr>
                <w:rStyle w:val="23"/>
              </w:rPr>
              <w:t>Устный опрос</w:t>
            </w:r>
          </w:p>
        </w:tc>
      </w:tr>
      <w:tr w:rsidR="0071338F" w:rsidRPr="0071338F" w:rsidTr="00824F08">
        <w:tc>
          <w:tcPr>
            <w:tcW w:w="3270" w:type="dxa"/>
          </w:tcPr>
          <w:p w:rsidR="0071338F" w:rsidRPr="0071338F" w:rsidRDefault="0071338F" w:rsidP="0071338F">
            <w:pPr>
              <w:pStyle w:val="41"/>
              <w:shd w:val="clear" w:color="auto" w:fill="auto"/>
              <w:spacing w:line="240" w:lineRule="auto"/>
              <w:ind w:left="120"/>
              <w:jc w:val="left"/>
            </w:pPr>
            <w:r w:rsidRPr="0071338F">
              <w:rPr>
                <w:rStyle w:val="23"/>
              </w:rPr>
              <w:t>содержание изученных литературных произведений;</w:t>
            </w:r>
          </w:p>
        </w:tc>
        <w:tc>
          <w:tcPr>
            <w:tcW w:w="3270" w:type="dxa"/>
          </w:tcPr>
          <w:p w:rsidR="0071338F" w:rsidRPr="0071338F" w:rsidRDefault="0071338F" w:rsidP="0071338F">
            <w:pPr>
              <w:pStyle w:val="41"/>
              <w:shd w:val="clear" w:color="auto" w:fill="auto"/>
              <w:spacing w:line="240" w:lineRule="auto"/>
              <w:ind w:left="120"/>
              <w:jc w:val="left"/>
            </w:pPr>
            <w:r w:rsidRPr="0071338F">
              <w:rPr>
                <w:rStyle w:val="23"/>
              </w:rPr>
              <w:t>выявляет в художественных текстах образы, темы и проблемы;</w:t>
            </w:r>
          </w:p>
          <w:p w:rsidR="0071338F" w:rsidRPr="0071338F" w:rsidRDefault="0071338F" w:rsidP="0071338F">
            <w:pPr>
              <w:pStyle w:val="41"/>
              <w:shd w:val="clear" w:color="auto" w:fill="auto"/>
              <w:spacing w:line="240" w:lineRule="auto"/>
              <w:ind w:left="120"/>
              <w:jc w:val="left"/>
            </w:pPr>
            <w:r w:rsidRPr="0071338F">
              <w:rPr>
                <w:rStyle w:val="23"/>
              </w:rPr>
              <w:t>выражает свое отношение к ним в развернутых аргументированных устных групповых и индивидуальных, письменных высказываниях</w:t>
            </w:r>
          </w:p>
        </w:tc>
        <w:tc>
          <w:tcPr>
            <w:tcW w:w="3271" w:type="dxa"/>
          </w:tcPr>
          <w:p w:rsidR="0071338F" w:rsidRPr="0071338F" w:rsidRDefault="0071338F" w:rsidP="0071338F">
            <w:pPr>
              <w:pStyle w:val="41"/>
              <w:shd w:val="clear" w:color="auto" w:fill="auto"/>
              <w:spacing w:line="240" w:lineRule="auto"/>
              <w:ind w:left="120"/>
              <w:jc w:val="left"/>
            </w:pPr>
            <w:r w:rsidRPr="0071338F">
              <w:rPr>
                <w:rStyle w:val="23"/>
              </w:rPr>
              <w:t>Пересказ (подробный, сжатый, выборочный, с изменением лица рассказчика, художественный).</w:t>
            </w:r>
          </w:p>
        </w:tc>
      </w:tr>
      <w:tr w:rsidR="0071338F" w:rsidRPr="0071338F" w:rsidTr="00824F08">
        <w:tc>
          <w:tcPr>
            <w:tcW w:w="3270" w:type="dxa"/>
          </w:tcPr>
          <w:p w:rsidR="0071338F" w:rsidRPr="0071338F" w:rsidRDefault="0071338F" w:rsidP="0071338F">
            <w:pPr>
              <w:pStyle w:val="41"/>
              <w:shd w:val="clear" w:color="auto" w:fill="auto"/>
              <w:spacing w:line="240" w:lineRule="auto"/>
            </w:pPr>
            <w:r w:rsidRPr="0071338F">
              <w:rPr>
                <w:rStyle w:val="23"/>
              </w:rPr>
              <w:t xml:space="preserve">основные факты жизни и творчества писателей- классиков </w:t>
            </w:r>
            <w:r w:rsidRPr="0071338F">
              <w:rPr>
                <w:rStyle w:val="23"/>
                <w:lang w:val="en-US"/>
              </w:rPr>
              <w:t>xix</w:t>
            </w:r>
            <w:r w:rsidRPr="0071338F">
              <w:rPr>
                <w:rStyle w:val="23"/>
              </w:rPr>
              <w:t>-</w:t>
            </w:r>
            <w:r w:rsidRPr="0071338F">
              <w:rPr>
                <w:rStyle w:val="23"/>
                <w:lang w:val="en-US"/>
              </w:rPr>
              <w:t>xx</w:t>
            </w:r>
            <w:r w:rsidRPr="0071338F">
              <w:rPr>
                <w:rStyle w:val="23"/>
              </w:rPr>
              <w:t>вв.;</w:t>
            </w:r>
          </w:p>
        </w:tc>
        <w:tc>
          <w:tcPr>
            <w:tcW w:w="3270" w:type="dxa"/>
          </w:tcPr>
          <w:p w:rsidR="0071338F" w:rsidRPr="0071338F" w:rsidRDefault="0071338F" w:rsidP="0071338F">
            <w:pPr>
              <w:pStyle w:val="41"/>
              <w:shd w:val="clear" w:color="auto" w:fill="auto"/>
              <w:spacing w:line="240" w:lineRule="auto"/>
              <w:ind w:left="120"/>
              <w:jc w:val="left"/>
            </w:pPr>
            <w:r w:rsidRPr="0071338F">
              <w:rPr>
                <w:rStyle w:val="23"/>
              </w:rPr>
              <w:t>использует различные виды познавательной деятельности для решения языковых задач, применять основные методы познания</w:t>
            </w:r>
          </w:p>
        </w:tc>
        <w:tc>
          <w:tcPr>
            <w:tcW w:w="3271" w:type="dxa"/>
          </w:tcPr>
          <w:p w:rsidR="0071338F" w:rsidRPr="0071338F" w:rsidRDefault="0071338F" w:rsidP="0071338F">
            <w:pPr>
              <w:pStyle w:val="41"/>
              <w:shd w:val="clear" w:color="auto" w:fill="auto"/>
              <w:spacing w:line="240" w:lineRule="auto"/>
              <w:ind w:left="120"/>
              <w:jc w:val="left"/>
              <w:rPr>
                <w:rStyle w:val="23"/>
              </w:rPr>
            </w:pPr>
            <w:r w:rsidRPr="0071338F">
              <w:rPr>
                <w:rStyle w:val="23"/>
              </w:rPr>
              <w:t xml:space="preserve">Тестирование </w:t>
            </w:r>
          </w:p>
          <w:p w:rsidR="0071338F" w:rsidRPr="0071338F" w:rsidRDefault="0071338F" w:rsidP="0071338F">
            <w:pPr>
              <w:pStyle w:val="41"/>
              <w:shd w:val="clear" w:color="auto" w:fill="auto"/>
              <w:spacing w:line="240" w:lineRule="auto"/>
              <w:ind w:left="120"/>
              <w:jc w:val="left"/>
            </w:pPr>
            <w:r w:rsidRPr="0071338F">
              <w:rPr>
                <w:rStyle w:val="23"/>
              </w:rPr>
              <w:t>Опрос.</w:t>
            </w:r>
          </w:p>
        </w:tc>
      </w:tr>
      <w:tr w:rsidR="0071338F" w:rsidRPr="0071338F" w:rsidTr="00824F08">
        <w:tc>
          <w:tcPr>
            <w:tcW w:w="3270" w:type="dxa"/>
          </w:tcPr>
          <w:p w:rsidR="0071338F" w:rsidRPr="0071338F" w:rsidRDefault="0071338F" w:rsidP="0071338F">
            <w:pPr>
              <w:pStyle w:val="41"/>
              <w:shd w:val="clear" w:color="auto" w:fill="auto"/>
              <w:spacing w:line="240" w:lineRule="auto"/>
              <w:ind w:left="120"/>
              <w:jc w:val="left"/>
            </w:pPr>
            <w:r w:rsidRPr="0071338F">
              <w:rPr>
                <w:rStyle w:val="23"/>
              </w:rPr>
              <w:t>основные закономерности историко-литературного процесса и черты литературных направлений;</w:t>
            </w:r>
          </w:p>
        </w:tc>
        <w:tc>
          <w:tcPr>
            <w:tcW w:w="3270" w:type="dxa"/>
          </w:tcPr>
          <w:p w:rsidR="0071338F" w:rsidRPr="0071338F" w:rsidRDefault="0071338F" w:rsidP="0071338F">
            <w:pPr>
              <w:pStyle w:val="41"/>
              <w:shd w:val="clear" w:color="auto" w:fill="auto"/>
              <w:spacing w:line="240" w:lineRule="auto"/>
              <w:ind w:left="120"/>
              <w:jc w:val="left"/>
            </w:pPr>
            <w:r w:rsidRPr="0071338F">
              <w:rPr>
                <w:rStyle w:val="23"/>
              </w:rPr>
              <w:t>умеет создавать устные и письменные, монологические и диалогические высказывания различных типов и жанров в учебно</w:t>
            </w:r>
            <w:r w:rsidRPr="0071338F">
              <w:rPr>
                <w:rStyle w:val="23"/>
              </w:rPr>
              <w:softHyphen/>
              <w:t>научной (на материале изучаемых учебных дисциплин), социально</w:t>
            </w:r>
            <w:r w:rsidRPr="0071338F">
              <w:rPr>
                <w:rStyle w:val="23"/>
              </w:rPr>
              <w:softHyphen/>
              <w:t>культурной и деловой сферах общения</w:t>
            </w:r>
          </w:p>
        </w:tc>
        <w:tc>
          <w:tcPr>
            <w:tcW w:w="3271" w:type="dxa"/>
          </w:tcPr>
          <w:p w:rsidR="0071338F" w:rsidRPr="0071338F" w:rsidRDefault="0071338F" w:rsidP="0071338F">
            <w:pPr>
              <w:pStyle w:val="41"/>
              <w:shd w:val="clear" w:color="auto" w:fill="auto"/>
              <w:spacing w:line="240" w:lineRule="auto"/>
              <w:ind w:left="120"/>
              <w:jc w:val="left"/>
            </w:pPr>
            <w:r w:rsidRPr="0071338F">
              <w:rPr>
                <w:rStyle w:val="23"/>
              </w:rPr>
              <w:t>Сочинение на литературную тему, сообщение на литературную и историко- культурную темы.</w:t>
            </w:r>
          </w:p>
        </w:tc>
      </w:tr>
      <w:tr w:rsidR="0071338F" w:rsidRPr="0071338F" w:rsidTr="00824F08">
        <w:tc>
          <w:tcPr>
            <w:tcW w:w="3270" w:type="dxa"/>
          </w:tcPr>
          <w:p w:rsidR="0071338F" w:rsidRPr="0071338F" w:rsidRDefault="0071338F" w:rsidP="0071338F">
            <w:pPr>
              <w:pStyle w:val="41"/>
              <w:shd w:val="clear" w:color="auto" w:fill="auto"/>
              <w:spacing w:line="240" w:lineRule="auto"/>
              <w:ind w:left="120"/>
              <w:jc w:val="left"/>
            </w:pPr>
            <w:r w:rsidRPr="0071338F">
              <w:rPr>
                <w:rStyle w:val="23"/>
              </w:rPr>
              <w:t>понимание сущности образной природы словесного искусства;</w:t>
            </w:r>
          </w:p>
        </w:tc>
        <w:tc>
          <w:tcPr>
            <w:tcW w:w="3270" w:type="dxa"/>
          </w:tcPr>
          <w:p w:rsidR="0071338F" w:rsidRPr="0071338F" w:rsidRDefault="0071338F" w:rsidP="0071338F">
            <w:pPr>
              <w:pStyle w:val="41"/>
              <w:shd w:val="clear" w:color="auto" w:fill="auto"/>
              <w:spacing w:line="240" w:lineRule="auto"/>
              <w:ind w:left="120"/>
              <w:jc w:val="left"/>
            </w:pPr>
            <w:r w:rsidRPr="0071338F">
              <w:rPr>
                <w:rStyle w:val="23"/>
              </w:rPr>
              <w:t>знает содержания произведений русской и мировой классики и нравственно-ценностного влияния на формирование внутренней культуры; демонстрирует умение учитывать исторический, историко-культурный контекст творчества писателя в процессе анализа художественного текста;</w:t>
            </w:r>
          </w:p>
        </w:tc>
        <w:tc>
          <w:tcPr>
            <w:tcW w:w="3271" w:type="dxa"/>
          </w:tcPr>
          <w:p w:rsidR="0071338F" w:rsidRPr="0071338F" w:rsidRDefault="0071338F" w:rsidP="0071338F">
            <w:pPr>
              <w:pStyle w:val="41"/>
              <w:shd w:val="clear" w:color="auto" w:fill="auto"/>
              <w:spacing w:line="240" w:lineRule="auto"/>
            </w:pPr>
            <w:r w:rsidRPr="0071338F">
              <w:rPr>
                <w:rStyle w:val="23"/>
              </w:rPr>
              <w:t>Устный опрос</w:t>
            </w:r>
          </w:p>
        </w:tc>
      </w:tr>
      <w:tr w:rsidR="0071338F" w:rsidRPr="0071338F" w:rsidTr="00824F08">
        <w:tc>
          <w:tcPr>
            <w:tcW w:w="3270" w:type="dxa"/>
          </w:tcPr>
          <w:p w:rsidR="0071338F" w:rsidRPr="0071338F" w:rsidRDefault="0071338F" w:rsidP="0071338F">
            <w:pPr>
              <w:pStyle w:val="41"/>
              <w:shd w:val="clear" w:color="auto" w:fill="auto"/>
              <w:spacing w:line="240" w:lineRule="auto"/>
              <w:ind w:left="120"/>
              <w:jc w:val="left"/>
            </w:pPr>
            <w:r w:rsidRPr="0071338F">
              <w:rPr>
                <w:rStyle w:val="23"/>
              </w:rPr>
              <w:t>содержание изученных литературных произведений;</w:t>
            </w:r>
          </w:p>
        </w:tc>
        <w:tc>
          <w:tcPr>
            <w:tcW w:w="3270" w:type="dxa"/>
          </w:tcPr>
          <w:p w:rsidR="0071338F" w:rsidRPr="0071338F" w:rsidRDefault="0071338F" w:rsidP="0071338F">
            <w:pPr>
              <w:pStyle w:val="41"/>
              <w:shd w:val="clear" w:color="auto" w:fill="auto"/>
              <w:spacing w:line="240" w:lineRule="auto"/>
              <w:ind w:left="120"/>
              <w:jc w:val="left"/>
            </w:pPr>
            <w:r w:rsidRPr="0071338F">
              <w:rPr>
                <w:rStyle w:val="23"/>
              </w:rPr>
              <w:t>выявляет в художественных текстах образы, темы и проблемы;</w:t>
            </w:r>
          </w:p>
          <w:p w:rsidR="0071338F" w:rsidRPr="0071338F" w:rsidRDefault="0071338F" w:rsidP="0071338F">
            <w:pPr>
              <w:pStyle w:val="41"/>
              <w:shd w:val="clear" w:color="auto" w:fill="auto"/>
              <w:spacing w:line="240" w:lineRule="auto"/>
              <w:ind w:left="120"/>
              <w:jc w:val="left"/>
            </w:pPr>
            <w:r w:rsidRPr="0071338F">
              <w:rPr>
                <w:rStyle w:val="23"/>
              </w:rPr>
              <w:t xml:space="preserve">выражает свое отношение к ним в развернутых </w:t>
            </w:r>
            <w:r w:rsidRPr="0071338F">
              <w:rPr>
                <w:rStyle w:val="23"/>
              </w:rPr>
              <w:lastRenderedPageBreak/>
              <w:t>аргументированных устных групповых и индивидуальных, письменных высказываниях</w:t>
            </w:r>
          </w:p>
        </w:tc>
        <w:tc>
          <w:tcPr>
            <w:tcW w:w="3271" w:type="dxa"/>
          </w:tcPr>
          <w:p w:rsidR="0071338F" w:rsidRPr="0071338F" w:rsidRDefault="0071338F" w:rsidP="0071338F">
            <w:pPr>
              <w:pStyle w:val="41"/>
              <w:shd w:val="clear" w:color="auto" w:fill="auto"/>
              <w:spacing w:line="240" w:lineRule="auto"/>
              <w:ind w:left="120"/>
              <w:jc w:val="left"/>
            </w:pPr>
            <w:r w:rsidRPr="0071338F">
              <w:rPr>
                <w:rStyle w:val="23"/>
              </w:rPr>
              <w:lastRenderedPageBreak/>
              <w:t>Пересказ (подробный, сжатый, выборочный, с изменением лица рассказчика, художественный).</w:t>
            </w:r>
          </w:p>
        </w:tc>
      </w:tr>
      <w:tr w:rsidR="0071338F" w:rsidRPr="0071338F" w:rsidTr="00824F08">
        <w:tc>
          <w:tcPr>
            <w:tcW w:w="3270" w:type="dxa"/>
          </w:tcPr>
          <w:p w:rsidR="0071338F" w:rsidRPr="0071338F" w:rsidRDefault="0071338F" w:rsidP="0071338F">
            <w:pPr>
              <w:pStyle w:val="41"/>
              <w:shd w:val="clear" w:color="auto" w:fill="auto"/>
              <w:spacing w:line="240" w:lineRule="auto"/>
              <w:ind w:left="120"/>
              <w:jc w:val="left"/>
              <w:rPr>
                <w:rStyle w:val="23"/>
              </w:rPr>
            </w:pPr>
            <w:r w:rsidRPr="0071338F">
              <w:rPr>
                <w:rStyle w:val="23"/>
              </w:rPr>
              <w:lastRenderedPageBreak/>
              <w:t>Умения</w:t>
            </w:r>
          </w:p>
        </w:tc>
        <w:tc>
          <w:tcPr>
            <w:tcW w:w="3270" w:type="dxa"/>
          </w:tcPr>
          <w:p w:rsidR="0071338F" w:rsidRPr="0071338F" w:rsidRDefault="0071338F" w:rsidP="0071338F">
            <w:pPr>
              <w:pStyle w:val="41"/>
              <w:shd w:val="clear" w:color="auto" w:fill="auto"/>
              <w:spacing w:line="240" w:lineRule="auto"/>
              <w:ind w:left="120"/>
              <w:jc w:val="left"/>
              <w:rPr>
                <w:rStyle w:val="23"/>
              </w:rPr>
            </w:pPr>
          </w:p>
        </w:tc>
        <w:tc>
          <w:tcPr>
            <w:tcW w:w="3271" w:type="dxa"/>
          </w:tcPr>
          <w:p w:rsidR="0071338F" w:rsidRPr="0071338F" w:rsidRDefault="0071338F" w:rsidP="0071338F">
            <w:pPr>
              <w:pStyle w:val="41"/>
              <w:shd w:val="clear" w:color="auto" w:fill="auto"/>
              <w:spacing w:line="240" w:lineRule="auto"/>
              <w:ind w:left="120"/>
              <w:jc w:val="left"/>
              <w:rPr>
                <w:rStyle w:val="23"/>
              </w:rPr>
            </w:pPr>
          </w:p>
        </w:tc>
      </w:tr>
      <w:tr w:rsidR="0071338F" w:rsidRPr="0071338F" w:rsidTr="00824F08">
        <w:tc>
          <w:tcPr>
            <w:tcW w:w="3270" w:type="dxa"/>
          </w:tcPr>
          <w:p w:rsidR="0071338F" w:rsidRPr="0071338F" w:rsidRDefault="0071338F" w:rsidP="0071338F">
            <w:pPr>
              <w:pStyle w:val="41"/>
              <w:shd w:val="clear" w:color="auto" w:fill="auto"/>
              <w:spacing w:line="240" w:lineRule="auto"/>
              <w:ind w:left="120"/>
              <w:jc w:val="left"/>
            </w:pPr>
            <w:r w:rsidRPr="0071338F">
              <w:rPr>
                <w:rStyle w:val="23"/>
              </w:rPr>
              <w:t>воспроизводит содержание литературного произведения;</w:t>
            </w:r>
          </w:p>
        </w:tc>
        <w:tc>
          <w:tcPr>
            <w:tcW w:w="3270" w:type="dxa"/>
          </w:tcPr>
          <w:p w:rsidR="0071338F" w:rsidRPr="0071338F" w:rsidRDefault="0071338F" w:rsidP="0071338F">
            <w:pPr>
              <w:pStyle w:val="41"/>
              <w:shd w:val="clear" w:color="auto" w:fill="auto"/>
              <w:spacing w:line="240" w:lineRule="auto"/>
              <w:ind w:left="120"/>
              <w:jc w:val="left"/>
            </w:pPr>
            <w:r w:rsidRPr="0071338F">
              <w:rPr>
                <w:rStyle w:val="23"/>
              </w:rPr>
              <w:t>воспроизводит содержания произведений русской и мировой классики: демонстрирует умение учитывать исторический, историко-культурный контекст творчества писателя в процессе анализа художественного текста</w:t>
            </w:r>
          </w:p>
        </w:tc>
        <w:tc>
          <w:tcPr>
            <w:tcW w:w="3271" w:type="dxa"/>
          </w:tcPr>
          <w:p w:rsidR="0071338F" w:rsidRPr="0071338F" w:rsidRDefault="0071338F" w:rsidP="0071338F">
            <w:pPr>
              <w:pStyle w:val="41"/>
              <w:shd w:val="clear" w:color="auto" w:fill="auto"/>
              <w:spacing w:line="240" w:lineRule="auto"/>
            </w:pPr>
            <w:r w:rsidRPr="0071338F">
              <w:rPr>
                <w:rStyle w:val="23"/>
              </w:rPr>
              <w:t>письменный развернутый ответ на проблемный вопрос, тестирование.</w:t>
            </w:r>
          </w:p>
        </w:tc>
      </w:tr>
      <w:tr w:rsidR="0071338F" w:rsidRPr="0071338F" w:rsidTr="00824F08">
        <w:tc>
          <w:tcPr>
            <w:tcW w:w="3270" w:type="dxa"/>
          </w:tcPr>
          <w:p w:rsidR="0071338F" w:rsidRPr="0071338F" w:rsidRDefault="0071338F" w:rsidP="0071338F">
            <w:pPr>
              <w:pStyle w:val="41"/>
              <w:shd w:val="clear" w:color="auto" w:fill="auto"/>
              <w:spacing w:line="240" w:lineRule="auto"/>
              <w:ind w:left="120"/>
              <w:jc w:val="left"/>
            </w:pPr>
            <w:r w:rsidRPr="0071338F">
              <w:rPr>
                <w:rStyle w:val="23"/>
              </w:rPr>
              <w:t>анализирует и интерпретирует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w:t>
            </w:r>
            <w:r w:rsidRPr="0071338F">
              <w:rPr>
                <w:rStyle w:val="23"/>
              </w:rPr>
              <w:softHyphen/>
              <w:t>выразительные средства языка, художественная деталь); анализирует эпизод (сцену) изученного произведения, объясняет его связь с проблематикой произведения;</w:t>
            </w:r>
          </w:p>
        </w:tc>
        <w:tc>
          <w:tcPr>
            <w:tcW w:w="3270" w:type="dxa"/>
          </w:tcPr>
          <w:p w:rsidR="0071338F" w:rsidRPr="0071338F" w:rsidRDefault="0071338F" w:rsidP="0071338F">
            <w:pPr>
              <w:pStyle w:val="41"/>
              <w:shd w:val="clear" w:color="auto" w:fill="auto"/>
              <w:spacing w:line="240" w:lineRule="auto"/>
              <w:ind w:left="120"/>
              <w:jc w:val="left"/>
            </w:pPr>
            <w:r w:rsidRPr="0071338F">
              <w:rPr>
                <w:rStyle w:val="23"/>
              </w:rPr>
              <w:t>владеет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tc>
        <w:tc>
          <w:tcPr>
            <w:tcW w:w="3271" w:type="dxa"/>
          </w:tcPr>
          <w:p w:rsidR="0071338F" w:rsidRPr="0071338F" w:rsidRDefault="0071338F" w:rsidP="0071338F">
            <w:pPr>
              <w:pStyle w:val="41"/>
              <w:shd w:val="clear" w:color="auto" w:fill="auto"/>
              <w:spacing w:line="240" w:lineRule="auto"/>
              <w:ind w:left="120"/>
              <w:jc w:val="left"/>
            </w:pPr>
            <w:r w:rsidRPr="0071338F">
              <w:rPr>
                <w:rStyle w:val="23"/>
              </w:rPr>
              <w:t>тестирование.</w:t>
            </w:r>
          </w:p>
          <w:p w:rsidR="0071338F" w:rsidRPr="0071338F" w:rsidRDefault="0071338F" w:rsidP="0071338F">
            <w:pPr>
              <w:pStyle w:val="41"/>
              <w:shd w:val="clear" w:color="auto" w:fill="auto"/>
              <w:spacing w:line="240" w:lineRule="auto"/>
              <w:ind w:left="120"/>
              <w:jc w:val="left"/>
            </w:pPr>
            <w:r w:rsidRPr="0071338F">
              <w:rPr>
                <w:rStyle w:val="23"/>
              </w:rPr>
              <w:t>комментирование художественного текста, характеристика литературного героя.</w:t>
            </w:r>
          </w:p>
        </w:tc>
      </w:tr>
      <w:tr w:rsidR="0071338F" w:rsidRPr="0071338F" w:rsidTr="00824F08">
        <w:tc>
          <w:tcPr>
            <w:tcW w:w="3270" w:type="dxa"/>
          </w:tcPr>
          <w:p w:rsidR="0071338F" w:rsidRPr="0071338F" w:rsidRDefault="0071338F" w:rsidP="0071338F">
            <w:pPr>
              <w:pStyle w:val="41"/>
              <w:shd w:val="clear" w:color="auto" w:fill="auto"/>
              <w:spacing w:line="240" w:lineRule="auto"/>
              <w:ind w:left="120"/>
              <w:jc w:val="left"/>
            </w:pPr>
            <w:r w:rsidRPr="0071338F">
              <w:rPr>
                <w:rStyle w:val="23"/>
              </w:rPr>
              <w:t>жизнью и культурой; раскрывает конкретно</w:t>
            </w:r>
            <w:r w:rsidRPr="0071338F">
              <w:rPr>
                <w:rStyle w:val="23"/>
              </w:rPr>
              <w:softHyphen/>
              <w:t>историческое и общечеловеческое содержание изученных литературных произведений; выявляет «сквозные» темы и ключевые проблемы русской литературы; соотносит произведение с литературным направлением эпохи;</w:t>
            </w:r>
          </w:p>
        </w:tc>
        <w:tc>
          <w:tcPr>
            <w:tcW w:w="3270" w:type="dxa"/>
          </w:tcPr>
          <w:p w:rsidR="0071338F" w:rsidRPr="0071338F" w:rsidRDefault="0071338F" w:rsidP="0071338F">
            <w:pPr>
              <w:pStyle w:val="41"/>
              <w:shd w:val="clear" w:color="auto" w:fill="auto"/>
              <w:spacing w:line="240" w:lineRule="auto"/>
              <w:ind w:left="120"/>
              <w:jc w:val="left"/>
            </w:pPr>
            <w:r w:rsidRPr="0071338F">
              <w:rPr>
                <w:rStyle w:val="23"/>
              </w:rPr>
              <w:t>качества личности, проявляет чувства любви к многонациональному отечеству, уважительное отношение к русской литературе, к культурам других народов</w:t>
            </w:r>
          </w:p>
        </w:tc>
        <w:tc>
          <w:tcPr>
            <w:tcW w:w="3271" w:type="dxa"/>
          </w:tcPr>
          <w:p w:rsidR="0071338F" w:rsidRPr="0071338F" w:rsidRDefault="0071338F" w:rsidP="0071338F">
            <w:pPr>
              <w:pStyle w:val="41"/>
              <w:shd w:val="clear" w:color="auto" w:fill="auto"/>
              <w:spacing w:line="240" w:lineRule="auto"/>
              <w:ind w:left="120"/>
              <w:jc w:val="left"/>
            </w:pPr>
            <w:r w:rsidRPr="0071338F">
              <w:rPr>
                <w:rStyle w:val="23"/>
              </w:rPr>
              <w:t>написание рецензий, сочинений по изучаемым художественным произведениям.</w:t>
            </w:r>
          </w:p>
        </w:tc>
      </w:tr>
      <w:tr w:rsidR="0071338F" w:rsidRPr="0071338F" w:rsidTr="00824F08">
        <w:tc>
          <w:tcPr>
            <w:tcW w:w="3270" w:type="dxa"/>
          </w:tcPr>
          <w:p w:rsidR="0071338F" w:rsidRPr="0071338F" w:rsidRDefault="0071338F" w:rsidP="0071338F">
            <w:pPr>
              <w:pStyle w:val="41"/>
              <w:shd w:val="clear" w:color="auto" w:fill="auto"/>
              <w:spacing w:line="240" w:lineRule="auto"/>
              <w:ind w:left="120"/>
              <w:jc w:val="left"/>
            </w:pPr>
            <w:r w:rsidRPr="0071338F">
              <w:rPr>
                <w:rStyle w:val="23"/>
              </w:rPr>
              <w:t>определяет род и жанр произведения;</w:t>
            </w:r>
          </w:p>
        </w:tc>
        <w:tc>
          <w:tcPr>
            <w:tcW w:w="3270" w:type="dxa"/>
          </w:tcPr>
          <w:p w:rsidR="0071338F" w:rsidRPr="0071338F" w:rsidRDefault="0071338F" w:rsidP="0071338F">
            <w:pPr>
              <w:pStyle w:val="41"/>
              <w:shd w:val="clear" w:color="auto" w:fill="auto"/>
              <w:spacing w:line="240" w:lineRule="auto"/>
              <w:ind w:left="120"/>
              <w:jc w:val="left"/>
            </w:pPr>
            <w:r w:rsidRPr="0071338F">
              <w:rPr>
                <w:rStyle w:val="23"/>
              </w:rPr>
              <w:t>характеризует сюжет произведения, его тематику, проблематику, идейно</w:t>
            </w:r>
            <w:r w:rsidRPr="0071338F">
              <w:rPr>
                <w:rStyle w:val="23"/>
              </w:rPr>
              <w:softHyphen/>
              <w:t>эмоциональное содержание</w:t>
            </w:r>
          </w:p>
        </w:tc>
        <w:tc>
          <w:tcPr>
            <w:tcW w:w="3271" w:type="dxa"/>
          </w:tcPr>
          <w:p w:rsidR="0071338F" w:rsidRPr="0071338F" w:rsidRDefault="0071338F" w:rsidP="0071338F">
            <w:pPr>
              <w:pStyle w:val="41"/>
              <w:shd w:val="clear" w:color="auto" w:fill="auto"/>
              <w:spacing w:line="240" w:lineRule="auto"/>
              <w:ind w:left="120"/>
              <w:jc w:val="left"/>
              <w:rPr>
                <w:rStyle w:val="23"/>
              </w:rPr>
            </w:pPr>
            <w:r w:rsidRPr="0071338F">
              <w:rPr>
                <w:rStyle w:val="23"/>
              </w:rPr>
              <w:t xml:space="preserve">пересказ (подробный, сжатый, выборочный, с изменением лица рассказчика, художественный), выразительное чтение (в том числе наизусть), </w:t>
            </w:r>
          </w:p>
          <w:p w:rsidR="0071338F" w:rsidRPr="0071338F" w:rsidRDefault="0071338F" w:rsidP="0071338F">
            <w:pPr>
              <w:pStyle w:val="41"/>
              <w:shd w:val="clear" w:color="auto" w:fill="auto"/>
              <w:spacing w:line="240" w:lineRule="auto"/>
              <w:ind w:left="120"/>
              <w:jc w:val="left"/>
              <w:rPr>
                <w:rStyle w:val="23"/>
              </w:rPr>
            </w:pPr>
            <w:r w:rsidRPr="0071338F">
              <w:rPr>
                <w:rStyle w:val="23"/>
              </w:rPr>
              <w:t xml:space="preserve">анализ эпизода, </w:t>
            </w:r>
          </w:p>
          <w:p w:rsidR="0071338F" w:rsidRPr="0071338F" w:rsidRDefault="0071338F" w:rsidP="0071338F">
            <w:pPr>
              <w:pStyle w:val="41"/>
              <w:shd w:val="clear" w:color="auto" w:fill="auto"/>
              <w:spacing w:line="240" w:lineRule="auto"/>
              <w:ind w:left="120"/>
              <w:jc w:val="left"/>
            </w:pPr>
            <w:r w:rsidRPr="0071338F">
              <w:rPr>
                <w:rStyle w:val="23"/>
              </w:rPr>
              <w:t xml:space="preserve">анализ стихотворения, комментирование художественного текста, характеристика литературного героя, конспектирование (фрагментов критической </w:t>
            </w:r>
            <w:r w:rsidRPr="0071338F">
              <w:rPr>
                <w:rStyle w:val="23"/>
              </w:rPr>
              <w:lastRenderedPageBreak/>
              <w:t>статьи).</w:t>
            </w:r>
          </w:p>
        </w:tc>
      </w:tr>
      <w:tr w:rsidR="0071338F" w:rsidRPr="0071338F" w:rsidTr="00824F08">
        <w:tc>
          <w:tcPr>
            <w:tcW w:w="3270" w:type="dxa"/>
          </w:tcPr>
          <w:p w:rsidR="0071338F" w:rsidRPr="0071338F" w:rsidRDefault="0071338F" w:rsidP="0071338F">
            <w:pPr>
              <w:pStyle w:val="41"/>
              <w:shd w:val="clear" w:color="auto" w:fill="auto"/>
              <w:spacing w:line="240" w:lineRule="auto"/>
              <w:ind w:left="120"/>
              <w:jc w:val="left"/>
            </w:pPr>
            <w:r w:rsidRPr="0071338F">
              <w:rPr>
                <w:rStyle w:val="23"/>
              </w:rPr>
              <w:lastRenderedPageBreak/>
              <w:t>сопоставляет литературные произведения;</w:t>
            </w:r>
          </w:p>
        </w:tc>
        <w:tc>
          <w:tcPr>
            <w:tcW w:w="3270" w:type="dxa"/>
          </w:tcPr>
          <w:p w:rsidR="0071338F" w:rsidRPr="0071338F" w:rsidRDefault="0071338F" w:rsidP="0071338F">
            <w:pPr>
              <w:pStyle w:val="41"/>
              <w:shd w:val="clear" w:color="auto" w:fill="auto"/>
              <w:spacing w:line="240" w:lineRule="auto"/>
              <w:ind w:left="120"/>
              <w:jc w:val="left"/>
            </w:pPr>
            <w:r w:rsidRPr="0071338F">
              <w:rPr>
                <w:rStyle w:val="23"/>
              </w:rPr>
              <w:t>использует различные виды познавательной деятельности для решения литературных задач, применяет основные методы познания (наблюдение, описание)</w:t>
            </w:r>
          </w:p>
        </w:tc>
        <w:tc>
          <w:tcPr>
            <w:tcW w:w="3271" w:type="dxa"/>
          </w:tcPr>
          <w:p w:rsidR="0071338F" w:rsidRPr="0071338F" w:rsidRDefault="0071338F" w:rsidP="0071338F">
            <w:pPr>
              <w:pStyle w:val="41"/>
              <w:shd w:val="clear" w:color="auto" w:fill="auto"/>
              <w:spacing w:line="240" w:lineRule="auto"/>
              <w:ind w:left="120"/>
              <w:jc w:val="left"/>
            </w:pPr>
            <w:r w:rsidRPr="0071338F">
              <w:rPr>
                <w:rStyle w:val="23"/>
              </w:rPr>
              <w:t>написание сочинений</w:t>
            </w:r>
          </w:p>
        </w:tc>
      </w:tr>
      <w:tr w:rsidR="0071338F" w:rsidRPr="0071338F" w:rsidTr="00824F08">
        <w:tc>
          <w:tcPr>
            <w:tcW w:w="3270" w:type="dxa"/>
          </w:tcPr>
          <w:p w:rsidR="0071338F" w:rsidRPr="0071338F" w:rsidRDefault="0071338F" w:rsidP="0071338F">
            <w:pPr>
              <w:pStyle w:val="41"/>
              <w:shd w:val="clear" w:color="auto" w:fill="auto"/>
              <w:spacing w:line="240" w:lineRule="auto"/>
              <w:ind w:left="120"/>
              <w:jc w:val="left"/>
            </w:pPr>
            <w:r w:rsidRPr="0071338F">
              <w:rPr>
                <w:rStyle w:val="23"/>
              </w:rPr>
              <w:t>выявляет авторскую позицию;</w:t>
            </w:r>
          </w:p>
        </w:tc>
        <w:tc>
          <w:tcPr>
            <w:tcW w:w="3270" w:type="dxa"/>
          </w:tcPr>
          <w:p w:rsidR="0071338F" w:rsidRPr="0071338F" w:rsidRDefault="0071338F" w:rsidP="0071338F">
            <w:pPr>
              <w:pStyle w:val="41"/>
              <w:shd w:val="clear" w:color="auto" w:fill="auto"/>
              <w:spacing w:line="240" w:lineRule="auto"/>
              <w:ind w:left="120"/>
              <w:jc w:val="left"/>
            </w:pPr>
            <w:r w:rsidRPr="0071338F">
              <w:rPr>
                <w:rStyle w:val="23"/>
              </w:rPr>
              <w:t>выявляет в художественных текстах образы, темы и проблемы и выражает свое отношение к ним в развернутых аргументированных устных групповых и индивидуальных, письменных высказываниях</w:t>
            </w:r>
          </w:p>
        </w:tc>
        <w:tc>
          <w:tcPr>
            <w:tcW w:w="3271" w:type="dxa"/>
          </w:tcPr>
          <w:p w:rsidR="0071338F" w:rsidRPr="0071338F" w:rsidRDefault="0071338F" w:rsidP="0071338F">
            <w:pPr>
              <w:pStyle w:val="41"/>
              <w:shd w:val="clear" w:color="auto" w:fill="auto"/>
              <w:spacing w:line="240" w:lineRule="auto"/>
              <w:ind w:left="120"/>
              <w:jc w:val="left"/>
            </w:pPr>
            <w:r w:rsidRPr="0071338F">
              <w:rPr>
                <w:rStyle w:val="23"/>
              </w:rPr>
              <w:t>написание сочинений и рецензий к изучаемым текстам.</w:t>
            </w:r>
          </w:p>
        </w:tc>
      </w:tr>
      <w:tr w:rsidR="0071338F" w:rsidRPr="0071338F" w:rsidTr="00824F08">
        <w:tc>
          <w:tcPr>
            <w:tcW w:w="3270" w:type="dxa"/>
          </w:tcPr>
          <w:p w:rsidR="0071338F" w:rsidRPr="0071338F" w:rsidRDefault="0071338F" w:rsidP="0071338F">
            <w:pPr>
              <w:pStyle w:val="41"/>
              <w:shd w:val="clear" w:color="auto" w:fill="auto"/>
              <w:spacing w:line="240" w:lineRule="auto"/>
              <w:ind w:left="120"/>
              <w:jc w:val="left"/>
            </w:pPr>
            <w:r w:rsidRPr="0071338F">
              <w:rPr>
                <w:rStyle w:val="23"/>
              </w:rPr>
              <w:t>выразительно читает изученные произведения (или их фрагменты), соблюдая нормы литературного произношения;</w:t>
            </w:r>
          </w:p>
        </w:tc>
        <w:tc>
          <w:tcPr>
            <w:tcW w:w="3270" w:type="dxa"/>
          </w:tcPr>
          <w:p w:rsidR="0071338F" w:rsidRPr="0071338F" w:rsidRDefault="0071338F" w:rsidP="0071338F">
            <w:pPr>
              <w:pStyle w:val="41"/>
              <w:shd w:val="clear" w:color="auto" w:fill="auto"/>
              <w:spacing w:line="240" w:lineRule="auto"/>
              <w:ind w:left="120"/>
              <w:jc w:val="left"/>
            </w:pPr>
            <w:r w:rsidRPr="0071338F">
              <w:rPr>
                <w:rStyle w:val="23"/>
              </w:rPr>
              <w:t>демонстрирует твёрдое знание текста и точность его воспроизведения, выразительность чтения; соблюдает нормы произношения</w:t>
            </w:r>
          </w:p>
        </w:tc>
        <w:tc>
          <w:tcPr>
            <w:tcW w:w="3271" w:type="dxa"/>
          </w:tcPr>
          <w:p w:rsidR="0071338F" w:rsidRPr="0071338F" w:rsidRDefault="0071338F" w:rsidP="0071338F">
            <w:pPr>
              <w:pStyle w:val="41"/>
              <w:shd w:val="clear" w:color="auto" w:fill="auto"/>
              <w:spacing w:line="240" w:lineRule="auto"/>
              <w:ind w:left="120"/>
              <w:jc w:val="left"/>
            </w:pPr>
            <w:r w:rsidRPr="0071338F">
              <w:rPr>
                <w:rStyle w:val="23"/>
              </w:rPr>
              <w:t>чтение стихов, контрольное чтение.</w:t>
            </w:r>
          </w:p>
          <w:p w:rsidR="0071338F" w:rsidRPr="0071338F" w:rsidRDefault="0071338F" w:rsidP="0071338F">
            <w:pPr>
              <w:pStyle w:val="41"/>
              <w:shd w:val="clear" w:color="auto" w:fill="auto"/>
              <w:spacing w:line="240" w:lineRule="auto"/>
              <w:ind w:left="120"/>
              <w:jc w:val="left"/>
            </w:pPr>
          </w:p>
        </w:tc>
      </w:tr>
      <w:tr w:rsidR="0071338F" w:rsidRPr="0071338F" w:rsidTr="00824F08">
        <w:tc>
          <w:tcPr>
            <w:tcW w:w="3270" w:type="dxa"/>
          </w:tcPr>
          <w:p w:rsidR="0071338F" w:rsidRPr="0071338F" w:rsidRDefault="0071338F" w:rsidP="0071338F">
            <w:pPr>
              <w:pStyle w:val="41"/>
              <w:shd w:val="clear" w:color="auto" w:fill="auto"/>
              <w:spacing w:line="240" w:lineRule="auto"/>
              <w:ind w:left="120"/>
              <w:jc w:val="left"/>
            </w:pPr>
            <w:r w:rsidRPr="0071338F">
              <w:rPr>
                <w:rStyle w:val="23"/>
              </w:rPr>
              <w:t>аргументировано формулирует свое отношение к прочитанному произведению</w:t>
            </w:r>
          </w:p>
        </w:tc>
        <w:tc>
          <w:tcPr>
            <w:tcW w:w="3270" w:type="dxa"/>
          </w:tcPr>
          <w:p w:rsidR="0071338F" w:rsidRPr="0071338F" w:rsidRDefault="0071338F" w:rsidP="0071338F">
            <w:pPr>
              <w:pStyle w:val="41"/>
              <w:shd w:val="clear" w:color="auto" w:fill="auto"/>
              <w:spacing w:line="240" w:lineRule="auto"/>
              <w:ind w:left="120"/>
              <w:jc w:val="left"/>
            </w:pPr>
            <w:r w:rsidRPr="0071338F">
              <w:rPr>
                <w:rStyle w:val="23"/>
              </w:rPr>
              <w:t>выражает своё отношение к общей характеристике художественного мира произведения, писателя, поэта</w:t>
            </w:r>
          </w:p>
        </w:tc>
        <w:tc>
          <w:tcPr>
            <w:tcW w:w="3271" w:type="dxa"/>
          </w:tcPr>
          <w:p w:rsidR="0071338F" w:rsidRPr="0071338F" w:rsidRDefault="0071338F" w:rsidP="0071338F">
            <w:pPr>
              <w:pStyle w:val="41"/>
              <w:shd w:val="clear" w:color="auto" w:fill="auto"/>
              <w:spacing w:line="240" w:lineRule="auto"/>
              <w:ind w:left="120"/>
              <w:jc w:val="left"/>
            </w:pPr>
            <w:r w:rsidRPr="0071338F">
              <w:rPr>
                <w:rStyle w:val="23"/>
              </w:rPr>
              <w:t>написание рецензий и сочинений различных жанров на литературные темы.</w:t>
            </w:r>
          </w:p>
        </w:tc>
      </w:tr>
      <w:tr w:rsidR="0071338F" w:rsidRPr="0071338F" w:rsidTr="00824F08">
        <w:tc>
          <w:tcPr>
            <w:tcW w:w="3270" w:type="dxa"/>
          </w:tcPr>
          <w:p w:rsidR="0071338F" w:rsidRPr="0071338F" w:rsidRDefault="0071338F" w:rsidP="0071338F">
            <w:pPr>
              <w:pStyle w:val="41"/>
              <w:shd w:val="clear" w:color="auto" w:fill="auto"/>
              <w:spacing w:line="240" w:lineRule="auto"/>
              <w:ind w:left="120"/>
              <w:jc w:val="left"/>
            </w:pPr>
            <w:r w:rsidRPr="0071338F">
              <w:rPr>
                <w:rStyle w:val="23"/>
              </w:rPr>
              <w:t>пишет рецензии на прочитанные произведения и сочинения разных жанров на литературные темы;</w:t>
            </w:r>
          </w:p>
        </w:tc>
        <w:tc>
          <w:tcPr>
            <w:tcW w:w="3270" w:type="dxa"/>
          </w:tcPr>
          <w:p w:rsidR="0071338F" w:rsidRPr="0071338F" w:rsidRDefault="0071338F" w:rsidP="0071338F">
            <w:pPr>
              <w:pStyle w:val="41"/>
              <w:shd w:val="clear" w:color="auto" w:fill="auto"/>
              <w:spacing w:line="240" w:lineRule="auto"/>
              <w:ind w:left="120"/>
              <w:jc w:val="left"/>
            </w:pPr>
            <w:r w:rsidRPr="0071338F">
              <w:rPr>
                <w:rStyle w:val="23"/>
              </w:rPr>
              <w:t>показывает способность выявлять в художественных. текстах образы, темы и проблемы и выражать своё отношение к теме, проблеме текста в развёрнутых</w:t>
            </w:r>
          </w:p>
          <w:p w:rsidR="0071338F" w:rsidRPr="0071338F" w:rsidRDefault="0071338F" w:rsidP="0071338F">
            <w:pPr>
              <w:pStyle w:val="41"/>
              <w:shd w:val="clear" w:color="auto" w:fill="auto"/>
              <w:spacing w:line="240" w:lineRule="auto"/>
              <w:ind w:left="120"/>
              <w:jc w:val="left"/>
            </w:pPr>
            <w:r w:rsidRPr="0071338F">
              <w:rPr>
                <w:rStyle w:val="23"/>
              </w:rPr>
              <w:t>аргументированных устных и письменных высказываниях</w:t>
            </w:r>
          </w:p>
        </w:tc>
        <w:tc>
          <w:tcPr>
            <w:tcW w:w="3271" w:type="dxa"/>
          </w:tcPr>
          <w:p w:rsidR="0071338F" w:rsidRPr="0071338F" w:rsidRDefault="0071338F" w:rsidP="0071338F">
            <w:pPr>
              <w:pStyle w:val="41"/>
              <w:shd w:val="clear" w:color="auto" w:fill="auto"/>
              <w:spacing w:line="240" w:lineRule="auto"/>
              <w:ind w:left="120"/>
              <w:jc w:val="left"/>
            </w:pPr>
            <w:r w:rsidRPr="0071338F">
              <w:rPr>
                <w:rStyle w:val="23"/>
              </w:rPr>
              <w:t>создание связного текста (устного и письменного) на необходимую тему, написания сочинения - рецензии.</w:t>
            </w:r>
          </w:p>
        </w:tc>
      </w:tr>
      <w:tr w:rsidR="0071338F" w:rsidRPr="0071338F" w:rsidTr="00824F08">
        <w:tc>
          <w:tcPr>
            <w:tcW w:w="3270" w:type="dxa"/>
          </w:tcPr>
          <w:p w:rsidR="0071338F" w:rsidRPr="0071338F" w:rsidRDefault="0071338F" w:rsidP="0071338F">
            <w:pPr>
              <w:pStyle w:val="41"/>
              <w:shd w:val="clear" w:color="auto" w:fill="auto"/>
              <w:spacing w:line="240" w:lineRule="auto"/>
              <w:ind w:left="120"/>
              <w:jc w:val="left"/>
            </w:pPr>
            <w:r w:rsidRPr="0071338F">
              <w:rPr>
                <w:rStyle w:val="23"/>
              </w:rPr>
              <w:t>ОК 01 выбирать способы решения задач профессиональной деятельности, применительно к различным контекстам</w:t>
            </w:r>
          </w:p>
        </w:tc>
        <w:tc>
          <w:tcPr>
            <w:tcW w:w="3270" w:type="dxa"/>
          </w:tcPr>
          <w:p w:rsidR="0071338F" w:rsidRPr="0071338F" w:rsidRDefault="0071338F" w:rsidP="0071338F">
            <w:pPr>
              <w:pStyle w:val="41"/>
              <w:shd w:val="clear" w:color="auto" w:fill="auto"/>
              <w:spacing w:line="240" w:lineRule="auto"/>
              <w:ind w:left="120"/>
              <w:jc w:val="left"/>
            </w:pPr>
            <w:r w:rsidRPr="0071338F">
              <w:rPr>
                <w:rStyle w:val="23"/>
              </w:rPr>
              <w:t>демонстрация умения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tc>
        <w:tc>
          <w:tcPr>
            <w:tcW w:w="3271" w:type="dxa"/>
          </w:tcPr>
          <w:p w:rsidR="0071338F" w:rsidRPr="0071338F" w:rsidRDefault="0071338F" w:rsidP="0071338F">
            <w:pPr>
              <w:pStyle w:val="41"/>
              <w:shd w:val="clear" w:color="auto" w:fill="auto"/>
              <w:spacing w:line="240" w:lineRule="auto"/>
              <w:ind w:left="120"/>
              <w:jc w:val="left"/>
            </w:pPr>
            <w:r w:rsidRPr="0071338F">
              <w:rPr>
                <w:rStyle w:val="23"/>
              </w:rPr>
              <w:t>написание  рецензий, сочинений по изучаемым художественным произведениям.</w:t>
            </w:r>
          </w:p>
        </w:tc>
      </w:tr>
      <w:tr w:rsidR="0071338F" w:rsidRPr="0071338F" w:rsidTr="00824F08">
        <w:tc>
          <w:tcPr>
            <w:tcW w:w="3270" w:type="dxa"/>
          </w:tcPr>
          <w:p w:rsidR="0071338F" w:rsidRPr="0071338F" w:rsidRDefault="0071338F" w:rsidP="0071338F">
            <w:pPr>
              <w:pStyle w:val="41"/>
              <w:shd w:val="clear" w:color="auto" w:fill="auto"/>
              <w:spacing w:line="240" w:lineRule="auto"/>
              <w:ind w:left="120"/>
              <w:jc w:val="left"/>
              <w:rPr>
                <w:color w:val="000000"/>
                <w:shd w:val="clear" w:color="auto" w:fill="FFFFFF"/>
              </w:rPr>
            </w:pPr>
            <w:r w:rsidRPr="0071338F">
              <w:rPr>
                <w:rStyle w:val="23"/>
              </w:rPr>
              <w:t>ОК 02 осуществлять поиск, анализ и интерпретацию информации, необходимой для выполнения задач профессиональной деятельности</w:t>
            </w:r>
          </w:p>
        </w:tc>
        <w:tc>
          <w:tcPr>
            <w:tcW w:w="3270" w:type="dxa"/>
          </w:tcPr>
          <w:p w:rsidR="0071338F" w:rsidRPr="0071338F" w:rsidRDefault="0071338F" w:rsidP="0071338F">
            <w:pPr>
              <w:pStyle w:val="41"/>
              <w:shd w:val="clear" w:color="auto" w:fill="auto"/>
              <w:spacing w:line="240" w:lineRule="auto"/>
              <w:ind w:left="120"/>
              <w:jc w:val="left"/>
            </w:pPr>
            <w:r w:rsidRPr="0071338F">
              <w:rPr>
                <w:rStyle w:val="23"/>
              </w:rPr>
              <w:t>организация работы с разными источниками информации, ее поиск, анализ, использование в самостоятельной деятельности</w:t>
            </w:r>
          </w:p>
        </w:tc>
        <w:tc>
          <w:tcPr>
            <w:tcW w:w="3271" w:type="dxa"/>
          </w:tcPr>
          <w:p w:rsidR="0071338F" w:rsidRPr="0071338F" w:rsidRDefault="0071338F" w:rsidP="0071338F">
            <w:pPr>
              <w:pStyle w:val="41"/>
              <w:shd w:val="clear" w:color="auto" w:fill="auto"/>
              <w:spacing w:line="240" w:lineRule="auto"/>
              <w:ind w:left="120"/>
              <w:jc w:val="left"/>
            </w:pPr>
            <w:r w:rsidRPr="0071338F">
              <w:rPr>
                <w:rStyle w:val="23"/>
              </w:rPr>
              <w:t xml:space="preserve">написание сочинений и рецензий к изучаемым текстам. </w:t>
            </w:r>
          </w:p>
        </w:tc>
      </w:tr>
      <w:tr w:rsidR="0071338F" w:rsidRPr="0071338F" w:rsidTr="00824F08">
        <w:tc>
          <w:tcPr>
            <w:tcW w:w="3270" w:type="dxa"/>
          </w:tcPr>
          <w:p w:rsidR="0071338F" w:rsidRPr="0071338F" w:rsidRDefault="0071338F" w:rsidP="0071338F">
            <w:pPr>
              <w:pStyle w:val="41"/>
              <w:shd w:val="clear" w:color="auto" w:fill="auto"/>
              <w:spacing w:line="240" w:lineRule="auto"/>
              <w:ind w:left="120"/>
              <w:jc w:val="left"/>
            </w:pPr>
            <w:r w:rsidRPr="0071338F">
              <w:rPr>
                <w:rStyle w:val="23"/>
              </w:rPr>
              <w:t>ОК 04. работать в коллективе и команде, эффективно взаимодействовать с коллегами, руководством, клиентами</w:t>
            </w:r>
          </w:p>
        </w:tc>
        <w:tc>
          <w:tcPr>
            <w:tcW w:w="3270" w:type="dxa"/>
          </w:tcPr>
          <w:p w:rsidR="0071338F" w:rsidRPr="0071338F" w:rsidRDefault="0071338F" w:rsidP="0071338F">
            <w:pPr>
              <w:pStyle w:val="41"/>
              <w:shd w:val="clear" w:color="auto" w:fill="auto"/>
              <w:spacing w:after="120" w:line="240" w:lineRule="auto"/>
              <w:ind w:left="120"/>
              <w:jc w:val="left"/>
            </w:pPr>
            <w:r w:rsidRPr="0071338F">
              <w:rPr>
                <w:rStyle w:val="23"/>
              </w:rPr>
              <w:t>совершенствование</w:t>
            </w:r>
          </w:p>
          <w:p w:rsidR="0071338F" w:rsidRPr="0071338F" w:rsidRDefault="0071338F" w:rsidP="0071338F">
            <w:pPr>
              <w:pStyle w:val="41"/>
              <w:shd w:val="clear" w:color="auto" w:fill="auto"/>
              <w:spacing w:before="120" w:line="240" w:lineRule="auto"/>
              <w:ind w:left="120"/>
              <w:jc w:val="left"/>
            </w:pPr>
            <w:r w:rsidRPr="0071338F">
              <w:rPr>
                <w:rStyle w:val="23"/>
              </w:rPr>
              <w:t xml:space="preserve">духовно-нравственных качеств личности, воспитание чувства любви к многонациональному </w:t>
            </w:r>
            <w:r w:rsidRPr="0071338F">
              <w:rPr>
                <w:rStyle w:val="23"/>
              </w:rPr>
              <w:lastRenderedPageBreak/>
              <w:t>отечеству, уважительного отношения к русской литературе, культурам других народов</w:t>
            </w:r>
          </w:p>
        </w:tc>
        <w:tc>
          <w:tcPr>
            <w:tcW w:w="3271" w:type="dxa"/>
          </w:tcPr>
          <w:p w:rsidR="0071338F" w:rsidRPr="0071338F" w:rsidRDefault="0071338F" w:rsidP="0071338F">
            <w:pPr>
              <w:pStyle w:val="41"/>
              <w:shd w:val="clear" w:color="auto" w:fill="auto"/>
              <w:spacing w:line="240" w:lineRule="auto"/>
              <w:ind w:left="120"/>
              <w:jc w:val="left"/>
            </w:pPr>
            <w:r w:rsidRPr="0071338F">
              <w:rPr>
                <w:rStyle w:val="23"/>
              </w:rPr>
              <w:lastRenderedPageBreak/>
              <w:t>оценка, направленная на определение качественных результатов уровня знаний и практической деятельности в процессе коллективной, групповой работы</w:t>
            </w:r>
          </w:p>
        </w:tc>
      </w:tr>
      <w:tr w:rsidR="0071338F" w:rsidRPr="0071338F" w:rsidTr="00824F08">
        <w:tc>
          <w:tcPr>
            <w:tcW w:w="3270" w:type="dxa"/>
          </w:tcPr>
          <w:p w:rsidR="0071338F" w:rsidRPr="0071338F" w:rsidRDefault="0071338F" w:rsidP="0071338F">
            <w:pPr>
              <w:pStyle w:val="41"/>
              <w:shd w:val="clear" w:color="auto" w:fill="auto"/>
              <w:spacing w:line="240" w:lineRule="auto"/>
              <w:ind w:left="120"/>
              <w:jc w:val="left"/>
            </w:pPr>
            <w:r w:rsidRPr="0071338F">
              <w:rPr>
                <w:rStyle w:val="23"/>
              </w:rPr>
              <w:lastRenderedPageBreak/>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3270" w:type="dxa"/>
          </w:tcPr>
          <w:p w:rsidR="0071338F" w:rsidRPr="0071338F" w:rsidRDefault="0071338F" w:rsidP="0071338F">
            <w:pPr>
              <w:pStyle w:val="41"/>
              <w:shd w:val="clear" w:color="auto" w:fill="auto"/>
              <w:spacing w:line="240" w:lineRule="auto"/>
              <w:ind w:left="120"/>
              <w:jc w:val="left"/>
            </w:pPr>
            <w:r w:rsidRPr="0071338F">
              <w:rPr>
                <w:rStyle w:val="23"/>
              </w:rPr>
              <w:t>умение излагать свои мысли на государственном языке</w:t>
            </w:r>
          </w:p>
        </w:tc>
        <w:tc>
          <w:tcPr>
            <w:tcW w:w="3271" w:type="dxa"/>
          </w:tcPr>
          <w:p w:rsidR="0071338F" w:rsidRPr="0071338F" w:rsidRDefault="0071338F" w:rsidP="0071338F">
            <w:pPr>
              <w:pStyle w:val="41"/>
              <w:shd w:val="clear" w:color="auto" w:fill="auto"/>
              <w:spacing w:line="240" w:lineRule="auto"/>
              <w:ind w:left="120"/>
              <w:jc w:val="left"/>
            </w:pPr>
            <w:r w:rsidRPr="0071338F">
              <w:rPr>
                <w:rStyle w:val="23"/>
              </w:rPr>
              <w:t>написание сочинений</w:t>
            </w:r>
          </w:p>
        </w:tc>
      </w:tr>
      <w:tr w:rsidR="0071338F" w:rsidRPr="0071338F" w:rsidTr="00824F08">
        <w:tc>
          <w:tcPr>
            <w:tcW w:w="3270" w:type="dxa"/>
          </w:tcPr>
          <w:p w:rsidR="0071338F" w:rsidRPr="0071338F" w:rsidRDefault="0071338F" w:rsidP="0071338F">
            <w:pPr>
              <w:pStyle w:val="41"/>
              <w:shd w:val="clear" w:color="auto" w:fill="auto"/>
              <w:spacing w:line="240" w:lineRule="auto"/>
              <w:ind w:left="120"/>
              <w:jc w:val="left"/>
            </w:pPr>
            <w:r w:rsidRPr="0071338F">
              <w:rPr>
                <w:rStyle w:val="23"/>
              </w:rPr>
              <w:t>ОК 09. использовать информационные технологии в профессиональной деятельности</w:t>
            </w:r>
          </w:p>
        </w:tc>
        <w:tc>
          <w:tcPr>
            <w:tcW w:w="3270" w:type="dxa"/>
          </w:tcPr>
          <w:p w:rsidR="0071338F" w:rsidRPr="0071338F" w:rsidRDefault="0071338F" w:rsidP="0071338F">
            <w:pPr>
              <w:pStyle w:val="41"/>
              <w:shd w:val="clear" w:color="auto" w:fill="auto"/>
              <w:spacing w:line="240" w:lineRule="auto"/>
              <w:ind w:left="120"/>
              <w:jc w:val="left"/>
            </w:pPr>
            <w:r w:rsidRPr="0071338F">
              <w:rPr>
                <w:rStyle w:val="23"/>
              </w:rPr>
              <w:t>использование для решения познавательных и коммуникативных задач различных источников информации (словарей, энциклопедий, интернет- ресурсов и др.)</w:t>
            </w:r>
          </w:p>
        </w:tc>
        <w:tc>
          <w:tcPr>
            <w:tcW w:w="3271" w:type="dxa"/>
          </w:tcPr>
          <w:p w:rsidR="0071338F" w:rsidRPr="0071338F" w:rsidRDefault="0071338F" w:rsidP="0071338F">
            <w:pPr>
              <w:pStyle w:val="41"/>
              <w:shd w:val="clear" w:color="auto" w:fill="auto"/>
              <w:spacing w:line="240" w:lineRule="auto"/>
              <w:ind w:left="120"/>
              <w:jc w:val="left"/>
            </w:pPr>
            <w:r w:rsidRPr="0071338F">
              <w:rPr>
                <w:rStyle w:val="23"/>
              </w:rPr>
              <w:t>анализ художественного произведения, оформление   сообщений и докладов.</w:t>
            </w:r>
          </w:p>
        </w:tc>
      </w:tr>
    </w:tbl>
    <w:p w:rsidR="0071338F" w:rsidRPr="0071338F" w:rsidRDefault="0071338F" w:rsidP="0071338F">
      <w:pPr>
        <w:spacing w:line="240" w:lineRule="auto"/>
        <w:rPr>
          <w:rFonts w:ascii="Times New Roman" w:hAnsi="Times New Roman" w:cs="Times New Roman"/>
          <w:b/>
          <w:bCs/>
          <w:i/>
          <w:iCs/>
        </w:rPr>
        <w:sectPr w:rsidR="0071338F" w:rsidRPr="0071338F" w:rsidSect="00824F08">
          <w:headerReference w:type="default" r:id="rId16"/>
          <w:footerReference w:type="default" r:id="rId17"/>
          <w:headerReference w:type="first" r:id="rId18"/>
          <w:footerReference w:type="first" r:id="rId19"/>
          <w:pgSz w:w="11906" w:h="16838"/>
          <w:pgMar w:top="1134" w:right="851" w:bottom="1134" w:left="1701" w:header="709" w:footer="709" w:gutter="0"/>
          <w:cols w:space="708"/>
          <w:docGrid w:linePitch="360"/>
        </w:sectPr>
      </w:pPr>
    </w:p>
    <w:p w:rsidR="0071338F" w:rsidRPr="0071338F" w:rsidRDefault="0071338F" w:rsidP="0071338F">
      <w:pPr>
        <w:pStyle w:val="a4"/>
        <w:spacing w:after="0" w:line="240" w:lineRule="auto"/>
        <w:jc w:val="right"/>
        <w:rPr>
          <w:rFonts w:ascii="Times New Roman" w:hAnsi="Times New Roman"/>
          <w:b/>
          <w:sz w:val="22"/>
          <w:szCs w:val="22"/>
          <w:highlight w:val="lightGray"/>
        </w:rPr>
      </w:pPr>
      <w:bookmarkStart w:id="9" w:name="_Hlk98839701"/>
      <w:r w:rsidRPr="0071338F">
        <w:rPr>
          <w:rFonts w:ascii="Times New Roman" w:hAnsi="Times New Roman"/>
          <w:b/>
          <w:sz w:val="22"/>
          <w:szCs w:val="22"/>
        </w:rPr>
        <w:lastRenderedPageBreak/>
        <w:t>Приложение</w:t>
      </w:r>
      <w:bookmarkEnd w:id="9"/>
      <w:r w:rsidRPr="0071338F">
        <w:rPr>
          <w:rFonts w:ascii="Times New Roman" w:hAnsi="Times New Roman"/>
          <w:b/>
          <w:sz w:val="22"/>
          <w:szCs w:val="22"/>
        </w:rPr>
        <w:t xml:space="preserve"> 3.3</w:t>
      </w:r>
    </w:p>
    <w:p w:rsidR="0071338F" w:rsidRPr="0071338F" w:rsidRDefault="0071338F" w:rsidP="0071338F">
      <w:pPr>
        <w:spacing w:after="0" w:line="240" w:lineRule="auto"/>
        <w:jc w:val="right"/>
        <w:rPr>
          <w:rFonts w:ascii="Times New Roman" w:hAnsi="Times New Roman" w:cs="Times New Roman"/>
          <w:i/>
        </w:rPr>
      </w:pPr>
      <w:r w:rsidRPr="0071338F">
        <w:rPr>
          <w:rFonts w:ascii="Times New Roman" w:hAnsi="Times New Roman" w:cs="Times New Roman"/>
        </w:rPr>
        <w:t>к ПООП-П по профессии</w:t>
      </w:r>
    </w:p>
    <w:p w:rsidR="002C2D58" w:rsidRPr="0071338F" w:rsidRDefault="002C2D58" w:rsidP="002C2D58">
      <w:pPr>
        <w:spacing w:after="0" w:line="240" w:lineRule="auto"/>
        <w:jc w:val="right"/>
        <w:rPr>
          <w:rFonts w:ascii="Times New Roman" w:hAnsi="Times New Roman" w:cs="Times New Roman"/>
          <w:bCs/>
        </w:rPr>
      </w:pPr>
      <w:r w:rsidRPr="0071338F">
        <w:rPr>
          <w:rFonts w:ascii="Times New Roman" w:hAnsi="Times New Roman" w:cs="Times New Roman"/>
          <w:bCs/>
        </w:rPr>
        <w:t>18.01.33 Лаборант по контролю качества сырья, реактивов, промежуточных продуктов, готовой продукции, отходов производства (по отраслям)</w:t>
      </w: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РАБОЧАЯ ПРОГРАММА УЧЕБНОЙ ДИСЦИПЛИНЫ</w:t>
      </w:r>
    </w:p>
    <w:p w:rsidR="0071338F" w:rsidRPr="0071338F" w:rsidRDefault="0071338F" w:rsidP="0071338F">
      <w:pPr>
        <w:spacing w:line="240" w:lineRule="auto"/>
        <w:jc w:val="center"/>
        <w:rPr>
          <w:rFonts w:ascii="Times New Roman" w:hAnsi="Times New Roman" w:cs="Times New Roman"/>
          <w:b/>
          <w:i/>
        </w:rPr>
      </w:pPr>
      <w:r w:rsidRPr="0071338F">
        <w:rPr>
          <w:rFonts w:ascii="Times New Roman" w:hAnsi="Times New Roman" w:cs="Times New Roman"/>
          <w:b/>
          <w:bCs/>
        </w:rPr>
        <w:t>ООД.03 Математика</w:t>
      </w: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2023 год</w:t>
      </w:r>
    </w:p>
    <w:p w:rsidR="0071338F" w:rsidRPr="0071338F" w:rsidRDefault="0071338F" w:rsidP="0071338F">
      <w:pPr>
        <w:spacing w:line="240" w:lineRule="auto"/>
        <w:rPr>
          <w:rFonts w:ascii="Times New Roman" w:hAnsi="Times New Roman" w:cs="Times New Roman"/>
        </w:rPr>
        <w:sectPr w:rsidR="0071338F" w:rsidRPr="0071338F">
          <w:pgSz w:w="11907" w:h="16840"/>
          <w:pgMar w:top="1134" w:right="851" w:bottom="992" w:left="1418" w:header="709" w:footer="709" w:gutter="0"/>
          <w:cols w:space="720"/>
        </w:sectPr>
      </w:pPr>
    </w:p>
    <w:p w:rsidR="0071338F" w:rsidRPr="0071338F" w:rsidRDefault="0071338F" w:rsidP="0071338F">
      <w:pPr>
        <w:spacing w:line="240" w:lineRule="auto"/>
        <w:jc w:val="center"/>
        <w:rPr>
          <w:rFonts w:ascii="Times New Roman" w:hAnsi="Times New Roman" w:cs="Times New Roman"/>
          <w:b/>
          <w:i/>
        </w:rPr>
      </w:pPr>
      <w:r w:rsidRPr="0071338F">
        <w:rPr>
          <w:rFonts w:ascii="Times New Roman" w:hAnsi="Times New Roman" w:cs="Times New Roman"/>
          <w:b/>
          <w:i/>
        </w:rPr>
        <w:lastRenderedPageBreak/>
        <w:t>СОДЕРЖАНИЕ</w:t>
      </w:r>
    </w:p>
    <w:p w:rsidR="0071338F" w:rsidRPr="0071338F" w:rsidRDefault="0071338F" w:rsidP="0071338F">
      <w:pPr>
        <w:spacing w:line="240" w:lineRule="auto"/>
        <w:rPr>
          <w:rFonts w:ascii="Times New Roman" w:hAnsi="Times New Roman" w:cs="Times New Roman"/>
          <w:b/>
          <w:i/>
        </w:rPr>
      </w:pPr>
    </w:p>
    <w:tbl>
      <w:tblPr>
        <w:tblW w:w="0" w:type="auto"/>
        <w:tblLayout w:type="fixed"/>
        <w:tblLook w:val="04A0" w:firstRow="1" w:lastRow="0" w:firstColumn="1" w:lastColumn="0" w:noHBand="0" w:noVBand="1"/>
      </w:tblPr>
      <w:tblGrid>
        <w:gridCol w:w="7501"/>
        <w:gridCol w:w="1854"/>
      </w:tblGrid>
      <w:tr w:rsidR="0071338F" w:rsidRPr="0071338F" w:rsidTr="00824F08">
        <w:tc>
          <w:tcPr>
            <w:tcW w:w="7501" w:type="dxa"/>
          </w:tcPr>
          <w:p w:rsidR="0071338F" w:rsidRPr="0071338F" w:rsidRDefault="0071338F" w:rsidP="002E1DA2">
            <w:pPr>
              <w:numPr>
                <w:ilvl w:val="0"/>
                <w:numId w:val="4"/>
              </w:numPr>
              <w:spacing w:line="240" w:lineRule="auto"/>
              <w:rPr>
                <w:rFonts w:ascii="Times New Roman" w:hAnsi="Times New Roman" w:cs="Times New Roman"/>
                <w:b/>
              </w:rPr>
            </w:pPr>
            <w:r w:rsidRPr="0071338F">
              <w:rPr>
                <w:rFonts w:ascii="Times New Roman" w:hAnsi="Times New Roman" w:cs="Times New Roman"/>
                <w:b/>
              </w:rPr>
              <w:t>ОБЩАЯ ХАРАКТЕРИСТИКА РАБОЧЕЙ ПРОГРАММЫ УЧЕБНОЙ ДИСЦИПЛИНЫ</w:t>
            </w:r>
          </w:p>
        </w:tc>
        <w:tc>
          <w:tcPr>
            <w:tcW w:w="1854" w:type="dxa"/>
          </w:tcPr>
          <w:p w:rsidR="0071338F" w:rsidRPr="0071338F" w:rsidRDefault="0071338F" w:rsidP="0071338F">
            <w:pPr>
              <w:spacing w:line="240" w:lineRule="auto"/>
              <w:jc w:val="center"/>
              <w:rPr>
                <w:rFonts w:ascii="Times New Roman" w:hAnsi="Times New Roman" w:cs="Times New Roman"/>
                <w:b/>
                <w:highlight w:val="yellow"/>
              </w:rPr>
            </w:pPr>
            <w:r w:rsidRPr="0071338F">
              <w:rPr>
                <w:rFonts w:ascii="Times New Roman" w:hAnsi="Times New Roman" w:cs="Times New Roman"/>
                <w:b/>
              </w:rPr>
              <w:t>3</w:t>
            </w:r>
          </w:p>
        </w:tc>
      </w:tr>
      <w:tr w:rsidR="0071338F" w:rsidRPr="0071338F" w:rsidTr="00824F08">
        <w:tc>
          <w:tcPr>
            <w:tcW w:w="7501" w:type="dxa"/>
          </w:tcPr>
          <w:p w:rsidR="0071338F" w:rsidRPr="0071338F" w:rsidRDefault="0071338F" w:rsidP="002E1DA2">
            <w:pPr>
              <w:numPr>
                <w:ilvl w:val="0"/>
                <w:numId w:val="4"/>
              </w:numPr>
              <w:spacing w:line="240" w:lineRule="auto"/>
              <w:rPr>
                <w:rFonts w:ascii="Times New Roman" w:hAnsi="Times New Roman" w:cs="Times New Roman"/>
                <w:b/>
              </w:rPr>
            </w:pPr>
            <w:r w:rsidRPr="0071338F">
              <w:rPr>
                <w:rFonts w:ascii="Times New Roman" w:hAnsi="Times New Roman" w:cs="Times New Roman"/>
                <w:b/>
              </w:rPr>
              <w:t>СТРУКТУРА И СОДЕРЖАНИЕ УЧЕБНОЙ ДИСЦИПЛИНЫ</w:t>
            </w:r>
          </w:p>
        </w:tc>
        <w:tc>
          <w:tcPr>
            <w:tcW w:w="1854" w:type="dxa"/>
          </w:tcPr>
          <w:p w:rsidR="0071338F" w:rsidRPr="0071338F" w:rsidRDefault="0071338F" w:rsidP="0071338F">
            <w:pPr>
              <w:spacing w:line="240" w:lineRule="auto"/>
              <w:jc w:val="center"/>
              <w:rPr>
                <w:rFonts w:ascii="Times New Roman" w:hAnsi="Times New Roman" w:cs="Times New Roman"/>
                <w:b/>
                <w:highlight w:val="yellow"/>
              </w:rPr>
            </w:pPr>
            <w:r w:rsidRPr="0071338F">
              <w:rPr>
                <w:rFonts w:ascii="Times New Roman" w:hAnsi="Times New Roman" w:cs="Times New Roman"/>
                <w:b/>
              </w:rPr>
              <w:t>7</w:t>
            </w:r>
          </w:p>
        </w:tc>
      </w:tr>
      <w:tr w:rsidR="0071338F" w:rsidRPr="0071338F" w:rsidTr="00824F08">
        <w:tc>
          <w:tcPr>
            <w:tcW w:w="7501" w:type="dxa"/>
          </w:tcPr>
          <w:p w:rsidR="0071338F" w:rsidRPr="0071338F" w:rsidRDefault="0071338F" w:rsidP="002E1DA2">
            <w:pPr>
              <w:numPr>
                <w:ilvl w:val="0"/>
                <w:numId w:val="4"/>
              </w:numPr>
              <w:spacing w:line="240" w:lineRule="auto"/>
              <w:rPr>
                <w:rFonts w:ascii="Times New Roman" w:hAnsi="Times New Roman" w:cs="Times New Roman"/>
                <w:b/>
              </w:rPr>
            </w:pPr>
            <w:r w:rsidRPr="0071338F">
              <w:rPr>
                <w:rFonts w:ascii="Times New Roman" w:hAnsi="Times New Roman" w:cs="Times New Roman"/>
                <w:b/>
              </w:rPr>
              <w:t>УСЛОВИЯ РЕАЛИЗАЦИИ УЧЕБНОЙ ДИСЦИПЛИНЫ</w:t>
            </w:r>
          </w:p>
        </w:tc>
        <w:tc>
          <w:tcPr>
            <w:tcW w:w="1854" w:type="dxa"/>
          </w:tcPr>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16</w:t>
            </w:r>
          </w:p>
        </w:tc>
      </w:tr>
      <w:tr w:rsidR="0071338F" w:rsidRPr="0071338F" w:rsidTr="00824F08">
        <w:tc>
          <w:tcPr>
            <w:tcW w:w="7501" w:type="dxa"/>
          </w:tcPr>
          <w:p w:rsidR="0071338F" w:rsidRPr="0071338F" w:rsidRDefault="0071338F" w:rsidP="002E1DA2">
            <w:pPr>
              <w:numPr>
                <w:ilvl w:val="0"/>
                <w:numId w:val="4"/>
              </w:numPr>
              <w:spacing w:line="240" w:lineRule="auto"/>
              <w:rPr>
                <w:rFonts w:ascii="Times New Roman" w:hAnsi="Times New Roman" w:cs="Times New Roman"/>
                <w:b/>
              </w:rPr>
            </w:pPr>
            <w:r w:rsidRPr="0071338F">
              <w:rPr>
                <w:rFonts w:ascii="Times New Roman" w:hAnsi="Times New Roman" w:cs="Times New Roman"/>
                <w:b/>
              </w:rPr>
              <w:t>КОНТРОЛЬ И ОЦЕНКА РЕЗУЛЬТАТОВ ОСВОЕНИЯ УЧЕБНОЙ ДИСЦИПЛИНЫ</w:t>
            </w:r>
          </w:p>
          <w:p w:rsidR="0071338F" w:rsidRPr="0071338F" w:rsidRDefault="0071338F" w:rsidP="0071338F">
            <w:pPr>
              <w:spacing w:line="240" w:lineRule="auto"/>
              <w:rPr>
                <w:rFonts w:ascii="Times New Roman" w:hAnsi="Times New Roman" w:cs="Times New Roman"/>
                <w:b/>
              </w:rPr>
            </w:pPr>
          </w:p>
        </w:tc>
        <w:tc>
          <w:tcPr>
            <w:tcW w:w="1854" w:type="dxa"/>
          </w:tcPr>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17</w:t>
            </w:r>
          </w:p>
        </w:tc>
      </w:tr>
    </w:tbl>
    <w:p w:rsidR="0071338F" w:rsidRPr="0071338F" w:rsidRDefault="0071338F" w:rsidP="002E1DA2">
      <w:pPr>
        <w:numPr>
          <w:ilvl w:val="0"/>
          <w:numId w:val="5"/>
        </w:numPr>
        <w:spacing w:after="0" w:line="240" w:lineRule="auto"/>
        <w:ind w:left="0" w:firstLine="0"/>
        <w:jc w:val="center"/>
        <w:rPr>
          <w:rFonts w:ascii="Times New Roman" w:hAnsi="Times New Roman" w:cs="Times New Roman"/>
          <w:b/>
        </w:rPr>
      </w:pPr>
      <w:r w:rsidRPr="0071338F">
        <w:rPr>
          <w:rFonts w:ascii="Times New Roman" w:hAnsi="Times New Roman" w:cs="Times New Roman"/>
          <w:b/>
          <w:i/>
          <w:u w:val="single"/>
        </w:rPr>
        <w:br w:type="page"/>
      </w:r>
      <w:r w:rsidRPr="0071338F">
        <w:rPr>
          <w:rFonts w:ascii="Times New Roman" w:hAnsi="Times New Roman" w:cs="Times New Roman"/>
          <w:b/>
        </w:rPr>
        <w:lastRenderedPageBreak/>
        <w:t>ОБЩАЯ ХАРАКТЕРИСТИКА РАБОЧЕЙ ПРОГРАММЫ УЧЕБНОЙ ДИСЦИПЛИНЫ</w:t>
      </w:r>
    </w:p>
    <w:p w:rsidR="0071338F" w:rsidRPr="0071338F" w:rsidRDefault="005E3243" w:rsidP="0071338F">
      <w:pPr>
        <w:spacing w:after="0" w:line="240" w:lineRule="auto"/>
        <w:jc w:val="center"/>
        <w:rPr>
          <w:rFonts w:ascii="Times New Roman" w:hAnsi="Times New Roman" w:cs="Times New Roman"/>
          <w:b/>
        </w:rPr>
      </w:pPr>
      <w:r>
        <w:rPr>
          <w:rFonts w:ascii="Times New Roman" w:hAnsi="Times New Roman" w:cs="Times New Roman"/>
          <w:b/>
        </w:rPr>
        <w:t>ООД.03 Математика</w:t>
      </w:r>
    </w:p>
    <w:p w:rsidR="0071338F" w:rsidRPr="0071338F" w:rsidRDefault="0071338F" w:rsidP="0071338F">
      <w:pPr>
        <w:spacing w:after="0" w:line="240" w:lineRule="auto"/>
        <w:ind w:firstLine="709"/>
        <w:jc w:val="center"/>
        <w:rPr>
          <w:rFonts w:ascii="Times New Roman" w:hAnsi="Times New Roman" w:cs="Times New Roman"/>
          <w:vertAlign w:val="superscript"/>
        </w:rPr>
      </w:pP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71338F">
        <w:rPr>
          <w:rFonts w:ascii="Times New Roman" w:hAnsi="Times New Roman" w:cs="Times New Roman"/>
          <w:b/>
        </w:rPr>
        <w:t xml:space="preserve">1.1. Место дисциплины в структуре профессиональной образовательной программы: </w:t>
      </w:r>
    </w:p>
    <w:p w:rsidR="0071338F" w:rsidRPr="0071338F" w:rsidRDefault="0071338F" w:rsidP="007133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71338F">
        <w:rPr>
          <w:rFonts w:ascii="Times New Roman" w:hAnsi="Times New Roman" w:cs="Times New Roman"/>
        </w:rPr>
        <w:t>Учебная дисциплина ООД.03 Математика является обязательной частью общеобразовательного цикла ПООП-П в соответствии с ФГОС СПО по профессии 18.01.33 Лаборант по контролю качества сырья, реактивов, промежуточных продуктов, готовой продукции, отходов производства (по отраслям).</w:t>
      </w:r>
    </w:p>
    <w:p w:rsidR="0071338F" w:rsidRPr="0071338F" w:rsidRDefault="0071338F" w:rsidP="007133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71338F">
        <w:rPr>
          <w:rFonts w:ascii="Times New Roman" w:hAnsi="Times New Roman" w:cs="Times New Roman"/>
        </w:rPr>
        <w:t xml:space="preserve">Особое значение дисциплина имеет при формировании и развитии </w:t>
      </w:r>
      <w:r w:rsidRPr="0071338F">
        <w:rPr>
          <w:rFonts w:ascii="Times New Roman" w:hAnsi="Times New Roman" w:cs="Times New Roman"/>
          <w:bCs/>
        </w:rPr>
        <w:t xml:space="preserve">ОК 01, ОК 02, ОК 03, ОК 04, ОК 05, ОК 06, ОК 07, ПК </w:t>
      </w:r>
      <w:r w:rsidRPr="0071338F">
        <w:rPr>
          <w:rFonts w:ascii="Times New Roman" w:hAnsi="Times New Roman" w:cs="Times New Roman"/>
        </w:rPr>
        <w:t>2.3, ПК 5.4.</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rPr>
      </w:pPr>
    </w:p>
    <w:p w:rsidR="0071338F" w:rsidRPr="0071338F" w:rsidRDefault="0071338F" w:rsidP="0071338F">
      <w:pPr>
        <w:spacing w:after="0" w:line="240" w:lineRule="auto"/>
        <w:ind w:firstLine="709"/>
        <w:rPr>
          <w:rFonts w:ascii="Times New Roman" w:hAnsi="Times New Roman" w:cs="Times New Roman"/>
          <w:b/>
        </w:rPr>
      </w:pPr>
      <w:r w:rsidRPr="0071338F">
        <w:rPr>
          <w:rFonts w:ascii="Times New Roman" w:hAnsi="Times New Roman" w:cs="Times New Roman"/>
          <w:b/>
        </w:rPr>
        <w:t xml:space="preserve">1.2. Цели и планируемые результаты освоения дисциплины: </w:t>
      </w:r>
    </w:p>
    <w:p w:rsidR="0071338F" w:rsidRPr="0071338F" w:rsidRDefault="0071338F" w:rsidP="0071338F">
      <w:pPr>
        <w:spacing w:after="0" w:line="240" w:lineRule="auto"/>
        <w:ind w:firstLine="709"/>
        <w:jc w:val="both"/>
        <w:rPr>
          <w:rFonts w:ascii="Times New Roman" w:hAnsi="Times New Roman" w:cs="Times New Roman"/>
        </w:rPr>
      </w:pPr>
      <w:r w:rsidRPr="0071338F">
        <w:rPr>
          <w:rFonts w:ascii="Times New Roman" w:hAnsi="Times New Roman" w:cs="Times New Roman"/>
        </w:rPr>
        <w:t xml:space="preserve">В рамках программы учебной дисциплины обучающимися осваиваются умения </w:t>
      </w:r>
      <w:r w:rsidRPr="0071338F">
        <w:rPr>
          <w:rFonts w:ascii="Times New Roman" w:hAnsi="Times New Roman" w:cs="Times New Roman"/>
        </w:rPr>
        <w:br/>
        <w:t>и знания</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1"/>
        <w:gridCol w:w="1581"/>
        <w:gridCol w:w="1994"/>
        <w:gridCol w:w="1581"/>
        <w:gridCol w:w="1994"/>
      </w:tblGrid>
      <w:tr w:rsidR="0071338F" w:rsidRPr="0071338F" w:rsidTr="005E3243">
        <w:trPr>
          <w:trHeight w:val="20"/>
        </w:trPr>
        <w:tc>
          <w:tcPr>
            <w:tcW w:w="242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Код</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ПК, ОК</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Код умений</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Умения</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Код знаний</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Знания</w:t>
            </w:r>
          </w:p>
        </w:tc>
      </w:tr>
      <w:tr w:rsidR="0071338F" w:rsidRPr="0071338F" w:rsidTr="005E3243">
        <w:trPr>
          <w:trHeight w:val="20"/>
        </w:trPr>
        <w:tc>
          <w:tcPr>
            <w:tcW w:w="2421" w:type="dxa"/>
            <w:tcBorders>
              <w:top w:val="single" w:sz="4" w:space="0" w:color="000000"/>
              <w:left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b/>
              </w:rPr>
            </w:pPr>
            <w:r w:rsidRPr="0071338F">
              <w:rPr>
                <w:rFonts w:ascii="Times New Roman" w:hAnsi="Times New Roman" w:cs="Times New Roman"/>
                <w:b/>
              </w:rPr>
              <w:t>ПК 2.3</w:t>
            </w:r>
          </w:p>
          <w:p w:rsidR="0071338F" w:rsidRPr="0071338F" w:rsidRDefault="0071338F" w:rsidP="0071338F">
            <w:pPr>
              <w:spacing w:after="0" w:line="240" w:lineRule="auto"/>
              <w:rPr>
                <w:rFonts w:ascii="Times New Roman" w:hAnsi="Times New Roman" w:cs="Times New Roman"/>
                <w:b/>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 2.3.06</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производить расчеты по формулам нормативных документов</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tabs>
                <w:tab w:val="left" w:pos="1772"/>
              </w:tabs>
              <w:spacing w:after="0" w:line="240" w:lineRule="auto"/>
              <w:rPr>
                <w:rFonts w:ascii="Times New Roman" w:hAnsi="Times New Roman" w:cs="Times New Roman"/>
              </w:rPr>
            </w:pPr>
          </w:p>
        </w:tc>
      </w:tr>
      <w:tr w:rsidR="0071338F" w:rsidRPr="0071338F" w:rsidTr="005E3243">
        <w:trPr>
          <w:trHeight w:val="20"/>
        </w:trPr>
        <w:tc>
          <w:tcPr>
            <w:tcW w:w="2421" w:type="dxa"/>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ПК 5.4</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 5.4.03</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анализировать, запоминать и передавать информацию с использованием с помощью алгоритмов при работе с полученными из различных источников данными с целью эффективного использования полученной информации для решения задач</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p>
        </w:tc>
      </w:tr>
      <w:tr w:rsidR="0071338F" w:rsidRPr="0071338F" w:rsidTr="005E3243">
        <w:trPr>
          <w:trHeight w:val="20"/>
        </w:trPr>
        <w:tc>
          <w:tcPr>
            <w:tcW w:w="2421" w:type="dxa"/>
            <w:vMerge w:val="restar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
                <w:u w:val="single"/>
              </w:rPr>
            </w:pPr>
            <w:r w:rsidRPr="0071338F">
              <w:rPr>
                <w:rFonts w:ascii="Times New Roman" w:hAnsi="Times New Roman" w:cs="Times New Roman"/>
                <w:b/>
                <w:iCs/>
              </w:rPr>
              <w:t>ОК 01</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Уо 01.01</w:t>
            </w:r>
          </w:p>
          <w:p w:rsidR="0071338F" w:rsidRPr="0071338F" w:rsidRDefault="0071338F" w:rsidP="0071338F">
            <w:pPr>
              <w:spacing w:after="0" w:line="240" w:lineRule="auto"/>
              <w:jc w:val="center"/>
              <w:rPr>
                <w:rFonts w:ascii="Times New Roman" w:hAnsi="Times New Roman" w:cs="Times New Roman"/>
                <w:u w:val="single"/>
              </w:rPr>
            </w:pP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r w:rsidRPr="0071338F">
              <w:rPr>
                <w:rFonts w:ascii="Times New Roman" w:hAnsi="Times New Roman" w:cs="Times New Roman"/>
                <w:iCs/>
              </w:rPr>
              <w:t>распознавать задачу и/или проблему в профессиональном и/или социальном контексте</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Зо 01.01</w:t>
            </w:r>
          </w:p>
          <w:p w:rsidR="0071338F" w:rsidRPr="0071338F" w:rsidRDefault="0071338F" w:rsidP="0071338F">
            <w:pPr>
              <w:spacing w:after="0" w:line="240" w:lineRule="auto"/>
              <w:jc w:val="center"/>
              <w:rPr>
                <w:rFonts w:ascii="Times New Roman" w:hAnsi="Times New Roman" w:cs="Times New Roman"/>
                <w:u w:val="single"/>
              </w:rPr>
            </w:pP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r w:rsidRPr="0071338F">
              <w:rPr>
                <w:rFonts w:ascii="Times New Roman" w:hAnsi="Times New Roman" w:cs="Times New Roman"/>
                <w:iCs/>
              </w:rPr>
              <w:t>а</w:t>
            </w:r>
            <w:r w:rsidRPr="0071338F">
              <w:rPr>
                <w:rFonts w:ascii="Times New Roman" w:hAnsi="Times New Roman" w:cs="Times New Roman"/>
                <w:bCs/>
              </w:rPr>
              <w:t>ктуальный профессиональ-ный и социальный контекст, в котором приходится работать и жить</w:t>
            </w:r>
          </w:p>
        </w:tc>
      </w:tr>
      <w:tr w:rsidR="0071338F" w:rsidRPr="0071338F" w:rsidTr="005E3243">
        <w:trPr>
          <w:trHeight w:val="20"/>
        </w:trPr>
        <w:tc>
          <w:tcPr>
            <w:tcW w:w="2421" w:type="dxa"/>
            <w:vMerge/>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
                <w:u w:val="single"/>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Уо 01.02</w:t>
            </w:r>
          </w:p>
          <w:p w:rsidR="0071338F" w:rsidRPr="0071338F" w:rsidRDefault="0071338F" w:rsidP="0071338F">
            <w:pPr>
              <w:spacing w:after="0" w:line="240" w:lineRule="auto"/>
              <w:jc w:val="center"/>
              <w:rPr>
                <w:rFonts w:ascii="Times New Roman" w:hAnsi="Times New Roman" w:cs="Times New Roman"/>
                <w:u w:val="single"/>
              </w:rPr>
            </w:pP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r w:rsidRPr="0071338F">
              <w:rPr>
                <w:rFonts w:ascii="Times New Roman" w:hAnsi="Times New Roman" w:cs="Times New Roman"/>
                <w:iCs/>
              </w:rPr>
              <w:t xml:space="preserve"> анализировать задачу и/или проблему и выделять её составные части</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Зо 01.02</w:t>
            </w:r>
          </w:p>
          <w:p w:rsidR="0071338F" w:rsidRPr="0071338F" w:rsidRDefault="0071338F" w:rsidP="0071338F">
            <w:pPr>
              <w:spacing w:after="0" w:line="240" w:lineRule="auto"/>
              <w:jc w:val="center"/>
              <w:rPr>
                <w:rFonts w:ascii="Times New Roman" w:hAnsi="Times New Roman" w:cs="Times New Roman"/>
                <w:u w:val="single"/>
              </w:rPr>
            </w:pP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r w:rsidRPr="0071338F">
              <w:rPr>
                <w:rFonts w:ascii="Times New Roman" w:hAnsi="Times New Roman" w:cs="Times New Roman"/>
                <w:bCs/>
              </w:rPr>
              <w:t>основные источники информации и ресурсы для решения задач и проблем в профессиональ-ном и/или социальном контексте</w:t>
            </w:r>
          </w:p>
        </w:tc>
      </w:tr>
      <w:tr w:rsidR="0071338F" w:rsidRPr="0071338F" w:rsidTr="005E3243">
        <w:trPr>
          <w:trHeight w:val="20"/>
        </w:trPr>
        <w:tc>
          <w:tcPr>
            <w:tcW w:w="2421" w:type="dxa"/>
            <w:vMerge/>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
                <w:u w:val="single"/>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r w:rsidRPr="0071338F">
              <w:rPr>
                <w:rFonts w:ascii="Times New Roman" w:hAnsi="Times New Roman" w:cs="Times New Roman"/>
              </w:rPr>
              <w:t>Уо 01.03</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r w:rsidRPr="0071338F">
              <w:rPr>
                <w:rFonts w:ascii="Times New Roman" w:hAnsi="Times New Roman" w:cs="Times New Roman"/>
                <w:iCs/>
              </w:rPr>
              <w:t>определять этапы решения задачи</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p>
        </w:tc>
      </w:tr>
      <w:tr w:rsidR="0071338F" w:rsidRPr="0071338F" w:rsidTr="005E3243">
        <w:trPr>
          <w:trHeight w:val="20"/>
        </w:trPr>
        <w:tc>
          <w:tcPr>
            <w:tcW w:w="2421" w:type="dxa"/>
            <w:vMerge/>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
                <w:u w:val="single"/>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r w:rsidRPr="0071338F">
              <w:rPr>
                <w:rFonts w:ascii="Times New Roman" w:hAnsi="Times New Roman" w:cs="Times New Roman"/>
              </w:rPr>
              <w:t>Уо 01.04</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r w:rsidRPr="0071338F">
              <w:rPr>
                <w:rFonts w:ascii="Times New Roman" w:hAnsi="Times New Roman" w:cs="Times New Roman"/>
                <w:iCs/>
              </w:rPr>
              <w:t>выявлять и эффективно искать информацию, необходимую для решения задачи и/или проблемы</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p>
        </w:tc>
      </w:tr>
      <w:tr w:rsidR="0071338F" w:rsidRPr="0071338F" w:rsidTr="005E3243">
        <w:trPr>
          <w:trHeight w:val="20"/>
        </w:trPr>
        <w:tc>
          <w:tcPr>
            <w:tcW w:w="2421" w:type="dxa"/>
            <w:vMerge/>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
                <w:u w:val="single"/>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r w:rsidRPr="0071338F">
              <w:rPr>
                <w:rFonts w:ascii="Times New Roman" w:hAnsi="Times New Roman" w:cs="Times New Roman"/>
              </w:rPr>
              <w:t>Уо 01.05</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r w:rsidRPr="0071338F">
              <w:rPr>
                <w:rFonts w:ascii="Times New Roman" w:hAnsi="Times New Roman" w:cs="Times New Roman"/>
                <w:iCs/>
              </w:rPr>
              <w:t>составить план действия</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r w:rsidRPr="0071338F">
              <w:rPr>
                <w:rFonts w:ascii="Times New Roman" w:hAnsi="Times New Roman" w:cs="Times New Roman"/>
              </w:rPr>
              <w:t>Зо 01.05</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r w:rsidRPr="0071338F">
              <w:rPr>
                <w:rFonts w:ascii="Times New Roman" w:hAnsi="Times New Roman" w:cs="Times New Roman"/>
                <w:bCs/>
              </w:rPr>
              <w:t>структуру плана для решения задач</w:t>
            </w:r>
          </w:p>
        </w:tc>
      </w:tr>
      <w:tr w:rsidR="0071338F" w:rsidRPr="0071338F" w:rsidTr="005E3243">
        <w:trPr>
          <w:trHeight w:val="20"/>
        </w:trPr>
        <w:tc>
          <w:tcPr>
            <w:tcW w:w="2421" w:type="dxa"/>
            <w:vMerge/>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
                <w:u w:val="single"/>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r w:rsidRPr="0071338F">
              <w:rPr>
                <w:rFonts w:ascii="Times New Roman" w:hAnsi="Times New Roman" w:cs="Times New Roman"/>
              </w:rPr>
              <w:t>Уо 01.08</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r w:rsidRPr="0071338F">
              <w:rPr>
                <w:rFonts w:ascii="Times New Roman" w:hAnsi="Times New Roman" w:cs="Times New Roman"/>
                <w:iCs/>
              </w:rPr>
              <w:t>реализовать составленный план</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p>
        </w:tc>
      </w:tr>
      <w:tr w:rsidR="0071338F" w:rsidRPr="0071338F" w:rsidTr="005E3243">
        <w:trPr>
          <w:trHeight w:val="20"/>
        </w:trPr>
        <w:tc>
          <w:tcPr>
            <w:tcW w:w="2421" w:type="dxa"/>
            <w:vMerge/>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b/>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r w:rsidRPr="0071338F">
              <w:rPr>
                <w:rFonts w:ascii="Times New Roman" w:hAnsi="Times New Roman" w:cs="Times New Roman"/>
              </w:rPr>
              <w:t>Уо 01.09</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r w:rsidRPr="0071338F">
              <w:rPr>
                <w:rFonts w:ascii="Times New Roman" w:hAnsi="Times New Roman" w:cs="Times New Roman"/>
                <w:iCs/>
              </w:rPr>
              <w:t>оценивать результат и последствия своих действий (самостоятельно или с помощью наставника)</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p>
        </w:tc>
      </w:tr>
      <w:tr w:rsidR="0071338F" w:rsidRPr="0071338F" w:rsidTr="005E3243">
        <w:trPr>
          <w:trHeight w:val="20"/>
        </w:trPr>
        <w:tc>
          <w:tcPr>
            <w:tcW w:w="2421" w:type="dxa"/>
            <w:vMerge w:val="restar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
                <w:u w:val="single"/>
              </w:rPr>
            </w:pPr>
            <w:r w:rsidRPr="0071338F">
              <w:rPr>
                <w:rFonts w:ascii="Times New Roman" w:hAnsi="Times New Roman" w:cs="Times New Roman"/>
                <w:b/>
                <w:iCs/>
              </w:rPr>
              <w:t>ОК 02</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r w:rsidRPr="0071338F">
              <w:rPr>
                <w:rFonts w:ascii="Times New Roman" w:hAnsi="Times New Roman" w:cs="Times New Roman"/>
              </w:rPr>
              <w:t>Уо 02.01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r w:rsidRPr="0071338F">
              <w:rPr>
                <w:rFonts w:ascii="Times New Roman" w:hAnsi="Times New Roman" w:cs="Times New Roman"/>
                <w:iCs/>
              </w:rPr>
              <w:t>определять задачи для поиска информации</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p>
        </w:tc>
      </w:tr>
      <w:tr w:rsidR="0071338F" w:rsidRPr="0071338F" w:rsidTr="005E3243">
        <w:trPr>
          <w:trHeight w:val="20"/>
        </w:trPr>
        <w:tc>
          <w:tcPr>
            <w:tcW w:w="2421" w:type="dxa"/>
            <w:vMerge/>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
                <w:u w:val="single"/>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r w:rsidRPr="0071338F">
              <w:rPr>
                <w:rFonts w:ascii="Times New Roman" w:hAnsi="Times New Roman" w:cs="Times New Roman"/>
              </w:rPr>
              <w:t>Уо 02.02</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r w:rsidRPr="0071338F">
              <w:rPr>
                <w:rFonts w:ascii="Times New Roman" w:hAnsi="Times New Roman" w:cs="Times New Roman"/>
                <w:iCs/>
              </w:rPr>
              <w:t xml:space="preserve"> определять необходимые источники информации</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p>
        </w:tc>
      </w:tr>
      <w:tr w:rsidR="0071338F" w:rsidRPr="0071338F" w:rsidTr="005E3243">
        <w:trPr>
          <w:trHeight w:val="20"/>
        </w:trPr>
        <w:tc>
          <w:tcPr>
            <w:tcW w:w="2421" w:type="dxa"/>
            <w:vMerge/>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
                <w:u w:val="single"/>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r w:rsidRPr="0071338F">
              <w:rPr>
                <w:rFonts w:ascii="Times New Roman" w:hAnsi="Times New Roman" w:cs="Times New Roman"/>
              </w:rPr>
              <w:t>Уо 02.03</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r w:rsidRPr="0071338F">
              <w:rPr>
                <w:rFonts w:ascii="Times New Roman" w:hAnsi="Times New Roman" w:cs="Times New Roman"/>
                <w:iCs/>
              </w:rPr>
              <w:t xml:space="preserve"> планировать процесс поиска</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r w:rsidRPr="0071338F">
              <w:rPr>
                <w:rFonts w:ascii="Times New Roman" w:hAnsi="Times New Roman" w:cs="Times New Roman"/>
              </w:rPr>
              <w:t>Зо 02.03</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r w:rsidRPr="0071338F">
              <w:rPr>
                <w:rFonts w:ascii="Times New Roman" w:hAnsi="Times New Roman" w:cs="Times New Roman"/>
                <w:iCs/>
              </w:rPr>
              <w:t>формат оформления результатов поиска информации</w:t>
            </w:r>
          </w:p>
        </w:tc>
      </w:tr>
      <w:tr w:rsidR="0071338F" w:rsidRPr="0071338F" w:rsidTr="005E3243">
        <w:trPr>
          <w:trHeight w:val="20"/>
        </w:trPr>
        <w:tc>
          <w:tcPr>
            <w:tcW w:w="2421" w:type="dxa"/>
            <w:vMerge/>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
                <w:u w:val="single"/>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r w:rsidRPr="0071338F">
              <w:rPr>
                <w:rFonts w:ascii="Times New Roman" w:hAnsi="Times New Roman" w:cs="Times New Roman"/>
              </w:rPr>
              <w:t>Уо 02.04</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r w:rsidRPr="0071338F">
              <w:rPr>
                <w:rFonts w:ascii="Times New Roman" w:hAnsi="Times New Roman" w:cs="Times New Roman"/>
                <w:iCs/>
              </w:rPr>
              <w:t>структурировать получаемую информацию</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r w:rsidRPr="0071338F">
              <w:rPr>
                <w:rFonts w:ascii="Times New Roman" w:hAnsi="Times New Roman" w:cs="Times New Roman"/>
              </w:rPr>
              <w:t>Зо 02.04</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both"/>
              <w:rPr>
                <w:sz w:val="22"/>
                <w:szCs w:val="22"/>
              </w:rPr>
            </w:pPr>
            <w:r w:rsidRPr="0071338F">
              <w:rPr>
                <w:sz w:val="22"/>
                <w:szCs w:val="22"/>
              </w:rPr>
              <w:t xml:space="preserve">порядок их применения и программное обеспечение в </w:t>
            </w:r>
          </w:p>
          <w:p w:rsidR="0071338F" w:rsidRPr="0071338F" w:rsidRDefault="0071338F" w:rsidP="0071338F">
            <w:pPr>
              <w:spacing w:after="0" w:line="240" w:lineRule="auto"/>
              <w:ind w:firstLine="13"/>
              <w:rPr>
                <w:rFonts w:ascii="Times New Roman" w:hAnsi="Times New Roman" w:cs="Times New Roman"/>
                <w:i/>
              </w:rPr>
            </w:pPr>
            <w:r w:rsidRPr="0071338F">
              <w:rPr>
                <w:rFonts w:ascii="Times New Roman" w:hAnsi="Times New Roman" w:cs="Times New Roman"/>
              </w:rPr>
              <w:t xml:space="preserve">профессиональной деятельности в том числе с использованием цифровых средств </w:t>
            </w:r>
          </w:p>
        </w:tc>
      </w:tr>
      <w:tr w:rsidR="0071338F" w:rsidRPr="0071338F" w:rsidTr="005E3243">
        <w:trPr>
          <w:trHeight w:val="20"/>
        </w:trPr>
        <w:tc>
          <w:tcPr>
            <w:tcW w:w="2421" w:type="dxa"/>
            <w:vMerge/>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
                <w:u w:val="single"/>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r w:rsidRPr="0071338F">
              <w:rPr>
                <w:rFonts w:ascii="Times New Roman" w:hAnsi="Times New Roman" w:cs="Times New Roman"/>
              </w:rPr>
              <w:t>Уо 02.05</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r w:rsidRPr="0071338F">
              <w:rPr>
                <w:rFonts w:ascii="Times New Roman" w:hAnsi="Times New Roman" w:cs="Times New Roman"/>
                <w:iCs/>
              </w:rPr>
              <w:t>выделять наиболее значимое в перечне информации</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p>
        </w:tc>
      </w:tr>
      <w:tr w:rsidR="0071338F" w:rsidRPr="0071338F" w:rsidTr="005E3243">
        <w:trPr>
          <w:trHeight w:val="20"/>
        </w:trPr>
        <w:tc>
          <w:tcPr>
            <w:tcW w:w="2421" w:type="dxa"/>
            <w:vMerge/>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
                <w:u w:val="single"/>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r w:rsidRPr="0071338F">
              <w:rPr>
                <w:rFonts w:ascii="Times New Roman" w:hAnsi="Times New Roman" w:cs="Times New Roman"/>
              </w:rPr>
              <w:t>Уо 02.06</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r w:rsidRPr="0071338F">
              <w:rPr>
                <w:rFonts w:ascii="Times New Roman" w:hAnsi="Times New Roman" w:cs="Times New Roman"/>
                <w:iCs/>
              </w:rPr>
              <w:t>оценивать практическую значимость результатов поиска</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p>
        </w:tc>
      </w:tr>
      <w:tr w:rsidR="0071338F" w:rsidRPr="0071338F" w:rsidTr="005E3243">
        <w:trPr>
          <w:trHeight w:val="20"/>
        </w:trPr>
        <w:tc>
          <w:tcPr>
            <w:tcW w:w="2421" w:type="dxa"/>
            <w:vMerge/>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
                <w:u w:val="single"/>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r w:rsidRPr="0071338F">
              <w:rPr>
                <w:rFonts w:ascii="Times New Roman" w:hAnsi="Times New Roman" w:cs="Times New Roman"/>
              </w:rPr>
              <w:t>Уо 02.07</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r w:rsidRPr="0071338F">
              <w:rPr>
                <w:rFonts w:ascii="Times New Roman" w:hAnsi="Times New Roman" w:cs="Times New Roman"/>
                <w:iCs/>
              </w:rPr>
              <w:t xml:space="preserve"> оформлять результаты поиска</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p>
        </w:tc>
      </w:tr>
      <w:tr w:rsidR="0071338F" w:rsidRPr="0071338F" w:rsidTr="005E3243">
        <w:trPr>
          <w:trHeight w:val="20"/>
        </w:trPr>
        <w:tc>
          <w:tcPr>
            <w:tcW w:w="2421" w:type="dxa"/>
            <w:vMerge/>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
                <w:u w:val="single"/>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r w:rsidRPr="0071338F">
              <w:rPr>
                <w:rFonts w:ascii="Times New Roman" w:hAnsi="Times New Roman" w:cs="Times New Roman"/>
              </w:rPr>
              <w:t>Уо 02.09</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r w:rsidRPr="0071338F">
              <w:rPr>
                <w:rFonts w:ascii="Times New Roman" w:hAnsi="Times New Roman" w:cs="Times New Roman"/>
              </w:rPr>
              <w:t>использовать современное программное обеспечение</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p>
        </w:tc>
      </w:tr>
      <w:tr w:rsidR="0071338F" w:rsidRPr="0071338F" w:rsidTr="005E3243">
        <w:trPr>
          <w:trHeight w:val="20"/>
        </w:trPr>
        <w:tc>
          <w:tcPr>
            <w:tcW w:w="2421" w:type="dxa"/>
            <w:vMerge/>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b/>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r w:rsidRPr="0071338F">
              <w:rPr>
                <w:rFonts w:ascii="Times New Roman" w:hAnsi="Times New Roman" w:cs="Times New Roman"/>
              </w:rPr>
              <w:t>Уо 02.10</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r w:rsidRPr="0071338F">
              <w:rPr>
                <w:rFonts w:ascii="Times New Roman" w:hAnsi="Times New Roman" w:cs="Times New Roman"/>
              </w:rPr>
              <w:t xml:space="preserve">использовать </w:t>
            </w:r>
            <w:r w:rsidRPr="0071338F">
              <w:rPr>
                <w:rFonts w:ascii="Times New Roman" w:hAnsi="Times New Roman" w:cs="Times New Roman"/>
              </w:rPr>
              <w:lastRenderedPageBreak/>
              <w:t xml:space="preserve">различные цифровые средства для решения профессиональных задач </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p>
        </w:tc>
      </w:tr>
      <w:tr w:rsidR="0071338F" w:rsidRPr="0071338F" w:rsidTr="005E3243">
        <w:trPr>
          <w:trHeight w:val="20"/>
        </w:trPr>
        <w:tc>
          <w:tcPr>
            <w:tcW w:w="2421" w:type="dxa"/>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
                <w:u w:val="single"/>
              </w:rPr>
            </w:pPr>
            <w:r w:rsidRPr="0071338F">
              <w:rPr>
                <w:rFonts w:ascii="Times New Roman" w:hAnsi="Times New Roman" w:cs="Times New Roman"/>
                <w:b/>
                <w:iCs/>
              </w:rPr>
              <w:lastRenderedPageBreak/>
              <w:t>ОК 03</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03.02</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tabs>
                <w:tab w:val="left" w:pos="1786"/>
              </w:tabs>
              <w:spacing w:after="0" w:line="240" w:lineRule="auto"/>
              <w:ind w:left="2" w:firstLine="13"/>
              <w:rPr>
                <w:rFonts w:ascii="Times New Roman" w:hAnsi="Times New Roman" w:cs="Times New Roman"/>
              </w:rPr>
            </w:pPr>
            <w:r w:rsidRPr="0071338F">
              <w:rPr>
                <w:rFonts w:ascii="Times New Roman" w:hAnsi="Times New Roman" w:cs="Times New Roman"/>
              </w:rPr>
              <w:t xml:space="preserve">применять современную научную профессиональную терминологию </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03.02</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rPr>
            </w:pPr>
            <w:r w:rsidRPr="0071338F">
              <w:rPr>
                <w:rFonts w:ascii="Times New Roman" w:hAnsi="Times New Roman" w:cs="Times New Roman"/>
              </w:rPr>
              <w:t>современная научная и профессиональная терминология</w:t>
            </w:r>
          </w:p>
        </w:tc>
      </w:tr>
      <w:tr w:rsidR="0071338F" w:rsidRPr="0071338F" w:rsidTr="005E3243">
        <w:trPr>
          <w:trHeight w:val="20"/>
        </w:trPr>
        <w:tc>
          <w:tcPr>
            <w:tcW w:w="2421" w:type="dxa"/>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Cs/>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03.07</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rPr>
            </w:pPr>
            <w:r w:rsidRPr="0071338F">
              <w:rPr>
                <w:rFonts w:ascii="Times New Roman" w:hAnsi="Times New Roman" w:cs="Times New Roman"/>
              </w:rPr>
              <w:t>рассчитывать размеры выплат по процентным ставкам кредитования</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rPr>
            </w:pPr>
          </w:p>
        </w:tc>
      </w:tr>
      <w:tr w:rsidR="0071338F" w:rsidRPr="0071338F" w:rsidTr="005E3243">
        <w:trPr>
          <w:trHeight w:val="20"/>
        </w:trPr>
        <w:tc>
          <w:tcPr>
            <w:tcW w:w="2421" w:type="dxa"/>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
                <w:u w:val="single"/>
              </w:rPr>
            </w:pPr>
            <w:r w:rsidRPr="0071338F">
              <w:rPr>
                <w:rFonts w:ascii="Times New Roman" w:hAnsi="Times New Roman" w:cs="Times New Roman"/>
                <w:b/>
                <w:iCs/>
              </w:rPr>
              <w:t>ОК 04</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right="-69"/>
              <w:jc w:val="center"/>
              <w:rPr>
                <w:rFonts w:ascii="Times New Roman" w:hAnsi="Times New Roman" w:cs="Times New Roman"/>
              </w:rPr>
            </w:pPr>
            <w:r w:rsidRPr="0071338F">
              <w:rPr>
                <w:rFonts w:ascii="Times New Roman" w:hAnsi="Times New Roman" w:cs="Times New Roman"/>
              </w:rPr>
              <w:t>Уо 04.02</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right="-59" w:firstLine="13"/>
              <w:rPr>
                <w:rFonts w:ascii="Times New Roman" w:hAnsi="Times New Roman" w:cs="Times New Roman"/>
              </w:rPr>
            </w:pPr>
            <w:r w:rsidRPr="0071338F">
              <w:rPr>
                <w:rFonts w:ascii="Times New Roman" w:hAnsi="Times New Roman" w:cs="Times New Roman"/>
              </w:rPr>
              <w:t xml:space="preserve">взаимодействовать с коллегами, руководством, клиентами в ходе профессиональной деятельности </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rPr>
            </w:pPr>
          </w:p>
        </w:tc>
      </w:tr>
      <w:tr w:rsidR="0071338F" w:rsidRPr="0071338F" w:rsidTr="005E3243">
        <w:trPr>
          <w:trHeight w:val="20"/>
        </w:trPr>
        <w:tc>
          <w:tcPr>
            <w:tcW w:w="242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
                <w:u w:val="single"/>
              </w:rPr>
            </w:pPr>
            <w:r w:rsidRPr="0071338F">
              <w:rPr>
                <w:rFonts w:ascii="Times New Roman" w:hAnsi="Times New Roman" w:cs="Times New Roman"/>
                <w:b/>
                <w:iCs/>
              </w:rPr>
              <w:t>ОК 05</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05.01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rPr>
            </w:pPr>
            <w:r w:rsidRPr="0071338F">
              <w:rPr>
                <w:rFonts w:ascii="Times New Roman" w:hAnsi="Times New Roman" w:cs="Times New Roman"/>
              </w:rPr>
              <w:t xml:space="preserve">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 </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05.02</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rPr>
            </w:pPr>
            <w:r w:rsidRPr="0071338F">
              <w:rPr>
                <w:rFonts w:ascii="Times New Roman" w:hAnsi="Times New Roman" w:cs="Times New Roman"/>
              </w:rPr>
              <w:t xml:space="preserve">правила оформления документов и построения устных сообщений </w:t>
            </w:r>
          </w:p>
        </w:tc>
      </w:tr>
      <w:tr w:rsidR="0071338F" w:rsidRPr="0071338F" w:rsidTr="005E3243">
        <w:trPr>
          <w:trHeight w:val="20"/>
        </w:trPr>
        <w:tc>
          <w:tcPr>
            <w:tcW w:w="2421" w:type="dxa"/>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
                <w:u w:val="single"/>
              </w:rPr>
            </w:pPr>
            <w:r w:rsidRPr="0071338F">
              <w:rPr>
                <w:rFonts w:ascii="Times New Roman" w:hAnsi="Times New Roman" w:cs="Times New Roman"/>
                <w:b/>
                <w:iCs/>
              </w:rPr>
              <w:t>ОК 06</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r w:rsidRPr="0071338F">
              <w:rPr>
                <w:rFonts w:ascii="Times New Roman" w:hAnsi="Times New Roman" w:cs="Times New Roman"/>
              </w:rPr>
              <w:t>Уо 06.01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r w:rsidRPr="0071338F">
              <w:rPr>
                <w:rFonts w:ascii="Times New Roman" w:hAnsi="Times New Roman" w:cs="Times New Roman"/>
              </w:rPr>
              <w:t>описывать значимость своей профессии</w:t>
            </w:r>
            <w:r w:rsidRPr="0071338F">
              <w:rPr>
                <w:rFonts w:ascii="Times New Roman" w:hAnsi="Times New Roman" w:cs="Times New Roman"/>
                <w:i/>
                <w:iCs/>
              </w:rPr>
              <w:t xml:space="preserve"> </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p>
        </w:tc>
      </w:tr>
      <w:tr w:rsidR="0071338F" w:rsidRPr="0071338F" w:rsidTr="005E3243">
        <w:trPr>
          <w:trHeight w:val="20"/>
        </w:trPr>
        <w:tc>
          <w:tcPr>
            <w:tcW w:w="2421" w:type="dxa"/>
            <w:vMerge w:val="restart"/>
            <w:tcBorders>
              <w:top w:val="single" w:sz="4" w:space="0" w:color="000000"/>
              <w:left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b/>
              </w:rPr>
            </w:pPr>
            <w:r w:rsidRPr="0071338F">
              <w:rPr>
                <w:rFonts w:ascii="Times New Roman" w:hAnsi="Times New Roman" w:cs="Times New Roman"/>
                <w:b/>
                <w:iCs/>
              </w:rPr>
              <w:t>ОК 07</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07.01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rPr>
            </w:pPr>
            <w:r w:rsidRPr="0071338F">
              <w:rPr>
                <w:rFonts w:ascii="Times New Roman" w:hAnsi="Times New Roman" w:cs="Times New Roman"/>
              </w:rPr>
              <w:t>соблюдать нормы экологической безопасности</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07.01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rPr>
            </w:pPr>
            <w:r w:rsidRPr="0071338F">
              <w:rPr>
                <w:rFonts w:ascii="Times New Roman" w:hAnsi="Times New Roman" w:cs="Times New Roman"/>
              </w:rPr>
              <w:t>правила экологической безопасности при ведении профессиональной деятельности</w:t>
            </w:r>
          </w:p>
        </w:tc>
      </w:tr>
      <w:tr w:rsidR="0071338F" w:rsidRPr="0071338F" w:rsidTr="005E3243">
        <w:trPr>
          <w:trHeight w:val="20"/>
        </w:trPr>
        <w:tc>
          <w:tcPr>
            <w:tcW w:w="2421" w:type="dxa"/>
            <w:vMerge/>
            <w:tcBorders>
              <w:left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b/>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07.03</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rPr>
            </w:pPr>
            <w:r w:rsidRPr="0071338F">
              <w:rPr>
                <w:rFonts w:ascii="Times New Roman" w:hAnsi="Times New Roman" w:cs="Times New Roman"/>
              </w:rPr>
              <w:t xml:space="preserve">организовывать профессиональную деятельность с учетом знаний об изменении климатических условий региона </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07.03</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right="-173" w:firstLine="13"/>
              <w:rPr>
                <w:rFonts w:ascii="Times New Roman" w:hAnsi="Times New Roman" w:cs="Times New Roman"/>
              </w:rPr>
            </w:pPr>
            <w:r w:rsidRPr="0071338F">
              <w:rPr>
                <w:rFonts w:ascii="Times New Roman" w:hAnsi="Times New Roman" w:cs="Times New Roman"/>
              </w:rPr>
              <w:t xml:space="preserve">пути обеспечения ресурсосбережения; </w:t>
            </w:r>
          </w:p>
        </w:tc>
      </w:tr>
      <w:tr w:rsidR="0071338F" w:rsidRPr="0071338F" w:rsidTr="005E3243">
        <w:trPr>
          <w:trHeight w:val="20"/>
        </w:trPr>
        <w:tc>
          <w:tcPr>
            <w:tcW w:w="2421" w:type="dxa"/>
            <w:vMerge/>
            <w:tcBorders>
              <w:left w:val="single" w:sz="4" w:space="0" w:color="000000"/>
              <w:bottom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b/>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07.04</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rPr>
            </w:pPr>
            <w:r w:rsidRPr="0071338F">
              <w:rPr>
                <w:rFonts w:ascii="Times New Roman" w:hAnsi="Times New Roman" w:cs="Times New Roman"/>
              </w:rPr>
              <w:t>принципы бережливого производства</w:t>
            </w:r>
          </w:p>
        </w:tc>
      </w:tr>
    </w:tbl>
    <w:p w:rsidR="0071338F" w:rsidRPr="0071338F" w:rsidRDefault="0071338F" w:rsidP="0071338F">
      <w:pPr>
        <w:spacing w:after="240" w:line="240" w:lineRule="auto"/>
        <w:ind w:firstLine="709"/>
        <w:rPr>
          <w:rFonts w:ascii="Times New Roman" w:hAnsi="Times New Roman" w:cs="Times New Roman"/>
          <w:b/>
        </w:rPr>
      </w:pPr>
    </w:p>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br w:type="page"/>
      </w:r>
    </w:p>
    <w:p w:rsidR="0071338F" w:rsidRPr="0071338F" w:rsidRDefault="0071338F" w:rsidP="0071338F">
      <w:pPr>
        <w:spacing w:after="0" w:line="240" w:lineRule="auto"/>
        <w:rPr>
          <w:rFonts w:ascii="Times New Roman" w:hAnsi="Times New Roman" w:cs="Times New Roman"/>
          <w:b/>
        </w:rPr>
      </w:pPr>
    </w:p>
    <w:p w:rsidR="0071338F" w:rsidRPr="0071338F" w:rsidRDefault="0071338F" w:rsidP="0071338F">
      <w:pPr>
        <w:spacing w:after="240" w:line="240" w:lineRule="auto"/>
        <w:jc w:val="center"/>
        <w:rPr>
          <w:rFonts w:ascii="Times New Roman" w:hAnsi="Times New Roman" w:cs="Times New Roman"/>
          <w:b/>
        </w:rPr>
      </w:pPr>
      <w:r w:rsidRPr="0071338F">
        <w:rPr>
          <w:rFonts w:ascii="Times New Roman" w:hAnsi="Times New Roman" w:cs="Times New Roman"/>
          <w:b/>
        </w:rPr>
        <w:t>2. СТРУКТУРА И СОДЕРЖАНИЕ УЧЕБНОЙ ДИСЦИПЛИНЫ</w:t>
      </w:r>
    </w:p>
    <w:p w:rsidR="0071338F" w:rsidRPr="0071338F" w:rsidRDefault="0071338F" w:rsidP="0071338F">
      <w:pPr>
        <w:spacing w:after="240" w:line="240" w:lineRule="auto"/>
        <w:ind w:firstLine="709"/>
        <w:rPr>
          <w:rFonts w:ascii="Times New Roman" w:hAnsi="Times New Roman" w:cs="Times New Roman"/>
          <w:b/>
        </w:rPr>
      </w:pPr>
      <w:r w:rsidRPr="0071338F">
        <w:rPr>
          <w:rFonts w:ascii="Times New Roman" w:hAnsi="Times New Roman" w:cs="Times New Roman"/>
          <w:b/>
        </w:rPr>
        <w:t>2.1. Объем учебной дисциплины и виды учебной работы</w:t>
      </w:r>
    </w:p>
    <w:tbl>
      <w:tblPr>
        <w:tblW w:w="9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0"/>
        <w:gridCol w:w="6"/>
        <w:gridCol w:w="2599"/>
      </w:tblGrid>
      <w:tr w:rsidR="0071338F" w:rsidRPr="0071338F" w:rsidTr="00824F08">
        <w:trPr>
          <w:trHeight w:val="582"/>
        </w:trPr>
        <w:tc>
          <w:tcPr>
            <w:tcW w:w="6756" w:type="dxa"/>
            <w:gridSpan w:val="2"/>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line="240" w:lineRule="auto"/>
              <w:rPr>
                <w:rFonts w:ascii="Times New Roman" w:hAnsi="Times New Roman" w:cs="Times New Roman"/>
                <w:b/>
              </w:rPr>
            </w:pPr>
            <w:r w:rsidRPr="0071338F">
              <w:rPr>
                <w:rFonts w:ascii="Times New Roman" w:hAnsi="Times New Roman" w:cs="Times New Roman"/>
                <w:b/>
              </w:rPr>
              <w:t>Вид учебной работы</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Объем в часах</w:t>
            </w:r>
          </w:p>
        </w:tc>
      </w:tr>
      <w:tr w:rsidR="0071338F" w:rsidRPr="0071338F" w:rsidTr="00824F08">
        <w:trPr>
          <w:trHeight w:val="582"/>
        </w:trPr>
        <w:tc>
          <w:tcPr>
            <w:tcW w:w="6756" w:type="dxa"/>
            <w:gridSpan w:val="2"/>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Объем образовательной программы учебной дисциплины</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jc w:val="center"/>
              <w:rPr>
                <w:rFonts w:ascii="Times New Roman" w:hAnsi="Times New Roman" w:cs="Times New Roman"/>
                <w:highlight w:val="green"/>
              </w:rPr>
            </w:pPr>
            <w:r w:rsidRPr="0071338F">
              <w:rPr>
                <w:rFonts w:ascii="Times New Roman" w:hAnsi="Times New Roman" w:cs="Times New Roman"/>
              </w:rPr>
              <w:t>232</w:t>
            </w:r>
          </w:p>
        </w:tc>
      </w:tr>
      <w:tr w:rsidR="0071338F" w:rsidRPr="0071338F" w:rsidTr="00824F08">
        <w:trPr>
          <w:trHeight w:val="582"/>
        </w:trPr>
        <w:tc>
          <w:tcPr>
            <w:tcW w:w="6750" w:type="dxa"/>
            <w:tcBorders>
              <w:top w:val="single" w:sz="6" w:space="0" w:color="000000"/>
              <w:left w:val="single" w:sz="6" w:space="0" w:color="000000"/>
              <w:bottom w:val="single" w:sz="6" w:space="0" w:color="000000"/>
              <w:right w:val="single" w:sz="4" w:space="0" w:color="auto"/>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в т. ч.:</w:t>
            </w:r>
          </w:p>
        </w:tc>
        <w:tc>
          <w:tcPr>
            <w:tcW w:w="2605" w:type="dxa"/>
            <w:gridSpan w:val="2"/>
            <w:tcBorders>
              <w:top w:val="single" w:sz="6" w:space="0" w:color="000000"/>
              <w:left w:val="single" w:sz="4" w:space="0" w:color="auto"/>
              <w:bottom w:val="single" w:sz="6" w:space="0" w:color="000000"/>
              <w:right w:val="single" w:sz="6" w:space="0" w:color="000000"/>
            </w:tcBorders>
            <w:vAlign w:val="center"/>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824F08">
        <w:trPr>
          <w:trHeight w:val="582"/>
        </w:trPr>
        <w:tc>
          <w:tcPr>
            <w:tcW w:w="6756" w:type="dxa"/>
            <w:gridSpan w:val="2"/>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Основное содержание</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134</w:t>
            </w:r>
          </w:p>
        </w:tc>
      </w:tr>
      <w:tr w:rsidR="0071338F" w:rsidRPr="0071338F" w:rsidTr="00824F08">
        <w:trPr>
          <w:trHeight w:val="582"/>
        </w:trPr>
        <w:tc>
          <w:tcPr>
            <w:tcW w:w="6756" w:type="dxa"/>
            <w:gridSpan w:val="2"/>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highlight w:val="yellow"/>
              </w:rPr>
            </w:pPr>
            <w:r w:rsidRPr="0071338F">
              <w:rPr>
                <w:rFonts w:ascii="Times New Roman" w:hAnsi="Times New Roman" w:cs="Times New Roman"/>
              </w:rPr>
              <w:t>теоретическое обучение</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jc w:val="center"/>
              <w:rPr>
                <w:rFonts w:ascii="Times New Roman" w:hAnsi="Times New Roman" w:cs="Times New Roman"/>
                <w:highlight w:val="yellow"/>
              </w:rPr>
            </w:pPr>
            <w:r w:rsidRPr="0071338F">
              <w:rPr>
                <w:rFonts w:ascii="Times New Roman" w:hAnsi="Times New Roman" w:cs="Times New Roman"/>
              </w:rPr>
              <w:t>96</w:t>
            </w:r>
          </w:p>
        </w:tc>
      </w:tr>
      <w:tr w:rsidR="0071338F" w:rsidRPr="0071338F" w:rsidTr="00824F08">
        <w:trPr>
          <w:trHeight w:val="582"/>
        </w:trPr>
        <w:tc>
          <w:tcPr>
            <w:tcW w:w="6756" w:type="dxa"/>
            <w:gridSpan w:val="2"/>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практические занятия</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38</w:t>
            </w:r>
          </w:p>
        </w:tc>
      </w:tr>
      <w:tr w:rsidR="0071338F" w:rsidRPr="0071338F" w:rsidTr="00824F08">
        <w:trPr>
          <w:trHeight w:val="582"/>
        </w:trPr>
        <w:tc>
          <w:tcPr>
            <w:tcW w:w="6756" w:type="dxa"/>
            <w:gridSpan w:val="2"/>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rPr>
              <w:t xml:space="preserve"> Профессионально-ориентированное содержание (содержание прикладного модуля)</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74</w:t>
            </w:r>
          </w:p>
        </w:tc>
      </w:tr>
      <w:tr w:rsidR="0071338F" w:rsidRPr="0071338F" w:rsidTr="00824F08">
        <w:trPr>
          <w:trHeight w:val="582"/>
        </w:trPr>
        <w:tc>
          <w:tcPr>
            <w:tcW w:w="6756" w:type="dxa"/>
            <w:gridSpan w:val="2"/>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в т.ч.:</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824F08">
        <w:trPr>
          <w:trHeight w:val="582"/>
        </w:trPr>
        <w:tc>
          <w:tcPr>
            <w:tcW w:w="6756" w:type="dxa"/>
            <w:gridSpan w:val="2"/>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теоретическое обучение</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40</w:t>
            </w:r>
          </w:p>
        </w:tc>
      </w:tr>
      <w:tr w:rsidR="0071338F" w:rsidRPr="0071338F" w:rsidTr="00824F08">
        <w:trPr>
          <w:trHeight w:val="582"/>
        </w:trPr>
        <w:tc>
          <w:tcPr>
            <w:tcW w:w="6756" w:type="dxa"/>
            <w:gridSpan w:val="2"/>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 xml:space="preserve">практические занятия </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34</w:t>
            </w:r>
          </w:p>
        </w:tc>
      </w:tr>
      <w:tr w:rsidR="0071338F" w:rsidRPr="0071338F" w:rsidTr="00824F08">
        <w:trPr>
          <w:trHeight w:val="582"/>
        </w:trPr>
        <w:tc>
          <w:tcPr>
            <w:tcW w:w="6756" w:type="dxa"/>
            <w:gridSpan w:val="2"/>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b/>
              </w:rPr>
              <w:t>Промежуточная аттестация (экзамен/экзамен)</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24</w:t>
            </w:r>
          </w:p>
        </w:tc>
      </w:tr>
    </w:tbl>
    <w:p w:rsidR="0071338F" w:rsidRPr="0071338F" w:rsidRDefault="0071338F" w:rsidP="0071338F">
      <w:pPr>
        <w:spacing w:after="120"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rPr>
        <w:sectPr w:rsidR="0071338F" w:rsidRPr="0071338F" w:rsidSect="00824F08">
          <w:pgSz w:w="11906" w:h="16838"/>
          <w:pgMar w:top="1134" w:right="851" w:bottom="284" w:left="1701" w:header="709" w:footer="709" w:gutter="0"/>
          <w:cols w:space="720"/>
        </w:sectPr>
      </w:pPr>
    </w:p>
    <w:p w:rsidR="0071338F" w:rsidRPr="0071338F" w:rsidRDefault="0071338F" w:rsidP="0071338F">
      <w:pPr>
        <w:spacing w:line="240" w:lineRule="auto"/>
        <w:ind w:firstLine="709"/>
        <w:rPr>
          <w:rFonts w:ascii="Times New Roman" w:hAnsi="Times New Roman" w:cs="Times New Roman"/>
          <w:b/>
        </w:rPr>
      </w:pPr>
      <w:r w:rsidRPr="0071338F">
        <w:rPr>
          <w:rFonts w:ascii="Times New Roman" w:hAnsi="Times New Roman" w:cs="Times New Roman"/>
          <w:b/>
        </w:rPr>
        <w:lastRenderedPageBreak/>
        <w:t xml:space="preserve">2.2. Тематический план и содержание учебной дисциплины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56"/>
        <w:gridCol w:w="6854"/>
        <w:gridCol w:w="1276"/>
        <w:gridCol w:w="1825"/>
        <w:gridCol w:w="2027"/>
      </w:tblGrid>
      <w:tr w:rsidR="0071338F" w:rsidRPr="0071338F" w:rsidTr="00824F08">
        <w:trPr>
          <w:trHeight w:val="20"/>
        </w:trPr>
        <w:tc>
          <w:tcPr>
            <w:tcW w:w="2356" w:type="dxa"/>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Наименование разделов и тем</w:t>
            </w:r>
          </w:p>
        </w:tc>
        <w:tc>
          <w:tcPr>
            <w:tcW w:w="6854" w:type="dxa"/>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Содержание учебного материала (основное и профессионально-ориентированное), практические занятия, прикладной модуль</w:t>
            </w:r>
          </w:p>
        </w:tc>
        <w:tc>
          <w:tcPr>
            <w:tcW w:w="1276" w:type="dxa"/>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ind w:left="-115" w:right="-110"/>
              <w:jc w:val="center"/>
              <w:rPr>
                <w:rFonts w:ascii="Times New Roman" w:hAnsi="Times New Roman" w:cs="Times New Roman"/>
                <w:b/>
              </w:rPr>
            </w:pPr>
            <w:r w:rsidRPr="0071338F">
              <w:rPr>
                <w:rFonts w:ascii="Times New Roman" w:hAnsi="Times New Roman" w:cs="Times New Roman"/>
                <w:b/>
              </w:rPr>
              <w:t>Объем, акад. ч / в том числе в форме практи-ческой подготовки, акад. ч</w:t>
            </w:r>
          </w:p>
        </w:tc>
        <w:tc>
          <w:tcPr>
            <w:tcW w:w="1825" w:type="dxa"/>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Коды компетенций и личностных результатов, формированию которых способствует элемент программы</w:t>
            </w:r>
          </w:p>
        </w:tc>
        <w:tc>
          <w:tcPr>
            <w:tcW w:w="2027"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Код Н/У/З</w:t>
            </w:r>
          </w:p>
        </w:tc>
      </w:tr>
      <w:tr w:rsidR="0071338F" w:rsidRPr="0071338F" w:rsidTr="00824F08">
        <w:trPr>
          <w:trHeight w:val="20"/>
        </w:trPr>
        <w:tc>
          <w:tcPr>
            <w:tcW w:w="2356"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r w:rsidRPr="0071338F">
              <w:rPr>
                <w:rFonts w:ascii="Times New Roman" w:hAnsi="Times New Roman" w:cs="Times New Roman"/>
                <w:b/>
                <w:i/>
              </w:rPr>
              <w:t>1</w:t>
            </w:r>
          </w:p>
        </w:tc>
        <w:tc>
          <w:tcPr>
            <w:tcW w:w="685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r w:rsidRPr="0071338F">
              <w:rPr>
                <w:rFonts w:ascii="Times New Roman" w:hAnsi="Times New Roman" w:cs="Times New Roman"/>
                <w:b/>
                <w:i/>
              </w:rPr>
              <w:t>2</w:t>
            </w:r>
          </w:p>
        </w:tc>
        <w:tc>
          <w:tcPr>
            <w:tcW w:w="1276"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r w:rsidRPr="0071338F">
              <w:rPr>
                <w:rFonts w:ascii="Times New Roman" w:hAnsi="Times New Roman" w:cs="Times New Roman"/>
                <w:b/>
                <w:i/>
              </w:rPr>
              <w:t>3</w:t>
            </w:r>
          </w:p>
        </w:tc>
        <w:tc>
          <w:tcPr>
            <w:tcW w:w="1825"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r w:rsidRPr="0071338F">
              <w:rPr>
                <w:rFonts w:ascii="Times New Roman" w:hAnsi="Times New Roman" w:cs="Times New Roman"/>
                <w:b/>
                <w:i/>
              </w:rPr>
              <w:t>4</w:t>
            </w:r>
          </w:p>
        </w:tc>
        <w:tc>
          <w:tcPr>
            <w:tcW w:w="2027"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r w:rsidRPr="0071338F">
              <w:rPr>
                <w:rFonts w:ascii="Times New Roman" w:hAnsi="Times New Roman" w:cs="Times New Roman"/>
                <w:b/>
                <w:i/>
              </w:rPr>
              <w:t>5</w:t>
            </w:r>
          </w:p>
        </w:tc>
      </w:tr>
      <w:tr w:rsidR="0071338F" w:rsidRPr="0071338F" w:rsidTr="00824F08">
        <w:trPr>
          <w:trHeight w:val="70"/>
        </w:trPr>
        <w:tc>
          <w:tcPr>
            <w:tcW w:w="14338" w:type="dxa"/>
            <w:gridSpan w:val="5"/>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Основное содержание</w:t>
            </w:r>
          </w:p>
        </w:tc>
      </w:tr>
      <w:tr w:rsidR="0071338F" w:rsidRPr="0071338F" w:rsidTr="00824F08">
        <w:trPr>
          <w:trHeight w:val="20"/>
        </w:trPr>
        <w:tc>
          <w:tcPr>
            <w:tcW w:w="9210" w:type="dxa"/>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b/>
              </w:rPr>
              <w:t>Раздел 1. Повторение курса математики основной школы</w:t>
            </w:r>
          </w:p>
        </w:tc>
        <w:tc>
          <w:tcPr>
            <w:tcW w:w="1276"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b/>
              </w:rPr>
              <w:t>12</w:t>
            </w:r>
          </w:p>
        </w:tc>
        <w:tc>
          <w:tcPr>
            <w:tcW w:w="1825" w:type="dxa"/>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
              </w:rPr>
            </w:pPr>
          </w:p>
        </w:tc>
        <w:tc>
          <w:tcPr>
            <w:tcW w:w="2027" w:type="dxa"/>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p>
        </w:tc>
      </w:tr>
      <w:tr w:rsidR="0071338F" w:rsidRPr="0071338F" w:rsidTr="00824F08">
        <w:trPr>
          <w:trHeight w:val="70"/>
        </w:trPr>
        <w:tc>
          <w:tcPr>
            <w:tcW w:w="2356" w:type="dxa"/>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Тема 1.1</w:t>
            </w:r>
          </w:p>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Повторение курса математики основной школы</w:t>
            </w:r>
          </w:p>
        </w:tc>
        <w:tc>
          <w:tcPr>
            <w:tcW w:w="685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
              </w:rPr>
            </w:pPr>
            <w:r w:rsidRPr="0071338F">
              <w:rPr>
                <w:rFonts w:ascii="Times New Roman" w:hAnsi="Times New Roman" w:cs="Times New Roman"/>
                <w:b/>
              </w:rPr>
              <w:t>Содержание</w:t>
            </w:r>
          </w:p>
        </w:tc>
        <w:tc>
          <w:tcPr>
            <w:tcW w:w="1276" w:type="dxa"/>
            <w:tcBorders>
              <w:top w:val="single" w:sz="4" w:space="0" w:color="000000"/>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12</w:t>
            </w:r>
          </w:p>
        </w:tc>
        <w:tc>
          <w:tcPr>
            <w:tcW w:w="1825" w:type="dxa"/>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p>
        </w:tc>
        <w:tc>
          <w:tcPr>
            <w:tcW w:w="2027" w:type="dxa"/>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
              </w:rPr>
            </w:pPr>
          </w:p>
        </w:tc>
      </w:tr>
      <w:tr w:rsidR="005E3243" w:rsidRPr="0071338F" w:rsidTr="00824F08">
        <w:trPr>
          <w:trHeight w:val="379"/>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1. Базовые знания и умения по математике в профессиональной и в повседневной деятельности</w:t>
            </w:r>
          </w:p>
        </w:tc>
        <w:tc>
          <w:tcPr>
            <w:tcW w:w="1276" w:type="dxa"/>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val="restart"/>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ОК 01</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ОК 02</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ОК 04</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ОК 05</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ОК 07</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ПК 2.3</w:t>
            </w:r>
          </w:p>
        </w:tc>
        <w:tc>
          <w:tcPr>
            <w:tcW w:w="2027" w:type="dxa"/>
            <w:vMerge w:val="restart"/>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У 2.3.06</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Уо 01.01</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Уо 05.01</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5E3243" w:rsidRPr="0071338F" w:rsidRDefault="005E3243" w:rsidP="0071338F">
            <w:pPr>
              <w:spacing w:after="0" w:line="240" w:lineRule="auto"/>
              <w:jc w:val="center"/>
              <w:rPr>
                <w:rFonts w:ascii="Times New Roman" w:hAnsi="Times New Roman" w:cs="Times New Roman"/>
                <w:b/>
              </w:rPr>
            </w:pPr>
            <w:r w:rsidRPr="0071338F">
              <w:rPr>
                <w:rFonts w:ascii="Times New Roman" w:hAnsi="Times New Roman" w:cs="Times New Roman"/>
              </w:rPr>
              <w:t>Зо 05.02</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Зо 02.03</w:t>
            </w:r>
          </w:p>
          <w:p w:rsidR="005E3243" w:rsidRPr="0071338F" w:rsidRDefault="005E3243" w:rsidP="0071338F">
            <w:pPr>
              <w:spacing w:after="0" w:line="240" w:lineRule="auto"/>
              <w:jc w:val="center"/>
              <w:rPr>
                <w:rFonts w:ascii="Times New Roman" w:hAnsi="Times New Roman" w:cs="Times New Roman"/>
                <w:b/>
              </w:rPr>
            </w:pPr>
            <w:r w:rsidRPr="0071338F">
              <w:rPr>
                <w:rFonts w:ascii="Times New Roman" w:hAnsi="Times New Roman" w:cs="Times New Roman"/>
              </w:rPr>
              <w:t>Зо 07.03</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Уо 01.04</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Уо 02.04</w:t>
            </w:r>
          </w:p>
          <w:p w:rsidR="005E3243" w:rsidRPr="0071338F" w:rsidRDefault="005E3243" w:rsidP="0071338F">
            <w:pPr>
              <w:spacing w:after="0" w:line="240" w:lineRule="auto"/>
              <w:jc w:val="center"/>
              <w:rPr>
                <w:rFonts w:ascii="Times New Roman" w:hAnsi="Times New Roman" w:cs="Times New Roman"/>
                <w:b/>
              </w:rPr>
            </w:pPr>
            <w:r w:rsidRPr="0071338F">
              <w:rPr>
                <w:rFonts w:ascii="Times New Roman" w:hAnsi="Times New Roman" w:cs="Times New Roman"/>
              </w:rPr>
              <w:t>Уо 02.06</w:t>
            </w: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2.Геометрия на плоскости. Виды плоских фигур и их площадь.</w:t>
            </w:r>
          </w:p>
        </w:tc>
        <w:tc>
          <w:tcPr>
            <w:tcW w:w="1276" w:type="dxa"/>
            <w:tcBorders>
              <w:left w:val="single" w:sz="4" w:space="0" w:color="000000"/>
              <w:bottom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3. Числа и вычисления. Погрешности вычислений. Выражения и преобразования. Проценты</w:t>
            </w:r>
          </w:p>
        </w:tc>
        <w:tc>
          <w:tcPr>
            <w:tcW w:w="1276" w:type="dxa"/>
            <w:tcBorders>
              <w:left w:val="single" w:sz="4" w:space="0" w:color="000000"/>
              <w:bottom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4.Линейные, квадратные, дробно-линейные уравнения и неравенства</w:t>
            </w:r>
          </w:p>
        </w:tc>
        <w:tc>
          <w:tcPr>
            <w:tcW w:w="1276" w:type="dxa"/>
            <w:tcBorders>
              <w:left w:val="single" w:sz="4" w:space="0" w:color="000000"/>
              <w:bottom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5. Способы решения систем линейных уравнений и неравенств.</w:t>
            </w:r>
          </w:p>
        </w:tc>
        <w:tc>
          <w:tcPr>
            <w:tcW w:w="1276" w:type="dxa"/>
            <w:tcBorders>
              <w:left w:val="single" w:sz="4" w:space="0" w:color="000000"/>
              <w:bottom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6. Решение текстовых задач</w:t>
            </w:r>
          </w:p>
        </w:tc>
        <w:tc>
          <w:tcPr>
            <w:tcW w:w="1276" w:type="dxa"/>
            <w:tcBorders>
              <w:left w:val="single" w:sz="4" w:space="0" w:color="000000"/>
              <w:bottom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71338F" w:rsidRPr="0071338F" w:rsidTr="00824F08">
        <w:trPr>
          <w:trHeight w:val="153"/>
        </w:trPr>
        <w:tc>
          <w:tcPr>
            <w:tcW w:w="9210" w:type="dxa"/>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Контрольная работа (входной контроль)</w:t>
            </w:r>
          </w:p>
        </w:tc>
        <w:tc>
          <w:tcPr>
            <w:tcW w:w="1276"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2</w:t>
            </w:r>
          </w:p>
        </w:tc>
        <w:tc>
          <w:tcPr>
            <w:tcW w:w="1825" w:type="dxa"/>
            <w:tcBorders>
              <w:top w:val="single" w:sz="4" w:space="0" w:color="000000"/>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2027"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824F08">
        <w:trPr>
          <w:trHeight w:val="153"/>
        </w:trPr>
        <w:tc>
          <w:tcPr>
            <w:tcW w:w="9210" w:type="dxa"/>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Раздел 2. Множества. Элементы теории графов</w:t>
            </w:r>
          </w:p>
        </w:tc>
        <w:tc>
          <w:tcPr>
            <w:tcW w:w="1276"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8</w:t>
            </w:r>
          </w:p>
        </w:tc>
        <w:tc>
          <w:tcPr>
            <w:tcW w:w="1825" w:type="dxa"/>
            <w:tcBorders>
              <w:top w:val="single" w:sz="4" w:space="0" w:color="000000"/>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2027" w:type="dxa"/>
            <w:tcBorders>
              <w:top w:val="single" w:sz="4" w:space="0" w:color="000000"/>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824F08">
        <w:trPr>
          <w:trHeight w:val="20"/>
        </w:trPr>
        <w:tc>
          <w:tcPr>
            <w:tcW w:w="2356" w:type="dxa"/>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Тема 2.1</w:t>
            </w:r>
          </w:p>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Элементы теории множеств и математической логики. Графы</w:t>
            </w:r>
          </w:p>
        </w:tc>
        <w:tc>
          <w:tcPr>
            <w:tcW w:w="685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1276" w:type="dxa"/>
            <w:tcBorders>
              <w:top w:val="single" w:sz="4" w:space="0" w:color="000000"/>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6</w:t>
            </w:r>
          </w:p>
        </w:tc>
        <w:tc>
          <w:tcPr>
            <w:tcW w:w="1825" w:type="dxa"/>
            <w:tcBorders>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2027" w:type="dxa"/>
            <w:tcBorders>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b/>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1.Множества: Способы задания. Виды. Элементы множеств. Операции над множествами.</w:t>
            </w:r>
          </w:p>
        </w:tc>
        <w:tc>
          <w:tcPr>
            <w:tcW w:w="1276" w:type="dxa"/>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val="restart"/>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ОК 01</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ОК 02</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ОК 03</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ОК 04</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ОК 05</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ОК 06</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ПК 2.3</w:t>
            </w:r>
          </w:p>
        </w:tc>
        <w:tc>
          <w:tcPr>
            <w:tcW w:w="2027" w:type="dxa"/>
            <w:vMerge w:val="restart"/>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У 2.3.06</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Уо 02.02</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Зо 03.02</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Зо 05.02</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Зо 06.02</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Уо 01.03</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Зо 02.03</w:t>
            </w: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b/>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b/>
              </w:rPr>
            </w:pPr>
            <w:r w:rsidRPr="0071338F">
              <w:rPr>
                <w:rFonts w:ascii="Times New Roman" w:hAnsi="Times New Roman" w:cs="Times New Roman"/>
              </w:rPr>
              <w:t>2.Высказывания, операции над высказываниями. Законы логики. Обоснования и доказательства.</w:t>
            </w:r>
          </w:p>
        </w:tc>
        <w:tc>
          <w:tcPr>
            <w:tcW w:w="1276" w:type="dxa"/>
            <w:tcBorders>
              <w:left w:val="single" w:sz="4" w:space="0" w:color="000000"/>
              <w:bottom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b/>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b/>
              </w:rPr>
              <w:t>В том числе практических занятий:</w:t>
            </w:r>
          </w:p>
        </w:tc>
        <w:tc>
          <w:tcPr>
            <w:tcW w:w="1276" w:type="dxa"/>
            <w:tcBorders>
              <w:left w:val="single" w:sz="4" w:space="0" w:color="000000"/>
              <w:bottom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b/>
              </w:rPr>
            </w:pPr>
            <w:r w:rsidRPr="0071338F">
              <w:rPr>
                <w:rFonts w:ascii="Times New Roman" w:hAnsi="Times New Roman" w:cs="Times New Roman"/>
                <w:b/>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b/>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№1. Операции над множествами. Решение прикладных задач</w:t>
            </w:r>
          </w:p>
        </w:tc>
        <w:tc>
          <w:tcPr>
            <w:tcW w:w="1276" w:type="dxa"/>
            <w:tcBorders>
              <w:left w:val="single" w:sz="4" w:space="0" w:color="000000"/>
              <w:bottom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b/>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b/>
              </w:rPr>
              <w:t>Профессионально-ориентированное содержание (содержание прикладного модуля)</w:t>
            </w:r>
          </w:p>
        </w:tc>
        <w:tc>
          <w:tcPr>
            <w:tcW w:w="1276" w:type="dxa"/>
            <w:tcBorders>
              <w:left w:val="single" w:sz="4" w:space="0" w:color="000000"/>
              <w:bottom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b/>
              </w:rPr>
            </w:pPr>
            <w:r w:rsidRPr="0071338F">
              <w:rPr>
                <w:rFonts w:ascii="Times New Roman" w:hAnsi="Times New Roman" w:cs="Times New Roman"/>
                <w:b/>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b/>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1.Основные понятия теории графов. Деревья. Связность. Компоненты связности. Пути на графе</w:t>
            </w:r>
          </w:p>
        </w:tc>
        <w:tc>
          <w:tcPr>
            <w:tcW w:w="1276" w:type="dxa"/>
            <w:tcBorders>
              <w:left w:val="single" w:sz="4" w:space="0" w:color="000000"/>
              <w:bottom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71338F" w:rsidRPr="0071338F" w:rsidTr="00824F08">
        <w:trPr>
          <w:trHeight w:val="20"/>
        </w:trPr>
        <w:tc>
          <w:tcPr>
            <w:tcW w:w="9210" w:type="dxa"/>
            <w:gridSpan w:val="2"/>
            <w:tcBorders>
              <w:top w:val="single" w:sz="4" w:space="0" w:color="000000"/>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lastRenderedPageBreak/>
              <w:t>Раздел 3. Числа и выражения.</w:t>
            </w:r>
          </w:p>
        </w:tc>
        <w:tc>
          <w:tcPr>
            <w:tcW w:w="1276" w:type="dxa"/>
            <w:tcBorders>
              <w:top w:val="single" w:sz="4" w:space="0" w:color="auto"/>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52</w:t>
            </w:r>
          </w:p>
        </w:tc>
        <w:tc>
          <w:tcPr>
            <w:tcW w:w="1825" w:type="dxa"/>
            <w:tcBorders>
              <w:top w:val="single" w:sz="4" w:space="0" w:color="auto"/>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2027" w:type="dxa"/>
            <w:tcBorders>
              <w:top w:val="single" w:sz="4" w:space="0" w:color="auto"/>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824F08">
        <w:trPr>
          <w:trHeight w:val="20"/>
        </w:trPr>
        <w:tc>
          <w:tcPr>
            <w:tcW w:w="2356" w:type="dxa"/>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Тема 3.1</w:t>
            </w:r>
          </w:p>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Действительные числа. Приближенные вычисления. Комплексные числа</w:t>
            </w:r>
          </w:p>
          <w:p w:rsidR="0071338F" w:rsidRPr="0071338F" w:rsidRDefault="0071338F" w:rsidP="0071338F">
            <w:pPr>
              <w:spacing w:after="0" w:line="240" w:lineRule="auto"/>
              <w:rPr>
                <w:rFonts w:ascii="Times New Roman" w:hAnsi="Times New Roman" w:cs="Times New Roman"/>
                <w:b/>
              </w:rPr>
            </w:pPr>
          </w:p>
          <w:p w:rsidR="0071338F" w:rsidRPr="0071338F" w:rsidRDefault="0071338F" w:rsidP="0071338F">
            <w:pPr>
              <w:spacing w:after="0" w:line="240" w:lineRule="auto"/>
              <w:rPr>
                <w:rFonts w:ascii="Times New Roman" w:hAnsi="Times New Roman" w:cs="Times New Roman"/>
                <w:b/>
              </w:rPr>
            </w:pPr>
          </w:p>
        </w:tc>
        <w:tc>
          <w:tcPr>
            <w:tcW w:w="685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1276" w:type="dxa"/>
            <w:tcBorders>
              <w:top w:val="single" w:sz="4" w:space="0" w:color="000000"/>
              <w:left w:val="single" w:sz="4" w:space="0" w:color="000000"/>
              <w:bottom w:val="single" w:sz="4" w:space="0" w:color="auto"/>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6</w:t>
            </w:r>
          </w:p>
        </w:tc>
        <w:tc>
          <w:tcPr>
            <w:tcW w:w="1825" w:type="dxa"/>
            <w:tcBorders>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2027" w:type="dxa"/>
            <w:tcBorders>
              <w:top w:val="single" w:sz="4" w:space="0" w:color="000000"/>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b/>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1. Действительные числа. Приближенные вычисления. Системы счисления.</w:t>
            </w:r>
          </w:p>
        </w:tc>
        <w:tc>
          <w:tcPr>
            <w:tcW w:w="1276" w:type="dxa"/>
            <w:tcBorders>
              <w:top w:val="single" w:sz="4" w:space="0" w:color="auto"/>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val="restart"/>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ОК 01</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ОК 02</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ОК 04</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ОК 06</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ОК 07</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ОК 07</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ПК 2.3</w:t>
            </w:r>
          </w:p>
          <w:p w:rsidR="005E3243" w:rsidRPr="0071338F" w:rsidRDefault="005E3243" w:rsidP="0071338F">
            <w:pPr>
              <w:spacing w:after="0" w:line="240" w:lineRule="auto"/>
              <w:jc w:val="center"/>
              <w:rPr>
                <w:rFonts w:ascii="Times New Roman" w:hAnsi="Times New Roman" w:cs="Times New Roman"/>
              </w:rPr>
            </w:pPr>
          </w:p>
        </w:tc>
        <w:tc>
          <w:tcPr>
            <w:tcW w:w="2027" w:type="dxa"/>
            <w:vMerge w:val="restart"/>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У 2.3.06</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Уо 01.02</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Зо 06.02</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Зо 02.03</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Зо 07.03</w:t>
            </w:r>
          </w:p>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b/>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b/>
              </w:rPr>
            </w:pPr>
            <w:r w:rsidRPr="0071338F">
              <w:rPr>
                <w:rFonts w:ascii="Times New Roman" w:hAnsi="Times New Roman" w:cs="Times New Roman"/>
                <w:b/>
              </w:rPr>
              <w:t>В том числе практических занятий:</w:t>
            </w:r>
          </w:p>
        </w:tc>
        <w:tc>
          <w:tcPr>
            <w:tcW w:w="1276" w:type="dxa"/>
            <w:tcBorders>
              <w:top w:val="single" w:sz="4" w:space="0" w:color="000000"/>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b/>
              </w:rPr>
            </w:pPr>
            <w:r w:rsidRPr="0071338F">
              <w:rPr>
                <w:rFonts w:ascii="Times New Roman" w:hAnsi="Times New Roman" w:cs="Times New Roman"/>
                <w:b/>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b/>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№2. Арифметические действия над числами. Приближенные вычисления. Погрешности вычислений.</w:t>
            </w:r>
          </w:p>
        </w:tc>
        <w:tc>
          <w:tcPr>
            <w:tcW w:w="1276" w:type="dxa"/>
            <w:tcBorders>
              <w:top w:val="single" w:sz="4" w:space="0" w:color="000000"/>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b/>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b/>
              </w:rPr>
            </w:pPr>
            <w:r w:rsidRPr="0071338F">
              <w:rPr>
                <w:rFonts w:ascii="Times New Roman" w:hAnsi="Times New Roman" w:cs="Times New Roman"/>
                <w:b/>
              </w:rPr>
              <w:t>Профессионально-ориентированное содержание (содержание прикладного модуля)</w:t>
            </w:r>
          </w:p>
        </w:tc>
        <w:tc>
          <w:tcPr>
            <w:tcW w:w="1276" w:type="dxa"/>
            <w:tcBorders>
              <w:top w:val="single" w:sz="4" w:space="0" w:color="000000"/>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b/>
              </w:rPr>
              <w:t>4</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b/>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1. Различные формы комплексного числа. Геометрическая интерпретация комплексных чисел.</w:t>
            </w:r>
          </w:p>
        </w:tc>
        <w:tc>
          <w:tcPr>
            <w:tcW w:w="1276" w:type="dxa"/>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b/>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b/>
              </w:rPr>
            </w:pPr>
            <w:r w:rsidRPr="0071338F">
              <w:rPr>
                <w:rFonts w:ascii="Times New Roman" w:hAnsi="Times New Roman" w:cs="Times New Roman"/>
                <w:b/>
              </w:rPr>
              <w:t>В том числе практических занятий:</w:t>
            </w:r>
          </w:p>
        </w:tc>
        <w:tc>
          <w:tcPr>
            <w:tcW w:w="1276" w:type="dxa"/>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b/>
              </w:rPr>
            </w:pPr>
            <w:r w:rsidRPr="0071338F">
              <w:rPr>
                <w:rFonts w:ascii="Times New Roman" w:hAnsi="Times New Roman" w:cs="Times New Roman"/>
                <w:b/>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b/>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№3. Действия над комплексными числами в алгебраической форме</w:t>
            </w:r>
          </w:p>
        </w:tc>
        <w:tc>
          <w:tcPr>
            <w:tcW w:w="1276" w:type="dxa"/>
            <w:tcBorders>
              <w:left w:val="single" w:sz="4" w:space="0" w:color="000000"/>
              <w:bottom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bottom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bottom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71338F" w:rsidRPr="0071338F" w:rsidTr="00824F08">
        <w:trPr>
          <w:trHeight w:val="20"/>
        </w:trPr>
        <w:tc>
          <w:tcPr>
            <w:tcW w:w="2356" w:type="dxa"/>
            <w:vMerge w:val="restart"/>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Тема 3.2</w:t>
            </w:r>
          </w:p>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Корни, степени и логарифмы</w:t>
            </w:r>
          </w:p>
        </w:tc>
        <w:tc>
          <w:tcPr>
            <w:tcW w:w="685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b/>
              </w:rPr>
              <w:t>Содержание</w:t>
            </w:r>
          </w:p>
        </w:tc>
        <w:tc>
          <w:tcPr>
            <w:tcW w:w="1276" w:type="dxa"/>
            <w:tcBorders>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12</w:t>
            </w:r>
          </w:p>
        </w:tc>
        <w:tc>
          <w:tcPr>
            <w:tcW w:w="1825" w:type="dxa"/>
            <w:tcBorders>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2027" w:type="dxa"/>
            <w:tcBorders>
              <w:top w:val="single" w:sz="4" w:space="0" w:color="000000"/>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b/>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1. Корни натуральной степени из числа и их свойства.</w:t>
            </w:r>
          </w:p>
        </w:tc>
        <w:tc>
          <w:tcPr>
            <w:tcW w:w="1276" w:type="dxa"/>
            <w:tcBorders>
              <w:left w:val="single" w:sz="4" w:space="0" w:color="000000"/>
              <w:bottom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val="restart"/>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ОК 01</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ОК 02</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ОК 03</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ОК 04</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ОК 05</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ОК 06</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ОК 07</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ПК 2.3</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ПК 5.4</w:t>
            </w:r>
          </w:p>
        </w:tc>
        <w:tc>
          <w:tcPr>
            <w:tcW w:w="2027" w:type="dxa"/>
            <w:vMerge w:val="restart"/>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У 5.4.03</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У 2.3.06</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Уо 01.01</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Уо 02.02</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Зо 03.02</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Зо 05.02</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Зо 06.02</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Зо 07.03</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Уо 01.05</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Уо 02.10</w:t>
            </w: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b/>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2. Степени с рациональными показателями, их свойства.</w:t>
            </w:r>
          </w:p>
        </w:tc>
        <w:tc>
          <w:tcPr>
            <w:tcW w:w="1276" w:type="dxa"/>
            <w:tcBorders>
              <w:left w:val="single" w:sz="4" w:space="0" w:color="000000"/>
              <w:bottom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b/>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3. Степени с действительными показателями и их свойства.</w:t>
            </w:r>
          </w:p>
        </w:tc>
        <w:tc>
          <w:tcPr>
            <w:tcW w:w="1276" w:type="dxa"/>
            <w:tcBorders>
              <w:left w:val="single" w:sz="4" w:space="0" w:color="000000"/>
              <w:bottom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b/>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b/>
              </w:rPr>
              <w:t>В том числе практических занятий:</w:t>
            </w:r>
          </w:p>
        </w:tc>
        <w:tc>
          <w:tcPr>
            <w:tcW w:w="1276" w:type="dxa"/>
            <w:tcBorders>
              <w:left w:val="single" w:sz="4" w:space="0" w:color="000000"/>
              <w:bottom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b/>
              </w:rPr>
            </w:pPr>
            <w:r w:rsidRPr="0071338F">
              <w:rPr>
                <w:rFonts w:ascii="Times New Roman" w:hAnsi="Times New Roman" w:cs="Times New Roman"/>
                <w:b/>
              </w:rPr>
              <w:t>6</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b/>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№4. Вычисление и сравнение корней.</w:t>
            </w:r>
          </w:p>
        </w:tc>
        <w:tc>
          <w:tcPr>
            <w:tcW w:w="1276" w:type="dxa"/>
            <w:tcBorders>
              <w:left w:val="single" w:sz="4" w:space="0" w:color="000000"/>
              <w:bottom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b/>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№5. Решение иррациональных, показательных и логарифмических уравнений</w:t>
            </w:r>
          </w:p>
        </w:tc>
        <w:tc>
          <w:tcPr>
            <w:tcW w:w="1276" w:type="dxa"/>
            <w:tcBorders>
              <w:left w:val="single" w:sz="4" w:space="0" w:color="000000"/>
              <w:bottom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b/>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№6. Преобразование алгебраических выражений</w:t>
            </w:r>
          </w:p>
        </w:tc>
        <w:tc>
          <w:tcPr>
            <w:tcW w:w="1276" w:type="dxa"/>
            <w:tcBorders>
              <w:left w:val="single" w:sz="4" w:space="0" w:color="000000"/>
              <w:bottom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b/>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b/>
              </w:rPr>
            </w:pPr>
            <w:r w:rsidRPr="0071338F">
              <w:rPr>
                <w:rFonts w:ascii="Times New Roman" w:hAnsi="Times New Roman" w:cs="Times New Roman"/>
                <w:b/>
              </w:rPr>
              <w:t>Профессионально-ориентированное содержание (содержание прикладного модуля)</w:t>
            </w:r>
          </w:p>
        </w:tc>
        <w:tc>
          <w:tcPr>
            <w:tcW w:w="1276" w:type="dxa"/>
            <w:tcBorders>
              <w:left w:val="single" w:sz="4" w:space="0" w:color="000000"/>
              <w:bottom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b/>
              </w:rPr>
            </w:pPr>
            <w:r w:rsidRPr="0071338F">
              <w:rPr>
                <w:rFonts w:ascii="Times New Roman" w:hAnsi="Times New Roman" w:cs="Times New Roman"/>
                <w:b/>
              </w:rPr>
              <w:t>6</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b/>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1. Логарифм и его свойства. Действия с логарифмами</w:t>
            </w:r>
          </w:p>
        </w:tc>
        <w:tc>
          <w:tcPr>
            <w:tcW w:w="1276" w:type="dxa"/>
            <w:tcBorders>
              <w:left w:val="single" w:sz="4" w:space="0" w:color="000000"/>
              <w:bottom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b/>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2. Преобразование логарифмических выражений</w:t>
            </w:r>
          </w:p>
        </w:tc>
        <w:tc>
          <w:tcPr>
            <w:tcW w:w="1276" w:type="dxa"/>
            <w:tcBorders>
              <w:left w:val="single" w:sz="4" w:space="0" w:color="000000"/>
              <w:bottom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b/>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b/>
              </w:rPr>
              <w:t>В том числе практических занятий:</w:t>
            </w:r>
          </w:p>
        </w:tc>
        <w:tc>
          <w:tcPr>
            <w:tcW w:w="1276" w:type="dxa"/>
            <w:tcBorders>
              <w:left w:val="single" w:sz="4" w:space="0" w:color="000000"/>
              <w:bottom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b/>
              </w:rPr>
            </w:pPr>
            <w:r w:rsidRPr="0071338F">
              <w:rPr>
                <w:rFonts w:ascii="Times New Roman" w:hAnsi="Times New Roman" w:cs="Times New Roman"/>
                <w:b/>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b/>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№7. Вычисление и сравнение логарифмов. Решение прикладных задач.</w:t>
            </w:r>
          </w:p>
        </w:tc>
        <w:tc>
          <w:tcPr>
            <w:tcW w:w="1276" w:type="dxa"/>
            <w:tcBorders>
              <w:left w:val="single" w:sz="4" w:space="0" w:color="000000"/>
              <w:bottom w:val="single" w:sz="4" w:space="0" w:color="auto"/>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bottom w:val="single" w:sz="4" w:space="0" w:color="auto"/>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bottom w:val="single" w:sz="4" w:space="0" w:color="auto"/>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71338F" w:rsidRPr="0071338F" w:rsidTr="00824F08">
        <w:trPr>
          <w:trHeight w:val="20"/>
        </w:trPr>
        <w:tc>
          <w:tcPr>
            <w:tcW w:w="2356" w:type="dxa"/>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Тема 3.3</w:t>
            </w: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b/>
              </w:rPr>
              <w:t xml:space="preserve">Основы тригонометрии </w:t>
            </w:r>
          </w:p>
        </w:tc>
        <w:tc>
          <w:tcPr>
            <w:tcW w:w="685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 xml:space="preserve">Содержание </w:t>
            </w:r>
          </w:p>
        </w:tc>
        <w:tc>
          <w:tcPr>
            <w:tcW w:w="1276" w:type="dxa"/>
            <w:tcBorders>
              <w:top w:val="single" w:sz="4" w:space="0" w:color="auto"/>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16</w:t>
            </w:r>
          </w:p>
        </w:tc>
        <w:tc>
          <w:tcPr>
            <w:tcW w:w="1825" w:type="dxa"/>
            <w:tcBorders>
              <w:top w:val="single" w:sz="4" w:space="0" w:color="auto"/>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2027" w:type="dxa"/>
            <w:tcBorders>
              <w:top w:val="single" w:sz="4" w:space="0" w:color="auto"/>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1.Радианная мера угла. Тригонометрические функции чисел и углов.  Основные тригонометрические тождества.</w:t>
            </w:r>
          </w:p>
        </w:tc>
        <w:tc>
          <w:tcPr>
            <w:tcW w:w="1276" w:type="dxa"/>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val="restart"/>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ОК 01</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ОК 02</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ОК 03</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ОК 04</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ОК 05</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ОК 06</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lastRenderedPageBreak/>
              <w:t>ОК 07</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ПК 2.3</w:t>
            </w:r>
          </w:p>
          <w:p w:rsidR="005E3243" w:rsidRPr="0071338F" w:rsidRDefault="005E3243" w:rsidP="0071338F">
            <w:pPr>
              <w:spacing w:after="0" w:line="240" w:lineRule="auto"/>
              <w:jc w:val="center"/>
              <w:rPr>
                <w:rFonts w:ascii="Times New Roman" w:hAnsi="Times New Roman" w:cs="Times New Roman"/>
              </w:rPr>
            </w:pPr>
          </w:p>
        </w:tc>
        <w:tc>
          <w:tcPr>
            <w:tcW w:w="2027" w:type="dxa"/>
            <w:vMerge w:val="restart"/>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lastRenderedPageBreak/>
              <w:t>У 2.3.06</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Уо 02.02</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Зо 03.02</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5E3243" w:rsidRPr="0071338F" w:rsidRDefault="005E3243" w:rsidP="005E3243">
            <w:pPr>
              <w:spacing w:after="0" w:line="240" w:lineRule="auto"/>
              <w:jc w:val="center"/>
              <w:rPr>
                <w:rFonts w:ascii="Times New Roman" w:hAnsi="Times New Roman" w:cs="Times New Roman"/>
              </w:rPr>
            </w:pPr>
            <w:r w:rsidRPr="0071338F">
              <w:rPr>
                <w:rFonts w:ascii="Times New Roman" w:hAnsi="Times New Roman" w:cs="Times New Roman"/>
              </w:rPr>
              <w:t>Зо 05.02</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lastRenderedPageBreak/>
              <w:t>Зо 06.02</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Уо 01.03</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Зо 02.03</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Зо 07.03</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Уо 01.04</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Зо 01.05</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Уо 02.05</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Уо 02.06</w:t>
            </w: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2. Формулы приведения. </w:t>
            </w:r>
          </w:p>
        </w:tc>
        <w:tc>
          <w:tcPr>
            <w:tcW w:w="1276" w:type="dxa"/>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7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3.Формулы сложения</w:t>
            </w:r>
          </w:p>
        </w:tc>
        <w:tc>
          <w:tcPr>
            <w:tcW w:w="1276" w:type="dxa"/>
            <w:tcBorders>
              <w:left w:val="single" w:sz="4" w:space="0" w:color="000000"/>
              <w:bottom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b/>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4. Формулы удвоения. Формулы кратных аргументов.</w:t>
            </w:r>
          </w:p>
        </w:tc>
        <w:tc>
          <w:tcPr>
            <w:tcW w:w="1276" w:type="dxa"/>
            <w:tcBorders>
              <w:top w:val="single" w:sz="4" w:space="0" w:color="000000"/>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5. Формулы половинного угла. Выражение тригонометрических </w:t>
            </w:r>
            <w:r w:rsidRPr="0071338F">
              <w:rPr>
                <w:rFonts w:ascii="Times New Roman" w:hAnsi="Times New Roman" w:cs="Times New Roman"/>
              </w:rPr>
              <w:lastRenderedPageBreak/>
              <w:t>функций через тангенс половинного аргумента.</w:t>
            </w:r>
          </w:p>
        </w:tc>
        <w:tc>
          <w:tcPr>
            <w:tcW w:w="1276" w:type="dxa"/>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lastRenderedPageBreak/>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6. Простейшие тригонометрические неравенства.</w:t>
            </w:r>
          </w:p>
        </w:tc>
        <w:tc>
          <w:tcPr>
            <w:tcW w:w="1276" w:type="dxa"/>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b/>
              </w:rPr>
            </w:pPr>
            <w:r w:rsidRPr="0071338F">
              <w:rPr>
                <w:rFonts w:ascii="Times New Roman" w:hAnsi="Times New Roman" w:cs="Times New Roman"/>
                <w:b/>
              </w:rPr>
              <w:t>В том числе практических занятий:</w:t>
            </w:r>
          </w:p>
        </w:tc>
        <w:tc>
          <w:tcPr>
            <w:tcW w:w="1276" w:type="dxa"/>
            <w:tcBorders>
              <w:left w:val="single" w:sz="4" w:space="0" w:color="000000"/>
              <w:bottom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b/>
              </w:rPr>
            </w:pPr>
            <w:r w:rsidRPr="0071338F">
              <w:rPr>
                <w:rFonts w:ascii="Times New Roman" w:hAnsi="Times New Roman" w:cs="Times New Roman"/>
                <w:b/>
              </w:rPr>
              <w:t>4</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№8. Применение формул сложения в тригонометрии</w:t>
            </w:r>
          </w:p>
        </w:tc>
        <w:tc>
          <w:tcPr>
            <w:tcW w:w="1276" w:type="dxa"/>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b/>
              </w:rPr>
            </w:pPr>
            <w:r w:rsidRPr="0071338F">
              <w:rPr>
                <w:rFonts w:ascii="Times New Roman" w:hAnsi="Times New Roman" w:cs="Times New Roman"/>
              </w:rPr>
              <w:t>Практическое занятие №9. Преобразование простейших тригонометрических выражений.</w:t>
            </w:r>
          </w:p>
        </w:tc>
        <w:tc>
          <w:tcPr>
            <w:tcW w:w="1276" w:type="dxa"/>
            <w:tcBorders>
              <w:left w:val="single" w:sz="4" w:space="0" w:color="000000"/>
              <w:bottom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b/>
              </w:rPr>
            </w:pPr>
            <w:r w:rsidRPr="0071338F">
              <w:rPr>
                <w:rFonts w:ascii="Times New Roman" w:hAnsi="Times New Roman" w:cs="Times New Roman"/>
                <w:b/>
              </w:rPr>
              <w:t>Профессионально-ориентированное содержание (содержание прикладного модуля)</w:t>
            </w:r>
          </w:p>
        </w:tc>
        <w:tc>
          <w:tcPr>
            <w:tcW w:w="1276" w:type="dxa"/>
            <w:tcBorders>
              <w:top w:val="single" w:sz="4" w:space="0" w:color="000000"/>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b/>
              </w:rPr>
            </w:pPr>
            <w:r w:rsidRPr="0071338F">
              <w:rPr>
                <w:rFonts w:ascii="Times New Roman" w:hAnsi="Times New Roman" w:cs="Times New Roman"/>
                <w:b/>
              </w:rPr>
              <w:t>8</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1. Обратные тригонометрические функции. Арксинус, арккосинус, арктангенс числа.</w:t>
            </w:r>
          </w:p>
        </w:tc>
        <w:tc>
          <w:tcPr>
            <w:tcW w:w="1276" w:type="dxa"/>
            <w:tcBorders>
              <w:left w:val="single" w:sz="4" w:space="0" w:color="000000"/>
              <w:bottom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2. Простейшие тригонометрические уравнения</w:t>
            </w:r>
          </w:p>
        </w:tc>
        <w:tc>
          <w:tcPr>
            <w:tcW w:w="1276" w:type="dxa"/>
            <w:tcBorders>
              <w:top w:val="single" w:sz="4" w:space="0" w:color="000000"/>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b/>
              </w:rPr>
              <w:t>В том числе практических занятий:</w:t>
            </w:r>
          </w:p>
        </w:tc>
        <w:tc>
          <w:tcPr>
            <w:tcW w:w="1276" w:type="dxa"/>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b/>
              </w:rPr>
            </w:pPr>
            <w:r w:rsidRPr="0071338F">
              <w:rPr>
                <w:rFonts w:ascii="Times New Roman" w:hAnsi="Times New Roman" w:cs="Times New Roman"/>
                <w:b/>
              </w:rPr>
              <w:t>4</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№10.Вычисление значений обратных тригонометрических функций.</w:t>
            </w:r>
          </w:p>
        </w:tc>
        <w:tc>
          <w:tcPr>
            <w:tcW w:w="1276" w:type="dxa"/>
            <w:tcBorders>
              <w:left w:val="single" w:sz="4" w:space="0" w:color="000000"/>
              <w:bottom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№11. Решение простейших тригонометрических уравнений и неравенств.</w:t>
            </w:r>
          </w:p>
        </w:tc>
        <w:tc>
          <w:tcPr>
            <w:tcW w:w="1276" w:type="dxa"/>
            <w:tcBorders>
              <w:top w:val="single" w:sz="4" w:space="0" w:color="000000"/>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bottom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71338F" w:rsidRPr="0071338F" w:rsidTr="00824F08">
        <w:trPr>
          <w:trHeight w:val="20"/>
        </w:trPr>
        <w:tc>
          <w:tcPr>
            <w:tcW w:w="9210" w:type="dxa"/>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Контрольная работа №2. Числа и выражения</w:t>
            </w:r>
          </w:p>
        </w:tc>
        <w:tc>
          <w:tcPr>
            <w:tcW w:w="1276"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2</w:t>
            </w:r>
          </w:p>
        </w:tc>
        <w:tc>
          <w:tcPr>
            <w:tcW w:w="1825" w:type="dxa"/>
            <w:tcBorders>
              <w:top w:val="single" w:sz="4" w:space="0" w:color="000000"/>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2027"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824F08">
        <w:trPr>
          <w:trHeight w:val="20"/>
        </w:trPr>
        <w:tc>
          <w:tcPr>
            <w:tcW w:w="9210" w:type="dxa"/>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Раздел 4. Функции и графики. Уравнения и неравенства</w:t>
            </w:r>
          </w:p>
        </w:tc>
        <w:tc>
          <w:tcPr>
            <w:tcW w:w="1276"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32</w:t>
            </w:r>
          </w:p>
        </w:tc>
        <w:tc>
          <w:tcPr>
            <w:tcW w:w="1825" w:type="dxa"/>
            <w:tcBorders>
              <w:top w:val="single" w:sz="4" w:space="0" w:color="000000"/>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2027" w:type="dxa"/>
            <w:tcBorders>
              <w:top w:val="single" w:sz="4" w:space="0" w:color="000000"/>
              <w:left w:val="single" w:sz="4" w:space="0" w:color="000000"/>
              <w:right w:val="single" w:sz="4" w:space="0" w:color="000000"/>
            </w:tcBorders>
            <w:shd w:val="clear" w:color="auto" w:fill="auto"/>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824F08">
        <w:trPr>
          <w:trHeight w:val="20"/>
        </w:trPr>
        <w:tc>
          <w:tcPr>
            <w:tcW w:w="2356" w:type="dxa"/>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Тема 4.1</w:t>
            </w:r>
          </w:p>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Функции и графики</w:t>
            </w:r>
          </w:p>
        </w:tc>
        <w:tc>
          <w:tcPr>
            <w:tcW w:w="685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 xml:space="preserve">Содержание </w:t>
            </w:r>
          </w:p>
        </w:tc>
        <w:tc>
          <w:tcPr>
            <w:tcW w:w="1276" w:type="dxa"/>
            <w:tcBorders>
              <w:top w:val="single" w:sz="4" w:space="0" w:color="000000"/>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10</w:t>
            </w:r>
          </w:p>
        </w:tc>
        <w:tc>
          <w:tcPr>
            <w:tcW w:w="1825" w:type="dxa"/>
            <w:tcBorders>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2027" w:type="dxa"/>
            <w:tcBorders>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b/>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ind w:right="-109"/>
              <w:jc w:val="both"/>
              <w:rPr>
                <w:rFonts w:ascii="Times New Roman" w:hAnsi="Times New Roman" w:cs="Times New Roman"/>
              </w:rPr>
            </w:pPr>
            <w:r w:rsidRPr="0071338F">
              <w:rPr>
                <w:rFonts w:ascii="Times New Roman" w:hAnsi="Times New Roman" w:cs="Times New Roman"/>
              </w:rPr>
              <w:t>1. Функции, их свойства и графики. Область определения и множество значений, монотонность, чётность, периодичность.</w:t>
            </w:r>
          </w:p>
        </w:tc>
        <w:tc>
          <w:tcPr>
            <w:tcW w:w="1276" w:type="dxa"/>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val="restart"/>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ОК 01</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ОК 02</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ОК 03</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ОК 04</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ОК 05</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ОК 06</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ОК 07</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ПК 2.3</w:t>
            </w:r>
          </w:p>
        </w:tc>
        <w:tc>
          <w:tcPr>
            <w:tcW w:w="2027" w:type="dxa"/>
            <w:vMerge w:val="restart"/>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У 2.3.06</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Зо 03.02</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Зо 05.02</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Зо 06.02</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Зо 07.03</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Уо 02.05</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Уо 01.08</w:t>
            </w: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b/>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2. 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y=х, растяжение и сжатие вдоль осей координат</w:t>
            </w:r>
          </w:p>
        </w:tc>
        <w:tc>
          <w:tcPr>
            <w:tcW w:w="1276" w:type="dxa"/>
            <w:tcBorders>
              <w:left w:val="single" w:sz="4" w:space="0" w:color="000000"/>
              <w:bottom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b/>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3. Определение степенной функции, свойства и графики</w:t>
            </w:r>
          </w:p>
        </w:tc>
        <w:tc>
          <w:tcPr>
            <w:tcW w:w="1276" w:type="dxa"/>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b/>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4.Определение показательной и логарифмической функций, их свойств и графики.</w:t>
            </w:r>
          </w:p>
        </w:tc>
        <w:tc>
          <w:tcPr>
            <w:tcW w:w="1276" w:type="dxa"/>
            <w:tcBorders>
              <w:left w:val="single" w:sz="4" w:space="0" w:color="000000"/>
              <w:bottom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b/>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5. Обратные функции и их графики. Обратные тригонометрические функции.</w:t>
            </w:r>
          </w:p>
        </w:tc>
        <w:tc>
          <w:tcPr>
            <w:tcW w:w="1276" w:type="dxa"/>
            <w:tcBorders>
              <w:top w:val="single" w:sz="4" w:space="0" w:color="000000"/>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b/>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b/>
              </w:rPr>
              <w:t>Профессионально-ориентированное содержание (содержание прикладного модуля)</w:t>
            </w:r>
          </w:p>
        </w:tc>
        <w:tc>
          <w:tcPr>
            <w:tcW w:w="1276" w:type="dxa"/>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b/>
              </w:rPr>
            </w:pPr>
            <w:r w:rsidRPr="0071338F">
              <w:rPr>
                <w:rFonts w:ascii="Times New Roman" w:hAnsi="Times New Roman" w:cs="Times New Roman"/>
                <w:b/>
              </w:rPr>
              <w:t>4</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b/>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1.Определение тригонометрических функций, их свойства и графики.</w:t>
            </w:r>
          </w:p>
        </w:tc>
        <w:tc>
          <w:tcPr>
            <w:tcW w:w="1276" w:type="dxa"/>
            <w:tcBorders>
              <w:left w:val="single" w:sz="4" w:space="0" w:color="000000"/>
              <w:bottom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shd w:val="clear" w:color="auto" w:fill="auto"/>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b/>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b/>
              </w:rPr>
            </w:pPr>
            <w:r w:rsidRPr="0071338F">
              <w:rPr>
                <w:rFonts w:ascii="Times New Roman" w:hAnsi="Times New Roman" w:cs="Times New Roman"/>
                <w:b/>
              </w:rPr>
              <w:t>В том числе практических занятий:</w:t>
            </w:r>
          </w:p>
        </w:tc>
        <w:tc>
          <w:tcPr>
            <w:tcW w:w="1276" w:type="dxa"/>
            <w:tcBorders>
              <w:top w:val="single" w:sz="4" w:space="0" w:color="000000"/>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b/>
              </w:rPr>
            </w:pPr>
            <w:r w:rsidRPr="0071338F">
              <w:rPr>
                <w:rFonts w:ascii="Times New Roman" w:hAnsi="Times New Roman" w:cs="Times New Roman"/>
                <w:b/>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b/>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№12. Гармонические колебания. Прикладные задачи.</w:t>
            </w:r>
          </w:p>
        </w:tc>
        <w:tc>
          <w:tcPr>
            <w:tcW w:w="1276" w:type="dxa"/>
            <w:tcBorders>
              <w:left w:val="single" w:sz="4" w:space="0" w:color="000000"/>
              <w:bottom w:val="single" w:sz="4" w:space="0" w:color="auto"/>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bottom w:val="single" w:sz="4" w:space="0" w:color="auto"/>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bottom w:val="single" w:sz="4" w:space="0" w:color="auto"/>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71338F" w:rsidRPr="0071338F" w:rsidTr="00824F08">
        <w:trPr>
          <w:trHeight w:val="20"/>
        </w:trPr>
        <w:tc>
          <w:tcPr>
            <w:tcW w:w="2356" w:type="dxa"/>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Тема 4.2</w:t>
            </w:r>
          </w:p>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lastRenderedPageBreak/>
              <w:t>Уравнения и неравенства</w:t>
            </w:r>
          </w:p>
        </w:tc>
        <w:tc>
          <w:tcPr>
            <w:tcW w:w="685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lastRenderedPageBreak/>
              <w:t xml:space="preserve">Содержание </w:t>
            </w:r>
          </w:p>
        </w:tc>
        <w:tc>
          <w:tcPr>
            <w:tcW w:w="1276" w:type="dxa"/>
            <w:tcBorders>
              <w:top w:val="single" w:sz="4" w:space="0" w:color="auto"/>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14</w:t>
            </w:r>
          </w:p>
        </w:tc>
        <w:tc>
          <w:tcPr>
            <w:tcW w:w="1825" w:type="dxa"/>
            <w:tcBorders>
              <w:top w:val="single" w:sz="4" w:space="0" w:color="auto"/>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2027" w:type="dxa"/>
            <w:tcBorders>
              <w:top w:val="single" w:sz="4" w:space="0" w:color="auto"/>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b/>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1.Равносильность и основные приемы решения уравнений, неравенств, систем. Рациональные уравнения и системы. Основные приемы их решения</w:t>
            </w:r>
          </w:p>
        </w:tc>
        <w:tc>
          <w:tcPr>
            <w:tcW w:w="1276" w:type="dxa"/>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val="restart"/>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ОК 01</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ОК 02</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ОК 03</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ОК 05</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ОК 07</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ПК 2.3</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ПК 5.4</w:t>
            </w:r>
          </w:p>
        </w:tc>
        <w:tc>
          <w:tcPr>
            <w:tcW w:w="2027" w:type="dxa"/>
            <w:vMerge w:val="restart"/>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У 5.4.03</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У 2.3.06</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Зо 03.02</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Зо 05.02</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Уо 01.03</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Зо 02.03</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Зо 07.03</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Уо 02.05</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Уо 02.06</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Уо 02.07</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Уо 01.09</w:t>
            </w: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b/>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2. Иррациональные уравнения, неравенства и системы. Основные приемы их решения</w:t>
            </w:r>
          </w:p>
        </w:tc>
        <w:tc>
          <w:tcPr>
            <w:tcW w:w="1276" w:type="dxa"/>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b/>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3. Показательные уравнения и системы. Основные приемы их решения</w:t>
            </w:r>
          </w:p>
        </w:tc>
        <w:tc>
          <w:tcPr>
            <w:tcW w:w="1276" w:type="dxa"/>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b/>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4. Логарифмические уравнения и системы. Основные приемы их решения.</w:t>
            </w:r>
          </w:p>
        </w:tc>
        <w:tc>
          <w:tcPr>
            <w:tcW w:w="1276" w:type="dxa"/>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b/>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5. Уравнения и системы уравнений с параметром</w:t>
            </w:r>
          </w:p>
        </w:tc>
        <w:tc>
          <w:tcPr>
            <w:tcW w:w="1276" w:type="dxa"/>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b/>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6. Решение тригонометрических уравнений  и неравенств</w:t>
            </w:r>
          </w:p>
        </w:tc>
        <w:tc>
          <w:tcPr>
            <w:tcW w:w="1276" w:type="dxa"/>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b/>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b/>
              </w:rPr>
              <w:t>В том числе практических занятий:</w:t>
            </w:r>
          </w:p>
        </w:tc>
        <w:tc>
          <w:tcPr>
            <w:tcW w:w="1276" w:type="dxa"/>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b/>
              </w:rPr>
            </w:pPr>
            <w:r w:rsidRPr="0071338F">
              <w:rPr>
                <w:rFonts w:ascii="Times New Roman" w:hAnsi="Times New Roman" w:cs="Times New Roman"/>
                <w:b/>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b/>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№13. Решение логарифмических неравенства и систем.</w:t>
            </w:r>
          </w:p>
        </w:tc>
        <w:tc>
          <w:tcPr>
            <w:tcW w:w="1276" w:type="dxa"/>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b/>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b/>
              </w:rPr>
              <w:t>Профессионально-ориентированное содержание (содержание прикладного модуля)</w:t>
            </w:r>
          </w:p>
        </w:tc>
        <w:tc>
          <w:tcPr>
            <w:tcW w:w="1276" w:type="dxa"/>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b/>
              </w:rPr>
            </w:pPr>
            <w:r w:rsidRPr="0071338F">
              <w:rPr>
                <w:rFonts w:ascii="Times New Roman" w:hAnsi="Times New Roman" w:cs="Times New Roman"/>
                <w:b/>
              </w:rPr>
              <w:t>4</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6560F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b/>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b/>
              </w:rPr>
              <w:t>В том числе практических занятий:</w:t>
            </w:r>
          </w:p>
        </w:tc>
        <w:tc>
          <w:tcPr>
            <w:tcW w:w="1276" w:type="dxa"/>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b/>
              </w:rPr>
            </w:pPr>
            <w:r w:rsidRPr="0071338F">
              <w:rPr>
                <w:rFonts w:ascii="Times New Roman" w:hAnsi="Times New Roman" w:cs="Times New Roman"/>
                <w:b/>
              </w:rPr>
              <w:t>4</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6560F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b/>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Практическое занятие №14. Рациональные неравенства и системы. Основные приемы их решения. Метод интервалов. Использование свойств и графиков функций для решения уравнений и неравенств </w:t>
            </w:r>
          </w:p>
        </w:tc>
        <w:tc>
          <w:tcPr>
            <w:tcW w:w="1276" w:type="dxa"/>
            <w:tcBorders>
              <w:left w:val="single" w:sz="4" w:space="0" w:color="000000"/>
              <w:bottom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6560F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b/>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№15. Решение показательных уравнений и неравенств. Интерпретация результата, учет реальных ограничений.</w:t>
            </w:r>
          </w:p>
        </w:tc>
        <w:tc>
          <w:tcPr>
            <w:tcW w:w="1276" w:type="dxa"/>
            <w:tcBorders>
              <w:left w:val="single" w:sz="4" w:space="0" w:color="000000"/>
              <w:bottom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bottom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bottom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71338F" w:rsidRPr="0071338F" w:rsidTr="00824F08">
        <w:trPr>
          <w:trHeight w:val="20"/>
        </w:trPr>
        <w:tc>
          <w:tcPr>
            <w:tcW w:w="9210" w:type="dxa"/>
            <w:gridSpan w:val="2"/>
            <w:tcBorders>
              <w:top w:val="single" w:sz="4" w:space="0" w:color="000000"/>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Контрольная работа №3. Уравнения и неравенства</w:t>
            </w:r>
          </w:p>
        </w:tc>
        <w:tc>
          <w:tcPr>
            <w:tcW w:w="1276"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2</w:t>
            </w:r>
          </w:p>
        </w:tc>
        <w:tc>
          <w:tcPr>
            <w:tcW w:w="1825" w:type="dxa"/>
            <w:tcBorders>
              <w:top w:val="single" w:sz="4" w:space="0" w:color="000000"/>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2027"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824F08">
        <w:trPr>
          <w:trHeight w:val="20"/>
        </w:trPr>
        <w:tc>
          <w:tcPr>
            <w:tcW w:w="9210" w:type="dxa"/>
            <w:gridSpan w:val="2"/>
            <w:tcBorders>
              <w:top w:val="single" w:sz="4" w:space="0" w:color="000000"/>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Раздел 5. Элементы математического анализа</w:t>
            </w:r>
          </w:p>
        </w:tc>
        <w:tc>
          <w:tcPr>
            <w:tcW w:w="1276"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32</w:t>
            </w:r>
          </w:p>
        </w:tc>
        <w:tc>
          <w:tcPr>
            <w:tcW w:w="1825" w:type="dxa"/>
            <w:tcBorders>
              <w:top w:val="single" w:sz="4" w:space="0" w:color="000000"/>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2027" w:type="dxa"/>
            <w:tcBorders>
              <w:top w:val="single" w:sz="4" w:space="0" w:color="000000"/>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824F08">
        <w:trPr>
          <w:trHeight w:val="20"/>
        </w:trPr>
        <w:tc>
          <w:tcPr>
            <w:tcW w:w="2356" w:type="dxa"/>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Тема 5.1</w:t>
            </w: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b/>
              </w:rPr>
              <w:t>Предел и непрерывность</w:t>
            </w:r>
          </w:p>
        </w:tc>
        <w:tc>
          <w:tcPr>
            <w:tcW w:w="685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 xml:space="preserve">Содержание </w:t>
            </w:r>
          </w:p>
        </w:tc>
        <w:tc>
          <w:tcPr>
            <w:tcW w:w="1276" w:type="dxa"/>
            <w:tcBorders>
              <w:top w:val="single" w:sz="4" w:space="0" w:color="000000"/>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4</w:t>
            </w:r>
          </w:p>
        </w:tc>
        <w:tc>
          <w:tcPr>
            <w:tcW w:w="1825" w:type="dxa"/>
            <w:tcBorders>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2027" w:type="dxa"/>
            <w:tcBorders>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1. Числовые последовательности. Сравнение последовательностей. Предел последовательности.</w:t>
            </w:r>
          </w:p>
        </w:tc>
        <w:tc>
          <w:tcPr>
            <w:tcW w:w="1276" w:type="dxa"/>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val="restart"/>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ОК 01</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ОК 02</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ОК 03</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ОК 04</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ОК 05</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ОК 06</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ПК 2.3</w:t>
            </w:r>
          </w:p>
        </w:tc>
        <w:tc>
          <w:tcPr>
            <w:tcW w:w="2027" w:type="dxa"/>
            <w:vMerge w:val="restart"/>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У 2.3.06</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Уо 01.01</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Зо 03.02</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Зо 05.02</w:t>
            </w:r>
          </w:p>
          <w:p w:rsidR="006560F8" w:rsidRDefault="005E3243" w:rsidP="006560F8">
            <w:pPr>
              <w:spacing w:after="0" w:line="240" w:lineRule="auto"/>
              <w:jc w:val="center"/>
              <w:rPr>
                <w:rFonts w:ascii="Times New Roman" w:hAnsi="Times New Roman" w:cs="Times New Roman"/>
              </w:rPr>
            </w:pPr>
            <w:r w:rsidRPr="0071338F">
              <w:rPr>
                <w:rFonts w:ascii="Times New Roman" w:hAnsi="Times New Roman" w:cs="Times New Roman"/>
              </w:rPr>
              <w:t>Зо 06.02</w:t>
            </w:r>
          </w:p>
          <w:p w:rsidR="005E3243" w:rsidRPr="0071338F" w:rsidRDefault="005E3243" w:rsidP="006560F8">
            <w:pPr>
              <w:spacing w:after="0" w:line="240" w:lineRule="auto"/>
              <w:jc w:val="center"/>
              <w:rPr>
                <w:rFonts w:ascii="Times New Roman" w:hAnsi="Times New Roman" w:cs="Times New Roman"/>
              </w:rPr>
            </w:pPr>
            <w:r w:rsidRPr="0071338F">
              <w:rPr>
                <w:rFonts w:ascii="Times New Roman" w:hAnsi="Times New Roman" w:cs="Times New Roman"/>
              </w:rPr>
              <w:t>Уо 01.03</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Зо 02.03</w:t>
            </w:r>
          </w:p>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Уо 02.05</w:t>
            </w: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b/>
              </w:rPr>
              <w:t>В том числе практических занятий:</w:t>
            </w:r>
          </w:p>
        </w:tc>
        <w:tc>
          <w:tcPr>
            <w:tcW w:w="1276" w:type="dxa"/>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b/>
              </w:rPr>
            </w:pPr>
            <w:r w:rsidRPr="0071338F">
              <w:rPr>
                <w:rFonts w:ascii="Times New Roman" w:hAnsi="Times New Roman" w:cs="Times New Roman"/>
                <w:b/>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6560F8">
        <w:trPr>
          <w:trHeight w:val="9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№16.</w:t>
            </w:r>
            <w:r w:rsidRPr="0071338F">
              <w:rPr>
                <w:rFonts w:ascii="Times New Roman" w:eastAsia="Calibri" w:hAnsi="Times New Roman" w:cs="Times New Roman"/>
              </w:rPr>
              <w:t xml:space="preserve"> Предел и </w:t>
            </w:r>
            <w:r w:rsidRPr="0071338F">
              <w:rPr>
                <w:rFonts w:ascii="Times New Roman" w:hAnsi="Times New Roman" w:cs="Times New Roman"/>
              </w:rPr>
              <w:t>непрерывность функции</w:t>
            </w:r>
          </w:p>
        </w:tc>
        <w:tc>
          <w:tcPr>
            <w:tcW w:w="1276" w:type="dxa"/>
            <w:tcBorders>
              <w:left w:val="single" w:sz="4" w:space="0" w:color="000000"/>
              <w:bottom w:val="single" w:sz="4" w:space="0" w:color="auto"/>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6560F8">
        <w:trPr>
          <w:trHeight w:val="20"/>
        </w:trPr>
        <w:tc>
          <w:tcPr>
            <w:tcW w:w="2356" w:type="dxa"/>
            <w:vMerge w:val="restart"/>
            <w:tcBorders>
              <w:top w:val="single" w:sz="4" w:space="0" w:color="000000"/>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b/>
              </w:rPr>
            </w:pPr>
            <w:r w:rsidRPr="0071338F">
              <w:rPr>
                <w:rFonts w:ascii="Times New Roman" w:hAnsi="Times New Roman" w:cs="Times New Roman"/>
                <w:b/>
              </w:rPr>
              <w:t>Тема 5.2</w:t>
            </w:r>
          </w:p>
          <w:p w:rsidR="005E3243" w:rsidRPr="0071338F" w:rsidRDefault="005E3243" w:rsidP="0071338F">
            <w:pPr>
              <w:spacing w:after="0" w:line="240" w:lineRule="auto"/>
              <w:rPr>
                <w:rFonts w:ascii="Times New Roman" w:hAnsi="Times New Roman" w:cs="Times New Roman"/>
              </w:rPr>
            </w:pPr>
            <w:r w:rsidRPr="0071338F">
              <w:rPr>
                <w:rFonts w:ascii="Times New Roman" w:hAnsi="Times New Roman" w:cs="Times New Roman"/>
                <w:b/>
              </w:rPr>
              <w:t>Производная и ее применение</w:t>
            </w: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b/>
              </w:rPr>
            </w:pPr>
            <w:r w:rsidRPr="0071338F">
              <w:rPr>
                <w:rFonts w:ascii="Times New Roman" w:hAnsi="Times New Roman" w:cs="Times New Roman"/>
                <w:b/>
              </w:rPr>
              <w:t xml:space="preserve">Содержание  </w:t>
            </w:r>
          </w:p>
        </w:tc>
        <w:tc>
          <w:tcPr>
            <w:tcW w:w="1276" w:type="dxa"/>
            <w:tcBorders>
              <w:top w:val="single" w:sz="4" w:space="0" w:color="auto"/>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b/>
              </w:rPr>
            </w:pPr>
            <w:r w:rsidRPr="0071338F">
              <w:rPr>
                <w:rFonts w:ascii="Times New Roman" w:hAnsi="Times New Roman" w:cs="Times New Roman"/>
                <w:b/>
              </w:rPr>
              <w:t>14</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b/>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1. Производная функции, её геометрический и физический смысл. Уравнение касательной к графику функции</w:t>
            </w:r>
          </w:p>
        </w:tc>
        <w:tc>
          <w:tcPr>
            <w:tcW w:w="1276" w:type="dxa"/>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2. Правила и формулы дифференцирования, таблица производных элементарных и сложных функций.</w:t>
            </w:r>
          </w:p>
        </w:tc>
        <w:tc>
          <w:tcPr>
            <w:tcW w:w="1276" w:type="dxa"/>
            <w:tcBorders>
              <w:left w:val="single" w:sz="4" w:space="0" w:color="000000"/>
              <w:bottom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3.Геометрический смысл производной. Касательная и нормаль к графику функции.</w:t>
            </w:r>
          </w:p>
        </w:tc>
        <w:tc>
          <w:tcPr>
            <w:tcW w:w="1276" w:type="dxa"/>
            <w:tcBorders>
              <w:top w:val="single" w:sz="4" w:space="0" w:color="000000"/>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4. Вторая производная, ее геометрический и физический смысл.</w:t>
            </w:r>
          </w:p>
        </w:tc>
        <w:tc>
          <w:tcPr>
            <w:tcW w:w="1276" w:type="dxa"/>
            <w:tcBorders>
              <w:left w:val="single" w:sz="4" w:space="0" w:color="000000"/>
              <w:bottom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5. Наибольшее и наименьшее значение функции на промежутке.</w:t>
            </w:r>
          </w:p>
        </w:tc>
        <w:tc>
          <w:tcPr>
            <w:tcW w:w="1276" w:type="dxa"/>
            <w:tcBorders>
              <w:left w:val="single" w:sz="4" w:space="0" w:color="000000"/>
              <w:bottom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b/>
              </w:rPr>
              <w:t>В том числе практических занятий:</w:t>
            </w:r>
          </w:p>
        </w:tc>
        <w:tc>
          <w:tcPr>
            <w:tcW w:w="1276" w:type="dxa"/>
            <w:tcBorders>
              <w:top w:val="single" w:sz="4" w:space="0" w:color="000000"/>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b/>
              </w:rPr>
            </w:pPr>
            <w:r w:rsidRPr="0071338F">
              <w:rPr>
                <w:rFonts w:ascii="Times New Roman" w:hAnsi="Times New Roman" w:cs="Times New Roman"/>
                <w:b/>
              </w:rPr>
              <w:t>4</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shd w:val="clear" w:color="auto" w:fill="auto"/>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№17. Вычисление производных элементарных функций и их комбинаций</w:t>
            </w:r>
          </w:p>
        </w:tc>
        <w:tc>
          <w:tcPr>
            <w:tcW w:w="1276" w:type="dxa"/>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№18. Применение производной к исследованию функций и построению графиков функций.</w:t>
            </w:r>
          </w:p>
        </w:tc>
        <w:tc>
          <w:tcPr>
            <w:tcW w:w="1276" w:type="dxa"/>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b/>
              </w:rPr>
              <w:t>Профессионально-ориентированное содержание (содержание прикладного модуля)</w:t>
            </w:r>
          </w:p>
        </w:tc>
        <w:tc>
          <w:tcPr>
            <w:tcW w:w="1276" w:type="dxa"/>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b/>
              </w:rPr>
            </w:pPr>
            <w:r w:rsidRPr="0071338F">
              <w:rPr>
                <w:rFonts w:ascii="Times New Roman" w:hAnsi="Times New Roman" w:cs="Times New Roman"/>
                <w:b/>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5E3243" w:rsidRPr="0071338F" w:rsidTr="00824F08">
        <w:trPr>
          <w:trHeight w:val="20"/>
        </w:trPr>
        <w:tc>
          <w:tcPr>
            <w:tcW w:w="2356" w:type="dxa"/>
            <w:vMerge/>
            <w:tcBorders>
              <w:left w:val="single" w:sz="4" w:space="0" w:color="000000"/>
              <w:right w:val="single" w:sz="4" w:space="0" w:color="000000"/>
            </w:tcBorders>
          </w:tcPr>
          <w:p w:rsidR="005E3243" w:rsidRPr="0071338F" w:rsidRDefault="005E3243"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5E3243" w:rsidRPr="0071338F" w:rsidRDefault="005E3243" w:rsidP="0071338F">
            <w:pPr>
              <w:spacing w:after="0" w:line="240" w:lineRule="auto"/>
              <w:jc w:val="both"/>
              <w:rPr>
                <w:rFonts w:ascii="Times New Roman" w:hAnsi="Times New Roman" w:cs="Times New Roman"/>
              </w:rPr>
            </w:pPr>
            <w:r w:rsidRPr="0071338F">
              <w:rPr>
                <w:rFonts w:ascii="Times New Roman" w:hAnsi="Times New Roman" w:cs="Times New Roman"/>
              </w:rPr>
              <w:t>1. Нахождение скорости для процесса, заданного формулой и графиком.</w:t>
            </w:r>
          </w:p>
        </w:tc>
        <w:tc>
          <w:tcPr>
            <w:tcW w:w="1276" w:type="dxa"/>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5E3243" w:rsidRPr="0071338F" w:rsidRDefault="005E3243" w:rsidP="0071338F">
            <w:pPr>
              <w:spacing w:after="0" w:line="240" w:lineRule="auto"/>
              <w:jc w:val="center"/>
              <w:rPr>
                <w:rFonts w:ascii="Times New Roman" w:hAnsi="Times New Roman" w:cs="Times New Roman"/>
              </w:rPr>
            </w:pPr>
          </w:p>
        </w:tc>
      </w:tr>
      <w:tr w:rsidR="0071338F" w:rsidRPr="0071338F" w:rsidTr="00824F08">
        <w:trPr>
          <w:trHeight w:val="20"/>
        </w:trPr>
        <w:tc>
          <w:tcPr>
            <w:tcW w:w="2356" w:type="dxa"/>
            <w:vMerge w:val="restart"/>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Тема 5.3</w:t>
            </w: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b/>
              </w:rPr>
              <w:t>Первообразная и интеграл</w:t>
            </w:r>
          </w:p>
        </w:tc>
        <w:tc>
          <w:tcPr>
            <w:tcW w:w="685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b/>
              </w:rPr>
              <w:t>Содержание</w:t>
            </w:r>
          </w:p>
        </w:tc>
        <w:tc>
          <w:tcPr>
            <w:tcW w:w="1276" w:type="dxa"/>
            <w:tcBorders>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8</w:t>
            </w:r>
          </w:p>
        </w:tc>
        <w:tc>
          <w:tcPr>
            <w:tcW w:w="1825" w:type="dxa"/>
            <w:tcBorders>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2027" w:type="dxa"/>
            <w:tcBorders>
              <w:top w:val="single" w:sz="4" w:space="0" w:color="000000"/>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6560F8" w:rsidRPr="0071338F" w:rsidTr="00824F08">
        <w:trPr>
          <w:trHeight w:val="20"/>
        </w:trPr>
        <w:tc>
          <w:tcPr>
            <w:tcW w:w="2356" w:type="dxa"/>
            <w:vMerge/>
            <w:tcBorders>
              <w:left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rPr>
              <w:t>1. Первообразная. Неопределенный интеграл и его свойства. Непосредственное интегрирование, метод подстановки в неопределенном интеграле.</w:t>
            </w:r>
          </w:p>
        </w:tc>
        <w:tc>
          <w:tcPr>
            <w:tcW w:w="1276" w:type="dxa"/>
            <w:tcBorders>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val="restart"/>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ОК 01</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ОК 02</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ОК 03</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ОК 04</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ОК 05</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ОК 06</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ПК 2.3</w:t>
            </w:r>
          </w:p>
        </w:tc>
        <w:tc>
          <w:tcPr>
            <w:tcW w:w="2027" w:type="dxa"/>
            <w:vMerge w:val="restart"/>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 2.3.06</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01.01</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Зо 03.02</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Зо 05.02</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Зо 06.02</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01.03</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02.10</w:t>
            </w:r>
          </w:p>
        </w:tc>
      </w:tr>
      <w:tr w:rsidR="006560F8" w:rsidRPr="0071338F" w:rsidTr="00824F08">
        <w:trPr>
          <w:trHeight w:val="20"/>
        </w:trPr>
        <w:tc>
          <w:tcPr>
            <w:tcW w:w="2356" w:type="dxa"/>
            <w:vMerge/>
            <w:tcBorders>
              <w:left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b/>
              </w:rPr>
              <w:t>В том числе практических занятий:</w:t>
            </w:r>
          </w:p>
        </w:tc>
        <w:tc>
          <w:tcPr>
            <w:tcW w:w="1276" w:type="dxa"/>
            <w:tcBorders>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b/>
              </w:rPr>
            </w:pPr>
            <w:r w:rsidRPr="0071338F">
              <w:rPr>
                <w:rFonts w:ascii="Times New Roman" w:hAnsi="Times New Roman" w:cs="Times New Roman"/>
                <w:b/>
              </w:rPr>
              <w:t>6</w:t>
            </w:r>
          </w:p>
        </w:tc>
        <w:tc>
          <w:tcPr>
            <w:tcW w:w="1825"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824F08">
        <w:trPr>
          <w:trHeight w:val="20"/>
        </w:trPr>
        <w:tc>
          <w:tcPr>
            <w:tcW w:w="2356" w:type="dxa"/>
            <w:vMerge/>
            <w:tcBorders>
              <w:left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№19. Вычисление неопределенных  интегралов методом непосредственного интегрирования и методом подстановки.</w:t>
            </w:r>
          </w:p>
        </w:tc>
        <w:tc>
          <w:tcPr>
            <w:tcW w:w="1276" w:type="dxa"/>
            <w:tcBorders>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824F08">
        <w:trPr>
          <w:trHeight w:val="20"/>
        </w:trPr>
        <w:tc>
          <w:tcPr>
            <w:tcW w:w="2356" w:type="dxa"/>
            <w:vMerge/>
            <w:tcBorders>
              <w:left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№20. Определенный интеграл. Теорема Ньютона-Лейбница. Вычисление определенных  интегралов методом непосредственного интегрирования и методом подстановки</w:t>
            </w:r>
          </w:p>
        </w:tc>
        <w:tc>
          <w:tcPr>
            <w:tcW w:w="1276" w:type="dxa"/>
            <w:tcBorders>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824F08">
        <w:trPr>
          <w:trHeight w:val="20"/>
        </w:trPr>
        <w:tc>
          <w:tcPr>
            <w:tcW w:w="2356" w:type="dxa"/>
            <w:vMerge/>
            <w:tcBorders>
              <w:left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№21. Применение определенного интеграла для нахождения площади криволинейной трапеции</w:t>
            </w:r>
          </w:p>
        </w:tc>
        <w:tc>
          <w:tcPr>
            <w:tcW w:w="1276" w:type="dxa"/>
            <w:tcBorders>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824F08">
        <w:trPr>
          <w:trHeight w:val="20"/>
        </w:trPr>
        <w:tc>
          <w:tcPr>
            <w:tcW w:w="2356" w:type="dxa"/>
            <w:vMerge/>
            <w:tcBorders>
              <w:left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b/>
              </w:rPr>
              <w:t>Профессионально-ориентированное содержание (содержание прикладного модуля)</w:t>
            </w:r>
          </w:p>
        </w:tc>
        <w:tc>
          <w:tcPr>
            <w:tcW w:w="1276" w:type="dxa"/>
            <w:tcBorders>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b/>
              </w:rPr>
            </w:pPr>
            <w:r w:rsidRPr="0071338F">
              <w:rPr>
                <w:rFonts w:ascii="Times New Roman" w:hAnsi="Times New Roman" w:cs="Times New Roman"/>
                <w:b/>
              </w:rPr>
              <w:t>4</w:t>
            </w:r>
          </w:p>
        </w:tc>
        <w:tc>
          <w:tcPr>
            <w:tcW w:w="1825"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824F08">
        <w:trPr>
          <w:trHeight w:val="20"/>
        </w:trPr>
        <w:tc>
          <w:tcPr>
            <w:tcW w:w="2356" w:type="dxa"/>
            <w:vMerge/>
            <w:tcBorders>
              <w:left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rPr>
              <w:t>1. Геометрический смысл определенного интеграла. Применение интеграла к вычислению площадей плоских фигур</w:t>
            </w:r>
          </w:p>
        </w:tc>
        <w:tc>
          <w:tcPr>
            <w:tcW w:w="1276" w:type="dxa"/>
            <w:tcBorders>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824F08">
        <w:trPr>
          <w:trHeight w:val="20"/>
        </w:trPr>
        <w:tc>
          <w:tcPr>
            <w:tcW w:w="2356" w:type="dxa"/>
            <w:vMerge/>
            <w:tcBorders>
              <w:left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b/>
              </w:rPr>
              <w:t>В том числе практических занятий:</w:t>
            </w:r>
          </w:p>
        </w:tc>
        <w:tc>
          <w:tcPr>
            <w:tcW w:w="1276" w:type="dxa"/>
            <w:tcBorders>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b/>
              </w:rPr>
            </w:pPr>
            <w:r w:rsidRPr="0071338F">
              <w:rPr>
                <w:rFonts w:ascii="Times New Roman" w:hAnsi="Times New Roman" w:cs="Times New Roman"/>
                <w:b/>
              </w:rPr>
              <w:t>2</w:t>
            </w:r>
          </w:p>
        </w:tc>
        <w:tc>
          <w:tcPr>
            <w:tcW w:w="1825"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824F08">
        <w:trPr>
          <w:trHeight w:val="20"/>
        </w:trPr>
        <w:tc>
          <w:tcPr>
            <w:tcW w:w="2356" w:type="dxa"/>
            <w:vMerge/>
            <w:tcBorders>
              <w:left w:val="single" w:sz="4" w:space="0" w:color="000000"/>
              <w:bottom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№22. Примеры применения интеграла в физике и геометрии.</w:t>
            </w:r>
          </w:p>
        </w:tc>
        <w:tc>
          <w:tcPr>
            <w:tcW w:w="1276" w:type="dxa"/>
            <w:tcBorders>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vMerge/>
            <w:tcBorders>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71338F" w:rsidRPr="0071338F" w:rsidTr="00824F08">
        <w:trPr>
          <w:trHeight w:val="20"/>
        </w:trPr>
        <w:tc>
          <w:tcPr>
            <w:tcW w:w="9210" w:type="dxa"/>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Контрольная работа №4. Элементы математического анализа</w:t>
            </w:r>
          </w:p>
        </w:tc>
        <w:tc>
          <w:tcPr>
            <w:tcW w:w="1276"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2</w:t>
            </w:r>
          </w:p>
        </w:tc>
        <w:tc>
          <w:tcPr>
            <w:tcW w:w="1825" w:type="dxa"/>
            <w:tcBorders>
              <w:top w:val="single" w:sz="4" w:space="0" w:color="000000"/>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2027"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824F08">
        <w:trPr>
          <w:trHeight w:val="20"/>
        </w:trPr>
        <w:tc>
          <w:tcPr>
            <w:tcW w:w="9210" w:type="dxa"/>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 xml:space="preserve">Раздел 6.  Комбинаторика, теория вероятностей, математическая статистика, </w:t>
            </w:r>
          </w:p>
        </w:tc>
        <w:tc>
          <w:tcPr>
            <w:tcW w:w="1276"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18</w:t>
            </w:r>
          </w:p>
        </w:tc>
        <w:tc>
          <w:tcPr>
            <w:tcW w:w="1825" w:type="dxa"/>
            <w:tcBorders>
              <w:top w:val="single" w:sz="4" w:space="0" w:color="000000"/>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2027"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824F08">
        <w:trPr>
          <w:trHeight w:val="20"/>
        </w:trPr>
        <w:tc>
          <w:tcPr>
            <w:tcW w:w="2356" w:type="dxa"/>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Тема 6.1</w:t>
            </w:r>
          </w:p>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b/>
              </w:rPr>
              <w:t>Комбинаторика</w:t>
            </w:r>
          </w:p>
        </w:tc>
        <w:tc>
          <w:tcPr>
            <w:tcW w:w="685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 xml:space="preserve">Содержание </w:t>
            </w:r>
          </w:p>
        </w:tc>
        <w:tc>
          <w:tcPr>
            <w:tcW w:w="1276" w:type="dxa"/>
            <w:tcBorders>
              <w:top w:val="single" w:sz="4" w:space="0" w:color="000000"/>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4</w:t>
            </w:r>
          </w:p>
        </w:tc>
        <w:tc>
          <w:tcPr>
            <w:tcW w:w="1825" w:type="dxa"/>
            <w:tcBorders>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2027" w:type="dxa"/>
            <w:tcBorders>
              <w:top w:val="single" w:sz="4" w:space="0" w:color="000000"/>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824F08">
        <w:trPr>
          <w:trHeight w:val="20"/>
        </w:trPr>
        <w:tc>
          <w:tcPr>
            <w:tcW w:w="2356" w:type="dxa"/>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b/>
              </w:rPr>
              <w:t>В том числе практических занятий:</w:t>
            </w:r>
          </w:p>
        </w:tc>
        <w:tc>
          <w:tcPr>
            <w:tcW w:w="1276" w:type="dxa"/>
            <w:tcBorders>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4</w:t>
            </w:r>
          </w:p>
        </w:tc>
        <w:tc>
          <w:tcPr>
            <w:tcW w:w="1825" w:type="dxa"/>
            <w:tcBorders>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2027" w:type="dxa"/>
            <w:tcBorders>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6560F8" w:rsidRPr="0071338F" w:rsidTr="00824F08">
        <w:trPr>
          <w:trHeight w:val="20"/>
        </w:trPr>
        <w:tc>
          <w:tcPr>
            <w:tcW w:w="2356" w:type="dxa"/>
            <w:vMerge/>
            <w:tcBorders>
              <w:left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№23. Основные формулы комбинаторики. Решение задач комбинаторики</w:t>
            </w:r>
          </w:p>
        </w:tc>
        <w:tc>
          <w:tcPr>
            <w:tcW w:w="1276" w:type="dxa"/>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val="restart"/>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ОК 01</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ОК 02</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ОК 03</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ОК 05</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ОК 06</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ПК 2.3</w:t>
            </w:r>
          </w:p>
        </w:tc>
        <w:tc>
          <w:tcPr>
            <w:tcW w:w="2027" w:type="dxa"/>
            <w:vMerge w:val="restart"/>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 2.3.06</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05.01</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06.01</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01.02</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Зо 02.02</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01.03</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lastRenderedPageBreak/>
              <w:t>Уо 03.07</w:t>
            </w:r>
          </w:p>
        </w:tc>
      </w:tr>
      <w:tr w:rsidR="006560F8" w:rsidRPr="0071338F" w:rsidTr="00824F08">
        <w:trPr>
          <w:trHeight w:val="20"/>
        </w:trPr>
        <w:tc>
          <w:tcPr>
            <w:tcW w:w="2356" w:type="dxa"/>
            <w:vMerge/>
            <w:tcBorders>
              <w:left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№24. Формула бинома Ньютона. Свойства биномиальных коэффициентов. Треугольник Паскаля.</w:t>
            </w:r>
          </w:p>
        </w:tc>
        <w:tc>
          <w:tcPr>
            <w:tcW w:w="1276" w:type="dxa"/>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6560F8">
        <w:trPr>
          <w:trHeight w:val="20"/>
        </w:trPr>
        <w:tc>
          <w:tcPr>
            <w:tcW w:w="2356" w:type="dxa"/>
            <w:vMerge w:val="restart"/>
            <w:tcBorders>
              <w:top w:val="single" w:sz="4" w:space="0" w:color="000000"/>
              <w:left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b/>
              </w:rPr>
            </w:pPr>
            <w:r w:rsidRPr="0071338F">
              <w:rPr>
                <w:rFonts w:ascii="Times New Roman" w:hAnsi="Times New Roman" w:cs="Times New Roman"/>
                <w:b/>
              </w:rPr>
              <w:t>Тема 6.2</w:t>
            </w:r>
          </w:p>
          <w:p w:rsidR="006560F8" w:rsidRPr="0071338F" w:rsidRDefault="006560F8" w:rsidP="0071338F">
            <w:pPr>
              <w:spacing w:after="0" w:line="240" w:lineRule="auto"/>
              <w:rPr>
                <w:rFonts w:ascii="Times New Roman" w:hAnsi="Times New Roman" w:cs="Times New Roman"/>
              </w:rPr>
            </w:pPr>
            <w:r w:rsidRPr="0071338F">
              <w:rPr>
                <w:rFonts w:ascii="Times New Roman" w:hAnsi="Times New Roman" w:cs="Times New Roman"/>
                <w:b/>
              </w:rPr>
              <w:t>Теория вероятностей</w:t>
            </w:r>
          </w:p>
        </w:tc>
        <w:tc>
          <w:tcPr>
            <w:tcW w:w="6854" w:type="dxa"/>
            <w:tcBorders>
              <w:top w:val="single" w:sz="4" w:space="0" w:color="000000"/>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b/>
              </w:rPr>
            </w:pPr>
            <w:r w:rsidRPr="0071338F">
              <w:rPr>
                <w:rFonts w:ascii="Times New Roman" w:hAnsi="Times New Roman" w:cs="Times New Roman"/>
                <w:b/>
              </w:rPr>
              <w:t xml:space="preserve">Содержание </w:t>
            </w:r>
          </w:p>
        </w:tc>
        <w:tc>
          <w:tcPr>
            <w:tcW w:w="1276" w:type="dxa"/>
            <w:tcBorders>
              <w:top w:val="single" w:sz="4" w:space="0" w:color="auto"/>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b/>
              </w:rPr>
            </w:pPr>
            <w:r w:rsidRPr="0071338F">
              <w:rPr>
                <w:rFonts w:ascii="Times New Roman" w:hAnsi="Times New Roman" w:cs="Times New Roman"/>
                <w:b/>
              </w:rPr>
              <w:t>4</w:t>
            </w:r>
          </w:p>
        </w:tc>
        <w:tc>
          <w:tcPr>
            <w:tcW w:w="1825"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824F08">
        <w:trPr>
          <w:trHeight w:val="20"/>
        </w:trPr>
        <w:tc>
          <w:tcPr>
            <w:tcW w:w="2356" w:type="dxa"/>
            <w:vMerge/>
            <w:tcBorders>
              <w:left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1. Классическое определение вероятности. Условная вероятность. </w:t>
            </w:r>
            <w:r w:rsidRPr="0071338F">
              <w:rPr>
                <w:rFonts w:ascii="Times New Roman" w:hAnsi="Times New Roman" w:cs="Times New Roman"/>
              </w:rPr>
              <w:lastRenderedPageBreak/>
              <w:t>Правило умножения вероятностей.</w:t>
            </w:r>
          </w:p>
        </w:tc>
        <w:tc>
          <w:tcPr>
            <w:tcW w:w="1276" w:type="dxa"/>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lastRenderedPageBreak/>
              <w:t>2</w:t>
            </w:r>
          </w:p>
        </w:tc>
        <w:tc>
          <w:tcPr>
            <w:tcW w:w="1825"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824F08">
        <w:trPr>
          <w:trHeight w:val="20"/>
        </w:trPr>
        <w:tc>
          <w:tcPr>
            <w:tcW w:w="2356" w:type="dxa"/>
            <w:vMerge/>
            <w:tcBorders>
              <w:left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rPr>
              <w:t>2. Формула полной вероятности. Формула Байеса. Вычисление вероятностей независимых событий</w:t>
            </w:r>
          </w:p>
        </w:tc>
        <w:tc>
          <w:tcPr>
            <w:tcW w:w="1276" w:type="dxa"/>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824F08">
        <w:trPr>
          <w:trHeight w:val="20"/>
        </w:trPr>
        <w:tc>
          <w:tcPr>
            <w:tcW w:w="2356" w:type="dxa"/>
            <w:vMerge/>
            <w:tcBorders>
              <w:left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b/>
              </w:rPr>
              <w:t>Профессионально-ориентированное содержание (содержание прикладного модуля)</w:t>
            </w:r>
          </w:p>
        </w:tc>
        <w:tc>
          <w:tcPr>
            <w:tcW w:w="1276" w:type="dxa"/>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b/>
              </w:rPr>
            </w:pPr>
            <w:r w:rsidRPr="0071338F">
              <w:rPr>
                <w:rFonts w:ascii="Times New Roman" w:hAnsi="Times New Roman" w:cs="Times New Roman"/>
                <w:b/>
              </w:rPr>
              <w:t>2</w:t>
            </w:r>
          </w:p>
        </w:tc>
        <w:tc>
          <w:tcPr>
            <w:tcW w:w="1825"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824F08">
        <w:trPr>
          <w:trHeight w:val="20"/>
        </w:trPr>
        <w:tc>
          <w:tcPr>
            <w:tcW w:w="2356" w:type="dxa"/>
            <w:vMerge/>
            <w:tcBorders>
              <w:left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b/>
              </w:rPr>
              <w:t>В том числе практических занятий:</w:t>
            </w:r>
          </w:p>
        </w:tc>
        <w:tc>
          <w:tcPr>
            <w:tcW w:w="1276" w:type="dxa"/>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b/>
              </w:rPr>
            </w:pPr>
            <w:r w:rsidRPr="0071338F">
              <w:rPr>
                <w:rFonts w:ascii="Times New Roman" w:hAnsi="Times New Roman" w:cs="Times New Roman"/>
                <w:b/>
              </w:rPr>
              <w:t>2</w:t>
            </w:r>
          </w:p>
        </w:tc>
        <w:tc>
          <w:tcPr>
            <w:tcW w:w="1825"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824F08">
        <w:trPr>
          <w:trHeight w:val="20"/>
        </w:trPr>
        <w:tc>
          <w:tcPr>
            <w:tcW w:w="2356" w:type="dxa"/>
            <w:vMerge/>
            <w:tcBorders>
              <w:left w:val="single" w:sz="4" w:space="0" w:color="000000"/>
              <w:bottom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№25.Решение вероятностных задач</w:t>
            </w:r>
          </w:p>
        </w:tc>
        <w:tc>
          <w:tcPr>
            <w:tcW w:w="1276" w:type="dxa"/>
            <w:tcBorders>
              <w:left w:val="single" w:sz="4" w:space="0" w:color="000000"/>
              <w:bottom w:val="single" w:sz="4" w:space="0" w:color="auto"/>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bottom w:val="single" w:sz="4" w:space="0" w:color="auto"/>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vMerge/>
            <w:tcBorders>
              <w:left w:val="single" w:sz="4" w:space="0" w:color="000000"/>
              <w:bottom w:val="single" w:sz="4" w:space="0" w:color="auto"/>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71338F" w:rsidRPr="0071338F" w:rsidTr="00824F08">
        <w:trPr>
          <w:trHeight w:val="516"/>
        </w:trPr>
        <w:tc>
          <w:tcPr>
            <w:tcW w:w="2356" w:type="dxa"/>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Тема 6.3</w:t>
            </w: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b/>
              </w:rPr>
              <w:t>Элементы математической статистики</w:t>
            </w:r>
          </w:p>
        </w:tc>
        <w:tc>
          <w:tcPr>
            <w:tcW w:w="6854" w:type="dxa"/>
            <w:tcBorders>
              <w:top w:val="single" w:sz="4" w:space="0" w:color="000000"/>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Профессионально-ориентированное содержание (содержание прикладного модуля)</w:t>
            </w:r>
          </w:p>
        </w:tc>
        <w:tc>
          <w:tcPr>
            <w:tcW w:w="1276" w:type="dxa"/>
            <w:tcBorders>
              <w:top w:val="single" w:sz="4" w:space="0" w:color="auto"/>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8</w:t>
            </w:r>
          </w:p>
        </w:tc>
        <w:tc>
          <w:tcPr>
            <w:tcW w:w="1825" w:type="dxa"/>
            <w:tcBorders>
              <w:top w:val="single" w:sz="4" w:space="0" w:color="auto"/>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2027" w:type="dxa"/>
            <w:tcBorders>
              <w:top w:val="single" w:sz="4" w:space="0" w:color="auto"/>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6560F8" w:rsidRPr="0071338F" w:rsidTr="00824F08">
        <w:trPr>
          <w:trHeight w:val="20"/>
        </w:trPr>
        <w:tc>
          <w:tcPr>
            <w:tcW w:w="2356" w:type="dxa"/>
            <w:vMerge/>
            <w:tcBorders>
              <w:left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rPr>
              <w:t>1. Дискретные случайные величины, закон распределения. Совместные распределения. Числовые характеристики дискретной случайной величины.</w:t>
            </w:r>
          </w:p>
        </w:tc>
        <w:tc>
          <w:tcPr>
            <w:tcW w:w="1276" w:type="dxa"/>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val="restart"/>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ОК 02</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ОК 03</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ОК 01</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ПК 2.3</w:t>
            </w:r>
          </w:p>
        </w:tc>
        <w:tc>
          <w:tcPr>
            <w:tcW w:w="2027" w:type="dxa"/>
            <w:vMerge w:val="restart"/>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 2.3.06</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01.01</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Зо 02.03</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Зо 01.05</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03.07</w:t>
            </w:r>
          </w:p>
        </w:tc>
      </w:tr>
      <w:tr w:rsidR="006560F8" w:rsidRPr="0071338F" w:rsidTr="00824F08">
        <w:trPr>
          <w:trHeight w:val="20"/>
        </w:trPr>
        <w:tc>
          <w:tcPr>
            <w:tcW w:w="2356" w:type="dxa"/>
            <w:vMerge/>
            <w:tcBorders>
              <w:left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rPr>
              <w:t>2. Бинарная случайная величина, формула Бернулли. Геометрическое распределение. Биномиальное распределение и его свойства. Нормальное распределение. Примеры случайных величин, подчиненных нормальному закону (погрешность измерений, рост человека).</w:t>
            </w:r>
          </w:p>
        </w:tc>
        <w:tc>
          <w:tcPr>
            <w:tcW w:w="1276" w:type="dxa"/>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824F08">
        <w:trPr>
          <w:trHeight w:val="20"/>
        </w:trPr>
        <w:tc>
          <w:tcPr>
            <w:tcW w:w="2356" w:type="dxa"/>
            <w:vMerge/>
            <w:tcBorders>
              <w:left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rPr>
              <w:t>3. Непрерывные случайные величины. Плотность вероятности. Функция распределения. Закон больших чисел. Роль закона больших чисел в науке, природе и обществе</w:t>
            </w:r>
          </w:p>
        </w:tc>
        <w:tc>
          <w:tcPr>
            <w:tcW w:w="1276" w:type="dxa"/>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824F08">
        <w:trPr>
          <w:trHeight w:val="20"/>
        </w:trPr>
        <w:tc>
          <w:tcPr>
            <w:tcW w:w="2356" w:type="dxa"/>
            <w:vMerge/>
            <w:tcBorders>
              <w:left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b/>
              </w:rPr>
              <w:t>В том числе практических занятий:</w:t>
            </w:r>
          </w:p>
        </w:tc>
        <w:tc>
          <w:tcPr>
            <w:tcW w:w="1276" w:type="dxa"/>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b/>
              </w:rPr>
            </w:pPr>
            <w:r w:rsidRPr="0071338F">
              <w:rPr>
                <w:rFonts w:ascii="Times New Roman" w:hAnsi="Times New Roman" w:cs="Times New Roman"/>
                <w:b/>
              </w:rPr>
              <w:t>2</w:t>
            </w:r>
          </w:p>
        </w:tc>
        <w:tc>
          <w:tcPr>
            <w:tcW w:w="1825"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824F08">
        <w:trPr>
          <w:trHeight w:val="20"/>
        </w:trPr>
        <w:tc>
          <w:tcPr>
            <w:tcW w:w="2356" w:type="dxa"/>
            <w:vMerge/>
            <w:tcBorders>
              <w:left w:val="single" w:sz="4" w:space="0" w:color="000000"/>
              <w:bottom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b/>
              </w:rPr>
            </w:pPr>
            <w:r w:rsidRPr="0071338F">
              <w:rPr>
                <w:rFonts w:ascii="Times New Roman" w:hAnsi="Times New Roman" w:cs="Times New Roman"/>
              </w:rPr>
              <w:t>Практическое занятие №26. Вероятности событий. Числовые характеристики случайных величин</w:t>
            </w:r>
          </w:p>
        </w:tc>
        <w:tc>
          <w:tcPr>
            <w:tcW w:w="1276" w:type="dxa"/>
            <w:tcBorders>
              <w:left w:val="single" w:sz="4" w:space="0" w:color="000000"/>
              <w:bottom w:val="single" w:sz="4" w:space="0" w:color="auto"/>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bottom w:val="single" w:sz="4" w:space="0" w:color="auto"/>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vMerge/>
            <w:tcBorders>
              <w:left w:val="single" w:sz="4" w:space="0" w:color="000000"/>
              <w:bottom w:val="single" w:sz="4" w:space="0" w:color="auto"/>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71338F" w:rsidRPr="0071338F" w:rsidTr="00824F08">
        <w:trPr>
          <w:trHeight w:val="20"/>
        </w:trPr>
        <w:tc>
          <w:tcPr>
            <w:tcW w:w="9210" w:type="dxa"/>
            <w:gridSpan w:val="2"/>
            <w:tcBorders>
              <w:top w:val="single" w:sz="4" w:space="0" w:color="auto"/>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Контрольная работа №5. Элементы теории вероятностей и математической статистики</w:t>
            </w:r>
          </w:p>
        </w:tc>
        <w:tc>
          <w:tcPr>
            <w:tcW w:w="1276" w:type="dxa"/>
            <w:tcBorders>
              <w:top w:val="single" w:sz="4" w:space="0" w:color="auto"/>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2</w:t>
            </w:r>
          </w:p>
        </w:tc>
        <w:tc>
          <w:tcPr>
            <w:tcW w:w="1825" w:type="dxa"/>
            <w:tcBorders>
              <w:top w:val="single" w:sz="4" w:space="0" w:color="auto"/>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2027" w:type="dxa"/>
            <w:tcBorders>
              <w:top w:val="single" w:sz="4" w:space="0" w:color="auto"/>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824F08">
        <w:trPr>
          <w:trHeight w:val="20"/>
        </w:trPr>
        <w:tc>
          <w:tcPr>
            <w:tcW w:w="9210" w:type="dxa"/>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color w:val="000000" w:themeColor="text1"/>
              </w:rPr>
              <w:t>Раздел 7.  Геометрия</w:t>
            </w:r>
          </w:p>
        </w:tc>
        <w:tc>
          <w:tcPr>
            <w:tcW w:w="1276" w:type="dxa"/>
            <w:tcBorders>
              <w:top w:val="single" w:sz="4" w:space="0" w:color="000000"/>
              <w:left w:val="single" w:sz="4" w:space="0" w:color="000000"/>
              <w:bottom w:val="single" w:sz="4" w:space="0" w:color="auto"/>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44</w:t>
            </w:r>
          </w:p>
        </w:tc>
        <w:tc>
          <w:tcPr>
            <w:tcW w:w="1825" w:type="dxa"/>
            <w:tcBorders>
              <w:top w:val="single" w:sz="4" w:space="0" w:color="000000"/>
              <w:left w:val="single" w:sz="4" w:space="0" w:color="000000"/>
              <w:bottom w:val="single" w:sz="4" w:space="0" w:color="auto"/>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2027" w:type="dxa"/>
            <w:tcBorders>
              <w:top w:val="single" w:sz="4" w:space="0" w:color="000000"/>
              <w:left w:val="single" w:sz="4" w:space="0" w:color="000000"/>
              <w:bottom w:val="single" w:sz="4" w:space="0" w:color="auto"/>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824F08">
        <w:trPr>
          <w:trHeight w:val="20"/>
        </w:trPr>
        <w:tc>
          <w:tcPr>
            <w:tcW w:w="2356" w:type="dxa"/>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Тема 7.1</w:t>
            </w: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b/>
              </w:rPr>
              <w:t>Прямые и плоскости в пространстве6.</w:t>
            </w:r>
          </w:p>
        </w:tc>
        <w:tc>
          <w:tcPr>
            <w:tcW w:w="685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 xml:space="preserve">Содержание </w:t>
            </w:r>
          </w:p>
        </w:tc>
        <w:tc>
          <w:tcPr>
            <w:tcW w:w="1276" w:type="dxa"/>
            <w:tcBorders>
              <w:top w:val="single" w:sz="4" w:space="0" w:color="auto"/>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12</w:t>
            </w:r>
          </w:p>
        </w:tc>
        <w:tc>
          <w:tcPr>
            <w:tcW w:w="1825" w:type="dxa"/>
            <w:tcBorders>
              <w:top w:val="single" w:sz="4" w:space="0" w:color="auto"/>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2027" w:type="dxa"/>
            <w:tcBorders>
              <w:top w:val="single" w:sz="4" w:space="0" w:color="auto"/>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6560F8" w:rsidRPr="0071338F" w:rsidTr="00824F08">
        <w:trPr>
          <w:trHeight w:val="20"/>
        </w:trPr>
        <w:tc>
          <w:tcPr>
            <w:tcW w:w="2356" w:type="dxa"/>
            <w:vMerge/>
            <w:tcBorders>
              <w:left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rPr>
              <w:t>1. Основные понятия геометрии в пространстве. Аксиомы стереометрии и следствия из них. Взаимное расположение прямых в пространстве. Скрещивающиеся прямые.</w:t>
            </w:r>
          </w:p>
        </w:tc>
        <w:tc>
          <w:tcPr>
            <w:tcW w:w="1276" w:type="dxa"/>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val="restart"/>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ОК 01</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ОК 02</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ОК 03</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ОК 04</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ОК 05</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ОК 06</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ОК 07</w:t>
            </w:r>
          </w:p>
        </w:tc>
        <w:tc>
          <w:tcPr>
            <w:tcW w:w="2027" w:type="dxa"/>
            <w:vMerge w:val="restart"/>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05.01</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06.01</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Зо 02.02</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Зо 02.02</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Зо 02.02</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03.02</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Зо 07.03</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01.04</w:t>
            </w:r>
          </w:p>
        </w:tc>
      </w:tr>
      <w:tr w:rsidR="006560F8" w:rsidRPr="0071338F" w:rsidTr="00824F08">
        <w:trPr>
          <w:trHeight w:val="20"/>
        </w:trPr>
        <w:tc>
          <w:tcPr>
            <w:tcW w:w="2356" w:type="dxa"/>
            <w:vMerge/>
            <w:tcBorders>
              <w:left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rPr>
              <w:t>2. Взаимное расположение прямых и плоскостей. Признаки, свойства. Теорема о трех перпендикулярах.</w:t>
            </w:r>
          </w:p>
        </w:tc>
        <w:tc>
          <w:tcPr>
            <w:tcW w:w="1276" w:type="dxa"/>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824F08">
        <w:trPr>
          <w:trHeight w:val="20"/>
        </w:trPr>
        <w:tc>
          <w:tcPr>
            <w:tcW w:w="2356" w:type="dxa"/>
            <w:vMerge/>
            <w:tcBorders>
              <w:left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rPr>
              <w:t>3.</w:t>
            </w:r>
            <w:r w:rsidRPr="0071338F">
              <w:rPr>
                <w:rFonts w:ascii="Times New Roman" w:eastAsiaTheme="minorHAnsi" w:hAnsi="Times New Roman" w:cs="Times New Roman"/>
                <w:lang w:eastAsia="en-US"/>
              </w:rPr>
              <w:t xml:space="preserve"> Взаимное расположение плоскостей. Признаки, свойства</w:t>
            </w:r>
          </w:p>
        </w:tc>
        <w:tc>
          <w:tcPr>
            <w:tcW w:w="1276" w:type="dxa"/>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824F08">
        <w:trPr>
          <w:trHeight w:val="20"/>
        </w:trPr>
        <w:tc>
          <w:tcPr>
            <w:tcW w:w="2356" w:type="dxa"/>
            <w:vMerge/>
            <w:tcBorders>
              <w:left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b/>
              </w:rPr>
              <w:t>В том числе практических занятий:</w:t>
            </w:r>
          </w:p>
        </w:tc>
        <w:tc>
          <w:tcPr>
            <w:tcW w:w="1276" w:type="dxa"/>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b/>
              </w:rPr>
            </w:pPr>
            <w:r w:rsidRPr="0071338F">
              <w:rPr>
                <w:rFonts w:ascii="Times New Roman" w:hAnsi="Times New Roman" w:cs="Times New Roman"/>
                <w:b/>
              </w:rPr>
              <w:t>6</w:t>
            </w:r>
          </w:p>
        </w:tc>
        <w:tc>
          <w:tcPr>
            <w:tcW w:w="1825"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824F08">
        <w:trPr>
          <w:trHeight w:val="20"/>
        </w:trPr>
        <w:tc>
          <w:tcPr>
            <w:tcW w:w="2356" w:type="dxa"/>
            <w:vMerge/>
            <w:tcBorders>
              <w:left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№27.Построение сечений многогранников. Центральное проектирование.</w:t>
            </w:r>
          </w:p>
        </w:tc>
        <w:tc>
          <w:tcPr>
            <w:tcW w:w="1276" w:type="dxa"/>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824F08">
        <w:trPr>
          <w:trHeight w:val="20"/>
        </w:trPr>
        <w:tc>
          <w:tcPr>
            <w:tcW w:w="2356" w:type="dxa"/>
            <w:vMerge/>
            <w:tcBorders>
              <w:left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№28. Параллельность прямых и плоскостей. Параллельное проектирование и изображение фигур</w:t>
            </w:r>
          </w:p>
        </w:tc>
        <w:tc>
          <w:tcPr>
            <w:tcW w:w="1276" w:type="dxa"/>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824F08">
        <w:trPr>
          <w:trHeight w:val="20"/>
        </w:trPr>
        <w:tc>
          <w:tcPr>
            <w:tcW w:w="2356" w:type="dxa"/>
            <w:vMerge/>
            <w:tcBorders>
              <w:left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Практическое занятие №29. Перпендикулярность прямой и </w:t>
            </w:r>
            <w:r w:rsidRPr="0071338F">
              <w:rPr>
                <w:rFonts w:ascii="Times New Roman" w:hAnsi="Times New Roman" w:cs="Times New Roman"/>
              </w:rPr>
              <w:lastRenderedPageBreak/>
              <w:t>плоскости. Ортогональное проектирование. Угол между прямыми.</w:t>
            </w:r>
          </w:p>
        </w:tc>
        <w:tc>
          <w:tcPr>
            <w:tcW w:w="1276" w:type="dxa"/>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lastRenderedPageBreak/>
              <w:t>2</w:t>
            </w:r>
          </w:p>
        </w:tc>
        <w:tc>
          <w:tcPr>
            <w:tcW w:w="1825"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824F08">
        <w:trPr>
          <w:trHeight w:val="20"/>
        </w:trPr>
        <w:tc>
          <w:tcPr>
            <w:tcW w:w="2356" w:type="dxa"/>
            <w:vMerge/>
            <w:tcBorders>
              <w:left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b/>
              </w:rPr>
              <w:t>Профессионально-ориентированное содержание (содержание прикладного модуля)</w:t>
            </w:r>
          </w:p>
        </w:tc>
        <w:tc>
          <w:tcPr>
            <w:tcW w:w="1276" w:type="dxa"/>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b/>
              </w:rPr>
            </w:pPr>
            <w:r w:rsidRPr="0071338F">
              <w:rPr>
                <w:rFonts w:ascii="Times New Roman" w:hAnsi="Times New Roman" w:cs="Times New Roman"/>
                <w:b/>
              </w:rPr>
              <w:t>4</w:t>
            </w:r>
          </w:p>
        </w:tc>
        <w:tc>
          <w:tcPr>
            <w:tcW w:w="1825"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824F08">
        <w:trPr>
          <w:trHeight w:val="20"/>
        </w:trPr>
        <w:tc>
          <w:tcPr>
            <w:tcW w:w="2356" w:type="dxa"/>
            <w:vMerge/>
            <w:tcBorders>
              <w:left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rPr>
              <w:t>1. Двугранный угол. Признак перпендикулярности двух плоскостей.</w:t>
            </w:r>
          </w:p>
        </w:tc>
        <w:tc>
          <w:tcPr>
            <w:tcW w:w="1276" w:type="dxa"/>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824F08">
        <w:trPr>
          <w:trHeight w:val="20"/>
        </w:trPr>
        <w:tc>
          <w:tcPr>
            <w:tcW w:w="2356" w:type="dxa"/>
            <w:vMerge/>
            <w:tcBorders>
              <w:left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b/>
                <w:bCs/>
              </w:rPr>
              <w:t>В том числе практических занятий:</w:t>
            </w:r>
          </w:p>
        </w:tc>
        <w:tc>
          <w:tcPr>
            <w:tcW w:w="1276" w:type="dxa"/>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b/>
              </w:rPr>
            </w:pPr>
            <w:r w:rsidRPr="0071338F">
              <w:rPr>
                <w:rFonts w:ascii="Times New Roman" w:hAnsi="Times New Roman" w:cs="Times New Roman"/>
                <w:b/>
              </w:rPr>
              <w:t>2</w:t>
            </w:r>
          </w:p>
        </w:tc>
        <w:tc>
          <w:tcPr>
            <w:tcW w:w="1825"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824F08">
        <w:trPr>
          <w:trHeight w:val="20"/>
        </w:trPr>
        <w:tc>
          <w:tcPr>
            <w:tcW w:w="2356" w:type="dxa"/>
            <w:vMerge/>
            <w:tcBorders>
              <w:left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№30. Угол между прямой и плоскостью.</w:t>
            </w:r>
          </w:p>
        </w:tc>
        <w:tc>
          <w:tcPr>
            <w:tcW w:w="1276" w:type="dxa"/>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71338F" w:rsidRPr="0071338F" w:rsidTr="00824F08">
        <w:trPr>
          <w:trHeight w:val="516"/>
        </w:trPr>
        <w:tc>
          <w:tcPr>
            <w:tcW w:w="2356" w:type="dxa"/>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Тема 7.2</w:t>
            </w: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b/>
              </w:rPr>
              <w:t>Многогранники и круглые тела</w:t>
            </w:r>
          </w:p>
        </w:tc>
        <w:tc>
          <w:tcPr>
            <w:tcW w:w="6854" w:type="dxa"/>
            <w:tcBorders>
              <w:top w:val="single" w:sz="4" w:space="0" w:color="000000"/>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Профессионально-ориентированное содержание (содержание прикладного модуля)</w:t>
            </w:r>
          </w:p>
        </w:tc>
        <w:tc>
          <w:tcPr>
            <w:tcW w:w="1276" w:type="dxa"/>
            <w:tcBorders>
              <w:top w:val="single" w:sz="4" w:space="0" w:color="auto"/>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16</w:t>
            </w:r>
          </w:p>
        </w:tc>
        <w:tc>
          <w:tcPr>
            <w:tcW w:w="1825" w:type="dxa"/>
            <w:tcBorders>
              <w:top w:val="single" w:sz="4" w:space="0" w:color="auto"/>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2027" w:type="dxa"/>
            <w:tcBorders>
              <w:top w:val="single" w:sz="4" w:space="0" w:color="auto"/>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6560F8" w:rsidRPr="0071338F" w:rsidTr="00824F08">
        <w:trPr>
          <w:trHeight w:val="20"/>
        </w:trPr>
        <w:tc>
          <w:tcPr>
            <w:tcW w:w="2356" w:type="dxa"/>
            <w:vMerge/>
            <w:tcBorders>
              <w:left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rPr>
              <w:t>1. Многогранники, их элементы и виды. Развертки многогранника.</w:t>
            </w:r>
          </w:p>
        </w:tc>
        <w:tc>
          <w:tcPr>
            <w:tcW w:w="1276" w:type="dxa"/>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val="restart"/>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ОК 01</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ОК 02</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ОК 03</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ОК 04</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ОК 05</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ОК 06</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ОК 07</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ПК 2.3</w:t>
            </w:r>
          </w:p>
        </w:tc>
        <w:tc>
          <w:tcPr>
            <w:tcW w:w="2027" w:type="dxa"/>
            <w:vMerge w:val="restart"/>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 2.3.06</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05.01</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06.01</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03.02</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Зо 02.03</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Зо 07.03</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01.04</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Зо 01.05</w:t>
            </w:r>
          </w:p>
        </w:tc>
      </w:tr>
      <w:tr w:rsidR="006560F8" w:rsidRPr="0071338F" w:rsidTr="00824F08">
        <w:trPr>
          <w:trHeight w:val="20"/>
        </w:trPr>
        <w:tc>
          <w:tcPr>
            <w:tcW w:w="2356" w:type="dxa"/>
            <w:vMerge/>
            <w:tcBorders>
              <w:left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2. Теорема Эйлера. Правильные многогранники.  </w:t>
            </w:r>
          </w:p>
        </w:tc>
        <w:tc>
          <w:tcPr>
            <w:tcW w:w="1276" w:type="dxa"/>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824F08">
        <w:trPr>
          <w:trHeight w:val="20"/>
        </w:trPr>
        <w:tc>
          <w:tcPr>
            <w:tcW w:w="2356" w:type="dxa"/>
            <w:vMerge/>
            <w:tcBorders>
              <w:left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rPr>
              <w:t>3. Призма, ее элементы и виды. Параллелепипед. Площадь поверхности</w:t>
            </w:r>
          </w:p>
        </w:tc>
        <w:tc>
          <w:tcPr>
            <w:tcW w:w="1276" w:type="dxa"/>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824F08">
        <w:trPr>
          <w:trHeight w:val="20"/>
        </w:trPr>
        <w:tc>
          <w:tcPr>
            <w:tcW w:w="2356" w:type="dxa"/>
            <w:vMerge/>
            <w:tcBorders>
              <w:left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rPr>
              <w:t>4.Пирамида, ее элементы и виды. Площадь поверхности</w:t>
            </w:r>
          </w:p>
        </w:tc>
        <w:tc>
          <w:tcPr>
            <w:tcW w:w="1276" w:type="dxa"/>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824F08">
        <w:trPr>
          <w:trHeight w:val="20"/>
        </w:trPr>
        <w:tc>
          <w:tcPr>
            <w:tcW w:w="2356" w:type="dxa"/>
            <w:vMerge/>
            <w:tcBorders>
              <w:left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rPr>
              <w:t>5. Цилиндр, конус, шар. Их элементы, сечения. Площади поверхности</w:t>
            </w:r>
          </w:p>
        </w:tc>
        <w:tc>
          <w:tcPr>
            <w:tcW w:w="1276" w:type="dxa"/>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824F08">
        <w:trPr>
          <w:trHeight w:val="20"/>
        </w:trPr>
        <w:tc>
          <w:tcPr>
            <w:tcW w:w="2356" w:type="dxa"/>
            <w:vMerge/>
            <w:tcBorders>
              <w:left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rPr>
              <w:t>6. Объем и его свойства. Объем параллелепипеда, призмы, цилиндра.</w:t>
            </w:r>
          </w:p>
        </w:tc>
        <w:tc>
          <w:tcPr>
            <w:tcW w:w="1276" w:type="dxa"/>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824F08">
        <w:trPr>
          <w:trHeight w:val="20"/>
        </w:trPr>
        <w:tc>
          <w:tcPr>
            <w:tcW w:w="2356" w:type="dxa"/>
            <w:vMerge/>
            <w:tcBorders>
              <w:left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b/>
                <w:bCs/>
              </w:rPr>
              <w:t>В том числе практических занятий:</w:t>
            </w:r>
          </w:p>
        </w:tc>
        <w:tc>
          <w:tcPr>
            <w:tcW w:w="1276" w:type="dxa"/>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b/>
              </w:rPr>
            </w:pPr>
            <w:r w:rsidRPr="0071338F">
              <w:rPr>
                <w:rFonts w:ascii="Times New Roman" w:hAnsi="Times New Roman" w:cs="Times New Roman"/>
                <w:b/>
              </w:rPr>
              <w:t>4</w:t>
            </w:r>
          </w:p>
        </w:tc>
        <w:tc>
          <w:tcPr>
            <w:tcW w:w="1825"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824F08">
        <w:trPr>
          <w:trHeight w:val="20"/>
        </w:trPr>
        <w:tc>
          <w:tcPr>
            <w:tcW w:w="2356" w:type="dxa"/>
            <w:vMerge/>
            <w:tcBorders>
              <w:left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shd w:val="clear" w:color="auto" w:fill="auto"/>
          </w:tcPr>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№31. Объемы многогранников. Объемы тел вращения.</w:t>
            </w:r>
          </w:p>
        </w:tc>
        <w:tc>
          <w:tcPr>
            <w:tcW w:w="1276" w:type="dxa"/>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824F08">
        <w:trPr>
          <w:trHeight w:val="20"/>
        </w:trPr>
        <w:tc>
          <w:tcPr>
            <w:tcW w:w="2356" w:type="dxa"/>
            <w:vMerge/>
            <w:tcBorders>
              <w:left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shd w:val="clear" w:color="auto" w:fill="auto"/>
          </w:tcPr>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№32. Решение задач по теме «Площади и объемы геометрических тел»</w:t>
            </w:r>
          </w:p>
        </w:tc>
        <w:tc>
          <w:tcPr>
            <w:tcW w:w="1276" w:type="dxa"/>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71338F" w:rsidRPr="0071338F" w:rsidTr="00824F08">
        <w:trPr>
          <w:trHeight w:val="516"/>
        </w:trPr>
        <w:tc>
          <w:tcPr>
            <w:tcW w:w="2356" w:type="dxa"/>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Тема 7.3</w:t>
            </w: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b/>
              </w:rPr>
              <w:t>Координаты и векторы</w:t>
            </w:r>
          </w:p>
        </w:tc>
        <w:tc>
          <w:tcPr>
            <w:tcW w:w="6854" w:type="dxa"/>
            <w:tcBorders>
              <w:top w:val="single" w:sz="4" w:space="0" w:color="000000"/>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Профессионально-ориентированное содержание (содержание прикладного модуля)</w:t>
            </w:r>
          </w:p>
        </w:tc>
        <w:tc>
          <w:tcPr>
            <w:tcW w:w="1276" w:type="dxa"/>
            <w:tcBorders>
              <w:top w:val="single" w:sz="4" w:space="0" w:color="auto"/>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10</w:t>
            </w:r>
          </w:p>
        </w:tc>
        <w:tc>
          <w:tcPr>
            <w:tcW w:w="1825" w:type="dxa"/>
            <w:tcBorders>
              <w:top w:val="single" w:sz="4" w:space="0" w:color="auto"/>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2027" w:type="dxa"/>
            <w:tcBorders>
              <w:top w:val="single" w:sz="4" w:space="0" w:color="auto"/>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6560F8" w:rsidRPr="0071338F" w:rsidTr="00824F08">
        <w:trPr>
          <w:trHeight w:val="20"/>
        </w:trPr>
        <w:tc>
          <w:tcPr>
            <w:tcW w:w="2356" w:type="dxa"/>
            <w:vMerge/>
            <w:tcBorders>
              <w:left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rPr>
              <w:t>1. Компланарные векторы. Правило параллелепипеда.</w:t>
            </w:r>
          </w:p>
        </w:tc>
        <w:tc>
          <w:tcPr>
            <w:tcW w:w="1276" w:type="dxa"/>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val="restart"/>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ОК 01</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ОК 02</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ОК 03</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ОК 04</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ОК 05</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ОК 07</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ПК 2.3</w:t>
            </w:r>
          </w:p>
          <w:p w:rsidR="006560F8" w:rsidRPr="0071338F" w:rsidRDefault="006560F8" w:rsidP="0071338F">
            <w:pPr>
              <w:spacing w:after="0" w:line="240" w:lineRule="auto"/>
              <w:jc w:val="center"/>
              <w:rPr>
                <w:rFonts w:ascii="Times New Roman" w:hAnsi="Times New Roman" w:cs="Times New Roman"/>
              </w:rPr>
            </w:pPr>
          </w:p>
        </w:tc>
        <w:tc>
          <w:tcPr>
            <w:tcW w:w="2027" w:type="dxa"/>
            <w:vMerge w:val="restart"/>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 2.3.06</w:t>
            </w:r>
          </w:p>
          <w:p w:rsidR="006560F8" w:rsidRPr="0071338F" w:rsidRDefault="006560F8" w:rsidP="0071338F">
            <w:pPr>
              <w:pStyle w:val="Default"/>
              <w:jc w:val="center"/>
              <w:rPr>
                <w:sz w:val="22"/>
                <w:szCs w:val="22"/>
              </w:rPr>
            </w:pPr>
            <w:r w:rsidRPr="0071338F">
              <w:rPr>
                <w:sz w:val="22"/>
                <w:szCs w:val="22"/>
              </w:rPr>
              <w:t>Зо 01.01</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05.01</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03.02</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Зо 02.03</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Зо 07.04</w:t>
            </w:r>
          </w:p>
        </w:tc>
      </w:tr>
      <w:tr w:rsidR="006560F8" w:rsidRPr="0071338F" w:rsidTr="00824F08">
        <w:trPr>
          <w:trHeight w:val="20"/>
        </w:trPr>
        <w:tc>
          <w:tcPr>
            <w:tcW w:w="2356" w:type="dxa"/>
            <w:vMerge/>
            <w:tcBorders>
              <w:left w:val="single" w:sz="4" w:space="0" w:color="000000"/>
              <w:bottom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b/>
              </w:rPr>
            </w:pPr>
            <w:r w:rsidRPr="0071338F">
              <w:rPr>
                <w:rFonts w:ascii="Times New Roman" w:hAnsi="Times New Roman" w:cs="Times New Roman"/>
                <w:b/>
                <w:bCs/>
              </w:rPr>
              <w:t>В том числе практических занятий:</w:t>
            </w:r>
          </w:p>
        </w:tc>
        <w:tc>
          <w:tcPr>
            <w:tcW w:w="1276" w:type="dxa"/>
            <w:tcBorders>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b/>
              </w:rPr>
            </w:pPr>
            <w:r w:rsidRPr="0071338F">
              <w:rPr>
                <w:rFonts w:ascii="Times New Roman" w:hAnsi="Times New Roman" w:cs="Times New Roman"/>
                <w:b/>
              </w:rPr>
              <w:t>8</w:t>
            </w:r>
          </w:p>
        </w:tc>
        <w:tc>
          <w:tcPr>
            <w:tcW w:w="1825"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824F08">
        <w:trPr>
          <w:trHeight w:val="20"/>
        </w:trPr>
        <w:tc>
          <w:tcPr>
            <w:tcW w:w="2356" w:type="dxa"/>
            <w:vMerge/>
            <w:tcBorders>
              <w:left w:val="single" w:sz="4" w:space="0" w:color="000000"/>
              <w:bottom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b/>
              </w:rPr>
            </w:pPr>
            <w:r w:rsidRPr="0071338F">
              <w:rPr>
                <w:rFonts w:ascii="Times New Roman" w:hAnsi="Times New Roman" w:cs="Times New Roman"/>
              </w:rPr>
              <w:t>Практическое занятие №33. Векторы в пространстве. Действия с векторами, заданными геометрически.</w:t>
            </w:r>
          </w:p>
        </w:tc>
        <w:tc>
          <w:tcPr>
            <w:tcW w:w="1276" w:type="dxa"/>
            <w:tcBorders>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824F08">
        <w:trPr>
          <w:trHeight w:val="20"/>
        </w:trPr>
        <w:tc>
          <w:tcPr>
            <w:tcW w:w="2356" w:type="dxa"/>
            <w:vMerge/>
            <w:tcBorders>
              <w:left w:val="single" w:sz="4" w:space="0" w:color="000000"/>
              <w:bottom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b/>
              </w:rPr>
            </w:pPr>
            <w:r w:rsidRPr="0071338F">
              <w:rPr>
                <w:rFonts w:ascii="Times New Roman" w:hAnsi="Times New Roman" w:cs="Times New Roman"/>
              </w:rPr>
              <w:t>Практическое занятие №34. Прямоугольная (декартова) система координат в пространстве. Использование координат и векторов при решении математических и прикладных задач.</w:t>
            </w:r>
          </w:p>
        </w:tc>
        <w:tc>
          <w:tcPr>
            <w:tcW w:w="1276" w:type="dxa"/>
            <w:tcBorders>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824F08">
        <w:trPr>
          <w:trHeight w:val="20"/>
        </w:trPr>
        <w:tc>
          <w:tcPr>
            <w:tcW w:w="2356" w:type="dxa"/>
            <w:vMerge/>
            <w:tcBorders>
              <w:left w:val="single" w:sz="4" w:space="0" w:color="000000"/>
              <w:bottom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№35. Угол между двумя векторами. Скалярное произведение векторов. Метод координат в пространстве. Решение задач</w:t>
            </w:r>
          </w:p>
        </w:tc>
        <w:tc>
          <w:tcPr>
            <w:tcW w:w="1276" w:type="dxa"/>
            <w:tcBorders>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824F08">
        <w:trPr>
          <w:trHeight w:val="20"/>
        </w:trPr>
        <w:tc>
          <w:tcPr>
            <w:tcW w:w="2356" w:type="dxa"/>
            <w:vMerge/>
            <w:tcBorders>
              <w:left w:val="single" w:sz="4" w:space="0" w:color="000000"/>
              <w:bottom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rPr>
            </w:pPr>
          </w:p>
        </w:tc>
        <w:tc>
          <w:tcPr>
            <w:tcW w:w="6854" w:type="dxa"/>
            <w:tcBorders>
              <w:top w:val="single" w:sz="4" w:space="0" w:color="000000"/>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№36. Координаты и векторы в пространстве</w:t>
            </w:r>
          </w:p>
        </w:tc>
        <w:tc>
          <w:tcPr>
            <w:tcW w:w="1276" w:type="dxa"/>
            <w:tcBorders>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1825"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vMerge/>
            <w:tcBorders>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71338F" w:rsidRPr="0071338F" w:rsidTr="00824F08">
        <w:trPr>
          <w:trHeight w:val="20"/>
        </w:trPr>
        <w:tc>
          <w:tcPr>
            <w:tcW w:w="9210" w:type="dxa"/>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Контрольная работа №6. Геометрия</w:t>
            </w:r>
          </w:p>
        </w:tc>
        <w:tc>
          <w:tcPr>
            <w:tcW w:w="1276"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2</w:t>
            </w:r>
          </w:p>
        </w:tc>
        <w:tc>
          <w:tcPr>
            <w:tcW w:w="1825"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p>
        </w:tc>
        <w:tc>
          <w:tcPr>
            <w:tcW w:w="2027"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p>
        </w:tc>
      </w:tr>
      <w:tr w:rsidR="0071338F" w:rsidRPr="0071338F" w:rsidTr="00824F08">
        <w:trPr>
          <w:trHeight w:val="20"/>
        </w:trPr>
        <w:tc>
          <w:tcPr>
            <w:tcW w:w="9210" w:type="dxa"/>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Промежуточная аттестация</w:t>
            </w:r>
          </w:p>
        </w:tc>
        <w:tc>
          <w:tcPr>
            <w:tcW w:w="1276"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24</w:t>
            </w:r>
          </w:p>
        </w:tc>
        <w:tc>
          <w:tcPr>
            <w:tcW w:w="1825"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p>
        </w:tc>
        <w:tc>
          <w:tcPr>
            <w:tcW w:w="2027"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p>
        </w:tc>
      </w:tr>
      <w:tr w:rsidR="0071338F" w:rsidRPr="0071338F" w:rsidTr="00824F08">
        <w:trPr>
          <w:trHeight w:val="20"/>
        </w:trPr>
        <w:tc>
          <w:tcPr>
            <w:tcW w:w="9210" w:type="dxa"/>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Всего:</w:t>
            </w:r>
          </w:p>
        </w:tc>
        <w:tc>
          <w:tcPr>
            <w:tcW w:w="1276"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232</w:t>
            </w:r>
          </w:p>
        </w:tc>
        <w:tc>
          <w:tcPr>
            <w:tcW w:w="1825"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p>
        </w:tc>
        <w:tc>
          <w:tcPr>
            <w:tcW w:w="2027"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p>
        </w:tc>
      </w:tr>
    </w:tbl>
    <w:p w:rsidR="0071338F" w:rsidRPr="0071338F" w:rsidRDefault="0071338F" w:rsidP="0071338F">
      <w:pPr>
        <w:spacing w:line="240" w:lineRule="auto"/>
        <w:rPr>
          <w:rFonts w:ascii="Times New Roman" w:hAnsi="Times New Roman" w:cs="Times New Roman"/>
        </w:rPr>
        <w:sectPr w:rsidR="0071338F" w:rsidRPr="0071338F">
          <w:pgSz w:w="16840" w:h="11907" w:orient="landscape"/>
          <w:pgMar w:top="851" w:right="1134" w:bottom="851" w:left="992" w:header="709" w:footer="709" w:gutter="0"/>
          <w:cols w:space="720"/>
        </w:sectPr>
      </w:pPr>
    </w:p>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lastRenderedPageBreak/>
        <w:t>3. УСЛОВИЯ РЕАЛИЗАЦИИ УЧЕБНОЙ ДИСЦИПЛИНЫ</w:t>
      </w:r>
    </w:p>
    <w:p w:rsidR="0071338F" w:rsidRPr="0071338F" w:rsidRDefault="0071338F" w:rsidP="0071338F">
      <w:pPr>
        <w:spacing w:after="0" w:line="240" w:lineRule="auto"/>
        <w:ind w:firstLine="709"/>
        <w:jc w:val="both"/>
        <w:rPr>
          <w:rFonts w:ascii="Times New Roman" w:hAnsi="Times New Roman" w:cs="Times New Roman"/>
          <w:b/>
        </w:rPr>
      </w:pPr>
      <w:r w:rsidRPr="0071338F">
        <w:rPr>
          <w:rFonts w:ascii="Times New Roman" w:hAnsi="Times New Roman" w:cs="Times New Roman"/>
          <w:b/>
        </w:rPr>
        <w:t>3.1. Для реализации программы дисциплины должны быть предусмотрены следующие специальные помещения:</w:t>
      </w:r>
    </w:p>
    <w:p w:rsidR="0071338F" w:rsidRPr="0071338F" w:rsidRDefault="0071338F" w:rsidP="0071338F">
      <w:pPr>
        <w:spacing w:after="0" w:line="240" w:lineRule="auto"/>
        <w:ind w:firstLine="708"/>
        <w:jc w:val="both"/>
        <w:rPr>
          <w:rFonts w:ascii="Times New Roman" w:hAnsi="Times New Roman" w:cs="Times New Roman"/>
          <w:i/>
        </w:rPr>
      </w:pPr>
      <w:r w:rsidRPr="0071338F">
        <w:rPr>
          <w:rFonts w:ascii="Times New Roman" w:hAnsi="Times New Roman" w:cs="Times New Roman"/>
          <w:bCs/>
        </w:rPr>
        <w:t>Кабинет(ы) «Математика», оснащенный в соответствии с п. 6.1.2.1 образовательной программы для профессии</w:t>
      </w:r>
      <w:r w:rsidRPr="0071338F">
        <w:rPr>
          <w:rFonts w:ascii="Times New Roman" w:hAnsi="Times New Roman" w:cs="Times New Roman"/>
          <w:i/>
        </w:rPr>
        <w:t xml:space="preserve"> </w:t>
      </w:r>
      <w:r w:rsidRPr="0071338F">
        <w:rPr>
          <w:rFonts w:ascii="Times New Roman" w:hAnsi="Times New Roman" w:cs="Times New Roman"/>
          <w:bCs/>
        </w:rPr>
        <w:t>18.01.33 Лаборант по контролю качества сырья, реактивов, промежуточных продуктов, готовой продукции, отходов производства (по отраслям).</w:t>
      </w:r>
    </w:p>
    <w:p w:rsidR="0071338F" w:rsidRPr="0071338F" w:rsidRDefault="0071338F" w:rsidP="0071338F">
      <w:pPr>
        <w:spacing w:after="0" w:line="240" w:lineRule="auto"/>
        <w:ind w:firstLine="709"/>
        <w:jc w:val="both"/>
        <w:rPr>
          <w:rFonts w:ascii="Times New Roman" w:hAnsi="Times New Roman" w:cs="Times New Roman"/>
          <w:i/>
        </w:rPr>
      </w:pPr>
    </w:p>
    <w:p w:rsidR="0071338F" w:rsidRPr="0071338F" w:rsidRDefault="0071338F" w:rsidP="0071338F">
      <w:pPr>
        <w:spacing w:after="0" w:line="240" w:lineRule="auto"/>
        <w:ind w:firstLine="709"/>
        <w:rPr>
          <w:rFonts w:ascii="Times New Roman" w:hAnsi="Times New Roman" w:cs="Times New Roman"/>
          <w:b/>
        </w:rPr>
      </w:pPr>
      <w:r w:rsidRPr="0071338F">
        <w:rPr>
          <w:rFonts w:ascii="Times New Roman" w:hAnsi="Times New Roman" w:cs="Times New Roman"/>
          <w:b/>
        </w:rPr>
        <w:t>3.2. Информационное обеспечение реализации программы</w:t>
      </w:r>
    </w:p>
    <w:p w:rsidR="0071338F" w:rsidRPr="0071338F" w:rsidRDefault="0071338F" w:rsidP="0071338F">
      <w:pPr>
        <w:spacing w:after="0" w:line="240" w:lineRule="auto"/>
        <w:ind w:firstLine="709"/>
        <w:jc w:val="both"/>
        <w:rPr>
          <w:rFonts w:ascii="Times New Roman" w:hAnsi="Times New Roman" w:cs="Times New Roman"/>
        </w:rPr>
      </w:pPr>
      <w:r w:rsidRPr="0071338F">
        <w:rPr>
          <w:rFonts w:ascii="Times New Roman" w:hAnsi="Times New Roman" w:cs="Times New Roman"/>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rsidR="0071338F" w:rsidRPr="0071338F" w:rsidRDefault="0071338F" w:rsidP="0071338F">
      <w:pPr>
        <w:spacing w:after="0" w:line="240" w:lineRule="auto"/>
        <w:ind w:firstLine="709"/>
        <w:contextualSpacing/>
        <w:rPr>
          <w:rFonts w:ascii="Times New Roman" w:hAnsi="Times New Roman" w:cs="Times New Roman"/>
        </w:rPr>
      </w:pPr>
    </w:p>
    <w:p w:rsidR="0071338F" w:rsidRPr="0071338F" w:rsidRDefault="0071338F" w:rsidP="0071338F">
      <w:pPr>
        <w:spacing w:after="0" w:line="240" w:lineRule="auto"/>
        <w:ind w:firstLine="709"/>
        <w:contextualSpacing/>
        <w:rPr>
          <w:rFonts w:ascii="Times New Roman" w:hAnsi="Times New Roman" w:cs="Times New Roman"/>
          <w:b/>
        </w:rPr>
      </w:pPr>
      <w:r w:rsidRPr="0071338F">
        <w:rPr>
          <w:rFonts w:ascii="Times New Roman" w:hAnsi="Times New Roman" w:cs="Times New Roman"/>
          <w:b/>
        </w:rPr>
        <w:t>3.2.1. Основные печатные издания</w:t>
      </w:r>
    </w:p>
    <w:p w:rsidR="0071338F" w:rsidRPr="0071338F" w:rsidRDefault="0071338F" w:rsidP="0071338F">
      <w:pPr>
        <w:spacing w:after="0" w:line="240" w:lineRule="auto"/>
        <w:ind w:firstLine="709"/>
        <w:jc w:val="both"/>
        <w:rPr>
          <w:rFonts w:ascii="Times New Roman" w:hAnsi="Times New Roman" w:cs="Times New Roman"/>
        </w:rPr>
      </w:pPr>
      <w:r w:rsidRPr="0071338F">
        <w:rPr>
          <w:rFonts w:ascii="Times New Roman" w:hAnsi="Times New Roman" w:cs="Times New Roman"/>
        </w:rPr>
        <w:t>1. Мерзляк А.Г., Номировский Д.А., Поляков В.М.; под ред. Подольского В.Е.</w:t>
      </w:r>
      <w:r w:rsidRPr="0071338F">
        <w:rPr>
          <w:rFonts w:ascii="Times New Roman" w:hAnsi="Times New Roman" w:cs="Times New Roman"/>
          <w:bCs/>
        </w:rPr>
        <w:t xml:space="preserve">Математика. Алгебра и начала математического анализа (базовый уровень) </w:t>
      </w:r>
      <w:r w:rsidRPr="0071338F">
        <w:rPr>
          <w:rFonts w:ascii="Times New Roman" w:hAnsi="Times New Roman" w:cs="Times New Roman"/>
        </w:rPr>
        <w:t>10 ООО Издательский центр "ВЕНТАНА-ГРАФ" rosuchebnik.ru/expertise/umk-117</w:t>
      </w:r>
    </w:p>
    <w:p w:rsidR="0071338F" w:rsidRPr="0071338F" w:rsidRDefault="0071338F" w:rsidP="0071338F">
      <w:pPr>
        <w:spacing w:after="0" w:line="240" w:lineRule="auto"/>
        <w:ind w:firstLine="709"/>
        <w:jc w:val="both"/>
        <w:rPr>
          <w:rFonts w:ascii="Times New Roman" w:hAnsi="Times New Roman" w:cs="Times New Roman"/>
        </w:rPr>
      </w:pPr>
      <w:r w:rsidRPr="0071338F">
        <w:rPr>
          <w:rFonts w:ascii="Times New Roman" w:hAnsi="Times New Roman" w:cs="Times New Roman"/>
        </w:rPr>
        <w:t>2. Мерзляк А.Г., Номировский Д.А., Поляков В.М.; под ред. Подольского В.Е.</w:t>
      </w:r>
      <w:r w:rsidRPr="0071338F">
        <w:rPr>
          <w:rFonts w:ascii="Times New Roman" w:hAnsi="Times New Roman" w:cs="Times New Roman"/>
          <w:bCs/>
        </w:rPr>
        <w:t xml:space="preserve">Математика. Алгебра и начала математического анализа (базовый уровень) </w:t>
      </w:r>
      <w:r w:rsidRPr="0071338F">
        <w:rPr>
          <w:rFonts w:ascii="Times New Roman" w:hAnsi="Times New Roman" w:cs="Times New Roman"/>
        </w:rPr>
        <w:t>11 ООО Издательский центр "ВЕНТАНА-ГРАФ" rosuchebnik.ru/expertise/umk-117</w:t>
      </w:r>
    </w:p>
    <w:p w:rsidR="0071338F" w:rsidRPr="0071338F" w:rsidRDefault="0071338F" w:rsidP="0071338F">
      <w:pPr>
        <w:spacing w:after="0" w:line="240" w:lineRule="auto"/>
        <w:ind w:firstLine="709"/>
        <w:jc w:val="both"/>
        <w:rPr>
          <w:rFonts w:ascii="Times New Roman" w:hAnsi="Times New Roman" w:cs="Times New Roman"/>
        </w:rPr>
      </w:pPr>
      <w:r w:rsidRPr="0071338F">
        <w:rPr>
          <w:rFonts w:ascii="Times New Roman" w:hAnsi="Times New Roman" w:cs="Times New Roman"/>
        </w:rPr>
        <w:t xml:space="preserve">3. Мерзляк А.Г., Номировский Д.А., Поляков В.М.; под ред. Подольского В.Е. </w:t>
      </w:r>
      <w:r w:rsidRPr="0071338F">
        <w:rPr>
          <w:rFonts w:ascii="Times New Roman" w:hAnsi="Times New Roman" w:cs="Times New Roman"/>
          <w:bCs/>
        </w:rPr>
        <w:t xml:space="preserve">Математика. Геометрия (базовый уровень) </w:t>
      </w:r>
      <w:r w:rsidRPr="0071338F">
        <w:rPr>
          <w:rFonts w:ascii="Times New Roman" w:hAnsi="Times New Roman" w:cs="Times New Roman"/>
        </w:rPr>
        <w:t>10 ООО Издательский центр "ВЕНТАНА-ГРАФ" osuchebnik.ru/expertise/umk-117</w:t>
      </w:r>
    </w:p>
    <w:p w:rsidR="0071338F" w:rsidRPr="0071338F" w:rsidRDefault="0071338F" w:rsidP="0071338F">
      <w:pPr>
        <w:spacing w:after="0" w:line="240" w:lineRule="auto"/>
        <w:ind w:firstLine="709"/>
        <w:jc w:val="both"/>
        <w:rPr>
          <w:rFonts w:ascii="Times New Roman" w:hAnsi="Times New Roman" w:cs="Times New Roman"/>
        </w:rPr>
      </w:pPr>
      <w:r w:rsidRPr="0071338F">
        <w:rPr>
          <w:rFonts w:ascii="Times New Roman" w:hAnsi="Times New Roman" w:cs="Times New Roman"/>
        </w:rPr>
        <w:t>4. Мерзляк А.Г., Номировский Д.А., Поляков В.М.; под ред. Подольского В.Е.</w:t>
      </w:r>
      <w:r w:rsidRPr="0071338F">
        <w:rPr>
          <w:rFonts w:ascii="Times New Roman" w:hAnsi="Times New Roman" w:cs="Times New Roman"/>
          <w:bCs/>
        </w:rPr>
        <w:t>Математика. Геометрия (базовый уровень)</w:t>
      </w:r>
      <w:r w:rsidRPr="0071338F">
        <w:rPr>
          <w:rFonts w:ascii="Times New Roman" w:hAnsi="Times New Roman" w:cs="Times New Roman"/>
        </w:rPr>
        <w:t>11ООО Издательский центр "ВЕНТАНА-ГРАФ" rosuchebnik.ru/expertise/umk-117</w:t>
      </w:r>
    </w:p>
    <w:p w:rsidR="0071338F" w:rsidRPr="0071338F" w:rsidRDefault="0071338F" w:rsidP="0071338F">
      <w:pPr>
        <w:spacing w:after="0" w:line="240" w:lineRule="auto"/>
        <w:ind w:firstLine="709"/>
        <w:contextualSpacing/>
        <w:rPr>
          <w:rFonts w:ascii="Times New Roman" w:hAnsi="Times New Roman" w:cs="Times New Roman"/>
          <w:b/>
          <w:highlight w:val="yellow"/>
        </w:rPr>
      </w:pPr>
    </w:p>
    <w:p w:rsidR="0071338F" w:rsidRPr="0071338F" w:rsidRDefault="0071338F" w:rsidP="0071338F">
      <w:pPr>
        <w:spacing w:after="0" w:line="240" w:lineRule="auto"/>
        <w:ind w:firstLine="709"/>
        <w:jc w:val="both"/>
        <w:rPr>
          <w:rFonts w:ascii="Times New Roman" w:hAnsi="Times New Roman" w:cs="Times New Roman"/>
          <w:i/>
        </w:rPr>
      </w:pPr>
      <w:r w:rsidRPr="0071338F">
        <w:rPr>
          <w:rFonts w:ascii="Times New Roman" w:hAnsi="Times New Roman" w:cs="Times New Roman"/>
          <w:b/>
        </w:rPr>
        <w:t>3.2.2. Основные электронные издания</w:t>
      </w:r>
    </w:p>
    <w:p w:rsidR="0071338F" w:rsidRPr="0071338F" w:rsidRDefault="0071338F" w:rsidP="002E1DA2">
      <w:pPr>
        <w:pStyle w:val="ab"/>
        <w:numPr>
          <w:ilvl w:val="0"/>
          <w:numId w:val="7"/>
        </w:numPr>
        <w:spacing w:after="0" w:line="240" w:lineRule="auto"/>
        <w:ind w:left="62" w:firstLine="357"/>
        <w:contextualSpacing w:val="0"/>
        <w:jc w:val="both"/>
        <w:rPr>
          <w:rFonts w:ascii="Times New Roman" w:hAnsi="Times New Roman"/>
        </w:rPr>
      </w:pPr>
      <w:r w:rsidRPr="0071338F">
        <w:rPr>
          <w:rFonts w:ascii="Times New Roman" w:hAnsi="Times New Roman"/>
        </w:rPr>
        <w:t>www.fcior.edu.ru (Информационные, тренировочные и контрольные материалы)</w:t>
      </w:r>
    </w:p>
    <w:p w:rsidR="0071338F" w:rsidRPr="0071338F" w:rsidRDefault="0071338F" w:rsidP="002E1DA2">
      <w:pPr>
        <w:pStyle w:val="ab"/>
        <w:numPr>
          <w:ilvl w:val="0"/>
          <w:numId w:val="7"/>
        </w:numPr>
        <w:spacing w:after="0" w:line="240" w:lineRule="auto"/>
        <w:ind w:left="62" w:firstLine="357"/>
        <w:contextualSpacing w:val="0"/>
        <w:jc w:val="both"/>
        <w:rPr>
          <w:rFonts w:ascii="Times New Roman" w:hAnsi="Times New Roman"/>
        </w:rPr>
      </w:pPr>
      <w:r w:rsidRPr="0071338F">
        <w:rPr>
          <w:rFonts w:ascii="Times New Roman" w:hAnsi="Times New Roman"/>
        </w:rPr>
        <w:t>www.school-collection.edu.ru (Единая коллекции цифровых образовательных ресурсов).</w:t>
      </w:r>
    </w:p>
    <w:p w:rsidR="0071338F" w:rsidRPr="0071338F" w:rsidRDefault="0071338F" w:rsidP="0071338F">
      <w:pPr>
        <w:spacing w:after="0" w:line="240" w:lineRule="auto"/>
        <w:ind w:firstLine="709"/>
        <w:contextualSpacing/>
        <w:rPr>
          <w:rFonts w:ascii="Times New Roman" w:hAnsi="Times New Roman" w:cs="Times New Roman"/>
          <w:b/>
        </w:rPr>
      </w:pPr>
    </w:p>
    <w:p w:rsidR="0071338F" w:rsidRPr="0071338F" w:rsidRDefault="0071338F" w:rsidP="0071338F">
      <w:pPr>
        <w:spacing w:after="0" w:line="240" w:lineRule="auto"/>
        <w:ind w:firstLine="709"/>
        <w:contextualSpacing/>
        <w:rPr>
          <w:rFonts w:ascii="Times New Roman" w:hAnsi="Times New Roman" w:cs="Times New Roman"/>
          <w:i/>
        </w:rPr>
      </w:pPr>
      <w:r w:rsidRPr="0071338F">
        <w:rPr>
          <w:rFonts w:ascii="Times New Roman" w:hAnsi="Times New Roman" w:cs="Times New Roman"/>
          <w:b/>
        </w:rPr>
        <w:t xml:space="preserve">3.2.3. Дополнительные источники </w:t>
      </w:r>
    </w:p>
    <w:p w:rsidR="0071338F" w:rsidRPr="006560F8" w:rsidRDefault="0071338F" w:rsidP="002E1DA2">
      <w:pPr>
        <w:widowControl w:val="0"/>
        <w:numPr>
          <w:ilvl w:val="0"/>
          <w:numId w:val="6"/>
        </w:numPr>
        <w:tabs>
          <w:tab w:val="num" w:pos="360"/>
          <w:tab w:val="left" w:pos="426"/>
          <w:tab w:val="left" w:pos="709"/>
          <w:tab w:val="num" w:pos="993"/>
        </w:tabs>
        <w:autoSpaceDE w:val="0"/>
        <w:autoSpaceDN w:val="0"/>
        <w:adjustRightInd w:val="0"/>
        <w:spacing w:after="0" w:line="240" w:lineRule="auto"/>
        <w:ind w:left="425" w:firstLine="357"/>
        <w:jc w:val="both"/>
        <w:rPr>
          <w:rFonts w:ascii="Times New Roman" w:eastAsia="Times New Roman" w:hAnsi="Times New Roman" w:cs="Times New Roman"/>
          <w:lang w:eastAsia="en-US"/>
        </w:rPr>
      </w:pPr>
      <w:r w:rsidRPr="006560F8">
        <w:rPr>
          <w:rFonts w:ascii="Times New Roman" w:eastAsia="Times New Roman" w:hAnsi="Times New Roman" w:cs="Times New Roman"/>
          <w:bCs/>
          <w:lang w:eastAsia="en-US"/>
        </w:rPr>
        <w:t>Богомолов Н.В.  Математика: учеб. для ССУЗов   /Н.В. Богомолов. -.</w:t>
      </w:r>
      <w:r w:rsidRPr="006560F8">
        <w:rPr>
          <w:rFonts w:ascii="Times New Roman" w:eastAsia="Times New Roman" w:hAnsi="Times New Roman" w:cs="Times New Roman"/>
        </w:rPr>
        <w:t xml:space="preserve"> М: Дрофа, 2012. – 395 с.</w:t>
      </w:r>
    </w:p>
    <w:p w:rsidR="0071338F" w:rsidRPr="006560F8" w:rsidRDefault="0071338F" w:rsidP="002E1DA2">
      <w:pPr>
        <w:widowControl w:val="0"/>
        <w:numPr>
          <w:ilvl w:val="0"/>
          <w:numId w:val="6"/>
        </w:numPr>
        <w:tabs>
          <w:tab w:val="num" w:pos="360"/>
          <w:tab w:val="left" w:pos="426"/>
          <w:tab w:val="left" w:pos="709"/>
          <w:tab w:val="num" w:pos="993"/>
        </w:tabs>
        <w:autoSpaceDE w:val="0"/>
        <w:autoSpaceDN w:val="0"/>
        <w:adjustRightInd w:val="0"/>
        <w:spacing w:after="0" w:line="240" w:lineRule="auto"/>
        <w:ind w:left="425" w:firstLine="357"/>
        <w:jc w:val="both"/>
        <w:rPr>
          <w:rFonts w:ascii="Times New Roman" w:eastAsia="Times New Roman" w:hAnsi="Times New Roman" w:cs="Times New Roman"/>
        </w:rPr>
      </w:pPr>
      <w:r w:rsidRPr="006560F8">
        <w:rPr>
          <w:rFonts w:ascii="Times New Roman" w:eastAsia="Times New Roman" w:hAnsi="Times New Roman" w:cs="Times New Roman"/>
          <w:bCs/>
        </w:rPr>
        <w:t>Богомолов Н.В. Сборник дидактических  заданий по математике: учеб.пособие для ССУЗов / Н.В.Богомолов.- М. : Дрофа, 2012, 236 с.</w:t>
      </w:r>
    </w:p>
    <w:p w:rsidR="0071338F" w:rsidRPr="006560F8" w:rsidRDefault="0071338F" w:rsidP="002E1DA2">
      <w:pPr>
        <w:widowControl w:val="0"/>
        <w:numPr>
          <w:ilvl w:val="0"/>
          <w:numId w:val="6"/>
        </w:numPr>
        <w:tabs>
          <w:tab w:val="num" w:pos="360"/>
          <w:tab w:val="left" w:pos="426"/>
          <w:tab w:val="left" w:pos="709"/>
          <w:tab w:val="num" w:pos="993"/>
        </w:tabs>
        <w:autoSpaceDE w:val="0"/>
        <w:autoSpaceDN w:val="0"/>
        <w:adjustRightInd w:val="0"/>
        <w:spacing w:after="0" w:line="240" w:lineRule="auto"/>
        <w:ind w:left="425" w:firstLine="357"/>
        <w:jc w:val="both"/>
        <w:rPr>
          <w:rFonts w:ascii="Times New Roman" w:eastAsia="Times New Roman" w:hAnsi="Times New Roman" w:cs="Times New Roman"/>
        </w:rPr>
      </w:pPr>
      <w:r w:rsidRPr="006560F8">
        <w:rPr>
          <w:rFonts w:ascii="Times New Roman" w:eastAsia="Times New Roman" w:hAnsi="Times New Roman" w:cs="Times New Roman"/>
          <w:bCs/>
        </w:rPr>
        <w:t>Богомолов Н.В.  Сборник задач по математике: учеб. пособие для ССУЗов / Н.В.Богомолов. - М.: Дрофа, 2012, 204 с.</w:t>
      </w:r>
    </w:p>
    <w:p w:rsidR="0071338F" w:rsidRPr="0071338F" w:rsidRDefault="0071338F" w:rsidP="002E1DA2">
      <w:pPr>
        <w:pStyle w:val="af0"/>
        <w:numPr>
          <w:ilvl w:val="0"/>
          <w:numId w:val="6"/>
        </w:numPr>
        <w:tabs>
          <w:tab w:val="num" w:pos="360"/>
        </w:tabs>
        <w:suppressAutoHyphens/>
        <w:spacing w:beforeAutospacing="0" w:after="0" w:afterAutospacing="0"/>
        <w:ind w:left="426" w:firstLine="357"/>
        <w:jc w:val="both"/>
        <w:rPr>
          <w:sz w:val="22"/>
          <w:szCs w:val="22"/>
          <w:lang w:eastAsia="ar-SA"/>
        </w:rPr>
      </w:pPr>
      <w:r w:rsidRPr="0071338F">
        <w:rPr>
          <w:rStyle w:val="af2"/>
          <w:sz w:val="22"/>
          <w:szCs w:val="22"/>
        </w:rPr>
        <w:t>ЭБС «Юрайт»:</w:t>
      </w:r>
      <w:r w:rsidRPr="0071338F">
        <w:rPr>
          <w:sz w:val="22"/>
          <w:szCs w:val="22"/>
        </w:rPr>
        <w:t xml:space="preserve"> Баврин, И. И.  Математика : учебник и практикум для среднего рофессионального образования / И. И. Баврин. — 2-е изд., перераб. и доп. — Москва : издательство Юрайт, 2020. — 616 с. — (Профессиональное образование). — ISBN 978-5-534-13068-3. — Текст : электронный // ЭБС Юрайт [сайт]. — URL: </w:t>
      </w:r>
      <w:hyperlink r:id="rId20" w:history="1">
        <w:r w:rsidRPr="0071338F">
          <w:rPr>
            <w:rStyle w:val="af3"/>
            <w:bCs/>
            <w:sz w:val="22"/>
            <w:szCs w:val="22"/>
          </w:rPr>
          <w:t>https://urait.ru/bcode/449045</w:t>
        </w:r>
      </w:hyperlink>
      <w:r w:rsidRPr="0071338F">
        <w:rPr>
          <w:sz w:val="22"/>
          <w:szCs w:val="22"/>
        </w:rPr>
        <w:t> </w:t>
      </w:r>
    </w:p>
    <w:p w:rsidR="0071338F" w:rsidRPr="0071338F" w:rsidRDefault="0071338F" w:rsidP="002E1DA2">
      <w:pPr>
        <w:pStyle w:val="af0"/>
        <w:numPr>
          <w:ilvl w:val="0"/>
          <w:numId w:val="6"/>
        </w:numPr>
        <w:tabs>
          <w:tab w:val="num" w:pos="360"/>
        </w:tabs>
        <w:suppressAutoHyphens/>
        <w:spacing w:beforeAutospacing="0" w:after="0" w:afterAutospacing="0"/>
        <w:ind w:left="426" w:firstLine="357"/>
        <w:jc w:val="both"/>
        <w:rPr>
          <w:sz w:val="22"/>
          <w:szCs w:val="22"/>
        </w:rPr>
      </w:pPr>
      <w:r w:rsidRPr="0071338F">
        <w:rPr>
          <w:rStyle w:val="af2"/>
          <w:sz w:val="22"/>
          <w:szCs w:val="22"/>
        </w:rPr>
        <w:t>ЭБС «Znanium»:</w:t>
      </w:r>
      <w:r w:rsidRPr="0071338F">
        <w:rPr>
          <w:sz w:val="22"/>
          <w:szCs w:val="22"/>
        </w:rPr>
        <w:t xml:space="preserve"> Дадаян, А. А. Математика : учебник / А.А. Дадаян. — 3-е изд., испр. и доп. — Москва : ИНФРА-М, 2020. — 544 с. — (Cреднее профессиональное образование). - ISBN 978-5-16-012592-3. - Текст : электронный. - URL: </w:t>
      </w:r>
      <w:hyperlink r:id="rId21" w:history="1">
        <w:r w:rsidRPr="0071338F">
          <w:rPr>
            <w:rStyle w:val="af3"/>
            <w:bCs/>
            <w:sz w:val="22"/>
            <w:szCs w:val="22"/>
          </w:rPr>
          <w:t>https://znanium.com/catalog/product/1097484</w:t>
        </w:r>
      </w:hyperlink>
      <w:r w:rsidRPr="0071338F">
        <w:rPr>
          <w:sz w:val="22"/>
          <w:szCs w:val="22"/>
        </w:rPr>
        <w:t> </w:t>
      </w:r>
    </w:p>
    <w:p w:rsidR="0071338F" w:rsidRPr="0071338F" w:rsidRDefault="0071338F" w:rsidP="002E1DA2">
      <w:pPr>
        <w:pStyle w:val="af0"/>
        <w:numPr>
          <w:ilvl w:val="0"/>
          <w:numId w:val="6"/>
        </w:numPr>
        <w:tabs>
          <w:tab w:val="num" w:pos="360"/>
        </w:tabs>
        <w:suppressAutoHyphens/>
        <w:spacing w:beforeAutospacing="0" w:after="0" w:afterAutospacing="0"/>
        <w:ind w:left="426" w:firstLine="357"/>
        <w:jc w:val="both"/>
        <w:rPr>
          <w:sz w:val="22"/>
          <w:szCs w:val="22"/>
        </w:rPr>
      </w:pPr>
      <w:r w:rsidRPr="0071338F">
        <w:rPr>
          <w:rStyle w:val="af2"/>
          <w:sz w:val="22"/>
          <w:szCs w:val="22"/>
        </w:rPr>
        <w:t>ЭБС «Znanium»:</w:t>
      </w:r>
      <w:r w:rsidRPr="0071338F">
        <w:rPr>
          <w:sz w:val="22"/>
          <w:szCs w:val="22"/>
        </w:rPr>
        <w:t xml:space="preserve"> Шипова, Л. И. Математика : учебное пособие / Л.И. Шипова, А.Е. Шипов. — Москва : ИНФРА-М, 2020. — 238 с. — (Среднее профессиональное образование). - ISBN 978-5-16-014561-7. - Текст : электронный. - URL: </w:t>
      </w:r>
      <w:hyperlink r:id="rId22" w:history="1">
        <w:r w:rsidRPr="0071338F">
          <w:rPr>
            <w:rStyle w:val="af3"/>
            <w:bCs/>
            <w:sz w:val="22"/>
            <w:szCs w:val="22"/>
          </w:rPr>
          <w:t>https://znanium.com/catalog/product/1127760</w:t>
        </w:r>
      </w:hyperlink>
      <w:r w:rsidRPr="0071338F">
        <w:rPr>
          <w:sz w:val="22"/>
          <w:szCs w:val="22"/>
        </w:rPr>
        <w:t> </w:t>
      </w:r>
    </w:p>
    <w:p w:rsidR="0071338F" w:rsidRPr="0071338F" w:rsidRDefault="0071338F" w:rsidP="002E1DA2">
      <w:pPr>
        <w:pStyle w:val="af0"/>
        <w:numPr>
          <w:ilvl w:val="0"/>
          <w:numId w:val="6"/>
        </w:numPr>
        <w:tabs>
          <w:tab w:val="num" w:pos="360"/>
        </w:tabs>
        <w:suppressAutoHyphens/>
        <w:spacing w:beforeAutospacing="0" w:after="0" w:afterAutospacing="0"/>
        <w:ind w:left="426" w:firstLine="357"/>
        <w:jc w:val="both"/>
        <w:rPr>
          <w:sz w:val="22"/>
          <w:szCs w:val="22"/>
        </w:rPr>
      </w:pPr>
      <w:r w:rsidRPr="0071338F">
        <w:rPr>
          <w:rStyle w:val="af2"/>
          <w:sz w:val="22"/>
          <w:szCs w:val="22"/>
        </w:rPr>
        <w:t>ЭБС «Znanium»:</w:t>
      </w:r>
      <w:r w:rsidRPr="0071338F">
        <w:rPr>
          <w:sz w:val="22"/>
          <w:szCs w:val="22"/>
        </w:rPr>
        <w:t xml:space="preserve"> Бардушкин, В. В. Математика. Элементы высшей математики : учебник: в 2 т. Т. 2 / В. В. Бардушкин,  А. А. Прокофьев. — Москва : КУРС : НИЦ ИНФРА-М, 2020. — 368 с. — (Среднее профессиональное образование). - ISBN 978-5-906923-34-9. - Текст : электронный. - URL: </w:t>
      </w:r>
      <w:hyperlink r:id="rId23" w:history="1">
        <w:r w:rsidRPr="0071338F">
          <w:rPr>
            <w:rStyle w:val="af3"/>
            <w:bCs/>
            <w:sz w:val="22"/>
            <w:szCs w:val="22"/>
          </w:rPr>
          <w:t>https://znanium.com/catalog/product/1047417</w:t>
        </w:r>
      </w:hyperlink>
      <w:r w:rsidRPr="0071338F">
        <w:rPr>
          <w:sz w:val="22"/>
          <w:szCs w:val="22"/>
        </w:rPr>
        <w:t> </w:t>
      </w:r>
    </w:p>
    <w:p w:rsidR="0071338F" w:rsidRPr="0071338F" w:rsidRDefault="0071338F" w:rsidP="002E1DA2">
      <w:pPr>
        <w:pStyle w:val="af0"/>
        <w:numPr>
          <w:ilvl w:val="0"/>
          <w:numId w:val="6"/>
        </w:numPr>
        <w:tabs>
          <w:tab w:val="num" w:pos="360"/>
        </w:tabs>
        <w:suppressAutoHyphens/>
        <w:spacing w:beforeAutospacing="0" w:after="0" w:afterAutospacing="0"/>
        <w:ind w:left="426" w:firstLine="357"/>
        <w:jc w:val="both"/>
        <w:rPr>
          <w:sz w:val="22"/>
          <w:szCs w:val="22"/>
        </w:rPr>
      </w:pPr>
      <w:r w:rsidRPr="0071338F">
        <w:rPr>
          <w:rStyle w:val="af2"/>
          <w:sz w:val="22"/>
          <w:szCs w:val="22"/>
        </w:rPr>
        <w:lastRenderedPageBreak/>
        <w:t>ЭБС «Znanium»:</w:t>
      </w:r>
      <w:r w:rsidRPr="0071338F">
        <w:rPr>
          <w:sz w:val="22"/>
          <w:szCs w:val="22"/>
        </w:rPr>
        <w:t xml:space="preserve"> Бардушкин, В. В. Математика. Элементы высшей математики : учебник : в 2 т. Т. 1 / В. В. Бардушкин, А. А. Прокофьев. — Москва : КУРС : ИНФРА-М, 2020. — 304 с. — (Среднее профессиональное образование). - ISBN 978-5-906923-05-9. - Текст : электронный. - URL: </w:t>
      </w:r>
      <w:hyperlink r:id="rId24" w:history="1">
        <w:r w:rsidRPr="0071338F">
          <w:rPr>
            <w:rStyle w:val="af3"/>
            <w:bCs/>
            <w:sz w:val="22"/>
            <w:szCs w:val="22"/>
          </w:rPr>
          <w:t>https://znanium.com/catalog/product/1079342</w:t>
        </w:r>
      </w:hyperlink>
      <w:r w:rsidRPr="0071338F">
        <w:rPr>
          <w:sz w:val="22"/>
          <w:szCs w:val="22"/>
        </w:rPr>
        <w:t> </w:t>
      </w:r>
    </w:p>
    <w:p w:rsidR="0071338F" w:rsidRPr="0071338F" w:rsidRDefault="0071338F" w:rsidP="0071338F">
      <w:pPr>
        <w:spacing w:after="0" w:line="240" w:lineRule="auto"/>
        <w:ind w:firstLine="357"/>
        <w:contextualSpacing/>
        <w:jc w:val="both"/>
        <w:rPr>
          <w:rFonts w:ascii="Times New Roman" w:hAnsi="Times New Roman" w:cs="Times New Roman"/>
          <w:b/>
          <w:i/>
          <w:highlight w:val="green"/>
        </w:rPr>
        <w:sectPr w:rsidR="0071338F" w:rsidRPr="0071338F" w:rsidSect="00824F08">
          <w:footerReference w:type="default" r:id="rId25"/>
          <w:pgSz w:w="11906" w:h="16838"/>
          <w:pgMar w:top="1134" w:right="851" w:bottom="1134" w:left="1701" w:header="709" w:footer="709" w:gutter="0"/>
          <w:cols w:space="720"/>
        </w:sectPr>
      </w:pPr>
    </w:p>
    <w:p w:rsidR="0071338F" w:rsidRPr="006560F8" w:rsidRDefault="0071338F" w:rsidP="006560F8">
      <w:pPr>
        <w:spacing w:after="0" w:line="240" w:lineRule="auto"/>
        <w:jc w:val="center"/>
        <w:rPr>
          <w:rFonts w:ascii="Times New Roman" w:hAnsi="Times New Roman"/>
          <w:b/>
        </w:rPr>
      </w:pPr>
      <w:r w:rsidRPr="006560F8">
        <w:rPr>
          <w:rFonts w:ascii="Times New Roman" w:hAnsi="Times New Roman"/>
          <w:b/>
        </w:rPr>
        <w:lastRenderedPageBreak/>
        <w:t>4. КОНТРОЛЬ И ОЦЕН</w:t>
      </w:r>
      <w:r w:rsidR="006560F8" w:rsidRPr="006560F8">
        <w:rPr>
          <w:rFonts w:ascii="Times New Roman" w:hAnsi="Times New Roman"/>
          <w:b/>
        </w:rPr>
        <w:t xml:space="preserve">КА РЕЗУЛЬТАТОВ ОСВОЕНИЯ УЧЕБНОЙ </w:t>
      </w:r>
      <w:r w:rsidRPr="006560F8">
        <w:rPr>
          <w:rFonts w:ascii="Times New Roman" w:hAnsi="Times New Roman"/>
          <w:b/>
        </w:rPr>
        <w:t>ДИСЦИПЛИНЫ</w:t>
      </w:r>
    </w:p>
    <w:tbl>
      <w:tblPr>
        <w:tblW w:w="9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74"/>
        <w:gridCol w:w="2819"/>
        <w:gridCol w:w="3261"/>
      </w:tblGrid>
      <w:tr w:rsidR="0071338F" w:rsidRPr="0071338F" w:rsidTr="00824F08">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b/>
                <w:i/>
              </w:rPr>
              <w:t>Результаты обучения</w:t>
            </w: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b/>
                <w:i/>
              </w:rPr>
            </w:pPr>
            <w:r w:rsidRPr="0071338F">
              <w:rPr>
                <w:rFonts w:ascii="Times New Roman" w:hAnsi="Times New Roman" w:cs="Times New Roman"/>
                <w:b/>
                <w:i/>
              </w:rPr>
              <w:t>Критерии оценки</w:t>
            </w:r>
          </w:p>
        </w:tc>
        <w:tc>
          <w:tcPr>
            <w:tcW w:w="326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b/>
                <w:i/>
              </w:rPr>
            </w:pPr>
            <w:r w:rsidRPr="0071338F">
              <w:rPr>
                <w:rFonts w:ascii="Times New Roman" w:hAnsi="Times New Roman" w:cs="Times New Roman"/>
                <w:b/>
                <w:i/>
              </w:rPr>
              <w:t>Методы оценки</w:t>
            </w:r>
          </w:p>
        </w:tc>
      </w:tr>
      <w:tr w:rsidR="0071338F" w:rsidRPr="0071338F" w:rsidTr="00824F08">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6560F8" w:rsidP="0071338F">
            <w:pPr>
              <w:spacing w:line="240" w:lineRule="auto"/>
              <w:rPr>
                <w:rFonts w:ascii="Times New Roman" w:hAnsi="Times New Roman" w:cs="Times New Roman"/>
              </w:rPr>
            </w:pPr>
            <w:r w:rsidRPr="0071338F">
              <w:rPr>
                <w:rFonts w:ascii="Times New Roman" w:hAnsi="Times New Roman" w:cs="Times New Roman"/>
              </w:rPr>
              <w:t xml:space="preserve">Основные </w:t>
            </w:r>
            <w:r w:rsidR="0071338F" w:rsidRPr="0071338F">
              <w:rPr>
                <w:rFonts w:ascii="Times New Roman" w:hAnsi="Times New Roman" w:cs="Times New Roman"/>
              </w:rPr>
              <w:t>источники информации и ресурсы для решения задач и проблем в профессиональном и/или социальном контексте;</w:t>
            </w:r>
          </w:p>
          <w:p w:rsidR="0071338F" w:rsidRPr="0071338F" w:rsidRDefault="006560F8" w:rsidP="0071338F">
            <w:pPr>
              <w:spacing w:line="240" w:lineRule="auto"/>
              <w:rPr>
                <w:rFonts w:ascii="Times New Roman" w:hAnsi="Times New Roman" w:cs="Times New Roman"/>
              </w:rPr>
            </w:pPr>
            <w:r w:rsidRPr="0071338F">
              <w:rPr>
                <w:rFonts w:ascii="Times New Roman" w:hAnsi="Times New Roman" w:cs="Times New Roman"/>
              </w:rPr>
              <w:t xml:space="preserve">Структуру </w:t>
            </w:r>
            <w:r w:rsidR="0071338F" w:rsidRPr="0071338F">
              <w:rPr>
                <w:rFonts w:ascii="Times New Roman" w:hAnsi="Times New Roman" w:cs="Times New Roman"/>
              </w:rPr>
              <w:t xml:space="preserve">плана для решения задач; </w:t>
            </w:r>
          </w:p>
          <w:p w:rsidR="0071338F" w:rsidRPr="0071338F" w:rsidRDefault="006560F8" w:rsidP="0071338F">
            <w:pPr>
              <w:spacing w:line="240" w:lineRule="auto"/>
              <w:rPr>
                <w:rFonts w:ascii="Times New Roman" w:hAnsi="Times New Roman" w:cs="Times New Roman"/>
              </w:rPr>
            </w:pPr>
            <w:r w:rsidRPr="0071338F">
              <w:rPr>
                <w:rFonts w:ascii="Times New Roman" w:hAnsi="Times New Roman" w:cs="Times New Roman"/>
              </w:rPr>
              <w:t xml:space="preserve">Формат </w:t>
            </w:r>
            <w:r w:rsidR="0071338F" w:rsidRPr="0071338F">
              <w:rPr>
                <w:rFonts w:ascii="Times New Roman" w:hAnsi="Times New Roman" w:cs="Times New Roman"/>
              </w:rPr>
              <w:t>оформления результатов поиска информации;</w:t>
            </w:r>
          </w:p>
          <w:p w:rsidR="0071338F" w:rsidRPr="0071338F" w:rsidRDefault="006560F8" w:rsidP="0071338F">
            <w:pPr>
              <w:spacing w:line="240" w:lineRule="auto"/>
              <w:rPr>
                <w:rFonts w:ascii="Times New Roman" w:hAnsi="Times New Roman" w:cs="Times New Roman"/>
              </w:rPr>
            </w:pPr>
            <w:r w:rsidRPr="0071338F">
              <w:rPr>
                <w:rFonts w:ascii="Times New Roman" w:hAnsi="Times New Roman" w:cs="Times New Roman"/>
              </w:rPr>
              <w:t xml:space="preserve">Порядок </w:t>
            </w:r>
            <w:r w:rsidR="0071338F" w:rsidRPr="0071338F">
              <w:rPr>
                <w:rFonts w:ascii="Times New Roman" w:hAnsi="Times New Roman" w:cs="Times New Roman"/>
              </w:rPr>
              <w:t>их применения и программное обеспечение в профессиональной деятельности в том числе с использованием цифровых средств;</w:t>
            </w:r>
          </w:p>
          <w:p w:rsidR="0071338F" w:rsidRPr="0071338F" w:rsidRDefault="006560F8" w:rsidP="0071338F">
            <w:pPr>
              <w:spacing w:line="240" w:lineRule="auto"/>
              <w:rPr>
                <w:rFonts w:ascii="Times New Roman" w:hAnsi="Times New Roman" w:cs="Times New Roman"/>
              </w:rPr>
            </w:pPr>
            <w:r w:rsidRPr="0071338F">
              <w:rPr>
                <w:rFonts w:ascii="Times New Roman" w:hAnsi="Times New Roman" w:cs="Times New Roman"/>
              </w:rPr>
              <w:t xml:space="preserve">Современная </w:t>
            </w:r>
            <w:r w:rsidR="0071338F" w:rsidRPr="0071338F">
              <w:rPr>
                <w:rFonts w:ascii="Times New Roman" w:hAnsi="Times New Roman" w:cs="Times New Roman"/>
              </w:rPr>
              <w:t xml:space="preserve">научная и профессиональная терминология; </w:t>
            </w:r>
          </w:p>
          <w:p w:rsidR="0071338F" w:rsidRPr="0071338F" w:rsidRDefault="006560F8" w:rsidP="0071338F">
            <w:pPr>
              <w:spacing w:line="240" w:lineRule="auto"/>
              <w:rPr>
                <w:rFonts w:ascii="Times New Roman" w:hAnsi="Times New Roman" w:cs="Times New Roman"/>
              </w:rPr>
            </w:pPr>
            <w:r w:rsidRPr="0071338F">
              <w:rPr>
                <w:rFonts w:ascii="Times New Roman" w:hAnsi="Times New Roman" w:cs="Times New Roman"/>
              </w:rPr>
              <w:t xml:space="preserve">Правила </w:t>
            </w:r>
            <w:r w:rsidR="0071338F" w:rsidRPr="0071338F">
              <w:rPr>
                <w:rFonts w:ascii="Times New Roman" w:hAnsi="Times New Roman" w:cs="Times New Roman"/>
              </w:rPr>
              <w:t>оформления документов и построения устных сообщений;</w:t>
            </w:r>
          </w:p>
          <w:p w:rsidR="0071338F" w:rsidRPr="0071338F" w:rsidRDefault="006560F8" w:rsidP="0071338F">
            <w:pPr>
              <w:spacing w:line="240" w:lineRule="auto"/>
              <w:rPr>
                <w:rFonts w:ascii="Times New Roman" w:hAnsi="Times New Roman" w:cs="Times New Roman"/>
              </w:rPr>
            </w:pPr>
            <w:r w:rsidRPr="0071338F">
              <w:rPr>
                <w:rFonts w:ascii="Times New Roman" w:hAnsi="Times New Roman" w:cs="Times New Roman"/>
              </w:rPr>
              <w:t xml:space="preserve">Правила </w:t>
            </w:r>
            <w:r w:rsidR="0071338F" w:rsidRPr="0071338F">
              <w:rPr>
                <w:rFonts w:ascii="Times New Roman" w:hAnsi="Times New Roman" w:cs="Times New Roman"/>
              </w:rPr>
              <w:t xml:space="preserve">экологической безопасности при ведении профессиональной деятельности; </w:t>
            </w:r>
          </w:p>
          <w:p w:rsidR="0071338F" w:rsidRPr="0071338F" w:rsidRDefault="006560F8" w:rsidP="0071338F">
            <w:pPr>
              <w:spacing w:line="240" w:lineRule="auto"/>
              <w:rPr>
                <w:rFonts w:ascii="Times New Roman" w:hAnsi="Times New Roman" w:cs="Times New Roman"/>
              </w:rPr>
            </w:pPr>
            <w:r w:rsidRPr="0071338F">
              <w:rPr>
                <w:rFonts w:ascii="Times New Roman" w:hAnsi="Times New Roman" w:cs="Times New Roman"/>
              </w:rPr>
              <w:t xml:space="preserve">Пути </w:t>
            </w:r>
            <w:r w:rsidR="0071338F" w:rsidRPr="0071338F">
              <w:rPr>
                <w:rFonts w:ascii="Times New Roman" w:hAnsi="Times New Roman" w:cs="Times New Roman"/>
              </w:rPr>
              <w:t xml:space="preserve">обеспечения ресурсосбережения; </w:t>
            </w:r>
          </w:p>
          <w:p w:rsidR="0071338F" w:rsidRPr="0071338F" w:rsidRDefault="006560F8" w:rsidP="0071338F">
            <w:pPr>
              <w:spacing w:line="240" w:lineRule="auto"/>
              <w:rPr>
                <w:rFonts w:ascii="Times New Roman" w:hAnsi="Times New Roman" w:cs="Times New Roman"/>
                <w:b/>
              </w:rPr>
            </w:pPr>
            <w:r w:rsidRPr="0071338F">
              <w:rPr>
                <w:rFonts w:ascii="Times New Roman" w:hAnsi="Times New Roman" w:cs="Times New Roman"/>
              </w:rPr>
              <w:t xml:space="preserve">Принципы </w:t>
            </w:r>
            <w:r w:rsidR="0071338F" w:rsidRPr="0071338F">
              <w:rPr>
                <w:rFonts w:ascii="Times New Roman" w:hAnsi="Times New Roman" w:cs="Times New Roman"/>
              </w:rPr>
              <w:t>бережливого производства;</w:t>
            </w:r>
          </w:p>
        </w:tc>
        <w:tc>
          <w:tcPr>
            <w:tcW w:w="2819" w:type="dxa"/>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Промежуточная аттестация в форме письменной работы, контрольные работы, тестирования:</w:t>
            </w: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 xml:space="preserve"> «5» - 91 – 100% правильных ответов,</w:t>
            </w: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 xml:space="preserve">«4» - 71-90% правильных ответов, </w:t>
            </w: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 xml:space="preserve">«3» - 51-87% правильных ответов, </w:t>
            </w: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«2» - 50% и менее правильных ответов.</w:t>
            </w: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Устный опрос:</w:t>
            </w: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«5» - ответ полный, правильный, понимание материала глубокое;</w:t>
            </w: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«4» - материал усвоен хорошо, но изложение недостаточно систематизировано, отдельные умения недостаточно устойчивы, в терминологии, выводах и обобщениях имеются отдельные неточности;</w:t>
            </w: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«3» - ответ обнаруживает понимание основных положений темы, однако, наблюдается неполнота знаний; умения сформированы недостаточно, выводы и обобщения слабо аргументированы, в них допущены ошибки;</w:t>
            </w: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«2» - речь непонятная, скудная; ни один из вопросов не объяснен, навыки обобщения материала и аргументации отсутствуют.</w:t>
            </w: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Практические работы:</w:t>
            </w: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 оценка «отлично» выставляется обучающемуся за правильно выбранную формулу расчета и верно произведенный расчет;</w:t>
            </w: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 xml:space="preserve">- оценка «хорошо» выставляется обучающемуся за </w:t>
            </w:r>
            <w:r w:rsidRPr="0071338F">
              <w:rPr>
                <w:rFonts w:ascii="Times New Roman" w:hAnsi="Times New Roman" w:cs="Times New Roman"/>
              </w:rPr>
              <w:lastRenderedPageBreak/>
              <w:t>правильно выбранную формулу расчета и допущенную арифметическую ошибку в вычислении;</w:t>
            </w: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 оценка «удовлетворительно» выставляется обучающемуся за неверно выбранную формулу, но использование точного алгоритма расчета;</w:t>
            </w: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 оценка «неудовлетворительно» выставляется обучающемуся за неправильно выбранную формулу расчета и неверно произведенный расчет.</w:t>
            </w: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Домашние работы</w:t>
            </w: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 оценка «отлично» выставляется обучающемуся за работу, выполненную самостоятельно безошибочно, в полном объеме с учетом рациональности выбранных решений;</w:t>
            </w: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 оценка «хорошо» выставляется обучающемуся за работу, выполненную в полном объеме с недочетами, исправленными самостоятельно по наводящим вопросам преподавателя;</w:t>
            </w: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 оценка «удовлетворительно» выставляется обучающемуся за работу, выполненную с недочетами, исправленными с помощью преподавателя;</w:t>
            </w:r>
          </w:p>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rPr>
              <w:t>-оценка «неудовлетворительно» выставляется обучающемуся за работу, выполненную в не полном объеме (менее 50% правильно выполненных заданий от общего объема работы).</w:t>
            </w:r>
          </w:p>
          <w:p w:rsidR="0071338F" w:rsidRPr="0071338F" w:rsidRDefault="0071338F" w:rsidP="0071338F">
            <w:pPr>
              <w:spacing w:after="0" w:line="240" w:lineRule="auto"/>
              <w:rPr>
                <w:rFonts w:ascii="Times New Roman" w:hAnsi="Times New Roman" w:cs="Times New Roman"/>
              </w:rPr>
            </w:pPr>
          </w:p>
        </w:tc>
        <w:tc>
          <w:tcPr>
            <w:tcW w:w="3261" w:type="dxa"/>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lastRenderedPageBreak/>
              <w:t>Экзамен</w:t>
            </w: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Математический диктант</w:t>
            </w: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Контрольная работа</w:t>
            </w:r>
          </w:p>
          <w:p w:rsidR="0071338F" w:rsidRPr="0071338F" w:rsidRDefault="0071338F" w:rsidP="0071338F">
            <w:pPr>
              <w:spacing w:after="0" w:line="240" w:lineRule="auto"/>
              <w:rPr>
                <w:rFonts w:ascii="Times New Roman" w:hAnsi="Times New Roman" w:cs="Times New Roman"/>
                <w:i/>
              </w:rPr>
            </w:pPr>
          </w:p>
          <w:p w:rsidR="0071338F" w:rsidRPr="0071338F" w:rsidRDefault="0071338F" w:rsidP="0071338F">
            <w:pPr>
              <w:spacing w:after="0" w:line="240" w:lineRule="auto"/>
              <w:rPr>
                <w:rFonts w:ascii="Times New Roman" w:hAnsi="Times New Roman" w:cs="Times New Roman"/>
                <w:i/>
              </w:rPr>
            </w:pPr>
          </w:p>
          <w:p w:rsidR="0071338F" w:rsidRPr="0071338F" w:rsidRDefault="0071338F" w:rsidP="0071338F">
            <w:pPr>
              <w:spacing w:after="0" w:line="240" w:lineRule="auto"/>
              <w:rPr>
                <w:rFonts w:ascii="Times New Roman" w:hAnsi="Times New Roman" w:cs="Times New Roman"/>
                <w:i/>
              </w:rPr>
            </w:pPr>
          </w:p>
          <w:p w:rsidR="0071338F" w:rsidRPr="0071338F" w:rsidRDefault="0071338F" w:rsidP="0071338F">
            <w:pPr>
              <w:spacing w:after="0" w:line="240" w:lineRule="auto"/>
              <w:rPr>
                <w:rFonts w:ascii="Times New Roman" w:hAnsi="Times New Roman" w:cs="Times New Roman"/>
                <w:i/>
              </w:rPr>
            </w:pPr>
          </w:p>
          <w:p w:rsidR="0071338F" w:rsidRPr="0071338F" w:rsidRDefault="0071338F" w:rsidP="0071338F">
            <w:pPr>
              <w:spacing w:after="0" w:line="240" w:lineRule="auto"/>
              <w:rPr>
                <w:rFonts w:ascii="Times New Roman" w:hAnsi="Times New Roman" w:cs="Times New Roman"/>
                <w:i/>
              </w:rPr>
            </w:pPr>
          </w:p>
          <w:p w:rsidR="0071338F" w:rsidRPr="0071338F" w:rsidRDefault="0071338F" w:rsidP="0071338F">
            <w:pPr>
              <w:spacing w:after="0" w:line="240" w:lineRule="auto"/>
              <w:rPr>
                <w:rFonts w:ascii="Times New Roman" w:hAnsi="Times New Roman" w:cs="Times New Roman"/>
                <w:i/>
              </w:rPr>
            </w:pPr>
          </w:p>
          <w:p w:rsidR="0071338F" w:rsidRPr="0071338F" w:rsidRDefault="0071338F" w:rsidP="0071338F">
            <w:pPr>
              <w:spacing w:after="0" w:line="240" w:lineRule="auto"/>
              <w:rPr>
                <w:rFonts w:ascii="Times New Roman" w:hAnsi="Times New Roman" w:cs="Times New Roman"/>
                <w:i/>
              </w:rPr>
            </w:pPr>
          </w:p>
          <w:p w:rsidR="0071338F" w:rsidRPr="0071338F" w:rsidRDefault="0071338F" w:rsidP="0071338F">
            <w:pPr>
              <w:spacing w:after="0" w:line="240" w:lineRule="auto"/>
              <w:rPr>
                <w:rFonts w:ascii="Times New Roman" w:hAnsi="Times New Roman" w:cs="Times New Roman"/>
                <w:i/>
              </w:rPr>
            </w:pPr>
          </w:p>
          <w:p w:rsidR="0071338F" w:rsidRPr="0071338F" w:rsidRDefault="0071338F" w:rsidP="0071338F">
            <w:pPr>
              <w:spacing w:after="0" w:line="240" w:lineRule="auto"/>
              <w:rPr>
                <w:rFonts w:ascii="Times New Roman" w:hAnsi="Times New Roman" w:cs="Times New Roman"/>
                <w:i/>
              </w:rPr>
            </w:pPr>
          </w:p>
          <w:p w:rsidR="0071338F" w:rsidRPr="0071338F" w:rsidRDefault="0071338F" w:rsidP="0071338F">
            <w:pPr>
              <w:spacing w:after="0" w:line="240" w:lineRule="auto"/>
              <w:rPr>
                <w:rFonts w:ascii="Times New Roman" w:hAnsi="Times New Roman" w:cs="Times New Roman"/>
                <w:i/>
              </w:rPr>
            </w:pP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Текущий контроль: комбинированный: индивидуальный и фронтальный опрос в ходе аудиторных занятий, контроль выполнения домашних, индивидуальных и практических работ, проверочные самостоятельные работы</w:t>
            </w: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line="240" w:lineRule="auto"/>
              <w:rPr>
                <w:rFonts w:ascii="Times New Roman" w:hAnsi="Times New Roman" w:cs="Times New Roman"/>
              </w:rPr>
            </w:pPr>
            <w:r w:rsidRPr="0071338F">
              <w:rPr>
                <w:rFonts w:ascii="Times New Roman" w:hAnsi="Times New Roman" w:cs="Times New Roman"/>
              </w:rPr>
              <w:t xml:space="preserve">Текущий контроль: комбинированный: индивидуальный и фронтальный опрос в ходе аудиторных занятий, контроль выполнения домашних, индивидуальных и практических работ, проверочные самостоятельные </w:t>
            </w:r>
            <w:r w:rsidRPr="0071338F">
              <w:rPr>
                <w:rFonts w:ascii="Times New Roman" w:hAnsi="Times New Roman" w:cs="Times New Roman"/>
              </w:rPr>
              <w:lastRenderedPageBreak/>
              <w:t>работы</w:t>
            </w:r>
          </w:p>
          <w:p w:rsidR="0071338F" w:rsidRPr="0071338F" w:rsidRDefault="0071338F" w:rsidP="0071338F">
            <w:pPr>
              <w:spacing w:after="0" w:line="240" w:lineRule="auto"/>
              <w:rPr>
                <w:rFonts w:ascii="Times New Roman" w:hAnsi="Times New Roman" w:cs="Times New Roman"/>
                <w:i/>
              </w:rPr>
            </w:pPr>
          </w:p>
        </w:tc>
      </w:tr>
      <w:tr w:rsidR="0071338F" w:rsidRPr="0071338F" w:rsidTr="00824F08">
        <w:trPr>
          <w:trHeight w:val="896"/>
        </w:trPr>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6560F8" w:rsidP="0071338F">
            <w:pPr>
              <w:spacing w:line="240" w:lineRule="auto"/>
              <w:rPr>
                <w:rFonts w:ascii="Times New Roman" w:hAnsi="Times New Roman" w:cs="Times New Roman"/>
              </w:rPr>
            </w:pPr>
            <w:r w:rsidRPr="0071338F">
              <w:rPr>
                <w:rFonts w:ascii="Times New Roman" w:hAnsi="Times New Roman" w:cs="Times New Roman"/>
              </w:rPr>
              <w:t xml:space="preserve">Производить </w:t>
            </w:r>
            <w:r w:rsidR="0071338F" w:rsidRPr="0071338F">
              <w:rPr>
                <w:rFonts w:ascii="Times New Roman" w:hAnsi="Times New Roman" w:cs="Times New Roman"/>
              </w:rPr>
              <w:t>расчеты по формулам нормативных документов;</w:t>
            </w:r>
          </w:p>
          <w:p w:rsidR="0071338F" w:rsidRPr="0071338F" w:rsidRDefault="006560F8" w:rsidP="0071338F">
            <w:pPr>
              <w:spacing w:line="240" w:lineRule="auto"/>
              <w:rPr>
                <w:rFonts w:ascii="Times New Roman" w:hAnsi="Times New Roman" w:cs="Times New Roman"/>
              </w:rPr>
            </w:pPr>
            <w:r w:rsidRPr="0071338F">
              <w:rPr>
                <w:rFonts w:ascii="Times New Roman" w:hAnsi="Times New Roman" w:cs="Times New Roman"/>
              </w:rPr>
              <w:t>Анализировать</w:t>
            </w:r>
            <w:r w:rsidR="0071338F" w:rsidRPr="0071338F">
              <w:rPr>
                <w:rFonts w:ascii="Times New Roman" w:hAnsi="Times New Roman" w:cs="Times New Roman"/>
              </w:rPr>
              <w:t>, запоминать и передавать информацию с использованием с помощью алгоритмов при работе с полученными из различных источников данными с целью эффективного использования полученной информации для решения задач</w:t>
            </w:r>
          </w:p>
          <w:p w:rsidR="0071338F" w:rsidRPr="0071338F" w:rsidRDefault="006560F8" w:rsidP="0071338F">
            <w:pPr>
              <w:spacing w:line="240" w:lineRule="auto"/>
              <w:rPr>
                <w:rFonts w:ascii="Times New Roman" w:hAnsi="Times New Roman" w:cs="Times New Roman"/>
              </w:rPr>
            </w:pPr>
            <w:r w:rsidRPr="0071338F">
              <w:rPr>
                <w:rFonts w:ascii="Times New Roman" w:hAnsi="Times New Roman" w:cs="Times New Roman"/>
              </w:rPr>
              <w:t>Распознава</w:t>
            </w:r>
            <w:r w:rsidR="0071338F" w:rsidRPr="0071338F">
              <w:rPr>
                <w:rFonts w:ascii="Times New Roman" w:hAnsi="Times New Roman" w:cs="Times New Roman"/>
              </w:rPr>
              <w:t>ть задачу и/или проблему в профессиональном и/или социальном контексте;</w:t>
            </w:r>
          </w:p>
          <w:p w:rsidR="0071338F" w:rsidRPr="0071338F" w:rsidRDefault="0071338F" w:rsidP="0071338F">
            <w:pPr>
              <w:spacing w:line="240" w:lineRule="auto"/>
              <w:rPr>
                <w:rFonts w:ascii="Times New Roman" w:hAnsi="Times New Roman" w:cs="Times New Roman"/>
              </w:rPr>
            </w:pPr>
            <w:r w:rsidRPr="0071338F">
              <w:rPr>
                <w:rFonts w:ascii="Times New Roman" w:hAnsi="Times New Roman" w:cs="Times New Roman"/>
              </w:rPr>
              <w:lastRenderedPageBreak/>
              <w:t xml:space="preserve"> </w:t>
            </w:r>
            <w:r w:rsidR="006560F8" w:rsidRPr="0071338F">
              <w:rPr>
                <w:rFonts w:ascii="Times New Roman" w:hAnsi="Times New Roman" w:cs="Times New Roman"/>
              </w:rPr>
              <w:t xml:space="preserve">Анализировать </w:t>
            </w:r>
            <w:r w:rsidRPr="0071338F">
              <w:rPr>
                <w:rFonts w:ascii="Times New Roman" w:hAnsi="Times New Roman" w:cs="Times New Roman"/>
              </w:rPr>
              <w:t xml:space="preserve">задачу и/или проблему и выделять её составные части; </w:t>
            </w:r>
          </w:p>
          <w:p w:rsidR="0071338F" w:rsidRPr="0071338F" w:rsidRDefault="006560F8" w:rsidP="0071338F">
            <w:pPr>
              <w:spacing w:line="240" w:lineRule="auto"/>
              <w:rPr>
                <w:rFonts w:ascii="Times New Roman" w:hAnsi="Times New Roman" w:cs="Times New Roman"/>
              </w:rPr>
            </w:pPr>
            <w:r w:rsidRPr="0071338F">
              <w:rPr>
                <w:rFonts w:ascii="Times New Roman" w:hAnsi="Times New Roman" w:cs="Times New Roman"/>
              </w:rPr>
              <w:t xml:space="preserve">Определять </w:t>
            </w:r>
            <w:r w:rsidR="0071338F" w:rsidRPr="0071338F">
              <w:rPr>
                <w:rFonts w:ascii="Times New Roman" w:hAnsi="Times New Roman" w:cs="Times New Roman"/>
              </w:rPr>
              <w:t>этапы решения задачи;</w:t>
            </w:r>
          </w:p>
          <w:p w:rsidR="0071338F" w:rsidRPr="0071338F" w:rsidRDefault="006560F8" w:rsidP="0071338F">
            <w:pPr>
              <w:spacing w:line="240" w:lineRule="auto"/>
              <w:rPr>
                <w:rFonts w:ascii="Times New Roman" w:hAnsi="Times New Roman" w:cs="Times New Roman"/>
              </w:rPr>
            </w:pPr>
            <w:r w:rsidRPr="0071338F">
              <w:rPr>
                <w:rFonts w:ascii="Times New Roman" w:hAnsi="Times New Roman" w:cs="Times New Roman"/>
              </w:rPr>
              <w:t xml:space="preserve">Выявлять </w:t>
            </w:r>
            <w:r w:rsidR="0071338F" w:rsidRPr="0071338F">
              <w:rPr>
                <w:rFonts w:ascii="Times New Roman" w:hAnsi="Times New Roman" w:cs="Times New Roman"/>
              </w:rPr>
              <w:t>и эффективно искать информацию, необходимую для решения задачи и/или проблемы;</w:t>
            </w:r>
          </w:p>
          <w:p w:rsidR="0071338F" w:rsidRPr="0071338F" w:rsidRDefault="006560F8" w:rsidP="0071338F">
            <w:pPr>
              <w:spacing w:line="240" w:lineRule="auto"/>
              <w:rPr>
                <w:rFonts w:ascii="Times New Roman" w:hAnsi="Times New Roman" w:cs="Times New Roman"/>
              </w:rPr>
            </w:pPr>
            <w:r w:rsidRPr="0071338F">
              <w:rPr>
                <w:rFonts w:ascii="Times New Roman" w:hAnsi="Times New Roman" w:cs="Times New Roman"/>
              </w:rPr>
              <w:t xml:space="preserve">Составить </w:t>
            </w:r>
            <w:r w:rsidR="0071338F" w:rsidRPr="0071338F">
              <w:rPr>
                <w:rFonts w:ascii="Times New Roman" w:hAnsi="Times New Roman" w:cs="Times New Roman"/>
              </w:rPr>
              <w:t xml:space="preserve">план действия; </w:t>
            </w:r>
          </w:p>
          <w:p w:rsidR="0071338F" w:rsidRPr="0071338F" w:rsidRDefault="006560F8" w:rsidP="0071338F">
            <w:pPr>
              <w:spacing w:line="240" w:lineRule="auto"/>
              <w:rPr>
                <w:rFonts w:ascii="Times New Roman" w:hAnsi="Times New Roman" w:cs="Times New Roman"/>
              </w:rPr>
            </w:pPr>
            <w:r w:rsidRPr="0071338F">
              <w:rPr>
                <w:rFonts w:ascii="Times New Roman" w:hAnsi="Times New Roman" w:cs="Times New Roman"/>
              </w:rPr>
              <w:t xml:space="preserve">Реализовать </w:t>
            </w:r>
            <w:r w:rsidR="0071338F" w:rsidRPr="0071338F">
              <w:rPr>
                <w:rFonts w:ascii="Times New Roman" w:hAnsi="Times New Roman" w:cs="Times New Roman"/>
              </w:rPr>
              <w:t xml:space="preserve">составленный план; </w:t>
            </w:r>
          </w:p>
          <w:p w:rsidR="0071338F" w:rsidRPr="0071338F" w:rsidRDefault="006560F8" w:rsidP="0071338F">
            <w:pPr>
              <w:spacing w:line="240" w:lineRule="auto"/>
              <w:rPr>
                <w:rFonts w:ascii="Times New Roman" w:hAnsi="Times New Roman" w:cs="Times New Roman"/>
              </w:rPr>
            </w:pPr>
            <w:r w:rsidRPr="0071338F">
              <w:rPr>
                <w:rFonts w:ascii="Times New Roman" w:hAnsi="Times New Roman" w:cs="Times New Roman"/>
              </w:rPr>
              <w:t xml:space="preserve">Оценивать </w:t>
            </w:r>
            <w:r w:rsidR="0071338F" w:rsidRPr="0071338F">
              <w:rPr>
                <w:rFonts w:ascii="Times New Roman" w:hAnsi="Times New Roman" w:cs="Times New Roman"/>
              </w:rPr>
              <w:t>результат и последствия своих действий (самостоятельно или с помощью наставника)</w:t>
            </w:r>
          </w:p>
          <w:p w:rsidR="0071338F" w:rsidRPr="0071338F" w:rsidRDefault="006560F8" w:rsidP="0071338F">
            <w:pPr>
              <w:spacing w:line="240" w:lineRule="auto"/>
              <w:rPr>
                <w:rFonts w:ascii="Times New Roman" w:hAnsi="Times New Roman" w:cs="Times New Roman"/>
              </w:rPr>
            </w:pPr>
            <w:r w:rsidRPr="0071338F">
              <w:rPr>
                <w:rFonts w:ascii="Times New Roman" w:hAnsi="Times New Roman" w:cs="Times New Roman"/>
              </w:rPr>
              <w:t xml:space="preserve">Определять </w:t>
            </w:r>
            <w:r w:rsidR="0071338F" w:rsidRPr="0071338F">
              <w:rPr>
                <w:rFonts w:ascii="Times New Roman" w:hAnsi="Times New Roman" w:cs="Times New Roman"/>
              </w:rPr>
              <w:t>задачи для поиска информации;</w:t>
            </w:r>
          </w:p>
          <w:p w:rsidR="0071338F" w:rsidRPr="0071338F" w:rsidRDefault="0071338F" w:rsidP="0071338F">
            <w:pPr>
              <w:spacing w:line="240" w:lineRule="auto"/>
              <w:rPr>
                <w:rFonts w:ascii="Times New Roman" w:hAnsi="Times New Roman" w:cs="Times New Roman"/>
              </w:rPr>
            </w:pPr>
            <w:r w:rsidRPr="0071338F">
              <w:rPr>
                <w:rFonts w:ascii="Times New Roman" w:hAnsi="Times New Roman" w:cs="Times New Roman"/>
              </w:rPr>
              <w:t xml:space="preserve"> </w:t>
            </w:r>
            <w:r w:rsidR="006560F8" w:rsidRPr="0071338F">
              <w:rPr>
                <w:rFonts w:ascii="Times New Roman" w:hAnsi="Times New Roman" w:cs="Times New Roman"/>
              </w:rPr>
              <w:t xml:space="preserve">Определять </w:t>
            </w:r>
            <w:r w:rsidRPr="0071338F">
              <w:rPr>
                <w:rFonts w:ascii="Times New Roman" w:hAnsi="Times New Roman" w:cs="Times New Roman"/>
              </w:rPr>
              <w:t>необходимые источники информации;</w:t>
            </w:r>
          </w:p>
          <w:p w:rsidR="0071338F" w:rsidRPr="0071338F" w:rsidRDefault="0071338F" w:rsidP="0071338F">
            <w:pPr>
              <w:spacing w:line="240" w:lineRule="auto"/>
              <w:rPr>
                <w:rFonts w:ascii="Times New Roman" w:hAnsi="Times New Roman" w:cs="Times New Roman"/>
              </w:rPr>
            </w:pPr>
            <w:r w:rsidRPr="0071338F">
              <w:rPr>
                <w:rFonts w:ascii="Times New Roman" w:hAnsi="Times New Roman" w:cs="Times New Roman"/>
              </w:rPr>
              <w:t xml:space="preserve"> </w:t>
            </w:r>
            <w:r w:rsidR="006560F8" w:rsidRPr="0071338F">
              <w:rPr>
                <w:rFonts w:ascii="Times New Roman" w:hAnsi="Times New Roman" w:cs="Times New Roman"/>
              </w:rPr>
              <w:t xml:space="preserve">Планировать </w:t>
            </w:r>
            <w:r w:rsidRPr="0071338F">
              <w:rPr>
                <w:rFonts w:ascii="Times New Roman" w:hAnsi="Times New Roman" w:cs="Times New Roman"/>
              </w:rPr>
              <w:t xml:space="preserve">процесс поиска; </w:t>
            </w:r>
          </w:p>
          <w:p w:rsidR="0071338F" w:rsidRPr="0071338F" w:rsidRDefault="006560F8" w:rsidP="0071338F">
            <w:pPr>
              <w:spacing w:line="240" w:lineRule="auto"/>
              <w:rPr>
                <w:rFonts w:ascii="Times New Roman" w:hAnsi="Times New Roman" w:cs="Times New Roman"/>
              </w:rPr>
            </w:pPr>
            <w:r w:rsidRPr="0071338F">
              <w:rPr>
                <w:rFonts w:ascii="Times New Roman" w:hAnsi="Times New Roman" w:cs="Times New Roman"/>
              </w:rPr>
              <w:t xml:space="preserve">Структурировать </w:t>
            </w:r>
            <w:r w:rsidR="0071338F" w:rsidRPr="0071338F">
              <w:rPr>
                <w:rFonts w:ascii="Times New Roman" w:hAnsi="Times New Roman" w:cs="Times New Roman"/>
              </w:rPr>
              <w:t xml:space="preserve">получаемую информацию; </w:t>
            </w:r>
          </w:p>
          <w:p w:rsidR="0071338F" w:rsidRPr="0071338F" w:rsidRDefault="006560F8" w:rsidP="0071338F">
            <w:pPr>
              <w:spacing w:line="240" w:lineRule="auto"/>
              <w:rPr>
                <w:rFonts w:ascii="Times New Roman" w:hAnsi="Times New Roman" w:cs="Times New Roman"/>
              </w:rPr>
            </w:pPr>
            <w:r w:rsidRPr="0071338F">
              <w:rPr>
                <w:rFonts w:ascii="Times New Roman" w:hAnsi="Times New Roman" w:cs="Times New Roman"/>
              </w:rPr>
              <w:t xml:space="preserve">Выделять </w:t>
            </w:r>
            <w:r w:rsidR="0071338F" w:rsidRPr="0071338F">
              <w:rPr>
                <w:rFonts w:ascii="Times New Roman" w:hAnsi="Times New Roman" w:cs="Times New Roman"/>
              </w:rPr>
              <w:t>наиболее значимое в перечне информации;</w:t>
            </w:r>
          </w:p>
          <w:p w:rsidR="0071338F" w:rsidRPr="0071338F" w:rsidRDefault="006560F8" w:rsidP="0071338F">
            <w:pPr>
              <w:spacing w:line="240" w:lineRule="auto"/>
              <w:rPr>
                <w:rFonts w:ascii="Times New Roman" w:hAnsi="Times New Roman" w:cs="Times New Roman"/>
              </w:rPr>
            </w:pPr>
            <w:r w:rsidRPr="0071338F">
              <w:rPr>
                <w:rFonts w:ascii="Times New Roman" w:hAnsi="Times New Roman" w:cs="Times New Roman"/>
              </w:rPr>
              <w:t xml:space="preserve">Оценивать </w:t>
            </w:r>
            <w:r w:rsidR="0071338F" w:rsidRPr="0071338F">
              <w:rPr>
                <w:rFonts w:ascii="Times New Roman" w:hAnsi="Times New Roman" w:cs="Times New Roman"/>
              </w:rPr>
              <w:t>практическую значимость результатов поиска;</w:t>
            </w:r>
          </w:p>
          <w:p w:rsidR="0071338F" w:rsidRPr="0071338F" w:rsidRDefault="0071338F" w:rsidP="0071338F">
            <w:pPr>
              <w:spacing w:line="240" w:lineRule="auto"/>
              <w:rPr>
                <w:rFonts w:ascii="Times New Roman" w:hAnsi="Times New Roman" w:cs="Times New Roman"/>
              </w:rPr>
            </w:pPr>
            <w:r w:rsidRPr="0071338F">
              <w:rPr>
                <w:rFonts w:ascii="Times New Roman" w:hAnsi="Times New Roman" w:cs="Times New Roman"/>
              </w:rPr>
              <w:t xml:space="preserve"> </w:t>
            </w:r>
            <w:r w:rsidR="006560F8" w:rsidRPr="0071338F">
              <w:rPr>
                <w:rFonts w:ascii="Times New Roman" w:hAnsi="Times New Roman" w:cs="Times New Roman"/>
              </w:rPr>
              <w:t xml:space="preserve">Оформлять </w:t>
            </w:r>
            <w:r w:rsidRPr="0071338F">
              <w:rPr>
                <w:rFonts w:ascii="Times New Roman" w:hAnsi="Times New Roman" w:cs="Times New Roman"/>
              </w:rPr>
              <w:t>результаты поиска;</w:t>
            </w:r>
          </w:p>
          <w:p w:rsidR="0071338F" w:rsidRPr="0071338F" w:rsidRDefault="006560F8" w:rsidP="0071338F">
            <w:pPr>
              <w:spacing w:line="240" w:lineRule="auto"/>
              <w:rPr>
                <w:rFonts w:ascii="Times New Roman" w:hAnsi="Times New Roman" w:cs="Times New Roman"/>
              </w:rPr>
            </w:pPr>
            <w:r w:rsidRPr="0071338F">
              <w:rPr>
                <w:rFonts w:ascii="Times New Roman" w:hAnsi="Times New Roman" w:cs="Times New Roman"/>
              </w:rPr>
              <w:t xml:space="preserve">Использовать </w:t>
            </w:r>
            <w:r w:rsidR="0071338F" w:rsidRPr="0071338F">
              <w:rPr>
                <w:rFonts w:ascii="Times New Roman" w:hAnsi="Times New Roman" w:cs="Times New Roman"/>
              </w:rPr>
              <w:t xml:space="preserve">современное программное обеспечение; </w:t>
            </w:r>
          </w:p>
          <w:p w:rsidR="0071338F" w:rsidRPr="0071338F" w:rsidRDefault="006560F8" w:rsidP="0071338F">
            <w:pPr>
              <w:spacing w:line="240" w:lineRule="auto"/>
              <w:rPr>
                <w:rFonts w:ascii="Times New Roman" w:hAnsi="Times New Roman" w:cs="Times New Roman"/>
              </w:rPr>
            </w:pPr>
            <w:r w:rsidRPr="0071338F">
              <w:rPr>
                <w:rFonts w:ascii="Times New Roman" w:hAnsi="Times New Roman" w:cs="Times New Roman"/>
              </w:rPr>
              <w:t xml:space="preserve">Использовать </w:t>
            </w:r>
            <w:r w:rsidR="0071338F" w:rsidRPr="0071338F">
              <w:rPr>
                <w:rFonts w:ascii="Times New Roman" w:hAnsi="Times New Roman" w:cs="Times New Roman"/>
              </w:rPr>
              <w:t xml:space="preserve">различные цифровые средства для решения профессиональных задач </w:t>
            </w:r>
          </w:p>
          <w:p w:rsidR="0071338F" w:rsidRPr="0071338F" w:rsidRDefault="006560F8" w:rsidP="0071338F">
            <w:pPr>
              <w:spacing w:line="240" w:lineRule="auto"/>
              <w:rPr>
                <w:rFonts w:ascii="Times New Roman" w:hAnsi="Times New Roman" w:cs="Times New Roman"/>
              </w:rPr>
            </w:pPr>
            <w:r w:rsidRPr="0071338F">
              <w:rPr>
                <w:rFonts w:ascii="Times New Roman" w:hAnsi="Times New Roman" w:cs="Times New Roman"/>
              </w:rPr>
              <w:t xml:space="preserve">Применять </w:t>
            </w:r>
            <w:r w:rsidR="0071338F" w:rsidRPr="0071338F">
              <w:rPr>
                <w:rFonts w:ascii="Times New Roman" w:hAnsi="Times New Roman" w:cs="Times New Roman"/>
              </w:rPr>
              <w:t xml:space="preserve">современную научную профессиональную терминологию; </w:t>
            </w:r>
          </w:p>
          <w:p w:rsidR="0071338F" w:rsidRPr="0071338F" w:rsidRDefault="006560F8" w:rsidP="0071338F">
            <w:pPr>
              <w:spacing w:line="240" w:lineRule="auto"/>
              <w:rPr>
                <w:rFonts w:ascii="Times New Roman" w:hAnsi="Times New Roman" w:cs="Times New Roman"/>
              </w:rPr>
            </w:pPr>
            <w:r w:rsidRPr="0071338F">
              <w:rPr>
                <w:rFonts w:ascii="Times New Roman" w:hAnsi="Times New Roman" w:cs="Times New Roman"/>
              </w:rPr>
              <w:t xml:space="preserve">Рассчитывать </w:t>
            </w:r>
            <w:r w:rsidR="0071338F" w:rsidRPr="0071338F">
              <w:rPr>
                <w:rFonts w:ascii="Times New Roman" w:hAnsi="Times New Roman" w:cs="Times New Roman"/>
              </w:rPr>
              <w:t xml:space="preserve">размеры выплат по процентным ставкам кредитования; </w:t>
            </w:r>
          </w:p>
          <w:p w:rsidR="0071338F" w:rsidRPr="0071338F" w:rsidRDefault="006560F8" w:rsidP="0071338F">
            <w:pPr>
              <w:spacing w:line="240" w:lineRule="auto"/>
              <w:rPr>
                <w:rFonts w:ascii="Times New Roman" w:hAnsi="Times New Roman" w:cs="Times New Roman"/>
              </w:rPr>
            </w:pPr>
            <w:r w:rsidRPr="0071338F">
              <w:rPr>
                <w:rFonts w:ascii="Times New Roman" w:hAnsi="Times New Roman" w:cs="Times New Roman"/>
              </w:rPr>
              <w:t xml:space="preserve">Взаимодействовать </w:t>
            </w:r>
            <w:r w:rsidR="0071338F" w:rsidRPr="0071338F">
              <w:rPr>
                <w:rFonts w:ascii="Times New Roman" w:hAnsi="Times New Roman" w:cs="Times New Roman"/>
              </w:rPr>
              <w:t xml:space="preserve">с коллегами, руководством, клиентами в ходе профессиональной </w:t>
            </w:r>
            <w:r w:rsidR="0071338F" w:rsidRPr="0071338F">
              <w:rPr>
                <w:rFonts w:ascii="Times New Roman" w:hAnsi="Times New Roman" w:cs="Times New Roman"/>
              </w:rPr>
              <w:lastRenderedPageBreak/>
              <w:t xml:space="preserve">деятельности </w:t>
            </w:r>
          </w:p>
          <w:p w:rsidR="0071338F" w:rsidRPr="0071338F" w:rsidRDefault="006560F8" w:rsidP="0071338F">
            <w:pPr>
              <w:spacing w:line="240" w:lineRule="auto"/>
              <w:rPr>
                <w:rFonts w:ascii="Times New Roman" w:hAnsi="Times New Roman" w:cs="Times New Roman"/>
              </w:rPr>
            </w:pPr>
            <w:r w:rsidRPr="0071338F">
              <w:rPr>
                <w:rFonts w:ascii="Times New Roman" w:hAnsi="Times New Roman" w:cs="Times New Roman"/>
              </w:rPr>
              <w:t xml:space="preserve">Грамотно </w:t>
            </w:r>
            <w:r w:rsidR="0071338F" w:rsidRPr="0071338F">
              <w:rPr>
                <w:rFonts w:ascii="Times New Roman" w:hAnsi="Times New Roman" w:cs="Times New Roman"/>
              </w:rPr>
              <w:t xml:space="preserve">излагать свои мысли и оформлять документы по профессиональной тематике на государственном языке, проявлять толерантность в рабочем коллективе </w:t>
            </w:r>
          </w:p>
          <w:p w:rsidR="0071338F" w:rsidRPr="0071338F" w:rsidRDefault="006560F8" w:rsidP="0071338F">
            <w:pPr>
              <w:spacing w:line="240" w:lineRule="auto"/>
              <w:rPr>
                <w:rFonts w:ascii="Times New Roman" w:hAnsi="Times New Roman" w:cs="Times New Roman"/>
              </w:rPr>
            </w:pPr>
            <w:r w:rsidRPr="0071338F">
              <w:rPr>
                <w:rFonts w:ascii="Times New Roman" w:hAnsi="Times New Roman" w:cs="Times New Roman"/>
              </w:rPr>
              <w:t xml:space="preserve">Описывать </w:t>
            </w:r>
            <w:r w:rsidR="0071338F" w:rsidRPr="0071338F">
              <w:rPr>
                <w:rFonts w:ascii="Times New Roman" w:hAnsi="Times New Roman" w:cs="Times New Roman"/>
              </w:rPr>
              <w:t xml:space="preserve">значимость своей профессии (специальности); </w:t>
            </w:r>
          </w:p>
          <w:p w:rsidR="0071338F" w:rsidRPr="0071338F" w:rsidRDefault="006560F8" w:rsidP="0071338F">
            <w:pPr>
              <w:spacing w:line="240" w:lineRule="auto"/>
              <w:rPr>
                <w:rFonts w:ascii="Times New Roman" w:hAnsi="Times New Roman" w:cs="Times New Roman"/>
              </w:rPr>
            </w:pPr>
            <w:r w:rsidRPr="0071338F">
              <w:rPr>
                <w:rFonts w:ascii="Times New Roman" w:hAnsi="Times New Roman" w:cs="Times New Roman"/>
              </w:rPr>
              <w:t xml:space="preserve">Соблюдать </w:t>
            </w:r>
            <w:r w:rsidR="0071338F" w:rsidRPr="0071338F">
              <w:rPr>
                <w:rFonts w:ascii="Times New Roman" w:hAnsi="Times New Roman" w:cs="Times New Roman"/>
              </w:rPr>
              <w:t xml:space="preserve">нормы экологической безопасности; </w:t>
            </w:r>
          </w:p>
          <w:p w:rsidR="0071338F" w:rsidRPr="0071338F" w:rsidRDefault="006560F8" w:rsidP="0071338F">
            <w:pPr>
              <w:spacing w:line="240" w:lineRule="auto"/>
              <w:rPr>
                <w:rFonts w:ascii="Times New Roman" w:hAnsi="Times New Roman" w:cs="Times New Roman"/>
                <w:b/>
              </w:rPr>
            </w:pPr>
            <w:r w:rsidRPr="0071338F">
              <w:rPr>
                <w:rFonts w:ascii="Times New Roman" w:hAnsi="Times New Roman" w:cs="Times New Roman"/>
              </w:rPr>
              <w:t xml:space="preserve">Организовывать </w:t>
            </w:r>
            <w:r w:rsidR="0071338F" w:rsidRPr="0071338F">
              <w:rPr>
                <w:rFonts w:ascii="Times New Roman" w:hAnsi="Times New Roman" w:cs="Times New Roman"/>
              </w:rPr>
              <w:t>профессиональную деятельность с учетом знаний об изменении климатических условий региона</w:t>
            </w:r>
          </w:p>
        </w:tc>
        <w:tc>
          <w:tcPr>
            <w:tcW w:w="2819" w:type="dxa"/>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p>
        </w:tc>
        <w:tc>
          <w:tcPr>
            <w:tcW w:w="3261" w:type="dxa"/>
            <w:vMerge/>
            <w:tcBorders>
              <w:left w:val="single" w:sz="4" w:space="0" w:color="000000"/>
              <w:bottom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i/>
              </w:rPr>
            </w:pPr>
          </w:p>
        </w:tc>
      </w:tr>
    </w:tbl>
    <w:p w:rsidR="0071338F" w:rsidRPr="0071338F" w:rsidRDefault="0071338F" w:rsidP="0071338F">
      <w:pPr>
        <w:spacing w:line="240" w:lineRule="auto"/>
        <w:rPr>
          <w:rFonts w:ascii="Times New Roman" w:hAnsi="Times New Roman" w:cs="Times New Roman"/>
          <w:b/>
        </w:rPr>
        <w:sectPr w:rsidR="0071338F" w:rsidRPr="0071338F" w:rsidSect="00824F08">
          <w:pgSz w:w="11906" w:h="16838"/>
          <w:pgMar w:top="1134" w:right="851" w:bottom="1134" w:left="1701" w:header="709" w:footer="709" w:gutter="0"/>
          <w:cols w:space="708"/>
          <w:docGrid w:linePitch="360"/>
        </w:sectPr>
      </w:pPr>
    </w:p>
    <w:p w:rsidR="0071338F" w:rsidRPr="0071338F" w:rsidRDefault="0071338F" w:rsidP="0071338F">
      <w:pPr>
        <w:pStyle w:val="a4"/>
        <w:spacing w:line="240" w:lineRule="auto"/>
        <w:jc w:val="right"/>
        <w:rPr>
          <w:rFonts w:ascii="Times New Roman" w:hAnsi="Times New Roman"/>
          <w:b/>
          <w:sz w:val="22"/>
          <w:szCs w:val="22"/>
        </w:rPr>
      </w:pPr>
      <w:r w:rsidRPr="0071338F">
        <w:rPr>
          <w:rFonts w:ascii="Times New Roman" w:hAnsi="Times New Roman"/>
          <w:b/>
          <w:sz w:val="22"/>
          <w:szCs w:val="22"/>
        </w:rPr>
        <w:lastRenderedPageBreak/>
        <w:t>Приложение 3.4</w:t>
      </w:r>
    </w:p>
    <w:p w:rsidR="0071338F" w:rsidRPr="0071338F" w:rsidRDefault="0071338F" w:rsidP="0071338F">
      <w:pPr>
        <w:spacing w:after="0" w:line="240" w:lineRule="auto"/>
        <w:jc w:val="right"/>
        <w:rPr>
          <w:rFonts w:ascii="Times New Roman" w:hAnsi="Times New Roman" w:cs="Times New Roman"/>
        </w:rPr>
      </w:pPr>
      <w:r w:rsidRPr="0071338F">
        <w:rPr>
          <w:rFonts w:ascii="Times New Roman" w:hAnsi="Times New Roman" w:cs="Times New Roman"/>
        </w:rPr>
        <w:t>к ПООП-П по профессии</w:t>
      </w:r>
    </w:p>
    <w:p w:rsidR="002C2D58" w:rsidRPr="0071338F" w:rsidRDefault="002C2D58" w:rsidP="002C2D58">
      <w:pPr>
        <w:spacing w:after="0" w:line="240" w:lineRule="auto"/>
        <w:jc w:val="right"/>
        <w:rPr>
          <w:rFonts w:ascii="Times New Roman" w:hAnsi="Times New Roman" w:cs="Times New Roman"/>
          <w:bCs/>
        </w:rPr>
      </w:pPr>
      <w:r w:rsidRPr="0071338F">
        <w:rPr>
          <w:rFonts w:ascii="Times New Roman" w:hAnsi="Times New Roman" w:cs="Times New Roman"/>
          <w:bCs/>
        </w:rPr>
        <w:t>18.01.33 Лаборант по контролю качества сырья, реактивов, промежуточных продуктов, готовой продукции, отходов производства (по отраслям)</w:t>
      </w:r>
    </w:p>
    <w:p w:rsidR="0071338F" w:rsidRPr="0071338F" w:rsidRDefault="0071338F" w:rsidP="0071338F">
      <w:pPr>
        <w:spacing w:after="0" w:line="240" w:lineRule="auto"/>
        <w:jc w:val="right"/>
        <w:rPr>
          <w:rFonts w:ascii="Times New Roman" w:hAnsi="Times New Roman" w:cs="Times New Roman"/>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pStyle w:val="ab"/>
        <w:spacing w:line="240" w:lineRule="auto"/>
        <w:ind w:left="0"/>
        <w:jc w:val="center"/>
        <w:rPr>
          <w:rFonts w:ascii="Times New Roman" w:hAnsi="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РАБОЧАЯ ПРОГРАММА УЧЕБНОЙ ДИСЦИПЛИНЫ</w:t>
      </w:r>
    </w:p>
    <w:p w:rsidR="0071338F" w:rsidRPr="0071338F" w:rsidRDefault="0071338F" w:rsidP="0071338F">
      <w:pPr>
        <w:spacing w:after="0" w:line="240" w:lineRule="auto"/>
        <w:jc w:val="center"/>
        <w:rPr>
          <w:rFonts w:ascii="Times New Roman" w:hAnsi="Times New Roman" w:cs="Times New Roman"/>
          <w:b/>
        </w:rPr>
      </w:pPr>
      <w:bookmarkStart w:id="10" w:name="_Hlk107851694"/>
      <w:r w:rsidRPr="0071338F">
        <w:rPr>
          <w:rFonts w:ascii="Times New Roman" w:hAnsi="Times New Roman" w:cs="Times New Roman"/>
          <w:b/>
        </w:rPr>
        <w:t>ООД.04 Иностранный язык</w:t>
      </w:r>
    </w:p>
    <w:bookmarkEnd w:id="10"/>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2023 год</w:t>
      </w:r>
    </w:p>
    <w:p w:rsidR="0071338F" w:rsidRPr="0071338F" w:rsidRDefault="0071338F" w:rsidP="0071338F">
      <w:pPr>
        <w:spacing w:line="240" w:lineRule="auto"/>
        <w:rPr>
          <w:rFonts w:ascii="Times New Roman" w:hAnsi="Times New Roman" w:cs="Times New Roman"/>
        </w:rPr>
        <w:sectPr w:rsidR="0071338F" w:rsidRPr="0071338F" w:rsidSect="00824F08">
          <w:footerReference w:type="default" r:id="rId26"/>
          <w:pgSz w:w="11907" w:h="16840"/>
          <w:pgMar w:top="1134" w:right="851" w:bottom="992" w:left="1418" w:header="709" w:footer="709" w:gutter="0"/>
          <w:cols w:space="720"/>
          <w:titlePg/>
          <w:docGrid w:linePitch="299"/>
        </w:sectPr>
      </w:pPr>
    </w:p>
    <w:p w:rsidR="0071338F" w:rsidRPr="0071338F" w:rsidRDefault="0071338F" w:rsidP="0071338F">
      <w:pPr>
        <w:spacing w:line="240" w:lineRule="auto"/>
        <w:jc w:val="center"/>
        <w:rPr>
          <w:rFonts w:ascii="Times New Roman" w:hAnsi="Times New Roman" w:cs="Times New Roman"/>
          <w:b/>
          <w:i/>
        </w:rPr>
      </w:pPr>
      <w:r w:rsidRPr="0071338F">
        <w:rPr>
          <w:rFonts w:ascii="Times New Roman" w:hAnsi="Times New Roman" w:cs="Times New Roman"/>
          <w:b/>
          <w:i/>
        </w:rPr>
        <w:lastRenderedPageBreak/>
        <w:t>СОДЕРЖАНИЕ</w:t>
      </w:r>
    </w:p>
    <w:p w:rsidR="0071338F" w:rsidRPr="0071338F" w:rsidRDefault="0071338F" w:rsidP="0071338F">
      <w:pPr>
        <w:spacing w:line="240" w:lineRule="auto"/>
        <w:rPr>
          <w:rFonts w:ascii="Times New Roman" w:hAnsi="Times New Roman" w:cs="Times New Roman"/>
          <w:b/>
          <w:i/>
        </w:rPr>
      </w:pPr>
    </w:p>
    <w:tbl>
      <w:tblPr>
        <w:tblW w:w="0" w:type="auto"/>
        <w:tblLayout w:type="fixed"/>
        <w:tblLook w:val="04A0" w:firstRow="1" w:lastRow="0" w:firstColumn="1" w:lastColumn="0" w:noHBand="0" w:noVBand="1"/>
      </w:tblPr>
      <w:tblGrid>
        <w:gridCol w:w="7501"/>
        <w:gridCol w:w="1854"/>
      </w:tblGrid>
      <w:tr w:rsidR="0071338F" w:rsidRPr="0071338F" w:rsidTr="00824F08">
        <w:tc>
          <w:tcPr>
            <w:tcW w:w="7501" w:type="dxa"/>
          </w:tcPr>
          <w:p w:rsidR="0071338F" w:rsidRPr="0071338F" w:rsidRDefault="0071338F" w:rsidP="002E1DA2">
            <w:pPr>
              <w:numPr>
                <w:ilvl w:val="0"/>
                <w:numId w:val="8"/>
              </w:numPr>
              <w:spacing w:line="240" w:lineRule="auto"/>
              <w:rPr>
                <w:rFonts w:ascii="Times New Roman" w:hAnsi="Times New Roman" w:cs="Times New Roman"/>
                <w:b/>
              </w:rPr>
            </w:pPr>
            <w:r w:rsidRPr="0071338F">
              <w:rPr>
                <w:rFonts w:ascii="Times New Roman" w:hAnsi="Times New Roman" w:cs="Times New Roman"/>
                <w:b/>
              </w:rPr>
              <w:t>ОБЩАЯ ХАРАКТЕРИСТИКА РАБОЧЕЙ ПРОГРАММЫ УЧЕБНОЙ ДИСЦИПЛИНЫ</w:t>
            </w:r>
          </w:p>
        </w:tc>
        <w:tc>
          <w:tcPr>
            <w:tcW w:w="1854" w:type="dxa"/>
          </w:tcPr>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3</w:t>
            </w:r>
          </w:p>
        </w:tc>
      </w:tr>
      <w:tr w:rsidR="0071338F" w:rsidRPr="0071338F" w:rsidTr="00824F08">
        <w:tc>
          <w:tcPr>
            <w:tcW w:w="7501" w:type="dxa"/>
          </w:tcPr>
          <w:p w:rsidR="0071338F" w:rsidRPr="0071338F" w:rsidRDefault="0071338F" w:rsidP="002E1DA2">
            <w:pPr>
              <w:numPr>
                <w:ilvl w:val="0"/>
                <w:numId w:val="8"/>
              </w:numPr>
              <w:spacing w:line="240" w:lineRule="auto"/>
              <w:rPr>
                <w:rFonts w:ascii="Times New Roman" w:hAnsi="Times New Roman" w:cs="Times New Roman"/>
                <w:b/>
              </w:rPr>
            </w:pPr>
            <w:r w:rsidRPr="0071338F">
              <w:rPr>
                <w:rFonts w:ascii="Times New Roman" w:hAnsi="Times New Roman" w:cs="Times New Roman"/>
                <w:b/>
              </w:rPr>
              <w:t>СТРУКТУРА И СОДЕРЖАНИЕ УЧЕБНОЙ ДИСЦИПЛИНЫ</w:t>
            </w:r>
          </w:p>
        </w:tc>
        <w:tc>
          <w:tcPr>
            <w:tcW w:w="1854" w:type="dxa"/>
          </w:tcPr>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5</w:t>
            </w:r>
          </w:p>
        </w:tc>
      </w:tr>
      <w:tr w:rsidR="0071338F" w:rsidRPr="0071338F" w:rsidTr="00824F08">
        <w:tc>
          <w:tcPr>
            <w:tcW w:w="7501" w:type="dxa"/>
          </w:tcPr>
          <w:p w:rsidR="0071338F" w:rsidRPr="0071338F" w:rsidRDefault="0071338F" w:rsidP="002E1DA2">
            <w:pPr>
              <w:numPr>
                <w:ilvl w:val="0"/>
                <w:numId w:val="8"/>
              </w:numPr>
              <w:spacing w:line="240" w:lineRule="auto"/>
              <w:rPr>
                <w:rFonts w:ascii="Times New Roman" w:hAnsi="Times New Roman" w:cs="Times New Roman"/>
                <w:b/>
              </w:rPr>
            </w:pPr>
            <w:r w:rsidRPr="0071338F">
              <w:rPr>
                <w:rFonts w:ascii="Times New Roman" w:hAnsi="Times New Roman" w:cs="Times New Roman"/>
                <w:b/>
              </w:rPr>
              <w:t>УСЛОВИЯ РЕАЛИЗАЦИИ УЧЕБНОЙ ДИСЦИПЛИНЫ</w:t>
            </w:r>
          </w:p>
        </w:tc>
        <w:tc>
          <w:tcPr>
            <w:tcW w:w="1854" w:type="dxa"/>
          </w:tcPr>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23</w:t>
            </w:r>
          </w:p>
        </w:tc>
      </w:tr>
      <w:tr w:rsidR="0071338F" w:rsidRPr="0071338F" w:rsidTr="00824F08">
        <w:tc>
          <w:tcPr>
            <w:tcW w:w="7501" w:type="dxa"/>
          </w:tcPr>
          <w:p w:rsidR="0071338F" w:rsidRPr="0071338F" w:rsidRDefault="0071338F" w:rsidP="002E1DA2">
            <w:pPr>
              <w:numPr>
                <w:ilvl w:val="0"/>
                <w:numId w:val="8"/>
              </w:numPr>
              <w:spacing w:line="240" w:lineRule="auto"/>
              <w:rPr>
                <w:rFonts w:ascii="Times New Roman" w:hAnsi="Times New Roman" w:cs="Times New Roman"/>
                <w:b/>
              </w:rPr>
            </w:pPr>
            <w:r w:rsidRPr="0071338F">
              <w:rPr>
                <w:rFonts w:ascii="Times New Roman" w:hAnsi="Times New Roman" w:cs="Times New Roman"/>
                <w:b/>
              </w:rPr>
              <w:t>КОНТРОЛЬ И ОЦЕНКА РЕЗУЛЬТАТОВ ОСВОЕНИЯ УЧЕБНОЙ ДИСЦИПЛИНЫ</w:t>
            </w:r>
          </w:p>
          <w:p w:rsidR="0071338F" w:rsidRPr="0071338F" w:rsidRDefault="0071338F" w:rsidP="0071338F">
            <w:pPr>
              <w:spacing w:line="240" w:lineRule="auto"/>
              <w:rPr>
                <w:rFonts w:ascii="Times New Roman" w:hAnsi="Times New Roman" w:cs="Times New Roman"/>
                <w:b/>
              </w:rPr>
            </w:pPr>
          </w:p>
        </w:tc>
        <w:tc>
          <w:tcPr>
            <w:tcW w:w="1854" w:type="dxa"/>
          </w:tcPr>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24</w:t>
            </w:r>
          </w:p>
        </w:tc>
      </w:tr>
    </w:tbl>
    <w:p w:rsidR="0071338F" w:rsidRPr="0071338F" w:rsidRDefault="0071338F" w:rsidP="002E1DA2">
      <w:pPr>
        <w:numPr>
          <w:ilvl w:val="0"/>
          <w:numId w:val="9"/>
        </w:numPr>
        <w:spacing w:after="0" w:line="240" w:lineRule="auto"/>
        <w:ind w:left="0" w:firstLine="0"/>
        <w:jc w:val="center"/>
        <w:rPr>
          <w:rFonts w:ascii="Times New Roman" w:hAnsi="Times New Roman" w:cs="Times New Roman"/>
          <w:b/>
        </w:rPr>
      </w:pPr>
      <w:r w:rsidRPr="0071338F">
        <w:rPr>
          <w:rFonts w:ascii="Times New Roman" w:hAnsi="Times New Roman" w:cs="Times New Roman"/>
          <w:b/>
          <w:i/>
          <w:u w:val="single"/>
        </w:rPr>
        <w:br w:type="page"/>
      </w:r>
      <w:r w:rsidRPr="0071338F">
        <w:rPr>
          <w:rFonts w:ascii="Times New Roman" w:hAnsi="Times New Roman" w:cs="Times New Roman"/>
          <w:b/>
        </w:rPr>
        <w:lastRenderedPageBreak/>
        <w:t>ОБЩАЯ ХАРАКТЕРИСТИКА РАБОЧЕЙ ПРОГРАММЫ УЧЕБНОЙ ДИСЦИПЛИНЫ</w:t>
      </w:r>
    </w:p>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 xml:space="preserve">ООД.04 </w:t>
      </w:r>
      <w:bookmarkStart w:id="11" w:name="_Hlk109652777"/>
      <w:r w:rsidRPr="0071338F">
        <w:rPr>
          <w:rFonts w:ascii="Times New Roman" w:hAnsi="Times New Roman" w:cs="Times New Roman"/>
          <w:b/>
        </w:rPr>
        <w:t>Иностранный язык</w:t>
      </w:r>
      <w:bookmarkEnd w:id="11"/>
    </w:p>
    <w:p w:rsidR="0071338F" w:rsidRPr="0071338F" w:rsidRDefault="0071338F" w:rsidP="0071338F">
      <w:pPr>
        <w:spacing w:after="0" w:line="240" w:lineRule="auto"/>
        <w:ind w:firstLine="709"/>
        <w:jc w:val="center"/>
        <w:rPr>
          <w:rFonts w:ascii="Times New Roman" w:hAnsi="Times New Roman" w:cs="Times New Roman"/>
          <w:vertAlign w:val="superscript"/>
        </w:rPr>
      </w:pP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71338F">
        <w:rPr>
          <w:rFonts w:ascii="Times New Roman" w:hAnsi="Times New Roman" w:cs="Times New Roman"/>
          <w:b/>
        </w:rPr>
        <w:t xml:space="preserve">1.1. Место дисциплины в структуре основной образовательной программы: </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Учебная дисциплина ООД.04 Иностранный язык является обязательной частью образовательной программы  ПООП-П в соответствии с ФГОС СПО по профессии </w:t>
      </w:r>
      <w:r w:rsidRPr="0071338F">
        <w:rPr>
          <w:rFonts w:ascii="Times New Roman" w:hAnsi="Times New Roman" w:cs="Times New Roman"/>
          <w:lang w:eastAsia="en-US"/>
        </w:rPr>
        <w:t>18.01.33 Лаборант по контролю качества сырья, реактивов, промежуточных продуктов, готовой продукции, отходов производства (по отраслям)</w:t>
      </w:r>
      <w:r w:rsidRPr="0071338F">
        <w:rPr>
          <w:rFonts w:ascii="Times New Roman" w:hAnsi="Times New Roman" w:cs="Times New Roman"/>
        </w:rPr>
        <w:t>.</w:t>
      </w:r>
    </w:p>
    <w:p w:rsidR="0071338F" w:rsidRPr="0071338F" w:rsidRDefault="0071338F" w:rsidP="007133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71338F">
        <w:rPr>
          <w:rFonts w:ascii="Times New Roman" w:hAnsi="Times New Roman" w:cs="Times New Roman"/>
        </w:rPr>
        <w:t>Особое значение дисциплина имеет при формировании и развитии ОК 01, ОК 02, ОК 04, ОК 09</w:t>
      </w:r>
      <w:r w:rsidRPr="0071338F">
        <w:rPr>
          <w:rFonts w:ascii="Times New Roman" w:hAnsi="Times New Roman" w:cs="Times New Roman"/>
          <w:i/>
        </w:rPr>
        <w:t xml:space="preserve">, </w:t>
      </w:r>
      <w:r w:rsidRPr="0071338F">
        <w:rPr>
          <w:rFonts w:ascii="Times New Roman" w:hAnsi="Times New Roman" w:cs="Times New Roman"/>
        </w:rPr>
        <w:t>ПК 1.1, ПК 1.2, ПК 5.4</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rPr>
      </w:pPr>
    </w:p>
    <w:p w:rsidR="0071338F" w:rsidRPr="0071338F" w:rsidRDefault="0071338F" w:rsidP="0071338F">
      <w:pPr>
        <w:spacing w:after="0" w:line="240" w:lineRule="auto"/>
        <w:ind w:firstLine="709"/>
        <w:rPr>
          <w:rFonts w:ascii="Times New Roman" w:hAnsi="Times New Roman" w:cs="Times New Roman"/>
          <w:b/>
        </w:rPr>
      </w:pPr>
      <w:r w:rsidRPr="0071338F">
        <w:rPr>
          <w:rFonts w:ascii="Times New Roman" w:hAnsi="Times New Roman" w:cs="Times New Roman"/>
          <w:b/>
        </w:rPr>
        <w:t>1.2. Цель и планируемые результаты освоения дисциплины:</w:t>
      </w:r>
    </w:p>
    <w:p w:rsidR="0071338F" w:rsidRPr="0071338F" w:rsidRDefault="0071338F" w:rsidP="0071338F">
      <w:pPr>
        <w:spacing w:after="0" w:line="240" w:lineRule="auto"/>
        <w:ind w:firstLine="709"/>
        <w:jc w:val="both"/>
        <w:rPr>
          <w:rFonts w:ascii="Times New Roman" w:hAnsi="Times New Roman" w:cs="Times New Roman"/>
        </w:rPr>
      </w:pPr>
      <w:r w:rsidRPr="0071338F">
        <w:rPr>
          <w:rFonts w:ascii="Times New Roman" w:hAnsi="Times New Roman" w:cs="Times New Roman"/>
        </w:rPr>
        <w:t xml:space="preserve">В рамках программы учебной дисциплины обучающимися осваиваются умения </w:t>
      </w:r>
      <w:r w:rsidRPr="0071338F">
        <w:rPr>
          <w:rFonts w:ascii="Times New Roman" w:hAnsi="Times New Roman" w:cs="Times New Roman"/>
        </w:rPr>
        <w:br/>
        <w:t>и знания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1"/>
        <w:gridCol w:w="1581"/>
        <w:gridCol w:w="1994"/>
        <w:gridCol w:w="1581"/>
        <w:gridCol w:w="1994"/>
      </w:tblGrid>
      <w:tr w:rsidR="0071338F" w:rsidRPr="0071338F" w:rsidTr="006560F8">
        <w:trPr>
          <w:trHeight w:val="20"/>
        </w:trPr>
        <w:tc>
          <w:tcPr>
            <w:tcW w:w="242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Код</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ПК, ОК</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Код умений</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Умения</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Код знаний</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Знания</w:t>
            </w:r>
          </w:p>
        </w:tc>
      </w:tr>
      <w:tr w:rsidR="0071338F" w:rsidRPr="0071338F" w:rsidTr="006560F8">
        <w:trPr>
          <w:trHeight w:val="20"/>
        </w:trPr>
        <w:tc>
          <w:tcPr>
            <w:tcW w:w="242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ПК 1.1</w:t>
            </w:r>
          </w:p>
          <w:p w:rsidR="0071338F" w:rsidRPr="0071338F" w:rsidRDefault="0071338F" w:rsidP="0071338F">
            <w:pPr>
              <w:spacing w:after="0" w:line="240" w:lineRule="auto"/>
              <w:jc w:val="center"/>
              <w:rPr>
                <w:rFonts w:ascii="Times New Roman" w:hAnsi="Times New Roman" w:cs="Times New Roman"/>
                <w:b/>
                <w:i/>
                <w:u w:val="single"/>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r w:rsidRPr="0071338F">
              <w:rPr>
                <w:rFonts w:ascii="Times New Roman" w:hAnsi="Times New Roman" w:cs="Times New Roman"/>
                <w:iCs/>
              </w:rPr>
              <w:t>У 1.1.05</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r w:rsidRPr="0071338F">
              <w:rPr>
                <w:rFonts w:ascii="Times New Roman" w:hAnsi="Times New Roman" w:cs="Times New Roman"/>
              </w:rPr>
              <w:t>использовать оборудование и другие средства измерения строго в соответствии с инструкциями заводов-изготовителей</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iCs/>
              </w:rPr>
            </w:pPr>
            <w:r w:rsidRPr="0071338F">
              <w:rPr>
                <w:rFonts w:ascii="Times New Roman" w:hAnsi="Times New Roman" w:cs="Times New Roman"/>
                <w:iCs/>
              </w:rPr>
              <w:t>З 1.1.02</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Cs/>
              </w:rPr>
            </w:pPr>
            <w:r w:rsidRPr="0071338F">
              <w:rPr>
                <w:rFonts w:ascii="Times New Roman" w:hAnsi="Times New Roman" w:cs="Times New Roman"/>
                <w:iCs/>
              </w:rPr>
              <w:t>требования, предъявляемые к химическим лабораториям</w:t>
            </w:r>
          </w:p>
        </w:tc>
      </w:tr>
      <w:tr w:rsidR="0071338F" w:rsidRPr="0071338F" w:rsidTr="006560F8">
        <w:trPr>
          <w:trHeight w:val="20"/>
        </w:trPr>
        <w:tc>
          <w:tcPr>
            <w:tcW w:w="242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ПК 1.2</w:t>
            </w:r>
          </w:p>
          <w:p w:rsidR="0071338F" w:rsidRPr="0071338F" w:rsidRDefault="0071338F" w:rsidP="0071338F">
            <w:pPr>
              <w:spacing w:after="0" w:line="240" w:lineRule="auto"/>
              <w:jc w:val="center"/>
              <w:rPr>
                <w:rFonts w:ascii="Times New Roman" w:hAnsi="Times New Roman" w:cs="Times New Roman"/>
                <w:b/>
                <w:i/>
                <w:u w:val="single"/>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r w:rsidRPr="0071338F">
              <w:rPr>
                <w:rFonts w:ascii="Times New Roman" w:hAnsi="Times New Roman" w:cs="Times New Roman"/>
              </w:rPr>
              <w:t>У 1.2.02</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r w:rsidRPr="0071338F">
              <w:rPr>
                <w:rFonts w:ascii="Times New Roman" w:hAnsi="Times New Roman" w:cs="Times New Roman"/>
              </w:rPr>
              <w:t>работать с химическими веществами с соблюдением техники безопасности и экологической безопасности</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r w:rsidRPr="0071338F">
              <w:rPr>
                <w:rFonts w:ascii="Times New Roman" w:hAnsi="Times New Roman" w:cs="Times New Roman"/>
              </w:rPr>
              <w:t>З 1.2.02</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r w:rsidRPr="0071338F">
              <w:rPr>
                <w:rFonts w:ascii="Times New Roman" w:hAnsi="Times New Roman" w:cs="Times New Roman"/>
                <w:iCs/>
              </w:rPr>
              <w:t>правила использования химических реактивов</w:t>
            </w:r>
          </w:p>
        </w:tc>
      </w:tr>
      <w:tr w:rsidR="0071338F" w:rsidRPr="0071338F" w:rsidTr="006560F8">
        <w:trPr>
          <w:trHeight w:val="20"/>
        </w:trPr>
        <w:tc>
          <w:tcPr>
            <w:tcW w:w="2421" w:type="dxa"/>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ПК 5.4</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rPr>
            </w:pPr>
            <w:r w:rsidRPr="0071338F">
              <w:rPr>
                <w:rFonts w:ascii="Times New Roman" w:hAnsi="Times New Roman" w:cs="Times New Roman"/>
              </w:rPr>
              <w:t>У 5.4.01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искать нужные источники информации и данные</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rPr>
            </w:pPr>
            <w:r w:rsidRPr="0071338F">
              <w:rPr>
                <w:rFonts w:ascii="Times New Roman" w:hAnsi="Times New Roman" w:cs="Times New Roman"/>
              </w:rPr>
              <w:t>З 5.4.01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прикладное программное обеспечение и информационные ресурсы для моделирования технологических процессов</w:t>
            </w:r>
          </w:p>
        </w:tc>
      </w:tr>
      <w:tr w:rsidR="0071338F" w:rsidRPr="0071338F" w:rsidTr="006560F8">
        <w:trPr>
          <w:trHeight w:val="20"/>
        </w:trPr>
        <w:tc>
          <w:tcPr>
            <w:tcW w:w="2421" w:type="dxa"/>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rPr>
            </w:pPr>
            <w:r w:rsidRPr="0071338F">
              <w:rPr>
                <w:rFonts w:ascii="Times New Roman" w:hAnsi="Times New Roman" w:cs="Times New Roman"/>
              </w:rPr>
              <w:t>У 5.4.02</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анализировать, запоминать и передавать информацию с использованием цифровых средств;</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Cs/>
              </w:rPr>
            </w:pPr>
          </w:p>
        </w:tc>
      </w:tr>
      <w:tr w:rsidR="0071338F" w:rsidRPr="0071338F" w:rsidTr="006560F8">
        <w:trPr>
          <w:trHeight w:val="20"/>
        </w:trPr>
        <w:tc>
          <w:tcPr>
            <w:tcW w:w="2421" w:type="dxa"/>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rPr>
            </w:pPr>
            <w:r w:rsidRPr="0071338F">
              <w:rPr>
                <w:rFonts w:ascii="Times New Roman" w:hAnsi="Times New Roman" w:cs="Times New Roman"/>
              </w:rPr>
              <w:t>У 5.4.03</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анализировать, запоминать и передавать информацию с использованием с помощью алгоритмов при работе с </w:t>
            </w:r>
            <w:r w:rsidRPr="0071338F">
              <w:rPr>
                <w:rFonts w:ascii="Times New Roman" w:hAnsi="Times New Roman" w:cs="Times New Roman"/>
              </w:rPr>
              <w:lastRenderedPageBreak/>
              <w:t>полученными из различных источников данными с целью эффективного использования полученной информации для решения задач</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Cs/>
              </w:rPr>
            </w:pPr>
          </w:p>
        </w:tc>
      </w:tr>
      <w:tr w:rsidR="0071338F" w:rsidRPr="0071338F" w:rsidTr="006560F8">
        <w:trPr>
          <w:trHeight w:val="20"/>
        </w:trPr>
        <w:tc>
          <w:tcPr>
            <w:tcW w:w="242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lastRenderedPageBreak/>
              <w:t>ОК 01</w:t>
            </w:r>
          </w:p>
          <w:p w:rsidR="0071338F" w:rsidRPr="0071338F" w:rsidRDefault="0071338F" w:rsidP="0071338F">
            <w:pPr>
              <w:spacing w:after="0" w:line="240" w:lineRule="auto"/>
              <w:jc w:val="center"/>
              <w:rPr>
                <w:rFonts w:ascii="Times New Roman" w:hAnsi="Times New Roman" w:cs="Times New Roman"/>
                <w:b/>
                <w:i/>
                <w:u w:val="single"/>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iCs/>
              </w:rPr>
            </w:pPr>
            <w:r w:rsidRPr="0071338F">
              <w:rPr>
                <w:rFonts w:ascii="Times New Roman" w:hAnsi="Times New Roman" w:cs="Times New Roman"/>
                <w:iCs/>
              </w:rPr>
              <w:t>Уо 01.01</w:t>
            </w:r>
          </w:p>
          <w:p w:rsidR="0071338F" w:rsidRPr="0071338F" w:rsidRDefault="0071338F" w:rsidP="0071338F">
            <w:pPr>
              <w:suppressAutoHyphens/>
              <w:spacing w:after="0" w:line="240" w:lineRule="auto"/>
              <w:jc w:val="center"/>
              <w:rPr>
                <w:rFonts w:ascii="Times New Roman" w:hAnsi="Times New Roman" w:cs="Times New Roman"/>
                <w:iCs/>
              </w:rPr>
            </w:pP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uppressAutoHyphens/>
              <w:spacing w:after="0" w:line="240" w:lineRule="auto"/>
              <w:rPr>
                <w:rFonts w:ascii="Times New Roman" w:hAnsi="Times New Roman" w:cs="Times New Roman"/>
                <w:iCs/>
              </w:rPr>
            </w:pPr>
            <w:r w:rsidRPr="0071338F">
              <w:rPr>
                <w:rFonts w:ascii="Times New Roman" w:hAnsi="Times New Roman" w:cs="Times New Roman"/>
                <w:iCs/>
              </w:rPr>
              <w:t>распознавать задачу и/или проблему в профессиональном и/или социальном контексте</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iCs/>
              </w:rPr>
            </w:pPr>
            <w:r w:rsidRPr="0071338F">
              <w:rPr>
                <w:rFonts w:ascii="Times New Roman" w:hAnsi="Times New Roman" w:cs="Times New Roman"/>
                <w:iCs/>
              </w:rPr>
              <w:t>Зо 01.01</w:t>
            </w:r>
          </w:p>
          <w:p w:rsidR="0071338F" w:rsidRPr="0071338F" w:rsidRDefault="0071338F" w:rsidP="0071338F">
            <w:pPr>
              <w:suppressAutoHyphens/>
              <w:spacing w:after="0" w:line="240" w:lineRule="auto"/>
              <w:jc w:val="center"/>
              <w:rPr>
                <w:rFonts w:ascii="Times New Roman" w:hAnsi="Times New Roman" w:cs="Times New Roman"/>
                <w:iCs/>
              </w:rPr>
            </w:pP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uppressAutoHyphens/>
              <w:spacing w:after="0" w:line="240" w:lineRule="auto"/>
              <w:rPr>
                <w:rFonts w:ascii="Times New Roman" w:hAnsi="Times New Roman" w:cs="Times New Roman"/>
                <w:iCs/>
              </w:rPr>
            </w:pPr>
            <w:r w:rsidRPr="0071338F">
              <w:rPr>
                <w:rFonts w:ascii="Times New Roman" w:hAnsi="Times New Roman" w:cs="Times New Roman"/>
                <w:iCs/>
              </w:rPr>
              <w:t>актуальный профессиональный и социальный контекст, в котором приходится работать и жить</w:t>
            </w:r>
          </w:p>
        </w:tc>
      </w:tr>
      <w:tr w:rsidR="0071338F" w:rsidRPr="0071338F" w:rsidTr="006560F8">
        <w:trPr>
          <w:trHeight w:val="20"/>
        </w:trPr>
        <w:tc>
          <w:tcPr>
            <w:tcW w:w="2421" w:type="dxa"/>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lang w:val="en-US"/>
              </w:rPr>
            </w:pPr>
            <w:r w:rsidRPr="0071338F">
              <w:rPr>
                <w:rFonts w:ascii="Times New Roman" w:hAnsi="Times New Roman" w:cs="Times New Roman"/>
                <w:b/>
              </w:rPr>
              <w:t>ОК 0</w:t>
            </w:r>
            <w:r w:rsidRPr="0071338F">
              <w:rPr>
                <w:rFonts w:ascii="Times New Roman" w:hAnsi="Times New Roman" w:cs="Times New Roman"/>
                <w:b/>
                <w:lang w:val="en-US"/>
              </w:rPr>
              <w:t>2</w:t>
            </w:r>
          </w:p>
          <w:p w:rsidR="0071338F" w:rsidRPr="0071338F" w:rsidRDefault="0071338F" w:rsidP="0071338F">
            <w:pPr>
              <w:spacing w:after="0" w:line="240" w:lineRule="auto"/>
              <w:rPr>
                <w:rFonts w:ascii="Times New Roman" w:hAnsi="Times New Roman" w:cs="Times New Roman"/>
                <w:b/>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iCs/>
              </w:rPr>
            </w:pPr>
            <w:r w:rsidRPr="0071338F">
              <w:rPr>
                <w:rFonts w:ascii="Times New Roman" w:hAnsi="Times New Roman" w:cs="Times New Roman"/>
                <w:iCs/>
              </w:rPr>
              <w:t>Уо 02.04</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uppressAutoHyphens/>
              <w:spacing w:after="0" w:line="240" w:lineRule="auto"/>
              <w:jc w:val="both"/>
              <w:rPr>
                <w:rFonts w:ascii="Times New Roman" w:hAnsi="Times New Roman" w:cs="Times New Roman"/>
                <w:iCs/>
                <w:lang w:val="en-US"/>
              </w:rPr>
            </w:pPr>
            <w:r w:rsidRPr="0071338F">
              <w:rPr>
                <w:rFonts w:ascii="Times New Roman" w:hAnsi="Times New Roman" w:cs="Times New Roman"/>
                <w:iCs/>
              </w:rPr>
              <w:t>структурировать получаемую информацию</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iCs/>
              </w:rPr>
            </w:pPr>
            <w:r w:rsidRPr="0071338F">
              <w:rPr>
                <w:rFonts w:ascii="Times New Roman" w:hAnsi="Times New Roman" w:cs="Times New Roman"/>
                <w:iCs/>
              </w:rPr>
              <w:t>Зо 01.02</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uppressAutoHyphens/>
              <w:spacing w:after="0" w:line="240" w:lineRule="auto"/>
              <w:jc w:val="both"/>
              <w:rPr>
                <w:rFonts w:ascii="Times New Roman" w:hAnsi="Times New Roman" w:cs="Times New Roman"/>
                <w:iCs/>
                <w:lang w:val="en-US"/>
              </w:rPr>
            </w:pPr>
            <w:r w:rsidRPr="0071338F">
              <w:rPr>
                <w:rFonts w:ascii="Times New Roman" w:hAnsi="Times New Roman" w:cs="Times New Roman"/>
                <w:iCs/>
              </w:rPr>
              <w:t>приемы структурирования информации;</w:t>
            </w:r>
          </w:p>
        </w:tc>
      </w:tr>
      <w:tr w:rsidR="0071338F" w:rsidRPr="0071338F" w:rsidTr="006560F8">
        <w:trPr>
          <w:trHeight w:val="20"/>
        </w:trPr>
        <w:tc>
          <w:tcPr>
            <w:tcW w:w="2421" w:type="dxa"/>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iCs/>
              </w:rPr>
            </w:pPr>
            <w:r w:rsidRPr="0071338F">
              <w:rPr>
                <w:rFonts w:ascii="Times New Roman" w:hAnsi="Times New Roman" w:cs="Times New Roman"/>
                <w:iCs/>
              </w:rPr>
              <w:t>Уо 02.05</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uppressAutoHyphens/>
              <w:spacing w:after="0" w:line="240" w:lineRule="auto"/>
              <w:jc w:val="both"/>
              <w:rPr>
                <w:rFonts w:ascii="Times New Roman" w:hAnsi="Times New Roman" w:cs="Times New Roman"/>
                <w:iCs/>
              </w:rPr>
            </w:pPr>
            <w:r w:rsidRPr="0071338F">
              <w:rPr>
                <w:rFonts w:ascii="Times New Roman" w:hAnsi="Times New Roman" w:cs="Times New Roman"/>
                <w:iCs/>
              </w:rPr>
              <w:t>выделять наиболее значимое в перечне информации</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iCs/>
              </w:rPr>
            </w:pP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uppressAutoHyphens/>
              <w:spacing w:after="0" w:line="240" w:lineRule="auto"/>
              <w:rPr>
                <w:rFonts w:ascii="Times New Roman" w:hAnsi="Times New Roman" w:cs="Times New Roman"/>
                <w:iCs/>
              </w:rPr>
            </w:pPr>
          </w:p>
        </w:tc>
      </w:tr>
      <w:tr w:rsidR="0071338F" w:rsidRPr="0071338F" w:rsidTr="006560F8">
        <w:trPr>
          <w:trHeight w:val="20"/>
        </w:trPr>
        <w:tc>
          <w:tcPr>
            <w:tcW w:w="2421" w:type="dxa"/>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ОК 04</w:t>
            </w:r>
          </w:p>
          <w:p w:rsidR="0071338F" w:rsidRPr="0071338F" w:rsidRDefault="0071338F" w:rsidP="0071338F">
            <w:pPr>
              <w:spacing w:after="0" w:line="240" w:lineRule="auto"/>
              <w:rPr>
                <w:rFonts w:ascii="Times New Roman" w:hAnsi="Times New Roman" w:cs="Times New Roman"/>
                <w:b/>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iCs/>
              </w:rPr>
            </w:pPr>
            <w:r w:rsidRPr="0071338F">
              <w:rPr>
                <w:rFonts w:ascii="Times New Roman" w:hAnsi="Times New Roman" w:cs="Times New Roman"/>
                <w:iCs/>
              </w:rPr>
              <w:t>Уо 04.02</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uppressAutoHyphens/>
              <w:spacing w:after="0" w:line="240" w:lineRule="auto"/>
              <w:jc w:val="both"/>
              <w:rPr>
                <w:rFonts w:ascii="Times New Roman" w:hAnsi="Times New Roman" w:cs="Times New Roman"/>
                <w:iCs/>
              </w:rPr>
            </w:pPr>
            <w:r w:rsidRPr="0071338F">
              <w:rPr>
                <w:rFonts w:ascii="Times New Roman" w:hAnsi="Times New Roman" w:cs="Times New Roman"/>
                <w:iCs/>
              </w:rPr>
              <w:t>взаимодействовать с коллегами, руководством, клиентами в ходе профессиональной деятельности</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iCs/>
              </w:rPr>
            </w:pPr>
            <w:r w:rsidRPr="0071338F">
              <w:rPr>
                <w:rFonts w:ascii="Times New Roman" w:hAnsi="Times New Roman" w:cs="Times New Roman"/>
                <w:iCs/>
              </w:rPr>
              <w:t>Зо 01.02</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uppressAutoHyphens/>
              <w:spacing w:after="0" w:line="240" w:lineRule="auto"/>
              <w:rPr>
                <w:rFonts w:ascii="Times New Roman" w:hAnsi="Times New Roman" w:cs="Times New Roman"/>
                <w:iCs/>
              </w:rPr>
            </w:pPr>
            <w:r w:rsidRPr="0071338F">
              <w:rPr>
                <w:rFonts w:ascii="Times New Roman" w:hAnsi="Times New Roman" w:cs="Times New Roman"/>
                <w:iCs/>
              </w:rPr>
              <w:t>основы проектной деятельности</w:t>
            </w:r>
          </w:p>
        </w:tc>
      </w:tr>
      <w:tr w:rsidR="0071338F" w:rsidRPr="0071338F" w:rsidTr="006560F8">
        <w:trPr>
          <w:trHeight w:val="20"/>
        </w:trPr>
        <w:tc>
          <w:tcPr>
            <w:tcW w:w="2421" w:type="dxa"/>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ОК 09</w:t>
            </w:r>
          </w:p>
          <w:p w:rsidR="0071338F" w:rsidRPr="0071338F" w:rsidRDefault="0071338F" w:rsidP="0071338F">
            <w:pPr>
              <w:spacing w:after="0" w:line="240" w:lineRule="auto"/>
              <w:jc w:val="center"/>
              <w:rPr>
                <w:rFonts w:ascii="Times New Roman" w:hAnsi="Times New Roman" w:cs="Times New Roman"/>
                <w:b/>
                <w:i/>
                <w:u w:val="single"/>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iCs/>
              </w:rPr>
            </w:pPr>
            <w:r w:rsidRPr="0071338F">
              <w:rPr>
                <w:rFonts w:ascii="Times New Roman" w:hAnsi="Times New Roman" w:cs="Times New Roman"/>
                <w:iCs/>
              </w:rPr>
              <w:t>Уо 09.01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iCs/>
              </w:rPr>
            </w:pPr>
            <w:r w:rsidRPr="0071338F">
              <w:rPr>
                <w:rFonts w:ascii="Times New Roman" w:hAnsi="Times New Roman" w:cs="Times New Roman"/>
                <w:i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iCs/>
              </w:rPr>
            </w:pPr>
            <w:r w:rsidRPr="0071338F">
              <w:rPr>
                <w:rFonts w:ascii="Times New Roman" w:hAnsi="Times New Roman" w:cs="Times New Roman"/>
                <w:iCs/>
              </w:rPr>
              <w:t>Зо 09.01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iCs/>
              </w:rPr>
            </w:pPr>
            <w:r w:rsidRPr="0071338F">
              <w:rPr>
                <w:rFonts w:ascii="Times New Roman" w:hAnsi="Times New Roman" w:cs="Times New Roman"/>
                <w:iCs/>
              </w:rPr>
              <w:t>правила построения простых и сложных предложений на профессиональные темы</w:t>
            </w:r>
          </w:p>
        </w:tc>
      </w:tr>
      <w:tr w:rsidR="0071338F" w:rsidRPr="0071338F" w:rsidTr="006560F8">
        <w:trPr>
          <w:trHeight w:val="20"/>
        </w:trPr>
        <w:tc>
          <w:tcPr>
            <w:tcW w:w="2421" w:type="dxa"/>
            <w:vMerge/>
            <w:tcBorders>
              <w:left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iCs/>
              </w:rPr>
            </w:pPr>
            <w:r w:rsidRPr="0071338F">
              <w:rPr>
                <w:rFonts w:ascii="Times New Roman" w:hAnsi="Times New Roman" w:cs="Times New Roman"/>
                <w:iCs/>
              </w:rPr>
              <w:t>Уо 09.02</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iCs/>
              </w:rPr>
            </w:pPr>
            <w:r w:rsidRPr="0071338F">
              <w:rPr>
                <w:rFonts w:ascii="Times New Roman" w:hAnsi="Times New Roman" w:cs="Times New Roman"/>
                <w:iCs/>
              </w:rPr>
              <w:t>участвовать в диалогах на знакомые общие и профессиональные темы</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iCs/>
              </w:rPr>
            </w:pPr>
            <w:r w:rsidRPr="0071338F">
              <w:rPr>
                <w:rFonts w:ascii="Times New Roman" w:hAnsi="Times New Roman" w:cs="Times New Roman"/>
                <w:iCs/>
              </w:rPr>
              <w:t>Зо 09.02</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iCs/>
              </w:rPr>
            </w:pPr>
            <w:r w:rsidRPr="0071338F">
              <w:rPr>
                <w:rFonts w:ascii="Times New Roman" w:hAnsi="Times New Roman" w:cs="Times New Roman"/>
                <w:iCs/>
              </w:rPr>
              <w:t>основные общеупотребительные глаголы (бытовая и профессиональная лексика)</w:t>
            </w:r>
          </w:p>
        </w:tc>
      </w:tr>
      <w:tr w:rsidR="0071338F" w:rsidRPr="0071338F" w:rsidTr="006560F8">
        <w:trPr>
          <w:trHeight w:val="20"/>
        </w:trPr>
        <w:tc>
          <w:tcPr>
            <w:tcW w:w="2421" w:type="dxa"/>
            <w:vMerge/>
            <w:tcBorders>
              <w:left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iCs/>
              </w:rPr>
            </w:pPr>
            <w:r w:rsidRPr="0071338F">
              <w:rPr>
                <w:rFonts w:ascii="Times New Roman" w:hAnsi="Times New Roman" w:cs="Times New Roman"/>
                <w:iCs/>
              </w:rPr>
              <w:t>Уо 09.03</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iCs/>
              </w:rPr>
            </w:pPr>
            <w:r w:rsidRPr="0071338F">
              <w:rPr>
                <w:rFonts w:ascii="Times New Roman" w:hAnsi="Times New Roman" w:cs="Times New Roman"/>
                <w:iCs/>
              </w:rPr>
              <w:t>строить простые высказывания о себе и о своей профессиональной деятельности</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iCs/>
              </w:rPr>
            </w:pPr>
            <w:r w:rsidRPr="0071338F">
              <w:rPr>
                <w:rFonts w:ascii="Times New Roman" w:hAnsi="Times New Roman" w:cs="Times New Roman"/>
                <w:iCs/>
              </w:rPr>
              <w:t>Зо 09.03</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iCs/>
              </w:rPr>
            </w:pPr>
            <w:r w:rsidRPr="0071338F">
              <w:rPr>
                <w:rFonts w:ascii="Times New Roman" w:hAnsi="Times New Roman" w:cs="Times New Roman"/>
                <w:iCs/>
              </w:rPr>
              <w:t xml:space="preserve">лексический минимум, относящийся к описанию предметов, средств и процессов профессиональной </w:t>
            </w:r>
            <w:r w:rsidRPr="0071338F">
              <w:rPr>
                <w:rFonts w:ascii="Times New Roman" w:hAnsi="Times New Roman" w:cs="Times New Roman"/>
                <w:iCs/>
              </w:rPr>
              <w:lastRenderedPageBreak/>
              <w:t>деятельности</w:t>
            </w:r>
          </w:p>
        </w:tc>
      </w:tr>
      <w:tr w:rsidR="0071338F" w:rsidRPr="0071338F" w:rsidTr="006560F8">
        <w:trPr>
          <w:trHeight w:val="20"/>
        </w:trPr>
        <w:tc>
          <w:tcPr>
            <w:tcW w:w="2421" w:type="dxa"/>
            <w:vMerge/>
            <w:tcBorders>
              <w:left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iCs/>
              </w:rPr>
            </w:pPr>
            <w:r w:rsidRPr="0071338F">
              <w:rPr>
                <w:rFonts w:ascii="Times New Roman" w:hAnsi="Times New Roman" w:cs="Times New Roman"/>
                <w:iCs/>
              </w:rPr>
              <w:t>Уо 09.04</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iCs/>
              </w:rPr>
            </w:pPr>
            <w:r w:rsidRPr="0071338F">
              <w:rPr>
                <w:rFonts w:ascii="Times New Roman" w:hAnsi="Times New Roman" w:cs="Times New Roman"/>
                <w:iCs/>
              </w:rPr>
              <w:t>кратко обосновывать и объяснять свои действия (текущие и планируемые)</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iCs/>
              </w:rPr>
            </w:pPr>
            <w:r w:rsidRPr="0071338F">
              <w:rPr>
                <w:rFonts w:ascii="Times New Roman" w:hAnsi="Times New Roman" w:cs="Times New Roman"/>
                <w:iCs/>
              </w:rPr>
              <w:t>Зо 09.04</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iCs/>
                <w:lang w:val="en-US"/>
              </w:rPr>
            </w:pPr>
            <w:r w:rsidRPr="0071338F">
              <w:rPr>
                <w:rFonts w:ascii="Times New Roman" w:hAnsi="Times New Roman" w:cs="Times New Roman"/>
                <w:iCs/>
              </w:rPr>
              <w:t>особенности произношения</w:t>
            </w:r>
          </w:p>
        </w:tc>
      </w:tr>
      <w:tr w:rsidR="0071338F" w:rsidRPr="0071338F" w:rsidTr="006560F8">
        <w:trPr>
          <w:trHeight w:val="20"/>
        </w:trPr>
        <w:tc>
          <w:tcPr>
            <w:tcW w:w="2421" w:type="dxa"/>
            <w:vMerge/>
            <w:tcBorders>
              <w:left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iCs/>
              </w:rPr>
            </w:pPr>
            <w:r w:rsidRPr="0071338F">
              <w:rPr>
                <w:rFonts w:ascii="Times New Roman" w:hAnsi="Times New Roman" w:cs="Times New Roman"/>
                <w:iCs/>
              </w:rPr>
              <w:t>Уо 09.05</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iCs/>
              </w:rPr>
            </w:pPr>
            <w:r w:rsidRPr="0071338F">
              <w:rPr>
                <w:rFonts w:ascii="Times New Roman" w:hAnsi="Times New Roman" w:cs="Times New Roman"/>
                <w:iCs/>
              </w:rPr>
              <w:t>писать простые связные сообщения на знакомые или интересующие профессиональные темы</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iCs/>
              </w:rPr>
            </w:pPr>
            <w:r w:rsidRPr="0071338F">
              <w:rPr>
                <w:rFonts w:ascii="Times New Roman" w:hAnsi="Times New Roman" w:cs="Times New Roman"/>
                <w:iCs/>
              </w:rPr>
              <w:t>Зо 09.05</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iCs/>
              </w:rPr>
            </w:pPr>
            <w:r w:rsidRPr="0071338F">
              <w:rPr>
                <w:rFonts w:ascii="Times New Roman" w:hAnsi="Times New Roman" w:cs="Times New Roman"/>
                <w:iCs/>
              </w:rPr>
              <w:t xml:space="preserve">правила чтения текстов профессиональной направленности </w:t>
            </w:r>
          </w:p>
        </w:tc>
      </w:tr>
    </w:tbl>
    <w:p w:rsidR="0071338F" w:rsidRPr="0071338F" w:rsidRDefault="0071338F" w:rsidP="0071338F">
      <w:pPr>
        <w:spacing w:after="240" w:line="240" w:lineRule="auto"/>
        <w:ind w:firstLine="709"/>
        <w:rPr>
          <w:rFonts w:ascii="Times New Roman" w:hAnsi="Times New Roman" w:cs="Times New Roman"/>
          <w:b/>
        </w:rPr>
      </w:pPr>
    </w:p>
    <w:p w:rsidR="0071338F" w:rsidRPr="0071338F" w:rsidRDefault="0071338F" w:rsidP="0071338F">
      <w:pPr>
        <w:spacing w:after="240" w:line="240" w:lineRule="auto"/>
        <w:ind w:firstLine="709"/>
        <w:rPr>
          <w:rFonts w:ascii="Times New Roman" w:hAnsi="Times New Roman" w:cs="Times New Roman"/>
          <w:b/>
        </w:rPr>
      </w:pPr>
    </w:p>
    <w:p w:rsidR="0071338F" w:rsidRPr="0071338F" w:rsidRDefault="0071338F" w:rsidP="0071338F">
      <w:pPr>
        <w:spacing w:after="240" w:line="240" w:lineRule="auto"/>
        <w:jc w:val="center"/>
        <w:rPr>
          <w:rFonts w:ascii="Times New Roman" w:hAnsi="Times New Roman" w:cs="Times New Roman"/>
          <w:b/>
        </w:rPr>
        <w:sectPr w:rsidR="0071338F" w:rsidRPr="0071338F">
          <w:pgSz w:w="11906" w:h="16838"/>
          <w:pgMar w:top="1134" w:right="850" w:bottom="284" w:left="1701" w:header="708" w:footer="708" w:gutter="0"/>
          <w:cols w:space="720"/>
        </w:sectPr>
      </w:pPr>
    </w:p>
    <w:p w:rsidR="0071338F" w:rsidRPr="0071338F" w:rsidRDefault="0071338F" w:rsidP="0071338F">
      <w:pPr>
        <w:spacing w:after="240" w:line="240" w:lineRule="auto"/>
        <w:jc w:val="center"/>
        <w:rPr>
          <w:rFonts w:ascii="Times New Roman" w:hAnsi="Times New Roman" w:cs="Times New Roman"/>
          <w:b/>
        </w:rPr>
      </w:pPr>
      <w:r w:rsidRPr="0071338F">
        <w:rPr>
          <w:rFonts w:ascii="Times New Roman" w:hAnsi="Times New Roman" w:cs="Times New Roman"/>
          <w:b/>
        </w:rPr>
        <w:lastRenderedPageBreak/>
        <w:t>2. СТРУКТУРА И СОДЕРЖАНИЕ УЧЕБНОЙ ДИСЦИПЛИНЫ</w:t>
      </w:r>
    </w:p>
    <w:p w:rsidR="0071338F" w:rsidRPr="0071338F" w:rsidRDefault="0071338F" w:rsidP="0071338F">
      <w:pPr>
        <w:spacing w:after="240" w:line="240" w:lineRule="auto"/>
        <w:rPr>
          <w:rFonts w:ascii="Times New Roman" w:hAnsi="Times New Roman" w:cs="Times New Roman"/>
          <w:b/>
        </w:rPr>
      </w:pPr>
      <w:r w:rsidRPr="0071338F">
        <w:rPr>
          <w:rFonts w:ascii="Times New Roman" w:hAnsi="Times New Roman" w:cs="Times New Roman"/>
          <w:b/>
        </w:rPr>
        <w:t>2.1. Объем учебной дисциплины и виды учебной работы</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6"/>
        <w:gridCol w:w="2850"/>
      </w:tblGrid>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line="240" w:lineRule="auto"/>
              <w:rPr>
                <w:rFonts w:ascii="Times New Roman" w:hAnsi="Times New Roman" w:cs="Times New Roman"/>
                <w:b/>
              </w:rPr>
            </w:pPr>
            <w:r w:rsidRPr="0071338F">
              <w:rPr>
                <w:rFonts w:ascii="Times New Roman" w:hAnsi="Times New Roman" w:cs="Times New Roman"/>
                <w:b/>
              </w:rPr>
              <w:t>Вид учебной работы</w:t>
            </w:r>
          </w:p>
        </w:tc>
        <w:tc>
          <w:tcPr>
            <w:tcW w:w="2850"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line="240" w:lineRule="auto"/>
              <w:rPr>
                <w:rFonts w:ascii="Times New Roman" w:hAnsi="Times New Roman" w:cs="Times New Roman"/>
                <w:b/>
              </w:rPr>
            </w:pPr>
            <w:r w:rsidRPr="0071338F">
              <w:rPr>
                <w:rFonts w:ascii="Times New Roman" w:hAnsi="Times New Roman" w:cs="Times New Roman"/>
                <w:b/>
              </w:rPr>
              <w:t>Объем в часах</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Объем образовательной программы учебной дисциплины</w:t>
            </w:r>
          </w:p>
        </w:tc>
        <w:tc>
          <w:tcPr>
            <w:tcW w:w="2850"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72</w:t>
            </w:r>
          </w:p>
        </w:tc>
      </w:tr>
      <w:tr w:rsidR="0071338F" w:rsidRPr="0071338F" w:rsidTr="00824F08">
        <w:trPr>
          <w:trHeight w:val="297"/>
        </w:trPr>
        <w:tc>
          <w:tcPr>
            <w:tcW w:w="9606" w:type="dxa"/>
            <w:gridSpan w:val="2"/>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в т. ч.:</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38F" w:rsidRPr="0071338F" w:rsidRDefault="0071338F" w:rsidP="0071338F">
            <w:pPr>
              <w:pStyle w:val="ab"/>
              <w:spacing w:after="0" w:line="240" w:lineRule="auto"/>
              <w:ind w:left="0"/>
              <w:rPr>
                <w:rFonts w:ascii="Times New Roman" w:hAnsi="Times New Roman"/>
                <w:b/>
              </w:rPr>
            </w:pPr>
            <w:r w:rsidRPr="0071338F">
              <w:rPr>
                <w:rFonts w:ascii="Times New Roman" w:hAnsi="Times New Roman"/>
                <w:b/>
              </w:rPr>
              <w:t>1. Основное содержание</w:t>
            </w:r>
          </w:p>
        </w:tc>
        <w:tc>
          <w:tcPr>
            <w:tcW w:w="2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50</w:t>
            </w:r>
          </w:p>
        </w:tc>
      </w:tr>
      <w:tr w:rsidR="0071338F" w:rsidRPr="0071338F" w:rsidTr="00824F08">
        <w:trPr>
          <w:trHeight w:val="336"/>
        </w:trPr>
        <w:tc>
          <w:tcPr>
            <w:tcW w:w="9606" w:type="dxa"/>
            <w:gridSpan w:val="2"/>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в т. ч.:</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теоретическое обучение</w:t>
            </w:r>
          </w:p>
        </w:tc>
        <w:tc>
          <w:tcPr>
            <w:tcW w:w="2850"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практические занятия</w:t>
            </w:r>
          </w:p>
        </w:tc>
        <w:tc>
          <w:tcPr>
            <w:tcW w:w="2850"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50</w:t>
            </w:r>
          </w:p>
        </w:tc>
      </w:tr>
      <w:tr w:rsidR="0071338F" w:rsidRPr="0071338F" w:rsidTr="00824F08">
        <w:trPr>
          <w:trHeight w:val="267"/>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pStyle w:val="ab"/>
              <w:spacing w:after="0" w:line="240" w:lineRule="auto"/>
              <w:ind w:left="0"/>
              <w:rPr>
                <w:rFonts w:ascii="Times New Roman" w:hAnsi="Times New Roman"/>
                <w:i/>
              </w:rPr>
            </w:pPr>
            <w:r w:rsidRPr="0071338F">
              <w:rPr>
                <w:rFonts w:ascii="Times New Roman" w:hAnsi="Times New Roman"/>
                <w:b/>
              </w:rPr>
              <w:t>2.Профессионально ориентированное содержание (содержание прикладного модуля)</w:t>
            </w:r>
          </w:p>
        </w:tc>
        <w:tc>
          <w:tcPr>
            <w:tcW w:w="2850"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p>
        </w:tc>
      </w:tr>
      <w:tr w:rsidR="0071338F" w:rsidRPr="0071338F" w:rsidTr="00824F08">
        <w:trPr>
          <w:trHeight w:val="267"/>
        </w:trPr>
        <w:tc>
          <w:tcPr>
            <w:tcW w:w="9606" w:type="dxa"/>
            <w:gridSpan w:val="2"/>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в т. ч.:</w:t>
            </w:r>
          </w:p>
        </w:tc>
      </w:tr>
      <w:tr w:rsidR="0071338F" w:rsidRPr="0071338F" w:rsidTr="00824F08">
        <w:trPr>
          <w:trHeight w:val="267"/>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теоретическое обучение</w:t>
            </w:r>
          </w:p>
        </w:tc>
        <w:tc>
          <w:tcPr>
            <w:tcW w:w="2850"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w:t>
            </w:r>
          </w:p>
        </w:tc>
      </w:tr>
      <w:tr w:rsidR="0071338F" w:rsidRPr="0071338F" w:rsidTr="00824F08">
        <w:trPr>
          <w:trHeight w:val="267"/>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практические занятия</w:t>
            </w:r>
          </w:p>
        </w:tc>
        <w:tc>
          <w:tcPr>
            <w:tcW w:w="2850"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20</w:t>
            </w:r>
          </w:p>
        </w:tc>
      </w:tr>
      <w:tr w:rsidR="0071338F" w:rsidRPr="0071338F" w:rsidTr="00824F08">
        <w:trPr>
          <w:trHeight w:val="267"/>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 xml:space="preserve">Самостоятельная работа </w:t>
            </w:r>
          </w:p>
        </w:tc>
        <w:tc>
          <w:tcPr>
            <w:tcW w:w="2850"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нет</w:t>
            </w:r>
          </w:p>
        </w:tc>
      </w:tr>
      <w:tr w:rsidR="0071338F" w:rsidRPr="0071338F" w:rsidTr="00824F08">
        <w:trPr>
          <w:trHeight w:val="331"/>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b/>
              </w:rPr>
              <w:t>Промежуточная аттестация</w:t>
            </w:r>
          </w:p>
        </w:tc>
        <w:tc>
          <w:tcPr>
            <w:tcW w:w="2850"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2</w:t>
            </w:r>
          </w:p>
        </w:tc>
      </w:tr>
    </w:tbl>
    <w:p w:rsidR="0071338F" w:rsidRPr="0071338F" w:rsidRDefault="0071338F" w:rsidP="0071338F">
      <w:pPr>
        <w:spacing w:after="120"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rPr>
        <w:sectPr w:rsidR="0071338F" w:rsidRPr="0071338F">
          <w:pgSz w:w="11906" w:h="16838"/>
          <w:pgMar w:top="1134" w:right="850" w:bottom="284" w:left="1701" w:header="708" w:footer="708" w:gutter="0"/>
          <w:cols w:space="720"/>
        </w:sectPr>
      </w:pPr>
    </w:p>
    <w:p w:rsidR="0071338F" w:rsidRPr="0071338F" w:rsidRDefault="0071338F" w:rsidP="0071338F">
      <w:pPr>
        <w:spacing w:line="240" w:lineRule="auto"/>
        <w:ind w:firstLine="709"/>
        <w:rPr>
          <w:rFonts w:ascii="Times New Roman" w:hAnsi="Times New Roman" w:cs="Times New Roman"/>
          <w:b/>
        </w:rPr>
      </w:pPr>
      <w:r w:rsidRPr="0071338F">
        <w:rPr>
          <w:rFonts w:ascii="Times New Roman" w:hAnsi="Times New Roman" w:cs="Times New Roman"/>
          <w:b/>
        </w:rPr>
        <w:lastRenderedPageBreak/>
        <w:t xml:space="preserve">2.2. Тематический план и содержание учебной дисциплины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56"/>
        <w:gridCol w:w="7391"/>
        <w:gridCol w:w="1418"/>
        <w:gridCol w:w="1146"/>
        <w:gridCol w:w="413"/>
        <w:gridCol w:w="1614"/>
      </w:tblGrid>
      <w:tr w:rsidR="0071338F" w:rsidRPr="0071338F" w:rsidTr="002C2D58">
        <w:trPr>
          <w:trHeight w:val="20"/>
        </w:trPr>
        <w:tc>
          <w:tcPr>
            <w:tcW w:w="2356" w:type="dxa"/>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Наименование разделов и тем</w:t>
            </w:r>
          </w:p>
        </w:tc>
        <w:tc>
          <w:tcPr>
            <w:tcW w:w="7391" w:type="dxa"/>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Содержание учебного материала и формы организации деятельности обучающихся</w:t>
            </w:r>
          </w:p>
        </w:tc>
        <w:tc>
          <w:tcPr>
            <w:tcW w:w="1418" w:type="dxa"/>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Объем, акад. ч / в том числе в форме практической подготовки, акад. ч</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Коды компетенций и личностных результатов</w:t>
            </w:r>
            <w:r w:rsidRPr="0071338F">
              <w:rPr>
                <w:rFonts w:ascii="Times New Roman" w:hAnsi="Times New Roman" w:cs="Times New Roman"/>
                <w:b/>
                <w:i/>
                <w:vertAlign w:val="superscript"/>
              </w:rPr>
              <w:t xml:space="preserve">, </w:t>
            </w:r>
            <w:r w:rsidRPr="0071338F">
              <w:rPr>
                <w:rFonts w:ascii="Times New Roman" w:hAnsi="Times New Roman" w:cs="Times New Roman"/>
                <w:b/>
              </w:rPr>
              <w:t>формированию которых способствует элемент программы</w:t>
            </w:r>
          </w:p>
        </w:tc>
        <w:tc>
          <w:tcPr>
            <w:tcW w:w="161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Код Н/У/З</w:t>
            </w:r>
          </w:p>
        </w:tc>
      </w:tr>
      <w:tr w:rsidR="0071338F" w:rsidRPr="0071338F" w:rsidTr="002C2D58">
        <w:trPr>
          <w:trHeight w:val="20"/>
        </w:trPr>
        <w:tc>
          <w:tcPr>
            <w:tcW w:w="2356"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r w:rsidRPr="0071338F">
              <w:rPr>
                <w:rFonts w:ascii="Times New Roman" w:hAnsi="Times New Roman" w:cs="Times New Roman"/>
                <w:b/>
                <w:i/>
              </w:rPr>
              <w:t>1</w:t>
            </w:r>
          </w:p>
        </w:tc>
        <w:tc>
          <w:tcPr>
            <w:tcW w:w="739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r w:rsidRPr="0071338F">
              <w:rPr>
                <w:rFonts w:ascii="Times New Roman" w:hAnsi="Times New Roman" w:cs="Times New Roman"/>
                <w:b/>
                <w:i/>
              </w:rPr>
              <w:t>2</w:t>
            </w:r>
          </w:p>
        </w:tc>
        <w:tc>
          <w:tcPr>
            <w:tcW w:w="1418"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r w:rsidRPr="0071338F">
              <w:rPr>
                <w:rFonts w:ascii="Times New Roman" w:hAnsi="Times New Roman" w:cs="Times New Roman"/>
                <w:b/>
                <w:i/>
              </w:rPr>
              <w:t>3</w:t>
            </w:r>
          </w:p>
        </w:tc>
        <w:tc>
          <w:tcPr>
            <w:tcW w:w="1559" w:type="dxa"/>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r w:rsidRPr="0071338F">
              <w:rPr>
                <w:rFonts w:ascii="Times New Roman" w:hAnsi="Times New Roman" w:cs="Times New Roman"/>
                <w:b/>
                <w:i/>
              </w:rPr>
              <w:t>4</w:t>
            </w:r>
          </w:p>
        </w:tc>
        <w:tc>
          <w:tcPr>
            <w:tcW w:w="161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p>
        </w:tc>
      </w:tr>
      <w:tr w:rsidR="0071338F" w:rsidRPr="0071338F" w:rsidTr="002C2D58">
        <w:trPr>
          <w:trHeight w:val="20"/>
        </w:trPr>
        <w:tc>
          <w:tcPr>
            <w:tcW w:w="12724" w:type="dxa"/>
            <w:gridSpan w:val="5"/>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Основное содержание</w:t>
            </w:r>
          </w:p>
        </w:tc>
        <w:tc>
          <w:tcPr>
            <w:tcW w:w="161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p>
        </w:tc>
      </w:tr>
      <w:tr w:rsidR="0071338F" w:rsidRPr="0071338F" w:rsidTr="002C2D58">
        <w:trPr>
          <w:trHeight w:val="20"/>
        </w:trPr>
        <w:tc>
          <w:tcPr>
            <w:tcW w:w="2356" w:type="dxa"/>
            <w:tcBorders>
              <w:top w:val="single" w:sz="4" w:space="0" w:color="000000"/>
              <w:left w:val="single" w:sz="4" w:space="0" w:color="000000"/>
              <w:bottom w:val="single" w:sz="4" w:space="0" w:color="000000"/>
              <w:right w:val="single" w:sz="4" w:space="0" w:color="auto"/>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Входное тестирование</w:t>
            </w:r>
          </w:p>
        </w:tc>
        <w:tc>
          <w:tcPr>
            <w:tcW w:w="7391" w:type="dxa"/>
            <w:tcBorders>
              <w:top w:val="single" w:sz="4" w:space="0" w:color="000000"/>
              <w:left w:val="single" w:sz="4" w:space="0" w:color="auto"/>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Диагностика входного уровня владения иностранным языком обучающегося</w:t>
            </w:r>
          </w:p>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-лексико-грамматический тест</w:t>
            </w:r>
          </w:p>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-устное собеседование</w:t>
            </w:r>
          </w:p>
        </w:tc>
        <w:tc>
          <w:tcPr>
            <w:tcW w:w="1418" w:type="dxa"/>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2</w:t>
            </w:r>
          </w:p>
        </w:tc>
        <w:tc>
          <w:tcPr>
            <w:tcW w:w="1559" w:type="dxa"/>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p>
        </w:tc>
        <w:tc>
          <w:tcPr>
            <w:tcW w:w="161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p>
        </w:tc>
      </w:tr>
      <w:tr w:rsidR="0071338F" w:rsidRPr="0071338F" w:rsidTr="002C2D58">
        <w:trPr>
          <w:trHeight w:val="20"/>
        </w:trPr>
        <w:tc>
          <w:tcPr>
            <w:tcW w:w="9747" w:type="dxa"/>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Раздел 1. Иностранный язык для общих целей</w:t>
            </w:r>
          </w:p>
        </w:tc>
        <w:tc>
          <w:tcPr>
            <w:tcW w:w="1418" w:type="dxa"/>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48</w:t>
            </w:r>
          </w:p>
        </w:tc>
        <w:tc>
          <w:tcPr>
            <w:tcW w:w="1559" w:type="dxa"/>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p>
        </w:tc>
        <w:tc>
          <w:tcPr>
            <w:tcW w:w="161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p>
        </w:tc>
      </w:tr>
      <w:tr w:rsidR="0071338F" w:rsidRPr="0071338F" w:rsidTr="002C2D58">
        <w:trPr>
          <w:trHeight w:val="20"/>
        </w:trPr>
        <w:tc>
          <w:tcPr>
            <w:tcW w:w="2356" w:type="dxa"/>
            <w:vMerge w:val="restart"/>
            <w:tcBorders>
              <w:top w:val="single" w:sz="4" w:space="0" w:color="000000"/>
              <w:left w:val="single" w:sz="4" w:space="0" w:color="000000"/>
              <w:right w:val="single" w:sz="4" w:space="0" w:color="auto"/>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Тема 1.1</w:t>
            </w:r>
          </w:p>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Повседневная жизнь семьи. Внешность и характер членов семьи</w:t>
            </w:r>
          </w:p>
        </w:tc>
        <w:tc>
          <w:tcPr>
            <w:tcW w:w="7391" w:type="dxa"/>
            <w:tcBorders>
              <w:top w:val="single" w:sz="4" w:space="0" w:color="000000"/>
              <w:left w:val="single" w:sz="4" w:space="0" w:color="auto"/>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i/>
              </w:rPr>
            </w:pPr>
            <w:r w:rsidRPr="0071338F">
              <w:rPr>
                <w:rFonts w:ascii="Times New Roman" w:hAnsi="Times New Roman" w:cs="Times New Roman"/>
                <w:b/>
              </w:rPr>
              <w:t>Содержание</w:t>
            </w:r>
          </w:p>
        </w:tc>
        <w:tc>
          <w:tcPr>
            <w:tcW w:w="1418"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i/>
              </w:rPr>
            </w:pPr>
            <w:r w:rsidRPr="0071338F">
              <w:rPr>
                <w:rFonts w:ascii="Times New Roman" w:hAnsi="Times New Roman" w:cs="Times New Roman"/>
                <w:i/>
              </w:rPr>
              <w:t>6</w:t>
            </w:r>
          </w:p>
        </w:tc>
        <w:tc>
          <w:tcPr>
            <w:tcW w:w="1559" w:type="dxa"/>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p>
        </w:tc>
        <w:tc>
          <w:tcPr>
            <w:tcW w:w="161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p>
        </w:tc>
      </w:tr>
      <w:tr w:rsidR="006560F8" w:rsidRPr="0071338F" w:rsidTr="002C2D58">
        <w:trPr>
          <w:trHeight w:val="20"/>
        </w:trPr>
        <w:tc>
          <w:tcPr>
            <w:tcW w:w="2356" w:type="dxa"/>
            <w:vMerge/>
            <w:tcBorders>
              <w:left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rPr>
            </w:pPr>
          </w:p>
        </w:tc>
        <w:tc>
          <w:tcPr>
            <w:tcW w:w="7391" w:type="dxa"/>
            <w:tcBorders>
              <w:top w:val="single" w:sz="4" w:space="0" w:color="000000"/>
              <w:left w:val="single" w:sz="4" w:space="0" w:color="auto"/>
              <w:bottom w:val="single" w:sz="4" w:space="0" w:color="000000"/>
              <w:right w:val="single" w:sz="4" w:space="0" w:color="000000"/>
            </w:tcBorders>
          </w:tcPr>
          <w:p w:rsidR="006560F8" w:rsidRPr="0071338F" w:rsidRDefault="006560F8" w:rsidP="0071338F">
            <w:pPr>
              <w:pStyle w:val="37"/>
              <w:shd w:val="clear" w:color="auto" w:fill="auto"/>
              <w:spacing w:line="240" w:lineRule="auto"/>
              <w:ind w:firstLine="0"/>
              <w:jc w:val="both"/>
              <w:rPr>
                <w:rFonts w:ascii="Times New Roman" w:hAnsi="Times New Roman" w:cs="Times New Roman"/>
                <w:sz w:val="22"/>
                <w:szCs w:val="22"/>
              </w:rPr>
            </w:pPr>
            <w:r w:rsidRPr="0071338F">
              <w:rPr>
                <w:rStyle w:val="23"/>
                <w:sz w:val="22"/>
                <w:szCs w:val="22"/>
              </w:rPr>
              <w:t>Лексика:</w:t>
            </w:r>
          </w:p>
          <w:p w:rsidR="006560F8" w:rsidRPr="0071338F" w:rsidRDefault="006560F8" w:rsidP="0071338F">
            <w:pPr>
              <w:pStyle w:val="37"/>
              <w:shd w:val="clear" w:color="auto" w:fill="auto"/>
              <w:tabs>
                <w:tab w:val="left" w:pos="331"/>
              </w:tabs>
              <w:spacing w:line="240" w:lineRule="auto"/>
              <w:ind w:firstLine="0"/>
              <w:jc w:val="both"/>
              <w:rPr>
                <w:rFonts w:ascii="Times New Roman" w:hAnsi="Times New Roman" w:cs="Times New Roman"/>
                <w:sz w:val="22"/>
                <w:szCs w:val="22"/>
              </w:rPr>
            </w:pPr>
            <w:r w:rsidRPr="0071338F">
              <w:rPr>
                <w:rStyle w:val="23"/>
                <w:sz w:val="22"/>
                <w:szCs w:val="22"/>
              </w:rPr>
              <w:t>города;</w:t>
            </w:r>
          </w:p>
          <w:p w:rsidR="006560F8" w:rsidRPr="0071338F" w:rsidRDefault="006560F8" w:rsidP="0071338F">
            <w:pPr>
              <w:pStyle w:val="37"/>
              <w:shd w:val="clear" w:color="auto" w:fill="auto"/>
              <w:tabs>
                <w:tab w:val="left" w:pos="331"/>
              </w:tabs>
              <w:spacing w:line="240" w:lineRule="auto"/>
              <w:ind w:firstLine="0"/>
              <w:jc w:val="both"/>
              <w:rPr>
                <w:rFonts w:ascii="Times New Roman" w:hAnsi="Times New Roman" w:cs="Times New Roman"/>
                <w:sz w:val="22"/>
                <w:szCs w:val="22"/>
              </w:rPr>
            </w:pPr>
            <w:r w:rsidRPr="0071338F">
              <w:rPr>
                <w:rStyle w:val="23"/>
                <w:sz w:val="22"/>
                <w:szCs w:val="22"/>
              </w:rPr>
              <w:t>национальности;</w:t>
            </w:r>
          </w:p>
          <w:p w:rsidR="006560F8" w:rsidRPr="0071338F" w:rsidRDefault="006560F8" w:rsidP="0071338F">
            <w:pPr>
              <w:pStyle w:val="37"/>
              <w:shd w:val="clear" w:color="auto" w:fill="auto"/>
              <w:tabs>
                <w:tab w:val="left" w:pos="331"/>
              </w:tabs>
              <w:spacing w:line="240" w:lineRule="auto"/>
              <w:ind w:firstLine="0"/>
              <w:jc w:val="both"/>
              <w:rPr>
                <w:rFonts w:ascii="Times New Roman" w:hAnsi="Times New Roman" w:cs="Times New Roman"/>
                <w:sz w:val="22"/>
                <w:szCs w:val="22"/>
              </w:rPr>
            </w:pPr>
            <w:r w:rsidRPr="0071338F">
              <w:rPr>
                <w:rStyle w:val="23"/>
                <w:sz w:val="22"/>
                <w:szCs w:val="22"/>
              </w:rPr>
              <w:t>профессии;</w:t>
            </w:r>
          </w:p>
          <w:p w:rsidR="006560F8" w:rsidRPr="0071338F" w:rsidRDefault="006560F8" w:rsidP="0071338F">
            <w:pPr>
              <w:pStyle w:val="37"/>
              <w:shd w:val="clear" w:color="auto" w:fill="auto"/>
              <w:tabs>
                <w:tab w:val="left" w:pos="326"/>
              </w:tabs>
              <w:spacing w:line="240" w:lineRule="auto"/>
              <w:ind w:firstLine="0"/>
              <w:jc w:val="both"/>
              <w:rPr>
                <w:rFonts w:ascii="Times New Roman" w:hAnsi="Times New Roman" w:cs="Times New Roman"/>
                <w:sz w:val="22"/>
                <w:szCs w:val="22"/>
              </w:rPr>
            </w:pPr>
            <w:r w:rsidRPr="0071338F">
              <w:rPr>
                <w:rStyle w:val="23"/>
                <w:sz w:val="22"/>
                <w:szCs w:val="22"/>
              </w:rPr>
              <w:t>числительные;</w:t>
            </w:r>
          </w:p>
          <w:p w:rsidR="006560F8" w:rsidRPr="0071338F" w:rsidRDefault="006560F8" w:rsidP="0071338F">
            <w:pPr>
              <w:pStyle w:val="37"/>
              <w:shd w:val="clear" w:color="auto" w:fill="auto"/>
              <w:tabs>
                <w:tab w:val="left" w:pos="326"/>
              </w:tabs>
              <w:spacing w:line="240" w:lineRule="auto"/>
              <w:ind w:firstLine="0"/>
              <w:jc w:val="both"/>
              <w:rPr>
                <w:rFonts w:ascii="Times New Roman" w:hAnsi="Times New Roman" w:cs="Times New Roman"/>
                <w:sz w:val="22"/>
                <w:szCs w:val="22"/>
                <w:lang w:val="en-US"/>
              </w:rPr>
            </w:pPr>
            <w:r w:rsidRPr="0071338F">
              <w:rPr>
                <w:rStyle w:val="23"/>
                <w:sz w:val="22"/>
                <w:szCs w:val="22"/>
              </w:rPr>
              <w:t>члены</w:t>
            </w:r>
            <w:r w:rsidRPr="0071338F">
              <w:rPr>
                <w:rStyle w:val="23"/>
                <w:sz w:val="22"/>
                <w:szCs w:val="22"/>
                <w:lang w:val="en-US"/>
              </w:rPr>
              <w:t xml:space="preserve"> </w:t>
            </w:r>
            <w:r w:rsidRPr="0071338F">
              <w:rPr>
                <w:rStyle w:val="23"/>
                <w:sz w:val="22"/>
                <w:szCs w:val="22"/>
              </w:rPr>
              <w:t>семьи</w:t>
            </w:r>
            <w:r w:rsidRPr="0071338F">
              <w:rPr>
                <w:rStyle w:val="23"/>
                <w:sz w:val="22"/>
                <w:szCs w:val="22"/>
                <w:lang w:val="en-US"/>
              </w:rPr>
              <w:t xml:space="preserve"> (mother-in-law/nephew/stepmother, etc.);</w:t>
            </w:r>
          </w:p>
          <w:p w:rsidR="006560F8" w:rsidRPr="0071338F" w:rsidRDefault="006560F8" w:rsidP="0071338F">
            <w:pPr>
              <w:pStyle w:val="37"/>
              <w:shd w:val="clear" w:color="auto" w:fill="auto"/>
              <w:tabs>
                <w:tab w:val="left" w:pos="331"/>
              </w:tabs>
              <w:spacing w:line="240" w:lineRule="auto"/>
              <w:ind w:firstLine="0"/>
              <w:jc w:val="both"/>
              <w:rPr>
                <w:rFonts w:ascii="Times New Roman" w:hAnsi="Times New Roman" w:cs="Times New Roman"/>
                <w:color w:val="auto"/>
                <w:sz w:val="22"/>
                <w:szCs w:val="22"/>
                <w:lang w:val="en-US"/>
              </w:rPr>
            </w:pPr>
            <w:r w:rsidRPr="0071338F">
              <w:rPr>
                <w:rStyle w:val="23"/>
                <w:sz w:val="22"/>
                <w:szCs w:val="22"/>
              </w:rPr>
              <w:t>внешность</w:t>
            </w:r>
            <w:r w:rsidRPr="0071338F">
              <w:rPr>
                <w:rStyle w:val="23"/>
                <w:sz w:val="22"/>
                <w:szCs w:val="22"/>
                <w:lang w:val="en-US"/>
              </w:rPr>
              <w:t xml:space="preserve"> </w:t>
            </w:r>
            <w:r w:rsidRPr="0071338F">
              <w:rPr>
                <w:rStyle w:val="23"/>
                <w:sz w:val="22"/>
                <w:szCs w:val="22"/>
              </w:rPr>
              <w:t>человека</w:t>
            </w:r>
            <w:r w:rsidRPr="0071338F">
              <w:rPr>
                <w:rStyle w:val="23"/>
                <w:sz w:val="22"/>
                <w:szCs w:val="22"/>
                <w:lang w:val="en-US"/>
              </w:rPr>
              <w:t xml:space="preserve"> (high: shot, medium high, tall/nose: hooked, crooked, etc.);</w:t>
            </w:r>
          </w:p>
          <w:p w:rsidR="006560F8" w:rsidRPr="00F12FE5" w:rsidRDefault="006560F8" w:rsidP="0071338F">
            <w:pPr>
              <w:pStyle w:val="37"/>
              <w:shd w:val="clear" w:color="auto" w:fill="auto"/>
              <w:tabs>
                <w:tab w:val="left" w:pos="312"/>
              </w:tabs>
              <w:spacing w:line="240" w:lineRule="auto"/>
              <w:ind w:firstLine="0"/>
              <w:jc w:val="both"/>
              <w:rPr>
                <w:rFonts w:ascii="Times New Roman" w:hAnsi="Times New Roman" w:cs="Times New Roman"/>
                <w:sz w:val="22"/>
                <w:szCs w:val="22"/>
                <w:lang w:val="en-US"/>
              </w:rPr>
            </w:pPr>
            <w:r w:rsidRPr="0071338F">
              <w:rPr>
                <w:rFonts w:ascii="Times New Roman" w:eastAsia="Times New Roman" w:hAnsi="Times New Roman" w:cs="Times New Roman"/>
                <w:sz w:val="22"/>
                <w:szCs w:val="22"/>
                <w:lang w:val="en-US"/>
              </w:rPr>
              <w:t xml:space="preserve"> </w:t>
            </w:r>
            <w:r w:rsidRPr="0071338F">
              <w:rPr>
                <w:rStyle w:val="23"/>
                <w:sz w:val="22"/>
                <w:szCs w:val="22"/>
              </w:rPr>
              <w:t>личные</w:t>
            </w:r>
            <w:r w:rsidRPr="00F12FE5">
              <w:rPr>
                <w:rStyle w:val="23"/>
                <w:sz w:val="22"/>
                <w:szCs w:val="22"/>
                <w:lang w:val="en-US"/>
              </w:rPr>
              <w:t xml:space="preserve"> </w:t>
            </w:r>
            <w:r w:rsidRPr="0071338F">
              <w:rPr>
                <w:rStyle w:val="23"/>
                <w:sz w:val="22"/>
                <w:szCs w:val="22"/>
              </w:rPr>
              <w:t>качества</w:t>
            </w:r>
            <w:r w:rsidRPr="00F12FE5">
              <w:rPr>
                <w:rStyle w:val="23"/>
                <w:sz w:val="22"/>
                <w:szCs w:val="22"/>
                <w:lang w:val="en-US"/>
              </w:rPr>
              <w:t xml:space="preserve"> </w:t>
            </w:r>
            <w:r w:rsidRPr="0071338F">
              <w:rPr>
                <w:rStyle w:val="23"/>
                <w:sz w:val="22"/>
                <w:szCs w:val="22"/>
              </w:rPr>
              <w:t>человека</w:t>
            </w:r>
            <w:r w:rsidRPr="00F12FE5">
              <w:rPr>
                <w:rStyle w:val="23"/>
                <w:sz w:val="22"/>
                <w:szCs w:val="22"/>
                <w:lang w:val="en-US"/>
              </w:rPr>
              <w:t xml:space="preserve"> (</w:t>
            </w:r>
            <w:r w:rsidRPr="0071338F">
              <w:rPr>
                <w:rStyle w:val="23"/>
                <w:sz w:val="22"/>
                <w:szCs w:val="22"/>
                <w:lang w:val="en-US"/>
              </w:rPr>
              <w:t>confident</w:t>
            </w:r>
            <w:r w:rsidRPr="00F12FE5">
              <w:rPr>
                <w:rStyle w:val="23"/>
                <w:sz w:val="22"/>
                <w:szCs w:val="22"/>
                <w:lang w:val="en-US"/>
              </w:rPr>
              <w:t xml:space="preserve">, </w:t>
            </w:r>
            <w:r w:rsidRPr="0071338F">
              <w:rPr>
                <w:rStyle w:val="23"/>
                <w:sz w:val="22"/>
                <w:szCs w:val="22"/>
                <w:lang w:val="en-US"/>
              </w:rPr>
              <w:t>shy</w:t>
            </w:r>
            <w:r w:rsidRPr="00F12FE5">
              <w:rPr>
                <w:rStyle w:val="23"/>
                <w:sz w:val="22"/>
                <w:szCs w:val="22"/>
                <w:lang w:val="en-US"/>
              </w:rPr>
              <w:t xml:space="preserve">, </w:t>
            </w:r>
            <w:r w:rsidRPr="0071338F">
              <w:rPr>
                <w:rStyle w:val="23"/>
                <w:sz w:val="22"/>
                <w:szCs w:val="22"/>
                <w:lang w:val="en-US"/>
              </w:rPr>
              <w:t>successful</w:t>
            </w:r>
            <w:r w:rsidRPr="00F12FE5">
              <w:rPr>
                <w:rStyle w:val="23"/>
                <w:sz w:val="22"/>
                <w:szCs w:val="22"/>
                <w:lang w:val="en-US"/>
              </w:rPr>
              <w:t xml:space="preserve">, </w:t>
            </w:r>
            <w:r w:rsidRPr="0071338F">
              <w:rPr>
                <w:rStyle w:val="23"/>
                <w:sz w:val="22"/>
                <w:szCs w:val="22"/>
                <w:lang w:val="en-US"/>
              </w:rPr>
              <w:t>etc</w:t>
            </w:r>
            <w:r w:rsidRPr="00F12FE5">
              <w:rPr>
                <w:rStyle w:val="23"/>
                <w:sz w:val="22"/>
                <w:szCs w:val="22"/>
                <w:lang w:val="en-US"/>
              </w:rPr>
              <w:t>.)</w:t>
            </w:r>
          </w:p>
          <w:p w:rsidR="006560F8" w:rsidRPr="00F12FE5" w:rsidRDefault="006560F8" w:rsidP="0071338F">
            <w:pPr>
              <w:pStyle w:val="37"/>
              <w:shd w:val="clear" w:color="auto" w:fill="auto"/>
              <w:tabs>
                <w:tab w:val="left" w:pos="331"/>
              </w:tabs>
              <w:spacing w:line="240" w:lineRule="auto"/>
              <w:ind w:firstLine="0"/>
              <w:jc w:val="both"/>
              <w:rPr>
                <w:rFonts w:ascii="Times New Roman" w:hAnsi="Times New Roman" w:cs="Times New Roman"/>
                <w:sz w:val="22"/>
                <w:szCs w:val="22"/>
                <w:lang w:val="en-US"/>
              </w:rPr>
            </w:pPr>
            <w:r w:rsidRPr="0071338F">
              <w:rPr>
                <w:rStyle w:val="23"/>
                <w:sz w:val="22"/>
                <w:szCs w:val="22"/>
              </w:rPr>
              <w:t>названия</w:t>
            </w:r>
            <w:r w:rsidRPr="00F12FE5">
              <w:rPr>
                <w:rStyle w:val="23"/>
                <w:sz w:val="22"/>
                <w:szCs w:val="22"/>
                <w:lang w:val="en-US"/>
              </w:rPr>
              <w:t xml:space="preserve"> </w:t>
            </w:r>
            <w:r w:rsidRPr="0071338F">
              <w:rPr>
                <w:rStyle w:val="23"/>
                <w:sz w:val="22"/>
                <w:szCs w:val="22"/>
              </w:rPr>
              <w:t>профессий</w:t>
            </w:r>
            <w:r w:rsidRPr="00F12FE5">
              <w:rPr>
                <w:rStyle w:val="23"/>
                <w:sz w:val="22"/>
                <w:szCs w:val="22"/>
                <w:lang w:val="en-US"/>
              </w:rPr>
              <w:t xml:space="preserve"> (</w:t>
            </w:r>
            <w:r w:rsidRPr="0071338F">
              <w:rPr>
                <w:rStyle w:val="23"/>
                <w:sz w:val="22"/>
                <w:szCs w:val="22"/>
                <w:lang w:val="en-US"/>
              </w:rPr>
              <w:t>teacher</w:t>
            </w:r>
            <w:r w:rsidRPr="00F12FE5">
              <w:rPr>
                <w:rStyle w:val="23"/>
                <w:sz w:val="22"/>
                <w:szCs w:val="22"/>
                <w:lang w:val="en-US"/>
              </w:rPr>
              <w:t xml:space="preserve">, </w:t>
            </w:r>
            <w:r w:rsidRPr="0071338F">
              <w:rPr>
                <w:rStyle w:val="23"/>
                <w:sz w:val="22"/>
                <w:szCs w:val="22"/>
                <w:lang w:val="en-US"/>
              </w:rPr>
              <w:t>cook</w:t>
            </w:r>
            <w:r w:rsidRPr="00F12FE5">
              <w:rPr>
                <w:rStyle w:val="23"/>
                <w:sz w:val="22"/>
                <w:szCs w:val="22"/>
                <w:lang w:val="en-US"/>
              </w:rPr>
              <w:t xml:space="preserve">, </w:t>
            </w:r>
            <w:r w:rsidRPr="0071338F">
              <w:rPr>
                <w:rStyle w:val="23"/>
                <w:sz w:val="22"/>
                <w:szCs w:val="22"/>
                <w:lang w:val="en-US"/>
              </w:rPr>
              <w:t>businessman</w:t>
            </w:r>
            <w:r w:rsidRPr="00F12FE5">
              <w:rPr>
                <w:rStyle w:val="23"/>
                <w:sz w:val="22"/>
                <w:szCs w:val="22"/>
                <w:lang w:val="en-US"/>
              </w:rPr>
              <w:t xml:space="preserve">, </w:t>
            </w:r>
            <w:r w:rsidRPr="0071338F">
              <w:rPr>
                <w:rStyle w:val="23"/>
                <w:sz w:val="22"/>
                <w:szCs w:val="22"/>
                <w:lang w:val="en-US"/>
              </w:rPr>
              <w:t>etc</w:t>
            </w:r>
            <w:r w:rsidRPr="00F12FE5">
              <w:rPr>
                <w:rStyle w:val="23"/>
                <w:sz w:val="22"/>
                <w:szCs w:val="22"/>
                <w:lang w:val="en-US"/>
              </w:rPr>
              <w:t>)</w:t>
            </w:r>
          </w:p>
          <w:p w:rsidR="006560F8" w:rsidRPr="0071338F" w:rsidRDefault="006560F8" w:rsidP="0071338F">
            <w:pPr>
              <w:pStyle w:val="37"/>
              <w:shd w:val="clear" w:color="auto" w:fill="auto"/>
              <w:tabs>
                <w:tab w:val="left" w:pos="1851"/>
              </w:tabs>
              <w:spacing w:line="240" w:lineRule="auto"/>
              <w:ind w:firstLine="0"/>
              <w:jc w:val="both"/>
              <w:rPr>
                <w:rFonts w:ascii="Times New Roman" w:hAnsi="Times New Roman" w:cs="Times New Roman"/>
                <w:sz w:val="22"/>
                <w:szCs w:val="22"/>
              </w:rPr>
            </w:pPr>
            <w:r w:rsidRPr="0071338F">
              <w:rPr>
                <w:rStyle w:val="23"/>
                <w:sz w:val="22"/>
                <w:szCs w:val="22"/>
              </w:rPr>
              <w:t>Грамматика:</w:t>
            </w:r>
            <w:r w:rsidRPr="0071338F">
              <w:rPr>
                <w:rStyle w:val="23"/>
                <w:sz w:val="22"/>
                <w:szCs w:val="22"/>
              </w:rPr>
              <w:tab/>
            </w:r>
          </w:p>
          <w:p w:rsidR="006560F8" w:rsidRPr="0071338F" w:rsidRDefault="006560F8" w:rsidP="0071338F">
            <w:pPr>
              <w:pStyle w:val="37"/>
              <w:shd w:val="clear" w:color="auto" w:fill="auto"/>
              <w:tabs>
                <w:tab w:val="left" w:pos="331"/>
              </w:tabs>
              <w:spacing w:line="240" w:lineRule="auto"/>
              <w:ind w:firstLine="0"/>
              <w:jc w:val="both"/>
              <w:rPr>
                <w:rFonts w:ascii="Times New Roman" w:hAnsi="Times New Roman" w:cs="Times New Roman"/>
                <w:sz w:val="22"/>
                <w:szCs w:val="22"/>
              </w:rPr>
            </w:pPr>
            <w:r w:rsidRPr="0071338F">
              <w:rPr>
                <w:rStyle w:val="23"/>
                <w:sz w:val="22"/>
                <w:szCs w:val="22"/>
              </w:rPr>
              <w:t xml:space="preserve">глаголы </w:t>
            </w:r>
            <w:r w:rsidRPr="0071338F">
              <w:rPr>
                <w:rStyle w:val="23"/>
                <w:sz w:val="22"/>
                <w:szCs w:val="22"/>
                <w:lang w:val="en-US"/>
              </w:rPr>
              <w:t>to</w:t>
            </w:r>
            <w:r w:rsidRPr="0071338F">
              <w:rPr>
                <w:rStyle w:val="23"/>
                <w:sz w:val="22"/>
                <w:szCs w:val="22"/>
              </w:rPr>
              <w:t xml:space="preserve"> </w:t>
            </w:r>
            <w:r w:rsidRPr="0071338F">
              <w:rPr>
                <w:rStyle w:val="23"/>
                <w:sz w:val="22"/>
                <w:szCs w:val="22"/>
                <w:lang w:val="en-US"/>
              </w:rPr>
              <w:t>be</w:t>
            </w:r>
            <w:r w:rsidRPr="0071338F">
              <w:rPr>
                <w:rStyle w:val="23"/>
                <w:sz w:val="22"/>
                <w:szCs w:val="22"/>
              </w:rPr>
              <w:t xml:space="preserve">, </w:t>
            </w:r>
            <w:r w:rsidRPr="0071338F">
              <w:rPr>
                <w:rStyle w:val="23"/>
                <w:sz w:val="22"/>
                <w:szCs w:val="22"/>
                <w:lang w:val="en-US"/>
              </w:rPr>
              <w:t>to</w:t>
            </w:r>
            <w:r w:rsidRPr="0071338F">
              <w:rPr>
                <w:rStyle w:val="23"/>
                <w:sz w:val="22"/>
                <w:szCs w:val="22"/>
              </w:rPr>
              <w:t xml:space="preserve"> </w:t>
            </w:r>
            <w:r w:rsidRPr="0071338F">
              <w:rPr>
                <w:rStyle w:val="23"/>
                <w:sz w:val="22"/>
                <w:szCs w:val="22"/>
                <w:lang w:val="en-US"/>
              </w:rPr>
              <w:t>have</w:t>
            </w:r>
            <w:r w:rsidRPr="0071338F">
              <w:rPr>
                <w:rStyle w:val="23"/>
                <w:sz w:val="22"/>
                <w:szCs w:val="22"/>
              </w:rPr>
              <w:t xml:space="preserve">, </w:t>
            </w:r>
            <w:r w:rsidRPr="0071338F">
              <w:rPr>
                <w:rStyle w:val="23"/>
                <w:sz w:val="22"/>
                <w:szCs w:val="22"/>
                <w:lang w:val="en-US"/>
              </w:rPr>
              <w:t>to</w:t>
            </w:r>
            <w:r w:rsidRPr="0071338F">
              <w:rPr>
                <w:rStyle w:val="23"/>
                <w:sz w:val="22"/>
                <w:szCs w:val="22"/>
              </w:rPr>
              <w:t xml:space="preserve"> </w:t>
            </w:r>
            <w:r w:rsidRPr="0071338F">
              <w:rPr>
                <w:rStyle w:val="23"/>
                <w:sz w:val="22"/>
                <w:szCs w:val="22"/>
                <w:lang w:val="en-US"/>
              </w:rPr>
              <w:t>do</w:t>
            </w:r>
            <w:r w:rsidRPr="0071338F">
              <w:rPr>
                <w:rStyle w:val="23"/>
                <w:sz w:val="22"/>
                <w:szCs w:val="22"/>
              </w:rPr>
              <w:t xml:space="preserve"> (их значения как смысловых глаголов и функции как вспомогательных).</w:t>
            </w:r>
          </w:p>
          <w:p w:rsidR="006560F8" w:rsidRPr="0071338F" w:rsidRDefault="006560F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23"/>
                <w:rFonts w:eastAsiaTheme="minorHAnsi"/>
              </w:rPr>
            </w:pPr>
            <w:r w:rsidRPr="0071338F">
              <w:rPr>
                <w:rStyle w:val="23"/>
                <w:rFonts w:eastAsiaTheme="minorHAnsi"/>
              </w:rPr>
              <w:t>простое настоящее время (образование и функции в страдательном залоге; чтение и правописание окончаний . слова маркеры времени.</w:t>
            </w:r>
          </w:p>
          <w:p w:rsidR="006560F8" w:rsidRPr="0071338F" w:rsidRDefault="006560F8" w:rsidP="0071338F">
            <w:pPr>
              <w:pStyle w:val="37"/>
              <w:shd w:val="clear" w:color="auto" w:fill="auto"/>
              <w:spacing w:line="240" w:lineRule="auto"/>
              <w:ind w:right="1160" w:firstLine="0"/>
              <w:jc w:val="both"/>
              <w:rPr>
                <w:rFonts w:ascii="Times New Roman" w:hAnsi="Times New Roman" w:cs="Times New Roman"/>
                <w:sz w:val="22"/>
                <w:szCs w:val="22"/>
              </w:rPr>
            </w:pPr>
            <w:r w:rsidRPr="0071338F">
              <w:rPr>
                <w:rFonts w:ascii="Times New Roman" w:hAnsi="Times New Roman" w:cs="Times New Roman"/>
                <w:sz w:val="22"/>
                <w:szCs w:val="22"/>
              </w:rPr>
              <w:t>степени сравнения прилагательных и их правописание; местоимения личные, притяжательные, указательные, возвратные; модальные глаголы и их эквиваленты.</w:t>
            </w:r>
          </w:p>
          <w:p w:rsidR="006560F8" w:rsidRPr="0071338F" w:rsidRDefault="006560F8" w:rsidP="0071338F">
            <w:pPr>
              <w:pStyle w:val="37"/>
              <w:shd w:val="clear" w:color="auto" w:fill="auto"/>
              <w:spacing w:line="240" w:lineRule="auto"/>
              <w:ind w:left="20" w:firstLine="0"/>
              <w:jc w:val="both"/>
              <w:rPr>
                <w:rFonts w:ascii="Times New Roman" w:hAnsi="Times New Roman" w:cs="Times New Roman"/>
                <w:sz w:val="22"/>
                <w:szCs w:val="22"/>
              </w:rPr>
            </w:pPr>
            <w:r w:rsidRPr="0071338F">
              <w:rPr>
                <w:rFonts w:ascii="Times New Roman" w:hAnsi="Times New Roman" w:cs="Times New Roman"/>
                <w:sz w:val="22"/>
                <w:szCs w:val="22"/>
              </w:rPr>
              <w:t>Фонетика:</w:t>
            </w:r>
          </w:p>
          <w:p w:rsidR="006560F8" w:rsidRPr="0071338F" w:rsidRDefault="006560F8" w:rsidP="0071338F">
            <w:pPr>
              <w:pStyle w:val="37"/>
              <w:shd w:val="clear" w:color="auto" w:fill="auto"/>
              <w:tabs>
                <w:tab w:val="left" w:pos="331"/>
              </w:tabs>
              <w:spacing w:line="240" w:lineRule="auto"/>
              <w:ind w:left="54" w:firstLine="0"/>
              <w:jc w:val="both"/>
              <w:rPr>
                <w:rFonts w:ascii="Times New Roman" w:hAnsi="Times New Roman" w:cs="Times New Roman"/>
                <w:sz w:val="22"/>
                <w:szCs w:val="22"/>
              </w:rPr>
            </w:pPr>
            <w:r w:rsidRPr="0071338F">
              <w:rPr>
                <w:rFonts w:ascii="Times New Roman" w:hAnsi="Times New Roman" w:cs="Times New Roman"/>
                <w:sz w:val="22"/>
                <w:szCs w:val="22"/>
              </w:rPr>
              <w:t>Правила чтения. Звуки. Транскрипция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6560F8" w:rsidRPr="0071338F" w:rsidRDefault="006560F8" w:rsidP="0071338F">
            <w:pPr>
              <w:spacing w:after="0" w:line="240" w:lineRule="auto"/>
              <w:jc w:val="both"/>
              <w:rPr>
                <w:rFonts w:ascii="Times New Roman" w:hAnsi="Times New Roman" w:cs="Times New Roman"/>
                <w:i/>
              </w:rPr>
            </w:pPr>
          </w:p>
        </w:tc>
        <w:tc>
          <w:tcPr>
            <w:tcW w:w="1559" w:type="dxa"/>
            <w:gridSpan w:val="2"/>
            <w:vMerge w:val="restart"/>
            <w:tcBorders>
              <w:top w:val="single" w:sz="4" w:space="0" w:color="000000"/>
              <w:left w:val="single" w:sz="4" w:space="0" w:color="000000"/>
              <w:right w:val="single" w:sz="4" w:space="0" w:color="000000"/>
            </w:tcBorders>
          </w:tcPr>
          <w:p w:rsidR="006560F8" w:rsidRPr="006560F8" w:rsidRDefault="006560F8" w:rsidP="0071338F">
            <w:pPr>
              <w:spacing w:after="0" w:line="240" w:lineRule="auto"/>
              <w:jc w:val="center"/>
              <w:rPr>
                <w:rFonts w:ascii="Times New Roman" w:hAnsi="Times New Roman" w:cs="Times New Roman"/>
              </w:rPr>
            </w:pPr>
            <w:r w:rsidRPr="006560F8">
              <w:rPr>
                <w:rFonts w:ascii="Times New Roman" w:hAnsi="Times New Roman" w:cs="Times New Roman"/>
              </w:rPr>
              <w:t>ОК 01</w:t>
            </w:r>
          </w:p>
          <w:p w:rsidR="006560F8" w:rsidRPr="006560F8" w:rsidRDefault="006560F8" w:rsidP="0071338F">
            <w:pPr>
              <w:spacing w:after="0" w:line="240" w:lineRule="auto"/>
              <w:jc w:val="center"/>
              <w:rPr>
                <w:rFonts w:ascii="Times New Roman" w:hAnsi="Times New Roman" w:cs="Times New Roman"/>
              </w:rPr>
            </w:pPr>
            <w:r w:rsidRPr="006560F8">
              <w:rPr>
                <w:rFonts w:ascii="Times New Roman" w:hAnsi="Times New Roman" w:cs="Times New Roman"/>
              </w:rPr>
              <w:t>ОК 02</w:t>
            </w:r>
          </w:p>
          <w:p w:rsidR="006560F8" w:rsidRPr="006560F8" w:rsidRDefault="006560F8" w:rsidP="0071338F">
            <w:pPr>
              <w:spacing w:after="0" w:line="240" w:lineRule="auto"/>
              <w:jc w:val="center"/>
              <w:rPr>
                <w:rFonts w:ascii="Times New Roman" w:hAnsi="Times New Roman" w:cs="Times New Roman"/>
              </w:rPr>
            </w:pPr>
            <w:r w:rsidRPr="006560F8">
              <w:rPr>
                <w:rFonts w:ascii="Times New Roman" w:hAnsi="Times New Roman" w:cs="Times New Roman"/>
              </w:rPr>
              <w:t>ОК 04</w:t>
            </w:r>
          </w:p>
          <w:p w:rsidR="006560F8" w:rsidRPr="0071338F" w:rsidRDefault="006560F8" w:rsidP="0071338F">
            <w:pPr>
              <w:spacing w:after="0" w:line="240" w:lineRule="auto"/>
              <w:jc w:val="center"/>
              <w:rPr>
                <w:rFonts w:ascii="Times New Roman" w:hAnsi="Times New Roman" w:cs="Times New Roman"/>
              </w:rPr>
            </w:pPr>
          </w:p>
        </w:tc>
        <w:tc>
          <w:tcPr>
            <w:tcW w:w="1614" w:type="dxa"/>
            <w:vMerge w:val="restart"/>
            <w:tcBorders>
              <w:top w:val="single" w:sz="4" w:space="0" w:color="000000"/>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Зо 01.02</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Зо 02.02</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Зо 04.02</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01.01</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02.04</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02.05</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tc>
      </w:tr>
      <w:tr w:rsidR="006560F8" w:rsidRPr="0071338F" w:rsidTr="002C2D58">
        <w:trPr>
          <w:trHeight w:val="20"/>
        </w:trPr>
        <w:tc>
          <w:tcPr>
            <w:tcW w:w="2356" w:type="dxa"/>
            <w:vMerge/>
            <w:tcBorders>
              <w:left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rPr>
            </w:pPr>
          </w:p>
        </w:tc>
        <w:tc>
          <w:tcPr>
            <w:tcW w:w="7391" w:type="dxa"/>
            <w:tcBorders>
              <w:top w:val="single" w:sz="4" w:space="0" w:color="000000"/>
              <w:left w:val="single" w:sz="4" w:space="0" w:color="auto"/>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1418" w:type="dxa"/>
            <w:tcBorders>
              <w:top w:val="single" w:sz="4" w:space="0" w:color="000000"/>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6</w:t>
            </w:r>
          </w:p>
        </w:tc>
        <w:tc>
          <w:tcPr>
            <w:tcW w:w="1559" w:type="dxa"/>
            <w:gridSpan w:val="2"/>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b/>
                <w:i/>
              </w:rPr>
            </w:pPr>
          </w:p>
        </w:tc>
        <w:tc>
          <w:tcPr>
            <w:tcW w:w="1614"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b/>
                <w:i/>
              </w:rPr>
            </w:pPr>
          </w:p>
        </w:tc>
      </w:tr>
      <w:tr w:rsidR="006560F8" w:rsidRPr="0071338F" w:rsidTr="002C2D58">
        <w:trPr>
          <w:trHeight w:val="20"/>
        </w:trPr>
        <w:tc>
          <w:tcPr>
            <w:tcW w:w="2356" w:type="dxa"/>
            <w:vMerge/>
            <w:tcBorders>
              <w:left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rPr>
            </w:pPr>
          </w:p>
        </w:tc>
        <w:tc>
          <w:tcPr>
            <w:tcW w:w="7391" w:type="dxa"/>
            <w:tcBorders>
              <w:top w:val="single" w:sz="4" w:space="0" w:color="000000"/>
              <w:left w:val="single" w:sz="4" w:space="0" w:color="auto"/>
              <w:bottom w:val="single" w:sz="4" w:space="0" w:color="auto"/>
              <w:right w:val="single" w:sz="4" w:space="0" w:color="000000"/>
            </w:tcBorders>
          </w:tcPr>
          <w:p w:rsidR="006560F8" w:rsidRPr="0071338F" w:rsidRDefault="006560F8" w:rsidP="0071338F">
            <w:pPr>
              <w:pStyle w:val="37"/>
              <w:spacing w:line="240" w:lineRule="auto"/>
              <w:ind w:right="240" w:firstLine="0"/>
              <w:jc w:val="both"/>
              <w:rPr>
                <w:rFonts w:ascii="Times New Roman" w:eastAsia="Times New Roman" w:hAnsi="Times New Roman" w:cs="Times New Roman"/>
                <w:spacing w:val="0"/>
                <w:sz w:val="22"/>
                <w:szCs w:val="22"/>
              </w:rPr>
            </w:pPr>
            <w:r w:rsidRPr="0071338F">
              <w:rPr>
                <w:rFonts w:ascii="Times New Roman" w:eastAsia="Times New Roman" w:hAnsi="Times New Roman" w:cs="Times New Roman"/>
                <w:spacing w:val="0"/>
                <w:sz w:val="22"/>
                <w:szCs w:val="22"/>
              </w:rPr>
              <w:t>Практическое занятие 1. Приветствие, прощание. Представление себя и других людей в официальной и неофициальной обстановке. Правила чтения. Звуки. Транскрипция. Числительные.</w:t>
            </w:r>
          </w:p>
          <w:p w:rsidR="006560F8" w:rsidRPr="0071338F" w:rsidRDefault="006560F8" w:rsidP="0071338F">
            <w:pPr>
              <w:pStyle w:val="37"/>
              <w:spacing w:line="240" w:lineRule="auto"/>
              <w:ind w:left="54" w:right="240" w:firstLine="0"/>
              <w:jc w:val="both"/>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auto"/>
              <w:right w:val="single" w:sz="4" w:space="0" w:color="000000"/>
            </w:tcBorders>
            <w:vAlign w:val="center"/>
          </w:tcPr>
          <w:p w:rsidR="006560F8" w:rsidRPr="0071338F" w:rsidRDefault="006560F8" w:rsidP="0071338F">
            <w:pPr>
              <w:pStyle w:val="37"/>
              <w:shd w:val="clear" w:color="auto" w:fill="auto"/>
              <w:tabs>
                <w:tab w:val="left" w:pos="196"/>
              </w:tabs>
              <w:spacing w:line="240" w:lineRule="auto"/>
              <w:ind w:left="20" w:right="240" w:firstLine="0"/>
              <w:jc w:val="both"/>
              <w:rPr>
                <w:rFonts w:ascii="Times New Roman" w:hAnsi="Times New Roman" w:cs="Times New Roman"/>
                <w:sz w:val="22"/>
                <w:szCs w:val="22"/>
              </w:rPr>
            </w:pPr>
            <w:r w:rsidRPr="0071338F">
              <w:rPr>
                <w:rFonts w:ascii="Times New Roman" w:hAnsi="Times New Roman" w:cs="Times New Roman"/>
                <w:sz w:val="22"/>
                <w:szCs w:val="22"/>
              </w:rPr>
              <w:t>2</w:t>
            </w:r>
          </w:p>
        </w:tc>
        <w:tc>
          <w:tcPr>
            <w:tcW w:w="1559" w:type="dxa"/>
            <w:gridSpan w:val="2"/>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1614"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2C2D58">
        <w:trPr>
          <w:trHeight w:val="20"/>
        </w:trPr>
        <w:tc>
          <w:tcPr>
            <w:tcW w:w="2356" w:type="dxa"/>
            <w:vMerge/>
            <w:tcBorders>
              <w:left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rPr>
            </w:pPr>
          </w:p>
        </w:tc>
        <w:tc>
          <w:tcPr>
            <w:tcW w:w="7391" w:type="dxa"/>
            <w:tcBorders>
              <w:top w:val="single" w:sz="4" w:space="0" w:color="auto"/>
              <w:left w:val="single" w:sz="4" w:space="0" w:color="auto"/>
              <w:bottom w:val="single" w:sz="4" w:space="0" w:color="auto"/>
              <w:right w:val="single" w:sz="4" w:space="0" w:color="000000"/>
            </w:tcBorders>
          </w:tcPr>
          <w:p w:rsidR="006560F8" w:rsidRPr="0071338F" w:rsidRDefault="006560F8" w:rsidP="0071338F">
            <w:pPr>
              <w:pStyle w:val="37"/>
              <w:tabs>
                <w:tab w:val="left" w:pos="196"/>
              </w:tabs>
              <w:spacing w:line="240" w:lineRule="auto"/>
              <w:ind w:right="240" w:firstLine="0"/>
              <w:jc w:val="both"/>
              <w:rPr>
                <w:rFonts w:ascii="Times New Roman" w:eastAsia="Times New Roman" w:hAnsi="Times New Roman" w:cs="Times New Roman"/>
                <w:spacing w:val="0"/>
                <w:sz w:val="22"/>
                <w:szCs w:val="22"/>
              </w:rPr>
            </w:pPr>
            <w:r w:rsidRPr="0071338F">
              <w:rPr>
                <w:rFonts w:ascii="Times New Roman" w:eastAsia="Times New Roman" w:hAnsi="Times New Roman" w:cs="Times New Roman"/>
                <w:spacing w:val="0"/>
                <w:sz w:val="22"/>
                <w:szCs w:val="22"/>
              </w:rPr>
              <w:t xml:space="preserve">Практическое занятие 2. Отношения поколений в семье. Глаголы to be, to have, to do (их значения как смысловых глаголов и функции как вспомогательных). </w:t>
            </w:r>
            <w:r w:rsidRPr="0071338F">
              <w:rPr>
                <w:rFonts w:ascii="Times New Roman" w:hAnsi="Times New Roman" w:cs="Times New Roman"/>
                <w:sz w:val="22"/>
                <w:szCs w:val="22"/>
              </w:rPr>
              <w:t>Простое настоящее время (образование и функции в  страдательном залоге; чтение и правописание окончаний, слова-маркеры времени).</w:t>
            </w:r>
          </w:p>
        </w:tc>
        <w:tc>
          <w:tcPr>
            <w:tcW w:w="1418" w:type="dxa"/>
            <w:tcBorders>
              <w:top w:val="single" w:sz="4" w:space="0" w:color="auto"/>
              <w:left w:val="single" w:sz="4" w:space="0" w:color="000000"/>
              <w:bottom w:val="single" w:sz="4" w:space="0" w:color="auto"/>
              <w:right w:val="single" w:sz="4" w:space="0" w:color="000000"/>
            </w:tcBorders>
            <w:vAlign w:val="center"/>
          </w:tcPr>
          <w:p w:rsidR="006560F8" w:rsidRPr="0071338F" w:rsidRDefault="006560F8" w:rsidP="0071338F">
            <w:pPr>
              <w:pStyle w:val="37"/>
              <w:tabs>
                <w:tab w:val="left" w:pos="196"/>
              </w:tabs>
              <w:spacing w:line="240" w:lineRule="auto"/>
              <w:ind w:left="20" w:right="240" w:hanging="20"/>
              <w:jc w:val="both"/>
              <w:rPr>
                <w:rFonts w:ascii="Times New Roman" w:hAnsi="Times New Roman" w:cs="Times New Roman"/>
                <w:sz w:val="22"/>
                <w:szCs w:val="22"/>
              </w:rPr>
            </w:pPr>
            <w:r w:rsidRPr="0071338F">
              <w:rPr>
                <w:rFonts w:ascii="Times New Roman" w:hAnsi="Times New Roman" w:cs="Times New Roman"/>
                <w:sz w:val="22"/>
                <w:szCs w:val="22"/>
              </w:rPr>
              <w:t>2</w:t>
            </w:r>
          </w:p>
        </w:tc>
        <w:tc>
          <w:tcPr>
            <w:tcW w:w="1559" w:type="dxa"/>
            <w:gridSpan w:val="2"/>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1614"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2C2D58">
        <w:trPr>
          <w:trHeight w:val="20"/>
        </w:trPr>
        <w:tc>
          <w:tcPr>
            <w:tcW w:w="2356" w:type="dxa"/>
            <w:vMerge/>
            <w:tcBorders>
              <w:left w:val="single" w:sz="4" w:space="0" w:color="000000"/>
              <w:bottom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rPr>
            </w:pPr>
          </w:p>
        </w:tc>
        <w:tc>
          <w:tcPr>
            <w:tcW w:w="7391" w:type="dxa"/>
            <w:tcBorders>
              <w:top w:val="single" w:sz="4" w:space="0" w:color="auto"/>
              <w:left w:val="single" w:sz="4" w:space="0" w:color="auto"/>
              <w:bottom w:val="single" w:sz="4" w:space="0" w:color="000000"/>
              <w:right w:val="single" w:sz="4" w:space="0" w:color="000000"/>
            </w:tcBorders>
          </w:tcPr>
          <w:p w:rsidR="006560F8" w:rsidRPr="0071338F" w:rsidRDefault="006560F8" w:rsidP="0071338F">
            <w:pPr>
              <w:pStyle w:val="37"/>
              <w:tabs>
                <w:tab w:val="left" w:pos="196"/>
              </w:tabs>
              <w:spacing w:line="240" w:lineRule="auto"/>
              <w:ind w:right="240" w:firstLine="0"/>
              <w:jc w:val="both"/>
              <w:rPr>
                <w:rFonts w:ascii="Times New Roman" w:eastAsia="Times New Roman" w:hAnsi="Times New Roman" w:cs="Times New Roman"/>
                <w:spacing w:val="0"/>
                <w:sz w:val="22"/>
                <w:szCs w:val="22"/>
              </w:rPr>
            </w:pPr>
            <w:r w:rsidRPr="0071338F">
              <w:rPr>
                <w:rFonts w:ascii="Times New Roman" w:eastAsia="Times New Roman" w:hAnsi="Times New Roman" w:cs="Times New Roman"/>
                <w:spacing w:val="0"/>
                <w:sz w:val="22"/>
                <w:szCs w:val="22"/>
              </w:rPr>
              <w:t xml:space="preserve">Практическое занятие 3. Описание внешности и характера человека. </w:t>
            </w:r>
            <w:r w:rsidRPr="0071338F">
              <w:rPr>
                <w:rFonts w:ascii="Times New Roman" w:hAnsi="Times New Roman" w:cs="Times New Roman"/>
                <w:sz w:val="22"/>
                <w:szCs w:val="22"/>
              </w:rPr>
              <w:t>Степени сравнения прилагательных и их правописание. Местоимения личные, притяжательные, указательные, возвратные Модальные глаголы и их эквиваленты.</w:t>
            </w:r>
          </w:p>
        </w:tc>
        <w:tc>
          <w:tcPr>
            <w:tcW w:w="1418" w:type="dxa"/>
            <w:tcBorders>
              <w:top w:val="single" w:sz="4" w:space="0" w:color="auto"/>
              <w:left w:val="single" w:sz="4" w:space="0" w:color="000000"/>
              <w:bottom w:val="single" w:sz="4" w:space="0" w:color="000000"/>
              <w:right w:val="single" w:sz="4" w:space="0" w:color="000000"/>
            </w:tcBorders>
            <w:vAlign w:val="center"/>
          </w:tcPr>
          <w:p w:rsidR="006560F8" w:rsidRPr="0071338F" w:rsidRDefault="006560F8" w:rsidP="0071338F">
            <w:pPr>
              <w:pStyle w:val="37"/>
              <w:tabs>
                <w:tab w:val="left" w:pos="196"/>
              </w:tabs>
              <w:spacing w:line="240" w:lineRule="auto"/>
              <w:ind w:left="20" w:right="240" w:hanging="20"/>
              <w:jc w:val="both"/>
              <w:rPr>
                <w:rFonts w:ascii="Times New Roman" w:hAnsi="Times New Roman" w:cs="Times New Roman"/>
                <w:sz w:val="22"/>
                <w:szCs w:val="22"/>
              </w:rPr>
            </w:pPr>
            <w:r w:rsidRPr="0071338F">
              <w:rPr>
                <w:rFonts w:ascii="Times New Roman" w:hAnsi="Times New Roman" w:cs="Times New Roman"/>
                <w:sz w:val="22"/>
                <w:szCs w:val="22"/>
              </w:rPr>
              <w:t>2</w:t>
            </w:r>
          </w:p>
        </w:tc>
        <w:tc>
          <w:tcPr>
            <w:tcW w:w="1559" w:type="dxa"/>
            <w:gridSpan w:val="2"/>
            <w:vMerge/>
            <w:tcBorders>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1614" w:type="dxa"/>
            <w:vMerge/>
            <w:tcBorders>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71338F" w:rsidRPr="0071338F" w:rsidTr="002C2D58">
        <w:trPr>
          <w:trHeight w:val="20"/>
        </w:trPr>
        <w:tc>
          <w:tcPr>
            <w:tcW w:w="2356" w:type="dxa"/>
            <w:vMerge w:val="restart"/>
            <w:tcBorders>
              <w:top w:val="single" w:sz="4" w:space="0" w:color="000000"/>
              <w:left w:val="single" w:sz="4" w:space="0" w:color="000000"/>
              <w:right w:val="single" w:sz="4" w:space="0" w:color="auto"/>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Тема 1.2</w:t>
            </w:r>
          </w:p>
          <w:p w:rsidR="0071338F" w:rsidRPr="0071338F" w:rsidRDefault="0071338F" w:rsidP="0071338F">
            <w:pPr>
              <w:pStyle w:val="82"/>
              <w:shd w:val="clear" w:color="auto" w:fill="auto"/>
              <w:spacing w:before="0" w:line="240" w:lineRule="auto"/>
              <w:ind w:right="220" w:firstLine="0"/>
              <w:rPr>
                <w:rFonts w:ascii="Times New Roman" w:hAnsi="Times New Roman" w:cs="Times New Roman"/>
                <w:sz w:val="22"/>
                <w:szCs w:val="22"/>
              </w:rPr>
            </w:pPr>
            <w:r w:rsidRPr="0071338F">
              <w:rPr>
                <w:rFonts w:ascii="Times New Roman" w:eastAsia="Times New Roman" w:hAnsi="Times New Roman" w:cs="Times New Roman"/>
                <w:bCs w:val="0"/>
                <w:spacing w:val="0"/>
                <w:sz w:val="22"/>
                <w:szCs w:val="22"/>
              </w:rPr>
              <w:t>Молодёжь в современном обществе. Досуг молодёжи: увлечения и интересы</w:t>
            </w:r>
          </w:p>
        </w:tc>
        <w:tc>
          <w:tcPr>
            <w:tcW w:w="7391" w:type="dxa"/>
            <w:tcBorders>
              <w:top w:val="single" w:sz="4" w:space="0" w:color="000000"/>
              <w:left w:val="single" w:sz="4" w:space="0" w:color="auto"/>
              <w:right w:val="single" w:sz="4" w:space="0" w:color="000000"/>
            </w:tcBorders>
          </w:tcPr>
          <w:p w:rsidR="0071338F" w:rsidRPr="0071338F" w:rsidRDefault="0071338F" w:rsidP="0071338F">
            <w:pPr>
              <w:spacing w:after="0" w:line="240" w:lineRule="auto"/>
              <w:jc w:val="both"/>
              <w:rPr>
                <w:rFonts w:ascii="Times New Roman" w:hAnsi="Times New Roman" w:cs="Times New Roman"/>
                <w:b/>
                <w:i/>
                <w:lang w:val="en-US"/>
              </w:rPr>
            </w:pPr>
            <w:r w:rsidRPr="0071338F">
              <w:rPr>
                <w:rFonts w:ascii="Times New Roman" w:hAnsi="Times New Roman" w:cs="Times New Roman"/>
                <w:b/>
              </w:rPr>
              <w:t>Содержание</w:t>
            </w:r>
          </w:p>
        </w:tc>
        <w:tc>
          <w:tcPr>
            <w:tcW w:w="1418" w:type="dxa"/>
            <w:tcBorders>
              <w:top w:val="single" w:sz="4" w:space="0" w:color="000000"/>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i/>
              </w:rPr>
            </w:pPr>
            <w:r w:rsidRPr="0071338F">
              <w:rPr>
                <w:rFonts w:ascii="Times New Roman" w:hAnsi="Times New Roman" w:cs="Times New Roman"/>
                <w:i/>
              </w:rPr>
              <w:t>6</w:t>
            </w:r>
          </w:p>
        </w:tc>
        <w:tc>
          <w:tcPr>
            <w:tcW w:w="1559" w:type="dxa"/>
            <w:gridSpan w:val="2"/>
            <w:tcBorders>
              <w:top w:val="single" w:sz="4" w:space="0" w:color="000000"/>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p>
        </w:tc>
        <w:tc>
          <w:tcPr>
            <w:tcW w:w="1614" w:type="dxa"/>
            <w:tcBorders>
              <w:top w:val="single" w:sz="4" w:space="0" w:color="000000"/>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p>
        </w:tc>
      </w:tr>
      <w:tr w:rsidR="006560F8" w:rsidRPr="0071338F" w:rsidTr="002C2D58">
        <w:trPr>
          <w:trHeight w:val="20"/>
        </w:trPr>
        <w:tc>
          <w:tcPr>
            <w:tcW w:w="2356" w:type="dxa"/>
            <w:vMerge/>
            <w:tcBorders>
              <w:top w:val="single" w:sz="4" w:space="0" w:color="000000"/>
              <w:left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b/>
              </w:rPr>
            </w:pPr>
          </w:p>
        </w:tc>
        <w:tc>
          <w:tcPr>
            <w:tcW w:w="7391" w:type="dxa"/>
            <w:tcBorders>
              <w:top w:val="single" w:sz="4" w:space="0" w:color="000000"/>
              <w:left w:val="single" w:sz="4" w:space="0" w:color="auto"/>
              <w:right w:val="single" w:sz="4" w:space="0" w:color="000000"/>
            </w:tcBorders>
          </w:tcPr>
          <w:p w:rsidR="006560F8" w:rsidRPr="0071338F" w:rsidRDefault="006560F8" w:rsidP="0071338F">
            <w:pPr>
              <w:pStyle w:val="37"/>
              <w:shd w:val="clear" w:color="auto" w:fill="auto"/>
              <w:spacing w:line="240" w:lineRule="auto"/>
              <w:ind w:firstLine="0"/>
              <w:jc w:val="both"/>
              <w:rPr>
                <w:rFonts w:ascii="Times New Roman" w:hAnsi="Times New Roman" w:cs="Times New Roman"/>
                <w:sz w:val="22"/>
                <w:szCs w:val="22"/>
                <w:lang w:val="en-US"/>
              </w:rPr>
            </w:pPr>
            <w:r w:rsidRPr="0071338F">
              <w:rPr>
                <w:rFonts w:ascii="Times New Roman" w:hAnsi="Times New Roman" w:cs="Times New Roman"/>
                <w:sz w:val="22"/>
                <w:szCs w:val="22"/>
              </w:rPr>
              <w:t>Лексика</w:t>
            </w:r>
            <w:r w:rsidRPr="0071338F">
              <w:rPr>
                <w:rFonts w:ascii="Times New Roman" w:hAnsi="Times New Roman" w:cs="Times New Roman"/>
                <w:sz w:val="22"/>
                <w:szCs w:val="22"/>
                <w:lang w:val="en-US"/>
              </w:rPr>
              <w:t>:</w:t>
            </w:r>
          </w:p>
          <w:p w:rsidR="006560F8" w:rsidRPr="0071338F" w:rsidRDefault="006560F8" w:rsidP="0071338F">
            <w:pPr>
              <w:pStyle w:val="37"/>
              <w:shd w:val="clear" w:color="auto" w:fill="auto"/>
              <w:spacing w:line="240" w:lineRule="auto"/>
              <w:ind w:right="100" w:firstLine="0"/>
              <w:jc w:val="both"/>
              <w:rPr>
                <w:rFonts w:ascii="Times New Roman" w:hAnsi="Times New Roman" w:cs="Times New Roman"/>
                <w:sz w:val="22"/>
                <w:szCs w:val="22"/>
              </w:rPr>
            </w:pPr>
            <w:r w:rsidRPr="0071338F">
              <w:rPr>
                <w:rFonts w:ascii="Times New Roman" w:hAnsi="Times New Roman" w:cs="Times New Roman"/>
                <w:sz w:val="22"/>
                <w:szCs w:val="22"/>
              </w:rPr>
              <w:t>рутина</w:t>
            </w:r>
            <w:r w:rsidRPr="0071338F">
              <w:rPr>
                <w:rFonts w:ascii="Times New Roman" w:hAnsi="Times New Roman" w:cs="Times New Roman"/>
                <w:sz w:val="22"/>
                <w:szCs w:val="22"/>
                <w:lang w:val="en-US"/>
              </w:rPr>
              <w:t xml:space="preserve"> (go to college, have breakfast, take a shower, etc.); </w:t>
            </w:r>
            <w:r w:rsidRPr="0071338F">
              <w:rPr>
                <w:rFonts w:ascii="Times New Roman" w:hAnsi="Times New Roman" w:cs="Times New Roman"/>
                <w:sz w:val="22"/>
                <w:szCs w:val="22"/>
              </w:rPr>
              <w:t>наречия</w:t>
            </w:r>
            <w:r w:rsidRPr="0071338F">
              <w:rPr>
                <w:rFonts w:ascii="Times New Roman" w:hAnsi="Times New Roman" w:cs="Times New Roman"/>
                <w:sz w:val="22"/>
                <w:szCs w:val="22"/>
                <w:lang w:val="en-US"/>
              </w:rPr>
              <w:t xml:space="preserve"> (always, never, rarely, sometimes, etc.) </w:t>
            </w:r>
            <w:r w:rsidRPr="0071338F">
              <w:rPr>
                <w:rFonts w:ascii="Times New Roman" w:hAnsi="Times New Roman" w:cs="Times New Roman"/>
                <w:sz w:val="22"/>
                <w:szCs w:val="22"/>
              </w:rPr>
              <w:t>Грамматика:</w:t>
            </w:r>
          </w:p>
          <w:p w:rsidR="006560F8" w:rsidRPr="0071338F" w:rsidRDefault="006560F8" w:rsidP="0071338F">
            <w:pPr>
              <w:pStyle w:val="37"/>
              <w:shd w:val="clear" w:color="auto" w:fill="auto"/>
              <w:spacing w:line="240" w:lineRule="auto"/>
              <w:ind w:firstLine="0"/>
              <w:jc w:val="both"/>
              <w:rPr>
                <w:rFonts w:ascii="Times New Roman" w:hAnsi="Times New Roman" w:cs="Times New Roman"/>
                <w:sz w:val="22"/>
                <w:szCs w:val="22"/>
              </w:rPr>
            </w:pPr>
            <w:r w:rsidRPr="0071338F">
              <w:rPr>
                <w:rFonts w:ascii="Times New Roman" w:hAnsi="Times New Roman" w:cs="Times New Roman"/>
                <w:sz w:val="22"/>
                <w:szCs w:val="22"/>
              </w:rPr>
              <w:t>Грамматика</w:t>
            </w:r>
          </w:p>
          <w:p w:rsidR="006560F8" w:rsidRPr="0071338F" w:rsidRDefault="006560F8" w:rsidP="0071338F">
            <w:pPr>
              <w:pStyle w:val="37"/>
              <w:shd w:val="clear" w:color="auto" w:fill="auto"/>
              <w:spacing w:line="240" w:lineRule="auto"/>
              <w:ind w:firstLine="0"/>
              <w:jc w:val="both"/>
              <w:rPr>
                <w:rFonts w:ascii="Times New Roman" w:hAnsi="Times New Roman" w:cs="Times New Roman"/>
                <w:sz w:val="22"/>
                <w:szCs w:val="22"/>
              </w:rPr>
            </w:pPr>
            <w:r w:rsidRPr="0071338F">
              <w:rPr>
                <w:rFonts w:ascii="Times New Roman" w:hAnsi="Times New Roman" w:cs="Times New Roman"/>
                <w:sz w:val="22"/>
                <w:szCs w:val="22"/>
              </w:rPr>
              <w:t>предлоги времени;</w:t>
            </w:r>
          </w:p>
          <w:p w:rsidR="006560F8" w:rsidRPr="0071338F" w:rsidRDefault="006560F8" w:rsidP="0071338F">
            <w:pPr>
              <w:pStyle w:val="37"/>
              <w:shd w:val="clear" w:color="auto" w:fill="auto"/>
              <w:tabs>
                <w:tab w:val="left" w:pos="350"/>
              </w:tabs>
              <w:spacing w:line="240" w:lineRule="auto"/>
              <w:ind w:right="1580" w:firstLine="0"/>
              <w:jc w:val="both"/>
              <w:rPr>
                <w:rFonts w:ascii="Times New Roman" w:hAnsi="Times New Roman" w:cs="Times New Roman"/>
                <w:sz w:val="22"/>
                <w:szCs w:val="22"/>
              </w:rPr>
            </w:pPr>
            <w:r w:rsidRPr="0071338F">
              <w:rPr>
                <w:rFonts w:ascii="Times New Roman" w:hAnsi="Times New Roman" w:cs="Times New Roman"/>
                <w:sz w:val="22"/>
                <w:szCs w:val="22"/>
              </w:rPr>
              <w:t>простое настоящее время и простое продолжительное время</w:t>
            </w:r>
            <w:r w:rsidRPr="0071338F">
              <w:rPr>
                <w:rFonts w:ascii="Times New Roman" w:hAnsi="Times New Roman" w:cs="Times New Roman"/>
                <w:sz w:val="22"/>
                <w:szCs w:val="22"/>
              </w:rPr>
              <w:br/>
              <w:t>образование и функции в действительном залоге)</w:t>
            </w:r>
          </w:p>
          <w:p w:rsidR="006560F8" w:rsidRPr="0071338F" w:rsidRDefault="006560F8" w:rsidP="0071338F">
            <w:pPr>
              <w:pStyle w:val="37"/>
              <w:shd w:val="clear" w:color="auto" w:fill="auto"/>
              <w:tabs>
                <w:tab w:val="left" w:pos="350"/>
              </w:tabs>
              <w:spacing w:line="240" w:lineRule="auto"/>
              <w:ind w:right="182" w:firstLine="0"/>
              <w:jc w:val="both"/>
              <w:rPr>
                <w:rFonts w:ascii="Times New Roman" w:hAnsi="Times New Roman" w:cs="Times New Roman"/>
                <w:sz w:val="22"/>
                <w:szCs w:val="22"/>
              </w:rPr>
            </w:pPr>
            <w:r w:rsidRPr="0071338F">
              <w:rPr>
                <w:rFonts w:ascii="Times New Roman" w:hAnsi="Times New Roman" w:cs="Times New Roman"/>
                <w:sz w:val="22"/>
                <w:szCs w:val="22"/>
              </w:rPr>
              <w:t>глагол с инфинитивом;</w:t>
            </w:r>
          </w:p>
          <w:p w:rsidR="006560F8" w:rsidRPr="0071338F" w:rsidRDefault="006560F8" w:rsidP="0071338F">
            <w:pPr>
              <w:pStyle w:val="37"/>
              <w:shd w:val="clear" w:color="auto" w:fill="auto"/>
              <w:tabs>
                <w:tab w:val="left" w:pos="350"/>
              </w:tabs>
              <w:spacing w:line="240" w:lineRule="auto"/>
              <w:ind w:right="182" w:firstLine="0"/>
              <w:jc w:val="both"/>
              <w:rPr>
                <w:rFonts w:ascii="Times New Roman" w:hAnsi="Times New Roman" w:cs="Times New Roman"/>
                <w:sz w:val="22"/>
                <w:szCs w:val="22"/>
              </w:rPr>
            </w:pPr>
            <w:r w:rsidRPr="0071338F">
              <w:rPr>
                <w:rFonts w:ascii="Times New Roman" w:hAnsi="Times New Roman" w:cs="Times New Roman"/>
                <w:sz w:val="22"/>
                <w:szCs w:val="22"/>
              </w:rPr>
              <w:t>сослагательное наклонение</w:t>
            </w:r>
          </w:p>
          <w:p w:rsidR="006560F8" w:rsidRPr="0071338F" w:rsidRDefault="006560F8" w:rsidP="0071338F">
            <w:pPr>
              <w:spacing w:after="0" w:line="240" w:lineRule="auto"/>
              <w:jc w:val="both"/>
              <w:rPr>
                <w:rFonts w:ascii="Times New Roman" w:hAnsi="Times New Roman" w:cs="Times New Roman"/>
                <w:b/>
              </w:rPr>
            </w:pPr>
            <w:r w:rsidRPr="0071338F">
              <w:rPr>
                <w:rFonts w:ascii="Times New Roman" w:hAnsi="Times New Roman" w:cs="Times New Roman"/>
                <w:lang w:val="en-US"/>
              </w:rPr>
              <w:t>love</w:t>
            </w:r>
            <w:r w:rsidRPr="0071338F">
              <w:rPr>
                <w:rFonts w:ascii="Times New Roman" w:hAnsi="Times New Roman" w:cs="Times New Roman"/>
              </w:rPr>
              <w:t>/</w:t>
            </w:r>
            <w:r w:rsidRPr="0071338F">
              <w:rPr>
                <w:rFonts w:ascii="Times New Roman" w:hAnsi="Times New Roman" w:cs="Times New Roman"/>
                <w:lang w:val="en-US"/>
              </w:rPr>
              <w:t>like</w:t>
            </w:r>
            <w:r w:rsidRPr="0071338F">
              <w:rPr>
                <w:rFonts w:ascii="Times New Roman" w:hAnsi="Times New Roman" w:cs="Times New Roman"/>
              </w:rPr>
              <w:t>/</w:t>
            </w:r>
            <w:r w:rsidRPr="0071338F">
              <w:rPr>
                <w:rFonts w:ascii="Times New Roman" w:hAnsi="Times New Roman" w:cs="Times New Roman"/>
                <w:lang w:val="en-US"/>
              </w:rPr>
              <w:t>enjoy</w:t>
            </w:r>
            <w:r w:rsidRPr="0071338F">
              <w:rPr>
                <w:rFonts w:ascii="Times New Roman" w:hAnsi="Times New Roman" w:cs="Times New Roman"/>
              </w:rPr>
              <w:t xml:space="preserve"> + </w:t>
            </w:r>
            <w:r w:rsidRPr="0071338F">
              <w:rPr>
                <w:rFonts w:ascii="Times New Roman" w:hAnsi="Times New Roman" w:cs="Times New Roman"/>
                <w:lang w:val="en-US"/>
              </w:rPr>
              <w:t>Infinitive</w:t>
            </w:r>
            <w:r w:rsidRPr="0071338F">
              <w:rPr>
                <w:rFonts w:ascii="Times New Roman" w:hAnsi="Times New Roman" w:cs="Times New Roman"/>
              </w:rPr>
              <w:t>/-</w:t>
            </w:r>
            <w:r w:rsidRPr="0071338F">
              <w:rPr>
                <w:rFonts w:ascii="Times New Roman" w:hAnsi="Times New Roman" w:cs="Times New Roman"/>
                <w:lang w:val="en-US"/>
              </w:rPr>
              <w:t>ing</w:t>
            </w:r>
            <w:r w:rsidRPr="0071338F">
              <w:rPr>
                <w:rFonts w:ascii="Times New Roman" w:hAnsi="Times New Roman" w:cs="Times New Roman"/>
              </w:rPr>
              <w:t>, типы вопросов, способы</w:t>
            </w:r>
          </w:p>
        </w:tc>
        <w:tc>
          <w:tcPr>
            <w:tcW w:w="1418" w:type="dxa"/>
            <w:tcBorders>
              <w:top w:val="single" w:sz="4" w:space="0" w:color="000000"/>
              <w:left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i/>
              </w:rPr>
            </w:pPr>
          </w:p>
        </w:tc>
        <w:tc>
          <w:tcPr>
            <w:tcW w:w="1559" w:type="dxa"/>
            <w:gridSpan w:val="2"/>
            <w:vMerge w:val="restart"/>
            <w:tcBorders>
              <w:top w:val="single" w:sz="4" w:space="0" w:color="000000"/>
              <w:left w:val="single" w:sz="4" w:space="0" w:color="000000"/>
              <w:right w:val="single" w:sz="4" w:space="0" w:color="000000"/>
            </w:tcBorders>
          </w:tcPr>
          <w:p w:rsidR="006560F8" w:rsidRPr="006560F8" w:rsidRDefault="006560F8" w:rsidP="006560F8">
            <w:pPr>
              <w:spacing w:after="0" w:line="240" w:lineRule="auto"/>
              <w:jc w:val="center"/>
              <w:rPr>
                <w:rFonts w:ascii="Times New Roman" w:hAnsi="Times New Roman" w:cs="Times New Roman"/>
              </w:rPr>
            </w:pPr>
            <w:r w:rsidRPr="006560F8">
              <w:rPr>
                <w:rFonts w:ascii="Times New Roman" w:hAnsi="Times New Roman" w:cs="Times New Roman"/>
              </w:rPr>
              <w:t>ОК 01</w:t>
            </w:r>
          </w:p>
          <w:p w:rsidR="006560F8" w:rsidRPr="006560F8" w:rsidRDefault="006560F8" w:rsidP="006560F8">
            <w:pPr>
              <w:spacing w:after="0" w:line="240" w:lineRule="auto"/>
              <w:jc w:val="center"/>
              <w:rPr>
                <w:rFonts w:ascii="Times New Roman" w:hAnsi="Times New Roman" w:cs="Times New Roman"/>
              </w:rPr>
            </w:pPr>
            <w:r w:rsidRPr="006560F8">
              <w:rPr>
                <w:rFonts w:ascii="Times New Roman" w:hAnsi="Times New Roman" w:cs="Times New Roman"/>
              </w:rPr>
              <w:t>ОК 02</w:t>
            </w:r>
          </w:p>
          <w:p w:rsidR="006560F8" w:rsidRPr="006560F8" w:rsidRDefault="006560F8" w:rsidP="006560F8">
            <w:pPr>
              <w:spacing w:after="0" w:line="240" w:lineRule="auto"/>
              <w:jc w:val="center"/>
              <w:rPr>
                <w:rFonts w:ascii="Times New Roman" w:hAnsi="Times New Roman" w:cs="Times New Roman"/>
              </w:rPr>
            </w:pPr>
            <w:r w:rsidRPr="006560F8">
              <w:rPr>
                <w:rFonts w:ascii="Times New Roman" w:hAnsi="Times New Roman" w:cs="Times New Roman"/>
              </w:rPr>
              <w:t>ОК 04</w:t>
            </w:r>
          </w:p>
          <w:p w:rsidR="006560F8" w:rsidRPr="0071338F" w:rsidRDefault="006560F8" w:rsidP="006560F8">
            <w:pPr>
              <w:spacing w:after="0" w:line="240" w:lineRule="auto"/>
              <w:jc w:val="center"/>
              <w:rPr>
                <w:rFonts w:ascii="Times New Roman" w:hAnsi="Times New Roman" w:cs="Times New Roman"/>
                <w:b/>
                <w:i/>
              </w:rPr>
            </w:pPr>
          </w:p>
        </w:tc>
        <w:tc>
          <w:tcPr>
            <w:tcW w:w="1614" w:type="dxa"/>
            <w:vMerge w:val="restart"/>
            <w:tcBorders>
              <w:top w:val="single" w:sz="4" w:space="0" w:color="000000"/>
              <w:left w:val="single" w:sz="4" w:space="0" w:color="000000"/>
              <w:right w:val="single" w:sz="4" w:space="0" w:color="000000"/>
            </w:tcBorders>
          </w:tcPr>
          <w:p w:rsidR="006560F8" w:rsidRPr="0071338F" w:rsidRDefault="006560F8" w:rsidP="006560F8">
            <w:pPr>
              <w:spacing w:after="0" w:line="240" w:lineRule="auto"/>
              <w:jc w:val="center"/>
              <w:rPr>
                <w:rFonts w:ascii="Times New Roman" w:hAnsi="Times New Roman" w:cs="Times New Roman"/>
              </w:rPr>
            </w:pPr>
            <w:r w:rsidRPr="0071338F">
              <w:rPr>
                <w:rFonts w:ascii="Times New Roman" w:hAnsi="Times New Roman" w:cs="Times New Roman"/>
              </w:rPr>
              <w:t>Зо 01.02</w:t>
            </w:r>
          </w:p>
          <w:p w:rsidR="006560F8" w:rsidRPr="0071338F" w:rsidRDefault="006560F8" w:rsidP="006560F8">
            <w:pPr>
              <w:spacing w:after="0" w:line="240" w:lineRule="auto"/>
              <w:jc w:val="center"/>
              <w:rPr>
                <w:rFonts w:ascii="Times New Roman" w:hAnsi="Times New Roman" w:cs="Times New Roman"/>
              </w:rPr>
            </w:pPr>
            <w:r w:rsidRPr="0071338F">
              <w:rPr>
                <w:rFonts w:ascii="Times New Roman" w:hAnsi="Times New Roman" w:cs="Times New Roman"/>
              </w:rPr>
              <w:t>Зо 02.02</w:t>
            </w:r>
          </w:p>
          <w:p w:rsidR="006560F8" w:rsidRPr="0071338F" w:rsidRDefault="006560F8" w:rsidP="006560F8">
            <w:pPr>
              <w:spacing w:after="0" w:line="240" w:lineRule="auto"/>
              <w:jc w:val="center"/>
              <w:rPr>
                <w:rFonts w:ascii="Times New Roman" w:hAnsi="Times New Roman" w:cs="Times New Roman"/>
              </w:rPr>
            </w:pPr>
            <w:r w:rsidRPr="0071338F">
              <w:rPr>
                <w:rFonts w:ascii="Times New Roman" w:hAnsi="Times New Roman" w:cs="Times New Roman"/>
              </w:rPr>
              <w:t>Зо 04.02</w:t>
            </w:r>
          </w:p>
          <w:p w:rsidR="006560F8" w:rsidRPr="0071338F" w:rsidRDefault="006560F8" w:rsidP="006560F8">
            <w:pPr>
              <w:spacing w:after="0" w:line="240" w:lineRule="auto"/>
              <w:jc w:val="center"/>
              <w:rPr>
                <w:rFonts w:ascii="Times New Roman" w:hAnsi="Times New Roman" w:cs="Times New Roman"/>
              </w:rPr>
            </w:pPr>
            <w:r w:rsidRPr="0071338F">
              <w:rPr>
                <w:rFonts w:ascii="Times New Roman" w:hAnsi="Times New Roman" w:cs="Times New Roman"/>
              </w:rPr>
              <w:t>Уо 01.01</w:t>
            </w:r>
          </w:p>
          <w:p w:rsidR="006560F8" w:rsidRPr="0071338F" w:rsidRDefault="006560F8" w:rsidP="006560F8">
            <w:pPr>
              <w:spacing w:after="0" w:line="240" w:lineRule="auto"/>
              <w:jc w:val="center"/>
              <w:rPr>
                <w:rFonts w:ascii="Times New Roman" w:hAnsi="Times New Roman" w:cs="Times New Roman"/>
              </w:rPr>
            </w:pPr>
            <w:r w:rsidRPr="0071338F">
              <w:rPr>
                <w:rFonts w:ascii="Times New Roman" w:hAnsi="Times New Roman" w:cs="Times New Roman"/>
              </w:rPr>
              <w:t>Уо 02.04</w:t>
            </w:r>
          </w:p>
          <w:p w:rsidR="006560F8" w:rsidRPr="0071338F" w:rsidRDefault="006560F8" w:rsidP="006560F8">
            <w:pPr>
              <w:spacing w:after="0" w:line="240" w:lineRule="auto"/>
              <w:jc w:val="center"/>
              <w:rPr>
                <w:rFonts w:ascii="Times New Roman" w:hAnsi="Times New Roman" w:cs="Times New Roman"/>
              </w:rPr>
            </w:pPr>
            <w:r w:rsidRPr="0071338F">
              <w:rPr>
                <w:rFonts w:ascii="Times New Roman" w:hAnsi="Times New Roman" w:cs="Times New Roman"/>
              </w:rPr>
              <w:t>Уо 02.05</w:t>
            </w:r>
          </w:p>
          <w:p w:rsidR="006560F8" w:rsidRPr="0071338F" w:rsidRDefault="006560F8" w:rsidP="006560F8">
            <w:pPr>
              <w:spacing w:after="0" w:line="240" w:lineRule="auto"/>
              <w:jc w:val="center"/>
              <w:rPr>
                <w:rFonts w:ascii="Times New Roman" w:hAnsi="Times New Roman" w:cs="Times New Roman"/>
                <w:b/>
                <w:i/>
              </w:rPr>
            </w:pPr>
            <w:r w:rsidRPr="0071338F">
              <w:rPr>
                <w:rFonts w:ascii="Times New Roman" w:hAnsi="Times New Roman" w:cs="Times New Roman"/>
              </w:rPr>
              <w:t>Уо 04.02</w:t>
            </w:r>
          </w:p>
        </w:tc>
      </w:tr>
      <w:tr w:rsidR="006560F8" w:rsidRPr="0071338F" w:rsidTr="002C2D58">
        <w:trPr>
          <w:trHeight w:val="20"/>
        </w:trPr>
        <w:tc>
          <w:tcPr>
            <w:tcW w:w="2356" w:type="dxa"/>
            <w:vMerge/>
            <w:tcBorders>
              <w:left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rPr>
            </w:pPr>
          </w:p>
        </w:tc>
        <w:tc>
          <w:tcPr>
            <w:tcW w:w="7391" w:type="dxa"/>
            <w:tcBorders>
              <w:top w:val="single" w:sz="4" w:space="0" w:color="000000"/>
              <w:left w:val="single" w:sz="4" w:space="0" w:color="auto"/>
              <w:bottom w:val="single" w:sz="4" w:space="0" w:color="auto"/>
              <w:right w:val="single" w:sz="4" w:space="0" w:color="000000"/>
            </w:tcBorders>
          </w:tcPr>
          <w:p w:rsidR="006560F8" w:rsidRPr="0071338F" w:rsidRDefault="006560F8" w:rsidP="0071338F">
            <w:pPr>
              <w:pStyle w:val="37"/>
              <w:shd w:val="clear" w:color="auto" w:fill="auto"/>
              <w:tabs>
                <w:tab w:val="left" w:pos="196"/>
              </w:tabs>
              <w:spacing w:line="240" w:lineRule="auto"/>
              <w:ind w:left="20" w:right="240" w:firstLine="0"/>
              <w:jc w:val="both"/>
              <w:rPr>
                <w:rFonts w:ascii="Times New Roman" w:eastAsia="Times New Roman" w:hAnsi="Times New Roman" w:cs="Times New Roman"/>
                <w:b/>
                <w:spacing w:val="0"/>
                <w:sz w:val="22"/>
                <w:szCs w:val="22"/>
              </w:rPr>
            </w:pPr>
            <w:r w:rsidRPr="0071338F">
              <w:rPr>
                <w:rFonts w:ascii="Times New Roman" w:hAnsi="Times New Roman" w:cs="Times New Roman"/>
                <w:b/>
                <w:color w:val="auto"/>
                <w:sz w:val="22"/>
                <w:szCs w:val="22"/>
              </w:rPr>
              <w:t>В том числе практических занятий и лабораторных работ</w:t>
            </w:r>
          </w:p>
        </w:tc>
        <w:tc>
          <w:tcPr>
            <w:tcW w:w="1418" w:type="dxa"/>
            <w:tcBorders>
              <w:top w:val="single" w:sz="4" w:space="0" w:color="000000"/>
              <w:left w:val="single" w:sz="4" w:space="0" w:color="000000"/>
              <w:bottom w:val="single" w:sz="4" w:space="0" w:color="auto"/>
              <w:right w:val="single" w:sz="4" w:space="0" w:color="000000"/>
            </w:tcBorders>
            <w:vAlign w:val="center"/>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6</w:t>
            </w:r>
          </w:p>
        </w:tc>
        <w:tc>
          <w:tcPr>
            <w:tcW w:w="1559" w:type="dxa"/>
            <w:gridSpan w:val="2"/>
            <w:vMerge/>
            <w:tcBorders>
              <w:left w:val="single" w:sz="4" w:space="0" w:color="000000"/>
              <w:right w:val="single" w:sz="4" w:space="0" w:color="000000"/>
            </w:tcBorders>
          </w:tcPr>
          <w:p w:rsidR="006560F8" w:rsidRPr="0071338F" w:rsidRDefault="006560F8" w:rsidP="006560F8">
            <w:pPr>
              <w:spacing w:after="0" w:line="240" w:lineRule="auto"/>
              <w:jc w:val="center"/>
              <w:rPr>
                <w:rFonts w:ascii="Times New Roman" w:hAnsi="Times New Roman" w:cs="Times New Roman"/>
              </w:rPr>
            </w:pPr>
          </w:p>
        </w:tc>
        <w:tc>
          <w:tcPr>
            <w:tcW w:w="1614" w:type="dxa"/>
            <w:vMerge/>
            <w:tcBorders>
              <w:left w:val="single" w:sz="4" w:space="0" w:color="000000"/>
              <w:right w:val="single" w:sz="4" w:space="0" w:color="000000"/>
            </w:tcBorders>
          </w:tcPr>
          <w:p w:rsidR="006560F8" w:rsidRPr="0071338F" w:rsidRDefault="006560F8" w:rsidP="006560F8">
            <w:pPr>
              <w:spacing w:after="0" w:line="240" w:lineRule="auto"/>
              <w:jc w:val="center"/>
              <w:rPr>
                <w:rFonts w:ascii="Times New Roman" w:hAnsi="Times New Roman" w:cs="Times New Roman"/>
                <w:b/>
              </w:rPr>
            </w:pPr>
          </w:p>
        </w:tc>
      </w:tr>
      <w:tr w:rsidR="006560F8" w:rsidRPr="0071338F" w:rsidTr="002C2D58">
        <w:trPr>
          <w:trHeight w:val="20"/>
        </w:trPr>
        <w:tc>
          <w:tcPr>
            <w:tcW w:w="2356" w:type="dxa"/>
            <w:vMerge/>
            <w:tcBorders>
              <w:left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rPr>
            </w:pPr>
          </w:p>
        </w:tc>
        <w:tc>
          <w:tcPr>
            <w:tcW w:w="7391" w:type="dxa"/>
            <w:tcBorders>
              <w:top w:val="single" w:sz="4" w:space="0" w:color="auto"/>
              <w:left w:val="single" w:sz="4" w:space="0" w:color="auto"/>
              <w:bottom w:val="single" w:sz="4" w:space="0" w:color="auto"/>
              <w:right w:val="single" w:sz="4" w:space="0" w:color="000000"/>
            </w:tcBorders>
          </w:tcPr>
          <w:p w:rsidR="006560F8" w:rsidRPr="0071338F" w:rsidRDefault="006560F8" w:rsidP="0071338F">
            <w:pPr>
              <w:pStyle w:val="37"/>
              <w:tabs>
                <w:tab w:val="left" w:pos="-88"/>
              </w:tabs>
              <w:spacing w:line="240" w:lineRule="auto"/>
              <w:ind w:right="240" w:firstLine="0"/>
              <w:jc w:val="both"/>
              <w:rPr>
                <w:rFonts w:ascii="Times New Roman" w:eastAsia="Times New Roman" w:hAnsi="Times New Roman" w:cs="Times New Roman"/>
                <w:spacing w:val="0"/>
                <w:sz w:val="22"/>
                <w:szCs w:val="22"/>
              </w:rPr>
            </w:pPr>
            <w:r w:rsidRPr="0071338F">
              <w:rPr>
                <w:rFonts w:ascii="Times New Roman" w:eastAsia="Times New Roman" w:hAnsi="Times New Roman" w:cs="Times New Roman"/>
                <w:spacing w:val="0"/>
                <w:sz w:val="22"/>
                <w:szCs w:val="22"/>
              </w:rPr>
              <w:t>Практическое занятие 4. Рабочий день. Предлоги времени.</w:t>
            </w:r>
          </w:p>
          <w:p w:rsidR="006560F8" w:rsidRPr="0071338F" w:rsidRDefault="006560F8" w:rsidP="0071338F">
            <w:pPr>
              <w:pStyle w:val="37"/>
              <w:tabs>
                <w:tab w:val="left" w:pos="196"/>
              </w:tabs>
              <w:spacing w:line="240" w:lineRule="auto"/>
              <w:ind w:right="240" w:firstLine="0"/>
              <w:jc w:val="both"/>
              <w:rPr>
                <w:rFonts w:ascii="Times New Roman" w:eastAsia="Times New Roman" w:hAnsi="Times New Roman" w:cs="Times New Roman"/>
                <w:spacing w:val="0"/>
                <w:sz w:val="22"/>
                <w:szCs w:val="22"/>
              </w:rPr>
            </w:pPr>
          </w:p>
        </w:tc>
        <w:tc>
          <w:tcPr>
            <w:tcW w:w="1418" w:type="dxa"/>
            <w:tcBorders>
              <w:top w:val="single" w:sz="4" w:space="0" w:color="auto"/>
              <w:left w:val="single" w:sz="4" w:space="0" w:color="000000"/>
              <w:bottom w:val="single" w:sz="4" w:space="0" w:color="auto"/>
              <w:right w:val="single" w:sz="4" w:space="0" w:color="000000"/>
            </w:tcBorders>
          </w:tcPr>
          <w:p w:rsidR="006560F8" w:rsidRPr="0071338F" w:rsidRDefault="006560F8" w:rsidP="0071338F">
            <w:pPr>
              <w:pStyle w:val="37"/>
              <w:tabs>
                <w:tab w:val="left" w:pos="196"/>
              </w:tabs>
              <w:spacing w:line="240" w:lineRule="auto"/>
              <w:ind w:left="20" w:right="240" w:hanging="20"/>
              <w:jc w:val="both"/>
              <w:rPr>
                <w:rFonts w:ascii="Times New Roman" w:hAnsi="Times New Roman" w:cs="Times New Roman"/>
                <w:sz w:val="22"/>
                <w:szCs w:val="22"/>
              </w:rPr>
            </w:pPr>
            <w:r w:rsidRPr="0071338F">
              <w:rPr>
                <w:rFonts w:ascii="Times New Roman" w:hAnsi="Times New Roman" w:cs="Times New Roman"/>
                <w:sz w:val="22"/>
                <w:szCs w:val="22"/>
              </w:rPr>
              <w:t>2</w:t>
            </w:r>
          </w:p>
        </w:tc>
        <w:tc>
          <w:tcPr>
            <w:tcW w:w="1559" w:type="dxa"/>
            <w:gridSpan w:val="2"/>
            <w:vMerge/>
            <w:tcBorders>
              <w:left w:val="single" w:sz="4" w:space="0" w:color="000000"/>
              <w:right w:val="single" w:sz="4" w:space="0" w:color="000000"/>
            </w:tcBorders>
          </w:tcPr>
          <w:p w:rsidR="006560F8" w:rsidRPr="0071338F" w:rsidRDefault="006560F8" w:rsidP="006560F8">
            <w:pPr>
              <w:spacing w:after="0" w:line="240" w:lineRule="auto"/>
              <w:jc w:val="center"/>
              <w:rPr>
                <w:rFonts w:ascii="Times New Roman" w:hAnsi="Times New Roman" w:cs="Times New Roman"/>
              </w:rPr>
            </w:pPr>
          </w:p>
        </w:tc>
        <w:tc>
          <w:tcPr>
            <w:tcW w:w="1614" w:type="dxa"/>
            <w:vMerge/>
            <w:tcBorders>
              <w:left w:val="single" w:sz="4" w:space="0" w:color="000000"/>
              <w:right w:val="single" w:sz="4" w:space="0" w:color="000000"/>
            </w:tcBorders>
          </w:tcPr>
          <w:p w:rsidR="006560F8" w:rsidRPr="0071338F" w:rsidRDefault="006560F8" w:rsidP="006560F8">
            <w:pPr>
              <w:spacing w:after="0" w:line="240" w:lineRule="auto"/>
              <w:jc w:val="center"/>
              <w:rPr>
                <w:rFonts w:ascii="Times New Roman" w:hAnsi="Times New Roman" w:cs="Times New Roman"/>
              </w:rPr>
            </w:pPr>
          </w:p>
        </w:tc>
      </w:tr>
      <w:tr w:rsidR="006560F8" w:rsidRPr="0071338F" w:rsidTr="002C2D58">
        <w:trPr>
          <w:trHeight w:val="20"/>
        </w:trPr>
        <w:tc>
          <w:tcPr>
            <w:tcW w:w="2356" w:type="dxa"/>
            <w:vMerge/>
            <w:tcBorders>
              <w:left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rPr>
            </w:pPr>
          </w:p>
        </w:tc>
        <w:tc>
          <w:tcPr>
            <w:tcW w:w="7391" w:type="dxa"/>
            <w:tcBorders>
              <w:top w:val="single" w:sz="4" w:space="0" w:color="auto"/>
              <w:left w:val="single" w:sz="4" w:space="0" w:color="auto"/>
              <w:bottom w:val="single" w:sz="4" w:space="0" w:color="auto"/>
              <w:right w:val="single" w:sz="4" w:space="0" w:color="000000"/>
            </w:tcBorders>
          </w:tcPr>
          <w:p w:rsidR="006560F8" w:rsidRPr="0071338F" w:rsidRDefault="006560F8" w:rsidP="0071338F">
            <w:pPr>
              <w:pStyle w:val="37"/>
              <w:tabs>
                <w:tab w:val="left" w:pos="196"/>
              </w:tabs>
              <w:spacing w:line="240" w:lineRule="auto"/>
              <w:ind w:right="240" w:firstLine="0"/>
              <w:jc w:val="both"/>
              <w:rPr>
                <w:rFonts w:ascii="Times New Roman" w:eastAsia="Times New Roman" w:hAnsi="Times New Roman" w:cs="Times New Roman"/>
                <w:spacing w:val="0"/>
                <w:sz w:val="22"/>
                <w:szCs w:val="22"/>
              </w:rPr>
            </w:pPr>
            <w:r w:rsidRPr="0071338F">
              <w:rPr>
                <w:rFonts w:ascii="Times New Roman" w:eastAsia="Times New Roman" w:hAnsi="Times New Roman" w:cs="Times New Roman"/>
                <w:spacing w:val="0"/>
                <w:sz w:val="22"/>
                <w:szCs w:val="22"/>
              </w:rPr>
              <w:t>Практическое занятие 5. Досуг. Хобби. Простое настоящее время и простое продолжительное время (их образование и функции в действительном залоге). Глагол с инфинитивом.</w:t>
            </w:r>
          </w:p>
        </w:tc>
        <w:tc>
          <w:tcPr>
            <w:tcW w:w="1418" w:type="dxa"/>
            <w:tcBorders>
              <w:top w:val="single" w:sz="4" w:space="0" w:color="auto"/>
              <w:left w:val="single" w:sz="4" w:space="0" w:color="000000"/>
              <w:bottom w:val="single" w:sz="4" w:space="0" w:color="auto"/>
              <w:right w:val="single" w:sz="4" w:space="0" w:color="000000"/>
            </w:tcBorders>
          </w:tcPr>
          <w:p w:rsidR="006560F8" w:rsidRPr="0071338F" w:rsidRDefault="006560F8" w:rsidP="0071338F">
            <w:pPr>
              <w:pStyle w:val="37"/>
              <w:tabs>
                <w:tab w:val="left" w:pos="196"/>
              </w:tabs>
              <w:spacing w:line="240" w:lineRule="auto"/>
              <w:ind w:left="20" w:right="240" w:hanging="20"/>
              <w:jc w:val="both"/>
              <w:rPr>
                <w:rFonts w:ascii="Times New Roman" w:hAnsi="Times New Roman" w:cs="Times New Roman"/>
                <w:sz w:val="22"/>
                <w:szCs w:val="22"/>
              </w:rPr>
            </w:pPr>
            <w:r w:rsidRPr="0071338F">
              <w:rPr>
                <w:rFonts w:ascii="Times New Roman" w:hAnsi="Times New Roman" w:cs="Times New Roman"/>
                <w:sz w:val="22"/>
                <w:szCs w:val="22"/>
              </w:rPr>
              <w:t>2</w:t>
            </w:r>
          </w:p>
        </w:tc>
        <w:tc>
          <w:tcPr>
            <w:tcW w:w="1559" w:type="dxa"/>
            <w:gridSpan w:val="2"/>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1614"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2C2D58">
        <w:trPr>
          <w:trHeight w:val="20"/>
        </w:trPr>
        <w:tc>
          <w:tcPr>
            <w:tcW w:w="2356" w:type="dxa"/>
            <w:vMerge/>
            <w:tcBorders>
              <w:left w:val="single" w:sz="4" w:space="0" w:color="000000"/>
              <w:bottom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rPr>
            </w:pPr>
          </w:p>
        </w:tc>
        <w:tc>
          <w:tcPr>
            <w:tcW w:w="7391" w:type="dxa"/>
            <w:tcBorders>
              <w:top w:val="single" w:sz="4" w:space="0" w:color="auto"/>
              <w:left w:val="single" w:sz="4" w:space="0" w:color="auto"/>
              <w:bottom w:val="single" w:sz="4" w:space="0" w:color="000000"/>
              <w:right w:val="single" w:sz="4" w:space="0" w:color="000000"/>
            </w:tcBorders>
          </w:tcPr>
          <w:p w:rsidR="006560F8" w:rsidRPr="0071338F" w:rsidRDefault="006560F8" w:rsidP="0071338F">
            <w:pPr>
              <w:pStyle w:val="37"/>
              <w:tabs>
                <w:tab w:val="left" w:pos="-88"/>
              </w:tabs>
              <w:spacing w:line="240" w:lineRule="auto"/>
              <w:ind w:right="240" w:firstLine="0"/>
              <w:jc w:val="both"/>
              <w:rPr>
                <w:rFonts w:ascii="Times New Roman" w:eastAsia="Times New Roman" w:hAnsi="Times New Roman" w:cs="Times New Roman"/>
                <w:spacing w:val="0"/>
                <w:sz w:val="22"/>
                <w:szCs w:val="22"/>
              </w:rPr>
            </w:pPr>
            <w:r w:rsidRPr="0071338F">
              <w:rPr>
                <w:rFonts w:ascii="Times New Roman" w:eastAsia="Times New Roman" w:hAnsi="Times New Roman" w:cs="Times New Roman"/>
                <w:spacing w:val="0"/>
                <w:sz w:val="22"/>
                <w:szCs w:val="22"/>
              </w:rPr>
              <w:t>Практическое занятие 6. Активный и пассивный отдых. Сослагательное наклонение. love/like/enjoy + Infinitive/-ing, типы вопросов, способы выражения будущего времени.</w:t>
            </w:r>
          </w:p>
        </w:tc>
        <w:tc>
          <w:tcPr>
            <w:tcW w:w="1418" w:type="dxa"/>
            <w:tcBorders>
              <w:top w:val="single" w:sz="4" w:space="0" w:color="auto"/>
              <w:left w:val="single" w:sz="4" w:space="0" w:color="000000"/>
              <w:bottom w:val="single" w:sz="4" w:space="0" w:color="000000"/>
              <w:right w:val="single" w:sz="4" w:space="0" w:color="000000"/>
            </w:tcBorders>
          </w:tcPr>
          <w:p w:rsidR="006560F8" w:rsidRPr="0071338F" w:rsidRDefault="006560F8" w:rsidP="0071338F">
            <w:pPr>
              <w:pStyle w:val="37"/>
              <w:tabs>
                <w:tab w:val="left" w:pos="196"/>
              </w:tabs>
              <w:spacing w:line="240" w:lineRule="auto"/>
              <w:ind w:left="20" w:right="240" w:hanging="20"/>
              <w:jc w:val="both"/>
              <w:rPr>
                <w:rFonts w:ascii="Times New Roman" w:hAnsi="Times New Roman" w:cs="Times New Roman"/>
                <w:sz w:val="22"/>
                <w:szCs w:val="22"/>
              </w:rPr>
            </w:pPr>
            <w:r w:rsidRPr="0071338F">
              <w:rPr>
                <w:rFonts w:ascii="Times New Roman" w:hAnsi="Times New Roman" w:cs="Times New Roman"/>
                <w:sz w:val="22"/>
                <w:szCs w:val="22"/>
              </w:rPr>
              <w:t>2</w:t>
            </w:r>
          </w:p>
        </w:tc>
        <w:tc>
          <w:tcPr>
            <w:tcW w:w="1559" w:type="dxa"/>
            <w:gridSpan w:val="2"/>
            <w:vMerge/>
            <w:tcBorders>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1614" w:type="dxa"/>
            <w:vMerge/>
            <w:tcBorders>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71338F" w:rsidRPr="0071338F" w:rsidTr="002C2D58">
        <w:trPr>
          <w:trHeight w:val="20"/>
        </w:trPr>
        <w:tc>
          <w:tcPr>
            <w:tcW w:w="2356" w:type="dxa"/>
            <w:vMerge w:val="restart"/>
            <w:tcBorders>
              <w:top w:val="nil"/>
              <w:left w:val="single" w:sz="4" w:space="0" w:color="000000"/>
              <w:right w:val="single" w:sz="4" w:space="0" w:color="auto"/>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Тема 1.3</w:t>
            </w:r>
          </w:p>
          <w:p w:rsidR="0071338F" w:rsidRPr="0071338F" w:rsidRDefault="0071338F" w:rsidP="0071338F">
            <w:pPr>
              <w:pStyle w:val="82"/>
              <w:shd w:val="clear" w:color="auto" w:fill="auto"/>
              <w:spacing w:before="0" w:line="240" w:lineRule="auto"/>
              <w:ind w:right="160" w:firstLine="0"/>
              <w:rPr>
                <w:rFonts w:ascii="Times New Roman" w:hAnsi="Times New Roman" w:cs="Times New Roman"/>
                <w:sz w:val="22"/>
                <w:szCs w:val="22"/>
              </w:rPr>
            </w:pPr>
            <w:r w:rsidRPr="0071338F">
              <w:rPr>
                <w:rFonts w:ascii="Times New Roman" w:eastAsia="Times New Roman" w:hAnsi="Times New Roman" w:cs="Times New Roman"/>
                <w:bCs w:val="0"/>
                <w:spacing w:val="0"/>
                <w:sz w:val="22"/>
                <w:szCs w:val="22"/>
              </w:rPr>
              <w:t xml:space="preserve">Условия </w:t>
            </w:r>
            <w:r w:rsidRPr="0071338F">
              <w:rPr>
                <w:rFonts w:ascii="Times New Roman" w:eastAsia="Times New Roman" w:hAnsi="Times New Roman" w:cs="Times New Roman"/>
                <w:bCs w:val="0"/>
                <w:spacing w:val="0"/>
                <w:sz w:val="22"/>
                <w:szCs w:val="22"/>
              </w:rPr>
              <w:lastRenderedPageBreak/>
              <w:t>проживания в городской и сельской местности</w:t>
            </w:r>
          </w:p>
        </w:tc>
        <w:tc>
          <w:tcPr>
            <w:tcW w:w="7391" w:type="dxa"/>
            <w:tcBorders>
              <w:top w:val="single" w:sz="4" w:space="0" w:color="auto"/>
              <w:left w:val="single" w:sz="4" w:space="0" w:color="auto"/>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i/>
              </w:rPr>
            </w:pPr>
            <w:r w:rsidRPr="0071338F">
              <w:rPr>
                <w:rFonts w:ascii="Times New Roman" w:hAnsi="Times New Roman" w:cs="Times New Roman"/>
                <w:b/>
              </w:rPr>
              <w:lastRenderedPageBreak/>
              <w:t>Содержание</w:t>
            </w:r>
          </w:p>
        </w:tc>
        <w:tc>
          <w:tcPr>
            <w:tcW w:w="1418" w:type="dxa"/>
            <w:tcBorders>
              <w:top w:val="single" w:sz="4" w:space="0" w:color="auto"/>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i/>
              </w:rPr>
            </w:pPr>
            <w:r w:rsidRPr="0071338F">
              <w:rPr>
                <w:rFonts w:ascii="Times New Roman" w:hAnsi="Times New Roman" w:cs="Times New Roman"/>
                <w:i/>
              </w:rPr>
              <w:t>4</w:t>
            </w:r>
          </w:p>
        </w:tc>
        <w:tc>
          <w:tcPr>
            <w:tcW w:w="1559" w:type="dxa"/>
            <w:gridSpan w:val="2"/>
            <w:tcBorders>
              <w:top w:val="single" w:sz="4" w:space="0" w:color="auto"/>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1614" w:type="dxa"/>
            <w:tcBorders>
              <w:top w:val="single" w:sz="4" w:space="0" w:color="auto"/>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p>
        </w:tc>
      </w:tr>
      <w:tr w:rsidR="006560F8" w:rsidRPr="0071338F" w:rsidTr="002C2D58">
        <w:trPr>
          <w:trHeight w:val="20"/>
        </w:trPr>
        <w:tc>
          <w:tcPr>
            <w:tcW w:w="2356" w:type="dxa"/>
            <w:vMerge/>
            <w:tcBorders>
              <w:left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rPr>
            </w:pPr>
          </w:p>
        </w:tc>
        <w:tc>
          <w:tcPr>
            <w:tcW w:w="7391" w:type="dxa"/>
            <w:tcBorders>
              <w:top w:val="single" w:sz="4" w:space="0" w:color="auto"/>
              <w:left w:val="single" w:sz="4" w:space="0" w:color="auto"/>
              <w:bottom w:val="single" w:sz="4" w:space="0" w:color="000000"/>
              <w:right w:val="single" w:sz="4" w:space="0" w:color="000000"/>
            </w:tcBorders>
          </w:tcPr>
          <w:p w:rsidR="006560F8" w:rsidRPr="0071338F" w:rsidRDefault="006560F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71338F">
              <w:rPr>
                <w:rFonts w:ascii="Times New Roman" w:eastAsia="Calibri" w:hAnsi="Times New Roman" w:cs="Times New Roman"/>
              </w:rPr>
              <w:t>Лексика.</w:t>
            </w:r>
          </w:p>
          <w:p w:rsidR="006560F8" w:rsidRPr="0071338F" w:rsidRDefault="006560F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71338F">
              <w:rPr>
                <w:rFonts w:ascii="Times New Roman" w:eastAsia="Calibri" w:hAnsi="Times New Roman" w:cs="Times New Roman"/>
              </w:rPr>
              <w:lastRenderedPageBreak/>
              <w:t>Здания. Комнаты. Обстановка. Техника и оборудование. Условия жизни. Места в городе.</w:t>
            </w:r>
          </w:p>
          <w:p w:rsidR="006560F8" w:rsidRPr="0071338F" w:rsidRDefault="006560F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71338F">
              <w:rPr>
                <w:rFonts w:ascii="Times New Roman" w:eastAsia="Calibri" w:hAnsi="Times New Roman" w:cs="Times New Roman"/>
              </w:rPr>
              <w:t>Грамматика.</w:t>
            </w:r>
          </w:p>
          <w:p w:rsidR="006560F8" w:rsidRPr="0071338F" w:rsidRDefault="006560F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71338F">
              <w:rPr>
                <w:rFonts w:ascii="Times New Roman" w:eastAsia="Calibri" w:hAnsi="Times New Roman" w:cs="Times New Roman"/>
              </w:rPr>
              <w:t xml:space="preserve">Оборот </w:t>
            </w:r>
            <w:r w:rsidRPr="0071338F">
              <w:rPr>
                <w:rFonts w:ascii="Times New Roman" w:eastAsia="Calibri" w:hAnsi="Times New Roman" w:cs="Times New Roman"/>
                <w:lang w:val="en-US"/>
              </w:rPr>
              <w:t>there</w:t>
            </w:r>
            <w:r w:rsidRPr="0071338F">
              <w:rPr>
                <w:rFonts w:ascii="Times New Roman" w:eastAsia="Calibri" w:hAnsi="Times New Roman" w:cs="Times New Roman"/>
              </w:rPr>
              <w:t xml:space="preserve"> </w:t>
            </w:r>
            <w:r w:rsidRPr="0071338F">
              <w:rPr>
                <w:rFonts w:ascii="Times New Roman" w:eastAsia="Calibri" w:hAnsi="Times New Roman" w:cs="Times New Roman"/>
                <w:lang w:val="en-US"/>
              </w:rPr>
              <w:t>is</w:t>
            </w:r>
            <w:r w:rsidRPr="0071338F">
              <w:rPr>
                <w:rFonts w:ascii="Times New Roman" w:eastAsia="Calibri" w:hAnsi="Times New Roman" w:cs="Times New Roman"/>
              </w:rPr>
              <w:t xml:space="preserve"> </w:t>
            </w:r>
            <w:r w:rsidRPr="0071338F">
              <w:rPr>
                <w:rFonts w:ascii="Times New Roman" w:eastAsia="Calibri" w:hAnsi="Times New Roman" w:cs="Times New Roman"/>
                <w:lang w:val="en-US"/>
              </w:rPr>
              <w:t>are</w:t>
            </w:r>
            <w:r w:rsidRPr="0071338F">
              <w:rPr>
                <w:rFonts w:ascii="Times New Roman" w:eastAsia="Calibri" w:hAnsi="Times New Roman" w:cs="Times New Roman"/>
              </w:rPr>
              <w:t>/</w:t>
            </w:r>
          </w:p>
          <w:p w:rsidR="006560F8" w:rsidRPr="0071338F" w:rsidRDefault="006560F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71338F">
              <w:rPr>
                <w:rFonts w:ascii="Times New Roman" w:eastAsia="Calibri" w:hAnsi="Times New Roman" w:cs="Times New Roman"/>
              </w:rPr>
              <w:t>Неопределенные местоимения. и их производные.</w:t>
            </w:r>
          </w:p>
          <w:p w:rsidR="006560F8" w:rsidRPr="0071338F" w:rsidRDefault="006560F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71338F">
              <w:rPr>
                <w:rFonts w:ascii="Times New Roman" w:eastAsia="Calibri" w:hAnsi="Times New Roman" w:cs="Times New Roman"/>
              </w:rPr>
              <w:t>Предлоги направления</w:t>
            </w:r>
          </w:p>
          <w:p w:rsidR="006560F8" w:rsidRPr="0071338F" w:rsidRDefault="006560F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71338F">
              <w:rPr>
                <w:rFonts w:ascii="Times New Roman" w:eastAsia="Calibri" w:hAnsi="Times New Roman" w:cs="Times New Roman"/>
              </w:rPr>
              <w:t>Модальные глаголы в этикетных формулах. Специальные вопросы.</w:t>
            </w:r>
          </w:p>
          <w:p w:rsidR="006560F8" w:rsidRPr="0071338F" w:rsidRDefault="006560F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71338F">
              <w:rPr>
                <w:rFonts w:ascii="Times New Roman" w:eastAsia="Calibri" w:hAnsi="Times New Roman" w:cs="Times New Roman"/>
              </w:rPr>
              <w:t>Вопросительные предложения – формулы вежливости.</w:t>
            </w:r>
          </w:p>
          <w:p w:rsidR="006560F8" w:rsidRPr="0071338F" w:rsidRDefault="006560F8" w:rsidP="0071338F">
            <w:pPr>
              <w:pStyle w:val="37"/>
              <w:shd w:val="clear" w:color="auto" w:fill="auto"/>
              <w:spacing w:line="240" w:lineRule="auto"/>
              <w:ind w:firstLine="0"/>
              <w:jc w:val="both"/>
              <w:rPr>
                <w:rFonts w:ascii="Times New Roman" w:eastAsia="Times New Roman" w:hAnsi="Times New Roman" w:cs="Times New Roman"/>
                <w:spacing w:val="0"/>
                <w:sz w:val="22"/>
                <w:szCs w:val="22"/>
                <w:lang w:val="en-US"/>
              </w:rPr>
            </w:pPr>
            <w:r w:rsidRPr="0071338F">
              <w:rPr>
                <w:rFonts w:ascii="Times New Roman" w:hAnsi="Times New Roman" w:cs="Times New Roman"/>
                <w:sz w:val="22"/>
                <w:szCs w:val="22"/>
              </w:rPr>
              <w:t>Наречия обозначающие направление</w:t>
            </w:r>
          </w:p>
        </w:tc>
        <w:tc>
          <w:tcPr>
            <w:tcW w:w="1418" w:type="dxa"/>
            <w:tcBorders>
              <w:top w:val="single" w:sz="4" w:space="0" w:color="auto"/>
              <w:left w:val="single" w:sz="4" w:space="0" w:color="000000"/>
              <w:bottom w:val="single" w:sz="4" w:space="0" w:color="000000"/>
              <w:right w:val="single" w:sz="4" w:space="0" w:color="000000"/>
            </w:tcBorders>
          </w:tcPr>
          <w:p w:rsidR="006560F8" w:rsidRPr="0071338F" w:rsidRDefault="006560F8" w:rsidP="0071338F">
            <w:pPr>
              <w:pStyle w:val="37"/>
              <w:shd w:val="clear" w:color="auto" w:fill="auto"/>
              <w:tabs>
                <w:tab w:val="left" w:pos="196"/>
              </w:tabs>
              <w:spacing w:line="240" w:lineRule="auto"/>
              <w:ind w:left="20" w:right="240" w:firstLine="0"/>
              <w:jc w:val="both"/>
              <w:rPr>
                <w:rFonts w:ascii="Times New Roman" w:hAnsi="Times New Roman" w:cs="Times New Roman"/>
                <w:sz w:val="22"/>
                <w:szCs w:val="22"/>
                <w:lang w:val="en-US"/>
              </w:rPr>
            </w:pPr>
          </w:p>
        </w:tc>
        <w:tc>
          <w:tcPr>
            <w:tcW w:w="1559" w:type="dxa"/>
            <w:gridSpan w:val="2"/>
            <w:vMerge w:val="restart"/>
            <w:tcBorders>
              <w:top w:val="single" w:sz="4" w:space="0" w:color="auto"/>
              <w:left w:val="single" w:sz="4" w:space="0" w:color="000000"/>
              <w:right w:val="single" w:sz="4" w:space="0" w:color="000000"/>
            </w:tcBorders>
          </w:tcPr>
          <w:p w:rsidR="006560F8" w:rsidRPr="006560F8" w:rsidRDefault="006560F8" w:rsidP="006560F8">
            <w:pPr>
              <w:spacing w:after="0" w:line="240" w:lineRule="auto"/>
              <w:jc w:val="center"/>
              <w:rPr>
                <w:rFonts w:ascii="Times New Roman" w:hAnsi="Times New Roman" w:cs="Times New Roman"/>
              </w:rPr>
            </w:pPr>
            <w:r w:rsidRPr="006560F8">
              <w:rPr>
                <w:rFonts w:ascii="Times New Roman" w:hAnsi="Times New Roman" w:cs="Times New Roman"/>
              </w:rPr>
              <w:t>ОК 01</w:t>
            </w:r>
          </w:p>
          <w:p w:rsidR="006560F8" w:rsidRPr="006560F8" w:rsidRDefault="006560F8" w:rsidP="006560F8">
            <w:pPr>
              <w:spacing w:after="0" w:line="240" w:lineRule="auto"/>
              <w:jc w:val="center"/>
              <w:rPr>
                <w:rFonts w:ascii="Times New Roman" w:hAnsi="Times New Roman" w:cs="Times New Roman"/>
              </w:rPr>
            </w:pPr>
            <w:r w:rsidRPr="006560F8">
              <w:rPr>
                <w:rFonts w:ascii="Times New Roman" w:hAnsi="Times New Roman" w:cs="Times New Roman"/>
              </w:rPr>
              <w:lastRenderedPageBreak/>
              <w:t>ОК 02</w:t>
            </w:r>
          </w:p>
          <w:p w:rsidR="006560F8" w:rsidRPr="006560F8" w:rsidRDefault="006560F8" w:rsidP="006560F8">
            <w:pPr>
              <w:spacing w:after="0" w:line="240" w:lineRule="auto"/>
              <w:jc w:val="center"/>
              <w:rPr>
                <w:rFonts w:ascii="Times New Roman" w:hAnsi="Times New Roman" w:cs="Times New Roman"/>
              </w:rPr>
            </w:pPr>
            <w:r w:rsidRPr="006560F8">
              <w:rPr>
                <w:rFonts w:ascii="Times New Roman" w:hAnsi="Times New Roman" w:cs="Times New Roman"/>
              </w:rPr>
              <w:t>ОК 04</w:t>
            </w:r>
          </w:p>
          <w:p w:rsidR="006560F8" w:rsidRPr="0071338F" w:rsidRDefault="006560F8" w:rsidP="006560F8">
            <w:pPr>
              <w:spacing w:after="0" w:line="240" w:lineRule="auto"/>
              <w:jc w:val="center"/>
              <w:rPr>
                <w:rFonts w:ascii="Times New Roman" w:hAnsi="Times New Roman" w:cs="Times New Roman"/>
                <w:lang w:val="en-US"/>
              </w:rPr>
            </w:pPr>
          </w:p>
        </w:tc>
        <w:tc>
          <w:tcPr>
            <w:tcW w:w="1614" w:type="dxa"/>
            <w:vMerge w:val="restart"/>
            <w:tcBorders>
              <w:top w:val="single" w:sz="4" w:space="0" w:color="auto"/>
              <w:left w:val="single" w:sz="4" w:space="0" w:color="000000"/>
              <w:right w:val="single" w:sz="4" w:space="0" w:color="000000"/>
            </w:tcBorders>
          </w:tcPr>
          <w:p w:rsidR="006560F8" w:rsidRPr="0071338F" w:rsidRDefault="006560F8" w:rsidP="006560F8">
            <w:pPr>
              <w:spacing w:after="0" w:line="240" w:lineRule="auto"/>
              <w:jc w:val="center"/>
              <w:rPr>
                <w:rFonts w:ascii="Times New Roman" w:hAnsi="Times New Roman" w:cs="Times New Roman"/>
              </w:rPr>
            </w:pPr>
            <w:r w:rsidRPr="0071338F">
              <w:rPr>
                <w:rFonts w:ascii="Times New Roman" w:hAnsi="Times New Roman" w:cs="Times New Roman"/>
              </w:rPr>
              <w:lastRenderedPageBreak/>
              <w:t>Зо 01.02</w:t>
            </w:r>
          </w:p>
          <w:p w:rsidR="006560F8" w:rsidRPr="0071338F" w:rsidRDefault="006560F8" w:rsidP="006560F8">
            <w:pPr>
              <w:spacing w:after="0" w:line="240" w:lineRule="auto"/>
              <w:jc w:val="center"/>
              <w:rPr>
                <w:rFonts w:ascii="Times New Roman" w:hAnsi="Times New Roman" w:cs="Times New Roman"/>
              </w:rPr>
            </w:pPr>
            <w:r w:rsidRPr="0071338F">
              <w:rPr>
                <w:rFonts w:ascii="Times New Roman" w:hAnsi="Times New Roman" w:cs="Times New Roman"/>
              </w:rPr>
              <w:lastRenderedPageBreak/>
              <w:t>Зо 02.02</w:t>
            </w:r>
          </w:p>
          <w:p w:rsidR="006560F8" w:rsidRPr="0071338F" w:rsidRDefault="006560F8" w:rsidP="006560F8">
            <w:pPr>
              <w:spacing w:after="0" w:line="240" w:lineRule="auto"/>
              <w:jc w:val="center"/>
              <w:rPr>
                <w:rFonts w:ascii="Times New Roman" w:hAnsi="Times New Roman" w:cs="Times New Roman"/>
              </w:rPr>
            </w:pPr>
            <w:r w:rsidRPr="0071338F">
              <w:rPr>
                <w:rFonts w:ascii="Times New Roman" w:hAnsi="Times New Roman" w:cs="Times New Roman"/>
              </w:rPr>
              <w:t>Зо 04.02</w:t>
            </w:r>
          </w:p>
          <w:p w:rsidR="006560F8" w:rsidRPr="0071338F" w:rsidRDefault="006560F8" w:rsidP="006560F8">
            <w:pPr>
              <w:spacing w:after="0" w:line="240" w:lineRule="auto"/>
              <w:jc w:val="center"/>
              <w:rPr>
                <w:rFonts w:ascii="Times New Roman" w:hAnsi="Times New Roman" w:cs="Times New Roman"/>
              </w:rPr>
            </w:pPr>
            <w:r w:rsidRPr="0071338F">
              <w:rPr>
                <w:rFonts w:ascii="Times New Roman" w:hAnsi="Times New Roman" w:cs="Times New Roman"/>
              </w:rPr>
              <w:t>Уо 01.01</w:t>
            </w:r>
          </w:p>
          <w:p w:rsidR="006560F8" w:rsidRPr="0071338F" w:rsidRDefault="006560F8" w:rsidP="006560F8">
            <w:pPr>
              <w:spacing w:after="0" w:line="240" w:lineRule="auto"/>
              <w:jc w:val="center"/>
              <w:rPr>
                <w:rFonts w:ascii="Times New Roman" w:hAnsi="Times New Roman" w:cs="Times New Roman"/>
              </w:rPr>
            </w:pPr>
            <w:r w:rsidRPr="0071338F">
              <w:rPr>
                <w:rFonts w:ascii="Times New Roman" w:hAnsi="Times New Roman" w:cs="Times New Roman"/>
              </w:rPr>
              <w:t>Уо 02.04</w:t>
            </w:r>
          </w:p>
          <w:p w:rsidR="006560F8" w:rsidRPr="0071338F" w:rsidRDefault="006560F8" w:rsidP="006560F8">
            <w:pPr>
              <w:spacing w:after="0" w:line="240" w:lineRule="auto"/>
              <w:jc w:val="center"/>
              <w:rPr>
                <w:rFonts w:ascii="Times New Roman" w:hAnsi="Times New Roman" w:cs="Times New Roman"/>
              </w:rPr>
            </w:pPr>
            <w:r w:rsidRPr="0071338F">
              <w:rPr>
                <w:rFonts w:ascii="Times New Roman" w:hAnsi="Times New Roman" w:cs="Times New Roman"/>
              </w:rPr>
              <w:t>Уо 02.05</w:t>
            </w:r>
          </w:p>
          <w:p w:rsidR="006560F8" w:rsidRPr="0071338F" w:rsidRDefault="006560F8" w:rsidP="006560F8">
            <w:pPr>
              <w:spacing w:after="0" w:line="240" w:lineRule="auto"/>
              <w:jc w:val="center"/>
              <w:rPr>
                <w:rFonts w:ascii="Times New Roman" w:hAnsi="Times New Roman" w:cs="Times New Roman"/>
                <w:lang w:val="en-US"/>
              </w:rPr>
            </w:pPr>
            <w:r w:rsidRPr="0071338F">
              <w:rPr>
                <w:rFonts w:ascii="Times New Roman" w:hAnsi="Times New Roman" w:cs="Times New Roman"/>
              </w:rPr>
              <w:t>Уо 04.02</w:t>
            </w:r>
          </w:p>
        </w:tc>
      </w:tr>
      <w:tr w:rsidR="006560F8" w:rsidRPr="0071338F" w:rsidTr="002C2D58">
        <w:trPr>
          <w:trHeight w:val="20"/>
        </w:trPr>
        <w:tc>
          <w:tcPr>
            <w:tcW w:w="2356" w:type="dxa"/>
            <w:vMerge/>
            <w:tcBorders>
              <w:left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lang w:val="en-US"/>
              </w:rPr>
            </w:pPr>
          </w:p>
        </w:tc>
        <w:tc>
          <w:tcPr>
            <w:tcW w:w="7391" w:type="dxa"/>
            <w:tcBorders>
              <w:top w:val="single" w:sz="4" w:space="0" w:color="auto"/>
              <w:left w:val="single" w:sz="4" w:space="0" w:color="auto"/>
              <w:bottom w:val="single" w:sz="4" w:space="0" w:color="000000"/>
              <w:right w:val="single" w:sz="4" w:space="0" w:color="000000"/>
            </w:tcBorders>
          </w:tcPr>
          <w:p w:rsidR="006560F8" w:rsidRPr="0071338F" w:rsidRDefault="006560F8" w:rsidP="0071338F">
            <w:pPr>
              <w:pStyle w:val="37"/>
              <w:shd w:val="clear" w:color="auto" w:fill="auto"/>
              <w:tabs>
                <w:tab w:val="left" w:pos="196"/>
              </w:tabs>
              <w:spacing w:line="240" w:lineRule="auto"/>
              <w:ind w:left="20" w:right="240" w:firstLine="0"/>
              <w:jc w:val="both"/>
              <w:rPr>
                <w:rFonts w:ascii="Times New Roman" w:eastAsia="Times New Roman" w:hAnsi="Times New Roman" w:cs="Times New Roman"/>
                <w:b/>
                <w:spacing w:val="0"/>
                <w:sz w:val="22"/>
                <w:szCs w:val="22"/>
              </w:rPr>
            </w:pPr>
            <w:r w:rsidRPr="0071338F">
              <w:rPr>
                <w:rFonts w:ascii="Times New Roman" w:hAnsi="Times New Roman" w:cs="Times New Roman"/>
                <w:b/>
                <w:color w:val="auto"/>
                <w:sz w:val="22"/>
                <w:szCs w:val="22"/>
              </w:rPr>
              <w:t>В том числе практических занятий и лабораторных работ</w:t>
            </w:r>
          </w:p>
        </w:tc>
        <w:tc>
          <w:tcPr>
            <w:tcW w:w="1418" w:type="dxa"/>
            <w:tcBorders>
              <w:top w:val="single" w:sz="4" w:space="0" w:color="auto"/>
              <w:left w:val="single" w:sz="4" w:space="0" w:color="000000"/>
              <w:bottom w:val="single" w:sz="4" w:space="0" w:color="000000"/>
              <w:right w:val="single" w:sz="4" w:space="0" w:color="000000"/>
            </w:tcBorders>
          </w:tcPr>
          <w:p w:rsidR="006560F8" w:rsidRPr="0071338F" w:rsidRDefault="006560F8" w:rsidP="0071338F">
            <w:pPr>
              <w:pStyle w:val="ab"/>
              <w:spacing w:after="0" w:line="240" w:lineRule="auto"/>
              <w:jc w:val="both"/>
              <w:rPr>
                <w:rFonts w:ascii="Times New Roman" w:hAnsi="Times New Roman"/>
                <w:lang w:val="en-US"/>
              </w:rPr>
            </w:pPr>
            <w:r w:rsidRPr="0071338F">
              <w:rPr>
                <w:rFonts w:ascii="Times New Roman" w:hAnsi="Times New Roman"/>
                <w:lang w:val="en-US"/>
              </w:rPr>
              <w:t>4</w:t>
            </w:r>
          </w:p>
        </w:tc>
        <w:tc>
          <w:tcPr>
            <w:tcW w:w="1559" w:type="dxa"/>
            <w:gridSpan w:val="2"/>
            <w:vMerge/>
            <w:tcBorders>
              <w:left w:val="single" w:sz="4" w:space="0" w:color="000000"/>
              <w:right w:val="single" w:sz="4" w:space="0" w:color="000000"/>
            </w:tcBorders>
          </w:tcPr>
          <w:p w:rsidR="006560F8" w:rsidRPr="0071338F" w:rsidRDefault="006560F8" w:rsidP="006560F8">
            <w:pPr>
              <w:spacing w:after="0" w:line="240" w:lineRule="auto"/>
              <w:jc w:val="center"/>
              <w:rPr>
                <w:rFonts w:ascii="Times New Roman" w:hAnsi="Times New Roman" w:cs="Times New Roman"/>
                <w:lang w:val="en-US"/>
              </w:rPr>
            </w:pPr>
          </w:p>
        </w:tc>
        <w:tc>
          <w:tcPr>
            <w:tcW w:w="1614" w:type="dxa"/>
            <w:vMerge/>
            <w:tcBorders>
              <w:left w:val="single" w:sz="4" w:space="0" w:color="000000"/>
              <w:right w:val="single" w:sz="4" w:space="0" w:color="000000"/>
            </w:tcBorders>
          </w:tcPr>
          <w:p w:rsidR="006560F8" w:rsidRPr="0071338F" w:rsidRDefault="006560F8" w:rsidP="006560F8">
            <w:pPr>
              <w:spacing w:after="0" w:line="240" w:lineRule="auto"/>
              <w:jc w:val="center"/>
              <w:rPr>
                <w:rFonts w:ascii="Times New Roman" w:hAnsi="Times New Roman" w:cs="Times New Roman"/>
                <w:b/>
                <w:lang w:val="en-US"/>
              </w:rPr>
            </w:pPr>
          </w:p>
        </w:tc>
      </w:tr>
      <w:tr w:rsidR="006560F8" w:rsidRPr="0071338F" w:rsidTr="002C2D58">
        <w:trPr>
          <w:trHeight w:val="20"/>
        </w:trPr>
        <w:tc>
          <w:tcPr>
            <w:tcW w:w="2356" w:type="dxa"/>
            <w:vMerge/>
            <w:tcBorders>
              <w:left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lang w:val="en-US"/>
              </w:rPr>
            </w:pPr>
          </w:p>
        </w:tc>
        <w:tc>
          <w:tcPr>
            <w:tcW w:w="7391" w:type="dxa"/>
            <w:tcBorders>
              <w:top w:val="single" w:sz="4" w:space="0" w:color="auto"/>
              <w:left w:val="single" w:sz="4" w:space="0" w:color="auto"/>
              <w:bottom w:val="single" w:sz="4" w:space="0" w:color="auto"/>
              <w:right w:val="single" w:sz="4" w:space="0" w:color="000000"/>
            </w:tcBorders>
          </w:tcPr>
          <w:p w:rsidR="006560F8" w:rsidRPr="0071338F" w:rsidRDefault="006560F8" w:rsidP="0071338F">
            <w:pPr>
              <w:pStyle w:val="37"/>
              <w:tabs>
                <w:tab w:val="left" w:pos="196"/>
              </w:tabs>
              <w:spacing w:line="240" w:lineRule="auto"/>
              <w:ind w:right="240" w:firstLine="0"/>
              <w:jc w:val="both"/>
              <w:rPr>
                <w:rFonts w:ascii="Times New Roman" w:eastAsia="Times New Roman" w:hAnsi="Times New Roman" w:cs="Times New Roman"/>
                <w:spacing w:val="0"/>
                <w:sz w:val="22"/>
                <w:szCs w:val="22"/>
              </w:rPr>
            </w:pPr>
            <w:r w:rsidRPr="0071338F">
              <w:rPr>
                <w:rFonts w:ascii="Times New Roman" w:eastAsia="Times New Roman" w:hAnsi="Times New Roman" w:cs="Times New Roman"/>
                <w:spacing w:val="0"/>
                <w:sz w:val="22"/>
                <w:szCs w:val="22"/>
              </w:rPr>
              <w:t xml:space="preserve">Практическое занятие 7. Особенности проживания в городе. Инфраструктура. Как спросить и указать дорогу. Оборот </w:t>
            </w:r>
            <w:r w:rsidRPr="0071338F">
              <w:rPr>
                <w:rFonts w:ascii="Times New Roman" w:eastAsia="Times New Roman" w:hAnsi="Times New Roman" w:cs="Times New Roman"/>
                <w:spacing w:val="0"/>
                <w:sz w:val="22"/>
                <w:szCs w:val="22"/>
                <w:lang w:val="en-US"/>
              </w:rPr>
              <w:t>there</w:t>
            </w:r>
            <w:r w:rsidRPr="0071338F">
              <w:rPr>
                <w:rFonts w:ascii="Times New Roman" w:eastAsia="Times New Roman" w:hAnsi="Times New Roman" w:cs="Times New Roman"/>
                <w:spacing w:val="0"/>
                <w:sz w:val="22"/>
                <w:szCs w:val="22"/>
              </w:rPr>
              <w:t xml:space="preserve"> </w:t>
            </w:r>
            <w:r w:rsidRPr="0071338F">
              <w:rPr>
                <w:rFonts w:ascii="Times New Roman" w:eastAsia="Times New Roman" w:hAnsi="Times New Roman" w:cs="Times New Roman"/>
                <w:spacing w:val="0"/>
                <w:sz w:val="22"/>
                <w:szCs w:val="22"/>
                <w:lang w:val="en-US"/>
              </w:rPr>
              <w:t>is</w:t>
            </w:r>
            <w:r w:rsidRPr="0071338F">
              <w:rPr>
                <w:rFonts w:ascii="Times New Roman" w:eastAsia="Times New Roman" w:hAnsi="Times New Roman" w:cs="Times New Roman"/>
                <w:spacing w:val="0"/>
                <w:sz w:val="22"/>
                <w:szCs w:val="22"/>
              </w:rPr>
              <w:t>/</w:t>
            </w:r>
            <w:r w:rsidRPr="0071338F">
              <w:rPr>
                <w:rFonts w:ascii="Times New Roman" w:eastAsia="Times New Roman" w:hAnsi="Times New Roman" w:cs="Times New Roman"/>
                <w:spacing w:val="0"/>
                <w:sz w:val="22"/>
                <w:szCs w:val="22"/>
                <w:lang w:val="en-US"/>
              </w:rPr>
              <w:t>are</w:t>
            </w:r>
            <w:r w:rsidRPr="0071338F">
              <w:rPr>
                <w:rFonts w:ascii="Times New Roman" w:eastAsia="Times New Roman" w:hAnsi="Times New Roman" w:cs="Times New Roman"/>
                <w:spacing w:val="0"/>
                <w:sz w:val="22"/>
                <w:szCs w:val="22"/>
              </w:rPr>
              <w:t>. Неопределённые местоимения some/any/one и их производные. Предлоги направления (</w:t>
            </w:r>
            <w:r w:rsidRPr="0071338F">
              <w:rPr>
                <w:rFonts w:ascii="Times New Roman" w:eastAsia="Times New Roman" w:hAnsi="Times New Roman" w:cs="Times New Roman"/>
                <w:spacing w:val="0"/>
                <w:sz w:val="22"/>
                <w:szCs w:val="22"/>
                <w:lang w:val="en-US"/>
              </w:rPr>
              <w:t>forward</w:t>
            </w:r>
            <w:r w:rsidRPr="0071338F">
              <w:rPr>
                <w:rFonts w:ascii="Times New Roman" w:eastAsia="Times New Roman" w:hAnsi="Times New Roman" w:cs="Times New Roman"/>
                <w:spacing w:val="0"/>
                <w:sz w:val="22"/>
                <w:szCs w:val="22"/>
              </w:rPr>
              <w:t xml:space="preserve">, </w:t>
            </w:r>
            <w:r w:rsidRPr="0071338F">
              <w:rPr>
                <w:rFonts w:ascii="Times New Roman" w:eastAsia="Times New Roman" w:hAnsi="Times New Roman" w:cs="Times New Roman"/>
                <w:spacing w:val="0"/>
                <w:sz w:val="22"/>
                <w:szCs w:val="22"/>
                <w:lang w:val="en-US"/>
              </w:rPr>
              <w:t>past</w:t>
            </w:r>
            <w:r w:rsidRPr="0071338F">
              <w:rPr>
                <w:rFonts w:ascii="Times New Roman" w:eastAsia="Times New Roman" w:hAnsi="Times New Roman" w:cs="Times New Roman"/>
                <w:spacing w:val="0"/>
                <w:sz w:val="22"/>
                <w:szCs w:val="22"/>
              </w:rPr>
              <w:t xml:space="preserve">, </w:t>
            </w:r>
            <w:r w:rsidRPr="0071338F">
              <w:rPr>
                <w:rFonts w:ascii="Times New Roman" w:eastAsia="Times New Roman" w:hAnsi="Times New Roman" w:cs="Times New Roman"/>
                <w:spacing w:val="0"/>
                <w:sz w:val="22"/>
                <w:szCs w:val="22"/>
                <w:lang w:val="en-US"/>
              </w:rPr>
              <w:t>opposite</w:t>
            </w:r>
            <w:r w:rsidRPr="0071338F">
              <w:rPr>
                <w:rFonts w:ascii="Times New Roman" w:eastAsia="Times New Roman" w:hAnsi="Times New Roman" w:cs="Times New Roman"/>
                <w:spacing w:val="0"/>
                <w:sz w:val="22"/>
                <w:szCs w:val="22"/>
              </w:rPr>
              <w:t xml:space="preserve">, </w:t>
            </w:r>
            <w:r w:rsidRPr="0071338F">
              <w:rPr>
                <w:rFonts w:ascii="Times New Roman" w:eastAsia="Times New Roman" w:hAnsi="Times New Roman" w:cs="Times New Roman"/>
                <w:spacing w:val="0"/>
                <w:sz w:val="22"/>
                <w:szCs w:val="22"/>
                <w:lang w:val="en-US"/>
              </w:rPr>
              <w:t>etc</w:t>
            </w:r>
            <w:r w:rsidRPr="0071338F">
              <w:rPr>
                <w:rFonts w:ascii="Times New Roman" w:eastAsia="Times New Roman" w:hAnsi="Times New Roman" w:cs="Times New Roman"/>
                <w:spacing w:val="0"/>
                <w:sz w:val="22"/>
                <w:szCs w:val="22"/>
              </w:rPr>
              <w:t>.). Наречия, обозначающие направление. Модальные глаголы в этикетных формулах (</w:t>
            </w:r>
            <w:r w:rsidRPr="0071338F">
              <w:rPr>
                <w:rFonts w:ascii="Times New Roman" w:eastAsia="Times New Roman" w:hAnsi="Times New Roman" w:cs="Times New Roman"/>
                <w:spacing w:val="0"/>
                <w:sz w:val="22"/>
                <w:szCs w:val="22"/>
                <w:lang w:val="en-US"/>
              </w:rPr>
              <w:t>Can</w:t>
            </w:r>
            <w:r w:rsidRPr="0071338F">
              <w:rPr>
                <w:rFonts w:ascii="Times New Roman" w:eastAsia="Times New Roman" w:hAnsi="Times New Roman" w:cs="Times New Roman"/>
                <w:spacing w:val="0"/>
                <w:sz w:val="22"/>
                <w:szCs w:val="22"/>
              </w:rPr>
              <w:t>/</w:t>
            </w:r>
            <w:r w:rsidRPr="0071338F">
              <w:rPr>
                <w:rFonts w:ascii="Times New Roman" w:eastAsia="Times New Roman" w:hAnsi="Times New Roman" w:cs="Times New Roman"/>
                <w:spacing w:val="0"/>
                <w:sz w:val="22"/>
                <w:szCs w:val="22"/>
                <w:lang w:val="en-US"/>
              </w:rPr>
              <w:t>may</w:t>
            </w:r>
            <w:r w:rsidRPr="0071338F">
              <w:rPr>
                <w:rFonts w:ascii="Times New Roman" w:eastAsia="Times New Roman" w:hAnsi="Times New Roman" w:cs="Times New Roman"/>
                <w:spacing w:val="0"/>
                <w:sz w:val="22"/>
                <w:szCs w:val="22"/>
              </w:rPr>
              <w:t xml:space="preserve"> </w:t>
            </w:r>
            <w:r w:rsidRPr="0071338F">
              <w:rPr>
                <w:rFonts w:ascii="Times New Roman" w:eastAsia="Times New Roman" w:hAnsi="Times New Roman" w:cs="Times New Roman"/>
                <w:spacing w:val="0"/>
                <w:sz w:val="22"/>
                <w:szCs w:val="22"/>
                <w:lang w:val="en-US"/>
              </w:rPr>
              <w:t>I</w:t>
            </w:r>
            <w:r w:rsidRPr="0071338F">
              <w:rPr>
                <w:rFonts w:ascii="Times New Roman" w:eastAsia="Times New Roman" w:hAnsi="Times New Roman" w:cs="Times New Roman"/>
                <w:spacing w:val="0"/>
                <w:sz w:val="22"/>
                <w:szCs w:val="22"/>
              </w:rPr>
              <w:t xml:space="preserve"> </w:t>
            </w:r>
            <w:r w:rsidRPr="0071338F">
              <w:rPr>
                <w:rFonts w:ascii="Times New Roman" w:eastAsia="Times New Roman" w:hAnsi="Times New Roman" w:cs="Times New Roman"/>
                <w:spacing w:val="0"/>
                <w:sz w:val="22"/>
                <w:szCs w:val="22"/>
                <w:lang w:val="en-US"/>
              </w:rPr>
              <w:t>help</w:t>
            </w:r>
            <w:r w:rsidRPr="0071338F">
              <w:rPr>
                <w:rFonts w:ascii="Times New Roman" w:eastAsia="Times New Roman" w:hAnsi="Times New Roman" w:cs="Times New Roman"/>
                <w:spacing w:val="0"/>
                <w:sz w:val="22"/>
                <w:szCs w:val="22"/>
              </w:rPr>
              <w:t xml:space="preserve"> </w:t>
            </w:r>
            <w:r w:rsidRPr="0071338F">
              <w:rPr>
                <w:rFonts w:ascii="Times New Roman" w:eastAsia="Times New Roman" w:hAnsi="Times New Roman" w:cs="Times New Roman"/>
                <w:spacing w:val="0"/>
                <w:sz w:val="22"/>
                <w:szCs w:val="22"/>
                <w:lang w:val="en-US"/>
              </w:rPr>
              <w:t>you</w:t>
            </w:r>
            <w:r w:rsidRPr="0071338F">
              <w:rPr>
                <w:rFonts w:ascii="Times New Roman" w:eastAsia="Times New Roman" w:hAnsi="Times New Roman" w:cs="Times New Roman"/>
                <w:spacing w:val="0"/>
                <w:sz w:val="22"/>
                <w:szCs w:val="22"/>
              </w:rPr>
              <w:t xml:space="preserve">__?, </w:t>
            </w:r>
            <w:r w:rsidRPr="0071338F">
              <w:rPr>
                <w:rFonts w:ascii="Times New Roman" w:eastAsia="Times New Roman" w:hAnsi="Times New Roman" w:cs="Times New Roman"/>
                <w:spacing w:val="0"/>
                <w:sz w:val="22"/>
                <w:szCs w:val="22"/>
                <w:lang w:val="en-US"/>
              </w:rPr>
              <w:t>Should</w:t>
            </w:r>
            <w:r w:rsidRPr="0071338F">
              <w:rPr>
                <w:rFonts w:ascii="Times New Roman" w:eastAsia="Times New Roman" w:hAnsi="Times New Roman" w:cs="Times New Roman"/>
                <w:spacing w:val="0"/>
                <w:sz w:val="22"/>
                <w:szCs w:val="22"/>
              </w:rPr>
              <w:t xml:space="preserve"> </w:t>
            </w:r>
            <w:r w:rsidRPr="0071338F">
              <w:rPr>
                <w:rFonts w:ascii="Times New Roman" w:eastAsia="Times New Roman" w:hAnsi="Times New Roman" w:cs="Times New Roman"/>
                <w:spacing w:val="0"/>
                <w:sz w:val="22"/>
                <w:szCs w:val="22"/>
                <w:lang w:val="en-US"/>
              </w:rPr>
              <w:t>you</w:t>
            </w:r>
            <w:r w:rsidRPr="0071338F">
              <w:rPr>
                <w:rFonts w:ascii="Times New Roman" w:eastAsia="Times New Roman" w:hAnsi="Times New Roman" w:cs="Times New Roman"/>
                <w:spacing w:val="0"/>
                <w:sz w:val="22"/>
                <w:szCs w:val="22"/>
              </w:rPr>
              <w:t xml:space="preserve"> </w:t>
            </w:r>
            <w:r w:rsidRPr="0071338F">
              <w:rPr>
                <w:rFonts w:ascii="Times New Roman" w:eastAsia="Times New Roman" w:hAnsi="Times New Roman" w:cs="Times New Roman"/>
                <w:spacing w:val="0"/>
                <w:sz w:val="22"/>
                <w:szCs w:val="22"/>
                <w:lang w:val="en-US"/>
              </w:rPr>
              <w:t>have</w:t>
            </w:r>
            <w:r w:rsidRPr="0071338F">
              <w:rPr>
                <w:rFonts w:ascii="Times New Roman" w:eastAsia="Times New Roman" w:hAnsi="Times New Roman" w:cs="Times New Roman"/>
                <w:spacing w:val="0"/>
                <w:sz w:val="22"/>
                <w:szCs w:val="22"/>
              </w:rPr>
              <w:t xml:space="preserve"> </w:t>
            </w:r>
            <w:r w:rsidRPr="0071338F">
              <w:rPr>
                <w:rFonts w:ascii="Times New Roman" w:eastAsia="Times New Roman" w:hAnsi="Times New Roman" w:cs="Times New Roman"/>
                <w:spacing w:val="0"/>
                <w:sz w:val="22"/>
                <w:szCs w:val="22"/>
                <w:lang w:val="en-US"/>
              </w:rPr>
              <w:t>any</w:t>
            </w:r>
            <w:r w:rsidRPr="0071338F">
              <w:rPr>
                <w:rFonts w:ascii="Times New Roman" w:eastAsia="Times New Roman" w:hAnsi="Times New Roman" w:cs="Times New Roman"/>
                <w:spacing w:val="0"/>
                <w:sz w:val="22"/>
                <w:szCs w:val="22"/>
              </w:rPr>
              <w:t xml:space="preserve"> </w:t>
            </w:r>
            <w:r w:rsidRPr="0071338F">
              <w:rPr>
                <w:rFonts w:ascii="Times New Roman" w:eastAsia="Times New Roman" w:hAnsi="Times New Roman" w:cs="Times New Roman"/>
                <w:spacing w:val="0"/>
                <w:sz w:val="22"/>
                <w:szCs w:val="22"/>
                <w:lang w:val="en-US"/>
              </w:rPr>
              <w:t>questions</w:t>
            </w:r>
            <w:r w:rsidRPr="0071338F">
              <w:rPr>
                <w:rFonts w:ascii="Times New Roman" w:eastAsia="Times New Roman" w:hAnsi="Times New Roman" w:cs="Times New Roman"/>
                <w:spacing w:val="0"/>
                <w:sz w:val="22"/>
                <w:szCs w:val="22"/>
              </w:rPr>
              <w:t xml:space="preserve">__, </w:t>
            </w:r>
            <w:r w:rsidRPr="0071338F">
              <w:rPr>
                <w:rFonts w:ascii="Times New Roman" w:eastAsia="Times New Roman" w:hAnsi="Times New Roman" w:cs="Times New Roman"/>
                <w:spacing w:val="0"/>
                <w:sz w:val="22"/>
                <w:szCs w:val="22"/>
                <w:lang w:val="en-US"/>
              </w:rPr>
              <w:t>Should</w:t>
            </w:r>
            <w:r w:rsidRPr="0071338F">
              <w:rPr>
                <w:rFonts w:ascii="Times New Roman" w:eastAsia="Times New Roman" w:hAnsi="Times New Roman" w:cs="Times New Roman"/>
                <w:spacing w:val="0"/>
                <w:sz w:val="22"/>
                <w:szCs w:val="22"/>
              </w:rPr>
              <w:t xml:space="preserve"> </w:t>
            </w:r>
            <w:r w:rsidRPr="0071338F">
              <w:rPr>
                <w:rFonts w:ascii="Times New Roman" w:eastAsia="Times New Roman" w:hAnsi="Times New Roman" w:cs="Times New Roman"/>
                <w:spacing w:val="0"/>
                <w:sz w:val="22"/>
                <w:szCs w:val="22"/>
                <w:lang w:val="en-US"/>
              </w:rPr>
              <w:t>you</w:t>
            </w:r>
            <w:r w:rsidRPr="0071338F">
              <w:rPr>
                <w:rFonts w:ascii="Times New Roman" w:eastAsia="Times New Roman" w:hAnsi="Times New Roman" w:cs="Times New Roman"/>
                <w:spacing w:val="0"/>
                <w:sz w:val="22"/>
                <w:szCs w:val="22"/>
              </w:rPr>
              <w:t xml:space="preserve"> </w:t>
            </w:r>
            <w:r w:rsidRPr="0071338F">
              <w:rPr>
                <w:rFonts w:ascii="Times New Roman" w:eastAsia="Times New Roman" w:hAnsi="Times New Roman" w:cs="Times New Roman"/>
                <w:spacing w:val="0"/>
                <w:sz w:val="22"/>
                <w:szCs w:val="22"/>
                <w:lang w:val="en-US"/>
              </w:rPr>
              <w:t>need</w:t>
            </w:r>
            <w:r w:rsidRPr="0071338F">
              <w:rPr>
                <w:rFonts w:ascii="Times New Roman" w:eastAsia="Times New Roman" w:hAnsi="Times New Roman" w:cs="Times New Roman"/>
                <w:spacing w:val="0"/>
                <w:sz w:val="22"/>
                <w:szCs w:val="22"/>
              </w:rPr>
              <w:t xml:space="preserve"> </w:t>
            </w:r>
            <w:r w:rsidRPr="0071338F">
              <w:rPr>
                <w:rFonts w:ascii="Times New Roman" w:eastAsia="Times New Roman" w:hAnsi="Times New Roman" w:cs="Times New Roman"/>
                <w:spacing w:val="0"/>
                <w:sz w:val="22"/>
                <w:szCs w:val="22"/>
                <w:lang w:val="en-US"/>
              </w:rPr>
              <w:t>any</w:t>
            </w:r>
            <w:r w:rsidRPr="0071338F">
              <w:rPr>
                <w:rFonts w:ascii="Times New Roman" w:eastAsia="Times New Roman" w:hAnsi="Times New Roman" w:cs="Times New Roman"/>
                <w:spacing w:val="0"/>
                <w:sz w:val="22"/>
                <w:szCs w:val="22"/>
              </w:rPr>
              <w:t xml:space="preserve"> </w:t>
            </w:r>
            <w:r w:rsidRPr="0071338F">
              <w:rPr>
                <w:rFonts w:ascii="Times New Roman" w:eastAsia="Times New Roman" w:hAnsi="Times New Roman" w:cs="Times New Roman"/>
                <w:spacing w:val="0"/>
                <w:sz w:val="22"/>
                <w:szCs w:val="22"/>
                <w:lang w:val="en-US"/>
              </w:rPr>
              <w:t>further</w:t>
            </w:r>
            <w:r w:rsidRPr="0071338F">
              <w:rPr>
                <w:rFonts w:ascii="Times New Roman" w:eastAsia="Times New Roman" w:hAnsi="Times New Roman" w:cs="Times New Roman"/>
                <w:spacing w:val="0"/>
                <w:sz w:val="22"/>
                <w:szCs w:val="22"/>
              </w:rPr>
              <w:t xml:space="preserve"> </w:t>
            </w:r>
            <w:r w:rsidRPr="0071338F">
              <w:rPr>
                <w:rFonts w:ascii="Times New Roman" w:eastAsia="Times New Roman" w:hAnsi="Times New Roman" w:cs="Times New Roman"/>
                <w:spacing w:val="0"/>
                <w:sz w:val="22"/>
                <w:szCs w:val="22"/>
                <w:lang w:val="en-US"/>
              </w:rPr>
              <w:t>information</w:t>
            </w:r>
            <w:r w:rsidRPr="0071338F">
              <w:rPr>
                <w:rFonts w:ascii="Times New Roman" w:eastAsia="Times New Roman" w:hAnsi="Times New Roman" w:cs="Times New Roman"/>
                <w:spacing w:val="0"/>
                <w:sz w:val="22"/>
                <w:szCs w:val="22"/>
              </w:rPr>
              <w:t xml:space="preserve"> __ и др.)</w:t>
            </w:r>
          </w:p>
        </w:tc>
        <w:tc>
          <w:tcPr>
            <w:tcW w:w="1418" w:type="dxa"/>
            <w:tcBorders>
              <w:top w:val="single" w:sz="4" w:space="0" w:color="auto"/>
              <w:left w:val="single" w:sz="4" w:space="0" w:color="000000"/>
              <w:bottom w:val="single" w:sz="4" w:space="0" w:color="auto"/>
              <w:right w:val="single" w:sz="4" w:space="0" w:color="000000"/>
            </w:tcBorders>
          </w:tcPr>
          <w:p w:rsidR="006560F8" w:rsidRPr="0071338F" w:rsidRDefault="006560F8" w:rsidP="0071338F">
            <w:pPr>
              <w:pStyle w:val="37"/>
              <w:shd w:val="clear" w:color="auto" w:fill="auto"/>
              <w:tabs>
                <w:tab w:val="left" w:pos="196"/>
              </w:tabs>
              <w:spacing w:line="240" w:lineRule="auto"/>
              <w:ind w:left="20" w:right="240" w:firstLine="0"/>
              <w:jc w:val="both"/>
              <w:rPr>
                <w:rFonts w:ascii="Times New Roman" w:hAnsi="Times New Roman" w:cs="Times New Roman"/>
                <w:sz w:val="22"/>
                <w:szCs w:val="22"/>
                <w:lang w:val="en-US"/>
              </w:rPr>
            </w:pPr>
            <w:r w:rsidRPr="0071338F">
              <w:rPr>
                <w:rFonts w:ascii="Times New Roman" w:hAnsi="Times New Roman" w:cs="Times New Roman"/>
                <w:sz w:val="22"/>
                <w:szCs w:val="22"/>
                <w:lang w:val="en-US"/>
              </w:rPr>
              <w:t>2</w:t>
            </w:r>
          </w:p>
          <w:p w:rsidR="006560F8" w:rsidRPr="0071338F" w:rsidRDefault="006560F8" w:rsidP="0071338F">
            <w:pPr>
              <w:pStyle w:val="37"/>
              <w:shd w:val="clear" w:color="auto" w:fill="auto"/>
              <w:tabs>
                <w:tab w:val="left" w:pos="196"/>
              </w:tabs>
              <w:spacing w:line="240" w:lineRule="auto"/>
              <w:ind w:left="20" w:right="240" w:firstLine="0"/>
              <w:jc w:val="both"/>
              <w:rPr>
                <w:rFonts w:ascii="Times New Roman" w:hAnsi="Times New Roman" w:cs="Times New Roman"/>
                <w:sz w:val="22"/>
                <w:szCs w:val="22"/>
                <w:lang w:val="en-US"/>
              </w:rPr>
            </w:pPr>
          </w:p>
        </w:tc>
        <w:tc>
          <w:tcPr>
            <w:tcW w:w="1559" w:type="dxa"/>
            <w:gridSpan w:val="2"/>
            <w:vMerge/>
            <w:tcBorders>
              <w:left w:val="single" w:sz="4" w:space="0" w:color="000000"/>
              <w:right w:val="single" w:sz="4" w:space="0" w:color="000000"/>
            </w:tcBorders>
          </w:tcPr>
          <w:p w:rsidR="006560F8" w:rsidRPr="0071338F" w:rsidRDefault="006560F8" w:rsidP="006560F8">
            <w:pPr>
              <w:spacing w:after="0" w:line="240" w:lineRule="auto"/>
              <w:jc w:val="center"/>
              <w:rPr>
                <w:rFonts w:ascii="Times New Roman" w:hAnsi="Times New Roman" w:cs="Times New Roman"/>
                <w:b/>
                <w:i/>
              </w:rPr>
            </w:pPr>
          </w:p>
        </w:tc>
        <w:tc>
          <w:tcPr>
            <w:tcW w:w="1614" w:type="dxa"/>
            <w:vMerge/>
            <w:tcBorders>
              <w:left w:val="single" w:sz="4" w:space="0" w:color="000000"/>
              <w:right w:val="single" w:sz="4" w:space="0" w:color="000000"/>
            </w:tcBorders>
          </w:tcPr>
          <w:p w:rsidR="006560F8" w:rsidRPr="0071338F" w:rsidRDefault="006560F8" w:rsidP="006560F8">
            <w:pPr>
              <w:spacing w:after="0" w:line="240" w:lineRule="auto"/>
              <w:jc w:val="center"/>
              <w:rPr>
                <w:rFonts w:ascii="Times New Roman" w:hAnsi="Times New Roman" w:cs="Times New Roman"/>
                <w:b/>
                <w:i/>
              </w:rPr>
            </w:pPr>
          </w:p>
        </w:tc>
      </w:tr>
      <w:tr w:rsidR="006560F8" w:rsidRPr="0071338F" w:rsidTr="002C2D58">
        <w:trPr>
          <w:trHeight w:val="20"/>
        </w:trPr>
        <w:tc>
          <w:tcPr>
            <w:tcW w:w="2356" w:type="dxa"/>
            <w:vMerge/>
            <w:tcBorders>
              <w:left w:val="single" w:sz="4" w:space="0" w:color="000000"/>
              <w:bottom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lang w:val="en-US"/>
              </w:rPr>
            </w:pPr>
          </w:p>
        </w:tc>
        <w:tc>
          <w:tcPr>
            <w:tcW w:w="7391" w:type="dxa"/>
            <w:tcBorders>
              <w:top w:val="single" w:sz="4" w:space="0" w:color="auto"/>
              <w:left w:val="single" w:sz="4" w:space="0" w:color="auto"/>
              <w:bottom w:val="single" w:sz="4" w:space="0" w:color="000000"/>
              <w:right w:val="single" w:sz="4" w:space="0" w:color="000000"/>
            </w:tcBorders>
          </w:tcPr>
          <w:p w:rsidR="006560F8" w:rsidRPr="0071338F" w:rsidRDefault="006560F8" w:rsidP="0071338F">
            <w:pPr>
              <w:pStyle w:val="37"/>
              <w:tabs>
                <w:tab w:val="left" w:pos="196"/>
              </w:tabs>
              <w:spacing w:line="240" w:lineRule="auto"/>
              <w:ind w:right="240" w:firstLine="0"/>
              <w:jc w:val="both"/>
              <w:rPr>
                <w:rFonts w:ascii="Times New Roman" w:eastAsia="Times New Roman" w:hAnsi="Times New Roman" w:cs="Times New Roman"/>
                <w:spacing w:val="0"/>
                <w:sz w:val="22"/>
                <w:szCs w:val="22"/>
              </w:rPr>
            </w:pPr>
            <w:r w:rsidRPr="0071338F">
              <w:rPr>
                <w:rFonts w:ascii="Times New Roman" w:eastAsia="Times New Roman" w:hAnsi="Times New Roman" w:cs="Times New Roman"/>
                <w:spacing w:val="0"/>
                <w:sz w:val="22"/>
                <w:szCs w:val="22"/>
              </w:rPr>
              <w:t>Практическое занятие 8. 0писание здания, интерьера. Описание колледжа (здание, обстановка, условия жизни, техника, оборудование). Описание кабинета иностранного языка. Специальные вопросы; Вопросительные предложения - формулы вежливости (Could you__, please? W</w:t>
            </w:r>
            <w:r w:rsidRPr="0071338F">
              <w:rPr>
                <w:rFonts w:ascii="Times New Roman" w:eastAsia="Times New Roman" w:hAnsi="Times New Roman" w:cs="Times New Roman"/>
                <w:spacing w:val="0"/>
                <w:sz w:val="22"/>
                <w:szCs w:val="22"/>
                <w:lang w:val="en-US"/>
              </w:rPr>
              <w:t>ou</w:t>
            </w:r>
            <w:r w:rsidRPr="0071338F">
              <w:rPr>
                <w:rFonts w:ascii="Times New Roman" w:eastAsia="Times New Roman" w:hAnsi="Times New Roman" w:cs="Times New Roman"/>
                <w:spacing w:val="0"/>
                <w:sz w:val="22"/>
                <w:szCs w:val="22"/>
              </w:rPr>
              <w:t xml:space="preserve">ld you like__? Shall </w:t>
            </w:r>
            <w:r w:rsidRPr="0071338F">
              <w:rPr>
                <w:rFonts w:ascii="Times New Roman" w:eastAsia="Times New Roman" w:hAnsi="Times New Roman" w:cs="Times New Roman"/>
                <w:spacing w:val="0"/>
                <w:sz w:val="22"/>
                <w:szCs w:val="22"/>
                <w:lang w:val="en-US"/>
              </w:rPr>
              <w:t>I</w:t>
            </w:r>
            <w:r w:rsidRPr="0071338F">
              <w:rPr>
                <w:rFonts w:ascii="Times New Roman" w:eastAsia="Times New Roman" w:hAnsi="Times New Roman" w:cs="Times New Roman"/>
                <w:spacing w:val="0"/>
                <w:sz w:val="22"/>
                <w:szCs w:val="22"/>
              </w:rPr>
              <w:t>__?)</w:t>
            </w:r>
          </w:p>
        </w:tc>
        <w:tc>
          <w:tcPr>
            <w:tcW w:w="1418" w:type="dxa"/>
            <w:tcBorders>
              <w:top w:val="single" w:sz="4" w:space="0" w:color="auto"/>
              <w:left w:val="single" w:sz="4" w:space="0" w:color="000000"/>
              <w:bottom w:val="single" w:sz="4" w:space="0" w:color="000000"/>
              <w:right w:val="single" w:sz="4" w:space="0" w:color="000000"/>
            </w:tcBorders>
          </w:tcPr>
          <w:p w:rsidR="006560F8" w:rsidRPr="0071338F" w:rsidRDefault="006560F8" w:rsidP="0071338F">
            <w:pPr>
              <w:pStyle w:val="37"/>
              <w:tabs>
                <w:tab w:val="left" w:pos="196"/>
              </w:tabs>
              <w:spacing w:line="240" w:lineRule="auto"/>
              <w:ind w:left="20" w:right="240" w:hanging="20"/>
              <w:jc w:val="both"/>
              <w:rPr>
                <w:rFonts w:ascii="Times New Roman" w:hAnsi="Times New Roman" w:cs="Times New Roman"/>
                <w:sz w:val="22"/>
                <w:szCs w:val="22"/>
                <w:lang w:val="en-US"/>
              </w:rPr>
            </w:pPr>
            <w:r w:rsidRPr="0071338F">
              <w:rPr>
                <w:rFonts w:ascii="Times New Roman" w:hAnsi="Times New Roman" w:cs="Times New Roman"/>
                <w:sz w:val="22"/>
                <w:szCs w:val="22"/>
                <w:lang w:val="en-US"/>
              </w:rPr>
              <w:t>2</w:t>
            </w:r>
          </w:p>
        </w:tc>
        <w:tc>
          <w:tcPr>
            <w:tcW w:w="1559" w:type="dxa"/>
            <w:gridSpan w:val="2"/>
            <w:vMerge/>
            <w:tcBorders>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1614" w:type="dxa"/>
            <w:vMerge/>
            <w:tcBorders>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2C2D58">
        <w:trPr>
          <w:trHeight w:val="20"/>
        </w:trPr>
        <w:tc>
          <w:tcPr>
            <w:tcW w:w="2356" w:type="dxa"/>
            <w:vMerge w:val="restart"/>
            <w:tcBorders>
              <w:left w:val="single" w:sz="4" w:space="0" w:color="000000"/>
              <w:right w:val="single" w:sz="4" w:space="0" w:color="auto"/>
            </w:tcBorders>
          </w:tcPr>
          <w:p w:rsidR="006560F8" w:rsidRPr="0071338F" w:rsidRDefault="006560F8" w:rsidP="006560F8">
            <w:pPr>
              <w:spacing w:after="0" w:line="240" w:lineRule="auto"/>
              <w:jc w:val="center"/>
              <w:rPr>
                <w:rFonts w:ascii="Times New Roman" w:hAnsi="Times New Roman" w:cs="Times New Roman"/>
              </w:rPr>
            </w:pPr>
            <w:r w:rsidRPr="0071338F">
              <w:rPr>
                <w:rFonts w:ascii="Times New Roman" w:hAnsi="Times New Roman" w:cs="Times New Roman"/>
              </w:rPr>
              <w:t>Зо 01.02</w:t>
            </w:r>
          </w:p>
          <w:p w:rsidR="006560F8" w:rsidRPr="0071338F" w:rsidRDefault="006560F8" w:rsidP="006560F8">
            <w:pPr>
              <w:spacing w:after="0" w:line="240" w:lineRule="auto"/>
              <w:jc w:val="center"/>
              <w:rPr>
                <w:rFonts w:ascii="Times New Roman" w:hAnsi="Times New Roman" w:cs="Times New Roman"/>
              </w:rPr>
            </w:pPr>
            <w:r w:rsidRPr="0071338F">
              <w:rPr>
                <w:rFonts w:ascii="Times New Roman" w:hAnsi="Times New Roman" w:cs="Times New Roman"/>
              </w:rPr>
              <w:t>Зо 02.02</w:t>
            </w:r>
          </w:p>
          <w:p w:rsidR="006560F8" w:rsidRPr="0071338F" w:rsidRDefault="006560F8" w:rsidP="006560F8">
            <w:pPr>
              <w:spacing w:after="0" w:line="240" w:lineRule="auto"/>
              <w:jc w:val="center"/>
              <w:rPr>
                <w:rFonts w:ascii="Times New Roman" w:hAnsi="Times New Roman" w:cs="Times New Roman"/>
              </w:rPr>
            </w:pPr>
            <w:r w:rsidRPr="0071338F">
              <w:rPr>
                <w:rFonts w:ascii="Times New Roman" w:hAnsi="Times New Roman" w:cs="Times New Roman"/>
              </w:rPr>
              <w:t>Зо 04.02</w:t>
            </w:r>
          </w:p>
          <w:p w:rsidR="006560F8" w:rsidRPr="0071338F" w:rsidRDefault="006560F8" w:rsidP="006560F8">
            <w:pPr>
              <w:spacing w:after="0" w:line="240" w:lineRule="auto"/>
              <w:jc w:val="center"/>
              <w:rPr>
                <w:rFonts w:ascii="Times New Roman" w:hAnsi="Times New Roman" w:cs="Times New Roman"/>
              </w:rPr>
            </w:pPr>
            <w:r w:rsidRPr="0071338F">
              <w:rPr>
                <w:rFonts w:ascii="Times New Roman" w:hAnsi="Times New Roman" w:cs="Times New Roman"/>
              </w:rPr>
              <w:t>Уо 01.01</w:t>
            </w:r>
          </w:p>
          <w:p w:rsidR="006560F8" w:rsidRPr="0071338F" w:rsidRDefault="006560F8" w:rsidP="006560F8">
            <w:pPr>
              <w:spacing w:after="0" w:line="240" w:lineRule="auto"/>
              <w:jc w:val="center"/>
              <w:rPr>
                <w:rFonts w:ascii="Times New Roman" w:hAnsi="Times New Roman" w:cs="Times New Roman"/>
              </w:rPr>
            </w:pPr>
            <w:r w:rsidRPr="0071338F">
              <w:rPr>
                <w:rFonts w:ascii="Times New Roman" w:hAnsi="Times New Roman" w:cs="Times New Roman"/>
              </w:rPr>
              <w:t>Уо 02.04</w:t>
            </w:r>
          </w:p>
          <w:p w:rsidR="006560F8" w:rsidRPr="0071338F" w:rsidRDefault="006560F8" w:rsidP="006560F8">
            <w:pPr>
              <w:spacing w:after="0" w:line="240" w:lineRule="auto"/>
              <w:jc w:val="center"/>
              <w:rPr>
                <w:rFonts w:ascii="Times New Roman" w:hAnsi="Times New Roman" w:cs="Times New Roman"/>
              </w:rPr>
            </w:pPr>
            <w:r w:rsidRPr="0071338F">
              <w:rPr>
                <w:rFonts w:ascii="Times New Roman" w:hAnsi="Times New Roman" w:cs="Times New Roman"/>
              </w:rPr>
              <w:t>Уо 02.05</w:t>
            </w:r>
          </w:p>
          <w:p w:rsidR="006560F8" w:rsidRPr="0071338F" w:rsidRDefault="006560F8" w:rsidP="006560F8">
            <w:pPr>
              <w:spacing w:after="0" w:line="240" w:lineRule="auto"/>
              <w:jc w:val="center"/>
              <w:rPr>
                <w:rFonts w:ascii="Times New Roman" w:hAnsi="Times New Roman" w:cs="Times New Roman"/>
              </w:rPr>
            </w:pPr>
            <w:r w:rsidRPr="0071338F">
              <w:rPr>
                <w:rFonts w:ascii="Times New Roman" w:hAnsi="Times New Roman" w:cs="Times New Roman"/>
              </w:rPr>
              <w:t>Уо 04.02</w:t>
            </w:r>
          </w:p>
        </w:tc>
        <w:tc>
          <w:tcPr>
            <w:tcW w:w="7391" w:type="dxa"/>
            <w:tcBorders>
              <w:top w:val="single" w:sz="4" w:space="0" w:color="auto"/>
              <w:left w:val="single" w:sz="4" w:space="0" w:color="auto"/>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b/>
                <w:i/>
              </w:rPr>
            </w:pPr>
            <w:r w:rsidRPr="0071338F">
              <w:rPr>
                <w:rFonts w:ascii="Times New Roman" w:hAnsi="Times New Roman" w:cs="Times New Roman"/>
                <w:b/>
              </w:rPr>
              <w:t>Содержание</w:t>
            </w:r>
          </w:p>
        </w:tc>
        <w:tc>
          <w:tcPr>
            <w:tcW w:w="1418" w:type="dxa"/>
            <w:tcBorders>
              <w:top w:val="single" w:sz="4" w:space="0" w:color="auto"/>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i/>
                <w:lang w:val="en-US"/>
              </w:rPr>
            </w:pPr>
            <w:r w:rsidRPr="0071338F">
              <w:rPr>
                <w:rFonts w:ascii="Times New Roman" w:hAnsi="Times New Roman" w:cs="Times New Roman"/>
                <w:i/>
                <w:lang w:val="en-US"/>
              </w:rPr>
              <w:t>6</w:t>
            </w:r>
          </w:p>
        </w:tc>
        <w:tc>
          <w:tcPr>
            <w:tcW w:w="1559" w:type="dxa"/>
            <w:gridSpan w:val="2"/>
            <w:tcBorders>
              <w:top w:val="single" w:sz="4" w:space="0" w:color="auto"/>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1614" w:type="dxa"/>
            <w:tcBorders>
              <w:top w:val="single" w:sz="4" w:space="0" w:color="auto"/>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b/>
              </w:rPr>
            </w:pPr>
          </w:p>
        </w:tc>
      </w:tr>
      <w:tr w:rsidR="006560F8" w:rsidRPr="0071338F" w:rsidTr="002C2D58">
        <w:trPr>
          <w:trHeight w:val="20"/>
        </w:trPr>
        <w:tc>
          <w:tcPr>
            <w:tcW w:w="2356" w:type="dxa"/>
            <w:vMerge/>
            <w:tcBorders>
              <w:left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rPr>
            </w:pPr>
          </w:p>
        </w:tc>
        <w:tc>
          <w:tcPr>
            <w:tcW w:w="7391" w:type="dxa"/>
            <w:tcBorders>
              <w:top w:val="single" w:sz="4" w:space="0" w:color="auto"/>
              <w:left w:val="single" w:sz="4" w:space="0" w:color="auto"/>
              <w:bottom w:val="single" w:sz="4" w:space="0" w:color="000000"/>
              <w:right w:val="single" w:sz="4" w:space="0" w:color="000000"/>
            </w:tcBorders>
          </w:tcPr>
          <w:p w:rsidR="006560F8" w:rsidRPr="0071338F" w:rsidRDefault="006560F8" w:rsidP="0071338F">
            <w:pPr>
              <w:pStyle w:val="37"/>
              <w:shd w:val="clear" w:color="auto" w:fill="auto"/>
              <w:spacing w:line="240" w:lineRule="auto"/>
              <w:ind w:firstLine="0"/>
              <w:jc w:val="both"/>
              <w:rPr>
                <w:rFonts w:ascii="Times New Roman" w:hAnsi="Times New Roman" w:cs="Times New Roman"/>
                <w:sz w:val="22"/>
                <w:szCs w:val="22"/>
                <w:lang w:val="en-US"/>
              </w:rPr>
            </w:pPr>
            <w:r w:rsidRPr="0071338F">
              <w:rPr>
                <w:rFonts w:ascii="Times New Roman" w:hAnsi="Times New Roman" w:cs="Times New Roman"/>
                <w:sz w:val="22"/>
                <w:szCs w:val="22"/>
              </w:rPr>
              <w:t>Лексика</w:t>
            </w:r>
            <w:r w:rsidRPr="0071338F">
              <w:rPr>
                <w:rFonts w:ascii="Times New Roman" w:hAnsi="Times New Roman" w:cs="Times New Roman"/>
                <w:sz w:val="22"/>
                <w:szCs w:val="22"/>
                <w:lang w:val="en-US"/>
              </w:rPr>
              <w:t>:</w:t>
            </w:r>
          </w:p>
          <w:p w:rsidR="006560F8" w:rsidRPr="0071338F" w:rsidRDefault="006560F8" w:rsidP="0071338F">
            <w:pPr>
              <w:pStyle w:val="37"/>
              <w:shd w:val="clear" w:color="auto" w:fill="auto"/>
              <w:tabs>
                <w:tab w:val="left" w:pos="451"/>
              </w:tabs>
              <w:spacing w:line="240" w:lineRule="auto"/>
              <w:ind w:right="120" w:firstLine="0"/>
              <w:jc w:val="both"/>
              <w:rPr>
                <w:rFonts w:ascii="Times New Roman" w:hAnsi="Times New Roman" w:cs="Times New Roman"/>
                <w:sz w:val="22"/>
                <w:szCs w:val="22"/>
                <w:lang w:val="en-US"/>
              </w:rPr>
            </w:pPr>
            <w:r w:rsidRPr="0071338F">
              <w:rPr>
                <w:rFonts w:ascii="Times New Roman" w:hAnsi="Times New Roman" w:cs="Times New Roman"/>
                <w:sz w:val="22"/>
                <w:szCs w:val="22"/>
              </w:rPr>
              <w:t>виды</w:t>
            </w:r>
            <w:r w:rsidRPr="0071338F">
              <w:rPr>
                <w:rFonts w:ascii="Times New Roman" w:hAnsi="Times New Roman" w:cs="Times New Roman"/>
                <w:sz w:val="22"/>
                <w:szCs w:val="22"/>
                <w:lang w:val="en-US"/>
              </w:rPr>
              <w:t xml:space="preserve"> </w:t>
            </w:r>
            <w:r w:rsidRPr="0071338F">
              <w:rPr>
                <w:rFonts w:ascii="Times New Roman" w:hAnsi="Times New Roman" w:cs="Times New Roman"/>
                <w:sz w:val="22"/>
                <w:szCs w:val="22"/>
              </w:rPr>
              <w:t>магазинов</w:t>
            </w:r>
            <w:r w:rsidRPr="0071338F">
              <w:rPr>
                <w:rFonts w:ascii="Times New Roman" w:hAnsi="Times New Roman" w:cs="Times New Roman"/>
                <w:sz w:val="22"/>
                <w:szCs w:val="22"/>
                <w:lang w:val="en-US"/>
              </w:rPr>
              <w:t xml:space="preserve"> </w:t>
            </w:r>
            <w:r w:rsidRPr="0071338F">
              <w:rPr>
                <w:rFonts w:ascii="Times New Roman" w:hAnsi="Times New Roman" w:cs="Times New Roman"/>
                <w:sz w:val="22"/>
                <w:szCs w:val="22"/>
              </w:rPr>
              <w:t>и</w:t>
            </w:r>
            <w:r w:rsidRPr="0071338F">
              <w:rPr>
                <w:rFonts w:ascii="Times New Roman" w:hAnsi="Times New Roman" w:cs="Times New Roman"/>
                <w:sz w:val="22"/>
                <w:szCs w:val="22"/>
                <w:lang w:val="en-US"/>
              </w:rPr>
              <w:t xml:space="preserve"> </w:t>
            </w:r>
            <w:r w:rsidRPr="0071338F">
              <w:rPr>
                <w:rFonts w:ascii="Times New Roman" w:hAnsi="Times New Roman" w:cs="Times New Roman"/>
                <w:sz w:val="22"/>
                <w:szCs w:val="22"/>
              </w:rPr>
              <w:t>отделы</w:t>
            </w:r>
            <w:r w:rsidRPr="0071338F">
              <w:rPr>
                <w:rFonts w:ascii="Times New Roman" w:hAnsi="Times New Roman" w:cs="Times New Roman"/>
                <w:sz w:val="22"/>
                <w:szCs w:val="22"/>
                <w:lang w:val="en-US"/>
              </w:rPr>
              <w:t xml:space="preserve"> </w:t>
            </w:r>
            <w:r w:rsidRPr="0071338F">
              <w:rPr>
                <w:rFonts w:ascii="Times New Roman" w:hAnsi="Times New Roman" w:cs="Times New Roman"/>
                <w:sz w:val="22"/>
                <w:szCs w:val="22"/>
              </w:rPr>
              <w:t>в</w:t>
            </w:r>
            <w:r w:rsidRPr="0071338F">
              <w:rPr>
                <w:rFonts w:ascii="Times New Roman" w:hAnsi="Times New Roman" w:cs="Times New Roman"/>
                <w:sz w:val="22"/>
                <w:szCs w:val="22"/>
                <w:lang w:val="en-US"/>
              </w:rPr>
              <w:t xml:space="preserve"> </w:t>
            </w:r>
            <w:r w:rsidRPr="0071338F">
              <w:rPr>
                <w:rFonts w:ascii="Times New Roman" w:hAnsi="Times New Roman" w:cs="Times New Roman"/>
                <w:sz w:val="22"/>
                <w:szCs w:val="22"/>
              </w:rPr>
              <w:t>магазине</w:t>
            </w:r>
            <w:r w:rsidRPr="0071338F">
              <w:rPr>
                <w:rFonts w:ascii="Times New Roman" w:hAnsi="Times New Roman" w:cs="Times New Roman"/>
                <w:sz w:val="22"/>
                <w:szCs w:val="22"/>
                <w:lang w:val="en-US"/>
              </w:rPr>
              <w:t xml:space="preserve"> (shopping mall, department store, dairy produce, etc.);</w:t>
            </w:r>
          </w:p>
          <w:p w:rsidR="006560F8" w:rsidRPr="0071338F" w:rsidRDefault="006560F8" w:rsidP="0071338F">
            <w:pPr>
              <w:pStyle w:val="37"/>
              <w:shd w:val="clear" w:color="auto" w:fill="auto"/>
              <w:tabs>
                <w:tab w:val="left" w:pos="432"/>
              </w:tabs>
              <w:spacing w:line="240" w:lineRule="auto"/>
              <w:ind w:firstLine="0"/>
              <w:jc w:val="both"/>
              <w:rPr>
                <w:rFonts w:ascii="Times New Roman" w:hAnsi="Times New Roman" w:cs="Times New Roman"/>
                <w:sz w:val="22"/>
                <w:szCs w:val="22"/>
                <w:lang w:val="en-US"/>
              </w:rPr>
            </w:pPr>
            <w:r w:rsidRPr="0071338F">
              <w:rPr>
                <w:rFonts w:ascii="Times New Roman" w:hAnsi="Times New Roman" w:cs="Times New Roman"/>
                <w:sz w:val="22"/>
                <w:szCs w:val="22"/>
              </w:rPr>
              <w:t>товары</w:t>
            </w:r>
            <w:r w:rsidRPr="0071338F">
              <w:rPr>
                <w:rFonts w:ascii="Times New Roman" w:hAnsi="Times New Roman" w:cs="Times New Roman"/>
                <w:sz w:val="22"/>
                <w:szCs w:val="22"/>
                <w:lang w:val="en-US"/>
              </w:rPr>
              <w:t xml:space="preserve"> (juice, soap, milk, bread, butter, sandwich, a bottle of milk, etc.);</w:t>
            </w:r>
          </w:p>
          <w:p w:rsidR="006560F8" w:rsidRPr="0071338F" w:rsidRDefault="006560F8" w:rsidP="0071338F">
            <w:pPr>
              <w:pStyle w:val="37"/>
              <w:shd w:val="clear" w:color="auto" w:fill="auto"/>
              <w:tabs>
                <w:tab w:val="left" w:pos="446"/>
              </w:tabs>
              <w:spacing w:line="240" w:lineRule="auto"/>
              <w:ind w:firstLine="0"/>
              <w:jc w:val="both"/>
              <w:rPr>
                <w:rFonts w:ascii="Times New Roman" w:hAnsi="Times New Roman" w:cs="Times New Roman"/>
                <w:sz w:val="22"/>
                <w:szCs w:val="22"/>
                <w:lang w:val="en-US"/>
              </w:rPr>
            </w:pPr>
            <w:r w:rsidRPr="0071338F">
              <w:rPr>
                <w:rFonts w:ascii="Times New Roman" w:hAnsi="Times New Roman" w:cs="Times New Roman"/>
                <w:sz w:val="22"/>
                <w:szCs w:val="22"/>
              </w:rPr>
              <w:t>одежда</w:t>
            </w:r>
            <w:r w:rsidRPr="0071338F">
              <w:rPr>
                <w:rFonts w:ascii="Times New Roman" w:hAnsi="Times New Roman" w:cs="Times New Roman"/>
                <w:sz w:val="22"/>
                <w:szCs w:val="22"/>
                <w:lang w:val="en-US"/>
              </w:rPr>
              <w:t xml:space="preserve"> (trousers, a sweater, a blouse, a tie, a skirt, etc)</w:t>
            </w:r>
          </w:p>
          <w:p w:rsidR="006560F8" w:rsidRPr="00F12FE5" w:rsidRDefault="006560F8" w:rsidP="0071338F">
            <w:pPr>
              <w:pStyle w:val="37"/>
              <w:shd w:val="clear" w:color="auto" w:fill="auto"/>
              <w:spacing w:line="240" w:lineRule="auto"/>
              <w:ind w:firstLine="0"/>
              <w:jc w:val="both"/>
              <w:rPr>
                <w:rFonts w:ascii="Times New Roman" w:hAnsi="Times New Roman" w:cs="Times New Roman"/>
                <w:sz w:val="22"/>
                <w:szCs w:val="22"/>
              </w:rPr>
            </w:pPr>
            <w:r w:rsidRPr="0071338F">
              <w:rPr>
                <w:rFonts w:ascii="Times New Roman" w:hAnsi="Times New Roman" w:cs="Times New Roman"/>
                <w:sz w:val="22"/>
                <w:szCs w:val="22"/>
              </w:rPr>
              <w:t>Грамматика</w:t>
            </w:r>
            <w:r w:rsidRPr="00F12FE5">
              <w:rPr>
                <w:rFonts w:ascii="Times New Roman" w:hAnsi="Times New Roman" w:cs="Times New Roman"/>
                <w:sz w:val="22"/>
                <w:szCs w:val="22"/>
              </w:rPr>
              <w:t>:</w:t>
            </w:r>
          </w:p>
          <w:p w:rsidR="006560F8" w:rsidRPr="00F12FE5" w:rsidRDefault="006560F8" w:rsidP="0071338F">
            <w:pPr>
              <w:pStyle w:val="37"/>
              <w:shd w:val="clear" w:color="auto" w:fill="auto"/>
              <w:spacing w:line="240" w:lineRule="auto"/>
              <w:ind w:firstLine="0"/>
              <w:jc w:val="both"/>
              <w:rPr>
                <w:rFonts w:ascii="Times New Roman" w:hAnsi="Times New Roman" w:cs="Times New Roman"/>
                <w:sz w:val="22"/>
                <w:szCs w:val="22"/>
              </w:rPr>
            </w:pPr>
            <w:r w:rsidRPr="0071338F">
              <w:rPr>
                <w:rFonts w:ascii="Times New Roman" w:hAnsi="Times New Roman" w:cs="Times New Roman"/>
                <w:sz w:val="22"/>
                <w:szCs w:val="22"/>
              </w:rPr>
              <w:t>существительные</w:t>
            </w:r>
            <w:r w:rsidRPr="00F12FE5">
              <w:rPr>
                <w:rFonts w:ascii="Times New Roman" w:hAnsi="Times New Roman" w:cs="Times New Roman"/>
                <w:sz w:val="22"/>
                <w:szCs w:val="22"/>
              </w:rPr>
              <w:t xml:space="preserve"> </w:t>
            </w:r>
            <w:r w:rsidRPr="0071338F">
              <w:rPr>
                <w:rFonts w:ascii="Times New Roman" w:hAnsi="Times New Roman" w:cs="Times New Roman"/>
                <w:sz w:val="22"/>
                <w:szCs w:val="22"/>
              </w:rPr>
              <w:t>исчисляемые</w:t>
            </w:r>
            <w:r w:rsidRPr="00F12FE5">
              <w:rPr>
                <w:rFonts w:ascii="Times New Roman" w:hAnsi="Times New Roman" w:cs="Times New Roman"/>
                <w:sz w:val="22"/>
                <w:szCs w:val="22"/>
              </w:rPr>
              <w:t xml:space="preserve"> </w:t>
            </w:r>
            <w:r w:rsidRPr="0071338F">
              <w:rPr>
                <w:rFonts w:ascii="Times New Roman" w:hAnsi="Times New Roman" w:cs="Times New Roman"/>
                <w:sz w:val="22"/>
                <w:szCs w:val="22"/>
              </w:rPr>
              <w:t>и</w:t>
            </w:r>
            <w:r w:rsidRPr="00F12FE5">
              <w:rPr>
                <w:rFonts w:ascii="Times New Roman" w:hAnsi="Times New Roman" w:cs="Times New Roman"/>
                <w:sz w:val="22"/>
                <w:szCs w:val="22"/>
              </w:rPr>
              <w:t xml:space="preserve"> </w:t>
            </w:r>
            <w:r w:rsidRPr="0071338F">
              <w:rPr>
                <w:rFonts w:ascii="Times New Roman" w:hAnsi="Times New Roman" w:cs="Times New Roman"/>
                <w:sz w:val="22"/>
                <w:szCs w:val="22"/>
              </w:rPr>
              <w:t>неисчисляемые</w:t>
            </w:r>
            <w:r w:rsidRPr="00F12FE5">
              <w:rPr>
                <w:rFonts w:ascii="Times New Roman" w:hAnsi="Times New Roman" w:cs="Times New Roman"/>
                <w:sz w:val="22"/>
                <w:szCs w:val="22"/>
              </w:rPr>
              <w:t>;</w:t>
            </w:r>
          </w:p>
          <w:p w:rsidR="006560F8" w:rsidRPr="00F12FE5" w:rsidRDefault="006560F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en-US"/>
              </w:rPr>
            </w:pPr>
            <w:r w:rsidRPr="0071338F">
              <w:rPr>
                <w:rFonts w:ascii="Times New Roman" w:hAnsi="Times New Roman" w:cs="Times New Roman"/>
              </w:rPr>
              <w:t>употребление</w:t>
            </w:r>
            <w:r w:rsidRPr="00F12FE5">
              <w:rPr>
                <w:rFonts w:ascii="Times New Roman" w:hAnsi="Times New Roman" w:cs="Times New Roman"/>
                <w:lang w:val="en-US"/>
              </w:rPr>
              <w:t xml:space="preserve"> </w:t>
            </w:r>
            <w:r w:rsidRPr="0071338F">
              <w:rPr>
                <w:rFonts w:ascii="Times New Roman" w:hAnsi="Times New Roman" w:cs="Times New Roman"/>
              </w:rPr>
              <w:t>слов</w:t>
            </w:r>
            <w:r w:rsidRPr="00F12FE5">
              <w:rPr>
                <w:rFonts w:ascii="Times New Roman" w:hAnsi="Times New Roman" w:cs="Times New Roman"/>
                <w:lang w:val="en-US"/>
              </w:rPr>
              <w:t xml:space="preserve"> </w:t>
            </w:r>
            <w:r w:rsidRPr="0071338F">
              <w:rPr>
                <w:rFonts w:ascii="Times New Roman" w:hAnsi="Times New Roman" w:cs="Times New Roman"/>
                <w:lang w:val="en-US"/>
              </w:rPr>
              <w:t>many</w:t>
            </w:r>
            <w:r w:rsidRPr="00F12FE5">
              <w:rPr>
                <w:rFonts w:ascii="Times New Roman" w:hAnsi="Times New Roman" w:cs="Times New Roman"/>
                <w:lang w:val="en-US"/>
              </w:rPr>
              <w:t xml:space="preserve">, </w:t>
            </w:r>
            <w:r w:rsidRPr="0071338F">
              <w:rPr>
                <w:rFonts w:ascii="Times New Roman" w:hAnsi="Times New Roman" w:cs="Times New Roman"/>
                <w:lang w:val="en-US"/>
              </w:rPr>
              <w:t>much</w:t>
            </w:r>
            <w:r w:rsidRPr="00F12FE5">
              <w:rPr>
                <w:rFonts w:ascii="Times New Roman" w:hAnsi="Times New Roman" w:cs="Times New Roman"/>
                <w:lang w:val="en-US"/>
              </w:rPr>
              <w:t xml:space="preserve">, </w:t>
            </w:r>
            <w:r w:rsidRPr="0071338F">
              <w:rPr>
                <w:rFonts w:ascii="Times New Roman" w:hAnsi="Times New Roman" w:cs="Times New Roman"/>
                <w:lang w:val="en-US"/>
              </w:rPr>
              <w:t>a</w:t>
            </w:r>
            <w:r w:rsidRPr="00F12FE5">
              <w:rPr>
                <w:rFonts w:ascii="Times New Roman" w:hAnsi="Times New Roman" w:cs="Times New Roman"/>
                <w:lang w:val="en-US"/>
              </w:rPr>
              <w:t xml:space="preserve"> </w:t>
            </w:r>
            <w:r w:rsidRPr="0071338F">
              <w:rPr>
                <w:rFonts w:ascii="Times New Roman" w:hAnsi="Times New Roman" w:cs="Times New Roman"/>
                <w:lang w:val="en-US"/>
              </w:rPr>
              <w:t>lot</w:t>
            </w:r>
            <w:r w:rsidRPr="00F12FE5">
              <w:rPr>
                <w:rFonts w:ascii="Times New Roman" w:hAnsi="Times New Roman" w:cs="Times New Roman"/>
                <w:lang w:val="en-US"/>
              </w:rPr>
              <w:t xml:space="preserve"> </w:t>
            </w:r>
            <w:r w:rsidRPr="0071338F">
              <w:rPr>
                <w:rFonts w:ascii="Times New Roman" w:hAnsi="Times New Roman" w:cs="Times New Roman"/>
                <w:lang w:val="en-US"/>
              </w:rPr>
              <w:t>of</w:t>
            </w:r>
            <w:r w:rsidRPr="00F12FE5">
              <w:rPr>
                <w:rFonts w:ascii="Times New Roman" w:hAnsi="Times New Roman" w:cs="Times New Roman"/>
                <w:lang w:val="en-US"/>
              </w:rPr>
              <w:t xml:space="preserve">, </w:t>
            </w:r>
            <w:r w:rsidRPr="0071338F">
              <w:rPr>
                <w:rFonts w:ascii="Times New Roman" w:hAnsi="Times New Roman" w:cs="Times New Roman"/>
                <w:lang w:val="en-US"/>
              </w:rPr>
              <w:t>little</w:t>
            </w:r>
            <w:r w:rsidRPr="00F12FE5">
              <w:rPr>
                <w:rFonts w:ascii="Times New Roman" w:hAnsi="Times New Roman" w:cs="Times New Roman"/>
                <w:lang w:val="en-US"/>
              </w:rPr>
              <w:t xml:space="preserve">, </w:t>
            </w:r>
            <w:r w:rsidRPr="0071338F">
              <w:rPr>
                <w:rFonts w:ascii="Times New Roman" w:hAnsi="Times New Roman" w:cs="Times New Roman"/>
                <w:lang w:val="en-US"/>
              </w:rPr>
              <w:t>few</w:t>
            </w:r>
            <w:r w:rsidRPr="00F12FE5">
              <w:rPr>
                <w:rFonts w:ascii="Times New Roman" w:hAnsi="Times New Roman" w:cs="Times New Roman"/>
                <w:lang w:val="en-US"/>
              </w:rPr>
              <w:t xml:space="preserve">, </w:t>
            </w:r>
            <w:r w:rsidRPr="0071338F">
              <w:rPr>
                <w:rFonts w:ascii="Times New Roman" w:hAnsi="Times New Roman" w:cs="Times New Roman"/>
                <w:lang w:val="en-US"/>
              </w:rPr>
              <w:t>afew</w:t>
            </w:r>
            <w:r w:rsidRPr="00F12FE5">
              <w:rPr>
                <w:rFonts w:ascii="Times New Roman" w:hAnsi="Times New Roman" w:cs="Times New Roman"/>
                <w:lang w:val="en-US"/>
              </w:rPr>
              <w:t xml:space="preserve"> </w:t>
            </w:r>
            <w:r w:rsidRPr="0071338F">
              <w:rPr>
                <w:rFonts w:ascii="Times New Roman" w:hAnsi="Times New Roman" w:cs="Times New Roman"/>
              </w:rPr>
              <w:t>с</w:t>
            </w:r>
            <w:r w:rsidRPr="00F12FE5">
              <w:rPr>
                <w:rFonts w:ascii="Times New Roman" w:hAnsi="Times New Roman" w:cs="Times New Roman"/>
                <w:lang w:val="en-US"/>
              </w:rPr>
              <w:t xml:space="preserve"> </w:t>
            </w:r>
            <w:r w:rsidRPr="0071338F">
              <w:rPr>
                <w:rFonts w:ascii="Times New Roman" w:hAnsi="Times New Roman" w:cs="Times New Roman"/>
              </w:rPr>
              <w:t>существительными</w:t>
            </w:r>
            <w:r w:rsidRPr="00F12FE5">
              <w:rPr>
                <w:rFonts w:ascii="Times New Roman" w:hAnsi="Times New Roman" w:cs="Times New Roman"/>
                <w:lang w:val="en-US"/>
              </w:rPr>
              <w:t>.</w:t>
            </w:r>
          </w:p>
          <w:p w:rsidR="006560F8" w:rsidRPr="0071338F" w:rsidRDefault="006560F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71338F">
              <w:rPr>
                <w:rFonts w:ascii="Times New Roman" w:hAnsi="Times New Roman" w:cs="Times New Roman"/>
              </w:rPr>
              <w:t>Артикли определенный  неопределенный. Нулевой.</w:t>
            </w:r>
          </w:p>
          <w:p w:rsidR="006560F8" w:rsidRPr="0071338F" w:rsidRDefault="006560F8"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71338F">
              <w:rPr>
                <w:rFonts w:ascii="Times New Roman" w:hAnsi="Times New Roman" w:cs="Times New Roman"/>
              </w:rPr>
              <w:t>Чтение артиклей.</w:t>
            </w:r>
          </w:p>
          <w:p w:rsidR="006560F8" w:rsidRPr="0071338F" w:rsidRDefault="006560F8" w:rsidP="0071338F">
            <w:pPr>
              <w:pStyle w:val="37"/>
              <w:shd w:val="clear" w:color="auto" w:fill="auto"/>
              <w:spacing w:line="240" w:lineRule="auto"/>
              <w:ind w:left="54" w:firstLine="0"/>
              <w:jc w:val="both"/>
              <w:rPr>
                <w:rFonts w:ascii="Times New Roman" w:hAnsi="Times New Roman" w:cs="Times New Roman"/>
                <w:sz w:val="22"/>
                <w:szCs w:val="22"/>
              </w:rPr>
            </w:pPr>
            <w:r w:rsidRPr="0071338F">
              <w:rPr>
                <w:rFonts w:ascii="Times New Roman" w:hAnsi="Times New Roman" w:cs="Times New Roman"/>
                <w:sz w:val="22"/>
                <w:szCs w:val="22"/>
              </w:rPr>
              <w:t>Арифметические действия и вычисления</w:t>
            </w:r>
          </w:p>
        </w:tc>
        <w:tc>
          <w:tcPr>
            <w:tcW w:w="1418" w:type="dxa"/>
            <w:tcBorders>
              <w:top w:val="single" w:sz="4" w:space="0" w:color="auto"/>
              <w:left w:val="single" w:sz="4" w:space="0" w:color="000000"/>
              <w:bottom w:val="single" w:sz="4" w:space="0" w:color="000000"/>
              <w:right w:val="single" w:sz="4" w:space="0" w:color="000000"/>
            </w:tcBorders>
          </w:tcPr>
          <w:p w:rsidR="006560F8" w:rsidRPr="0071338F" w:rsidRDefault="006560F8" w:rsidP="0071338F">
            <w:pPr>
              <w:pStyle w:val="37"/>
              <w:shd w:val="clear" w:color="auto" w:fill="auto"/>
              <w:tabs>
                <w:tab w:val="left" w:pos="196"/>
              </w:tabs>
              <w:spacing w:line="240" w:lineRule="auto"/>
              <w:ind w:left="20" w:right="240" w:firstLine="0"/>
              <w:jc w:val="both"/>
              <w:rPr>
                <w:rFonts w:ascii="Times New Roman" w:hAnsi="Times New Roman" w:cs="Times New Roman"/>
                <w:sz w:val="22"/>
                <w:szCs w:val="22"/>
              </w:rPr>
            </w:pPr>
          </w:p>
        </w:tc>
        <w:tc>
          <w:tcPr>
            <w:tcW w:w="1559" w:type="dxa"/>
            <w:gridSpan w:val="2"/>
            <w:vMerge w:val="restart"/>
            <w:tcBorders>
              <w:top w:val="single" w:sz="4" w:space="0" w:color="auto"/>
              <w:left w:val="single" w:sz="4" w:space="0" w:color="000000"/>
              <w:right w:val="single" w:sz="4" w:space="0" w:color="000000"/>
            </w:tcBorders>
          </w:tcPr>
          <w:p w:rsidR="006560F8" w:rsidRPr="006560F8" w:rsidRDefault="006560F8" w:rsidP="006560F8">
            <w:pPr>
              <w:spacing w:after="0" w:line="240" w:lineRule="auto"/>
              <w:jc w:val="center"/>
              <w:rPr>
                <w:rFonts w:ascii="Times New Roman" w:hAnsi="Times New Roman" w:cs="Times New Roman"/>
              </w:rPr>
            </w:pPr>
            <w:r w:rsidRPr="006560F8">
              <w:rPr>
                <w:rFonts w:ascii="Times New Roman" w:hAnsi="Times New Roman" w:cs="Times New Roman"/>
              </w:rPr>
              <w:t>ОК 01</w:t>
            </w:r>
          </w:p>
          <w:p w:rsidR="006560F8" w:rsidRPr="006560F8" w:rsidRDefault="006560F8" w:rsidP="006560F8">
            <w:pPr>
              <w:spacing w:after="0" w:line="240" w:lineRule="auto"/>
              <w:jc w:val="center"/>
              <w:rPr>
                <w:rFonts w:ascii="Times New Roman" w:hAnsi="Times New Roman" w:cs="Times New Roman"/>
              </w:rPr>
            </w:pPr>
            <w:r w:rsidRPr="006560F8">
              <w:rPr>
                <w:rFonts w:ascii="Times New Roman" w:hAnsi="Times New Roman" w:cs="Times New Roman"/>
              </w:rPr>
              <w:t>ОК 02</w:t>
            </w:r>
          </w:p>
          <w:p w:rsidR="006560F8" w:rsidRPr="006560F8" w:rsidRDefault="006560F8" w:rsidP="006560F8">
            <w:pPr>
              <w:spacing w:after="0" w:line="240" w:lineRule="auto"/>
              <w:jc w:val="center"/>
              <w:rPr>
                <w:rFonts w:ascii="Times New Roman" w:hAnsi="Times New Roman" w:cs="Times New Roman"/>
              </w:rPr>
            </w:pPr>
            <w:r w:rsidRPr="006560F8">
              <w:rPr>
                <w:rFonts w:ascii="Times New Roman" w:hAnsi="Times New Roman" w:cs="Times New Roman"/>
              </w:rPr>
              <w:t>ОК 04</w:t>
            </w:r>
          </w:p>
          <w:p w:rsidR="006560F8" w:rsidRPr="0071338F" w:rsidRDefault="006560F8" w:rsidP="006560F8">
            <w:pPr>
              <w:spacing w:after="0" w:line="240" w:lineRule="auto"/>
              <w:jc w:val="center"/>
              <w:rPr>
                <w:rFonts w:ascii="Times New Roman" w:hAnsi="Times New Roman" w:cs="Times New Roman"/>
              </w:rPr>
            </w:pPr>
          </w:p>
        </w:tc>
        <w:tc>
          <w:tcPr>
            <w:tcW w:w="1614" w:type="dxa"/>
            <w:vMerge w:val="restart"/>
            <w:tcBorders>
              <w:top w:val="single" w:sz="4" w:space="0" w:color="auto"/>
              <w:left w:val="single" w:sz="4" w:space="0" w:color="000000"/>
              <w:right w:val="single" w:sz="4" w:space="0" w:color="000000"/>
            </w:tcBorders>
          </w:tcPr>
          <w:p w:rsidR="006560F8" w:rsidRPr="0071338F" w:rsidRDefault="006560F8" w:rsidP="006560F8">
            <w:pPr>
              <w:spacing w:after="0" w:line="240" w:lineRule="auto"/>
              <w:jc w:val="center"/>
              <w:rPr>
                <w:rFonts w:ascii="Times New Roman" w:hAnsi="Times New Roman" w:cs="Times New Roman"/>
              </w:rPr>
            </w:pPr>
          </w:p>
        </w:tc>
      </w:tr>
      <w:tr w:rsidR="006560F8" w:rsidRPr="0071338F" w:rsidTr="002C2D58">
        <w:trPr>
          <w:trHeight w:val="20"/>
        </w:trPr>
        <w:tc>
          <w:tcPr>
            <w:tcW w:w="2356" w:type="dxa"/>
            <w:vMerge/>
            <w:tcBorders>
              <w:left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rPr>
            </w:pPr>
          </w:p>
        </w:tc>
        <w:tc>
          <w:tcPr>
            <w:tcW w:w="7391" w:type="dxa"/>
            <w:tcBorders>
              <w:top w:val="single" w:sz="4" w:space="0" w:color="auto"/>
              <w:left w:val="single" w:sz="4" w:space="0" w:color="auto"/>
              <w:bottom w:val="single" w:sz="4" w:space="0" w:color="000000"/>
              <w:right w:val="single" w:sz="4" w:space="0" w:color="000000"/>
            </w:tcBorders>
          </w:tcPr>
          <w:p w:rsidR="006560F8" w:rsidRPr="0071338F" w:rsidRDefault="006560F8" w:rsidP="0071338F">
            <w:pPr>
              <w:pStyle w:val="37"/>
              <w:shd w:val="clear" w:color="auto" w:fill="auto"/>
              <w:tabs>
                <w:tab w:val="left" w:pos="196"/>
              </w:tabs>
              <w:spacing w:line="240" w:lineRule="auto"/>
              <w:ind w:left="20" w:right="240" w:firstLine="0"/>
              <w:jc w:val="both"/>
              <w:rPr>
                <w:rFonts w:ascii="Times New Roman" w:eastAsia="Times New Roman" w:hAnsi="Times New Roman" w:cs="Times New Roman"/>
                <w:b/>
                <w:spacing w:val="0"/>
                <w:sz w:val="22"/>
                <w:szCs w:val="22"/>
              </w:rPr>
            </w:pPr>
            <w:r w:rsidRPr="0071338F">
              <w:rPr>
                <w:rFonts w:ascii="Times New Roman" w:hAnsi="Times New Roman" w:cs="Times New Roman"/>
                <w:b/>
                <w:color w:val="auto"/>
                <w:sz w:val="22"/>
                <w:szCs w:val="22"/>
              </w:rPr>
              <w:t>В том числе практических занятий и лабораторных работ</w:t>
            </w:r>
          </w:p>
        </w:tc>
        <w:tc>
          <w:tcPr>
            <w:tcW w:w="1418" w:type="dxa"/>
            <w:tcBorders>
              <w:top w:val="single" w:sz="4" w:space="0" w:color="auto"/>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lang w:val="en-US"/>
              </w:rPr>
            </w:pPr>
            <w:r w:rsidRPr="0071338F">
              <w:rPr>
                <w:rFonts w:ascii="Times New Roman" w:hAnsi="Times New Roman" w:cs="Times New Roman"/>
                <w:lang w:val="en-US"/>
              </w:rPr>
              <w:t>6</w:t>
            </w:r>
          </w:p>
        </w:tc>
        <w:tc>
          <w:tcPr>
            <w:tcW w:w="1559" w:type="dxa"/>
            <w:gridSpan w:val="2"/>
            <w:vMerge/>
            <w:tcBorders>
              <w:left w:val="single" w:sz="4" w:space="0" w:color="000000"/>
              <w:right w:val="single" w:sz="4" w:space="0" w:color="000000"/>
            </w:tcBorders>
          </w:tcPr>
          <w:p w:rsidR="006560F8" w:rsidRPr="0071338F" w:rsidRDefault="006560F8" w:rsidP="006560F8">
            <w:pPr>
              <w:spacing w:after="0" w:line="240" w:lineRule="auto"/>
              <w:jc w:val="center"/>
              <w:rPr>
                <w:rFonts w:ascii="Times New Roman" w:hAnsi="Times New Roman" w:cs="Times New Roman"/>
              </w:rPr>
            </w:pPr>
          </w:p>
        </w:tc>
        <w:tc>
          <w:tcPr>
            <w:tcW w:w="1614" w:type="dxa"/>
            <w:vMerge/>
            <w:tcBorders>
              <w:left w:val="single" w:sz="4" w:space="0" w:color="000000"/>
              <w:right w:val="single" w:sz="4" w:space="0" w:color="000000"/>
            </w:tcBorders>
          </w:tcPr>
          <w:p w:rsidR="006560F8" w:rsidRPr="0071338F" w:rsidRDefault="006560F8" w:rsidP="006560F8">
            <w:pPr>
              <w:spacing w:after="0" w:line="240" w:lineRule="auto"/>
              <w:jc w:val="center"/>
              <w:rPr>
                <w:rFonts w:ascii="Times New Roman" w:hAnsi="Times New Roman" w:cs="Times New Roman"/>
                <w:b/>
              </w:rPr>
            </w:pPr>
          </w:p>
        </w:tc>
      </w:tr>
      <w:tr w:rsidR="006560F8" w:rsidRPr="0071338F" w:rsidTr="002C2D58">
        <w:trPr>
          <w:trHeight w:val="20"/>
        </w:trPr>
        <w:tc>
          <w:tcPr>
            <w:tcW w:w="2356" w:type="dxa"/>
            <w:vMerge/>
            <w:tcBorders>
              <w:left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rPr>
            </w:pPr>
          </w:p>
        </w:tc>
        <w:tc>
          <w:tcPr>
            <w:tcW w:w="7391" w:type="dxa"/>
            <w:tcBorders>
              <w:top w:val="single" w:sz="4" w:space="0" w:color="auto"/>
              <w:left w:val="single" w:sz="4" w:space="0" w:color="auto"/>
              <w:bottom w:val="single" w:sz="4" w:space="0" w:color="auto"/>
              <w:right w:val="single" w:sz="4" w:space="0" w:color="000000"/>
            </w:tcBorders>
          </w:tcPr>
          <w:p w:rsidR="006560F8" w:rsidRPr="0071338F" w:rsidRDefault="006560F8" w:rsidP="0071338F">
            <w:pPr>
              <w:pStyle w:val="37"/>
              <w:tabs>
                <w:tab w:val="left" w:pos="196"/>
              </w:tabs>
              <w:spacing w:line="240" w:lineRule="auto"/>
              <w:ind w:right="240" w:firstLine="0"/>
              <w:jc w:val="both"/>
              <w:rPr>
                <w:rFonts w:ascii="Times New Roman" w:eastAsia="Times New Roman" w:hAnsi="Times New Roman" w:cs="Times New Roman"/>
                <w:spacing w:val="0"/>
                <w:sz w:val="22"/>
                <w:szCs w:val="22"/>
              </w:rPr>
            </w:pPr>
            <w:r w:rsidRPr="0071338F">
              <w:rPr>
                <w:rFonts w:ascii="Times New Roman" w:eastAsia="Times New Roman" w:hAnsi="Times New Roman" w:cs="Times New Roman"/>
                <w:spacing w:val="0"/>
                <w:sz w:val="22"/>
                <w:szCs w:val="22"/>
              </w:rPr>
              <w:t>Практическое занятие 9.  Виды магазинов. Ассортимент товаров. Артикли: определенный, неопределенный, нулевой; чтение артиклей.</w:t>
            </w:r>
          </w:p>
        </w:tc>
        <w:tc>
          <w:tcPr>
            <w:tcW w:w="1418" w:type="dxa"/>
            <w:tcBorders>
              <w:top w:val="single" w:sz="4" w:space="0" w:color="auto"/>
              <w:left w:val="single" w:sz="4" w:space="0" w:color="000000"/>
              <w:bottom w:val="single" w:sz="4" w:space="0" w:color="auto"/>
              <w:right w:val="single" w:sz="4" w:space="0" w:color="000000"/>
            </w:tcBorders>
          </w:tcPr>
          <w:p w:rsidR="006560F8" w:rsidRPr="0071338F" w:rsidRDefault="006560F8" w:rsidP="0071338F">
            <w:pPr>
              <w:pStyle w:val="37"/>
              <w:tabs>
                <w:tab w:val="left" w:pos="196"/>
              </w:tabs>
              <w:spacing w:line="240" w:lineRule="auto"/>
              <w:ind w:left="20" w:right="240" w:hanging="20"/>
              <w:jc w:val="both"/>
              <w:rPr>
                <w:rFonts w:ascii="Times New Roman" w:hAnsi="Times New Roman" w:cs="Times New Roman"/>
                <w:sz w:val="22"/>
                <w:szCs w:val="22"/>
                <w:lang w:val="en-US"/>
              </w:rPr>
            </w:pPr>
            <w:r w:rsidRPr="0071338F">
              <w:rPr>
                <w:rFonts w:ascii="Times New Roman" w:hAnsi="Times New Roman" w:cs="Times New Roman"/>
                <w:sz w:val="22"/>
                <w:szCs w:val="22"/>
                <w:lang w:val="en-US"/>
              </w:rPr>
              <w:t>2</w:t>
            </w:r>
          </w:p>
        </w:tc>
        <w:tc>
          <w:tcPr>
            <w:tcW w:w="1559" w:type="dxa"/>
            <w:gridSpan w:val="2"/>
            <w:vMerge/>
            <w:tcBorders>
              <w:left w:val="single" w:sz="4" w:space="0" w:color="000000"/>
              <w:right w:val="single" w:sz="4" w:space="0" w:color="000000"/>
            </w:tcBorders>
          </w:tcPr>
          <w:p w:rsidR="006560F8" w:rsidRPr="0071338F" w:rsidRDefault="006560F8" w:rsidP="006560F8">
            <w:pPr>
              <w:spacing w:after="0" w:line="240" w:lineRule="auto"/>
              <w:jc w:val="center"/>
              <w:rPr>
                <w:rFonts w:ascii="Times New Roman" w:hAnsi="Times New Roman" w:cs="Times New Roman"/>
                <w:lang w:val="en-US"/>
              </w:rPr>
            </w:pPr>
          </w:p>
        </w:tc>
        <w:tc>
          <w:tcPr>
            <w:tcW w:w="1614" w:type="dxa"/>
            <w:vMerge/>
            <w:tcBorders>
              <w:left w:val="single" w:sz="4" w:space="0" w:color="000000"/>
              <w:right w:val="single" w:sz="4" w:space="0" w:color="000000"/>
            </w:tcBorders>
          </w:tcPr>
          <w:p w:rsidR="006560F8" w:rsidRPr="0071338F" w:rsidRDefault="006560F8" w:rsidP="006560F8">
            <w:pPr>
              <w:spacing w:after="0" w:line="240" w:lineRule="auto"/>
              <w:jc w:val="center"/>
              <w:rPr>
                <w:rFonts w:ascii="Times New Roman" w:hAnsi="Times New Roman" w:cs="Times New Roman"/>
                <w:lang w:val="en-US"/>
              </w:rPr>
            </w:pPr>
          </w:p>
        </w:tc>
      </w:tr>
      <w:tr w:rsidR="006560F8" w:rsidRPr="0071338F" w:rsidTr="002C2D58">
        <w:trPr>
          <w:trHeight w:val="20"/>
        </w:trPr>
        <w:tc>
          <w:tcPr>
            <w:tcW w:w="2356" w:type="dxa"/>
            <w:vMerge/>
            <w:tcBorders>
              <w:left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rPr>
            </w:pPr>
          </w:p>
        </w:tc>
        <w:tc>
          <w:tcPr>
            <w:tcW w:w="7391" w:type="dxa"/>
            <w:tcBorders>
              <w:top w:val="single" w:sz="4" w:space="0" w:color="auto"/>
              <w:left w:val="single" w:sz="4" w:space="0" w:color="auto"/>
              <w:bottom w:val="single" w:sz="4" w:space="0" w:color="auto"/>
              <w:right w:val="single" w:sz="4" w:space="0" w:color="000000"/>
            </w:tcBorders>
          </w:tcPr>
          <w:p w:rsidR="006560F8" w:rsidRPr="0071338F" w:rsidRDefault="006560F8" w:rsidP="0071338F">
            <w:pPr>
              <w:pStyle w:val="37"/>
              <w:tabs>
                <w:tab w:val="left" w:pos="196"/>
              </w:tabs>
              <w:spacing w:line="240" w:lineRule="auto"/>
              <w:ind w:right="240" w:firstLine="0"/>
              <w:jc w:val="both"/>
              <w:rPr>
                <w:rFonts w:ascii="Times New Roman" w:eastAsia="Times New Roman" w:hAnsi="Times New Roman" w:cs="Times New Roman"/>
                <w:spacing w:val="0"/>
                <w:sz w:val="22"/>
                <w:szCs w:val="22"/>
              </w:rPr>
            </w:pPr>
            <w:r w:rsidRPr="0071338F">
              <w:rPr>
                <w:rFonts w:ascii="Times New Roman" w:eastAsia="Times New Roman" w:hAnsi="Times New Roman" w:cs="Times New Roman"/>
                <w:spacing w:val="0"/>
                <w:sz w:val="22"/>
                <w:szCs w:val="22"/>
              </w:rPr>
              <w:t>Практическое занятие 10. Совершение покупок в магазине одежды/обуви. Существительные исчисляемые и неисчисляемые.</w:t>
            </w:r>
          </w:p>
        </w:tc>
        <w:tc>
          <w:tcPr>
            <w:tcW w:w="1418" w:type="dxa"/>
            <w:tcBorders>
              <w:top w:val="single" w:sz="4" w:space="0" w:color="auto"/>
              <w:left w:val="single" w:sz="4" w:space="0" w:color="000000"/>
              <w:bottom w:val="single" w:sz="4" w:space="0" w:color="auto"/>
              <w:right w:val="single" w:sz="4" w:space="0" w:color="000000"/>
            </w:tcBorders>
          </w:tcPr>
          <w:p w:rsidR="006560F8" w:rsidRPr="0071338F" w:rsidRDefault="006560F8" w:rsidP="0071338F">
            <w:pPr>
              <w:pStyle w:val="37"/>
              <w:tabs>
                <w:tab w:val="left" w:pos="196"/>
              </w:tabs>
              <w:spacing w:line="240" w:lineRule="auto"/>
              <w:ind w:left="20" w:right="240" w:hanging="20"/>
              <w:jc w:val="both"/>
              <w:rPr>
                <w:rFonts w:ascii="Times New Roman" w:hAnsi="Times New Roman" w:cs="Times New Roman"/>
                <w:sz w:val="22"/>
                <w:szCs w:val="22"/>
                <w:lang w:val="en-US"/>
              </w:rPr>
            </w:pPr>
            <w:r w:rsidRPr="0071338F">
              <w:rPr>
                <w:rFonts w:ascii="Times New Roman" w:hAnsi="Times New Roman" w:cs="Times New Roman"/>
                <w:sz w:val="22"/>
                <w:szCs w:val="22"/>
                <w:lang w:val="en-US"/>
              </w:rPr>
              <w:t>2</w:t>
            </w:r>
          </w:p>
        </w:tc>
        <w:tc>
          <w:tcPr>
            <w:tcW w:w="1559" w:type="dxa"/>
            <w:gridSpan w:val="2"/>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1614"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2C2D58">
        <w:trPr>
          <w:trHeight w:val="20"/>
        </w:trPr>
        <w:tc>
          <w:tcPr>
            <w:tcW w:w="2356" w:type="dxa"/>
            <w:vMerge/>
            <w:tcBorders>
              <w:left w:val="single" w:sz="4" w:space="0" w:color="000000"/>
              <w:bottom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rPr>
            </w:pPr>
          </w:p>
        </w:tc>
        <w:tc>
          <w:tcPr>
            <w:tcW w:w="7391" w:type="dxa"/>
            <w:tcBorders>
              <w:top w:val="single" w:sz="4" w:space="0" w:color="auto"/>
              <w:left w:val="single" w:sz="4" w:space="0" w:color="auto"/>
              <w:bottom w:val="single" w:sz="4" w:space="0" w:color="000000"/>
              <w:right w:val="single" w:sz="4" w:space="0" w:color="000000"/>
            </w:tcBorders>
          </w:tcPr>
          <w:p w:rsidR="006560F8" w:rsidRPr="0071338F" w:rsidRDefault="006560F8" w:rsidP="0071338F">
            <w:pPr>
              <w:pStyle w:val="37"/>
              <w:tabs>
                <w:tab w:val="left" w:pos="196"/>
              </w:tabs>
              <w:spacing w:line="240" w:lineRule="auto"/>
              <w:ind w:right="240" w:firstLine="0"/>
              <w:jc w:val="both"/>
              <w:rPr>
                <w:rFonts w:ascii="Times New Roman" w:eastAsia="Times New Roman" w:hAnsi="Times New Roman" w:cs="Times New Roman"/>
                <w:spacing w:val="0"/>
                <w:sz w:val="22"/>
                <w:szCs w:val="22"/>
              </w:rPr>
            </w:pPr>
            <w:r w:rsidRPr="0071338F">
              <w:rPr>
                <w:rFonts w:ascii="Times New Roman" w:eastAsia="Times New Roman" w:hAnsi="Times New Roman" w:cs="Times New Roman"/>
                <w:spacing w:val="0"/>
                <w:sz w:val="22"/>
                <w:szCs w:val="22"/>
              </w:rPr>
              <w:t xml:space="preserve">Практическое занятие 11. Совершение покупок в продуктовом магазине. Арифметические действия и вычисления. Употребление слов </w:t>
            </w:r>
            <w:r w:rsidRPr="0071338F">
              <w:rPr>
                <w:rFonts w:ascii="Times New Roman" w:eastAsia="Times New Roman" w:hAnsi="Times New Roman" w:cs="Times New Roman"/>
                <w:spacing w:val="0"/>
                <w:sz w:val="22"/>
                <w:szCs w:val="22"/>
                <w:lang w:val="en-US"/>
              </w:rPr>
              <w:t>many</w:t>
            </w:r>
            <w:r w:rsidRPr="0071338F">
              <w:rPr>
                <w:rFonts w:ascii="Times New Roman" w:eastAsia="Times New Roman" w:hAnsi="Times New Roman" w:cs="Times New Roman"/>
                <w:spacing w:val="0"/>
                <w:sz w:val="22"/>
                <w:szCs w:val="22"/>
              </w:rPr>
              <w:t xml:space="preserve">, </w:t>
            </w:r>
            <w:r w:rsidRPr="0071338F">
              <w:rPr>
                <w:rFonts w:ascii="Times New Roman" w:eastAsia="Times New Roman" w:hAnsi="Times New Roman" w:cs="Times New Roman"/>
                <w:spacing w:val="0"/>
                <w:sz w:val="22"/>
                <w:szCs w:val="22"/>
                <w:lang w:val="en-US"/>
              </w:rPr>
              <w:t>much</w:t>
            </w:r>
            <w:r w:rsidRPr="0071338F">
              <w:rPr>
                <w:rFonts w:ascii="Times New Roman" w:eastAsia="Times New Roman" w:hAnsi="Times New Roman" w:cs="Times New Roman"/>
                <w:spacing w:val="0"/>
                <w:sz w:val="22"/>
                <w:szCs w:val="22"/>
              </w:rPr>
              <w:t xml:space="preserve">, </w:t>
            </w:r>
            <w:r w:rsidRPr="0071338F">
              <w:rPr>
                <w:rFonts w:ascii="Times New Roman" w:eastAsia="Times New Roman" w:hAnsi="Times New Roman" w:cs="Times New Roman"/>
                <w:spacing w:val="0"/>
                <w:sz w:val="22"/>
                <w:szCs w:val="22"/>
                <w:lang w:val="en-US"/>
              </w:rPr>
              <w:t>a</w:t>
            </w:r>
            <w:r w:rsidRPr="0071338F">
              <w:rPr>
                <w:rFonts w:ascii="Times New Roman" w:eastAsia="Times New Roman" w:hAnsi="Times New Roman" w:cs="Times New Roman"/>
                <w:spacing w:val="0"/>
                <w:sz w:val="22"/>
                <w:szCs w:val="22"/>
              </w:rPr>
              <w:t xml:space="preserve"> </w:t>
            </w:r>
            <w:r w:rsidRPr="0071338F">
              <w:rPr>
                <w:rFonts w:ascii="Times New Roman" w:eastAsia="Times New Roman" w:hAnsi="Times New Roman" w:cs="Times New Roman"/>
                <w:spacing w:val="0"/>
                <w:sz w:val="22"/>
                <w:szCs w:val="22"/>
                <w:lang w:val="en-US"/>
              </w:rPr>
              <w:t>lot</w:t>
            </w:r>
            <w:r w:rsidRPr="0071338F">
              <w:rPr>
                <w:rFonts w:ascii="Times New Roman" w:eastAsia="Times New Roman" w:hAnsi="Times New Roman" w:cs="Times New Roman"/>
                <w:spacing w:val="0"/>
                <w:sz w:val="22"/>
                <w:szCs w:val="22"/>
              </w:rPr>
              <w:t xml:space="preserve"> </w:t>
            </w:r>
            <w:r w:rsidRPr="0071338F">
              <w:rPr>
                <w:rFonts w:ascii="Times New Roman" w:eastAsia="Times New Roman" w:hAnsi="Times New Roman" w:cs="Times New Roman"/>
                <w:spacing w:val="0"/>
                <w:sz w:val="22"/>
                <w:szCs w:val="22"/>
                <w:lang w:val="en-US"/>
              </w:rPr>
              <w:t>of</w:t>
            </w:r>
            <w:r w:rsidRPr="0071338F">
              <w:rPr>
                <w:rFonts w:ascii="Times New Roman" w:eastAsia="Times New Roman" w:hAnsi="Times New Roman" w:cs="Times New Roman"/>
                <w:spacing w:val="0"/>
                <w:sz w:val="22"/>
                <w:szCs w:val="22"/>
              </w:rPr>
              <w:t xml:space="preserve">, </w:t>
            </w:r>
            <w:r w:rsidRPr="0071338F">
              <w:rPr>
                <w:rFonts w:ascii="Times New Roman" w:eastAsia="Times New Roman" w:hAnsi="Times New Roman" w:cs="Times New Roman"/>
                <w:spacing w:val="0"/>
                <w:sz w:val="22"/>
                <w:szCs w:val="22"/>
                <w:lang w:val="en-US"/>
              </w:rPr>
              <w:t>little</w:t>
            </w:r>
            <w:r w:rsidRPr="0071338F">
              <w:rPr>
                <w:rFonts w:ascii="Times New Roman" w:eastAsia="Times New Roman" w:hAnsi="Times New Roman" w:cs="Times New Roman"/>
                <w:spacing w:val="0"/>
                <w:sz w:val="22"/>
                <w:szCs w:val="22"/>
              </w:rPr>
              <w:t xml:space="preserve">, </w:t>
            </w:r>
            <w:r w:rsidRPr="0071338F">
              <w:rPr>
                <w:rFonts w:ascii="Times New Roman" w:eastAsia="Times New Roman" w:hAnsi="Times New Roman" w:cs="Times New Roman"/>
                <w:spacing w:val="0"/>
                <w:sz w:val="22"/>
                <w:szCs w:val="22"/>
                <w:lang w:val="en-US"/>
              </w:rPr>
              <w:t>a</w:t>
            </w:r>
            <w:r w:rsidRPr="0071338F">
              <w:rPr>
                <w:rFonts w:ascii="Times New Roman" w:eastAsia="Times New Roman" w:hAnsi="Times New Roman" w:cs="Times New Roman"/>
                <w:spacing w:val="0"/>
                <w:sz w:val="22"/>
                <w:szCs w:val="22"/>
              </w:rPr>
              <w:t xml:space="preserve"> </w:t>
            </w:r>
            <w:r w:rsidRPr="0071338F">
              <w:rPr>
                <w:rFonts w:ascii="Times New Roman" w:eastAsia="Times New Roman" w:hAnsi="Times New Roman" w:cs="Times New Roman"/>
                <w:spacing w:val="0"/>
                <w:sz w:val="22"/>
                <w:szCs w:val="22"/>
                <w:lang w:val="en-US"/>
              </w:rPr>
              <w:t>little</w:t>
            </w:r>
            <w:r w:rsidRPr="0071338F">
              <w:rPr>
                <w:rFonts w:ascii="Times New Roman" w:eastAsia="Times New Roman" w:hAnsi="Times New Roman" w:cs="Times New Roman"/>
                <w:spacing w:val="0"/>
                <w:sz w:val="22"/>
                <w:szCs w:val="22"/>
              </w:rPr>
              <w:t xml:space="preserve">, </w:t>
            </w:r>
            <w:r w:rsidRPr="0071338F">
              <w:rPr>
                <w:rFonts w:ascii="Times New Roman" w:eastAsia="Times New Roman" w:hAnsi="Times New Roman" w:cs="Times New Roman"/>
                <w:spacing w:val="0"/>
                <w:sz w:val="22"/>
                <w:szCs w:val="22"/>
                <w:lang w:val="en-US"/>
              </w:rPr>
              <w:t>few</w:t>
            </w:r>
            <w:r w:rsidRPr="0071338F">
              <w:rPr>
                <w:rFonts w:ascii="Times New Roman" w:eastAsia="Times New Roman" w:hAnsi="Times New Roman" w:cs="Times New Roman"/>
                <w:spacing w:val="0"/>
                <w:sz w:val="22"/>
                <w:szCs w:val="22"/>
              </w:rPr>
              <w:t xml:space="preserve">, </w:t>
            </w:r>
            <w:r w:rsidRPr="0071338F">
              <w:rPr>
                <w:rFonts w:ascii="Times New Roman" w:eastAsia="Times New Roman" w:hAnsi="Times New Roman" w:cs="Times New Roman"/>
                <w:spacing w:val="0"/>
                <w:sz w:val="22"/>
                <w:szCs w:val="22"/>
                <w:lang w:val="en-US"/>
              </w:rPr>
              <w:t>a</w:t>
            </w:r>
            <w:r w:rsidRPr="0071338F">
              <w:rPr>
                <w:rFonts w:ascii="Times New Roman" w:eastAsia="Times New Roman" w:hAnsi="Times New Roman" w:cs="Times New Roman"/>
                <w:spacing w:val="0"/>
                <w:sz w:val="22"/>
                <w:szCs w:val="22"/>
              </w:rPr>
              <w:t xml:space="preserve"> </w:t>
            </w:r>
            <w:r w:rsidRPr="0071338F">
              <w:rPr>
                <w:rFonts w:ascii="Times New Roman" w:eastAsia="Times New Roman" w:hAnsi="Times New Roman" w:cs="Times New Roman"/>
                <w:spacing w:val="0"/>
                <w:sz w:val="22"/>
                <w:szCs w:val="22"/>
                <w:lang w:val="en-US"/>
              </w:rPr>
              <w:t>few</w:t>
            </w:r>
            <w:r w:rsidRPr="0071338F">
              <w:rPr>
                <w:rFonts w:ascii="Times New Roman" w:eastAsia="Times New Roman" w:hAnsi="Times New Roman" w:cs="Times New Roman"/>
                <w:spacing w:val="0"/>
                <w:sz w:val="22"/>
                <w:szCs w:val="22"/>
              </w:rPr>
              <w:t xml:space="preserve"> с существительными.</w:t>
            </w:r>
          </w:p>
        </w:tc>
        <w:tc>
          <w:tcPr>
            <w:tcW w:w="1418" w:type="dxa"/>
            <w:tcBorders>
              <w:top w:val="single" w:sz="4" w:space="0" w:color="auto"/>
              <w:left w:val="single" w:sz="4" w:space="0" w:color="000000"/>
              <w:bottom w:val="single" w:sz="4" w:space="0" w:color="000000"/>
              <w:right w:val="single" w:sz="4" w:space="0" w:color="000000"/>
            </w:tcBorders>
          </w:tcPr>
          <w:p w:rsidR="006560F8" w:rsidRPr="0071338F" w:rsidRDefault="006560F8" w:rsidP="0071338F">
            <w:pPr>
              <w:pStyle w:val="37"/>
              <w:tabs>
                <w:tab w:val="left" w:pos="196"/>
              </w:tabs>
              <w:spacing w:line="240" w:lineRule="auto"/>
              <w:ind w:left="20" w:right="240" w:hanging="20"/>
              <w:jc w:val="both"/>
              <w:rPr>
                <w:rFonts w:ascii="Times New Roman" w:hAnsi="Times New Roman" w:cs="Times New Roman"/>
                <w:sz w:val="22"/>
                <w:szCs w:val="22"/>
                <w:lang w:val="en-US"/>
              </w:rPr>
            </w:pPr>
            <w:r w:rsidRPr="0071338F">
              <w:rPr>
                <w:rFonts w:ascii="Times New Roman" w:hAnsi="Times New Roman" w:cs="Times New Roman"/>
                <w:sz w:val="22"/>
                <w:szCs w:val="22"/>
                <w:lang w:val="en-US"/>
              </w:rPr>
              <w:t>2</w:t>
            </w:r>
          </w:p>
        </w:tc>
        <w:tc>
          <w:tcPr>
            <w:tcW w:w="1559" w:type="dxa"/>
            <w:gridSpan w:val="2"/>
            <w:vMerge/>
            <w:tcBorders>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1614" w:type="dxa"/>
            <w:vMerge/>
            <w:tcBorders>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2C2D58">
        <w:trPr>
          <w:trHeight w:val="20"/>
        </w:trPr>
        <w:tc>
          <w:tcPr>
            <w:tcW w:w="9747" w:type="dxa"/>
            <w:gridSpan w:val="2"/>
            <w:tcBorders>
              <w:left w:val="single" w:sz="4" w:space="0" w:color="000000"/>
              <w:bottom w:val="single" w:sz="4" w:space="0" w:color="000000"/>
              <w:right w:val="single" w:sz="4" w:space="0" w:color="000000"/>
            </w:tcBorders>
          </w:tcPr>
          <w:p w:rsidR="006560F8" w:rsidRPr="0071338F" w:rsidRDefault="006560F8" w:rsidP="0071338F">
            <w:pPr>
              <w:pStyle w:val="37"/>
              <w:shd w:val="clear" w:color="auto" w:fill="auto"/>
              <w:spacing w:line="240" w:lineRule="auto"/>
              <w:ind w:firstLine="0"/>
              <w:jc w:val="both"/>
              <w:rPr>
                <w:rFonts w:ascii="Times New Roman" w:eastAsia="Times New Roman" w:hAnsi="Times New Roman" w:cs="Times New Roman"/>
                <w:spacing w:val="0"/>
                <w:sz w:val="22"/>
                <w:szCs w:val="22"/>
              </w:rPr>
            </w:pPr>
            <w:r w:rsidRPr="0071338F">
              <w:rPr>
                <w:rFonts w:ascii="Times New Roman" w:eastAsia="Times New Roman" w:hAnsi="Times New Roman" w:cs="Times New Roman"/>
                <w:spacing w:val="0"/>
                <w:sz w:val="22"/>
                <w:szCs w:val="22"/>
              </w:rPr>
              <w:t>Контрольная работа Тема 1.1 - 1.4</w:t>
            </w:r>
          </w:p>
        </w:tc>
        <w:tc>
          <w:tcPr>
            <w:tcW w:w="4591" w:type="dxa"/>
            <w:gridSpan w:val="4"/>
            <w:tcBorders>
              <w:top w:val="single" w:sz="4" w:space="0" w:color="auto"/>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b/>
              </w:rPr>
            </w:pPr>
            <w:r w:rsidRPr="0071338F">
              <w:rPr>
                <w:rFonts w:ascii="Times New Roman" w:hAnsi="Times New Roman" w:cs="Times New Roman"/>
                <w:lang w:val="en-US"/>
              </w:rPr>
              <w:t>2</w:t>
            </w:r>
          </w:p>
        </w:tc>
      </w:tr>
      <w:tr w:rsidR="006560F8" w:rsidRPr="0071338F" w:rsidTr="002C2D58">
        <w:trPr>
          <w:trHeight w:val="20"/>
        </w:trPr>
        <w:tc>
          <w:tcPr>
            <w:tcW w:w="2356" w:type="dxa"/>
            <w:vMerge w:val="restart"/>
            <w:tcBorders>
              <w:left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b/>
              </w:rPr>
            </w:pPr>
            <w:r w:rsidRPr="0071338F">
              <w:rPr>
                <w:rFonts w:ascii="Times New Roman" w:hAnsi="Times New Roman" w:cs="Times New Roman"/>
                <w:b/>
              </w:rPr>
              <w:t>Тема 1.5</w:t>
            </w:r>
          </w:p>
          <w:p w:rsidR="006560F8" w:rsidRPr="0071338F" w:rsidRDefault="006560F8" w:rsidP="0071338F">
            <w:pPr>
              <w:pStyle w:val="37"/>
              <w:shd w:val="clear" w:color="auto" w:fill="auto"/>
              <w:spacing w:line="240" w:lineRule="auto"/>
              <w:ind w:right="100" w:firstLine="0"/>
              <w:rPr>
                <w:rFonts w:ascii="Times New Roman" w:eastAsia="Times New Roman" w:hAnsi="Times New Roman" w:cs="Times New Roman"/>
                <w:b/>
                <w:spacing w:val="0"/>
                <w:sz w:val="22"/>
                <w:szCs w:val="22"/>
              </w:rPr>
            </w:pPr>
            <w:r w:rsidRPr="0071338F">
              <w:rPr>
                <w:rFonts w:ascii="Times New Roman" w:eastAsia="Times New Roman" w:hAnsi="Times New Roman" w:cs="Times New Roman"/>
                <w:b/>
                <w:spacing w:val="0"/>
                <w:sz w:val="22"/>
                <w:szCs w:val="22"/>
              </w:rPr>
              <w:t>Здоровый образ жизни и забота о здоровье: сбалансированное питание. Спорт</w:t>
            </w:r>
          </w:p>
          <w:p w:rsidR="006560F8" w:rsidRPr="0071338F" w:rsidRDefault="006560F8" w:rsidP="0071338F">
            <w:pPr>
              <w:spacing w:after="0" w:line="240" w:lineRule="auto"/>
              <w:rPr>
                <w:rFonts w:ascii="Times New Roman" w:hAnsi="Times New Roman" w:cs="Times New Roman"/>
              </w:rPr>
            </w:pPr>
          </w:p>
        </w:tc>
        <w:tc>
          <w:tcPr>
            <w:tcW w:w="7391" w:type="dxa"/>
            <w:tcBorders>
              <w:top w:val="single" w:sz="4" w:space="0" w:color="auto"/>
              <w:left w:val="single" w:sz="4" w:space="0" w:color="auto"/>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b/>
                <w:i/>
              </w:rPr>
            </w:pPr>
            <w:r w:rsidRPr="0071338F">
              <w:rPr>
                <w:rFonts w:ascii="Times New Roman" w:hAnsi="Times New Roman" w:cs="Times New Roman"/>
                <w:b/>
              </w:rPr>
              <w:t>Содержание</w:t>
            </w:r>
          </w:p>
        </w:tc>
        <w:tc>
          <w:tcPr>
            <w:tcW w:w="1418" w:type="dxa"/>
            <w:tcBorders>
              <w:top w:val="single" w:sz="4" w:space="0" w:color="auto"/>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i/>
              </w:rPr>
            </w:pPr>
            <w:r w:rsidRPr="0071338F">
              <w:rPr>
                <w:rFonts w:ascii="Times New Roman" w:hAnsi="Times New Roman" w:cs="Times New Roman"/>
                <w:i/>
              </w:rPr>
              <w:t>4</w:t>
            </w:r>
          </w:p>
        </w:tc>
        <w:tc>
          <w:tcPr>
            <w:tcW w:w="1146" w:type="dxa"/>
            <w:tcBorders>
              <w:top w:val="single" w:sz="4" w:space="0" w:color="auto"/>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gridSpan w:val="2"/>
            <w:tcBorders>
              <w:top w:val="single" w:sz="4" w:space="0" w:color="auto"/>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b/>
              </w:rPr>
            </w:pPr>
          </w:p>
        </w:tc>
      </w:tr>
      <w:tr w:rsidR="006560F8" w:rsidRPr="0071338F" w:rsidTr="002C2D58">
        <w:trPr>
          <w:trHeight w:val="20"/>
        </w:trPr>
        <w:tc>
          <w:tcPr>
            <w:tcW w:w="2356" w:type="dxa"/>
            <w:vMerge/>
            <w:tcBorders>
              <w:left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rPr>
            </w:pPr>
          </w:p>
        </w:tc>
        <w:tc>
          <w:tcPr>
            <w:tcW w:w="7391" w:type="dxa"/>
            <w:tcBorders>
              <w:top w:val="single" w:sz="4" w:space="0" w:color="auto"/>
              <w:left w:val="single" w:sz="4" w:space="0" w:color="auto"/>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lang w:val="en-US"/>
              </w:rPr>
            </w:pPr>
            <w:r w:rsidRPr="0071338F">
              <w:rPr>
                <w:rFonts w:ascii="Times New Roman" w:hAnsi="Times New Roman" w:cs="Times New Roman"/>
              </w:rPr>
              <w:t>Лексика</w:t>
            </w:r>
            <w:r w:rsidRPr="0071338F">
              <w:rPr>
                <w:rFonts w:ascii="Times New Roman" w:hAnsi="Times New Roman" w:cs="Times New Roman"/>
                <w:lang w:val="en-US"/>
              </w:rPr>
              <w:t>:</w:t>
            </w:r>
          </w:p>
          <w:p w:rsidR="006560F8" w:rsidRPr="0071338F" w:rsidRDefault="006560F8" w:rsidP="0071338F">
            <w:pPr>
              <w:spacing w:after="0" w:line="240" w:lineRule="auto"/>
              <w:jc w:val="both"/>
              <w:rPr>
                <w:rFonts w:ascii="Times New Roman" w:hAnsi="Times New Roman" w:cs="Times New Roman"/>
                <w:lang w:val="en-US"/>
              </w:rPr>
            </w:pPr>
            <w:r w:rsidRPr="0071338F">
              <w:rPr>
                <w:rFonts w:ascii="Times New Roman" w:hAnsi="Times New Roman" w:cs="Times New Roman"/>
              </w:rPr>
              <w:t>части</w:t>
            </w:r>
            <w:r w:rsidRPr="0071338F">
              <w:rPr>
                <w:rFonts w:ascii="Times New Roman" w:hAnsi="Times New Roman" w:cs="Times New Roman"/>
                <w:lang w:val="en-US"/>
              </w:rPr>
              <w:t xml:space="preserve"> </w:t>
            </w:r>
            <w:r w:rsidRPr="0071338F">
              <w:rPr>
                <w:rFonts w:ascii="Times New Roman" w:hAnsi="Times New Roman" w:cs="Times New Roman"/>
              </w:rPr>
              <w:t>тела</w:t>
            </w:r>
            <w:r w:rsidRPr="0071338F">
              <w:rPr>
                <w:rFonts w:ascii="Times New Roman" w:hAnsi="Times New Roman" w:cs="Times New Roman"/>
                <w:lang w:val="en-US"/>
              </w:rPr>
              <w:t xml:space="preserve"> (neck,back, arm, shoulder, etc); </w:t>
            </w:r>
          </w:p>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правильное питание (diet, protein, etc.); </w:t>
            </w:r>
          </w:p>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rPr>
              <w:t>названия видов спорта (football yoga, rowing, etc.);</w:t>
            </w:r>
          </w:p>
          <w:p w:rsidR="006560F8" w:rsidRPr="0071338F" w:rsidRDefault="006560F8" w:rsidP="0071338F">
            <w:pPr>
              <w:spacing w:after="0" w:line="240" w:lineRule="auto"/>
              <w:jc w:val="both"/>
              <w:rPr>
                <w:rFonts w:ascii="Times New Roman" w:hAnsi="Times New Roman" w:cs="Times New Roman"/>
                <w:lang w:val="en-US"/>
              </w:rPr>
            </w:pPr>
            <w:r w:rsidRPr="0071338F">
              <w:rPr>
                <w:rFonts w:ascii="Times New Roman" w:hAnsi="Times New Roman" w:cs="Times New Roman"/>
              </w:rPr>
              <w:t>симптомы</w:t>
            </w:r>
            <w:r w:rsidRPr="0071338F">
              <w:rPr>
                <w:rFonts w:ascii="Times New Roman" w:hAnsi="Times New Roman" w:cs="Times New Roman"/>
                <w:lang w:val="en-US"/>
              </w:rPr>
              <w:t xml:space="preserve"> </w:t>
            </w:r>
            <w:r w:rsidRPr="0071338F">
              <w:rPr>
                <w:rFonts w:ascii="Times New Roman" w:hAnsi="Times New Roman" w:cs="Times New Roman"/>
              </w:rPr>
              <w:t>и</w:t>
            </w:r>
            <w:r w:rsidRPr="0071338F">
              <w:rPr>
                <w:rFonts w:ascii="Times New Roman" w:hAnsi="Times New Roman" w:cs="Times New Roman"/>
                <w:lang w:val="en-US"/>
              </w:rPr>
              <w:t xml:space="preserve"> </w:t>
            </w:r>
            <w:r w:rsidRPr="0071338F">
              <w:rPr>
                <w:rFonts w:ascii="Times New Roman" w:hAnsi="Times New Roman" w:cs="Times New Roman"/>
              </w:rPr>
              <w:t>болезни</w:t>
            </w:r>
            <w:r w:rsidRPr="0071338F">
              <w:rPr>
                <w:rFonts w:ascii="Times New Roman" w:hAnsi="Times New Roman" w:cs="Times New Roman"/>
                <w:lang w:val="en-US"/>
              </w:rPr>
              <w:t xml:space="preserve"> (running nose, catch acold, etc.);</w:t>
            </w:r>
          </w:p>
          <w:p w:rsidR="006560F8" w:rsidRPr="0071338F" w:rsidRDefault="006560F8" w:rsidP="0071338F">
            <w:pPr>
              <w:spacing w:after="0" w:line="240" w:lineRule="auto"/>
              <w:jc w:val="both"/>
              <w:rPr>
                <w:rFonts w:ascii="Times New Roman" w:hAnsi="Times New Roman" w:cs="Times New Roman"/>
                <w:lang w:val="en-US"/>
              </w:rPr>
            </w:pPr>
            <w:r w:rsidRPr="0071338F">
              <w:rPr>
                <w:rFonts w:ascii="Times New Roman" w:hAnsi="Times New Roman" w:cs="Times New Roman"/>
              </w:rPr>
              <w:t>еда</w:t>
            </w:r>
            <w:r w:rsidRPr="0071338F">
              <w:rPr>
                <w:rFonts w:ascii="Times New Roman" w:hAnsi="Times New Roman" w:cs="Times New Roman"/>
                <w:lang w:val="en-US"/>
              </w:rPr>
              <w:t xml:space="preserve"> (egg, pizza, meat, etc); </w:t>
            </w:r>
            <w:r w:rsidRPr="0071338F">
              <w:rPr>
                <w:rFonts w:ascii="Times New Roman" w:hAnsi="Times New Roman" w:cs="Times New Roman"/>
              </w:rPr>
              <w:t>способы</w:t>
            </w:r>
            <w:r w:rsidRPr="0071338F">
              <w:rPr>
                <w:rFonts w:ascii="Times New Roman" w:hAnsi="Times New Roman" w:cs="Times New Roman"/>
                <w:lang w:val="en-US"/>
              </w:rPr>
              <w:t xml:space="preserve"> </w:t>
            </w:r>
            <w:r w:rsidRPr="0071338F">
              <w:rPr>
                <w:rFonts w:ascii="Times New Roman" w:hAnsi="Times New Roman" w:cs="Times New Roman"/>
              </w:rPr>
              <w:t>приготовления</w:t>
            </w:r>
            <w:r w:rsidRPr="0071338F">
              <w:rPr>
                <w:rFonts w:ascii="Times New Roman" w:hAnsi="Times New Roman" w:cs="Times New Roman"/>
                <w:lang w:val="en-US"/>
              </w:rPr>
              <w:t xml:space="preserve"> </w:t>
            </w:r>
            <w:r w:rsidRPr="0071338F">
              <w:rPr>
                <w:rFonts w:ascii="Times New Roman" w:hAnsi="Times New Roman" w:cs="Times New Roman"/>
              </w:rPr>
              <w:t>пищи</w:t>
            </w:r>
            <w:r w:rsidRPr="0071338F">
              <w:rPr>
                <w:rFonts w:ascii="Times New Roman" w:hAnsi="Times New Roman" w:cs="Times New Roman"/>
                <w:lang w:val="en-US"/>
              </w:rPr>
              <w:t xml:space="preserve"> (boil mix, cut, roast, etc); </w:t>
            </w:r>
          </w:p>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rPr>
              <w:t>дроби и меры весов (1/12: one-twelfth)</w:t>
            </w:r>
          </w:p>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rPr>
              <w:t>Грамматика:</w:t>
            </w:r>
          </w:p>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rPr>
              <w:t>образование множественного числа с помощью внешней и внутренней флексии;</w:t>
            </w:r>
          </w:p>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rPr>
              <w:t>множественное число существительных, заимствованных из греческого и латинского языков;</w:t>
            </w:r>
          </w:p>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rPr>
              <w:t>существительные, имеющие одну форму для единственного и множественного числа;</w:t>
            </w:r>
          </w:p>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rPr>
              <w:t>чтение и правописание окончаний.</w:t>
            </w:r>
          </w:p>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Простое прошедшее время </w:t>
            </w:r>
          </w:p>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rPr>
              <w:t>Правильные и неправильные глаголы.</w:t>
            </w:r>
          </w:p>
          <w:p w:rsidR="006560F8" w:rsidRPr="0071338F" w:rsidRDefault="006560F8" w:rsidP="0071338F">
            <w:pPr>
              <w:pStyle w:val="37"/>
              <w:shd w:val="clear" w:color="auto" w:fill="auto"/>
              <w:spacing w:line="240" w:lineRule="auto"/>
              <w:ind w:firstLine="0"/>
              <w:jc w:val="both"/>
              <w:rPr>
                <w:rFonts w:ascii="Times New Roman" w:eastAsia="Times New Roman" w:hAnsi="Times New Roman" w:cs="Times New Roman"/>
                <w:spacing w:val="0"/>
                <w:sz w:val="22"/>
                <w:szCs w:val="22"/>
              </w:rPr>
            </w:pPr>
            <w:r w:rsidRPr="0071338F">
              <w:rPr>
                <w:rFonts w:ascii="Times New Roman" w:hAnsi="Times New Roman" w:cs="Times New Roman"/>
                <w:sz w:val="22"/>
                <w:szCs w:val="22"/>
              </w:rPr>
              <w:t>Used to infinitive structure</w:t>
            </w:r>
          </w:p>
        </w:tc>
        <w:tc>
          <w:tcPr>
            <w:tcW w:w="1418" w:type="dxa"/>
            <w:tcBorders>
              <w:top w:val="single" w:sz="4" w:space="0" w:color="auto"/>
              <w:left w:val="single" w:sz="4" w:space="0" w:color="000000"/>
              <w:bottom w:val="single" w:sz="4" w:space="0" w:color="000000"/>
              <w:right w:val="single" w:sz="4" w:space="0" w:color="000000"/>
            </w:tcBorders>
          </w:tcPr>
          <w:p w:rsidR="006560F8" w:rsidRPr="0071338F" w:rsidRDefault="006560F8" w:rsidP="0071338F">
            <w:pPr>
              <w:pStyle w:val="37"/>
              <w:shd w:val="clear" w:color="auto" w:fill="auto"/>
              <w:tabs>
                <w:tab w:val="left" w:pos="196"/>
              </w:tabs>
              <w:spacing w:line="240" w:lineRule="auto"/>
              <w:ind w:left="20" w:right="240" w:firstLine="0"/>
              <w:jc w:val="both"/>
              <w:rPr>
                <w:rFonts w:ascii="Times New Roman" w:hAnsi="Times New Roman" w:cs="Times New Roman"/>
                <w:sz w:val="22"/>
                <w:szCs w:val="22"/>
              </w:rPr>
            </w:pPr>
          </w:p>
        </w:tc>
        <w:tc>
          <w:tcPr>
            <w:tcW w:w="1146" w:type="dxa"/>
            <w:vMerge w:val="restart"/>
            <w:tcBorders>
              <w:top w:val="single" w:sz="4" w:space="0" w:color="auto"/>
              <w:left w:val="single" w:sz="4" w:space="0" w:color="000000"/>
              <w:right w:val="single" w:sz="4" w:space="0" w:color="000000"/>
            </w:tcBorders>
          </w:tcPr>
          <w:p w:rsidR="006560F8" w:rsidRPr="006560F8" w:rsidRDefault="006560F8" w:rsidP="0071338F">
            <w:pPr>
              <w:spacing w:after="0" w:line="240" w:lineRule="auto"/>
              <w:jc w:val="center"/>
              <w:rPr>
                <w:rFonts w:ascii="Times New Roman" w:hAnsi="Times New Roman" w:cs="Times New Roman"/>
              </w:rPr>
            </w:pPr>
            <w:r w:rsidRPr="006560F8">
              <w:rPr>
                <w:rFonts w:ascii="Times New Roman" w:hAnsi="Times New Roman" w:cs="Times New Roman"/>
              </w:rPr>
              <w:t>ОК 01</w:t>
            </w:r>
          </w:p>
          <w:p w:rsidR="006560F8" w:rsidRPr="006560F8" w:rsidRDefault="006560F8" w:rsidP="0071338F">
            <w:pPr>
              <w:spacing w:after="0" w:line="240" w:lineRule="auto"/>
              <w:jc w:val="center"/>
              <w:rPr>
                <w:rFonts w:ascii="Times New Roman" w:hAnsi="Times New Roman" w:cs="Times New Roman"/>
              </w:rPr>
            </w:pPr>
            <w:r w:rsidRPr="006560F8">
              <w:rPr>
                <w:rFonts w:ascii="Times New Roman" w:hAnsi="Times New Roman" w:cs="Times New Roman"/>
              </w:rPr>
              <w:t>ОК 02</w:t>
            </w:r>
          </w:p>
          <w:p w:rsidR="006560F8" w:rsidRPr="006560F8" w:rsidRDefault="006560F8" w:rsidP="0071338F">
            <w:pPr>
              <w:spacing w:after="0" w:line="240" w:lineRule="auto"/>
              <w:jc w:val="center"/>
              <w:rPr>
                <w:rFonts w:ascii="Times New Roman" w:hAnsi="Times New Roman" w:cs="Times New Roman"/>
              </w:rPr>
            </w:pPr>
            <w:r w:rsidRPr="006560F8">
              <w:rPr>
                <w:rFonts w:ascii="Times New Roman" w:hAnsi="Times New Roman" w:cs="Times New Roman"/>
              </w:rPr>
              <w:t>ОК 04</w:t>
            </w:r>
          </w:p>
          <w:p w:rsidR="006560F8" w:rsidRPr="0071338F" w:rsidRDefault="006560F8" w:rsidP="0071338F">
            <w:pPr>
              <w:spacing w:after="0" w:line="240" w:lineRule="auto"/>
              <w:jc w:val="center"/>
              <w:rPr>
                <w:rFonts w:ascii="Times New Roman" w:hAnsi="Times New Roman" w:cs="Times New Roman"/>
              </w:rPr>
            </w:pPr>
          </w:p>
        </w:tc>
        <w:tc>
          <w:tcPr>
            <w:tcW w:w="2027" w:type="dxa"/>
            <w:gridSpan w:val="2"/>
            <w:vMerge w:val="restart"/>
            <w:tcBorders>
              <w:top w:val="single" w:sz="4" w:space="0" w:color="auto"/>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Зо 01.02</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Зо 02.02</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Зо 04.02</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01.01</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02.04</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02.05</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tc>
      </w:tr>
      <w:tr w:rsidR="006560F8" w:rsidRPr="0071338F" w:rsidTr="002C2D58">
        <w:trPr>
          <w:trHeight w:val="20"/>
        </w:trPr>
        <w:tc>
          <w:tcPr>
            <w:tcW w:w="2356" w:type="dxa"/>
            <w:vMerge/>
            <w:tcBorders>
              <w:left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rPr>
            </w:pPr>
          </w:p>
        </w:tc>
        <w:tc>
          <w:tcPr>
            <w:tcW w:w="7391" w:type="dxa"/>
            <w:tcBorders>
              <w:top w:val="single" w:sz="4" w:space="0" w:color="auto"/>
              <w:left w:val="single" w:sz="4" w:space="0" w:color="auto"/>
              <w:bottom w:val="single" w:sz="4" w:space="0" w:color="000000"/>
              <w:right w:val="single" w:sz="4" w:space="0" w:color="000000"/>
            </w:tcBorders>
          </w:tcPr>
          <w:p w:rsidR="006560F8" w:rsidRPr="0071338F" w:rsidRDefault="006560F8" w:rsidP="0071338F">
            <w:pPr>
              <w:pStyle w:val="37"/>
              <w:shd w:val="clear" w:color="auto" w:fill="auto"/>
              <w:tabs>
                <w:tab w:val="left" w:pos="196"/>
              </w:tabs>
              <w:spacing w:line="240" w:lineRule="auto"/>
              <w:ind w:left="20" w:right="240" w:firstLine="0"/>
              <w:jc w:val="both"/>
              <w:rPr>
                <w:rFonts w:ascii="Times New Roman" w:eastAsia="Times New Roman" w:hAnsi="Times New Roman" w:cs="Times New Roman"/>
                <w:b/>
                <w:spacing w:val="0"/>
                <w:sz w:val="22"/>
                <w:szCs w:val="22"/>
              </w:rPr>
            </w:pPr>
            <w:r w:rsidRPr="0071338F">
              <w:rPr>
                <w:rFonts w:ascii="Times New Roman" w:hAnsi="Times New Roman" w:cs="Times New Roman"/>
                <w:b/>
                <w:color w:val="auto"/>
                <w:sz w:val="22"/>
                <w:szCs w:val="22"/>
              </w:rPr>
              <w:t>В том числе практических занятий и лабораторных работ</w:t>
            </w:r>
          </w:p>
        </w:tc>
        <w:tc>
          <w:tcPr>
            <w:tcW w:w="1418" w:type="dxa"/>
            <w:tcBorders>
              <w:top w:val="single" w:sz="4" w:space="0" w:color="auto"/>
              <w:left w:val="single" w:sz="4" w:space="0" w:color="000000"/>
              <w:bottom w:val="single" w:sz="4" w:space="0" w:color="000000"/>
              <w:right w:val="single" w:sz="4" w:space="0" w:color="000000"/>
            </w:tcBorders>
          </w:tcPr>
          <w:p w:rsidR="006560F8" w:rsidRPr="0071338F" w:rsidRDefault="006560F8" w:rsidP="0071338F">
            <w:pPr>
              <w:pStyle w:val="ab"/>
              <w:spacing w:after="0" w:line="240" w:lineRule="auto"/>
              <w:jc w:val="both"/>
              <w:rPr>
                <w:rFonts w:ascii="Times New Roman" w:hAnsi="Times New Roman"/>
                <w:lang w:val="en-US"/>
              </w:rPr>
            </w:pPr>
            <w:r w:rsidRPr="0071338F">
              <w:rPr>
                <w:rFonts w:ascii="Times New Roman" w:hAnsi="Times New Roman"/>
                <w:lang w:val="en-US"/>
              </w:rPr>
              <w:t>4</w:t>
            </w:r>
          </w:p>
        </w:tc>
        <w:tc>
          <w:tcPr>
            <w:tcW w:w="1146"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gridSpan w:val="2"/>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b/>
              </w:rPr>
            </w:pPr>
          </w:p>
        </w:tc>
      </w:tr>
      <w:tr w:rsidR="006560F8" w:rsidRPr="0071338F" w:rsidTr="002C2D58">
        <w:trPr>
          <w:trHeight w:val="20"/>
        </w:trPr>
        <w:tc>
          <w:tcPr>
            <w:tcW w:w="2356" w:type="dxa"/>
            <w:vMerge/>
            <w:tcBorders>
              <w:left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rPr>
            </w:pPr>
          </w:p>
        </w:tc>
        <w:tc>
          <w:tcPr>
            <w:tcW w:w="7391" w:type="dxa"/>
            <w:tcBorders>
              <w:top w:val="single" w:sz="4" w:space="0" w:color="auto"/>
              <w:left w:val="single" w:sz="4" w:space="0" w:color="auto"/>
              <w:bottom w:val="single" w:sz="4" w:space="0" w:color="auto"/>
              <w:right w:val="single" w:sz="4" w:space="0" w:color="000000"/>
            </w:tcBorders>
          </w:tcPr>
          <w:p w:rsidR="006560F8" w:rsidRPr="0071338F" w:rsidRDefault="006560F8" w:rsidP="0071338F">
            <w:pPr>
              <w:pStyle w:val="37"/>
              <w:tabs>
                <w:tab w:val="left" w:pos="-88"/>
              </w:tabs>
              <w:spacing w:line="240" w:lineRule="auto"/>
              <w:ind w:right="240" w:firstLine="0"/>
              <w:jc w:val="both"/>
              <w:rPr>
                <w:rFonts w:ascii="Times New Roman" w:eastAsia="Times New Roman" w:hAnsi="Times New Roman" w:cs="Times New Roman"/>
                <w:spacing w:val="0"/>
                <w:sz w:val="22"/>
                <w:szCs w:val="22"/>
              </w:rPr>
            </w:pPr>
            <w:r w:rsidRPr="0071338F">
              <w:rPr>
                <w:rFonts w:ascii="Times New Roman" w:eastAsia="Times New Roman" w:hAnsi="Times New Roman" w:cs="Times New Roman"/>
                <w:spacing w:val="0"/>
                <w:sz w:val="22"/>
                <w:szCs w:val="22"/>
              </w:rPr>
              <w:t xml:space="preserve">Практическое занятие 12. Физическая культура и спорт. Здоровый образ жизни. Множественное число существительных (образование множественного числа с помощью внешней и внутренней флексии; заимствованных из греческого и латинского языков; существительные, имеющие одну форму для единственного и множественного числа; чтение и правописание окончаний). Дроби и меры весов (1/12: </w:t>
            </w:r>
            <w:r w:rsidRPr="0071338F">
              <w:rPr>
                <w:rFonts w:ascii="Times New Roman" w:eastAsia="Times New Roman" w:hAnsi="Times New Roman" w:cs="Times New Roman"/>
                <w:spacing w:val="0"/>
                <w:sz w:val="22"/>
                <w:szCs w:val="22"/>
                <w:lang w:val="en-US"/>
              </w:rPr>
              <w:t>one</w:t>
            </w:r>
            <w:r w:rsidRPr="0071338F">
              <w:rPr>
                <w:rFonts w:ascii="Times New Roman" w:eastAsia="Times New Roman" w:hAnsi="Times New Roman" w:cs="Times New Roman"/>
                <w:spacing w:val="0"/>
                <w:sz w:val="22"/>
                <w:szCs w:val="22"/>
              </w:rPr>
              <w:t>-</w:t>
            </w:r>
            <w:r w:rsidRPr="0071338F">
              <w:rPr>
                <w:rFonts w:ascii="Times New Roman" w:eastAsia="Times New Roman" w:hAnsi="Times New Roman" w:cs="Times New Roman"/>
                <w:spacing w:val="0"/>
                <w:sz w:val="22"/>
                <w:szCs w:val="22"/>
                <w:lang w:val="en-US"/>
              </w:rPr>
              <w:t>twelfth</w:t>
            </w:r>
            <w:r w:rsidRPr="0071338F">
              <w:rPr>
                <w:rFonts w:ascii="Times New Roman" w:eastAsia="Times New Roman" w:hAnsi="Times New Roman" w:cs="Times New Roman"/>
                <w:spacing w:val="0"/>
                <w:sz w:val="22"/>
                <w:szCs w:val="22"/>
              </w:rPr>
              <w:t>).</w:t>
            </w:r>
          </w:p>
        </w:tc>
        <w:tc>
          <w:tcPr>
            <w:tcW w:w="1418" w:type="dxa"/>
            <w:tcBorders>
              <w:top w:val="single" w:sz="4" w:space="0" w:color="auto"/>
              <w:left w:val="single" w:sz="4" w:space="0" w:color="000000"/>
              <w:bottom w:val="single" w:sz="4" w:space="0" w:color="auto"/>
              <w:right w:val="single" w:sz="4" w:space="0" w:color="000000"/>
            </w:tcBorders>
          </w:tcPr>
          <w:p w:rsidR="006560F8" w:rsidRPr="0071338F" w:rsidRDefault="006560F8" w:rsidP="0071338F">
            <w:pPr>
              <w:pStyle w:val="37"/>
              <w:shd w:val="clear" w:color="auto" w:fill="auto"/>
              <w:tabs>
                <w:tab w:val="left" w:pos="196"/>
              </w:tabs>
              <w:spacing w:line="240" w:lineRule="auto"/>
              <w:ind w:left="20" w:right="240" w:firstLine="0"/>
              <w:jc w:val="both"/>
              <w:rPr>
                <w:rFonts w:ascii="Times New Roman" w:hAnsi="Times New Roman" w:cs="Times New Roman"/>
                <w:sz w:val="22"/>
                <w:szCs w:val="22"/>
                <w:lang w:val="en-US"/>
              </w:rPr>
            </w:pPr>
            <w:r w:rsidRPr="0071338F">
              <w:rPr>
                <w:rFonts w:ascii="Times New Roman" w:hAnsi="Times New Roman" w:cs="Times New Roman"/>
                <w:sz w:val="22"/>
                <w:szCs w:val="22"/>
                <w:lang w:val="en-US"/>
              </w:rPr>
              <w:t>2</w:t>
            </w:r>
          </w:p>
          <w:p w:rsidR="006560F8" w:rsidRPr="0071338F" w:rsidRDefault="006560F8" w:rsidP="0071338F">
            <w:pPr>
              <w:pStyle w:val="37"/>
              <w:shd w:val="clear" w:color="auto" w:fill="auto"/>
              <w:tabs>
                <w:tab w:val="left" w:pos="196"/>
              </w:tabs>
              <w:spacing w:line="240" w:lineRule="auto"/>
              <w:ind w:left="20" w:right="240" w:firstLine="0"/>
              <w:jc w:val="both"/>
              <w:rPr>
                <w:rFonts w:ascii="Times New Roman" w:hAnsi="Times New Roman" w:cs="Times New Roman"/>
                <w:sz w:val="22"/>
                <w:szCs w:val="22"/>
                <w:lang w:val="en-US"/>
              </w:rPr>
            </w:pPr>
          </w:p>
        </w:tc>
        <w:tc>
          <w:tcPr>
            <w:tcW w:w="1146"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gridSpan w:val="2"/>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2C2D58">
        <w:trPr>
          <w:trHeight w:val="20"/>
        </w:trPr>
        <w:tc>
          <w:tcPr>
            <w:tcW w:w="2356" w:type="dxa"/>
            <w:vMerge/>
            <w:tcBorders>
              <w:left w:val="single" w:sz="4" w:space="0" w:color="000000"/>
              <w:bottom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rPr>
            </w:pPr>
          </w:p>
        </w:tc>
        <w:tc>
          <w:tcPr>
            <w:tcW w:w="7391" w:type="dxa"/>
            <w:tcBorders>
              <w:top w:val="single" w:sz="4" w:space="0" w:color="auto"/>
              <w:left w:val="single" w:sz="4" w:space="0" w:color="auto"/>
              <w:bottom w:val="single" w:sz="4" w:space="0" w:color="000000"/>
              <w:right w:val="single" w:sz="4" w:space="0" w:color="000000"/>
            </w:tcBorders>
          </w:tcPr>
          <w:p w:rsidR="006560F8" w:rsidRPr="0071338F" w:rsidRDefault="006560F8" w:rsidP="0071338F">
            <w:pPr>
              <w:pStyle w:val="37"/>
              <w:tabs>
                <w:tab w:val="left" w:pos="196"/>
              </w:tabs>
              <w:spacing w:line="240" w:lineRule="auto"/>
              <w:ind w:right="240" w:firstLine="0"/>
              <w:jc w:val="both"/>
              <w:rPr>
                <w:rFonts w:ascii="Times New Roman" w:eastAsia="Times New Roman" w:hAnsi="Times New Roman" w:cs="Times New Roman"/>
                <w:spacing w:val="0"/>
                <w:sz w:val="22"/>
                <w:szCs w:val="22"/>
              </w:rPr>
            </w:pPr>
            <w:r w:rsidRPr="0071338F">
              <w:rPr>
                <w:rFonts w:ascii="Times New Roman" w:eastAsia="Times New Roman" w:hAnsi="Times New Roman" w:cs="Times New Roman"/>
                <w:spacing w:val="0"/>
                <w:sz w:val="22"/>
                <w:szCs w:val="22"/>
              </w:rPr>
              <w:t>Практическое занятие 13. Еда полезная и вредная.</w:t>
            </w:r>
          </w:p>
          <w:p w:rsidR="006560F8" w:rsidRPr="0071338F" w:rsidRDefault="006560F8" w:rsidP="0071338F">
            <w:pPr>
              <w:pStyle w:val="37"/>
              <w:shd w:val="clear" w:color="auto" w:fill="auto"/>
              <w:spacing w:line="240" w:lineRule="auto"/>
              <w:ind w:firstLine="0"/>
              <w:jc w:val="both"/>
              <w:rPr>
                <w:rFonts w:ascii="Times New Roman" w:eastAsia="Times New Roman" w:hAnsi="Times New Roman" w:cs="Times New Roman"/>
                <w:spacing w:val="0"/>
                <w:sz w:val="22"/>
                <w:szCs w:val="22"/>
              </w:rPr>
            </w:pPr>
            <w:r w:rsidRPr="0071338F">
              <w:rPr>
                <w:rFonts w:ascii="Times New Roman" w:eastAsia="Times New Roman" w:hAnsi="Times New Roman" w:cs="Times New Roman"/>
                <w:spacing w:val="0"/>
                <w:sz w:val="22"/>
                <w:szCs w:val="22"/>
              </w:rPr>
              <w:t xml:space="preserve"> Простое прошедшее время (образование и функции в действительном залоге. Чтение и правописание окончаний в настоящем и прошедшем времени). Правильные и неправильные глаголы. </w:t>
            </w:r>
            <w:r w:rsidRPr="0071338F">
              <w:rPr>
                <w:rFonts w:ascii="Times New Roman" w:eastAsia="Times New Roman" w:hAnsi="Times New Roman" w:cs="Times New Roman"/>
                <w:spacing w:val="0"/>
                <w:sz w:val="22"/>
                <w:szCs w:val="22"/>
                <w:lang w:val="en-US"/>
              </w:rPr>
              <w:t>U</w:t>
            </w:r>
            <w:r w:rsidRPr="0071338F">
              <w:rPr>
                <w:rFonts w:ascii="Times New Roman" w:eastAsia="Times New Roman" w:hAnsi="Times New Roman" w:cs="Times New Roman"/>
                <w:spacing w:val="0"/>
                <w:sz w:val="22"/>
                <w:szCs w:val="22"/>
              </w:rPr>
              <w:t>sed to + Infinitive structure</w:t>
            </w:r>
          </w:p>
        </w:tc>
        <w:tc>
          <w:tcPr>
            <w:tcW w:w="1418" w:type="dxa"/>
            <w:tcBorders>
              <w:top w:val="single" w:sz="4" w:space="0" w:color="auto"/>
              <w:left w:val="single" w:sz="4" w:space="0" w:color="000000"/>
              <w:bottom w:val="single" w:sz="4" w:space="0" w:color="auto"/>
              <w:right w:val="single" w:sz="4" w:space="0" w:color="000000"/>
            </w:tcBorders>
          </w:tcPr>
          <w:p w:rsidR="006560F8" w:rsidRPr="0071338F" w:rsidRDefault="006560F8" w:rsidP="0071338F">
            <w:pPr>
              <w:pStyle w:val="37"/>
              <w:tabs>
                <w:tab w:val="left" w:pos="196"/>
              </w:tabs>
              <w:spacing w:line="240" w:lineRule="auto"/>
              <w:ind w:left="20" w:right="240" w:hanging="20"/>
              <w:jc w:val="both"/>
              <w:rPr>
                <w:rFonts w:ascii="Times New Roman" w:hAnsi="Times New Roman" w:cs="Times New Roman"/>
                <w:sz w:val="22"/>
                <w:szCs w:val="22"/>
                <w:lang w:val="en-US"/>
              </w:rPr>
            </w:pPr>
            <w:r w:rsidRPr="0071338F">
              <w:rPr>
                <w:rFonts w:ascii="Times New Roman" w:hAnsi="Times New Roman" w:cs="Times New Roman"/>
                <w:sz w:val="22"/>
                <w:szCs w:val="22"/>
                <w:lang w:val="en-US"/>
              </w:rPr>
              <w:t>2</w:t>
            </w:r>
          </w:p>
        </w:tc>
        <w:tc>
          <w:tcPr>
            <w:tcW w:w="1146" w:type="dxa"/>
            <w:vMerge/>
            <w:tcBorders>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gridSpan w:val="2"/>
            <w:vMerge/>
            <w:tcBorders>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2C2D58">
        <w:trPr>
          <w:trHeight w:val="20"/>
        </w:trPr>
        <w:tc>
          <w:tcPr>
            <w:tcW w:w="2356" w:type="dxa"/>
            <w:vMerge w:val="restart"/>
            <w:tcBorders>
              <w:left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b/>
              </w:rPr>
            </w:pPr>
            <w:r w:rsidRPr="0071338F">
              <w:rPr>
                <w:rFonts w:ascii="Times New Roman" w:hAnsi="Times New Roman" w:cs="Times New Roman"/>
                <w:b/>
              </w:rPr>
              <w:lastRenderedPageBreak/>
              <w:t>Тема 1.6</w:t>
            </w:r>
          </w:p>
          <w:p w:rsidR="006560F8" w:rsidRPr="0071338F" w:rsidRDefault="006560F8" w:rsidP="0071338F">
            <w:pPr>
              <w:pStyle w:val="37"/>
              <w:shd w:val="clear" w:color="auto" w:fill="auto"/>
              <w:spacing w:line="240" w:lineRule="auto"/>
              <w:ind w:right="100" w:firstLine="0"/>
              <w:rPr>
                <w:rFonts w:ascii="Times New Roman" w:eastAsia="Times New Roman" w:hAnsi="Times New Roman" w:cs="Times New Roman"/>
                <w:b/>
                <w:spacing w:val="0"/>
                <w:sz w:val="22"/>
                <w:szCs w:val="22"/>
              </w:rPr>
            </w:pPr>
            <w:r w:rsidRPr="0071338F">
              <w:rPr>
                <w:rFonts w:ascii="Times New Roman" w:eastAsia="Times New Roman" w:hAnsi="Times New Roman" w:cs="Times New Roman"/>
                <w:b/>
                <w:spacing w:val="0"/>
                <w:sz w:val="22"/>
                <w:szCs w:val="22"/>
              </w:rPr>
              <w:t>Туризм. Виды отдыха.</w:t>
            </w:r>
          </w:p>
          <w:p w:rsidR="006560F8" w:rsidRPr="0071338F" w:rsidRDefault="006560F8" w:rsidP="0071338F">
            <w:pPr>
              <w:pStyle w:val="37"/>
              <w:shd w:val="clear" w:color="auto" w:fill="auto"/>
              <w:spacing w:line="240" w:lineRule="auto"/>
              <w:ind w:right="100" w:firstLine="0"/>
              <w:rPr>
                <w:rFonts w:ascii="Times New Roman" w:hAnsi="Times New Roman" w:cs="Times New Roman"/>
                <w:sz w:val="22"/>
                <w:szCs w:val="22"/>
              </w:rPr>
            </w:pPr>
          </w:p>
        </w:tc>
        <w:tc>
          <w:tcPr>
            <w:tcW w:w="7391" w:type="dxa"/>
            <w:tcBorders>
              <w:top w:val="single" w:sz="4" w:space="0" w:color="auto"/>
              <w:left w:val="single" w:sz="4" w:space="0" w:color="auto"/>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b/>
                <w:i/>
              </w:rPr>
            </w:pPr>
            <w:r w:rsidRPr="0071338F">
              <w:rPr>
                <w:rFonts w:ascii="Times New Roman" w:hAnsi="Times New Roman" w:cs="Times New Roman"/>
                <w:b/>
              </w:rPr>
              <w:t>Содержание</w:t>
            </w:r>
          </w:p>
        </w:tc>
        <w:tc>
          <w:tcPr>
            <w:tcW w:w="1418" w:type="dxa"/>
            <w:tcBorders>
              <w:top w:val="single" w:sz="4" w:space="0" w:color="auto"/>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i/>
              </w:rPr>
            </w:pPr>
            <w:r w:rsidRPr="0071338F">
              <w:rPr>
                <w:rFonts w:ascii="Times New Roman" w:hAnsi="Times New Roman" w:cs="Times New Roman"/>
                <w:i/>
              </w:rPr>
              <w:t>4</w:t>
            </w:r>
          </w:p>
        </w:tc>
        <w:tc>
          <w:tcPr>
            <w:tcW w:w="1146" w:type="dxa"/>
            <w:tcBorders>
              <w:top w:val="single" w:sz="4" w:space="0" w:color="auto"/>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gridSpan w:val="2"/>
            <w:tcBorders>
              <w:top w:val="single" w:sz="4" w:space="0" w:color="auto"/>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b/>
              </w:rPr>
            </w:pPr>
          </w:p>
        </w:tc>
      </w:tr>
      <w:tr w:rsidR="006560F8" w:rsidRPr="0071338F" w:rsidTr="002C2D58">
        <w:trPr>
          <w:trHeight w:val="20"/>
        </w:trPr>
        <w:tc>
          <w:tcPr>
            <w:tcW w:w="2356" w:type="dxa"/>
            <w:vMerge/>
            <w:tcBorders>
              <w:left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rPr>
            </w:pPr>
          </w:p>
        </w:tc>
        <w:tc>
          <w:tcPr>
            <w:tcW w:w="7391" w:type="dxa"/>
            <w:tcBorders>
              <w:top w:val="single" w:sz="4" w:space="0" w:color="auto"/>
              <w:left w:val="single" w:sz="4" w:space="0" w:color="auto"/>
              <w:bottom w:val="single" w:sz="4" w:space="0" w:color="000000"/>
              <w:right w:val="single" w:sz="4" w:space="0" w:color="000000"/>
            </w:tcBorders>
          </w:tcPr>
          <w:p w:rsidR="006560F8" w:rsidRPr="0071338F" w:rsidRDefault="006560F8" w:rsidP="0071338F">
            <w:pPr>
              <w:pStyle w:val="37"/>
              <w:shd w:val="clear" w:color="auto" w:fill="auto"/>
              <w:spacing w:line="240" w:lineRule="auto"/>
              <w:ind w:firstLine="0"/>
              <w:jc w:val="both"/>
              <w:rPr>
                <w:rFonts w:ascii="Times New Roman" w:hAnsi="Times New Roman" w:cs="Times New Roman"/>
                <w:sz w:val="22"/>
                <w:szCs w:val="22"/>
                <w:lang w:val="en-US"/>
              </w:rPr>
            </w:pPr>
            <w:r w:rsidRPr="0071338F">
              <w:rPr>
                <w:rFonts w:ascii="Times New Roman" w:hAnsi="Times New Roman" w:cs="Times New Roman"/>
                <w:sz w:val="22"/>
                <w:szCs w:val="22"/>
              </w:rPr>
              <w:t>Лексика</w:t>
            </w:r>
            <w:r w:rsidRPr="0071338F">
              <w:rPr>
                <w:rFonts w:ascii="Times New Roman" w:hAnsi="Times New Roman" w:cs="Times New Roman"/>
                <w:sz w:val="22"/>
                <w:szCs w:val="22"/>
                <w:lang w:val="en-US"/>
              </w:rPr>
              <w:t>:</w:t>
            </w:r>
          </w:p>
          <w:p w:rsidR="006560F8" w:rsidRPr="0071338F" w:rsidRDefault="006560F8" w:rsidP="0071338F">
            <w:pPr>
              <w:pStyle w:val="37"/>
              <w:shd w:val="clear" w:color="auto" w:fill="auto"/>
              <w:tabs>
                <w:tab w:val="left" w:pos="451"/>
              </w:tabs>
              <w:spacing w:line="240" w:lineRule="auto"/>
              <w:ind w:firstLine="0"/>
              <w:jc w:val="both"/>
              <w:rPr>
                <w:rFonts w:ascii="Times New Roman" w:hAnsi="Times New Roman" w:cs="Times New Roman"/>
                <w:sz w:val="22"/>
                <w:szCs w:val="22"/>
                <w:lang w:val="en-US"/>
              </w:rPr>
            </w:pPr>
            <w:r w:rsidRPr="0071338F">
              <w:rPr>
                <w:rFonts w:ascii="Times New Roman" w:hAnsi="Times New Roman" w:cs="Times New Roman"/>
                <w:sz w:val="22"/>
                <w:szCs w:val="22"/>
              </w:rPr>
              <w:t>виды</w:t>
            </w:r>
            <w:r w:rsidRPr="0071338F">
              <w:rPr>
                <w:rFonts w:ascii="Times New Roman" w:hAnsi="Times New Roman" w:cs="Times New Roman"/>
                <w:sz w:val="22"/>
                <w:szCs w:val="22"/>
                <w:lang w:val="en-US"/>
              </w:rPr>
              <w:t xml:space="preserve"> </w:t>
            </w:r>
            <w:r w:rsidRPr="0071338F">
              <w:rPr>
                <w:rFonts w:ascii="Times New Roman" w:hAnsi="Times New Roman" w:cs="Times New Roman"/>
                <w:sz w:val="22"/>
                <w:szCs w:val="22"/>
              </w:rPr>
              <w:t>путешествий</w:t>
            </w:r>
            <w:r w:rsidRPr="0071338F">
              <w:rPr>
                <w:rFonts w:ascii="Times New Roman" w:hAnsi="Times New Roman" w:cs="Times New Roman"/>
                <w:sz w:val="22"/>
                <w:szCs w:val="22"/>
                <w:lang w:val="en-US"/>
              </w:rPr>
              <w:t xml:space="preserve"> (travelling by plane, by train, etc.);</w:t>
            </w:r>
          </w:p>
          <w:p w:rsidR="006560F8" w:rsidRPr="0071338F" w:rsidRDefault="006560F8" w:rsidP="0071338F">
            <w:pPr>
              <w:pStyle w:val="37"/>
              <w:shd w:val="clear" w:color="auto" w:fill="auto"/>
              <w:tabs>
                <w:tab w:val="left" w:pos="451"/>
              </w:tabs>
              <w:spacing w:line="240" w:lineRule="auto"/>
              <w:ind w:firstLine="0"/>
              <w:jc w:val="both"/>
              <w:rPr>
                <w:rFonts w:ascii="Times New Roman" w:hAnsi="Times New Roman" w:cs="Times New Roman"/>
                <w:sz w:val="22"/>
                <w:szCs w:val="22"/>
                <w:lang w:val="en-US"/>
              </w:rPr>
            </w:pPr>
            <w:r w:rsidRPr="0071338F">
              <w:rPr>
                <w:rFonts w:ascii="Times New Roman" w:hAnsi="Times New Roman" w:cs="Times New Roman"/>
                <w:sz w:val="22"/>
                <w:szCs w:val="22"/>
              </w:rPr>
              <w:t>виды</w:t>
            </w:r>
            <w:r w:rsidRPr="0071338F">
              <w:rPr>
                <w:rFonts w:ascii="Times New Roman" w:hAnsi="Times New Roman" w:cs="Times New Roman"/>
                <w:sz w:val="22"/>
                <w:szCs w:val="22"/>
                <w:lang w:val="en-US"/>
              </w:rPr>
              <w:t xml:space="preserve"> </w:t>
            </w:r>
            <w:r w:rsidRPr="0071338F">
              <w:rPr>
                <w:rFonts w:ascii="Times New Roman" w:hAnsi="Times New Roman" w:cs="Times New Roman"/>
                <w:sz w:val="22"/>
                <w:szCs w:val="22"/>
              </w:rPr>
              <w:t>транспорта</w:t>
            </w:r>
            <w:r w:rsidRPr="0071338F">
              <w:rPr>
                <w:rFonts w:ascii="Times New Roman" w:hAnsi="Times New Roman" w:cs="Times New Roman"/>
                <w:sz w:val="22"/>
                <w:szCs w:val="22"/>
                <w:lang w:val="en-US"/>
              </w:rPr>
              <w:t xml:space="preserve"> (bus, car, plane, etc.)</w:t>
            </w:r>
          </w:p>
          <w:p w:rsidR="006560F8" w:rsidRPr="00F12FE5" w:rsidRDefault="006560F8" w:rsidP="0071338F">
            <w:pPr>
              <w:pStyle w:val="37"/>
              <w:shd w:val="clear" w:color="auto" w:fill="auto"/>
              <w:spacing w:line="240" w:lineRule="auto"/>
              <w:ind w:firstLine="0"/>
              <w:jc w:val="both"/>
              <w:rPr>
                <w:rFonts w:ascii="Times New Roman" w:hAnsi="Times New Roman" w:cs="Times New Roman"/>
                <w:sz w:val="22"/>
                <w:szCs w:val="22"/>
              </w:rPr>
            </w:pPr>
            <w:r w:rsidRPr="0071338F">
              <w:rPr>
                <w:rFonts w:ascii="Times New Roman" w:hAnsi="Times New Roman" w:cs="Times New Roman"/>
                <w:sz w:val="22"/>
                <w:szCs w:val="22"/>
              </w:rPr>
              <w:t>Грамматика</w:t>
            </w:r>
            <w:r w:rsidRPr="00F12FE5">
              <w:rPr>
                <w:rFonts w:ascii="Times New Roman" w:hAnsi="Times New Roman" w:cs="Times New Roman"/>
                <w:sz w:val="22"/>
                <w:szCs w:val="22"/>
              </w:rPr>
              <w:t>:</w:t>
            </w:r>
          </w:p>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rPr>
              <w:t>инфинитив, его формы;</w:t>
            </w:r>
          </w:p>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rPr>
              <w:t>неопределенные местоимения;</w:t>
            </w:r>
          </w:p>
          <w:p w:rsidR="006560F8" w:rsidRPr="0071338F" w:rsidRDefault="006560F8"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образование степеней сравнения </w:t>
            </w:r>
          </w:p>
          <w:p w:rsidR="006560F8" w:rsidRPr="0071338F" w:rsidRDefault="006560F8" w:rsidP="0071338F">
            <w:pPr>
              <w:pStyle w:val="37"/>
              <w:shd w:val="clear" w:color="auto" w:fill="auto"/>
              <w:tabs>
                <w:tab w:val="left" w:pos="451"/>
              </w:tabs>
              <w:spacing w:line="240" w:lineRule="auto"/>
              <w:ind w:left="54" w:firstLine="0"/>
              <w:jc w:val="both"/>
              <w:rPr>
                <w:rFonts w:ascii="Times New Roman" w:eastAsia="Times New Roman" w:hAnsi="Times New Roman" w:cs="Times New Roman"/>
                <w:spacing w:val="0"/>
                <w:sz w:val="22"/>
                <w:szCs w:val="22"/>
              </w:rPr>
            </w:pPr>
            <w:r w:rsidRPr="0071338F">
              <w:rPr>
                <w:rFonts w:ascii="Times New Roman" w:hAnsi="Times New Roman" w:cs="Times New Roman"/>
                <w:sz w:val="22"/>
                <w:szCs w:val="22"/>
              </w:rPr>
              <w:t>наречия места.</w:t>
            </w:r>
          </w:p>
        </w:tc>
        <w:tc>
          <w:tcPr>
            <w:tcW w:w="1418" w:type="dxa"/>
            <w:tcBorders>
              <w:top w:val="single" w:sz="4" w:space="0" w:color="auto"/>
              <w:left w:val="single" w:sz="4" w:space="0" w:color="000000"/>
              <w:bottom w:val="single" w:sz="4" w:space="0" w:color="000000"/>
              <w:right w:val="single" w:sz="4" w:space="0" w:color="000000"/>
            </w:tcBorders>
          </w:tcPr>
          <w:p w:rsidR="006560F8" w:rsidRPr="0071338F" w:rsidRDefault="006560F8" w:rsidP="0071338F">
            <w:pPr>
              <w:pStyle w:val="37"/>
              <w:shd w:val="clear" w:color="auto" w:fill="auto"/>
              <w:tabs>
                <w:tab w:val="left" w:pos="196"/>
              </w:tabs>
              <w:spacing w:line="240" w:lineRule="auto"/>
              <w:ind w:left="20" w:right="240" w:firstLine="0"/>
              <w:jc w:val="both"/>
              <w:rPr>
                <w:rFonts w:ascii="Times New Roman" w:hAnsi="Times New Roman" w:cs="Times New Roman"/>
                <w:sz w:val="22"/>
                <w:szCs w:val="22"/>
              </w:rPr>
            </w:pPr>
          </w:p>
        </w:tc>
        <w:tc>
          <w:tcPr>
            <w:tcW w:w="1146" w:type="dxa"/>
            <w:vMerge w:val="restart"/>
            <w:tcBorders>
              <w:top w:val="single" w:sz="4" w:space="0" w:color="auto"/>
              <w:left w:val="single" w:sz="4" w:space="0" w:color="000000"/>
              <w:right w:val="single" w:sz="4" w:space="0" w:color="000000"/>
            </w:tcBorders>
          </w:tcPr>
          <w:p w:rsidR="006560F8" w:rsidRPr="006560F8" w:rsidRDefault="006560F8" w:rsidP="0071338F">
            <w:pPr>
              <w:spacing w:after="0" w:line="240" w:lineRule="auto"/>
              <w:jc w:val="center"/>
              <w:rPr>
                <w:rFonts w:ascii="Times New Roman" w:hAnsi="Times New Roman" w:cs="Times New Roman"/>
              </w:rPr>
            </w:pPr>
            <w:r w:rsidRPr="006560F8">
              <w:rPr>
                <w:rFonts w:ascii="Times New Roman" w:hAnsi="Times New Roman" w:cs="Times New Roman"/>
              </w:rPr>
              <w:t>ОК 01</w:t>
            </w:r>
          </w:p>
          <w:p w:rsidR="006560F8" w:rsidRPr="006560F8" w:rsidRDefault="006560F8" w:rsidP="0071338F">
            <w:pPr>
              <w:spacing w:after="0" w:line="240" w:lineRule="auto"/>
              <w:jc w:val="center"/>
              <w:rPr>
                <w:rFonts w:ascii="Times New Roman" w:hAnsi="Times New Roman" w:cs="Times New Roman"/>
              </w:rPr>
            </w:pPr>
            <w:r w:rsidRPr="006560F8">
              <w:rPr>
                <w:rFonts w:ascii="Times New Roman" w:hAnsi="Times New Roman" w:cs="Times New Roman"/>
              </w:rPr>
              <w:t>ОК 02</w:t>
            </w:r>
          </w:p>
          <w:p w:rsidR="006560F8" w:rsidRPr="006560F8" w:rsidRDefault="006560F8" w:rsidP="0071338F">
            <w:pPr>
              <w:spacing w:after="0" w:line="240" w:lineRule="auto"/>
              <w:jc w:val="center"/>
              <w:rPr>
                <w:rFonts w:ascii="Times New Roman" w:hAnsi="Times New Roman" w:cs="Times New Roman"/>
              </w:rPr>
            </w:pPr>
            <w:r w:rsidRPr="006560F8">
              <w:rPr>
                <w:rFonts w:ascii="Times New Roman" w:hAnsi="Times New Roman" w:cs="Times New Roman"/>
              </w:rPr>
              <w:t>ОК 04</w:t>
            </w:r>
          </w:p>
          <w:p w:rsidR="006560F8" w:rsidRPr="0071338F" w:rsidRDefault="006560F8" w:rsidP="0071338F">
            <w:pPr>
              <w:spacing w:after="0" w:line="240" w:lineRule="auto"/>
              <w:jc w:val="center"/>
              <w:rPr>
                <w:rFonts w:ascii="Times New Roman" w:hAnsi="Times New Roman" w:cs="Times New Roman"/>
              </w:rPr>
            </w:pPr>
          </w:p>
        </w:tc>
        <w:tc>
          <w:tcPr>
            <w:tcW w:w="2027" w:type="dxa"/>
            <w:gridSpan w:val="2"/>
            <w:vMerge w:val="restart"/>
            <w:tcBorders>
              <w:top w:val="single" w:sz="4" w:space="0" w:color="auto"/>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Зо 01.02</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Зо 02.02</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Зо 04.02</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01.01</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02.04</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02.05</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tc>
      </w:tr>
      <w:tr w:rsidR="006560F8" w:rsidRPr="0071338F" w:rsidTr="002C2D58">
        <w:trPr>
          <w:trHeight w:val="20"/>
        </w:trPr>
        <w:tc>
          <w:tcPr>
            <w:tcW w:w="2356" w:type="dxa"/>
            <w:vMerge/>
            <w:tcBorders>
              <w:left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rPr>
            </w:pPr>
          </w:p>
        </w:tc>
        <w:tc>
          <w:tcPr>
            <w:tcW w:w="7391" w:type="dxa"/>
            <w:tcBorders>
              <w:top w:val="single" w:sz="4" w:space="0" w:color="auto"/>
              <w:left w:val="single" w:sz="4" w:space="0" w:color="auto"/>
              <w:bottom w:val="single" w:sz="4" w:space="0" w:color="000000"/>
              <w:right w:val="single" w:sz="4" w:space="0" w:color="000000"/>
            </w:tcBorders>
          </w:tcPr>
          <w:p w:rsidR="006560F8" w:rsidRPr="0071338F" w:rsidRDefault="006560F8" w:rsidP="0071338F">
            <w:pPr>
              <w:pStyle w:val="37"/>
              <w:shd w:val="clear" w:color="auto" w:fill="auto"/>
              <w:tabs>
                <w:tab w:val="left" w:pos="196"/>
              </w:tabs>
              <w:spacing w:line="240" w:lineRule="auto"/>
              <w:ind w:left="54" w:right="240" w:firstLine="0"/>
              <w:jc w:val="both"/>
              <w:rPr>
                <w:rFonts w:ascii="Times New Roman" w:eastAsia="Times New Roman" w:hAnsi="Times New Roman" w:cs="Times New Roman"/>
                <w:b/>
                <w:spacing w:val="0"/>
                <w:sz w:val="22"/>
                <w:szCs w:val="22"/>
              </w:rPr>
            </w:pPr>
            <w:r w:rsidRPr="0071338F">
              <w:rPr>
                <w:rFonts w:ascii="Times New Roman" w:hAnsi="Times New Roman" w:cs="Times New Roman"/>
                <w:b/>
                <w:color w:val="auto"/>
                <w:sz w:val="22"/>
                <w:szCs w:val="22"/>
              </w:rPr>
              <w:t>В том числе практических занятий и лабораторных работ</w:t>
            </w:r>
          </w:p>
        </w:tc>
        <w:tc>
          <w:tcPr>
            <w:tcW w:w="1418" w:type="dxa"/>
            <w:tcBorders>
              <w:top w:val="single" w:sz="4" w:space="0" w:color="auto"/>
              <w:left w:val="single" w:sz="4" w:space="0" w:color="000000"/>
              <w:bottom w:val="single" w:sz="4" w:space="0" w:color="000000"/>
              <w:right w:val="single" w:sz="4" w:space="0" w:color="000000"/>
            </w:tcBorders>
          </w:tcPr>
          <w:p w:rsidR="006560F8" w:rsidRPr="0071338F" w:rsidRDefault="006560F8" w:rsidP="0071338F">
            <w:pPr>
              <w:pStyle w:val="ab"/>
              <w:spacing w:after="0" w:line="240" w:lineRule="auto"/>
              <w:jc w:val="both"/>
              <w:rPr>
                <w:rFonts w:ascii="Times New Roman" w:hAnsi="Times New Roman"/>
                <w:lang w:val="en-US"/>
              </w:rPr>
            </w:pPr>
            <w:r w:rsidRPr="0071338F">
              <w:rPr>
                <w:rFonts w:ascii="Times New Roman" w:hAnsi="Times New Roman"/>
                <w:lang w:val="en-US"/>
              </w:rPr>
              <w:t>4</w:t>
            </w:r>
          </w:p>
        </w:tc>
        <w:tc>
          <w:tcPr>
            <w:tcW w:w="1146"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gridSpan w:val="2"/>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b/>
              </w:rPr>
            </w:pPr>
          </w:p>
        </w:tc>
      </w:tr>
      <w:tr w:rsidR="006560F8" w:rsidRPr="0071338F" w:rsidTr="002C2D58">
        <w:trPr>
          <w:trHeight w:val="20"/>
        </w:trPr>
        <w:tc>
          <w:tcPr>
            <w:tcW w:w="2356" w:type="dxa"/>
            <w:vMerge/>
            <w:tcBorders>
              <w:left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rPr>
            </w:pPr>
          </w:p>
        </w:tc>
        <w:tc>
          <w:tcPr>
            <w:tcW w:w="7391" w:type="dxa"/>
            <w:tcBorders>
              <w:top w:val="single" w:sz="4" w:space="0" w:color="auto"/>
              <w:left w:val="single" w:sz="4" w:space="0" w:color="auto"/>
              <w:bottom w:val="single" w:sz="4" w:space="0" w:color="auto"/>
              <w:right w:val="single" w:sz="4" w:space="0" w:color="000000"/>
            </w:tcBorders>
          </w:tcPr>
          <w:p w:rsidR="006560F8" w:rsidRPr="0071338F" w:rsidRDefault="006560F8" w:rsidP="0071338F">
            <w:pPr>
              <w:pStyle w:val="37"/>
              <w:tabs>
                <w:tab w:val="left" w:pos="-88"/>
              </w:tabs>
              <w:spacing w:line="240" w:lineRule="auto"/>
              <w:ind w:right="240" w:firstLine="0"/>
              <w:jc w:val="both"/>
              <w:rPr>
                <w:rFonts w:ascii="Times New Roman" w:eastAsia="Times New Roman" w:hAnsi="Times New Roman" w:cs="Times New Roman"/>
                <w:spacing w:val="0"/>
                <w:sz w:val="22"/>
                <w:szCs w:val="22"/>
              </w:rPr>
            </w:pPr>
            <w:r w:rsidRPr="0071338F">
              <w:rPr>
                <w:rFonts w:ascii="Times New Roman" w:eastAsia="Times New Roman" w:hAnsi="Times New Roman" w:cs="Times New Roman"/>
                <w:spacing w:val="0"/>
                <w:sz w:val="22"/>
                <w:szCs w:val="22"/>
              </w:rPr>
              <w:t>Практическое занятие 14. Почему и как люди путешествуют. Инфинитив, его формы. Неопределенные местоимения.</w:t>
            </w:r>
          </w:p>
        </w:tc>
        <w:tc>
          <w:tcPr>
            <w:tcW w:w="1418" w:type="dxa"/>
            <w:tcBorders>
              <w:top w:val="single" w:sz="4" w:space="0" w:color="auto"/>
              <w:left w:val="single" w:sz="4" w:space="0" w:color="000000"/>
              <w:bottom w:val="single" w:sz="4" w:space="0" w:color="auto"/>
              <w:right w:val="single" w:sz="4" w:space="0" w:color="000000"/>
            </w:tcBorders>
          </w:tcPr>
          <w:p w:rsidR="006560F8" w:rsidRPr="0071338F" w:rsidRDefault="006560F8" w:rsidP="0071338F">
            <w:pPr>
              <w:pStyle w:val="37"/>
              <w:tabs>
                <w:tab w:val="left" w:pos="196"/>
              </w:tabs>
              <w:spacing w:line="240" w:lineRule="auto"/>
              <w:ind w:left="20" w:right="240" w:hanging="20"/>
              <w:jc w:val="both"/>
              <w:rPr>
                <w:rFonts w:ascii="Times New Roman" w:hAnsi="Times New Roman" w:cs="Times New Roman"/>
                <w:sz w:val="22"/>
                <w:szCs w:val="22"/>
              </w:rPr>
            </w:pPr>
            <w:r w:rsidRPr="0071338F">
              <w:rPr>
                <w:rFonts w:ascii="Times New Roman" w:hAnsi="Times New Roman" w:cs="Times New Roman"/>
                <w:sz w:val="22"/>
                <w:szCs w:val="22"/>
              </w:rPr>
              <w:t>2</w:t>
            </w:r>
          </w:p>
        </w:tc>
        <w:tc>
          <w:tcPr>
            <w:tcW w:w="1146"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gridSpan w:val="2"/>
            <w:vMerge/>
            <w:tcBorders>
              <w:left w:val="single" w:sz="4" w:space="0" w:color="000000"/>
              <w:bottom w:val="single" w:sz="4" w:space="0" w:color="auto"/>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2C2D58">
        <w:trPr>
          <w:trHeight w:val="20"/>
        </w:trPr>
        <w:tc>
          <w:tcPr>
            <w:tcW w:w="2356" w:type="dxa"/>
            <w:vMerge/>
            <w:tcBorders>
              <w:left w:val="single" w:sz="4" w:space="0" w:color="000000"/>
              <w:bottom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rPr>
            </w:pPr>
          </w:p>
        </w:tc>
        <w:tc>
          <w:tcPr>
            <w:tcW w:w="7391" w:type="dxa"/>
            <w:tcBorders>
              <w:top w:val="single" w:sz="4" w:space="0" w:color="auto"/>
              <w:left w:val="single" w:sz="4" w:space="0" w:color="auto"/>
              <w:bottom w:val="single" w:sz="4" w:space="0" w:color="000000"/>
              <w:right w:val="single" w:sz="4" w:space="0" w:color="000000"/>
            </w:tcBorders>
          </w:tcPr>
          <w:p w:rsidR="006560F8" w:rsidRPr="0071338F" w:rsidRDefault="006560F8" w:rsidP="0071338F">
            <w:pPr>
              <w:pStyle w:val="37"/>
              <w:tabs>
                <w:tab w:val="left" w:pos="196"/>
              </w:tabs>
              <w:spacing w:line="240" w:lineRule="auto"/>
              <w:ind w:right="240" w:firstLine="0"/>
              <w:jc w:val="both"/>
              <w:rPr>
                <w:rFonts w:ascii="Times New Roman" w:eastAsia="Times New Roman" w:hAnsi="Times New Roman" w:cs="Times New Roman"/>
                <w:spacing w:val="0"/>
                <w:sz w:val="22"/>
                <w:szCs w:val="22"/>
              </w:rPr>
            </w:pPr>
            <w:r w:rsidRPr="0071338F">
              <w:rPr>
                <w:rFonts w:ascii="Times New Roman" w:eastAsia="Times New Roman" w:hAnsi="Times New Roman" w:cs="Times New Roman"/>
                <w:spacing w:val="0"/>
                <w:sz w:val="22"/>
                <w:szCs w:val="22"/>
              </w:rPr>
              <w:t>Практическое занятие 15. Путешествие на поезде, самолете. Образование степеней сравнения наречий. Наречия места.</w:t>
            </w:r>
          </w:p>
        </w:tc>
        <w:tc>
          <w:tcPr>
            <w:tcW w:w="1418" w:type="dxa"/>
            <w:tcBorders>
              <w:top w:val="single" w:sz="4" w:space="0" w:color="auto"/>
              <w:left w:val="single" w:sz="4" w:space="0" w:color="000000"/>
              <w:bottom w:val="single" w:sz="4" w:space="0" w:color="000000"/>
              <w:right w:val="single" w:sz="4" w:space="0" w:color="000000"/>
            </w:tcBorders>
          </w:tcPr>
          <w:p w:rsidR="006560F8" w:rsidRPr="0071338F" w:rsidRDefault="006560F8" w:rsidP="0071338F">
            <w:pPr>
              <w:pStyle w:val="37"/>
              <w:tabs>
                <w:tab w:val="left" w:pos="196"/>
              </w:tabs>
              <w:spacing w:line="240" w:lineRule="auto"/>
              <w:ind w:left="20" w:right="240" w:hanging="20"/>
              <w:jc w:val="both"/>
              <w:rPr>
                <w:rFonts w:ascii="Times New Roman" w:hAnsi="Times New Roman" w:cs="Times New Roman"/>
                <w:sz w:val="22"/>
                <w:szCs w:val="22"/>
              </w:rPr>
            </w:pPr>
            <w:r w:rsidRPr="0071338F">
              <w:rPr>
                <w:rFonts w:ascii="Times New Roman" w:hAnsi="Times New Roman" w:cs="Times New Roman"/>
                <w:sz w:val="22"/>
                <w:szCs w:val="22"/>
              </w:rPr>
              <w:t>2</w:t>
            </w:r>
          </w:p>
        </w:tc>
        <w:tc>
          <w:tcPr>
            <w:tcW w:w="1146" w:type="dxa"/>
            <w:vMerge/>
            <w:tcBorders>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gridSpan w:val="2"/>
            <w:tcBorders>
              <w:top w:val="single" w:sz="4" w:space="0" w:color="auto"/>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2C2D58">
        <w:trPr>
          <w:trHeight w:val="20"/>
        </w:trPr>
        <w:tc>
          <w:tcPr>
            <w:tcW w:w="2356" w:type="dxa"/>
            <w:vMerge w:val="restart"/>
            <w:tcBorders>
              <w:left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b/>
              </w:rPr>
            </w:pPr>
            <w:r w:rsidRPr="0071338F">
              <w:rPr>
                <w:rFonts w:ascii="Times New Roman" w:hAnsi="Times New Roman" w:cs="Times New Roman"/>
                <w:b/>
              </w:rPr>
              <w:t>Тема 1.7</w:t>
            </w:r>
          </w:p>
          <w:p w:rsidR="006560F8" w:rsidRPr="0071338F" w:rsidRDefault="006560F8" w:rsidP="0071338F">
            <w:pPr>
              <w:pStyle w:val="37"/>
              <w:shd w:val="clear" w:color="auto" w:fill="auto"/>
              <w:spacing w:line="240" w:lineRule="auto"/>
              <w:ind w:right="100" w:firstLine="0"/>
              <w:rPr>
                <w:rFonts w:ascii="Times New Roman" w:eastAsia="Times New Roman" w:hAnsi="Times New Roman" w:cs="Times New Roman"/>
                <w:b/>
                <w:spacing w:val="0"/>
                <w:sz w:val="22"/>
                <w:szCs w:val="22"/>
              </w:rPr>
            </w:pPr>
            <w:r w:rsidRPr="0071338F">
              <w:rPr>
                <w:rFonts w:ascii="Times New Roman" w:eastAsia="Times New Roman" w:hAnsi="Times New Roman" w:cs="Times New Roman"/>
                <w:b/>
                <w:spacing w:val="0"/>
                <w:sz w:val="22"/>
                <w:szCs w:val="22"/>
              </w:rPr>
              <w:t>Страна/страны изучаемого языка</w:t>
            </w:r>
          </w:p>
          <w:p w:rsidR="006560F8" w:rsidRPr="0071338F" w:rsidRDefault="006560F8" w:rsidP="0071338F">
            <w:pPr>
              <w:spacing w:after="0" w:line="240" w:lineRule="auto"/>
              <w:rPr>
                <w:rFonts w:ascii="Times New Roman" w:hAnsi="Times New Roman" w:cs="Times New Roman"/>
              </w:rPr>
            </w:pPr>
          </w:p>
        </w:tc>
        <w:tc>
          <w:tcPr>
            <w:tcW w:w="7391" w:type="dxa"/>
            <w:tcBorders>
              <w:top w:val="single" w:sz="4" w:space="0" w:color="auto"/>
              <w:left w:val="single" w:sz="4" w:space="0" w:color="auto"/>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b/>
                <w:i/>
              </w:rPr>
            </w:pPr>
            <w:r w:rsidRPr="0071338F">
              <w:rPr>
                <w:rFonts w:ascii="Times New Roman" w:hAnsi="Times New Roman" w:cs="Times New Roman"/>
                <w:b/>
              </w:rPr>
              <w:t>Содержание</w:t>
            </w:r>
          </w:p>
        </w:tc>
        <w:tc>
          <w:tcPr>
            <w:tcW w:w="1418" w:type="dxa"/>
            <w:tcBorders>
              <w:top w:val="single" w:sz="4" w:space="0" w:color="auto"/>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i/>
              </w:rPr>
            </w:pPr>
            <w:r w:rsidRPr="0071338F">
              <w:rPr>
                <w:rFonts w:ascii="Times New Roman" w:hAnsi="Times New Roman" w:cs="Times New Roman"/>
                <w:i/>
              </w:rPr>
              <w:t>6</w:t>
            </w:r>
          </w:p>
        </w:tc>
        <w:tc>
          <w:tcPr>
            <w:tcW w:w="1146" w:type="dxa"/>
            <w:tcBorders>
              <w:top w:val="single" w:sz="4" w:space="0" w:color="auto"/>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gridSpan w:val="2"/>
            <w:tcBorders>
              <w:top w:val="single" w:sz="4" w:space="0" w:color="auto"/>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b/>
              </w:rPr>
            </w:pPr>
          </w:p>
        </w:tc>
      </w:tr>
      <w:tr w:rsidR="006560F8" w:rsidRPr="0071338F" w:rsidTr="002C2D58">
        <w:trPr>
          <w:trHeight w:val="20"/>
        </w:trPr>
        <w:tc>
          <w:tcPr>
            <w:tcW w:w="2356" w:type="dxa"/>
            <w:vMerge/>
            <w:tcBorders>
              <w:left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rPr>
            </w:pPr>
          </w:p>
        </w:tc>
        <w:tc>
          <w:tcPr>
            <w:tcW w:w="7391" w:type="dxa"/>
            <w:tcBorders>
              <w:top w:val="single" w:sz="4" w:space="0" w:color="auto"/>
              <w:left w:val="single" w:sz="4" w:space="0" w:color="auto"/>
              <w:bottom w:val="single" w:sz="4" w:space="0" w:color="000000"/>
              <w:right w:val="single" w:sz="4" w:space="0" w:color="000000"/>
            </w:tcBorders>
          </w:tcPr>
          <w:p w:rsidR="006560F8" w:rsidRPr="0071338F" w:rsidRDefault="006560F8" w:rsidP="0071338F">
            <w:pPr>
              <w:pStyle w:val="37"/>
              <w:shd w:val="clear" w:color="auto" w:fill="auto"/>
              <w:spacing w:line="240" w:lineRule="auto"/>
              <w:ind w:firstLine="0"/>
              <w:jc w:val="both"/>
              <w:rPr>
                <w:rFonts w:ascii="Times New Roman" w:hAnsi="Times New Roman" w:cs="Times New Roman"/>
                <w:sz w:val="22"/>
                <w:szCs w:val="22"/>
                <w:lang w:val="en-US"/>
              </w:rPr>
            </w:pPr>
            <w:r w:rsidRPr="0071338F">
              <w:rPr>
                <w:rFonts w:ascii="Times New Roman" w:hAnsi="Times New Roman" w:cs="Times New Roman"/>
                <w:sz w:val="22"/>
                <w:szCs w:val="22"/>
              </w:rPr>
              <w:t>Лексика</w:t>
            </w:r>
            <w:r w:rsidRPr="0071338F">
              <w:rPr>
                <w:rFonts w:ascii="Times New Roman" w:hAnsi="Times New Roman" w:cs="Times New Roman"/>
                <w:sz w:val="22"/>
                <w:szCs w:val="22"/>
                <w:lang w:val="en-US"/>
              </w:rPr>
              <w:t>:</w:t>
            </w:r>
          </w:p>
          <w:p w:rsidR="006560F8" w:rsidRPr="0071338F" w:rsidRDefault="006560F8" w:rsidP="0071338F">
            <w:pPr>
              <w:pStyle w:val="37"/>
              <w:shd w:val="clear" w:color="auto" w:fill="auto"/>
              <w:tabs>
                <w:tab w:val="left" w:pos="431"/>
              </w:tabs>
              <w:spacing w:line="240" w:lineRule="auto"/>
              <w:ind w:right="100" w:firstLine="0"/>
              <w:jc w:val="both"/>
              <w:rPr>
                <w:rFonts w:ascii="Times New Roman" w:hAnsi="Times New Roman" w:cs="Times New Roman"/>
                <w:sz w:val="22"/>
                <w:szCs w:val="22"/>
                <w:lang w:val="en-US"/>
              </w:rPr>
            </w:pPr>
            <w:r w:rsidRPr="0071338F">
              <w:rPr>
                <w:rFonts w:ascii="Times New Roman" w:hAnsi="Times New Roman" w:cs="Times New Roman"/>
                <w:sz w:val="22"/>
                <w:szCs w:val="22"/>
              </w:rPr>
              <w:t>государственное</w:t>
            </w:r>
            <w:r w:rsidRPr="0071338F">
              <w:rPr>
                <w:rFonts w:ascii="Times New Roman" w:hAnsi="Times New Roman" w:cs="Times New Roman"/>
                <w:sz w:val="22"/>
                <w:szCs w:val="22"/>
                <w:lang w:val="en-US"/>
              </w:rPr>
              <w:t xml:space="preserve"> </w:t>
            </w:r>
            <w:r w:rsidRPr="0071338F">
              <w:rPr>
                <w:rFonts w:ascii="Times New Roman" w:hAnsi="Times New Roman" w:cs="Times New Roman"/>
                <w:sz w:val="22"/>
                <w:szCs w:val="22"/>
              </w:rPr>
              <w:t>устройство</w:t>
            </w:r>
            <w:r w:rsidRPr="0071338F">
              <w:rPr>
                <w:rFonts w:ascii="Times New Roman" w:hAnsi="Times New Roman" w:cs="Times New Roman"/>
                <w:sz w:val="22"/>
                <w:szCs w:val="22"/>
                <w:lang w:val="en-US"/>
              </w:rPr>
              <w:t xml:space="preserve"> (government, president, Chamber of parliament, etc.);</w:t>
            </w:r>
          </w:p>
          <w:p w:rsidR="006560F8" w:rsidRPr="0071338F" w:rsidRDefault="006560F8" w:rsidP="0071338F">
            <w:pPr>
              <w:pStyle w:val="37"/>
              <w:shd w:val="clear" w:color="auto" w:fill="auto"/>
              <w:tabs>
                <w:tab w:val="left" w:pos="431"/>
              </w:tabs>
              <w:spacing w:line="240" w:lineRule="auto"/>
              <w:ind w:firstLine="0"/>
              <w:jc w:val="both"/>
              <w:rPr>
                <w:rFonts w:ascii="Times New Roman" w:hAnsi="Times New Roman" w:cs="Times New Roman"/>
                <w:sz w:val="22"/>
                <w:szCs w:val="22"/>
                <w:lang w:val="en-US"/>
              </w:rPr>
            </w:pPr>
            <w:r w:rsidRPr="0071338F">
              <w:rPr>
                <w:rFonts w:ascii="Times New Roman" w:hAnsi="Times New Roman" w:cs="Times New Roman"/>
                <w:sz w:val="22"/>
                <w:szCs w:val="22"/>
              </w:rPr>
              <w:t>погода</w:t>
            </w:r>
            <w:r w:rsidRPr="0071338F">
              <w:rPr>
                <w:rFonts w:ascii="Times New Roman" w:hAnsi="Times New Roman" w:cs="Times New Roman"/>
                <w:sz w:val="22"/>
                <w:szCs w:val="22"/>
                <w:lang w:val="en-US"/>
              </w:rPr>
              <w:t xml:space="preserve"> </w:t>
            </w:r>
            <w:r w:rsidRPr="0071338F">
              <w:rPr>
                <w:rFonts w:ascii="Times New Roman" w:hAnsi="Times New Roman" w:cs="Times New Roman"/>
                <w:sz w:val="22"/>
                <w:szCs w:val="22"/>
              </w:rPr>
              <w:t>и</w:t>
            </w:r>
            <w:r w:rsidRPr="0071338F">
              <w:rPr>
                <w:rFonts w:ascii="Times New Roman" w:hAnsi="Times New Roman" w:cs="Times New Roman"/>
                <w:sz w:val="22"/>
                <w:szCs w:val="22"/>
                <w:lang w:val="en-US"/>
              </w:rPr>
              <w:t xml:space="preserve"> </w:t>
            </w:r>
            <w:r w:rsidRPr="0071338F">
              <w:rPr>
                <w:rFonts w:ascii="Times New Roman" w:hAnsi="Times New Roman" w:cs="Times New Roman"/>
                <w:sz w:val="22"/>
                <w:szCs w:val="22"/>
              </w:rPr>
              <w:t>климат</w:t>
            </w:r>
            <w:r w:rsidRPr="0071338F">
              <w:rPr>
                <w:rFonts w:ascii="Times New Roman" w:hAnsi="Times New Roman" w:cs="Times New Roman"/>
                <w:sz w:val="22"/>
                <w:szCs w:val="22"/>
                <w:lang w:val="en-US"/>
              </w:rPr>
              <w:t xml:space="preserve"> (wet, mild, variable, etc.).</w:t>
            </w:r>
          </w:p>
          <w:p w:rsidR="006560F8" w:rsidRPr="0071338F" w:rsidRDefault="006560F8" w:rsidP="0071338F">
            <w:pPr>
              <w:pStyle w:val="37"/>
              <w:shd w:val="clear" w:color="auto" w:fill="auto"/>
              <w:tabs>
                <w:tab w:val="left" w:pos="446"/>
              </w:tabs>
              <w:spacing w:line="240" w:lineRule="auto"/>
              <w:ind w:right="100" w:firstLine="0"/>
              <w:jc w:val="both"/>
              <w:rPr>
                <w:rFonts w:ascii="Times New Roman" w:hAnsi="Times New Roman" w:cs="Times New Roman"/>
                <w:sz w:val="22"/>
                <w:szCs w:val="22"/>
                <w:lang w:val="en-US"/>
              </w:rPr>
            </w:pPr>
            <w:r w:rsidRPr="0071338F">
              <w:rPr>
                <w:rFonts w:ascii="Times New Roman" w:hAnsi="Times New Roman" w:cs="Times New Roman"/>
                <w:sz w:val="22"/>
                <w:szCs w:val="22"/>
              </w:rPr>
              <w:t>экономика</w:t>
            </w:r>
            <w:r w:rsidRPr="0071338F">
              <w:rPr>
                <w:rFonts w:ascii="Times New Roman" w:hAnsi="Times New Roman" w:cs="Times New Roman"/>
                <w:sz w:val="22"/>
                <w:szCs w:val="22"/>
                <w:lang w:val="en-US"/>
              </w:rPr>
              <w:t xml:space="preserve"> (gross domestic product, machinery, income, etc.); </w:t>
            </w:r>
            <w:r w:rsidRPr="0071338F">
              <w:rPr>
                <w:rFonts w:ascii="Times New Roman" w:hAnsi="Times New Roman" w:cs="Times New Roman"/>
                <w:sz w:val="22"/>
                <w:szCs w:val="22"/>
              </w:rPr>
              <w:t>достопримечательности</w:t>
            </w:r>
            <w:r w:rsidRPr="0071338F">
              <w:rPr>
                <w:rFonts w:ascii="Times New Roman" w:hAnsi="Times New Roman" w:cs="Times New Roman"/>
                <w:sz w:val="22"/>
                <w:szCs w:val="22"/>
                <w:lang w:val="en-US"/>
              </w:rPr>
              <w:t xml:space="preserve"> (sights, Tower Bridge, Big Ben, Tower, etc) </w:t>
            </w:r>
            <w:r w:rsidRPr="0071338F">
              <w:rPr>
                <w:rFonts w:ascii="Times New Roman" w:hAnsi="Times New Roman" w:cs="Times New Roman"/>
                <w:sz w:val="22"/>
                <w:szCs w:val="22"/>
              </w:rPr>
              <w:t>количественные</w:t>
            </w:r>
            <w:r w:rsidRPr="0071338F">
              <w:rPr>
                <w:rFonts w:ascii="Times New Roman" w:hAnsi="Times New Roman" w:cs="Times New Roman"/>
                <w:sz w:val="22"/>
                <w:szCs w:val="22"/>
                <w:lang w:val="en-US"/>
              </w:rPr>
              <w:t xml:space="preserve"> </w:t>
            </w:r>
            <w:r w:rsidRPr="0071338F">
              <w:rPr>
                <w:rFonts w:ascii="Times New Roman" w:hAnsi="Times New Roman" w:cs="Times New Roman"/>
                <w:sz w:val="22"/>
                <w:szCs w:val="22"/>
              </w:rPr>
              <w:t>и</w:t>
            </w:r>
            <w:r w:rsidRPr="0071338F">
              <w:rPr>
                <w:rFonts w:ascii="Times New Roman" w:hAnsi="Times New Roman" w:cs="Times New Roman"/>
                <w:sz w:val="22"/>
                <w:szCs w:val="22"/>
                <w:lang w:val="en-US"/>
              </w:rPr>
              <w:t xml:space="preserve"> </w:t>
            </w:r>
            <w:r w:rsidRPr="0071338F">
              <w:rPr>
                <w:rFonts w:ascii="Times New Roman" w:hAnsi="Times New Roman" w:cs="Times New Roman"/>
                <w:sz w:val="22"/>
                <w:szCs w:val="22"/>
              </w:rPr>
              <w:t>порядковые</w:t>
            </w:r>
            <w:r w:rsidRPr="0071338F">
              <w:rPr>
                <w:rFonts w:ascii="Times New Roman" w:hAnsi="Times New Roman" w:cs="Times New Roman"/>
                <w:sz w:val="22"/>
                <w:szCs w:val="22"/>
                <w:lang w:val="en-US"/>
              </w:rPr>
              <w:t xml:space="preserve"> </w:t>
            </w:r>
            <w:r w:rsidRPr="0071338F">
              <w:rPr>
                <w:rFonts w:ascii="Times New Roman" w:hAnsi="Times New Roman" w:cs="Times New Roman"/>
                <w:sz w:val="22"/>
                <w:szCs w:val="22"/>
              </w:rPr>
              <w:t>числительные</w:t>
            </w:r>
            <w:r w:rsidRPr="0071338F">
              <w:rPr>
                <w:rFonts w:ascii="Times New Roman" w:hAnsi="Times New Roman" w:cs="Times New Roman"/>
                <w:sz w:val="22"/>
                <w:szCs w:val="22"/>
                <w:lang w:val="en-US"/>
              </w:rPr>
              <w:t xml:space="preserve">; </w:t>
            </w:r>
            <w:r w:rsidRPr="0071338F">
              <w:rPr>
                <w:rFonts w:ascii="Times New Roman" w:hAnsi="Times New Roman" w:cs="Times New Roman"/>
                <w:sz w:val="22"/>
                <w:szCs w:val="22"/>
              </w:rPr>
              <w:t>обозначение</w:t>
            </w:r>
            <w:r w:rsidRPr="0071338F">
              <w:rPr>
                <w:rFonts w:ascii="Times New Roman" w:hAnsi="Times New Roman" w:cs="Times New Roman"/>
                <w:sz w:val="22"/>
                <w:szCs w:val="22"/>
                <w:lang w:val="en-US"/>
              </w:rPr>
              <w:t xml:space="preserve"> </w:t>
            </w:r>
            <w:r w:rsidRPr="0071338F">
              <w:rPr>
                <w:rFonts w:ascii="Times New Roman" w:hAnsi="Times New Roman" w:cs="Times New Roman"/>
                <w:sz w:val="22"/>
                <w:szCs w:val="22"/>
              </w:rPr>
              <w:t>годов</w:t>
            </w:r>
            <w:r w:rsidRPr="0071338F">
              <w:rPr>
                <w:rFonts w:ascii="Times New Roman" w:hAnsi="Times New Roman" w:cs="Times New Roman"/>
                <w:sz w:val="22"/>
                <w:szCs w:val="22"/>
                <w:lang w:val="en-US"/>
              </w:rPr>
              <w:t xml:space="preserve">, </w:t>
            </w:r>
            <w:r w:rsidRPr="0071338F">
              <w:rPr>
                <w:rFonts w:ascii="Times New Roman" w:hAnsi="Times New Roman" w:cs="Times New Roman"/>
                <w:sz w:val="22"/>
                <w:szCs w:val="22"/>
              </w:rPr>
              <w:t>дат</w:t>
            </w:r>
            <w:r w:rsidRPr="0071338F">
              <w:rPr>
                <w:rFonts w:ascii="Times New Roman" w:hAnsi="Times New Roman" w:cs="Times New Roman"/>
                <w:sz w:val="22"/>
                <w:szCs w:val="22"/>
                <w:lang w:val="en-US"/>
              </w:rPr>
              <w:t xml:space="preserve">, </w:t>
            </w:r>
            <w:r w:rsidRPr="0071338F">
              <w:rPr>
                <w:rFonts w:ascii="Times New Roman" w:hAnsi="Times New Roman" w:cs="Times New Roman"/>
                <w:sz w:val="22"/>
                <w:szCs w:val="22"/>
              </w:rPr>
              <w:t>времени</w:t>
            </w:r>
            <w:r w:rsidRPr="0071338F">
              <w:rPr>
                <w:rFonts w:ascii="Times New Roman" w:hAnsi="Times New Roman" w:cs="Times New Roman"/>
                <w:sz w:val="22"/>
                <w:szCs w:val="22"/>
                <w:lang w:val="en-US"/>
              </w:rPr>
              <w:t xml:space="preserve">, </w:t>
            </w:r>
            <w:r w:rsidRPr="0071338F">
              <w:rPr>
                <w:rFonts w:ascii="Times New Roman" w:hAnsi="Times New Roman" w:cs="Times New Roman"/>
                <w:sz w:val="22"/>
                <w:szCs w:val="22"/>
              </w:rPr>
              <w:t>периодов</w:t>
            </w:r>
            <w:r w:rsidRPr="0071338F">
              <w:rPr>
                <w:rFonts w:ascii="Times New Roman" w:hAnsi="Times New Roman" w:cs="Times New Roman"/>
                <w:sz w:val="22"/>
                <w:szCs w:val="22"/>
                <w:lang w:val="en-US"/>
              </w:rPr>
              <w:t>;</w:t>
            </w:r>
          </w:p>
          <w:p w:rsidR="006560F8" w:rsidRPr="0071338F" w:rsidRDefault="006560F8" w:rsidP="0071338F">
            <w:pPr>
              <w:pStyle w:val="37"/>
              <w:shd w:val="clear" w:color="auto" w:fill="auto"/>
              <w:spacing w:line="240" w:lineRule="auto"/>
              <w:ind w:firstLine="0"/>
              <w:jc w:val="both"/>
              <w:rPr>
                <w:rFonts w:ascii="Times New Roman" w:hAnsi="Times New Roman" w:cs="Times New Roman"/>
                <w:sz w:val="22"/>
                <w:szCs w:val="22"/>
              </w:rPr>
            </w:pPr>
            <w:r w:rsidRPr="0071338F">
              <w:rPr>
                <w:rFonts w:ascii="Times New Roman" w:hAnsi="Times New Roman" w:cs="Times New Roman"/>
                <w:sz w:val="22"/>
                <w:szCs w:val="22"/>
              </w:rPr>
              <w:t>Грамматика:</w:t>
            </w:r>
          </w:p>
          <w:p w:rsidR="006560F8" w:rsidRPr="0071338F" w:rsidRDefault="006560F8" w:rsidP="0071338F">
            <w:pPr>
              <w:pStyle w:val="37"/>
              <w:shd w:val="clear" w:color="auto" w:fill="auto"/>
              <w:spacing w:line="240" w:lineRule="auto"/>
              <w:ind w:firstLine="0"/>
              <w:jc w:val="both"/>
              <w:rPr>
                <w:rFonts w:ascii="Times New Roman" w:hAnsi="Times New Roman" w:cs="Times New Roman"/>
                <w:sz w:val="22"/>
                <w:szCs w:val="22"/>
              </w:rPr>
            </w:pPr>
            <w:r w:rsidRPr="0071338F">
              <w:rPr>
                <w:rFonts w:ascii="Times New Roman" w:hAnsi="Times New Roman" w:cs="Times New Roman"/>
                <w:sz w:val="22"/>
                <w:szCs w:val="22"/>
              </w:rPr>
              <w:t>артикли с географическими названиями;</w:t>
            </w:r>
          </w:p>
          <w:p w:rsidR="006560F8" w:rsidRPr="0071338F" w:rsidRDefault="006560F8" w:rsidP="0071338F">
            <w:pPr>
              <w:pStyle w:val="37"/>
              <w:shd w:val="clear" w:color="auto" w:fill="auto"/>
              <w:spacing w:line="240" w:lineRule="auto"/>
              <w:ind w:right="100" w:firstLine="0"/>
              <w:jc w:val="both"/>
              <w:rPr>
                <w:rFonts w:ascii="Times New Roman" w:hAnsi="Times New Roman" w:cs="Times New Roman"/>
                <w:sz w:val="22"/>
                <w:szCs w:val="22"/>
              </w:rPr>
            </w:pPr>
            <w:r w:rsidRPr="0071338F">
              <w:rPr>
                <w:rFonts w:ascii="Times New Roman" w:hAnsi="Times New Roman" w:cs="Times New Roman"/>
                <w:sz w:val="22"/>
                <w:szCs w:val="22"/>
              </w:rPr>
              <w:t xml:space="preserve">прошедшее совершенное действие (образование и функции в действительном залоге; слова — маркеры времени), сравнительные обороты </w:t>
            </w:r>
            <w:r w:rsidRPr="0071338F">
              <w:rPr>
                <w:rFonts w:ascii="Times New Roman" w:hAnsi="Times New Roman" w:cs="Times New Roman"/>
                <w:sz w:val="22"/>
                <w:szCs w:val="22"/>
                <w:lang w:val="en-US"/>
              </w:rPr>
              <w:t>than</w:t>
            </w:r>
            <w:r w:rsidRPr="0071338F">
              <w:rPr>
                <w:rFonts w:ascii="Times New Roman" w:hAnsi="Times New Roman" w:cs="Times New Roman"/>
                <w:sz w:val="22"/>
                <w:szCs w:val="22"/>
              </w:rPr>
              <w:t xml:space="preserve">, </w:t>
            </w:r>
            <w:r w:rsidRPr="0071338F">
              <w:rPr>
                <w:rFonts w:ascii="Times New Roman" w:hAnsi="Times New Roman" w:cs="Times New Roman"/>
                <w:sz w:val="22"/>
                <w:szCs w:val="22"/>
                <w:lang w:val="en-US"/>
              </w:rPr>
              <w:t>as</w:t>
            </w:r>
            <w:r w:rsidRPr="0071338F">
              <w:rPr>
                <w:rFonts w:ascii="Times New Roman" w:hAnsi="Times New Roman" w:cs="Times New Roman"/>
                <w:sz w:val="22"/>
                <w:szCs w:val="22"/>
              </w:rPr>
              <w:t>...</w:t>
            </w:r>
            <w:r w:rsidRPr="0071338F">
              <w:rPr>
                <w:rFonts w:ascii="Times New Roman" w:hAnsi="Times New Roman" w:cs="Times New Roman"/>
                <w:sz w:val="22"/>
                <w:szCs w:val="22"/>
                <w:lang w:val="en-US"/>
              </w:rPr>
              <w:t>as</w:t>
            </w:r>
            <w:r w:rsidRPr="0071338F">
              <w:rPr>
                <w:rFonts w:ascii="Times New Roman" w:hAnsi="Times New Roman" w:cs="Times New Roman"/>
                <w:sz w:val="22"/>
                <w:szCs w:val="22"/>
              </w:rPr>
              <w:t xml:space="preserve">, </w:t>
            </w:r>
            <w:r w:rsidRPr="0071338F">
              <w:rPr>
                <w:rFonts w:ascii="Times New Roman" w:hAnsi="Times New Roman" w:cs="Times New Roman"/>
                <w:sz w:val="22"/>
                <w:szCs w:val="22"/>
                <w:lang w:val="en-US"/>
              </w:rPr>
              <w:t>not</w:t>
            </w:r>
            <w:r w:rsidRPr="0071338F">
              <w:rPr>
                <w:rFonts w:ascii="Times New Roman" w:hAnsi="Times New Roman" w:cs="Times New Roman"/>
                <w:sz w:val="22"/>
                <w:szCs w:val="22"/>
              </w:rPr>
              <w:t xml:space="preserve"> </w:t>
            </w:r>
            <w:r w:rsidRPr="0071338F">
              <w:rPr>
                <w:rFonts w:ascii="Times New Roman" w:hAnsi="Times New Roman" w:cs="Times New Roman"/>
                <w:sz w:val="22"/>
                <w:szCs w:val="22"/>
                <w:lang w:val="en-US"/>
              </w:rPr>
              <w:t>so</w:t>
            </w:r>
            <w:r w:rsidRPr="0071338F">
              <w:rPr>
                <w:rFonts w:ascii="Times New Roman" w:hAnsi="Times New Roman" w:cs="Times New Roman"/>
                <w:sz w:val="22"/>
                <w:szCs w:val="22"/>
              </w:rPr>
              <w:t xml:space="preserve"> ... </w:t>
            </w:r>
            <w:r w:rsidRPr="0071338F">
              <w:rPr>
                <w:rFonts w:ascii="Times New Roman" w:hAnsi="Times New Roman" w:cs="Times New Roman"/>
                <w:sz w:val="22"/>
                <w:szCs w:val="22"/>
                <w:lang w:val="en-US"/>
              </w:rPr>
              <w:t>as</w:t>
            </w:r>
            <w:r w:rsidRPr="0071338F">
              <w:rPr>
                <w:rFonts w:ascii="Times New Roman" w:hAnsi="Times New Roman" w:cs="Times New Roman"/>
                <w:sz w:val="22"/>
                <w:szCs w:val="22"/>
              </w:rPr>
              <w:t>;</w:t>
            </w:r>
          </w:p>
          <w:p w:rsidR="006560F8" w:rsidRPr="0071338F" w:rsidRDefault="006560F8" w:rsidP="0071338F">
            <w:pPr>
              <w:pStyle w:val="37"/>
              <w:shd w:val="clear" w:color="auto" w:fill="auto"/>
              <w:spacing w:line="240" w:lineRule="auto"/>
              <w:ind w:firstLine="0"/>
              <w:jc w:val="both"/>
              <w:rPr>
                <w:rFonts w:ascii="Times New Roman" w:eastAsia="Times New Roman" w:hAnsi="Times New Roman" w:cs="Times New Roman"/>
                <w:spacing w:val="0"/>
                <w:sz w:val="22"/>
                <w:szCs w:val="22"/>
              </w:rPr>
            </w:pPr>
            <w:r w:rsidRPr="0071338F">
              <w:rPr>
                <w:rFonts w:ascii="Times New Roman" w:hAnsi="Times New Roman" w:cs="Times New Roman"/>
                <w:sz w:val="22"/>
                <w:szCs w:val="22"/>
              </w:rPr>
              <w:t>прошедшее продолжительное действие (образование и функции в действительном залоге; слова — маркеры</w:t>
            </w:r>
          </w:p>
        </w:tc>
        <w:tc>
          <w:tcPr>
            <w:tcW w:w="1418" w:type="dxa"/>
            <w:tcBorders>
              <w:top w:val="single" w:sz="4" w:space="0" w:color="auto"/>
              <w:left w:val="single" w:sz="4" w:space="0" w:color="000000"/>
              <w:bottom w:val="single" w:sz="4" w:space="0" w:color="000000"/>
              <w:right w:val="single" w:sz="4" w:space="0" w:color="000000"/>
            </w:tcBorders>
          </w:tcPr>
          <w:p w:rsidR="006560F8" w:rsidRPr="0071338F" w:rsidRDefault="006560F8" w:rsidP="0071338F">
            <w:pPr>
              <w:pStyle w:val="37"/>
              <w:shd w:val="clear" w:color="auto" w:fill="auto"/>
              <w:tabs>
                <w:tab w:val="left" w:pos="196"/>
              </w:tabs>
              <w:spacing w:line="240" w:lineRule="auto"/>
              <w:ind w:left="20" w:right="240" w:firstLine="0"/>
              <w:jc w:val="both"/>
              <w:rPr>
                <w:rFonts w:ascii="Times New Roman" w:hAnsi="Times New Roman" w:cs="Times New Roman"/>
                <w:sz w:val="22"/>
                <w:szCs w:val="22"/>
              </w:rPr>
            </w:pPr>
          </w:p>
        </w:tc>
        <w:tc>
          <w:tcPr>
            <w:tcW w:w="1146" w:type="dxa"/>
            <w:vMerge w:val="restart"/>
            <w:tcBorders>
              <w:top w:val="single" w:sz="4" w:space="0" w:color="auto"/>
              <w:left w:val="single" w:sz="4" w:space="0" w:color="000000"/>
              <w:right w:val="single" w:sz="4" w:space="0" w:color="000000"/>
            </w:tcBorders>
          </w:tcPr>
          <w:p w:rsidR="006560F8" w:rsidRPr="006560F8" w:rsidRDefault="006560F8" w:rsidP="0071338F">
            <w:pPr>
              <w:spacing w:after="0" w:line="240" w:lineRule="auto"/>
              <w:jc w:val="center"/>
              <w:rPr>
                <w:rFonts w:ascii="Times New Roman" w:hAnsi="Times New Roman" w:cs="Times New Roman"/>
              </w:rPr>
            </w:pPr>
            <w:r w:rsidRPr="006560F8">
              <w:rPr>
                <w:rFonts w:ascii="Times New Roman" w:hAnsi="Times New Roman" w:cs="Times New Roman"/>
              </w:rPr>
              <w:t>ОК 01</w:t>
            </w:r>
          </w:p>
          <w:p w:rsidR="006560F8" w:rsidRPr="006560F8" w:rsidRDefault="006560F8" w:rsidP="0071338F">
            <w:pPr>
              <w:spacing w:after="0" w:line="240" w:lineRule="auto"/>
              <w:jc w:val="center"/>
              <w:rPr>
                <w:rFonts w:ascii="Times New Roman" w:hAnsi="Times New Roman" w:cs="Times New Roman"/>
              </w:rPr>
            </w:pPr>
            <w:r w:rsidRPr="006560F8">
              <w:rPr>
                <w:rFonts w:ascii="Times New Roman" w:hAnsi="Times New Roman" w:cs="Times New Roman"/>
              </w:rPr>
              <w:t>ОК 02</w:t>
            </w:r>
          </w:p>
          <w:p w:rsidR="006560F8" w:rsidRPr="006560F8" w:rsidRDefault="006560F8" w:rsidP="0071338F">
            <w:pPr>
              <w:spacing w:after="0" w:line="240" w:lineRule="auto"/>
              <w:jc w:val="center"/>
              <w:rPr>
                <w:rFonts w:ascii="Times New Roman" w:hAnsi="Times New Roman" w:cs="Times New Roman"/>
              </w:rPr>
            </w:pPr>
            <w:r w:rsidRPr="006560F8">
              <w:rPr>
                <w:rFonts w:ascii="Times New Roman" w:hAnsi="Times New Roman" w:cs="Times New Roman"/>
              </w:rPr>
              <w:t>ОК 04</w:t>
            </w:r>
          </w:p>
          <w:p w:rsidR="006560F8" w:rsidRPr="0071338F" w:rsidRDefault="006560F8" w:rsidP="0071338F">
            <w:pPr>
              <w:spacing w:after="0" w:line="240" w:lineRule="auto"/>
              <w:jc w:val="center"/>
              <w:rPr>
                <w:rFonts w:ascii="Times New Roman" w:hAnsi="Times New Roman" w:cs="Times New Roman"/>
              </w:rPr>
            </w:pPr>
          </w:p>
        </w:tc>
        <w:tc>
          <w:tcPr>
            <w:tcW w:w="2027" w:type="dxa"/>
            <w:gridSpan w:val="2"/>
            <w:vMerge w:val="restart"/>
            <w:tcBorders>
              <w:top w:val="single" w:sz="4" w:space="0" w:color="auto"/>
              <w:left w:val="single" w:sz="4" w:space="0" w:color="000000"/>
              <w:right w:val="single" w:sz="4" w:space="0" w:color="000000"/>
            </w:tcBorders>
          </w:tcPr>
          <w:p w:rsidR="006560F8" w:rsidRPr="006560F8" w:rsidRDefault="006560F8" w:rsidP="0071338F">
            <w:pPr>
              <w:spacing w:after="0" w:line="240" w:lineRule="auto"/>
              <w:jc w:val="center"/>
              <w:rPr>
                <w:rFonts w:ascii="Times New Roman" w:hAnsi="Times New Roman" w:cs="Times New Roman"/>
              </w:rPr>
            </w:pPr>
            <w:r w:rsidRPr="006560F8">
              <w:rPr>
                <w:rFonts w:ascii="Times New Roman" w:hAnsi="Times New Roman" w:cs="Times New Roman"/>
              </w:rPr>
              <w:t>Зо 01.02</w:t>
            </w:r>
          </w:p>
          <w:p w:rsidR="006560F8" w:rsidRPr="006560F8" w:rsidRDefault="006560F8" w:rsidP="0071338F">
            <w:pPr>
              <w:spacing w:after="0" w:line="240" w:lineRule="auto"/>
              <w:jc w:val="center"/>
              <w:rPr>
                <w:rFonts w:ascii="Times New Roman" w:hAnsi="Times New Roman" w:cs="Times New Roman"/>
              </w:rPr>
            </w:pPr>
            <w:r w:rsidRPr="006560F8">
              <w:rPr>
                <w:rFonts w:ascii="Times New Roman" w:hAnsi="Times New Roman" w:cs="Times New Roman"/>
              </w:rPr>
              <w:t>Зо 02.02</w:t>
            </w:r>
          </w:p>
          <w:p w:rsidR="006560F8" w:rsidRPr="006560F8" w:rsidRDefault="006560F8" w:rsidP="0071338F">
            <w:pPr>
              <w:spacing w:after="0" w:line="240" w:lineRule="auto"/>
              <w:jc w:val="center"/>
              <w:rPr>
                <w:rFonts w:ascii="Times New Roman" w:hAnsi="Times New Roman" w:cs="Times New Roman"/>
              </w:rPr>
            </w:pPr>
            <w:r w:rsidRPr="006560F8">
              <w:rPr>
                <w:rFonts w:ascii="Times New Roman" w:hAnsi="Times New Roman" w:cs="Times New Roman"/>
              </w:rPr>
              <w:t>Зо 04.02</w:t>
            </w:r>
          </w:p>
          <w:p w:rsidR="006560F8" w:rsidRPr="006560F8" w:rsidRDefault="006560F8" w:rsidP="0071338F">
            <w:pPr>
              <w:spacing w:after="0" w:line="240" w:lineRule="auto"/>
              <w:jc w:val="center"/>
              <w:rPr>
                <w:rFonts w:ascii="Times New Roman" w:hAnsi="Times New Roman" w:cs="Times New Roman"/>
              </w:rPr>
            </w:pPr>
            <w:r w:rsidRPr="006560F8">
              <w:rPr>
                <w:rFonts w:ascii="Times New Roman" w:hAnsi="Times New Roman" w:cs="Times New Roman"/>
              </w:rPr>
              <w:t>Уо 01.01</w:t>
            </w:r>
          </w:p>
          <w:p w:rsidR="006560F8" w:rsidRPr="006560F8" w:rsidRDefault="006560F8" w:rsidP="0071338F">
            <w:pPr>
              <w:spacing w:after="0" w:line="240" w:lineRule="auto"/>
              <w:jc w:val="center"/>
              <w:rPr>
                <w:rFonts w:ascii="Times New Roman" w:hAnsi="Times New Roman" w:cs="Times New Roman"/>
              </w:rPr>
            </w:pPr>
            <w:r w:rsidRPr="006560F8">
              <w:rPr>
                <w:rFonts w:ascii="Times New Roman" w:hAnsi="Times New Roman" w:cs="Times New Roman"/>
              </w:rPr>
              <w:t>Уо 02.04</w:t>
            </w:r>
          </w:p>
          <w:p w:rsidR="006560F8" w:rsidRPr="006560F8" w:rsidRDefault="006560F8" w:rsidP="0071338F">
            <w:pPr>
              <w:spacing w:after="0" w:line="240" w:lineRule="auto"/>
              <w:jc w:val="center"/>
              <w:rPr>
                <w:rFonts w:ascii="Times New Roman" w:hAnsi="Times New Roman" w:cs="Times New Roman"/>
              </w:rPr>
            </w:pPr>
            <w:r w:rsidRPr="006560F8">
              <w:rPr>
                <w:rFonts w:ascii="Times New Roman" w:hAnsi="Times New Roman" w:cs="Times New Roman"/>
              </w:rPr>
              <w:t>Уо 02.05</w:t>
            </w:r>
          </w:p>
          <w:p w:rsidR="006560F8" w:rsidRPr="0071338F" w:rsidRDefault="006560F8" w:rsidP="0071338F">
            <w:pPr>
              <w:spacing w:after="0" w:line="240" w:lineRule="auto"/>
              <w:jc w:val="center"/>
              <w:rPr>
                <w:rFonts w:ascii="Times New Roman" w:hAnsi="Times New Roman" w:cs="Times New Roman"/>
              </w:rPr>
            </w:pPr>
            <w:r w:rsidRPr="006560F8">
              <w:rPr>
                <w:rFonts w:ascii="Times New Roman" w:hAnsi="Times New Roman" w:cs="Times New Roman"/>
              </w:rPr>
              <w:t>Уо 04.02</w:t>
            </w:r>
          </w:p>
        </w:tc>
      </w:tr>
      <w:tr w:rsidR="006560F8" w:rsidRPr="0071338F" w:rsidTr="002C2D58">
        <w:trPr>
          <w:trHeight w:val="20"/>
        </w:trPr>
        <w:tc>
          <w:tcPr>
            <w:tcW w:w="2356" w:type="dxa"/>
            <w:vMerge/>
            <w:tcBorders>
              <w:left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rPr>
            </w:pPr>
          </w:p>
        </w:tc>
        <w:tc>
          <w:tcPr>
            <w:tcW w:w="7391" w:type="dxa"/>
            <w:tcBorders>
              <w:top w:val="single" w:sz="4" w:space="0" w:color="auto"/>
              <w:left w:val="single" w:sz="4" w:space="0" w:color="auto"/>
              <w:bottom w:val="single" w:sz="4" w:space="0" w:color="000000"/>
              <w:right w:val="single" w:sz="4" w:space="0" w:color="000000"/>
            </w:tcBorders>
          </w:tcPr>
          <w:p w:rsidR="006560F8" w:rsidRPr="0071338F" w:rsidRDefault="006560F8" w:rsidP="0071338F">
            <w:pPr>
              <w:pStyle w:val="37"/>
              <w:shd w:val="clear" w:color="auto" w:fill="auto"/>
              <w:tabs>
                <w:tab w:val="left" w:pos="196"/>
              </w:tabs>
              <w:spacing w:line="240" w:lineRule="auto"/>
              <w:ind w:left="20" w:right="240" w:firstLine="0"/>
              <w:jc w:val="both"/>
              <w:rPr>
                <w:rFonts w:ascii="Times New Roman" w:eastAsia="Times New Roman" w:hAnsi="Times New Roman" w:cs="Times New Roman"/>
                <w:b/>
                <w:spacing w:val="0"/>
                <w:sz w:val="22"/>
                <w:szCs w:val="22"/>
              </w:rPr>
            </w:pPr>
            <w:r w:rsidRPr="0071338F">
              <w:rPr>
                <w:rFonts w:ascii="Times New Roman" w:hAnsi="Times New Roman" w:cs="Times New Roman"/>
                <w:b/>
                <w:color w:val="auto"/>
                <w:sz w:val="22"/>
                <w:szCs w:val="22"/>
              </w:rPr>
              <w:t>В том числе практических занятий и лабораторных работ</w:t>
            </w:r>
          </w:p>
        </w:tc>
        <w:tc>
          <w:tcPr>
            <w:tcW w:w="1418" w:type="dxa"/>
            <w:tcBorders>
              <w:top w:val="single" w:sz="4" w:space="0" w:color="auto"/>
              <w:left w:val="single" w:sz="4" w:space="0" w:color="000000"/>
              <w:bottom w:val="single" w:sz="4" w:space="0" w:color="000000"/>
              <w:right w:val="single" w:sz="4" w:space="0" w:color="000000"/>
            </w:tcBorders>
          </w:tcPr>
          <w:p w:rsidR="006560F8" w:rsidRPr="0071338F" w:rsidRDefault="006560F8" w:rsidP="0071338F">
            <w:pPr>
              <w:pStyle w:val="ab"/>
              <w:spacing w:after="0" w:line="240" w:lineRule="auto"/>
              <w:jc w:val="both"/>
              <w:rPr>
                <w:rFonts w:ascii="Times New Roman" w:hAnsi="Times New Roman"/>
              </w:rPr>
            </w:pPr>
            <w:r w:rsidRPr="0071338F">
              <w:rPr>
                <w:rFonts w:ascii="Times New Roman" w:hAnsi="Times New Roman"/>
              </w:rPr>
              <w:t>6</w:t>
            </w:r>
          </w:p>
        </w:tc>
        <w:tc>
          <w:tcPr>
            <w:tcW w:w="1146"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gridSpan w:val="2"/>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b/>
              </w:rPr>
            </w:pPr>
          </w:p>
        </w:tc>
      </w:tr>
      <w:tr w:rsidR="006560F8" w:rsidRPr="0071338F" w:rsidTr="002C2D58">
        <w:trPr>
          <w:trHeight w:val="20"/>
        </w:trPr>
        <w:tc>
          <w:tcPr>
            <w:tcW w:w="2356" w:type="dxa"/>
            <w:vMerge/>
            <w:tcBorders>
              <w:left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rPr>
            </w:pPr>
          </w:p>
        </w:tc>
        <w:tc>
          <w:tcPr>
            <w:tcW w:w="7391" w:type="dxa"/>
            <w:tcBorders>
              <w:top w:val="single" w:sz="4" w:space="0" w:color="auto"/>
              <w:left w:val="single" w:sz="4" w:space="0" w:color="auto"/>
              <w:bottom w:val="single" w:sz="4" w:space="0" w:color="auto"/>
              <w:right w:val="single" w:sz="4" w:space="0" w:color="000000"/>
            </w:tcBorders>
          </w:tcPr>
          <w:p w:rsidR="006560F8" w:rsidRPr="0071338F" w:rsidRDefault="006560F8" w:rsidP="0071338F">
            <w:pPr>
              <w:pStyle w:val="37"/>
              <w:tabs>
                <w:tab w:val="left" w:pos="196"/>
              </w:tabs>
              <w:spacing w:line="240" w:lineRule="auto"/>
              <w:ind w:right="240" w:firstLine="0"/>
              <w:jc w:val="both"/>
              <w:rPr>
                <w:rFonts w:ascii="Times New Roman" w:eastAsia="Times New Roman" w:hAnsi="Times New Roman" w:cs="Times New Roman"/>
                <w:spacing w:val="0"/>
                <w:sz w:val="22"/>
                <w:szCs w:val="22"/>
              </w:rPr>
            </w:pPr>
            <w:r w:rsidRPr="0071338F">
              <w:rPr>
                <w:rFonts w:ascii="Times New Roman" w:eastAsia="Times New Roman" w:hAnsi="Times New Roman" w:cs="Times New Roman"/>
                <w:spacing w:val="0"/>
                <w:sz w:val="22"/>
                <w:szCs w:val="22"/>
              </w:rPr>
              <w:t>Практическое занятие 16. Великобритания (географическое положение, климат, население; национальные символы; политическое и экономическое устройство, традиции). Количественные и порядковые числительные. Обозначение годов, дат, времени, периодов.</w:t>
            </w:r>
          </w:p>
        </w:tc>
        <w:tc>
          <w:tcPr>
            <w:tcW w:w="1418" w:type="dxa"/>
            <w:tcBorders>
              <w:top w:val="single" w:sz="4" w:space="0" w:color="auto"/>
              <w:left w:val="single" w:sz="4" w:space="0" w:color="000000"/>
              <w:bottom w:val="single" w:sz="4" w:space="0" w:color="auto"/>
              <w:right w:val="single" w:sz="4" w:space="0" w:color="000000"/>
            </w:tcBorders>
          </w:tcPr>
          <w:p w:rsidR="006560F8" w:rsidRPr="0071338F" w:rsidRDefault="006560F8" w:rsidP="0071338F">
            <w:pPr>
              <w:pStyle w:val="37"/>
              <w:shd w:val="clear" w:color="auto" w:fill="auto"/>
              <w:tabs>
                <w:tab w:val="left" w:pos="196"/>
              </w:tabs>
              <w:spacing w:line="240" w:lineRule="auto"/>
              <w:ind w:left="20" w:right="240" w:firstLine="0"/>
              <w:jc w:val="both"/>
              <w:rPr>
                <w:rFonts w:ascii="Times New Roman" w:hAnsi="Times New Roman" w:cs="Times New Roman"/>
                <w:sz w:val="22"/>
                <w:szCs w:val="22"/>
              </w:rPr>
            </w:pPr>
            <w:r w:rsidRPr="0071338F">
              <w:rPr>
                <w:rFonts w:ascii="Times New Roman" w:hAnsi="Times New Roman" w:cs="Times New Roman"/>
                <w:sz w:val="22"/>
                <w:szCs w:val="22"/>
              </w:rPr>
              <w:t>2</w:t>
            </w:r>
          </w:p>
          <w:p w:rsidR="006560F8" w:rsidRPr="0071338F" w:rsidRDefault="006560F8" w:rsidP="0071338F">
            <w:pPr>
              <w:pStyle w:val="37"/>
              <w:shd w:val="clear" w:color="auto" w:fill="auto"/>
              <w:tabs>
                <w:tab w:val="left" w:pos="196"/>
              </w:tabs>
              <w:spacing w:line="240" w:lineRule="auto"/>
              <w:ind w:left="20" w:right="240" w:firstLine="0"/>
              <w:jc w:val="both"/>
              <w:rPr>
                <w:rFonts w:ascii="Times New Roman" w:hAnsi="Times New Roman" w:cs="Times New Roman"/>
                <w:sz w:val="22"/>
                <w:szCs w:val="22"/>
              </w:rPr>
            </w:pPr>
          </w:p>
          <w:p w:rsidR="006560F8" w:rsidRPr="0071338F" w:rsidRDefault="006560F8" w:rsidP="0071338F">
            <w:pPr>
              <w:pStyle w:val="37"/>
              <w:shd w:val="clear" w:color="auto" w:fill="auto"/>
              <w:tabs>
                <w:tab w:val="left" w:pos="196"/>
              </w:tabs>
              <w:spacing w:line="240" w:lineRule="auto"/>
              <w:ind w:left="20" w:right="240" w:firstLine="0"/>
              <w:jc w:val="both"/>
              <w:rPr>
                <w:rFonts w:ascii="Times New Roman" w:hAnsi="Times New Roman" w:cs="Times New Roman"/>
                <w:sz w:val="22"/>
                <w:szCs w:val="22"/>
              </w:rPr>
            </w:pPr>
          </w:p>
        </w:tc>
        <w:tc>
          <w:tcPr>
            <w:tcW w:w="1146" w:type="dxa"/>
            <w:vMerge/>
            <w:tcBorders>
              <w:left w:val="single" w:sz="4" w:space="0" w:color="000000"/>
              <w:right w:val="single" w:sz="4" w:space="0" w:color="000000"/>
            </w:tcBorders>
          </w:tcPr>
          <w:p w:rsidR="006560F8" w:rsidRPr="006560F8" w:rsidRDefault="006560F8" w:rsidP="0071338F">
            <w:pPr>
              <w:spacing w:after="0" w:line="240" w:lineRule="auto"/>
              <w:jc w:val="center"/>
              <w:rPr>
                <w:rFonts w:ascii="Times New Roman" w:hAnsi="Times New Roman" w:cs="Times New Roman"/>
              </w:rPr>
            </w:pPr>
          </w:p>
        </w:tc>
        <w:tc>
          <w:tcPr>
            <w:tcW w:w="2027" w:type="dxa"/>
            <w:gridSpan w:val="2"/>
            <w:vMerge/>
            <w:tcBorders>
              <w:left w:val="single" w:sz="4" w:space="0" w:color="000000"/>
              <w:right w:val="single" w:sz="4" w:space="0" w:color="000000"/>
            </w:tcBorders>
          </w:tcPr>
          <w:p w:rsidR="006560F8" w:rsidRPr="006560F8" w:rsidRDefault="006560F8" w:rsidP="0071338F">
            <w:pPr>
              <w:spacing w:after="0" w:line="240" w:lineRule="auto"/>
              <w:jc w:val="center"/>
              <w:rPr>
                <w:rFonts w:ascii="Times New Roman" w:hAnsi="Times New Roman" w:cs="Times New Roman"/>
              </w:rPr>
            </w:pPr>
          </w:p>
        </w:tc>
      </w:tr>
      <w:tr w:rsidR="006560F8" w:rsidRPr="0071338F" w:rsidTr="002C2D58">
        <w:trPr>
          <w:trHeight w:val="20"/>
        </w:trPr>
        <w:tc>
          <w:tcPr>
            <w:tcW w:w="2356" w:type="dxa"/>
            <w:vMerge/>
            <w:tcBorders>
              <w:left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rPr>
            </w:pPr>
          </w:p>
        </w:tc>
        <w:tc>
          <w:tcPr>
            <w:tcW w:w="7391" w:type="dxa"/>
            <w:tcBorders>
              <w:top w:val="single" w:sz="4" w:space="0" w:color="auto"/>
              <w:left w:val="single" w:sz="4" w:space="0" w:color="auto"/>
              <w:bottom w:val="single" w:sz="4" w:space="0" w:color="auto"/>
              <w:right w:val="single" w:sz="4" w:space="0" w:color="000000"/>
            </w:tcBorders>
          </w:tcPr>
          <w:p w:rsidR="006560F8" w:rsidRPr="0071338F" w:rsidRDefault="006560F8" w:rsidP="0071338F">
            <w:pPr>
              <w:pStyle w:val="37"/>
              <w:tabs>
                <w:tab w:val="left" w:pos="196"/>
              </w:tabs>
              <w:spacing w:line="240" w:lineRule="auto"/>
              <w:ind w:right="240" w:firstLine="0"/>
              <w:jc w:val="both"/>
              <w:rPr>
                <w:rFonts w:ascii="Times New Roman" w:eastAsia="Times New Roman" w:hAnsi="Times New Roman" w:cs="Times New Roman"/>
                <w:spacing w:val="0"/>
                <w:sz w:val="22"/>
                <w:szCs w:val="22"/>
              </w:rPr>
            </w:pPr>
            <w:r w:rsidRPr="0071338F">
              <w:rPr>
                <w:rFonts w:ascii="Times New Roman" w:eastAsia="Times New Roman" w:hAnsi="Times New Roman" w:cs="Times New Roman"/>
                <w:spacing w:val="0"/>
                <w:sz w:val="22"/>
                <w:szCs w:val="22"/>
              </w:rPr>
              <w:t xml:space="preserve">Практическое занятие 17. США (географическое положение, климат, население; национальные символы; политическое и экономическое устройство, традиции. Артикли с географическими названиями. </w:t>
            </w:r>
            <w:r w:rsidRPr="0071338F">
              <w:rPr>
                <w:rFonts w:ascii="Times New Roman" w:eastAsia="Times New Roman" w:hAnsi="Times New Roman" w:cs="Times New Roman"/>
                <w:spacing w:val="0"/>
                <w:sz w:val="22"/>
                <w:szCs w:val="22"/>
              </w:rPr>
              <w:lastRenderedPageBreak/>
              <w:t>Прошедшее совершенное действие (образование и функции в действительном залоге; слова — маркеры времени).</w:t>
            </w:r>
          </w:p>
        </w:tc>
        <w:tc>
          <w:tcPr>
            <w:tcW w:w="1418" w:type="dxa"/>
            <w:tcBorders>
              <w:top w:val="single" w:sz="4" w:space="0" w:color="auto"/>
              <w:left w:val="single" w:sz="4" w:space="0" w:color="000000"/>
              <w:bottom w:val="single" w:sz="4" w:space="0" w:color="auto"/>
              <w:right w:val="single" w:sz="4" w:space="0" w:color="000000"/>
            </w:tcBorders>
          </w:tcPr>
          <w:p w:rsidR="006560F8" w:rsidRPr="0071338F" w:rsidRDefault="006560F8" w:rsidP="0071338F">
            <w:pPr>
              <w:pStyle w:val="37"/>
              <w:shd w:val="clear" w:color="auto" w:fill="auto"/>
              <w:tabs>
                <w:tab w:val="left" w:pos="196"/>
              </w:tabs>
              <w:spacing w:line="240" w:lineRule="auto"/>
              <w:ind w:left="20" w:right="240" w:firstLine="0"/>
              <w:jc w:val="both"/>
              <w:rPr>
                <w:rFonts w:ascii="Times New Roman" w:hAnsi="Times New Roman" w:cs="Times New Roman"/>
                <w:sz w:val="22"/>
                <w:szCs w:val="22"/>
              </w:rPr>
            </w:pPr>
            <w:r w:rsidRPr="0071338F">
              <w:rPr>
                <w:rFonts w:ascii="Times New Roman" w:hAnsi="Times New Roman" w:cs="Times New Roman"/>
                <w:sz w:val="22"/>
                <w:szCs w:val="22"/>
              </w:rPr>
              <w:lastRenderedPageBreak/>
              <w:t>2</w:t>
            </w:r>
          </w:p>
          <w:p w:rsidR="006560F8" w:rsidRPr="0071338F" w:rsidRDefault="006560F8" w:rsidP="0071338F">
            <w:pPr>
              <w:pStyle w:val="37"/>
              <w:shd w:val="clear" w:color="auto" w:fill="auto"/>
              <w:tabs>
                <w:tab w:val="left" w:pos="196"/>
              </w:tabs>
              <w:spacing w:line="240" w:lineRule="auto"/>
              <w:ind w:left="20" w:right="240" w:firstLine="0"/>
              <w:jc w:val="both"/>
              <w:rPr>
                <w:rFonts w:ascii="Times New Roman" w:hAnsi="Times New Roman" w:cs="Times New Roman"/>
                <w:sz w:val="22"/>
                <w:szCs w:val="22"/>
              </w:rPr>
            </w:pPr>
          </w:p>
          <w:p w:rsidR="006560F8" w:rsidRPr="0071338F" w:rsidRDefault="006560F8" w:rsidP="0071338F">
            <w:pPr>
              <w:pStyle w:val="37"/>
              <w:tabs>
                <w:tab w:val="left" w:pos="196"/>
              </w:tabs>
              <w:spacing w:line="240" w:lineRule="auto"/>
              <w:ind w:left="20" w:right="240"/>
              <w:jc w:val="both"/>
              <w:rPr>
                <w:rFonts w:ascii="Times New Roman" w:hAnsi="Times New Roman" w:cs="Times New Roman"/>
                <w:sz w:val="22"/>
                <w:szCs w:val="22"/>
              </w:rPr>
            </w:pPr>
          </w:p>
        </w:tc>
        <w:tc>
          <w:tcPr>
            <w:tcW w:w="1146"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gridSpan w:val="2"/>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2C2D58">
        <w:trPr>
          <w:trHeight w:val="20"/>
        </w:trPr>
        <w:tc>
          <w:tcPr>
            <w:tcW w:w="2356" w:type="dxa"/>
            <w:vMerge/>
            <w:tcBorders>
              <w:left w:val="single" w:sz="4" w:space="0" w:color="000000"/>
              <w:bottom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rPr>
            </w:pPr>
          </w:p>
        </w:tc>
        <w:tc>
          <w:tcPr>
            <w:tcW w:w="7391" w:type="dxa"/>
            <w:tcBorders>
              <w:top w:val="single" w:sz="4" w:space="0" w:color="auto"/>
              <w:left w:val="single" w:sz="4" w:space="0" w:color="auto"/>
              <w:bottom w:val="single" w:sz="4" w:space="0" w:color="000000"/>
              <w:right w:val="single" w:sz="4" w:space="0" w:color="000000"/>
            </w:tcBorders>
          </w:tcPr>
          <w:p w:rsidR="006560F8" w:rsidRPr="0071338F" w:rsidRDefault="006560F8" w:rsidP="0071338F">
            <w:pPr>
              <w:pStyle w:val="37"/>
              <w:tabs>
                <w:tab w:val="left" w:pos="196"/>
              </w:tabs>
              <w:spacing w:line="240" w:lineRule="auto"/>
              <w:ind w:right="240" w:firstLine="0"/>
              <w:jc w:val="both"/>
              <w:rPr>
                <w:rFonts w:ascii="Times New Roman" w:eastAsia="Times New Roman" w:hAnsi="Times New Roman" w:cs="Times New Roman"/>
                <w:spacing w:val="0"/>
                <w:sz w:val="22"/>
                <w:szCs w:val="22"/>
              </w:rPr>
            </w:pPr>
            <w:r w:rsidRPr="0071338F">
              <w:rPr>
                <w:rFonts w:ascii="Times New Roman" w:eastAsia="Times New Roman" w:hAnsi="Times New Roman" w:cs="Times New Roman"/>
                <w:spacing w:val="0"/>
                <w:sz w:val="22"/>
                <w:szCs w:val="22"/>
              </w:rPr>
              <w:t xml:space="preserve">Практическое занятие 18. Великобритания и США (крупные города, достопримечательности). Сравнительные обороты </w:t>
            </w:r>
            <w:r w:rsidRPr="0071338F">
              <w:rPr>
                <w:rFonts w:ascii="Times New Roman" w:eastAsia="Times New Roman" w:hAnsi="Times New Roman" w:cs="Times New Roman"/>
                <w:spacing w:val="0"/>
                <w:sz w:val="22"/>
                <w:szCs w:val="22"/>
                <w:lang w:val="en-US"/>
              </w:rPr>
              <w:t>than</w:t>
            </w:r>
            <w:r w:rsidRPr="0071338F">
              <w:rPr>
                <w:rFonts w:ascii="Times New Roman" w:eastAsia="Times New Roman" w:hAnsi="Times New Roman" w:cs="Times New Roman"/>
                <w:spacing w:val="0"/>
                <w:sz w:val="22"/>
                <w:szCs w:val="22"/>
              </w:rPr>
              <w:t xml:space="preserve">, </w:t>
            </w:r>
            <w:r w:rsidRPr="0071338F">
              <w:rPr>
                <w:rFonts w:ascii="Times New Roman" w:eastAsia="Times New Roman" w:hAnsi="Times New Roman" w:cs="Times New Roman"/>
                <w:spacing w:val="0"/>
                <w:sz w:val="22"/>
                <w:szCs w:val="22"/>
                <w:lang w:val="en-US"/>
              </w:rPr>
              <w:t>as</w:t>
            </w:r>
            <w:r w:rsidRPr="0071338F">
              <w:rPr>
                <w:rFonts w:ascii="Times New Roman" w:eastAsia="Times New Roman" w:hAnsi="Times New Roman" w:cs="Times New Roman"/>
                <w:spacing w:val="0"/>
                <w:sz w:val="22"/>
                <w:szCs w:val="22"/>
              </w:rPr>
              <w:t>...</w:t>
            </w:r>
            <w:r w:rsidRPr="0071338F">
              <w:rPr>
                <w:rFonts w:ascii="Times New Roman" w:eastAsia="Times New Roman" w:hAnsi="Times New Roman" w:cs="Times New Roman"/>
                <w:spacing w:val="0"/>
                <w:sz w:val="22"/>
                <w:szCs w:val="22"/>
                <w:lang w:val="en-US"/>
              </w:rPr>
              <w:t>as</w:t>
            </w:r>
            <w:r w:rsidRPr="0071338F">
              <w:rPr>
                <w:rFonts w:ascii="Times New Roman" w:eastAsia="Times New Roman" w:hAnsi="Times New Roman" w:cs="Times New Roman"/>
                <w:spacing w:val="0"/>
                <w:sz w:val="22"/>
                <w:szCs w:val="22"/>
              </w:rPr>
              <w:t xml:space="preserve">, </w:t>
            </w:r>
            <w:r w:rsidRPr="0071338F">
              <w:rPr>
                <w:rFonts w:ascii="Times New Roman" w:eastAsia="Times New Roman" w:hAnsi="Times New Roman" w:cs="Times New Roman"/>
                <w:spacing w:val="0"/>
                <w:sz w:val="22"/>
                <w:szCs w:val="22"/>
                <w:lang w:val="en-US"/>
              </w:rPr>
              <w:t>not</w:t>
            </w:r>
            <w:r w:rsidRPr="0071338F">
              <w:rPr>
                <w:rFonts w:ascii="Times New Roman" w:eastAsia="Times New Roman" w:hAnsi="Times New Roman" w:cs="Times New Roman"/>
                <w:spacing w:val="0"/>
                <w:sz w:val="22"/>
                <w:szCs w:val="22"/>
              </w:rPr>
              <w:t xml:space="preserve"> </w:t>
            </w:r>
            <w:r w:rsidRPr="0071338F">
              <w:rPr>
                <w:rFonts w:ascii="Times New Roman" w:eastAsia="Times New Roman" w:hAnsi="Times New Roman" w:cs="Times New Roman"/>
                <w:spacing w:val="0"/>
                <w:sz w:val="22"/>
                <w:szCs w:val="22"/>
                <w:lang w:val="en-US"/>
              </w:rPr>
              <w:t>so</w:t>
            </w:r>
            <w:r w:rsidRPr="0071338F">
              <w:rPr>
                <w:rFonts w:ascii="Times New Roman" w:eastAsia="Times New Roman" w:hAnsi="Times New Roman" w:cs="Times New Roman"/>
                <w:spacing w:val="0"/>
                <w:sz w:val="22"/>
                <w:szCs w:val="22"/>
              </w:rPr>
              <w:t xml:space="preserve"> ... </w:t>
            </w:r>
            <w:r w:rsidRPr="0071338F">
              <w:rPr>
                <w:rFonts w:ascii="Times New Roman" w:eastAsia="Times New Roman" w:hAnsi="Times New Roman" w:cs="Times New Roman"/>
                <w:spacing w:val="0"/>
                <w:sz w:val="22"/>
                <w:szCs w:val="22"/>
                <w:lang w:val="en-US"/>
              </w:rPr>
              <w:t>as</w:t>
            </w:r>
            <w:r w:rsidRPr="0071338F">
              <w:rPr>
                <w:rFonts w:ascii="Times New Roman" w:eastAsia="Times New Roman" w:hAnsi="Times New Roman" w:cs="Times New Roman"/>
                <w:spacing w:val="0"/>
                <w:sz w:val="22"/>
                <w:szCs w:val="22"/>
              </w:rPr>
              <w:t>. Прошедшее продолжительное действие (образование и функции в действительном залоге; слова — маркеры времени).</w:t>
            </w:r>
          </w:p>
        </w:tc>
        <w:tc>
          <w:tcPr>
            <w:tcW w:w="1418" w:type="dxa"/>
            <w:tcBorders>
              <w:top w:val="single" w:sz="4" w:space="0" w:color="auto"/>
              <w:left w:val="single" w:sz="4" w:space="0" w:color="000000"/>
              <w:bottom w:val="single" w:sz="4" w:space="0" w:color="000000"/>
              <w:right w:val="single" w:sz="4" w:space="0" w:color="000000"/>
            </w:tcBorders>
          </w:tcPr>
          <w:p w:rsidR="006560F8" w:rsidRPr="0071338F" w:rsidRDefault="006560F8" w:rsidP="0071338F">
            <w:pPr>
              <w:pStyle w:val="37"/>
              <w:shd w:val="clear" w:color="auto" w:fill="auto"/>
              <w:tabs>
                <w:tab w:val="left" w:pos="196"/>
              </w:tabs>
              <w:spacing w:line="240" w:lineRule="auto"/>
              <w:ind w:left="20" w:right="240" w:firstLine="0"/>
              <w:jc w:val="both"/>
              <w:rPr>
                <w:rFonts w:ascii="Times New Roman" w:hAnsi="Times New Roman" w:cs="Times New Roman"/>
                <w:sz w:val="22"/>
                <w:szCs w:val="22"/>
              </w:rPr>
            </w:pPr>
            <w:r w:rsidRPr="0071338F">
              <w:rPr>
                <w:rFonts w:ascii="Times New Roman" w:hAnsi="Times New Roman" w:cs="Times New Roman"/>
                <w:sz w:val="22"/>
                <w:szCs w:val="22"/>
              </w:rPr>
              <w:t>2</w:t>
            </w:r>
          </w:p>
          <w:p w:rsidR="006560F8" w:rsidRPr="0071338F" w:rsidRDefault="006560F8" w:rsidP="0071338F">
            <w:pPr>
              <w:pStyle w:val="37"/>
              <w:tabs>
                <w:tab w:val="left" w:pos="196"/>
              </w:tabs>
              <w:spacing w:line="240" w:lineRule="auto"/>
              <w:ind w:left="20" w:right="240"/>
              <w:jc w:val="both"/>
              <w:rPr>
                <w:rFonts w:ascii="Times New Roman" w:hAnsi="Times New Roman" w:cs="Times New Roman"/>
                <w:sz w:val="22"/>
                <w:szCs w:val="22"/>
              </w:rPr>
            </w:pPr>
          </w:p>
        </w:tc>
        <w:tc>
          <w:tcPr>
            <w:tcW w:w="1146" w:type="dxa"/>
            <w:vMerge/>
            <w:tcBorders>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gridSpan w:val="2"/>
            <w:vMerge/>
            <w:tcBorders>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2C2D58">
        <w:trPr>
          <w:trHeight w:val="20"/>
        </w:trPr>
        <w:tc>
          <w:tcPr>
            <w:tcW w:w="2356" w:type="dxa"/>
            <w:vMerge w:val="restart"/>
            <w:tcBorders>
              <w:left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b/>
              </w:rPr>
            </w:pPr>
            <w:r w:rsidRPr="0071338F">
              <w:rPr>
                <w:rFonts w:ascii="Times New Roman" w:hAnsi="Times New Roman" w:cs="Times New Roman"/>
                <w:b/>
              </w:rPr>
              <w:t>Тема 1.8</w:t>
            </w:r>
          </w:p>
          <w:p w:rsidR="006560F8" w:rsidRPr="0071338F" w:rsidRDefault="006560F8" w:rsidP="0071338F">
            <w:pPr>
              <w:pStyle w:val="37"/>
              <w:shd w:val="clear" w:color="auto" w:fill="auto"/>
              <w:spacing w:line="240" w:lineRule="auto"/>
              <w:ind w:right="100" w:firstLine="0"/>
              <w:rPr>
                <w:rFonts w:ascii="Times New Roman" w:hAnsi="Times New Roman" w:cs="Times New Roman"/>
                <w:sz w:val="22"/>
                <w:szCs w:val="22"/>
              </w:rPr>
            </w:pPr>
            <w:r w:rsidRPr="0071338F">
              <w:rPr>
                <w:rFonts w:ascii="Times New Roman" w:eastAsia="Times New Roman" w:hAnsi="Times New Roman" w:cs="Times New Roman"/>
                <w:b/>
                <w:spacing w:val="0"/>
                <w:sz w:val="22"/>
                <w:szCs w:val="22"/>
              </w:rPr>
              <w:t>Россия</w:t>
            </w:r>
          </w:p>
        </w:tc>
        <w:tc>
          <w:tcPr>
            <w:tcW w:w="7391" w:type="dxa"/>
            <w:tcBorders>
              <w:top w:val="single" w:sz="4" w:space="0" w:color="auto"/>
              <w:left w:val="single" w:sz="4" w:space="0" w:color="auto"/>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b/>
                <w:i/>
              </w:rPr>
            </w:pPr>
            <w:r w:rsidRPr="0071338F">
              <w:rPr>
                <w:rFonts w:ascii="Times New Roman" w:hAnsi="Times New Roman" w:cs="Times New Roman"/>
                <w:b/>
              </w:rPr>
              <w:t>Содержание</w:t>
            </w:r>
          </w:p>
        </w:tc>
        <w:tc>
          <w:tcPr>
            <w:tcW w:w="1418" w:type="dxa"/>
            <w:tcBorders>
              <w:top w:val="single" w:sz="4" w:space="0" w:color="auto"/>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i/>
              </w:rPr>
            </w:pPr>
            <w:r w:rsidRPr="0071338F">
              <w:rPr>
                <w:rFonts w:ascii="Times New Roman" w:hAnsi="Times New Roman" w:cs="Times New Roman"/>
                <w:i/>
              </w:rPr>
              <w:t>8</w:t>
            </w:r>
          </w:p>
        </w:tc>
        <w:tc>
          <w:tcPr>
            <w:tcW w:w="1146" w:type="dxa"/>
            <w:tcBorders>
              <w:top w:val="single" w:sz="4" w:space="0" w:color="auto"/>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gridSpan w:val="2"/>
            <w:tcBorders>
              <w:top w:val="single" w:sz="4" w:space="0" w:color="auto"/>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b/>
              </w:rPr>
            </w:pPr>
          </w:p>
        </w:tc>
      </w:tr>
      <w:tr w:rsidR="006560F8" w:rsidRPr="00824F08" w:rsidTr="002C2D58">
        <w:trPr>
          <w:trHeight w:val="20"/>
        </w:trPr>
        <w:tc>
          <w:tcPr>
            <w:tcW w:w="2356" w:type="dxa"/>
            <w:vMerge/>
            <w:tcBorders>
              <w:left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rPr>
            </w:pPr>
          </w:p>
        </w:tc>
        <w:tc>
          <w:tcPr>
            <w:tcW w:w="7391" w:type="dxa"/>
            <w:tcBorders>
              <w:top w:val="single" w:sz="4" w:space="0" w:color="auto"/>
              <w:left w:val="single" w:sz="4" w:space="0" w:color="auto"/>
              <w:bottom w:val="single" w:sz="4" w:space="0" w:color="000000"/>
              <w:right w:val="single" w:sz="4" w:space="0" w:color="000000"/>
            </w:tcBorders>
          </w:tcPr>
          <w:p w:rsidR="006560F8" w:rsidRPr="0071338F" w:rsidRDefault="006560F8" w:rsidP="0071338F">
            <w:pPr>
              <w:pStyle w:val="37"/>
              <w:shd w:val="clear" w:color="auto" w:fill="auto"/>
              <w:spacing w:line="240" w:lineRule="auto"/>
              <w:ind w:left="20" w:firstLine="0"/>
              <w:jc w:val="both"/>
              <w:rPr>
                <w:rFonts w:ascii="Times New Roman" w:hAnsi="Times New Roman" w:cs="Times New Roman"/>
                <w:sz w:val="22"/>
                <w:szCs w:val="22"/>
                <w:lang w:val="en-US"/>
              </w:rPr>
            </w:pPr>
            <w:r w:rsidRPr="0071338F">
              <w:rPr>
                <w:rFonts w:ascii="Times New Roman" w:hAnsi="Times New Roman" w:cs="Times New Roman"/>
                <w:sz w:val="22"/>
                <w:szCs w:val="22"/>
              </w:rPr>
              <w:t>Лексика</w:t>
            </w:r>
            <w:r w:rsidRPr="0071338F">
              <w:rPr>
                <w:rFonts w:ascii="Times New Roman" w:hAnsi="Times New Roman" w:cs="Times New Roman"/>
                <w:sz w:val="22"/>
                <w:szCs w:val="22"/>
                <w:lang w:val="en-US"/>
              </w:rPr>
              <w:t>:</w:t>
            </w:r>
          </w:p>
          <w:p w:rsidR="006560F8" w:rsidRPr="0071338F" w:rsidRDefault="006560F8" w:rsidP="0071338F">
            <w:pPr>
              <w:pStyle w:val="37"/>
              <w:shd w:val="clear" w:color="auto" w:fill="auto"/>
              <w:tabs>
                <w:tab w:val="left" w:pos="331"/>
              </w:tabs>
              <w:spacing w:line="240" w:lineRule="auto"/>
              <w:ind w:right="260" w:firstLine="0"/>
              <w:jc w:val="both"/>
              <w:rPr>
                <w:rFonts w:ascii="Times New Roman" w:hAnsi="Times New Roman" w:cs="Times New Roman"/>
                <w:sz w:val="22"/>
                <w:szCs w:val="22"/>
                <w:lang w:val="en-US"/>
              </w:rPr>
            </w:pPr>
            <w:r w:rsidRPr="0071338F">
              <w:rPr>
                <w:rFonts w:ascii="Times New Roman" w:hAnsi="Times New Roman" w:cs="Times New Roman"/>
                <w:sz w:val="22"/>
                <w:szCs w:val="22"/>
              </w:rPr>
              <w:t>государственное</w:t>
            </w:r>
            <w:r w:rsidRPr="0071338F">
              <w:rPr>
                <w:rFonts w:ascii="Times New Roman" w:hAnsi="Times New Roman" w:cs="Times New Roman"/>
                <w:sz w:val="22"/>
                <w:szCs w:val="22"/>
                <w:lang w:val="en-US"/>
              </w:rPr>
              <w:t xml:space="preserve"> </w:t>
            </w:r>
            <w:r w:rsidRPr="0071338F">
              <w:rPr>
                <w:rFonts w:ascii="Times New Roman" w:hAnsi="Times New Roman" w:cs="Times New Roman"/>
                <w:sz w:val="22"/>
                <w:szCs w:val="22"/>
              </w:rPr>
              <w:t>устройство</w:t>
            </w:r>
            <w:r w:rsidRPr="0071338F">
              <w:rPr>
                <w:rFonts w:ascii="Times New Roman" w:hAnsi="Times New Roman" w:cs="Times New Roman"/>
                <w:sz w:val="22"/>
                <w:szCs w:val="22"/>
                <w:lang w:val="en-US"/>
              </w:rPr>
              <w:t xml:space="preserve"> (government, president, judicial, commander-in- chief, etc.);</w:t>
            </w:r>
          </w:p>
          <w:p w:rsidR="006560F8" w:rsidRPr="0071338F" w:rsidRDefault="006560F8" w:rsidP="0071338F">
            <w:pPr>
              <w:pStyle w:val="37"/>
              <w:shd w:val="clear" w:color="auto" w:fill="auto"/>
              <w:tabs>
                <w:tab w:val="left" w:pos="331"/>
              </w:tabs>
              <w:spacing w:line="240" w:lineRule="auto"/>
              <w:ind w:firstLine="0"/>
              <w:jc w:val="both"/>
              <w:rPr>
                <w:rFonts w:ascii="Times New Roman" w:hAnsi="Times New Roman" w:cs="Times New Roman"/>
                <w:sz w:val="22"/>
                <w:szCs w:val="22"/>
                <w:lang w:val="fr-FR"/>
              </w:rPr>
            </w:pPr>
            <w:r w:rsidRPr="0071338F">
              <w:rPr>
                <w:rFonts w:ascii="Times New Roman" w:hAnsi="Times New Roman" w:cs="Times New Roman"/>
                <w:sz w:val="22"/>
                <w:szCs w:val="22"/>
              </w:rPr>
              <w:t>погода</w:t>
            </w:r>
            <w:r w:rsidRPr="0071338F">
              <w:rPr>
                <w:rFonts w:ascii="Times New Roman" w:hAnsi="Times New Roman" w:cs="Times New Roman"/>
                <w:sz w:val="22"/>
                <w:szCs w:val="22"/>
                <w:lang w:val="fr-FR"/>
              </w:rPr>
              <w:t xml:space="preserve"> </w:t>
            </w:r>
            <w:r w:rsidRPr="0071338F">
              <w:rPr>
                <w:rFonts w:ascii="Times New Roman" w:hAnsi="Times New Roman" w:cs="Times New Roman"/>
                <w:sz w:val="22"/>
                <w:szCs w:val="22"/>
              </w:rPr>
              <w:t>и</w:t>
            </w:r>
            <w:r w:rsidRPr="0071338F">
              <w:rPr>
                <w:rFonts w:ascii="Times New Roman" w:hAnsi="Times New Roman" w:cs="Times New Roman"/>
                <w:sz w:val="22"/>
                <w:szCs w:val="22"/>
                <w:lang w:val="fr-FR"/>
              </w:rPr>
              <w:t xml:space="preserve"> </w:t>
            </w:r>
            <w:r w:rsidRPr="0071338F">
              <w:rPr>
                <w:rFonts w:ascii="Times New Roman" w:hAnsi="Times New Roman" w:cs="Times New Roman"/>
                <w:sz w:val="22"/>
                <w:szCs w:val="22"/>
              </w:rPr>
              <w:t>климат</w:t>
            </w:r>
            <w:r w:rsidRPr="0071338F">
              <w:rPr>
                <w:rFonts w:ascii="Times New Roman" w:hAnsi="Times New Roman" w:cs="Times New Roman"/>
                <w:sz w:val="22"/>
                <w:szCs w:val="22"/>
                <w:lang w:val="fr-FR"/>
              </w:rPr>
              <w:t xml:space="preserve"> (wet, mild, variable, continental, etc.).</w:t>
            </w:r>
          </w:p>
          <w:p w:rsidR="006560F8" w:rsidRPr="0071338F" w:rsidRDefault="006560F8" w:rsidP="0071338F">
            <w:pPr>
              <w:pStyle w:val="37"/>
              <w:shd w:val="clear" w:color="auto" w:fill="auto"/>
              <w:tabs>
                <w:tab w:val="left" w:pos="331"/>
              </w:tabs>
              <w:spacing w:line="240" w:lineRule="auto"/>
              <w:ind w:right="260" w:firstLine="0"/>
              <w:jc w:val="both"/>
              <w:rPr>
                <w:rFonts w:ascii="Times New Roman" w:hAnsi="Times New Roman" w:cs="Times New Roman"/>
                <w:sz w:val="22"/>
                <w:szCs w:val="22"/>
                <w:lang w:val="en-US"/>
              </w:rPr>
            </w:pPr>
            <w:r w:rsidRPr="0071338F">
              <w:rPr>
                <w:rFonts w:ascii="Times New Roman" w:hAnsi="Times New Roman" w:cs="Times New Roman"/>
                <w:sz w:val="22"/>
                <w:szCs w:val="22"/>
              </w:rPr>
              <w:t>экономика</w:t>
            </w:r>
            <w:r w:rsidRPr="0071338F">
              <w:rPr>
                <w:rFonts w:ascii="Times New Roman" w:hAnsi="Times New Roman" w:cs="Times New Roman"/>
                <w:sz w:val="22"/>
                <w:szCs w:val="22"/>
                <w:lang w:val="en-US"/>
              </w:rPr>
              <w:t xml:space="preserve"> (gross domestic product, machinery, income, heavy industry, light industry, oil and gas resources, etc.);</w:t>
            </w:r>
          </w:p>
          <w:p w:rsidR="006560F8" w:rsidRPr="0071338F" w:rsidRDefault="006560F8" w:rsidP="0071338F">
            <w:pPr>
              <w:pStyle w:val="37"/>
              <w:shd w:val="clear" w:color="auto" w:fill="auto"/>
              <w:tabs>
                <w:tab w:val="left" w:pos="331"/>
              </w:tabs>
              <w:spacing w:line="240" w:lineRule="auto"/>
              <w:ind w:right="260" w:firstLine="0"/>
              <w:jc w:val="both"/>
              <w:rPr>
                <w:rFonts w:ascii="Times New Roman" w:hAnsi="Times New Roman" w:cs="Times New Roman"/>
                <w:sz w:val="22"/>
                <w:szCs w:val="22"/>
                <w:lang w:val="en-US"/>
              </w:rPr>
            </w:pPr>
            <w:r w:rsidRPr="0071338F">
              <w:rPr>
                <w:rFonts w:ascii="Times New Roman" w:hAnsi="Times New Roman" w:cs="Times New Roman"/>
                <w:sz w:val="22"/>
                <w:szCs w:val="22"/>
              </w:rPr>
              <w:t>достопримечательности</w:t>
            </w:r>
            <w:r w:rsidRPr="0071338F">
              <w:rPr>
                <w:rFonts w:ascii="Times New Roman" w:hAnsi="Times New Roman" w:cs="Times New Roman"/>
                <w:sz w:val="22"/>
                <w:szCs w:val="22"/>
                <w:lang w:val="en-US"/>
              </w:rPr>
              <w:t xml:space="preserve"> (the Kremlin, the Fted Square, 6&amp;int Petersburg, etc) </w:t>
            </w:r>
          </w:p>
          <w:p w:rsidR="006560F8" w:rsidRPr="0071338F" w:rsidRDefault="006560F8" w:rsidP="0071338F">
            <w:pPr>
              <w:pStyle w:val="37"/>
              <w:shd w:val="clear" w:color="auto" w:fill="auto"/>
              <w:tabs>
                <w:tab w:val="left" w:pos="331"/>
              </w:tabs>
              <w:spacing w:line="240" w:lineRule="auto"/>
              <w:ind w:right="260" w:firstLine="0"/>
              <w:jc w:val="both"/>
              <w:rPr>
                <w:rFonts w:ascii="Times New Roman" w:hAnsi="Times New Roman" w:cs="Times New Roman"/>
                <w:sz w:val="22"/>
                <w:szCs w:val="22"/>
              </w:rPr>
            </w:pPr>
            <w:r w:rsidRPr="0071338F">
              <w:rPr>
                <w:rFonts w:ascii="Times New Roman" w:hAnsi="Times New Roman" w:cs="Times New Roman"/>
                <w:sz w:val="22"/>
                <w:szCs w:val="22"/>
              </w:rPr>
              <w:t>Грамматика:</w:t>
            </w:r>
          </w:p>
          <w:p w:rsidR="006560F8" w:rsidRPr="0071338F" w:rsidRDefault="006560F8" w:rsidP="0071338F">
            <w:pPr>
              <w:pStyle w:val="37"/>
              <w:shd w:val="clear" w:color="auto" w:fill="auto"/>
              <w:spacing w:line="240" w:lineRule="auto"/>
              <w:ind w:right="260" w:firstLine="0"/>
              <w:jc w:val="both"/>
              <w:rPr>
                <w:rFonts w:ascii="Times New Roman" w:hAnsi="Times New Roman" w:cs="Times New Roman"/>
                <w:sz w:val="22"/>
                <w:szCs w:val="22"/>
              </w:rPr>
            </w:pPr>
            <w:r w:rsidRPr="0071338F">
              <w:rPr>
                <w:rFonts w:ascii="Times New Roman" w:hAnsi="Times New Roman" w:cs="Times New Roman"/>
                <w:sz w:val="22"/>
                <w:szCs w:val="22"/>
              </w:rPr>
              <w:t>артикли с географическими названиями;</w:t>
            </w:r>
            <w:r w:rsidRPr="0071338F">
              <w:rPr>
                <w:rFonts w:ascii="Times New Roman" w:hAnsi="Times New Roman" w:cs="Times New Roman"/>
                <w:sz w:val="22"/>
                <w:szCs w:val="22"/>
              </w:rPr>
              <w:br/>
              <w:t>прошедшее совершенное действие (образование</w:t>
            </w:r>
          </w:p>
          <w:p w:rsidR="006560F8" w:rsidRPr="0071338F" w:rsidRDefault="006560F8" w:rsidP="0071338F">
            <w:pPr>
              <w:pStyle w:val="37"/>
              <w:shd w:val="clear" w:color="auto" w:fill="auto"/>
              <w:spacing w:line="240" w:lineRule="auto"/>
              <w:ind w:left="20" w:right="260" w:firstLine="0"/>
              <w:jc w:val="both"/>
              <w:rPr>
                <w:rFonts w:ascii="Times New Roman" w:hAnsi="Times New Roman" w:cs="Times New Roman"/>
                <w:sz w:val="22"/>
                <w:szCs w:val="22"/>
              </w:rPr>
            </w:pPr>
            <w:r w:rsidRPr="0071338F">
              <w:rPr>
                <w:rFonts w:ascii="Times New Roman" w:hAnsi="Times New Roman" w:cs="Times New Roman"/>
                <w:sz w:val="22"/>
                <w:szCs w:val="22"/>
              </w:rPr>
              <w:t>действительном залоге; слова — маркеры времени),</w:t>
            </w:r>
          </w:p>
          <w:p w:rsidR="006560F8" w:rsidRPr="0071338F" w:rsidRDefault="006560F8" w:rsidP="0071338F">
            <w:pPr>
              <w:pStyle w:val="37"/>
              <w:shd w:val="clear" w:color="auto" w:fill="auto"/>
              <w:spacing w:line="240" w:lineRule="auto"/>
              <w:ind w:firstLine="0"/>
              <w:jc w:val="both"/>
              <w:rPr>
                <w:rFonts w:ascii="Times New Roman" w:eastAsia="Times New Roman" w:hAnsi="Times New Roman" w:cs="Times New Roman"/>
                <w:spacing w:val="0"/>
                <w:sz w:val="22"/>
                <w:szCs w:val="22"/>
                <w:lang w:val="en-US"/>
              </w:rPr>
            </w:pPr>
            <w:r w:rsidRPr="0071338F">
              <w:rPr>
                <w:rFonts w:ascii="Times New Roman" w:hAnsi="Times New Roman" w:cs="Times New Roman"/>
                <w:sz w:val="22"/>
                <w:szCs w:val="22"/>
              </w:rPr>
              <w:t>сравнительные</w:t>
            </w:r>
            <w:r w:rsidRPr="0071338F">
              <w:rPr>
                <w:rFonts w:ascii="Times New Roman" w:hAnsi="Times New Roman" w:cs="Times New Roman"/>
                <w:sz w:val="22"/>
                <w:szCs w:val="22"/>
                <w:lang w:val="en-US"/>
              </w:rPr>
              <w:t xml:space="preserve"> </w:t>
            </w:r>
            <w:r w:rsidRPr="0071338F">
              <w:rPr>
                <w:rFonts w:ascii="Times New Roman" w:hAnsi="Times New Roman" w:cs="Times New Roman"/>
                <w:sz w:val="22"/>
                <w:szCs w:val="22"/>
              </w:rPr>
              <w:t>обороты</w:t>
            </w:r>
            <w:r w:rsidRPr="0071338F">
              <w:rPr>
                <w:rFonts w:ascii="Times New Roman" w:hAnsi="Times New Roman" w:cs="Times New Roman"/>
                <w:sz w:val="22"/>
                <w:szCs w:val="22"/>
                <w:lang w:val="en-US"/>
              </w:rPr>
              <w:t xml:space="preserve"> than, as...as, not so ... as</w:t>
            </w:r>
          </w:p>
        </w:tc>
        <w:tc>
          <w:tcPr>
            <w:tcW w:w="1418" w:type="dxa"/>
            <w:tcBorders>
              <w:top w:val="single" w:sz="4" w:space="0" w:color="auto"/>
              <w:left w:val="single" w:sz="4" w:space="0" w:color="000000"/>
              <w:bottom w:val="single" w:sz="4" w:space="0" w:color="000000"/>
              <w:right w:val="single" w:sz="4" w:space="0" w:color="000000"/>
            </w:tcBorders>
          </w:tcPr>
          <w:p w:rsidR="006560F8" w:rsidRPr="0071338F" w:rsidRDefault="006560F8" w:rsidP="0071338F">
            <w:pPr>
              <w:pStyle w:val="37"/>
              <w:shd w:val="clear" w:color="auto" w:fill="auto"/>
              <w:tabs>
                <w:tab w:val="left" w:pos="196"/>
              </w:tabs>
              <w:spacing w:line="240" w:lineRule="auto"/>
              <w:ind w:left="20" w:right="240" w:firstLine="0"/>
              <w:jc w:val="both"/>
              <w:rPr>
                <w:rFonts w:ascii="Times New Roman" w:hAnsi="Times New Roman" w:cs="Times New Roman"/>
                <w:sz w:val="22"/>
                <w:szCs w:val="22"/>
                <w:lang w:val="en-US"/>
              </w:rPr>
            </w:pPr>
          </w:p>
        </w:tc>
        <w:tc>
          <w:tcPr>
            <w:tcW w:w="1146" w:type="dxa"/>
            <w:vMerge w:val="restart"/>
            <w:tcBorders>
              <w:top w:val="single" w:sz="4" w:space="0" w:color="auto"/>
              <w:left w:val="single" w:sz="4" w:space="0" w:color="000000"/>
              <w:right w:val="single" w:sz="4" w:space="0" w:color="000000"/>
            </w:tcBorders>
          </w:tcPr>
          <w:p w:rsidR="006560F8" w:rsidRPr="006560F8" w:rsidRDefault="006560F8" w:rsidP="0071338F">
            <w:pPr>
              <w:spacing w:after="0" w:line="240" w:lineRule="auto"/>
              <w:jc w:val="center"/>
              <w:rPr>
                <w:rFonts w:ascii="Times New Roman" w:hAnsi="Times New Roman" w:cs="Times New Roman"/>
              </w:rPr>
            </w:pPr>
            <w:r w:rsidRPr="006560F8">
              <w:rPr>
                <w:rFonts w:ascii="Times New Roman" w:hAnsi="Times New Roman" w:cs="Times New Roman"/>
              </w:rPr>
              <w:t>ОК 01</w:t>
            </w:r>
          </w:p>
          <w:p w:rsidR="006560F8" w:rsidRPr="006560F8" w:rsidRDefault="006560F8" w:rsidP="0071338F">
            <w:pPr>
              <w:spacing w:after="0" w:line="240" w:lineRule="auto"/>
              <w:jc w:val="center"/>
              <w:rPr>
                <w:rFonts w:ascii="Times New Roman" w:hAnsi="Times New Roman" w:cs="Times New Roman"/>
              </w:rPr>
            </w:pPr>
            <w:r w:rsidRPr="006560F8">
              <w:rPr>
                <w:rFonts w:ascii="Times New Roman" w:hAnsi="Times New Roman" w:cs="Times New Roman"/>
              </w:rPr>
              <w:t>ОК 02</w:t>
            </w:r>
          </w:p>
          <w:p w:rsidR="006560F8" w:rsidRPr="006560F8" w:rsidRDefault="006560F8" w:rsidP="0071338F">
            <w:pPr>
              <w:spacing w:after="0" w:line="240" w:lineRule="auto"/>
              <w:jc w:val="center"/>
              <w:rPr>
                <w:rFonts w:ascii="Times New Roman" w:hAnsi="Times New Roman" w:cs="Times New Roman"/>
              </w:rPr>
            </w:pPr>
            <w:r w:rsidRPr="006560F8">
              <w:rPr>
                <w:rFonts w:ascii="Times New Roman" w:hAnsi="Times New Roman" w:cs="Times New Roman"/>
              </w:rPr>
              <w:t>ОК 04</w:t>
            </w:r>
          </w:p>
          <w:p w:rsidR="006560F8" w:rsidRPr="0071338F" w:rsidRDefault="006560F8" w:rsidP="0071338F">
            <w:pPr>
              <w:spacing w:after="0" w:line="240" w:lineRule="auto"/>
              <w:jc w:val="center"/>
              <w:rPr>
                <w:rFonts w:ascii="Times New Roman" w:hAnsi="Times New Roman" w:cs="Times New Roman"/>
                <w:lang w:val="en-US"/>
              </w:rPr>
            </w:pPr>
          </w:p>
        </w:tc>
        <w:tc>
          <w:tcPr>
            <w:tcW w:w="2027" w:type="dxa"/>
            <w:gridSpan w:val="2"/>
            <w:vMerge w:val="restart"/>
            <w:tcBorders>
              <w:top w:val="single" w:sz="4" w:space="0" w:color="auto"/>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Зо 01.02</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Зо 02.02</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Зо 04.02</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01.01</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02.04</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02.05</w:t>
            </w:r>
          </w:p>
          <w:p w:rsidR="006560F8" w:rsidRPr="0071338F" w:rsidRDefault="006560F8" w:rsidP="0071338F">
            <w:pPr>
              <w:spacing w:after="0" w:line="240" w:lineRule="auto"/>
              <w:jc w:val="center"/>
              <w:rPr>
                <w:rFonts w:ascii="Times New Roman" w:hAnsi="Times New Roman" w:cs="Times New Roman"/>
                <w:lang w:val="en-US"/>
              </w:rPr>
            </w:pPr>
            <w:r w:rsidRPr="0071338F">
              <w:rPr>
                <w:rFonts w:ascii="Times New Roman" w:hAnsi="Times New Roman" w:cs="Times New Roman"/>
              </w:rPr>
              <w:t>Уо 04.02</w:t>
            </w:r>
          </w:p>
        </w:tc>
      </w:tr>
      <w:tr w:rsidR="006560F8" w:rsidRPr="0071338F" w:rsidTr="002C2D58">
        <w:trPr>
          <w:trHeight w:val="20"/>
        </w:trPr>
        <w:tc>
          <w:tcPr>
            <w:tcW w:w="2356" w:type="dxa"/>
            <w:vMerge/>
            <w:tcBorders>
              <w:left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lang w:val="en-US"/>
              </w:rPr>
            </w:pPr>
          </w:p>
        </w:tc>
        <w:tc>
          <w:tcPr>
            <w:tcW w:w="7391" w:type="dxa"/>
            <w:tcBorders>
              <w:top w:val="single" w:sz="4" w:space="0" w:color="auto"/>
              <w:left w:val="single" w:sz="4" w:space="0" w:color="auto"/>
              <w:bottom w:val="single" w:sz="4" w:space="0" w:color="000000"/>
              <w:right w:val="single" w:sz="4" w:space="0" w:color="000000"/>
            </w:tcBorders>
          </w:tcPr>
          <w:p w:rsidR="006560F8" w:rsidRPr="0071338F" w:rsidRDefault="006560F8" w:rsidP="0071338F">
            <w:pPr>
              <w:pStyle w:val="37"/>
              <w:shd w:val="clear" w:color="auto" w:fill="auto"/>
              <w:tabs>
                <w:tab w:val="left" w:pos="196"/>
              </w:tabs>
              <w:spacing w:line="240" w:lineRule="auto"/>
              <w:ind w:left="20" w:right="240" w:firstLine="0"/>
              <w:jc w:val="both"/>
              <w:rPr>
                <w:rFonts w:ascii="Times New Roman" w:eastAsia="Times New Roman" w:hAnsi="Times New Roman" w:cs="Times New Roman"/>
                <w:b/>
                <w:spacing w:val="0"/>
                <w:sz w:val="22"/>
                <w:szCs w:val="22"/>
              </w:rPr>
            </w:pPr>
            <w:r w:rsidRPr="0071338F">
              <w:rPr>
                <w:rFonts w:ascii="Times New Roman" w:hAnsi="Times New Roman" w:cs="Times New Roman"/>
                <w:b/>
                <w:color w:val="auto"/>
                <w:sz w:val="22"/>
                <w:szCs w:val="22"/>
              </w:rPr>
              <w:t>В том числе практических занятий и лабораторных работ</w:t>
            </w:r>
          </w:p>
        </w:tc>
        <w:tc>
          <w:tcPr>
            <w:tcW w:w="1418" w:type="dxa"/>
            <w:tcBorders>
              <w:top w:val="single" w:sz="4" w:space="0" w:color="auto"/>
              <w:left w:val="single" w:sz="4" w:space="0" w:color="000000"/>
              <w:bottom w:val="single" w:sz="4" w:space="0" w:color="000000"/>
              <w:right w:val="single" w:sz="4" w:space="0" w:color="000000"/>
            </w:tcBorders>
          </w:tcPr>
          <w:p w:rsidR="006560F8" w:rsidRPr="0071338F" w:rsidRDefault="006560F8" w:rsidP="0071338F">
            <w:pPr>
              <w:pStyle w:val="ab"/>
              <w:spacing w:after="0" w:line="240" w:lineRule="auto"/>
              <w:jc w:val="both"/>
              <w:rPr>
                <w:rFonts w:ascii="Times New Roman" w:hAnsi="Times New Roman"/>
              </w:rPr>
            </w:pPr>
            <w:r w:rsidRPr="0071338F">
              <w:rPr>
                <w:rFonts w:ascii="Times New Roman" w:hAnsi="Times New Roman"/>
              </w:rPr>
              <w:t>8</w:t>
            </w:r>
          </w:p>
        </w:tc>
        <w:tc>
          <w:tcPr>
            <w:tcW w:w="1146"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gridSpan w:val="2"/>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2C2D58">
        <w:trPr>
          <w:trHeight w:val="20"/>
        </w:trPr>
        <w:tc>
          <w:tcPr>
            <w:tcW w:w="2356" w:type="dxa"/>
            <w:vMerge/>
            <w:tcBorders>
              <w:left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lang w:val="en-US"/>
              </w:rPr>
            </w:pPr>
          </w:p>
        </w:tc>
        <w:tc>
          <w:tcPr>
            <w:tcW w:w="7391" w:type="dxa"/>
            <w:tcBorders>
              <w:top w:val="single" w:sz="4" w:space="0" w:color="auto"/>
              <w:left w:val="single" w:sz="4" w:space="0" w:color="auto"/>
              <w:bottom w:val="single" w:sz="4" w:space="0" w:color="auto"/>
              <w:right w:val="single" w:sz="4" w:space="0" w:color="000000"/>
            </w:tcBorders>
          </w:tcPr>
          <w:p w:rsidR="006560F8" w:rsidRPr="0071338F" w:rsidRDefault="006560F8" w:rsidP="0071338F">
            <w:pPr>
              <w:pStyle w:val="37"/>
              <w:tabs>
                <w:tab w:val="left" w:pos="196"/>
              </w:tabs>
              <w:spacing w:line="240" w:lineRule="auto"/>
              <w:ind w:right="240" w:firstLine="0"/>
              <w:jc w:val="both"/>
              <w:rPr>
                <w:rFonts w:ascii="Times New Roman" w:eastAsia="Times New Roman" w:hAnsi="Times New Roman" w:cs="Times New Roman"/>
                <w:spacing w:val="0"/>
                <w:sz w:val="22"/>
                <w:szCs w:val="22"/>
              </w:rPr>
            </w:pPr>
            <w:r w:rsidRPr="0071338F">
              <w:rPr>
                <w:rFonts w:ascii="Times New Roman" w:eastAsia="Times New Roman" w:hAnsi="Times New Roman" w:cs="Times New Roman"/>
                <w:spacing w:val="0"/>
                <w:sz w:val="22"/>
                <w:szCs w:val="22"/>
              </w:rPr>
              <w:t>Практическое занятие 19. Географическое положение, климат, население. Прошедшее совершенное действие (образование в действительном залоге; слова — маркеры времени).</w:t>
            </w:r>
          </w:p>
        </w:tc>
        <w:tc>
          <w:tcPr>
            <w:tcW w:w="1418" w:type="dxa"/>
            <w:tcBorders>
              <w:top w:val="single" w:sz="4" w:space="0" w:color="auto"/>
              <w:left w:val="single" w:sz="4" w:space="0" w:color="000000"/>
              <w:bottom w:val="single" w:sz="4" w:space="0" w:color="auto"/>
              <w:right w:val="single" w:sz="4" w:space="0" w:color="000000"/>
            </w:tcBorders>
          </w:tcPr>
          <w:p w:rsidR="006560F8" w:rsidRPr="0071338F" w:rsidRDefault="006560F8" w:rsidP="0071338F">
            <w:pPr>
              <w:pStyle w:val="37"/>
              <w:tabs>
                <w:tab w:val="left" w:pos="196"/>
              </w:tabs>
              <w:spacing w:line="240" w:lineRule="auto"/>
              <w:ind w:left="20" w:right="240" w:hanging="20"/>
              <w:jc w:val="both"/>
              <w:rPr>
                <w:rFonts w:ascii="Times New Roman" w:hAnsi="Times New Roman" w:cs="Times New Roman"/>
                <w:sz w:val="22"/>
                <w:szCs w:val="22"/>
              </w:rPr>
            </w:pPr>
            <w:r w:rsidRPr="0071338F">
              <w:rPr>
                <w:rFonts w:ascii="Times New Roman" w:hAnsi="Times New Roman" w:cs="Times New Roman"/>
                <w:sz w:val="22"/>
                <w:szCs w:val="22"/>
                <w:lang w:val="en-US"/>
              </w:rPr>
              <w:t>2</w:t>
            </w:r>
          </w:p>
        </w:tc>
        <w:tc>
          <w:tcPr>
            <w:tcW w:w="1146"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gridSpan w:val="2"/>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2C2D58">
        <w:trPr>
          <w:trHeight w:val="20"/>
        </w:trPr>
        <w:tc>
          <w:tcPr>
            <w:tcW w:w="2356" w:type="dxa"/>
            <w:vMerge/>
            <w:tcBorders>
              <w:left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lang w:val="en-US"/>
              </w:rPr>
            </w:pPr>
          </w:p>
        </w:tc>
        <w:tc>
          <w:tcPr>
            <w:tcW w:w="7391" w:type="dxa"/>
            <w:tcBorders>
              <w:top w:val="single" w:sz="4" w:space="0" w:color="auto"/>
              <w:left w:val="single" w:sz="4" w:space="0" w:color="auto"/>
              <w:bottom w:val="single" w:sz="4" w:space="0" w:color="auto"/>
              <w:right w:val="single" w:sz="4" w:space="0" w:color="000000"/>
            </w:tcBorders>
          </w:tcPr>
          <w:p w:rsidR="006560F8" w:rsidRPr="0071338F" w:rsidRDefault="006560F8" w:rsidP="0071338F">
            <w:pPr>
              <w:pStyle w:val="37"/>
              <w:tabs>
                <w:tab w:val="left" w:pos="-88"/>
              </w:tabs>
              <w:spacing w:line="240" w:lineRule="auto"/>
              <w:ind w:right="240" w:firstLine="0"/>
              <w:jc w:val="both"/>
              <w:rPr>
                <w:rFonts w:ascii="Times New Roman" w:eastAsia="Times New Roman" w:hAnsi="Times New Roman" w:cs="Times New Roman"/>
                <w:spacing w:val="0"/>
                <w:sz w:val="22"/>
                <w:szCs w:val="22"/>
              </w:rPr>
            </w:pPr>
            <w:r w:rsidRPr="0071338F">
              <w:rPr>
                <w:rFonts w:ascii="Times New Roman" w:eastAsia="Times New Roman" w:hAnsi="Times New Roman" w:cs="Times New Roman"/>
                <w:spacing w:val="0"/>
                <w:sz w:val="22"/>
                <w:szCs w:val="22"/>
              </w:rPr>
              <w:t>Практическое занятие 20. Национальные символы. Политическое и экономическое устройство. Сравнительные</w:t>
            </w:r>
            <w:r w:rsidRPr="0071338F">
              <w:rPr>
                <w:rFonts w:ascii="Times New Roman" w:eastAsia="Times New Roman" w:hAnsi="Times New Roman" w:cs="Times New Roman"/>
                <w:spacing w:val="0"/>
                <w:sz w:val="22"/>
                <w:szCs w:val="22"/>
                <w:lang w:val="en-US"/>
              </w:rPr>
              <w:t xml:space="preserve"> </w:t>
            </w:r>
            <w:r w:rsidRPr="0071338F">
              <w:rPr>
                <w:rFonts w:ascii="Times New Roman" w:eastAsia="Times New Roman" w:hAnsi="Times New Roman" w:cs="Times New Roman"/>
                <w:spacing w:val="0"/>
                <w:sz w:val="22"/>
                <w:szCs w:val="22"/>
              </w:rPr>
              <w:t>обороты</w:t>
            </w:r>
            <w:r w:rsidRPr="0071338F">
              <w:rPr>
                <w:rFonts w:ascii="Times New Roman" w:eastAsia="Times New Roman" w:hAnsi="Times New Roman" w:cs="Times New Roman"/>
                <w:spacing w:val="0"/>
                <w:sz w:val="22"/>
                <w:szCs w:val="22"/>
                <w:lang w:val="en-US"/>
              </w:rPr>
              <w:t xml:space="preserve"> than, as...as, not so ... as.</w:t>
            </w:r>
          </w:p>
          <w:p w:rsidR="006560F8" w:rsidRPr="0071338F" w:rsidRDefault="006560F8" w:rsidP="0071338F">
            <w:pPr>
              <w:pStyle w:val="37"/>
              <w:tabs>
                <w:tab w:val="left" w:pos="54"/>
              </w:tabs>
              <w:spacing w:line="240" w:lineRule="auto"/>
              <w:ind w:left="54" w:firstLine="0"/>
              <w:jc w:val="both"/>
              <w:rPr>
                <w:rFonts w:ascii="Times New Roman" w:eastAsia="Times New Roman" w:hAnsi="Times New Roman" w:cs="Times New Roman"/>
                <w:spacing w:val="0"/>
                <w:sz w:val="22"/>
                <w:szCs w:val="22"/>
                <w:lang w:val="en-US"/>
              </w:rPr>
            </w:pPr>
          </w:p>
        </w:tc>
        <w:tc>
          <w:tcPr>
            <w:tcW w:w="1418" w:type="dxa"/>
            <w:tcBorders>
              <w:top w:val="single" w:sz="4" w:space="0" w:color="auto"/>
              <w:left w:val="single" w:sz="4" w:space="0" w:color="000000"/>
              <w:bottom w:val="single" w:sz="4" w:space="0" w:color="auto"/>
              <w:right w:val="single" w:sz="4" w:space="0" w:color="000000"/>
            </w:tcBorders>
          </w:tcPr>
          <w:p w:rsidR="006560F8" w:rsidRPr="0071338F" w:rsidRDefault="006560F8" w:rsidP="0071338F">
            <w:pPr>
              <w:pStyle w:val="37"/>
              <w:shd w:val="clear" w:color="auto" w:fill="auto"/>
              <w:tabs>
                <w:tab w:val="left" w:pos="196"/>
              </w:tabs>
              <w:spacing w:line="240" w:lineRule="auto"/>
              <w:ind w:left="20" w:right="240" w:firstLine="0"/>
              <w:jc w:val="both"/>
              <w:rPr>
                <w:rFonts w:ascii="Times New Roman" w:hAnsi="Times New Roman" w:cs="Times New Roman"/>
                <w:sz w:val="22"/>
                <w:szCs w:val="22"/>
                <w:lang w:val="en-US"/>
              </w:rPr>
            </w:pPr>
            <w:r w:rsidRPr="0071338F">
              <w:rPr>
                <w:rFonts w:ascii="Times New Roman" w:hAnsi="Times New Roman" w:cs="Times New Roman"/>
                <w:sz w:val="22"/>
                <w:szCs w:val="22"/>
                <w:lang w:val="en-US"/>
              </w:rPr>
              <w:t>2</w:t>
            </w:r>
          </w:p>
          <w:p w:rsidR="006560F8" w:rsidRPr="0071338F" w:rsidRDefault="006560F8" w:rsidP="0071338F">
            <w:pPr>
              <w:pStyle w:val="37"/>
              <w:tabs>
                <w:tab w:val="left" w:pos="196"/>
              </w:tabs>
              <w:spacing w:line="240" w:lineRule="auto"/>
              <w:ind w:left="20" w:right="240"/>
              <w:jc w:val="both"/>
              <w:rPr>
                <w:rFonts w:ascii="Times New Roman" w:hAnsi="Times New Roman" w:cs="Times New Roman"/>
                <w:sz w:val="22"/>
                <w:szCs w:val="22"/>
                <w:lang w:val="en-US"/>
              </w:rPr>
            </w:pPr>
          </w:p>
        </w:tc>
        <w:tc>
          <w:tcPr>
            <w:tcW w:w="1146"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gridSpan w:val="2"/>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2C2D58">
        <w:trPr>
          <w:trHeight w:val="20"/>
        </w:trPr>
        <w:tc>
          <w:tcPr>
            <w:tcW w:w="2356" w:type="dxa"/>
            <w:vMerge/>
            <w:tcBorders>
              <w:left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lang w:val="en-US"/>
              </w:rPr>
            </w:pPr>
          </w:p>
        </w:tc>
        <w:tc>
          <w:tcPr>
            <w:tcW w:w="7391" w:type="dxa"/>
            <w:tcBorders>
              <w:top w:val="single" w:sz="4" w:space="0" w:color="auto"/>
              <w:left w:val="single" w:sz="4" w:space="0" w:color="auto"/>
              <w:bottom w:val="single" w:sz="4" w:space="0" w:color="auto"/>
              <w:right w:val="single" w:sz="4" w:space="0" w:color="000000"/>
            </w:tcBorders>
          </w:tcPr>
          <w:p w:rsidR="006560F8" w:rsidRPr="0071338F" w:rsidRDefault="006560F8" w:rsidP="0071338F">
            <w:pPr>
              <w:pStyle w:val="37"/>
              <w:tabs>
                <w:tab w:val="left" w:pos="196"/>
              </w:tabs>
              <w:spacing w:line="240" w:lineRule="auto"/>
              <w:ind w:right="240" w:firstLine="0"/>
              <w:jc w:val="both"/>
              <w:rPr>
                <w:rFonts w:ascii="Times New Roman" w:eastAsia="Times New Roman" w:hAnsi="Times New Roman" w:cs="Times New Roman"/>
                <w:spacing w:val="0"/>
                <w:sz w:val="22"/>
                <w:szCs w:val="22"/>
              </w:rPr>
            </w:pPr>
            <w:r w:rsidRPr="0071338F">
              <w:rPr>
                <w:rFonts w:ascii="Times New Roman" w:eastAsia="Times New Roman" w:hAnsi="Times New Roman" w:cs="Times New Roman"/>
                <w:spacing w:val="0"/>
                <w:sz w:val="22"/>
                <w:szCs w:val="22"/>
              </w:rPr>
              <w:t>Практическое занятие 21. Москва - столица России. Достопримечательности Москвы</w:t>
            </w:r>
          </w:p>
        </w:tc>
        <w:tc>
          <w:tcPr>
            <w:tcW w:w="1418" w:type="dxa"/>
            <w:tcBorders>
              <w:top w:val="single" w:sz="4" w:space="0" w:color="auto"/>
              <w:left w:val="single" w:sz="4" w:space="0" w:color="000000"/>
              <w:bottom w:val="single" w:sz="4" w:space="0" w:color="auto"/>
              <w:right w:val="single" w:sz="4" w:space="0" w:color="000000"/>
            </w:tcBorders>
          </w:tcPr>
          <w:p w:rsidR="006560F8" w:rsidRPr="0071338F" w:rsidRDefault="006560F8" w:rsidP="0071338F">
            <w:pPr>
              <w:pStyle w:val="37"/>
              <w:shd w:val="clear" w:color="auto" w:fill="auto"/>
              <w:tabs>
                <w:tab w:val="left" w:pos="196"/>
              </w:tabs>
              <w:spacing w:line="240" w:lineRule="auto"/>
              <w:ind w:left="20" w:right="240" w:firstLine="0"/>
              <w:jc w:val="both"/>
              <w:rPr>
                <w:rFonts w:ascii="Times New Roman" w:hAnsi="Times New Roman" w:cs="Times New Roman"/>
                <w:sz w:val="22"/>
                <w:szCs w:val="22"/>
              </w:rPr>
            </w:pPr>
            <w:r w:rsidRPr="0071338F">
              <w:rPr>
                <w:rFonts w:ascii="Times New Roman" w:hAnsi="Times New Roman" w:cs="Times New Roman"/>
                <w:sz w:val="22"/>
                <w:szCs w:val="22"/>
                <w:lang w:val="en-US"/>
              </w:rPr>
              <w:t>2</w:t>
            </w:r>
          </w:p>
          <w:p w:rsidR="006560F8" w:rsidRPr="0071338F" w:rsidRDefault="006560F8" w:rsidP="0071338F">
            <w:pPr>
              <w:pStyle w:val="37"/>
              <w:tabs>
                <w:tab w:val="left" w:pos="196"/>
              </w:tabs>
              <w:spacing w:line="240" w:lineRule="auto"/>
              <w:ind w:left="20" w:right="240"/>
              <w:jc w:val="both"/>
              <w:rPr>
                <w:rFonts w:ascii="Times New Roman" w:hAnsi="Times New Roman" w:cs="Times New Roman"/>
                <w:sz w:val="22"/>
                <w:szCs w:val="22"/>
                <w:lang w:val="en-US"/>
              </w:rPr>
            </w:pPr>
          </w:p>
        </w:tc>
        <w:tc>
          <w:tcPr>
            <w:tcW w:w="1146"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gridSpan w:val="2"/>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2C2D58">
        <w:trPr>
          <w:trHeight w:val="20"/>
        </w:trPr>
        <w:tc>
          <w:tcPr>
            <w:tcW w:w="2356" w:type="dxa"/>
            <w:vMerge/>
            <w:tcBorders>
              <w:left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lang w:val="en-US"/>
              </w:rPr>
            </w:pPr>
          </w:p>
        </w:tc>
        <w:tc>
          <w:tcPr>
            <w:tcW w:w="7391" w:type="dxa"/>
            <w:tcBorders>
              <w:top w:val="single" w:sz="4" w:space="0" w:color="auto"/>
              <w:left w:val="single" w:sz="4" w:space="0" w:color="auto"/>
              <w:bottom w:val="single" w:sz="4" w:space="0" w:color="000000"/>
              <w:right w:val="single" w:sz="4" w:space="0" w:color="000000"/>
            </w:tcBorders>
          </w:tcPr>
          <w:p w:rsidR="006560F8" w:rsidRPr="0071338F" w:rsidRDefault="006560F8" w:rsidP="0071338F">
            <w:pPr>
              <w:pStyle w:val="37"/>
              <w:tabs>
                <w:tab w:val="left" w:pos="196"/>
              </w:tabs>
              <w:spacing w:line="240" w:lineRule="auto"/>
              <w:ind w:right="240" w:firstLine="0"/>
              <w:jc w:val="both"/>
              <w:rPr>
                <w:rFonts w:ascii="Times New Roman" w:eastAsia="Times New Roman" w:hAnsi="Times New Roman" w:cs="Times New Roman"/>
                <w:spacing w:val="0"/>
                <w:sz w:val="22"/>
                <w:szCs w:val="22"/>
              </w:rPr>
            </w:pPr>
            <w:r w:rsidRPr="0071338F">
              <w:rPr>
                <w:rFonts w:ascii="Times New Roman" w:eastAsia="Times New Roman" w:hAnsi="Times New Roman" w:cs="Times New Roman"/>
                <w:spacing w:val="0"/>
                <w:sz w:val="22"/>
                <w:szCs w:val="22"/>
              </w:rPr>
              <w:t>Практическое занятие 22. Традиции народов России.</w:t>
            </w:r>
          </w:p>
        </w:tc>
        <w:tc>
          <w:tcPr>
            <w:tcW w:w="1418" w:type="dxa"/>
            <w:tcBorders>
              <w:top w:val="single" w:sz="4" w:space="0" w:color="auto"/>
              <w:left w:val="single" w:sz="4" w:space="0" w:color="000000"/>
              <w:bottom w:val="single" w:sz="4" w:space="0" w:color="000000"/>
              <w:right w:val="single" w:sz="4" w:space="0" w:color="000000"/>
            </w:tcBorders>
          </w:tcPr>
          <w:p w:rsidR="006560F8" w:rsidRPr="0071338F" w:rsidRDefault="006560F8" w:rsidP="0071338F">
            <w:pPr>
              <w:pStyle w:val="37"/>
              <w:tabs>
                <w:tab w:val="left" w:pos="196"/>
              </w:tabs>
              <w:spacing w:line="240" w:lineRule="auto"/>
              <w:ind w:left="20" w:right="240" w:hanging="20"/>
              <w:jc w:val="both"/>
              <w:rPr>
                <w:rFonts w:ascii="Times New Roman" w:hAnsi="Times New Roman" w:cs="Times New Roman"/>
                <w:sz w:val="22"/>
                <w:szCs w:val="22"/>
                <w:lang w:val="en-US"/>
              </w:rPr>
            </w:pPr>
            <w:r w:rsidRPr="0071338F">
              <w:rPr>
                <w:rFonts w:ascii="Times New Roman" w:hAnsi="Times New Roman" w:cs="Times New Roman"/>
                <w:sz w:val="22"/>
                <w:szCs w:val="22"/>
              </w:rPr>
              <w:t>2</w:t>
            </w:r>
          </w:p>
        </w:tc>
        <w:tc>
          <w:tcPr>
            <w:tcW w:w="1146" w:type="dxa"/>
            <w:vMerge/>
            <w:tcBorders>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gridSpan w:val="2"/>
            <w:vMerge/>
            <w:tcBorders>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2C2D58">
        <w:trPr>
          <w:trHeight w:val="20"/>
        </w:trPr>
        <w:tc>
          <w:tcPr>
            <w:tcW w:w="9747" w:type="dxa"/>
            <w:gridSpan w:val="2"/>
            <w:tcBorders>
              <w:left w:val="single" w:sz="4" w:space="0" w:color="000000"/>
              <w:bottom w:val="single" w:sz="4" w:space="0" w:color="000000"/>
              <w:right w:val="single" w:sz="4" w:space="0" w:color="000000"/>
            </w:tcBorders>
          </w:tcPr>
          <w:p w:rsidR="006560F8" w:rsidRPr="0071338F" w:rsidRDefault="006560F8" w:rsidP="0071338F">
            <w:pPr>
              <w:pStyle w:val="37"/>
              <w:shd w:val="clear" w:color="auto" w:fill="auto"/>
              <w:spacing w:line="240" w:lineRule="auto"/>
              <w:ind w:firstLine="0"/>
              <w:jc w:val="both"/>
              <w:rPr>
                <w:rFonts w:ascii="Times New Roman" w:eastAsia="Times New Roman" w:hAnsi="Times New Roman" w:cs="Times New Roman"/>
                <w:spacing w:val="0"/>
                <w:sz w:val="22"/>
                <w:szCs w:val="22"/>
              </w:rPr>
            </w:pPr>
            <w:r w:rsidRPr="0071338F">
              <w:rPr>
                <w:rFonts w:ascii="Times New Roman" w:eastAsia="Times New Roman" w:hAnsi="Times New Roman" w:cs="Times New Roman"/>
                <w:spacing w:val="0"/>
                <w:sz w:val="22"/>
                <w:szCs w:val="22"/>
              </w:rPr>
              <w:t>Контрольная работа Тема 1.6 - 1.8</w:t>
            </w:r>
          </w:p>
        </w:tc>
        <w:tc>
          <w:tcPr>
            <w:tcW w:w="4591" w:type="dxa"/>
            <w:gridSpan w:val="4"/>
            <w:tcBorders>
              <w:top w:val="single" w:sz="4" w:space="0" w:color="auto"/>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b/>
              </w:rPr>
            </w:pPr>
            <w:r w:rsidRPr="0071338F">
              <w:rPr>
                <w:rFonts w:ascii="Times New Roman" w:hAnsi="Times New Roman" w:cs="Times New Roman"/>
              </w:rPr>
              <w:t>2</w:t>
            </w:r>
          </w:p>
        </w:tc>
      </w:tr>
      <w:tr w:rsidR="006560F8" w:rsidRPr="0071338F" w:rsidTr="006560F8">
        <w:trPr>
          <w:trHeight w:val="20"/>
        </w:trPr>
        <w:tc>
          <w:tcPr>
            <w:tcW w:w="14338" w:type="dxa"/>
            <w:gridSpan w:val="6"/>
            <w:tcBorders>
              <w:left w:val="single" w:sz="4" w:space="0" w:color="000000"/>
              <w:bottom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b/>
              </w:rPr>
            </w:pPr>
            <w:r w:rsidRPr="0071338F">
              <w:rPr>
                <w:rFonts w:ascii="Times New Roman" w:hAnsi="Times New Roman" w:cs="Times New Roman"/>
                <w:b/>
              </w:rPr>
              <w:t>Прикладной модуль</w:t>
            </w:r>
          </w:p>
        </w:tc>
      </w:tr>
      <w:tr w:rsidR="006560F8" w:rsidRPr="0071338F" w:rsidTr="002C2D58">
        <w:trPr>
          <w:trHeight w:val="20"/>
        </w:trPr>
        <w:tc>
          <w:tcPr>
            <w:tcW w:w="9747" w:type="dxa"/>
            <w:gridSpan w:val="2"/>
            <w:tcBorders>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b/>
              </w:rPr>
            </w:pPr>
            <w:r w:rsidRPr="0071338F">
              <w:rPr>
                <w:rFonts w:ascii="Times New Roman" w:hAnsi="Times New Roman" w:cs="Times New Roman"/>
                <w:b/>
              </w:rPr>
              <w:t>Раздел 2. Иностранный язык для общих целей</w:t>
            </w:r>
          </w:p>
        </w:tc>
        <w:tc>
          <w:tcPr>
            <w:tcW w:w="1418" w:type="dxa"/>
            <w:tcBorders>
              <w:top w:val="single" w:sz="4" w:space="0" w:color="auto"/>
              <w:left w:val="single" w:sz="4" w:space="0" w:color="000000"/>
              <w:bottom w:val="single" w:sz="4" w:space="0" w:color="000000"/>
              <w:right w:val="single" w:sz="4" w:space="0" w:color="000000"/>
            </w:tcBorders>
          </w:tcPr>
          <w:p w:rsidR="006560F8" w:rsidRPr="0071338F" w:rsidRDefault="006560F8" w:rsidP="0071338F">
            <w:pPr>
              <w:pStyle w:val="37"/>
              <w:shd w:val="clear" w:color="auto" w:fill="auto"/>
              <w:tabs>
                <w:tab w:val="left" w:pos="196"/>
              </w:tabs>
              <w:spacing w:line="240" w:lineRule="auto"/>
              <w:ind w:left="20" w:right="240" w:firstLine="0"/>
              <w:jc w:val="both"/>
              <w:rPr>
                <w:rFonts w:ascii="Times New Roman" w:hAnsi="Times New Roman" w:cs="Times New Roman"/>
                <w:sz w:val="22"/>
                <w:szCs w:val="22"/>
              </w:rPr>
            </w:pPr>
            <w:r w:rsidRPr="0071338F">
              <w:rPr>
                <w:rFonts w:ascii="Times New Roman" w:hAnsi="Times New Roman" w:cs="Times New Roman"/>
                <w:sz w:val="22"/>
                <w:szCs w:val="22"/>
              </w:rPr>
              <w:t>20</w:t>
            </w:r>
          </w:p>
        </w:tc>
        <w:tc>
          <w:tcPr>
            <w:tcW w:w="1146" w:type="dxa"/>
            <w:tcBorders>
              <w:top w:val="single" w:sz="4" w:space="0" w:color="auto"/>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gridSpan w:val="2"/>
            <w:tcBorders>
              <w:top w:val="single" w:sz="4" w:space="0" w:color="auto"/>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b/>
              </w:rPr>
            </w:pPr>
          </w:p>
        </w:tc>
      </w:tr>
      <w:tr w:rsidR="006560F8" w:rsidRPr="0071338F" w:rsidTr="002C2D58">
        <w:trPr>
          <w:trHeight w:val="20"/>
        </w:trPr>
        <w:tc>
          <w:tcPr>
            <w:tcW w:w="2356" w:type="dxa"/>
            <w:vMerge w:val="restart"/>
            <w:tcBorders>
              <w:left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b/>
              </w:rPr>
            </w:pPr>
            <w:r w:rsidRPr="0071338F">
              <w:rPr>
                <w:rFonts w:ascii="Times New Roman" w:hAnsi="Times New Roman" w:cs="Times New Roman"/>
                <w:b/>
              </w:rPr>
              <w:t>Тема 2.1</w:t>
            </w:r>
          </w:p>
          <w:p w:rsidR="006560F8" w:rsidRPr="0071338F" w:rsidRDefault="006560F8" w:rsidP="0071338F">
            <w:pPr>
              <w:pStyle w:val="37"/>
              <w:shd w:val="clear" w:color="auto" w:fill="auto"/>
              <w:spacing w:line="240" w:lineRule="auto"/>
              <w:ind w:firstLine="0"/>
              <w:rPr>
                <w:rFonts w:ascii="Times New Roman" w:eastAsia="Times New Roman" w:hAnsi="Times New Roman" w:cs="Times New Roman"/>
                <w:b/>
                <w:spacing w:val="0"/>
                <w:sz w:val="22"/>
                <w:szCs w:val="22"/>
              </w:rPr>
            </w:pPr>
            <w:r w:rsidRPr="0071338F">
              <w:rPr>
                <w:rFonts w:ascii="Times New Roman" w:eastAsia="Times New Roman" w:hAnsi="Times New Roman" w:cs="Times New Roman"/>
                <w:b/>
                <w:spacing w:val="0"/>
                <w:sz w:val="22"/>
                <w:szCs w:val="22"/>
              </w:rPr>
              <w:t xml:space="preserve">Современный мир профессий. </w:t>
            </w:r>
            <w:r w:rsidRPr="0071338F">
              <w:rPr>
                <w:rFonts w:ascii="Times New Roman" w:eastAsia="Times New Roman" w:hAnsi="Times New Roman" w:cs="Times New Roman"/>
                <w:b/>
                <w:spacing w:val="0"/>
                <w:sz w:val="22"/>
                <w:szCs w:val="22"/>
              </w:rPr>
              <w:lastRenderedPageBreak/>
              <w:t>Проблемы выбора профессии.</w:t>
            </w:r>
          </w:p>
          <w:p w:rsidR="006560F8" w:rsidRPr="0071338F" w:rsidRDefault="006560F8" w:rsidP="0071338F">
            <w:pPr>
              <w:spacing w:after="0" w:line="240" w:lineRule="auto"/>
              <w:rPr>
                <w:rFonts w:ascii="Times New Roman" w:hAnsi="Times New Roman" w:cs="Times New Roman"/>
                <w:b/>
              </w:rPr>
            </w:pPr>
            <w:r w:rsidRPr="0071338F">
              <w:rPr>
                <w:rFonts w:ascii="Times New Roman" w:hAnsi="Times New Roman" w:cs="Times New Roman"/>
                <w:b/>
              </w:rPr>
              <w:t>Роль иностранного языка в вашей профессии</w:t>
            </w:r>
          </w:p>
        </w:tc>
        <w:tc>
          <w:tcPr>
            <w:tcW w:w="7391" w:type="dxa"/>
            <w:tcBorders>
              <w:top w:val="single" w:sz="4" w:space="0" w:color="auto"/>
              <w:left w:val="single" w:sz="4" w:space="0" w:color="auto"/>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b/>
                <w:i/>
              </w:rPr>
            </w:pPr>
            <w:r w:rsidRPr="0071338F">
              <w:rPr>
                <w:rFonts w:ascii="Times New Roman" w:hAnsi="Times New Roman" w:cs="Times New Roman"/>
                <w:b/>
              </w:rPr>
              <w:lastRenderedPageBreak/>
              <w:t>Содержание</w:t>
            </w:r>
          </w:p>
        </w:tc>
        <w:tc>
          <w:tcPr>
            <w:tcW w:w="1418" w:type="dxa"/>
            <w:tcBorders>
              <w:top w:val="single" w:sz="4" w:space="0" w:color="auto"/>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i/>
              </w:rPr>
            </w:pPr>
            <w:r w:rsidRPr="0071338F">
              <w:rPr>
                <w:rFonts w:ascii="Times New Roman" w:hAnsi="Times New Roman" w:cs="Times New Roman"/>
                <w:i/>
              </w:rPr>
              <w:t>4</w:t>
            </w:r>
          </w:p>
        </w:tc>
        <w:tc>
          <w:tcPr>
            <w:tcW w:w="1146" w:type="dxa"/>
            <w:tcBorders>
              <w:top w:val="single" w:sz="4" w:space="0" w:color="auto"/>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gridSpan w:val="2"/>
            <w:tcBorders>
              <w:top w:val="single" w:sz="4" w:space="0" w:color="auto"/>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b/>
              </w:rPr>
            </w:pPr>
          </w:p>
        </w:tc>
      </w:tr>
      <w:tr w:rsidR="006560F8" w:rsidRPr="0071338F" w:rsidTr="002C2D58">
        <w:trPr>
          <w:trHeight w:val="20"/>
        </w:trPr>
        <w:tc>
          <w:tcPr>
            <w:tcW w:w="2356" w:type="dxa"/>
            <w:vMerge/>
            <w:tcBorders>
              <w:left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rPr>
            </w:pPr>
          </w:p>
        </w:tc>
        <w:tc>
          <w:tcPr>
            <w:tcW w:w="7391" w:type="dxa"/>
            <w:tcBorders>
              <w:top w:val="single" w:sz="4" w:space="0" w:color="auto"/>
              <w:left w:val="single" w:sz="4" w:space="0" w:color="auto"/>
              <w:bottom w:val="single" w:sz="4" w:space="0" w:color="000000"/>
              <w:right w:val="single" w:sz="4" w:space="0" w:color="000000"/>
            </w:tcBorders>
          </w:tcPr>
          <w:p w:rsidR="006560F8" w:rsidRPr="0071338F" w:rsidRDefault="006560F8" w:rsidP="0071338F">
            <w:pPr>
              <w:pStyle w:val="37"/>
              <w:shd w:val="clear" w:color="auto" w:fill="auto"/>
              <w:spacing w:line="240" w:lineRule="auto"/>
              <w:ind w:firstLine="0"/>
              <w:jc w:val="both"/>
              <w:rPr>
                <w:rFonts w:ascii="Times New Roman" w:hAnsi="Times New Roman" w:cs="Times New Roman"/>
                <w:sz w:val="22"/>
                <w:szCs w:val="22"/>
              </w:rPr>
            </w:pPr>
            <w:r w:rsidRPr="0071338F">
              <w:rPr>
                <w:rStyle w:val="23"/>
                <w:sz w:val="22"/>
                <w:szCs w:val="22"/>
              </w:rPr>
              <w:t>Лексика:</w:t>
            </w:r>
          </w:p>
          <w:p w:rsidR="006560F8" w:rsidRPr="0071338F" w:rsidRDefault="006560F8" w:rsidP="0071338F">
            <w:pPr>
              <w:pStyle w:val="37"/>
              <w:shd w:val="clear" w:color="auto" w:fill="auto"/>
              <w:tabs>
                <w:tab w:val="left" w:pos="331"/>
              </w:tabs>
              <w:spacing w:line="240" w:lineRule="auto"/>
              <w:ind w:firstLine="0"/>
              <w:jc w:val="both"/>
              <w:rPr>
                <w:rFonts w:ascii="Times New Roman" w:hAnsi="Times New Roman" w:cs="Times New Roman"/>
                <w:sz w:val="22"/>
                <w:szCs w:val="22"/>
              </w:rPr>
            </w:pPr>
            <w:r w:rsidRPr="0071338F">
              <w:rPr>
                <w:rStyle w:val="23"/>
                <w:sz w:val="22"/>
                <w:szCs w:val="22"/>
              </w:rPr>
              <w:t>профессионально ориентированная лексика;</w:t>
            </w:r>
          </w:p>
          <w:p w:rsidR="006560F8" w:rsidRPr="0071338F" w:rsidRDefault="006560F8" w:rsidP="0071338F">
            <w:pPr>
              <w:pStyle w:val="37"/>
              <w:shd w:val="clear" w:color="auto" w:fill="auto"/>
              <w:tabs>
                <w:tab w:val="left" w:pos="312"/>
              </w:tabs>
              <w:spacing w:line="240" w:lineRule="auto"/>
              <w:ind w:firstLine="0"/>
              <w:jc w:val="both"/>
              <w:rPr>
                <w:rFonts w:ascii="Times New Roman" w:hAnsi="Times New Roman" w:cs="Times New Roman"/>
                <w:sz w:val="22"/>
                <w:szCs w:val="22"/>
              </w:rPr>
            </w:pPr>
            <w:r w:rsidRPr="0071338F">
              <w:rPr>
                <w:rStyle w:val="23"/>
                <w:sz w:val="22"/>
                <w:szCs w:val="22"/>
              </w:rPr>
              <w:lastRenderedPageBreak/>
              <w:t>лексика делового общения.</w:t>
            </w:r>
          </w:p>
          <w:p w:rsidR="006560F8" w:rsidRPr="0071338F" w:rsidRDefault="006560F8" w:rsidP="0071338F">
            <w:pPr>
              <w:pStyle w:val="37"/>
              <w:shd w:val="clear" w:color="auto" w:fill="auto"/>
              <w:spacing w:line="240" w:lineRule="auto"/>
              <w:ind w:firstLine="0"/>
              <w:jc w:val="both"/>
              <w:rPr>
                <w:rFonts w:ascii="Times New Roman" w:hAnsi="Times New Roman" w:cs="Times New Roman"/>
                <w:sz w:val="22"/>
                <w:szCs w:val="22"/>
              </w:rPr>
            </w:pPr>
            <w:r w:rsidRPr="0071338F">
              <w:rPr>
                <w:rStyle w:val="23"/>
                <w:sz w:val="22"/>
                <w:szCs w:val="22"/>
              </w:rPr>
              <w:t>Грамматика:</w:t>
            </w:r>
          </w:p>
          <w:p w:rsidR="006560F8" w:rsidRPr="0071338F" w:rsidRDefault="006560F8" w:rsidP="0071338F">
            <w:pPr>
              <w:pStyle w:val="37"/>
              <w:shd w:val="clear" w:color="auto" w:fill="auto"/>
              <w:tabs>
                <w:tab w:val="left" w:pos="331"/>
              </w:tabs>
              <w:spacing w:line="240" w:lineRule="auto"/>
              <w:ind w:firstLine="0"/>
              <w:jc w:val="both"/>
              <w:rPr>
                <w:rFonts w:ascii="Times New Roman" w:hAnsi="Times New Roman" w:cs="Times New Roman"/>
                <w:sz w:val="22"/>
                <w:szCs w:val="22"/>
              </w:rPr>
            </w:pPr>
            <w:r w:rsidRPr="0071338F">
              <w:rPr>
                <w:rStyle w:val="23"/>
                <w:sz w:val="22"/>
                <w:szCs w:val="22"/>
              </w:rPr>
              <w:t>герундий, инфинитив.</w:t>
            </w:r>
          </w:p>
          <w:p w:rsidR="006560F8" w:rsidRPr="0071338F" w:rsidRDefault="006560F8" w:rsidP="0071338F">
            <w:pPr>
              <w:pStyle w:val="37"/>
              <w:shd w:val="clear" w:color="auto" w:fill="auto"/>
              <w:spacing w:line="240" w:lineRule="auto"/>
              <w:ind w:firstLine="0"/>
              <w:jc w:val="both"/>
              <w:rPr>
                <w:rFonts w:ascii="Times New Roman" w:eastAsia="Times New Roman" w:hAnsi="Times New Roman" w:cs="Times New Roman"/>
                <w:spacing w:val="0"/>
                <w:sz w:val="22"/>
                <w:szCs w:val="22"/>
              </w:rPr>
            </w:pPr>
            <w:r w:rsidRPr="0071338F">
              <w:rPr>
                <w:rStyle w:val="23"/>
                <w:rFonts w:eastAsiaTheme="minorHAnsi"/>
                <w:sz w:val="22"/>
                <w:szCs w:val="22"/>
              </w:rPr>
              <w:t>грамматические структуры, типичные для научно популярных текстов</w:t>
            </w:r>
          </w:p>
        </w:tc>
        <w:tc>
          <w:tcPr>
            <w:tcW w:w="1418" w:type="dxa"/>
            <w:tcBorders>
              <w:top w:val="single" w:sz="4" w:space="0" w:color="auto"/>
              <w:left w:val="single" w:sz="4" w:space="0" w:color="000000"/>
              <w:bottom w:val="single" w:sz="4" w:space="0" w:color="000000"/>
              <w:right w:val="single" w:sz="4" w:space="0" w:color="000000"/>
            </w:tcBorders>
          </w:tcPr>
          <w:p w:rsidR="006560F8" w:rsidRPr="0071338F" w:rsidRDefault="006560F8" w:rsidP="0071338F">
            <w:pPr>
              <w:pStyle w:val="37"/>
              <w:shd w:val="clear" w:color="auto" w:fill="auto"/>
              <w:tabs>
                <w:tab w:val="left" w:pos="196"/>
              </w:tabs>
              <w:spacing w:line="240" w:lineRule="auto"/>
              <w:ind w:left="20" w:right="240" w:firstLine="0"/>
              <w:jc w:val="both"/>
              <w:rPr>
                <w:rFonts w:ascii="Times New Roman" w:hAnsi="Times New Roman" w:cs="Times New Roman"/>
                <w:sz w:val="22"/>
                <w:szCs w:val="22"/>
              </w:rPr>
            </w:pPr>
          </w:p>
        </w:tc>
        <w:tc>
          <w:tcPr>
            <w:tcW w:w="1146" w:type="dxa"/>
            <w:vMerge w:val="restart"/>
            <w:tcBorders>
              <w:top w:val="single" w:sz="4" w:space="0" w:color="auto"/>
              <w:left w:val="single" w:sz="4" w:space="0" w:color="000000"/>
              <w:right w:val="single" w:sz="4" w:space="0" w:color="000000"/>
            </w:tcBorders>
          </w:tcPr>
          <w:p w:rsidR="006560F8" w:rsidRPr="002C2D58" w:rsidRDefault="006560F8" w:rsidP="0071338F">
            <w:pPr>
              <w:spacing w:after="0" w:line="240" w:lineRule="auto"/>
              <w:jc w:val="center"/>
              <w:rPr>
                <w:rFonts w:ascii="Times New Roman" w:hAnsi="Times New Roman" w:cs="Times New Roman"/>
              </w:rPr>
            </w:pPr>
            <w:r w:rsidRPr="002C2D58">
              <w:rPr>
                <w:rFonts w:ascii="Times New Roman" w:hAnsi="Times New Roman" w:cs="Times New Roman"/>
              </w:rPr>
              <w:t>ПК 1.1</w:t>
            </w:r>
          </w:p>
          <w:p w:rsidR="006560F8" w:rsidRPr="002C2D58" w:rsidRDefault="006560F8" w:rsidP="0071338F">
            <w:pPr>
              <w:spacing w:after="0" w:line="240" w:lineRule="auto"/>
              <w:jc w:val="center"/>
              <w:rPr>
                <w:rFonts w:ascii="Times New Roman" w:hAnsi="Times New Roman" w:cs="Times New Roman"/>
              </w:rPr>
            </w:pPr>
            <w:r w:rsidRPr="002C2D58">
              <w:rPr>
                <w:rFonts w:ascii="Times New Roman" w:hAnsi="Times New Roman" w:cs="Times New Roman"/>
              </w:rPr>
              <w:t>ОК 01</w:t>
            </w:r>
          </w:p>
          <w:p w:rsidR="006560F8" w:rsidRPr="002C2D58" w:rsidRDefault="006560F8" w:rsidP="0071338F">
            <w:pPr>
              <w:spacing w:after="0" w:line="240" w:lineRule="auto"/>
              <w:jc w:val="center"/>
              <w:rPr>
                <w:rFonts w:ascii="Times New Roman" w:hAnsi="Times New Roman" w:cs="Times New Roman"/>
              </w:rPr>
            </w:pPr>
            <w:r w:rsidRPr="002C2D58">
              <w:rPr>
                <w:rFonts w:ascii="Times New Roman" w:hAnsi="Times New Roman" w:cs="Times New Roman"/>
              </w:rPr>
              <w:lastRenderedPageBreak/>
              <w:t>ОК 09</w:t>
            </w:r>
          </w:p>
          <w:p w:rsidR="006560F8" w:rsidRPr="0071338F" w:rsidRDefault="006560F8" w:rsidP="0071338F">
            <w:pPr>
              <w:spacing w:after="0" w:line="240" w:lineRule="auto"/>
              <w:jc w:val="center"/>
              <w:rPr>
                <w:rFonts w:ascii="Times New Roman" w:hAnsi="Times New Roman" w:cs="Times New Roman"/>
              </w:rPr>
            </w:pPr>
          </w:p>
        </w:tc>
        <w:tc>
          <w:tcPr>
            <w:tcW w:w="2027" w:type="dxa"/>
            <w:gridSpan w:val="2"/>
            <w:vMerge w:val="restart"/>
            <w:tcBorders>
              <w:top w:val="single" w:sz="4" w:space="0" w:color="auto"/>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lastRenderedPageBreak/>
              <w:t>З 1.1.02</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Зо 01.02</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lastRenderedPageBreak/>
              <w:t>Зо 09.01</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Зо 09.02</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Зо 09.03</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Зо 09.04</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Зо 09.05</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 1.1.05</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01.01</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09.01</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09.02</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09.03</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09.04</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09.05</w:t>
            </w:r>
          </w:p>
          <w:p w:rsidR="006560F8" w:rsidRPr="0071338F" w:rsidRDefault="006560F8" w:rsidP="0071338F">
            <w:pPr>
              <w:spacing w:after="0" w:line="240" w:lineRule="auto"/>
              <w:jc w:val="center"/>
              <w:rPr>
                <w:rFonts w:ascii="Times New Roman" w:hAnsi="Times New Roman" w:cs="Times New Roman"/>
                <w:b/>
              </w:rPr>
            </w:pPr>
            <w:r w:rsidRPr="0071338F">
              <w:rPr>
                <w:rFonts w:ascii="Times New Roman" w:hAnsi="Times New Roman" w:cs="Times New Roman"/>
              </w:rPr>
              <w:t>Н 1.1.02</w:t>
            </w:r>
          </w:p>
        </w:tc>
      </w:tr>
      <w:tr w:rsidR="006560F8" w:rsidRPr="0071338F" w:rsidTr="002C2D58">
        <w:trPr>
          <w:trHeight w:val="20"/>
        </w:trPr>
        <w:tc>
          <w:tcPr>
            <w:tcW w:w="2356" w:type="dxa"/>
            <w:vMerge/>
            <w:tcBorders>
              <w:left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rPr>
            </w:pPr>
          </w:p>
        </w:tc>
        <w:tc>
          <w:tcPr>
            <w:tcW w:w="7391" w:type="dxa"/>
            <w:tcBorders>
              <w:top w:val="single" w:sz="4" w:space="0" w:color="auto"/>
              <w:left w:val="single" w:sz="4" w:space="0" w:color="auto"/>
              <w:bottom w:val="single" w:sz="4" w:space="0" w:color="000000"/>
              <w:right w:val="single" w:sz="4" w:space="0" w:color="000000"/>
            </w:tcBorders>
          </w:tcPr>
          <w:p w:rsidR="006560F8" w:rsidRPr="0071338F" w:rsidRDefault="006560F8" w:rsidP="0071338F">
            <w:pPr>
              <w:pStyle w:val="37"/>
              <w:shd w:val="clear" w:color="auto" w:fill="auto"/>
              <w:tabs>
                <w:tab w:val="left" w:pos="454"/>
              </w:tabs>
              <w:spacing w:line="240" w:lineRule="auto"/>
              <w:ind w:left="20" w:right="20" w:firstLine="0"/>
              <w:jc w:val="both"/>
              <w:rPr>
                <w:rFonts w:ascii="Times New Roman" w:eastAsia="Times New Roman" w:hAnsi="Times New Roman" w:cs="Times New Roman"/>
                <w:spacing w:val="0"/>
                <w:sz w:val="22"/>
                <w:szCs w:val="22"/>
              </w:rPr>
            </w:pPr>
            <w:r w:rsidRPr="0071338F">
              <w:rPr>
                <w:rFonts w:ascii="Times New Roman" w:hAnsi="Times New Roman" w:cs="Times New Roman"/>
                <w:b/>
                <w:color w:val="auto"/>
                <w:sz w:val="22"/>
                <w:szCs w:val="22"/>
              </w:rPr>
              <w:t>В том числе практических занятий и лабораторных работ</w:t>
            </w:r>
          </w:p>
        </w:tc>
        <w:tc>
          <w:tcPr>
            <w:tcW w:w="1418" w:type="dxa"/>
            <w:tcBorders>
              <w:top w:val="single" w:sz="4" w:space="0" w:color="auto"/>
              <w:left w:val="single" w:sz="4" w:space="0" w:color="000000"/>
              <w:bottom w:val="single" w:sz="4" w:space="0" w:color="000000"/>
              <w:right w:val="single" w:sz="4" w:space="0" w:color="000000"/>
            </w:tcBorders>
          </w:tcPr>
          <w:p w:rsidR="006560F8" w:rsidRPr="0071338F" w:rsidRDefault="006560F8" w:rsidP="0071338F">
            <w:pPr>
              <w:pStyle w:val="37"/>
              <w:shd w:val="clear" w:color="auto" w:fill="auto"/>
              <w:tabs>
                <w:tab w:val="left" w:pos="196"/>
              </w:tabs>
              <w:spacing w:line="240" w:lineRule="auto"/>
              <w:ind w:left="20" w:right="240" w:firstLine="0"/>
              <w:jc w:val="both"/>
              <w:rPr>
                <w:rFonts w:ascii="Times New Roman" w:hAnsi="Times New Roman" w:cs="Times New Roman"/>
                <w:sz w:val="22"/>
                <w:szCs w:val="22"/>
              </w:rPr>
            </w:pPr>
            <w:r w:rsidRPr="0071338F">
              <w:rPr>
                <w:rFonts w:ascii="Times New Roman" w:hAnsi="Times New Roman" w:cs="Times New Roman"/>
                <w:sz w:val="22"/>
                <w:szCs w:val="22"/>
              </w:rPr>
              <w:t>4</w:t>
            </w:r>
          </w:p>
        </w:tc>
        <w:tc>
          <w:tcPr>
            <w:tcW w:w="1146"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gridSpan w:val="2"/>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b/>
              </w:rPr>
            </w:pPr>
          </w:p>
        </w:tc>
      </w:tr>
      <w:tr w:rsidR="006560F8" w:rsidRPr="0071338F" w:rsidTr="002C2D58">
        <w:trPr>
          <w:trHeight w:val="20"/>
        </w:trPr>
        <w:tc>
          <w:tcPr>
            <w:tcW w:w="2356" w:type="dxa"/>
            <w:vMerge/>
            <w:tcBorders>
              <w:left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rPr>
            </w:pPr>
          </w:p>
        </w:tc>
        <w:tc>
          <w:tcPr>
            <w:tcW w:w="7391" w:type="dxa"/>
            <w:tcBorders>
              <w:top w:val="single" w:sz="4" w:space="0" w:color="auto"/>
              <w:left w:val="single" w:sz="4" w:space="0" w:color="auto"/>
              <w:bottom w:val="single" w:sz="4" w:space="0" w:color="auto"/>
              <w:right w:val="single" w:sz="4" w:space="0" w:color="000000"/>
            </w:tcBorders>
          </w:tcPr>
          <w:p w:rsidR="006560F8" w:rsidRPr="0071338F" w:rsidRDefault="006560F8" w:rsidP="0071338F">
            <w:pPr>
              <w:pStyle w:val="37"/>
              <w:tabs>
                <w:tab w:val="left" w:pos="196"/>
              </w:tabs>
              <w:spacing w:line="240" w:lineRule="auto"/>
              <w:ind w:right="240" w:firstLine="0"/>
              <w:jc w:val="both"/>
              <w:rPr>
                <w:rFonts w:ascii="Times New Roman" w:eastAsia="Times New Roman" w:hAnsi="Times New Roman" w:cs="Times New Roman"/>
                <w:spacing w:val="0"/>
                <w:sz w:val="22"/>
                <w:szCs w:val="22"/>
              </w:rPr>
            </w:pPr>
            <w:r w:rsidRPr="0071338F">
              <w:rPr>
                <w:rFonts w:ascii="Times New Roman" w:eastAsia="Times New Roman" w:hAnsi="Times New Roman" w:cs="Times New Roman"/>
                <w:spacing w:val="0"/>
                <w:sz w:val="22"/>
                <w:szCs w:val="22"/>
              </w:rPr>
              <w:t>Практическое занятие 2.</w:t>
            </w:r>
            <w:r w:rsidRPr="0071338F">
              <w:rPr>
                <w:rFonts w:ascii="Times New Roman" w:hAnsi="Times New Roman" w:cs="Times New Roman"/>
                <w:sz w:val="22"/>
                <w:szCs w:val="22"/>
              </w:rPr>
              <w:t xml:space="preserve"> Основные понятия профессии </w:t>
            </w:r>
            <w:r w:rsidRPr="0071338F">
              <w:rPr>
                <w:rFonts w:ascii="Times New Roman" w:hAnsi="Times New Roman" w:cs="Times New Roman"/>
                <w:sz w:val="22"/>
                <w:szCs w:val="22"/>
                <w:lang w:eastAsia="en-US"/>
              </w:rPr>
              <w:t>18.01.33 Лаборант по контролю качества сырья, реактивов, промежуточных продуктов, готовой продукции, отходов производства (по отраслям)</w:t>
            </w:r>
            <w:r w:rsidRPr="0071338F">
              <w:rPr>
                <w:rFonts w:ascii="Times New Roman" w:hAnsi="Times New Roman" w:cs="Times New Roman"/>
                <w:sz w:val="22"/>
                <w:szCs w:val="22"/>
              </w:rPr>
              <w:t xml:space="preserve"> Особенности подготовки и по профессии </w:t>
            </w:r>
            <w:r w:rsidRPr="0071338F">
              <w:rPr>
                <w:rFonts w:ascii="Times New Roman" w:hAnsi="Times New Roman" w:cs="Times New Roman"/>
                <w:sz w:val="22"/>
                <w:szCs w:val="22"/>
                <w:lang w:eastAsia="en-US"/>
              </w:rPr>
              <w:t>18.01.33 Лаборант по контролю качества сырья, реактивов, промежуточных продуктов, готовой продукции, отходов производства (по отраслям)</w:t>
            </w:r>
            <w:r w:rsidRPr="0071338F">
              <w:rPr>
                <w:rFonts w:ascii="Times New Roman" w:eastAsia="Times New Roman" w:hAnsi="Times New Roman" w:cs="Times New Roman"/>
                <w:spacing w:val="0"/>
                <w:sz w:val="22"/>
                <w:szCs w:val="22"/>
              </w:rPr>
              <w:t>. Герундий, инфинитив.</w:t>
            </w:r>
          </w:p>
        </w:tc>
        <w:tc>
          <w:tcPr>
            <w:tcW w:w="1418" w:type="dxa"/>
            <w:tcBorders>
              <w:top w:val="single" w:sz="4" w:space="0" w:color="auto"/>
              <w:left w:val="single" w:sz="4" w:space="0" w:color="000000"/>
              <w:bottom w:val="single" w:sz="4" w:space="0" w:color="auto"/>
              <w:right w:val="single" w:sz="4" w:space="0" w:color="000000"/>
            </w:tcBorders>
          </w:tcPr>
          <w:p w:rsidR="006560F8" w:rsidRPr="0071338F" w:rsidRDefault="006560F8" w:rsidP="0071338F">
            <w:pPr>
              <w:pStyle w:val="37"/>
              <w:shd w:val="clear" w:color="auto" w:fill="auto"/>
              <w:tabs>
                <w:tab w:val="left" w:pos="196"/>
              </w:tabs>
              <w:spacing w:line="240" w:lineRule="auto"/>
              <w:ind w:left="20" w:right="240" w:firstLine="0"/>
              <w:jc w:val="both"/>
              <w:rPr>
                <w:rFonts w:ascii="Times New Roman" w:hAnsi="Times New Roman" w:cs="Times New Roman"/>
                <w:sz w:val="22"/>
                <w:szCs w:val="22"/>
              </w:rPr>
            </w:pPr>
            <w:r w:rsidRPr="0071338F">
              <w:rPr>
                <w:rFonts w:ascii="Times New Roman" w:hAnsi="Times New Roman" w:cs="Times New Roman"/>
                <w:sz w:val="22"/>
                <w:szCs w:val="22"/>
              </w:rPr>
              <w:t>2</w:t>
            </w:r>
          </w:p>
          <w:p w:rsidR="006560F8" w:rsidRPr="0071338F" w:rsidRDefault="006560F8" w:rsidP="0071338F">
            <w:pPr>
              <w:pStyle w:val="37"/>
              <w:shd w:val="clear" w:color="auto" w:fill="auto"/>
              <w:tabs>
                <w:tab w:val="left" w:pos="196"/>
              </w:tabs>
              <w:spacing w:line="240" w:lineRule="auto"/>
              <w:ind w:left="20" w:right="240" w:firstLine="0"/>
              <w:jc w:val="both"/>
              <w:rPr>
                <w:rFonts w:ascii="Times New Roman" w:hAnsi="Times New Roman" w:cs="Times New Roman"/>
                <w:sz w:val="22"/>
                <w:szCs w:val="22"/>
              </w:rPr>
            </w:pPr>
          </w:p>
        </w:tc>
        <w:tc>
          <w:tcPr>
            <w:tcW w:w="1146"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gridSpan w:val="2"/>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b/>
              </w:rPr>
            </w:pPr>
          </w:p>
        </w:tc>
      </w:tr>
      <w:tr w:rsidR="006560F8" w:rsidRPr="0071338F" w:rsidTr="002C2D58">
        <w:trPr>
          <w:trHeight w:val="20"/>
        </w:trPr>
        <w:tc>
          <w:tcPr>
            <w:tcW w:w="2356" w:type="dxa"/>
            <w:vMerge/>
            <w:tcBorders>
              <w:left w:val="single" w:sz="4" w:space="0" w:color="000000"/>
              <w:bottom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rPr>
            </w:pPr>
          </w:p>
        </w:tc>
        <w:tc>
          <w:tcPr>
            <w:tcW w:w="7391" w:type="dxa"/>
            <w:tcBorders>
              <w:top w:val="single" w:sz="4" w:space="0" w:color="auto"/>
              <w:left w:val="single" w:sz="4" w:space="0" w:color="auto"/>
              <w:bottom w:val="single" w:sz="4" w:space="0" w:color="000000"/>
              <w:right w:val="single" w:sz="4" w:space="0" w:color="000000"/>
            </w:tcBorders>
          </w:tcPr>
          <w:p w:rsidR="006560F8" w:rsidRPr="0071338F" w:rsidRDefault="006560F8" w:rsidP="0071338F">
            <w:pPr>
              <w:pStyle w:val="37"/>
              <w:tabs>
                <w:tab w:val="left" w:pos="196"/>
              </w:tabs>
              <w:spacing w:line="240" w:lineRule="auto"/>
              <w:ind w:right="240" w:firstLine="0"/>
              <w:jc w:val="both"/>
              <w:rPr>
                <w:rFonts w:ascii="Times New Roman" w:eastAsia="Times New Roman" w:hAnsi="Times New Roman" w:cs="Times New Roman"/>
                <w:spacing w:val="0"/>
                <w:sz w:val="22"/>
                <w:szCs w:val="22"/>
              </w:rPr>
            </w:pPr>
            <w:r w:rsidRPr="0071338F">
              <w:rPr>
                <w:rFonts w:ascii="Times New Roman" w:eastAsia="Times New Roman" w:hAnsi="Times New Roman" w:cs="Times New Roman"/>
                <w:spacing w:val="0"/>
                <w:sz w:val="22"/>
                <w:szCs w:val="22"/>
              </w:rPr>
              <w:t>Практическое занятие 24.</w:t>
            </w:r>
            <w:r w:rsidRPr="0071338F">
              <w:rPr>
                <w:rFonts w:ascii="Times New Roman" w:hAnsi="Times New Roman" w:cs="Times New Roman"/>
                <w:sz w:val="22"/>
                <w:szCs w:val="22"/>
              </w:rPr>
              <w:t xml:space="preserve"> Специфика работы и основные принципы деятельности по профессии «</w:t>
            </w:r>
            <w:r w:rsidRPr="0071338F">
              <w:rPr>
                <w:rFonts w:ascii="Times New Roman" w:hAnsi="Times New Roman" w:cs="Times New Roman"/>
                <w:sz w:val="22"/>
                <w:szCs w:val="22"/>
                <w:lang w:eastAsia="en-US"/>
              </w:rPr>
              <w:t>18.01.33 Лаборант по контролю качества сырья, реактивов, промежуточных продуктов, готовой продукции, отходов производства (по отраслям)»</w:t>
            </w:r>
            <w:r w:rsidRPr="0071338F">
              <w:rPr>
                <w:rFonts w:ascii="Times New Roman" w:eastAsia="Times New Roman" w:hAnsi="Times New Roman" w:cs="Times New Roman"/>
                <w:spacing w:val="0"/>
                <w:sz w:val="22"/>
                <w:szCs w:val="22"/>
              </w:rPr>
              <w:t>. Грамматические структуры, типичные для научно-популярных текстов в сфере лабораторных исследований</w:t>
            </w:r>
          </w:p>
        </w:tc>
        <w:tc>
          <w:tcPr>
            <w:tcW w:w="1418" w:type="dxa"/>
            <w:tcBorders>
              <w:top w:val="single" w:sz="4" w:space="0" w:color="auto"/>
              <w:left w:val="single" w:sz="4" w:space="0" w:color="000000"/>
              <w:bottom w:val="single" w:sz="4" w:space="0" w:color="000000"/>
              <w:right w:val="single" w:sz="4" w:space="0" w:color="000000"/>
            </w:tcBorders>
          </w:tcPr>
          <w:p w:rsidR="006560F8" w:rsidRPr="0071338F" w:rsidRDefault="006560F8" w:rsidP="0071338F">
            <w:pPr>
              <w:pStyle w:val="37"/>
              <w:tabs>
                <w:tab w:val="left" w:pos="196"/>
              </w:tabs>
              <w:spacing w:line="240" w:lineRule="auto"/>
              <w:ind w:left="20" w:right="240" w:hanging="20"/>
              <w:jc w:val="both"/>
              <w:rPr>
                <w:rFonts w:ascii="Times New Roman" w:hAnsi="Times New Roman" w:cs="Times New Roman"/>
                <w:sz w:val="22"/>
                <w:szCs w:val="22"/>
              </w:rPr>
            </w:pPr>
            <w:r w:rsidRPr="0071338F">
              <w:rPr>
                <w:rFonts w:ascii="Times New Roman" w:hAnsi="Times New Roman" w:cs="Times New Roman"/>
                <w:sz w:val="22"/>
                <w:szCs w:val="22"/>
              </w:rPr>
              <w:t>2</w:t>
            </w:r>
          </w:p>
        </w:tc>
        <w:tc>
          <w:tcPr>
            <w:tcW w:w="1146" w:type="dxa"/>
            <w:vMerge/>
            <w:tcBorders>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gridSpan w:val="2"/>
            <w:vMerge/>
            <w:tcBorders>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b/>
              </w:rPr>
            </w:pPr>
          </w:p>
        </w:tc>
      </w:tr>
      <w:tr w:rsidR="006560F8" w:rsidRPr="0071338F" w:rsidTr="002C2D58">
        <w:trPr>
          <w:trHeight w:val="20"/>
        </w:trPr>
        <w:tc>
          <w:tcPr>
            <w:tcW w:w="2356" w:type="dxa"/>
            <w:vMerge w:val="restart"/>
            <w:tcBorders>
              <w:left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b/>
              </w:rPr>
            </w:pPr>
            <w:r w:rsidRPr="0071338F">
              <w:rPr>
                <w:rFonts w:ascii="Times New Roman" w:hAnsi="Times New Roman" w:cs="Times New Roman"/>
                <w:b/>
              </w:rPr>
              <w:t>Тема 2.2</w:t>
            </w:r>
          </w:p>
          <w:p w:rsidR="006560F8" w:rsidRPr="0071338F" w:rsidRDefault="006560F8" w:rsidP="0071338F">
            <w:pPr>
              <w:pStyle w:val="37"/>
              <w:shd w:val="clear" w:color="auto" w:fill="auto"/>
              <w:spacing w:line="240" w:lineRule="auto"/>
              <w:ind w:firstLine="0"/>
              <w:rPr>
                <w:rFonts w:ascii="Times New Roman" w:hAnsi="Times New Roman" w:cs="Times New Roman"/>
                <w:sz w:val="22"/>
                <w:szCs w:val="22"/>
              </w:rPr>
            </w:pPr>
            <w:r w:rsidRPr="0071338F">
              <w:rPr>
                <w:rFonts w:ascii="Times New Roman" w:eastAsia="Times New Roman" w:hAnsi="Times New Roman" w:cs="Times New Roman"/>
                <w:b/>
                <w:iCs/>
                <w:spacing w:val="0"/>
                <w:sz w:val="22"/>
                <w:szCs w:val="22"/>
              </w:rPr>
              <w:t>Проблемы современной цивилизации</w:t>
            </w:r>
          </w:p>
        </w:tc>
        <w:tc>
          <w:tcPr>
            <w:tcW w:w="7391" w:type="dxa"/>
            <w:tcBorders>
              <w:top w:val="single" w:sz="4" w:space="0" w:color="auto"/>
              <w:left w:val="single" w:sz="4" w:space="0" w:color="auto"/>
              <w:bottom w:val="single" w:sz="4" w:space="0" w:color="000000"/>
              <w:right w:val="single" w:sz="4" w:space="0" w:color="000000"/>
            </w:tcBorders>
          </w:tcPr>
          <w:p w:rsidR="006560F8" w:rsidRPr="0071338F" w:rsidRDefault="006560F8" w:rsidP="0071338F">
            <w:pPr>
              <w:tabs>
                <w:tab w:val="left" w:pos="1755"/>
              </w:tabs>
              <w:spacing w:after="0" w:line="240" w:lineRule="auto"/>
              <w:jc w:val="both"/>
              <w:rPr>
                <w:rFonts w:ascii="Times New Roman" w:hAnsi="Times New Roman" w:cs="Times New Roman"/>
                <w:b/>
                <w:i/>
              </w:rPr>
            </w:pPr>
            <w:r w:rsidRPr="0071338F">
              <w:rPr>
                <w:rFonts w:ascii="Times New Roman" w:hAnsi="Times New Roman" w:cs="Times New Roman"/>
                <w:b/>
              </w:rPr>
              <w:t>Содержание</w:t>
            </w:r>
          </w:p>
        </w:tc>
        <w:tc>
          <w:tcPr>
            <w:tcW w:w="1418" w:type="dxa"/>
            <w:tcBorders>
              <w:top w:val="single" w:sz="4" w:space="0" w:color="auto"/>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i/>
              </w:rPr>
            </w:pPr>
            <w:r w:rsidRPr="0071338F">
              <w:rPr>
                <w:rFonts w:ascii="Times New Roman" w:hAnsi="Times New Roman" w:cs="Times New Roman"/>
                <w:i/>
              </w:rPr>
              <w:t>6</w:t>
            </w:r>
          </w:p>
        </w:tc>
        <w:tc>
          <w:tcPr>
            <w:tcW w:w="1146" w:type="dxa"/>
            <w:tcBorders>
              <w:top w:val="single" w:sz="4" w:space="0" w:color="auto"/>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gridSpan w:val="2"/>
            <w:tcBorders>
              <w:top w:val="single" w:sz="4" w:space="0" w:color="auto"/>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b/>
              </w:rPr>
            </w:pPr>
          </w:p>
        </w:tc>
      </w:tr>
      <w:tr w:rsidR="006560F8" w:rsidRPr="0071338F" w:rsidTr="002C2D58">
        <w:trPr>
          <w:trHeight w:val="20"/>
        </w:trPr>
        <w:tc>
          <w:tcPr>
            <w:tcW w:w="2356" w:type="dxa"/>
            <w:vMerge/>
            <w:tcBorders>
              <w:left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rPr>
            </w:pPr>
          </w:p>
        </w:tc>
        <w:tc>
          <w:tcPr>
            <w:tcW w:w="7391" w:type="dxa"/>
            <w:tcBorders>
              <w:top w:val="single" w:sz="4" w:space="0" w:color="auto"/>
              <w:left w:val="single" w:sz="4" w:space="0" w:color="auto"/>
              <w:bottom w:val="single" w:sz="4" w:space="0" w:color="000000"/>
              <w:right w:val="single" w:sz="4" w:space="0" w:color="000000"/>
            </w:tcBorders>
          </w:tcPr>
          <w:p w:rsidR="006560F8" w:rsidRPr="0071338F" w:rsidRDefault="006560F8" w:rsidP="0071338F">
            <w:pPr>
              <w:pStyle w:val="37"/>
              <w:spacing w:line="240" w:lineRule="auto"/>
              <w:ind w:left="43" w:firstLine="0"/>
              <w:jc w:val="both"/>
              <w:rPr>
                <w:rFonts w:ascii="Times New Roman" w:eastAsia="Times New Roman" w:hAnsi="Times New Roman" w:cs="Times New Roman"/>
                <w:spacing w:val="0"/>
                <w:sz w:val="22"/>
                <w:szCs w:val="22"/>
                <w:lang w:val="en-US"/>
              </w:rPr>
            </w:pPr>
            <w:r w:rsidRPr="0071338F">
              <w:rPr>
                <w:rFonts w:ascii="Times New Roman" w:eastAsia="Times New Roman" w:hAnsi="Times New Roman" w:cs="Times New Roman"/>
                <w:spacing w:val="0"/>
                <w:sz w:val="22"/>
                <w:szCs w:val="22"/>
              </w:rPr>
              <w:t>Лексика</w:t>
            </w:r>
            <w:r w:rsidRPr="0071338F">
              <w:rPr>
                <w:rFonts w:ascii="Times New Roman" w:eastAsia="Times New Roman" w:hAnsi="Times New Roman" w:cs="Times New Roman"/>
                <w:spacing w:val="0"/>
                <w:sz w:val="22"/>
                <w:szCs w:val="22"/>
                <w:lang w:val="en-US"/>
              </w:rPr>
              <w:t>:</w:t>
            </w:r>
          </w:p>
          <w:p w:rsidR="006560F8" w:rsidRPr="0071338F" w:rsidRDefault="006560F8" w:rsidP="0071338F">
            <w:pPr>
              <w:pStyle w:val="37"/>
              <w:spacing w:line="240" w:lineRule="auto"/>
              <w:ind w:left="43" w:firstLine="0"/>
              <w:jc w:val="both"/>
              <w:rPr>
                <w:rFonts w:ascii="Times New Roman" w:eastAsia="Times New Roman" w:hAnsi="Times New Roman" w:cs="Times New Roman"/>
                <w:spacing w:val="0"/>
                <w:sz w:val="22"/>
                <w:szCs w:val="22"/>
                <w:lang w:val="en-US"/>
              </w:rPr>
            </w:pPr>
            <w:r w:rsidRPr="0071338F">
              <w:rPr>
                <w:rFonts w:ascii="Times New Roman" w:eastAsia="Times New Roman" w:hAnsi="Times New Roman" w:cs="Times New Roman"/>
                <w:spacing w:val="0"/>
                <w:sz w:val="22"/>
                <w:szCs w:val="22"/>
              </w:rPr>
              <w:t>природные</w:t>
            </w:r>
            <w:r w:rsidRPr="0071338F">
              <w:rPr>
                <w:rFonts w:ascii="Times New Roman" w:eastAsia="Times New Roman" w:hAnsi="Times New Roman" w:cs="Times New Roman"/>
                <w:spacing w:val="0"/>
                <w:sz w:val="22"/>
                <w:szCs w:val="22"/>
                <w:lang w:val="en-US"/>
              </w:rPr>
              <w:t xml:space="preserve"> </w:t>
            </w:r>
            <w:r w:rsidRPr="0071338F">
              <w:rPr>
                <w:rFonts w:ascii="Times New Roman" w:eastAsia="Times New Roman" w:hAnsi="Times New Roman" w:cs="Times New Roman"/>
                <w:spacing w:val="0"/>
                <w:sz w:val="22"/>
                <w:szCs w:val="22"/>
              </w:rPr>
              <w:t>явления</w:t>
            </w:r>
            <w:r w:rsidRPr="0071338F">
              <w:rPr>
                <w:rFonts w:ascii="Times New Roman" w:eastAsia="Times New Roman" w:hAnsi="Times New Roman" w:cs="Times New Roman"/>
                <w:spacing w:val="0"/>
                <w:sz w:val="22"/>
                <w:szCs w:val="22"/>
                <w:lang w:val="en-US"/>
              </w:rPr>
              <w:t xml:space="preserve"> (natural phenomena: rain, wind, storm, etc.)</w:t>
            </w:r>
          </w:p>
          <w:p w:rsidR="006560F8" w:rsidRPr="0071338F" w:rsidRDefault="006560F8" w:rsidP="0071338F">
            <w:pPr>
              <w:pStyle w:val="37"/>
              <w:spacing w:line="240" w:lineRule="auto"/>
              <w:ind w:left="43" w:firstLine="0"/>
              <w:jc w:val="both"/>
              <w:rPr>
                <w:rFonts w:ascii="Times New Roman" w:eastAsia="Times New Roman" w:hAnsi="Times New Roman" w:cs="Times New Roman"/>
                <w:spacing w:val="0"/>
                <w:sz w:val="22"/>
                <w:szCs w:val="22"/>
                <w:lang w:val="en-US"/>
              </w:rPr>
            </w:pPr>
            <w:r w:rsidRPr="0071338F">
              <w:rPr>
                <w:rFonts w:ascii="Times New Roman" w:eastAsia="Times New Roman" w:hAnsi="Times New Roman" w:cs="Times New Roman"/>
                <w:spacing w:val="0"/>
                <w:sz w:val="22"/>
                <w:szCs w:val="22"/>
              </w:rPr>
              <w:t>физические</w:t>
            </w:r>
            <w:r w:rsidRPr="0071338F">
              <w:rPr>
                <w:rFonts w:ascii="Times New Roman" w:eastAsia="Times New Roman" w:hAnsi="Times New Roman" w:cs="Times New Roman"/>
                <w:spacing w:val="0"/>
                <w:sz w:val="22"/>
                <w:szCs w:val="22"/>
                <w:lang w:val="en-US"/>
              </w:rPr>
              <w:t xml:space="preserve"> </w:t>
            </w:r>
            <w:r w:rsidRPr="0071338F">
              <w:rPr>
                <w:rFonts w:ascii="Times New Roman" w:eastAsia="Times New Roman" w:hAnsi="Times New Roman" w:cs="Times New Roman"/>
                <w:spacing w:val="0"/>
                <w:sz w:val="22"/>
                <w:szCs w:val="22"/>
              </w:rPr>
              <w:t>явления</w:t>
            </w:r>
            <w:r w:rsidRPr="0071338F">
              <w:rPr>
                <w:rFonts w:ascii="Times New Roman" w:eastAsia="Times New Roman" w:hAnsi="Times New Roman" w:cs="Times New Roman"/>
                <w:spacing w:val="0"/>
                <w:sz w:val="22"/>
                <w:szCs w:val="22"/>
                <w:lang w:val="en-US"/>
              </w:rPr>
              <w:t xml:space="preserve"> (physical phenomena: mechanical, electrical, magnetic, sound, thermal, light, etc.)</w:t>
            </w:r>
          </w:p>
          <w:p w:rsidR="006560F8" w:rsidRPr="0071338F" w:rsidRDefault="006560F8" w:rsidP="0071338F">
            <w:pPr>
              <w:pStyle w:val="37"/>
              <w:spacing w:line="240" w:lineRule="auto"/>
              <w:ind w:left="43" w:firstLine="0"/>
              <w:jc w:val="both"/>
              <w:rPr>
                <w:rFonts w:ascii="Times New Roman" w:eastAsia="Times New Roman" w:hAnsi="Times New Roman" w:cs="Times New Roman"/>
                <w:spacing w:val="0"/>
                <w:sz w:val="22"/>
                <w:szCs w:val="22"/>
                <w:lang w:val="fr-FR"/>
              </w:rPr>
            </w:pPr>
            <w:r w:rsidRPr="0071338F">
              <w:rPr>
                <w:rFonts w:ascii="Times New Roman" w:eastAsia="Times New Roman" w:hAnsi="Times New Roman" w:cs="Times New Roman"/>
                <w:spacing w:val="0"/>
                <w:sz w:val="22"/>
                <w:szCs w:val="22"/>
              </w:rPr>
              <w:t>экология</w:t>
            </w:r>
            <w:r w:rsidRPr="0071338F">
              <w:rPr>
                <w:rFonts w:ascii="Times New Roman" w:eastAsia="Times New Roman" w:hAnsi="Times New Roman" w:cs="Times New Roman"/>
                <w:spacing w:val="0"/>
                <w:sz w:val="22"/>
                <w:szCs w:val="22"/>
                <w:lang w:val="fr-FR"/>
              </w:rPr>
              <w:t xml:space="preserve"> (pollution, exhaust, noise, etc)</w:t>
            </w:r>
          </w:p>
          <w:p w:rsidR="006560F8" w:rsidRPr="0071338F" w:rsidRDefault="006560F8" w:rsidP="0071338F">
            <w:pPr>
              <w:pStyle w:val="37"/>
              <w:spacing w:line="240" w:lineRule="auto"/>
              <w:ind w:left="43" w:firstLine="0"/>
              <w:jc w:val="both"/>
              <w:rPr>
                <w:rFonts w:ascii="Times New Roman" w:eastAsia="Times New Roman" w:hAnsi="Times New Roman" w:cs="Times New Roman"/>
                <w:spacing w:val="0"/>
                <w:sz w:val="22"/>
                <w:szCs w:val="22"/>
              </w:rPr>
            </w:pPr>
            <w:r w:rsidRPr="0071338F">
              <w:rPr>
                <w:rFonts w:ascii="Times New Roman" w:eastAsia="Times New Roman" w:hAnsi="Times New Roman" w:cs="Times New Roman"/>
                <w:spacing w:val="0"/>
                <w:sz w:val="22"/>
                <w:szCs w:val="22"/>
              </w:rPr>
              <w:t>Грамматика:</w:t>
            </w:r>
          </w:p>
          <w:p w:rsidR="006560F8" w:rsidRPr="0071338F" w:rsidRDefault="006560F8" w:rsidP="0071338F">
            <w:pPr>
              <w:pStyle w:val="37"/>
              <w:spacing w:line="240" w:lineRule="auto"/>
              <w:ind w:left="43" w:firstLine="0"/>
              <w:jc w:val="both"/>
              <w:rPr>
                <w:rStyle w:val="23"/>
                <w:sz w:val="22"/>
                <w:szCs w:val="22"/>
              </w:rPr>
            </w:pPr>
            <w:r w:rsidRPr="0071338F">
              <w:rPr>
                <w:rFonts w:ascii="Times New Roman" w:eastAsia="Times New Roman" w:hAnsi="Times New Roman" w:cs="Times New Roman"/>
                <w:spacing w:val="0"/>
                <w:sz w:val="22"/>
                <w:szCs w:val="22"/>
              </w:rPr>
              <w:t>грамматические структуры, типичные для научно-популярных текстов</w:t>
            </w:r>
          </w:p>
        </w:tc>
        <w:tc>
          <w:tcPr>
            <w:tcW w:w="1418" w:type="dxa"/>
            <w:tcBorders>
              <w:top w:val="single" w:sz="4" w:space="0" w:color="auto"/>
              <w:left w:val="single" w:sz="4" w:space="0" w:color="000000"/>
              <w:bottom w:val="single" w:sz="4" w:space="0" w:color="000000"/>
              <w:right w:val="single" w:sz="4" w:space="0" w:color="000000"/>
            </w:tcBorders>
          </w:tcPr>
          <w:p w:rsidR="006560F8" w:rsidRPr="0071338F" w:rsidRDefault="006560F8" w:rsidP="0071338F">
            <w:pPr>
              <w:pStyle w:val="37"/>
              <w:shd w:val="clear" w:color="auto" w:fill="auto"/>
              <w:tabs>
                <w:tab w:val="left" w:pos="196"/>
              </w:tabs>
              <w:spacing w:line="240" w:lineRule="auto"/>
              <w:ind w:left="20" w:right="240" w:firstLine="0"/>
              <w:jc w:val="both"/>
              <w:rPr>
                <w:rFonts w:ascii="Times New Roman" w:hAnsi="Times New Roman" w:cs="Times New Roman"/>
                <w:sz w:val="22"/>
                <w:szCs w:val="22"/>
              </w:rPr>
            </w:pPr>
          </w:p>
        </w:tc>
        <w:tc>
          <w:tcPr>
            <w:tcW w:w="1146" w:type="dxa"/>
            <w:vMerge w:val="restart"/>
            <w:tcBorders>
              <w:top w:val="single" w:sz="4" w:space="0" w:color="auto"/>
              <w:left w:val="single" w:sz="4" w:space="0" w:color="000000"/>
              <w:right w:val="single" w:sz="4" w:space="0" w:color="000000"/>
            </w:tcBorders>
          </w:tcPr>
          <w:p w:rsidR="006560F8" w:rsidRPr="006560F8" w:rsidRDefault="006560F8" w:rsidP="0071338F">
            <w:pPr>
              <w:spacing w:after="0" w:line="240" w:lineRule="auto"/>
              <w:jc w:val="center"/>
              <w:rPr>
                <w:rFonts w:ascii="Times New Roman" w:hAnsi="Times New Roman" w:cs="Times New Roman"/>
              </w:rPr>
            </w:pPr>
            <w:r w:rsidRPr="006560F8">
              <w:rPr>
                <w:rFonts w:ascii="Times New Roman" w:hAnsi="Times New Roman" w:cs="Times New Roman"/>
              </w:rPr>
              <w:t>ПК 1.2</w:t>
            </w:r>
          </w:p>
          <w:p w:rsidR="006560F8" w:rsidRPr="006560F8" w:rsidRDefault="006560F8" w:rsidP="0071338F">
            <w:pPr>
              <w:spacing w:after="0" w:line="240" w:lineRule="auto"/>
              <w:jc w:val="center"/>
              <w:rPr>
                <w:rFonts w:ascii="Times New Roman" w:hAnsi="Times New Roman" w:cs="Times New Roman"/>
              </w:rPr>
            </w:pPr>
            <w:r w:rsidRPr="006560F8">
              <w:rPr>
                <w:rFonts w:ascii="Times New Roman" w:hAnsi="Times New Roman" w:cs="Times New Roman"/>
              </w:rPr>
              <w:t>ОК 01</w:t>
            </w:r>
          </w:p>
          <w:p w:rsidR="006560F8" w:rsidRPr="006560F8" w:rsidRDefault="006560F8" w:rsidP="0071338F">
            <w:pPr>
              <w:spacing w:after="0" w:line="240" w:lineRule="auto"/>
              <w:jc w:val="center"/>
              <w:rPr>
                <w:rFonts w:ascii="Times New Roman" w:hAnsi="Times New Roman" w:cs="Times New Roman"/>
              </w:rPr>
            </w:pPr>
            <w:r w:rsidRPr="006560F8">
              <w:rPr>
                <w:rFonts w:ascii="Times New Roman" w:hAnsi="Times New Roman" w:cs="Times New Roman"/>
              </w:rPr>
              <w:t>ОК 09</w:t>
            </w:r>
          </w:p>
          <w:p w:rsidR="006560F8" w:rsidRPr="0071338F" w:rsidRDefault="006560F8" w:rsidP="0071338F">
            <w:pPr>
              <w:spacing w:after="0" w:line="240" w:lineRule="auto"/>
              <w:jc w:val="center"/>
              <w:rPr>
                <w:rFonts w:ascii="Times New Roman" w:hAnsi="Times New Roman" w:cs="Times New Roman"/>
              </w:rPr>
            </w:pPr>
          </w:p>
        </w:tc>
        <w:tc>
          <w:tcPr>
            <w:tcW w:w="2027" w:type="dxa"/>
            <w:gridSpan w:val="2"/>
            <w:vMerge w:val="restart"/>
            <w:tcBorders>
              <w:top w:val="single" w:sz="4" w:space="0" w:color="auto"/>
              <w:left w:val="single" w:sz="4" w:space="0" w:color="000000"/>
              <w:right w:val="single" w:sz="4" w:space="0" w:color="000000"/>
            </w:tcBorders>
          </w:tcPr>
          <w:p w:rsidR="006560F8" w:rsidRPr="006560F8" w:rsidRDefault="006560F8" w:rsidP="0071338F">
            <w:pPr>
              <w:spacing w:after="0" w:line="240" w:lineRule="auto"/>
              <w:jc w:val="center"/>
              <w:rPr>
                <w:rFonts w:ascii="Times New Roman" w:hAnsi="Times New Roman" w:cs="Times New Roman"/>
              </w:rPr>
            </w:pPr>
            <w:r w:rsidRPr="006560F8">
              <w:rPr>
                <w:rFonts w:ascii="Times New Roman" w:hAnsi="Times New Roman" w:cs="Times New Roman"/>
              </w:rPr>
              <w:t>З 1.2.02</w:t>
            </w:r>
          </w:p>
          <w:p w:rsidR="006560F8" w:rsidRPr="006560F8" w:rsidRDefault="006560F8" w:rsidP="0071338F">
            <w:pPr>
              <w:spacing w:after="0" w:line="240" w:lineRule="auto"/>
              <w:jc w:val="center"/>
              <w:rPr>
                <w:rFonts w:ascii="Times New Roman" w:hAnsi="Times New Roman" w:cs="Times New Roman"/>
              </w:rPr>
            </w:pPr>
            <w:r w:rsidRPr="006560F8">
              <w:rPr>
                <w:rFonts w:ascii="Times New Roman" w:hAnsi="Times New Roman" w:cs="Times New Roman"/>
              </w:rPr>
              <w:t>Зо 01.02</w:t>
            </w:r>
          </w:p>
          <w:p w:rsidR="006560F8" w:rsidRPr="006560F8" w:rsidRDefault="006560F8" w:rsidP="0071338F">
            <w:pPr>
              <w:spacing w:after="0" w:line="240" w:lineRule="auto"/>
              <w:jc w:val="center"/>
              <w:rPr>
                <w:rFonts w:ascii="Times New Roman" w:hAnsi="Times New Roman" w:cs="Times New Roman"/>
              </w:rPr>
            </w:pPr>
            <w:r w:rsidRPr="006560F8">
              <w:rPr>
                <w:rFonts w:ascii="Times New Roman" w:hAnsi="Times New Roman" w:cs="Times New Roman"/>
              </w:rPr>
              <w:t>Зо 09.01</w:t>
            </w:r>
          </w:p>
          <w:p w:rsidR="006560F8" w:rsidRPr="006560F8" w:rsidRDefault="006560F8" w:rsidP="0071338F">
            <w:pPr>
              <w:spacing w:after="0" w:line="240" w:lineRule="auto"/>
              <w:jc w:val="center"/>
              <w:rPr>
                <w:rFonts w:ascii="Times New Roman" w:hAnsi="Times New Roman" w:cs="Times New Roman"/>
              </w:rPr>
            </w:pPr>
            <w:r w:rsidRPr="006560F8">
              <w:rPr>
                <w:rFonts w:ascii="Times New Roman" w:hAnsi="Times New Roman" w:cs="Times New Roman"/>
              </w:rPr>
              <w:t>Зо 09.02</w:t>
            </w:r>
          </w:p>
          <w:p w:rsidR="006560F8" w:rsidRPr="006560F8" w:rsidRDefault="006560F8" w:rsidP="0071338F">
            <w:pPr>
              <w:spacing w:after="0" w:line="240" w:lineRule="auto"/>
              <w:jc w:val="center"/>
              <w:rPr>
                <w:rFonts w:ascii="Times New Roman" w:hAnsi="Times New Roman" w:cs="Times New Roman"/>
              </w:rPr>
            </w:pPr>
            <w:r w:rsidRPr="006560F8">
              <w:rPr>
                <w:rFonts w:ascii="Times New Roman" w:hAnsi="Times New Roman" w:cs="Times New Roman"/>
              </w:rPr>
              <w:t>Зо 09.03</w:t>
            </w:r>
          </w:p>
          <w:p w:rsidR="006560F8" w:rsidRPr="006560F8" w:rsidRDefault="006560F8" w:rsidP="0071338F">
            <w:pPr>
              <w:spacing w:after="0" w:line="240" w:lineRule="auto"/>
              <w:jc w:val="center"/>
              <w:rPr>
                <w:rFonts w:ascii="Times New Roman" w:hAnsi="Times New Roman" w:cs="Times New Roman"/>
              </w:rPr>
            </w:pPr>
            <w:r w:rsidRPr="006560F8">
              <w:rPr>
                <w:rFonts w:ascii="Times New Roman" w:hAnsi="Times New Roman" w:cs="Times New Roman"/>
              </w:rPr>
              <w:t>Зо 09.04</w:t>
            </w:r>
          </w:p>
          <w:p w:rsidR="006560F8" w:rsidRPr="006560F8" w:rsidRDefault="006560F8" w:rsidP="0071338F">
            <w:pPr>
              <w:spacing w:after="0" w:line="240" w:lineRule="auto"/>
              <w:jc w:val="center"/>
              <w:rPr>
                <w:rFonts w:ascii="Times New Roman" w:hAnsi="Times New Roman" w:cs="Times New Roman"/>
              </w:rPr>
            </w:pPr>
            <w:r w:rsidRPr="006560F8">
              <w:rPr>
                <w:rFonts w:ascii="Times New Roman" w:hAnsi="Times New Roman" w:cs="Times New Roman"/>
              </w:rPr>
              <w:t>Зо 09.05</w:t>
            </w:r>
          </w:p>
          <w:p w:rsidR="006560F8" w:rsidRPr="006560F8" w:rsidRDefault="006560F8" w:rsidP="0071338F">
            <w:pPr>
              <w:spacing w:after="0" w:line="240" w:lineRule="auto"/>
              <w:jc w:val="center"/>
              <w:rPr>
                <w:rFonts w:ascii="Times New Roman" w:hAnsi="Times New Roman" w:cs="Times New Roman"/>
              </w:rPr>
            </w:pPr>
            <w:r w:rsidRPr="006560F8">
              <w:rPr>
                <w:rFonts w:ascii="Times New Roman" w:hAnsi="Times New Roman" w:cs="Times New Roman"/>
              </w:rPr>
              <w:t>У 1.2.02</w:t>
            </w:r>
          </w:p>
          <w:p w:rsidR="006560F8" w:rsidRPr="006560F8" w:rsidRDefault="006560F8" w:rsidP="0071338F">
            <w:pPr>
              <w:spacing w:after="0" w:line="240" w:lineRule="auto"/>
              <w:jc w:val="center"/>
              <w:rPr>
                <w:rFonts w:ascii="Times New Roman" w:hAnsi="Times New Roman" w:cs="Times New Roman"/>
              </w:rPr>
            </w:pPr>
            <w:r w:rsidRPr="006560F8">
              <w:rPr>
                <w:rFonts w:ascii="Times New Roman" w:hAnsi="Times New Roman" w:cs="Times New Roman"/>
              </w:rPr>
              <w:t>Уо 01.01</w:t>
            </w:r>
          </w:p>
          <w:p w:rsidR="006560F8" w:rsidRPr="006560F8" w:rsidRDefault="006560F8" w:rsidP="0071338F">
            <w:pPr>
              <w:spacing w:after="0" w:line="240" w:lineRule="auto"/>
              <w:jc w:val="center"/>
              <w:rPr>
                <w:rFonts w:ascii="Times New Roman" w:hAnsi="Times New Roman" w:cs="Times New Roman"/>
              </w:rPr>
            </w:pPr>
            <w:r w:rsidRPr="006560F8">
              <w:rPr>
                <w:rFonts w:ascii="Times New Roman" w:hAnsi="Times New Roman" w:cs="Times New Roman"/>
              </w:rPr>
              <w:t>Уо 09.01</w:t>
            </w:r>
          </w:p>
          <w:p w:rsidR="006560F8" w:rsidRPr="006560F8" w:rsidRDefault="006560F8" w:rsidP="0071338F">
            <w:pPr>
              <w:spacing w:after="0" w:line="240" w:lineRule="auto"/>
              <w:jc w:val="center"/>
              <w:rPr>
                <w:rFonts w:ascii="Times New Roman" w:hAnsi="Times New Roman" w:cs="Times New Roman"/>
              </w:rPr>
            </w:pPr>
            <w:r w:rsidRPr="006560F8">
              <w:rPr>
                <w:rFonts w:ascii="Times New Roman" w:hAnsi="Times New Roman" w:cs="Times New Roman"/>
              </w:rPr>
              <w:t>Уо 09.02</w:t>
            </w:r>
          </w:p>
          <w:p w:rsidR="006560F8" w:rsidRPr="006560F8" w:rsidRDefault="006560F8" w:rsidP="0071338F">
            <w:pPr>
              <w:spacing w:after="0" w:line="240" w:lineRule="auto"/>
              <w:jc w:val="center"/>
              <w:rPr>
                <w:rFonts w:ascii="Times New Roman" w:hAnsi="Times New Roman" w:cs="Times New Roman"/>
              </w:rPr>
            </w:pPr>
            <w:r w:rsidRPr="006560F8">
              <w:rPr>
                <w:rFonts w:ascii="Times New Roman" w:hAnsi="Times New Roman" w:cs="Times New Roman"/>
              </w:rPr>
              <w:t>Уо 09.03</w:t>
            </w:r>
          </w:p>
          <w:p w:rsidR="006560F8" w:rsidRPr="006560F8" w:rsidRDefault="006560F8" w:rsidP="0071338F">
            <w:pPr>
              <w:spacing w:after="0" w:line="240" w:lineRule="auto"/>
              <w:jc w:val="center"/>
              <w:rPr>
                <w:rFonts w:ascii="Times New Roman" w:hAnsi="Times New Roman" w:cs="Times New Roman"/>
              </w:rPr>
            </w:pPr>
            <w:r w:rsidRPr="006560F8">
              <w:rPr>
                <w:rFonts w:ascii="Times New Roman" w:hAnsi="Times New Roman" w:cs="Times New Roman"/>
              </w:rPr>
              <w:t>Уо 09.04</w:t>
            </w:r>
          </w:p>
          <w:p w:rsidR="006560F8" w:rsidRPr="006560F8" w:rsidRDefault="006560F8" w:rsidP="0071338F">
            <w:pPr>
              <w:spacing w:after="0" w:line="240" w:lineRule="auto"/>
              <w:jc w:val="center"/>
              <w:rPr>
                <w:rFonts w:ascii="Times New Roman" w:hAnsi="Times New Roman" w:cs="Times New Roman"/>
              </w:rPr>
            </w:pPr>
            <w:r w:rsidRPr="006560F8">
              <w:rPr>
                <w:rFonts w:ascii="Times New Roman" w:hAnsi="Times New Roman" w:cs="Times New Roman"/>
              </w:rPr>
              <w:t>Уо 09.05</w:t>
            </w:r>
          </w:p>
          <w:p w:rsidR="006560F8" w:rsidRPr="0071338F" w:rsidRDefault="006560F8" w:rsidP="0071338F">
            <w:pPr>
              <w:spacing w:after="0" w:line="240" w:lineRule="auto"/>
              <w:jc w:val="center"/>
              <w:rPr>
                <w:rFonts w:ascii="Times New Roman" w:hAnsi="Times New Roman" w:cs="Times New Roman"/>
                <w:b/>
              </w:rPr>
            </w:pPr>
            <w:r w:rsidRPr="006560F8">
              <w:rPr>
                <w:rFonts w:ascii="Times New Roman" w:hAnsi="Times New Roman" w:cs="Times New Roman"/>
              </w:rPr>
              <w:t>Н 1.2.01</w:t>
            </w:r>
          </w:p>
        </w:tc>
      </w:tr>
      <w:tr w:rsidR="006560F8" w:rsidRPr="0071338F" w:rsidTr="002C2D58">
        <w:trPr>
          <w:trHeight w:val="20"/>
        </w:trPr>
        <w:tc>
          <w:tcPr>
            <w:tcW w:w="2356" w:type="dxa"/>
            <w:vMerge/>
            <w:tcBorders>
              <w:left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rPr>
            </w:pPr>
          </w:p>
        </w:tc>
        <w:tc>
          <w:tcPr>
            <w:tcW w:w="7391" w:type="dxa"/>
            <w:tcBorders>
              <w:top w:val="single" w:sz="4" w:space="0" w:color="auto"/>
              <w:left w:val="single" w:sz="4" w:space="0" w:color="auto"/>
              <w:bottom w:val="single" w:sz="4" w:space="0" w:color="000000"/>
              <w:right w:val="single" w:sz="4" w:space="0" w:color="000000"/>
            </w:tcBorders>
          </w:tcPr>
          <w:p w:rsidR="006560F8" w:rsidRPr="0071338F" w:rsidRDefault="006560F8" w:rsidP="0071338F">
            <w:pPr>
              <w:pStyle w:val="37"/>
              <w:shd w:val="clear" w:color="auto" w:fill="auto"/>
              <w:tabs>
                <w:tab w:val="left" w:pos="454"/>
              </w:tabs>
              <w:spacing w:line="240" w:lineRule="auto"/>
              <w:ind w:left="20" w:right="20" w:firstLine="0"/>
              <w:jc w:val="both"/>
              <w:rPr>
                <w:rFonts w:ascii="Times New Roman" w:eastAsia="Times New Roman" w:hAnsi="Times New Roman" w:cs="Times New Roman"/>
                <w:spacing w:val="0"/>
                <w:sz w:val="22"/>
                <w:szCs w:val="22"/>
              </w:rPr>
            </w:pPr>
            <w:r w:rsidRPr="0071338F">
              <w:rPr>
                <w:rFonts w:ascii="Times New Roman" w:hAnsi="Times New Roman" w:cs="Times New Roman"/>
                <w:b/>
                <w:color w:val="auto"/>
                <w:sz w:val="22"/>
                <w:szCs w:val="22"/>
              </w:rPr>
              <w:t>В том числе практических занятий и лабораторных работ</w:t>
            </w:r>
          </w:p>
        </w:tc>
        <w:tc>
          <w:tcPr>
            <w:tcW w:w="1418" w:type="dxa"/>
            <w:tcBorders>
              <w:top w:val="single" w:sz="4" w:space="0" w:color="auto"/>
              <w:left w:val="single" w:sz="4" w:space="0" w:color="000000"/>
              <w:bottom w:val="single" w:sz="4" w:space="0" w:color="000000"/>
              <w:right w:val="single" w:sz="4" w:space="0" w:color="000000"/>
            </w:tcBorders>
          </w:tcPr>
          <w:p w:rsidR="006560F8" w:rsidRPr="0071338F" w:rsidRDefault="006560F8" w:rsidP="0071338F">
            <w:pPr>
              <w:pStyle w:val="37"/>
              <w:shd w:val="clear" w:color="auto" w:fill="auto"/>
              <w:tabs>
                <w:tab w:val="left" w:pos="196"/>
              </w:tabs>
              <w:spacing w:line="240" w:lineRule="auto"/>
              <w:ind w:left="20" w:right="240" w:firstLine="0"/>
              <w:jc w:val="both"/>
              <w:rPr>
                <w:rFonts w:ascii="Times New Roman" w:hAnsi="Times New Roman" w:cs="Times New Roman"/>
                <w:sz w:val="22"/>
                <w:szCs w:val="22"/>
              </w:rPr>
            </w:pPr>
            <w:r w:rsidRPr="0071338F">
              <w:rPr>
                <w:rFonts w:ascii="Times New Roman" w:hAnsi="Times New Roman" w:cs="Times New Roman"/>
                <w:sz w:val="22"/>
                <w:szCs w:val="22"/>
              </w:rPr>
              <w:t>6</w:t>
            </w:r>
          </w:p>
        </w:tc>
        <w:tc>
          <w:tcPr>
            <w:tcW w:w="1146"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gridSpan w:val="2"/>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b/>
              </w:rPr>
            </w:pPr>
          </w:p>
        </w:tc>
      </w:tr>
      <w:tr w:rsidR="006560F8" w:rsidRPr="0071338F" w:rsidTr="002C2D58">
        <w:trPr>
          <w:trHeight w:val="20"/>
        </w:trPr>
        <w:tc>
          <w:tcPr>
            <w:tcW w:w="2356" w:type="dxa"/>
            <w:vMerge/>
            <w:tcBorders>
              <w:left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rPr>
            </w:pPr>
          </w:p>
        </w:tc>
        <w:tc>
          <w:tcPr>
            <w:tcW w:w="7391" w:type="dxa"/>
            <w:tcBorders>
              <w:top w:val="single" w:sz="4" w:space="0" w:color="auto"/>
              <w:left w:val="single" w:sz="4" w:space="0" w:color="auto"/>
              <w:bottom w:val="single" w:sz="4" w:space="0" w:color="auto"/>
              <w:right w:val="single" w:sz="4" w:space="0" w:color="000000"/>
            </w:tcBorders>
          </w:tcPr>
          <w:p w:rsidR="006560F8" w:rsidRPr="0071338F" w:rsidRDefault="006560F8" w:rsidP="0071338F">
            <w:pPr>
              <w:pStyle w:val="37"/>
              <w:tabs>
                <w:tab w:val="left" w:pos="196"/>
              </w:tabs>
              <w:spacing w:line="240" w:lineRule="auto"/>
              <w:ind w:right="240" w:firstLine="0"/>
              <w:jc w:val="both"/>
              <w:rPr>
                <w:rStyle w:val="23"/>
                <w:sz w:val="22"/>
                <w:szCs w:val="22"/>
              </w:rPr>
            </w:pPr>
            <w:r w:rsidRPr="0071338F">
              <w:rPr>
                <w:rFonts w:ascii="Times New Roman" w:eastAsia="Times New Roman" w:hAnsi="Times New Roman" w:cs="Times New Roman"/>
                <w:spacing w:val="0"/>
                <w:sz w:val="22"/>
                <w:szCs w:val="22"/>
              </w:rPr>
              <w:t>Практическое занятие 25. Природные и физические явления. Грамматические структуры, типичные для научно-популярных текстов.</w:t>
            </w:r>
          </w:p>
        </w:tc>
        <w:tc>
          <w:tcPr>
            <w:tcW w:w="1418" w:type="dxa"/>
            <w:tcBorders>
              <w:top w:val="single" w:sz="4" w:space="0" w:color="auto"/>
              <w:left w:val="single" w:sz="4" w:space="0" w:color="000000"/>
              <w:bottom w:val="single" w:sz="4" w:space="0" w:color="auto"/>
              <w:right w:val="single" w:sz="4" w:space="0" w:color="000000"/>
            </w:tcBorders>
          </w:tcPr>
          <w:p w:rsidR="006560F8" w:rsidRPr="0071338F" w:rsidRDefault="006560F8" w:rsidP="0071338F">
            <w:pPr>
              <w:pStyle w:val="37"/>
              <w:tabs>
                <w:tab w:val="left" w:pos="196"/>
              </w:tabs>
              <w:spacing w:line="240" w:lineRule="auto"/>
              <w:ind w:left="20" w:right="240" w:hanging="20"/>
              <w:jc w:val="both"/>
              <w:rPr>
                <w:rFonts w:ascii="Times New Roman" w:hAnsi="Times New Roman" w:cs="Times New Roman"/>
                <w:sz w:val="22"/>
                <w:szCs w:val="22"/>
                <w:lang w:val="en-US"/>
              </w:rPr>
            </w:pPr>
            <w:r w:rsidRPr="0071338F">
              <w:rPr>
                <w:rFonts w:ascii="Times New Roman" w:hAnsi="Times New Roman" w:cs="Times New Roman"/>
                <w:sz w:val="22"/>
                <w:szCs w:val="22"/>
                <w:lang w:val="en-US"/>
              </w:rPr>
              <w:t>2</w:t>
            </w:r>
          </w:p>
        </w:tc>
        <w:tc>
          <w:tcPr>
            <w:tcW w:w="1146" w:type="dxa"/>
            <w:vMerge/>
            <w:tcBorders>
              <w:left w:val="single" w:sz="4" w:space="0" w:color="000000"/>
              <w:right w:val="single" w:sz="4" w:space="0" w:color="000000"/>
            </w:tcBorders>
          </w:tcPr>
          <w:p w:rsidR="006560F8" w:rsidRPr="006560F8" w:rsidRDefault="006560F8" w:rsidP="0071338F">
            <w:pPr>
              <w:spacing w:after="0" w:line="240" w:lineRule="auto"/>
              <w:jc w:val="center"/>
              <w:rPr>
                <w:rFonts w:ascii="Times New Roman" w:hAnsi="Times New Roman" w:cs="Times New Roman"/>
              </w:rPr>
            </w:pPr>
          </w:p>
        </w:tc>
        <w:tc>
          <w:tcPr>
            <w:tcW w:w="2027" w:type="dxa"/>
            <w:gridSpan w:val="2"/>
            <w:vMerge/>
            <w:tcBorders>
              <w:left w:val="single" w:sz="4" w:space="0" w:color="000000"/>
              <w:right w:val="single" w:sz="4" w:space="0" w:color="000000"/>
            </w:tcBorders>
          </w:tcPr>
          <w:p w:rsidR="006560F8" w:rsidRPr="006560F8" w:rsidRDefault="006560F8" w:rsidP="0071338F">
            <w:pPr>
              <w:spacing w:after="0" w:line="240" w:lineRule="auto"/>
              <w:jc w:val="center"/>
              <w:rPr>
                <w:rFonts w:ascii="Times New Roman" w:hAnsi="Times New Roman" w:cs="Times New Roman"/>
              </w:rPr>
            </w:pPr>
          </w:p>
        </w:tc>
      </w:tr>
      <w:tr w:rsidR="006560F8" w:rsidRPr="0071338F" w:rsidTr="002C2D58">
        <w:trPr>
          <w:trHeight w:val="20"/>
        </w:trPr>
        <w:tc>
          <w:tcPr>
            <w:tcW w:w="2356" w:type="dxa"/>
            <w:vMerge/>
            <w:tcBorders>
              <w:left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rPr>
            </w:pPr>
          </w:p>
        </w:tc>
        <w:tc>
          <w:tcPr>
            <w:tcW w:w="7391" w:type="dxa"/>
            <w:tcBorders>
              <w:top w:val="single" w:sz="4" w:space="0" w:color="auto"/>
              <w:left w:val="single" w:sz="4" w:space="0" w:color="auto"/>
              <w:bottom w:val="single" w:sz="4" w:space="0" w:color="auto"/>
              <w:right w:val="single" w:sz="4" w:space="0" w:color="000000"/>
            </w:tcBorders>
          </w:tcPr>
          <w:p w:rsidR="006560F8" w:rsidRPr="0071338F" w:rsidRDefault="006560F8" w:rsidP="0071338F">
            <w:pPr>
              <w:pStyle w:val="37"/>
              <w:tabs>
                <w:tab w:val="left" w:pos="196"/>
              </w:tabs>
              <w:spacing w:line="240" w:lineRule="auto"/>
              <w:ind w:right="240" w:firstLine="0"/>
              <w:jc w:val="both"/>
              <w:rPr>
                <w:rFonts w:ascii="Times New Roman" w:eastAsia="Times New Roman" w:hAnsi="Times New Roman" w:cs="Times New Roman"/>
                <w:spacing w:val="0"/>
                <w:sz w:val="22"/>
                <w:szCs w:val="22"/>
              </w:rPr>
            </w:pPr>
            <w:r w:rsidRPr="0071338F">
              <w:rPr>
                <w:rFonts w:ascii="Times New Roman" w:eastAsia="Times New Roman" w:hAnsi="Times New Roman" w:cs="Times New Roman"/>
                <w:spacing w:val="0"/>
                <w:sz w:val="22"/>
                <w:szCs w:val="22"/>
              </w:rPr>
              <w:t>Практическое занятие 26. Экономические и социальные проблемы.</w:t>
            </w:r>
          </w:p>
        </w:tc>
        <w:tc>
          <w:tcPr>
            <w:tcW w:w="1418" w:type="dxa"/>
            <w:tcBorders>
              <w:top w:val="single" w:sz="4" w:space="0" w:color="auto"/>
              <w:left w:val="single" w:sz="4" w:space="0" w:color="000000"/>
              <w:bottom w:val="single" w:sz="4" w:space="0" w:color="auto"/>
              <w:right w:val="single" w:sz="4" w:space="0" w:color="000000"/>
            </w:tcBorders>
          </w:tcPr>
          <w:p w:rsidR="006560F8" w:rsidRPr="0071338F" w:rsidRDefault="006560F8" w:rsidP="0071338F">
            <w:pPr>
              <w:pStyle w:val="37"/>
              <w:tabs>
                <w:tab w:val="left" w:pos="196"/>
              </w:tabs>
              <w:spacing w:line="240" w:lineRule="auto"/>
              <w:ind w:left="20" w:right="240" w:hanging="20"/>
              <w:jc w:val="both"/>
              <w:rPr>
                <w:rFonts w:ascii="Times New Roman" w:hAnsi="Times New Roman" w:cs="Times New Roman"/>
                <w:sz w:val="22"/>
                <w:szCs w:val="22"/>
                <w:lang w:val="en-US"/>
              </w:rPr>
            </w:pPr>
            <w:r w:rsidRPr="0071338F">
              <w:rPr>
                <w:rFonts w:ascii="Times New Roman" w:hAnsi="Times New Roman" w:cs="Times New Roman"/>
                <w:sz w:val="22"/>
                <w:szCs w:val="22"/>
                <w:lang w:val="en-US"/>
              </w:rPr>
              <w:t>2</w:t>
            </w:r>
          </w:p>
        </w:tc>
        <w:tc>
          <w:tcPr>
            <w:tcW w:w="1146"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gridSpan w:val="2"/>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b/>
              </w:rPr>
            </w:pPr>
          </w:p>
        </w:tc>
      </w:tr>
      <w:tr w:rsidR="006560F8" w:rsidRPr="0071338F" w:rsidTr="002C2D58">
        <w:trPr>
          <w:trHeight w:val="20"/>
        </w:trPr>
        <w:tc>
          <w:tcPr>
            <w:tcW w:w="2356" w:type="dxa"/>
            <w:vMerge/>
            <w:tcBorders>
              <w:left w:val="single" w:sz="4" w:space="0" w:color="000000"/>
              <w:bottom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rPr>
            </w:pPr>
          </w:p>
        </w:tc>
        <w:tc>
          <w:tcPr>
            <w:tcW w:w="7391" w:type="dxa"/>
            <w:tcBorders>
              <w:top w:val="single" w:sz="4" w:space="0" w:color="auto"/>
              <w:left w:val="single" w:sz="4" w:space="0" w:color="auto"/>
              <w:bottom w:val="single" w:sz="4" w:space="0" w:color="000000"/>
              <w:right w:val="single" w:sz="4" w:space="0" w:color="000000"/>
            </w:tcBorders>
          </w:tcPr>
          <w:p w:rsidR="006560F8" w:rsidRPr="0071338F" w:rsidRDefault="006560F8" w:rsidP="0071338F">
            <w:pPr>
              <w:pStyle w:val="37"/>
              <w:tabs>
                <w:tab w:val="left" w:pos="196"/>
              </w:tabs>
              <w:spacing w:line="240" w:lineRule="auto"/>
              <w:ind w:right="240" w:firstLine="0"/>
              <w:jc w:val="both"/>
              <w:rPr>
                <w:rFonts w:ascii="Times New Roman" w:eastAsia="Times New Roman" w:hAnsi="Times New Roman" w:cs="Times New Roman"/>
                <w:spacing w:val="0"/>
                <w:sz w:val="22"/>
                <w:szCs w:val="22"/>
              </w:rPr>
            </w:pPr>
            <w:r w:rsidRPr="0071338F">
              <w:rPr>
                <w:rFonts w:ascii="Times New Roman" w:eastAsia="Times New Roman" w:hAnsi="Times New Roman" w:cs="Times New Roman"/>
                <w:spacing w:val="0"/>
                <w:sz w:val="22"/>
                <w:szCs w:val="22"/>
              </w:rPr>
              <w:t>Практическое занятие 27. Экологические проблемы.</w:t>
            </w:r>
          </w:p>
        </w:tc>
        <w:tc>
          <w:tcPr>
            <w:tcW w:w="1418" w:type="dxa"/>
            <w:tcBorders>
              <w:top w:val="single" w:sz="4" w:space="0" w:color="auto"/>
              <w:left w:val="single" w:sz="4" w:space="0" w:color="000000"/>
              <w:bottom w:val="single" w:sz="4" w:space="0" w:color="000000"/>
              <w:right w:val="single" w:sz="4" w:space="0" w:color="000000"/>
            </w:tcBorders>
          </w:tcPr>
          <w:p w:rsidR="006560F8" w:rsidRPr="0071338F" w:rsidRDefault="006560F8" w:rsidP="0071338F">
            <w:pPr>
              <w:pStyle w:val="37"/>
              <w:tabs>
                <w:tab w:val="left" w:pos="196"/>
              </w:tabs>
              <w:spacing w:line="240" w:lineRule="auto"/>
              <w:ind w:left="20" w:right="240" w:hanging="20"/>
              <w:jc w:val="both"/>
              <w:rPr>
                <w:rFonts w:ascii="Times New Roman" w:hAnsi="Times New Roman" w:cs="Times New Roman"/>
                <w:sz w:val="22"/>
                <w:szCs w:val="22"/>
                <w:lang w:val="en-US"/>
              </w:rPr>
            </w:pPr>
            <w:r w:rsidRPr="0071338F">
              <w:rPr>
                <w:rFonts w:ascii="Times New Roman" w:hAnsi="Times New Roman" w:cs="Times New Roman"/>
                <w:sz w:val="22"/>
                <w:szCs w:val="22"/>
                <w:lang w:val="en-US"/>
              </w:rPr>
              <w:t>2</w:t>
            </w:r>
          </w:p>
        </w:tc>
        <w:tc>
          <w:tcPr>
            <w:tcW w:w="1146" w:type="dxa"/>
            <w:vMerge/>
            <w:tcBorders>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gridSpan w:val="2"/>
            <w:vMerge/>
            <w:tcBorders>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b/>
              </w:rPr>
            </w:pPr>
          </w:p>
        </w:tc>
      </w:tr>
      <w:tr w:rsidR="006560F8" w:rsidRPr="0071338F" w:rsidTr="002C2D58">
        <w:trPr>
          <w:trHeight w:val="20"/>
        </w:trPr>
        <w:tc>
          <w:tcPr>
            <w:tcW w:w="2356" w:type="dxa"/>
            <w:vMerge w:val="restart"/>
            <w:tcBorders>
              <w:left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b/>
              </w:rPr>
            </w:pPr>
            <w:r w:rsidRPr="0071338F">
              <w:rPr>
                <w:rFonts w:ascii="Times New Roman" w:hAnsi="Times New Roman" w:cs="Times New Roman"/>
                <w:b/>
                <w:bCs/>
              </w:rPr>
              <w:t>Тема 2.3</w:t>
            </w:r>
          </w:p>
          <w:p w:rsidR="006560F8" w:rsidRPr="0071338F" w:rsidRDefault="006560F8" w:rsidP="0071338F">
            <w:pPr>
              <w:spacing w:after="0" w:line="240" w:lineRule="auto"/>
              <w:rPr>
                <w:rFonts w:ascii="Times New Roman" w:hAnsi="Times New Roman" w:cs="Times New Roman"/>
              </w:rPr>
            </w:pPr>
            <w:r w:rsidRPr="0071338F">
              <w:rPr>
                <w:rFonts w:ascii="Times New Roman" w:hAnsi="Times New Roman" w:cs="Times New Roman"/>
                <w:b/>
                <w:bCs/>
              </w:rPr>
              <w:t xml:space="preserve">Технический прогресс: перспективы и </w:t>
            </w:r>
            <w:r w:rsidRPr="0071338F">
              <w:rPr>
                <w:rFonts w:ascii="Times New Roman" w:hAnsi="Times New Roman" w:cs="Times New Roman"/>
                <w:b/>
                <w:bCs/>
              </w:rPr>
              <w:lastRenderedPageBreak/>
              <w:t>последствия. Современные средства связи</w:t>
            </w:r>
          </w:p>
        </w:tc>
        <w:tc>
          <w:tcPr>
            <w:tcW w:w="7391" w:type="dxa"/>
            <w:tcBorders>
              <w:top w:val="single" w:sz="4" w:space="0" w:color="auto"/>
              <w:left w:val="single" w:sz="4" w:space="0" w:color="auto"/>
              <w:bottom w:val="single" w:sz="4" w:space="0" w:color="000000"/>
              <w:right w:val="single" w:sz="4" w:space="0" w:color="000000"/>
            </w:tcBorders>
          </w:tcPr>
          <w:p w:rsidR="006560F8" w:rsidRPr="0071338F" w:rsidRDefault="006560F8" w:rsidP="0071338F">
            <w:pPr>
              <w:tabs>
                <w:tab w:val="left" w:pos="1755"/>
              </w:tabs>
              <w:spacing w:after="0" w:line="240" w:lineRule="auto"/>
              <w:jc w:val="both"/>
              <w:rPr>
                <w:rFonts w:ascii="Times New Roman" w:hAnsi="Times New Roman" w:cs="Times New Roman"/>
                <w:b/>
                <w:i/>
                <w:lang w:val="en-US"/>
              </w:rPr>
            </w:pPr>
            <w:r w:rsidRPr="0071338F">
              <w:rPr>
                <w:rFonts w:ascii="Times New Roman" w:hAnsi="Times New Roman" w:cs="Times New Roman"/>
                <w:b/>
              </w:rPr>
              <w:lastRenderedPageBreak/>
              <w:t>Содержание</w:t>
            </w:r>
          </w:p>
        </w:tc>
        <w:tc>
          <w:tcPr>
            <w:tcW w:w="1418" w:type="dxa"/>
            <w:tcBorders>
              <w:top w:val="single" w:sz="4" w:space="0" w:color="auto"/>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i/>
              </w:rPr>
            </w:pPr>
            <w:r w:rsidRPr="0071338F">
              <w:rPr>
                <w:rFonts w:ascii="Times New Roman" w:hAnsi="Times New Roman" w:cs="Times New Roman"/>
                <w:i/>
              </w:rPr>
              <w:t>4</w:t>
            </w:r>
          </w:p>
        </w:tc>
        <w:tc>
          <w:tcPr>
            <w:tcW w:w="1146" w:type="dxa"/>
            <w:tcBorders>
              <w:top w:val="single" w:sz="4" w:space="0" w:color="auto"/>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gridSpan w:val="2"/>
            <w:tcBorders>
              <w:top w:val="single" w:sz="4" w:space="0" w:color="auto"/>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b/>
              </w:rPr>
            </w:pPr>
          </w:p>
        </w:tc>
      </w:tr>
      <w:tr w:rsidR="006560F8" w:rsidRPr="0071338F" w:rsidTr="002C2D58">
        <w:trPr>
          <w:trHeight w:val="20"/>
        </w:trPr>
        <w:tc>
          <w:tcPr>
            <w:tcW w:w="2356" w:type="dxa"/>
            <w:vMerge/>
            <w:tcBorders>
              <w:left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rPr>
            </w:pPr>
          </w:p>
        </w:tc>
        <w:tc>
          <w:tcPr>
            <w:tcW w:w="7391" w:type="dxa"/>
            <w:tcBorders>
              <w:top w:val="single" w:sz="4" w:space="0" w:color="auto"/>
              <w:left w:val="single" w:sz="4" w:space="0" w:color="auto"/>
              <w:bottom w:val="single" w:sz="4" w:space="0" w:color="000000"/>
              <w:right w:val="single" w:sz="4" w:space="0" w:color="000000"/>
            </w:tcBorders>
          </w:tcPr>
          <w:p w:rsidR="006560F8" w:rsidRPr="0071338F" w:rsidRDefault="006560F8" w:rsidP="0071338F">
            <w:pPr>
              <w:pStyle w:val="37"/>
              <w:shd w:val="clear" w:color="auto" w:fill="auto"/>
              <w:spacing w:line="240" w:lineRule="auto"/>
              <w:ind w:firstLine="0"/>
              <w:jc w:val="both"/>
              <w:rPr>
                <w:rStyle w:val="23"/>
                <w:sz w:val="22"/>
                <w:szCs w:val="22"/>
                <w:lang w:val="fr-FR"/>
              </w:rPr>
            </w:pPr>
            <w:r w:rsidRPr="0071338F">
              <w:rPr>
                <w:rStyle w:val="23"/>
                <w:sz w:val="22"/>
                <w:szCs w:val="22"/>
              </w:rPr>
              <w:t>Лексика</w:t>
            </w:r>
          </w:p>
          <w:p w:rsidR="006560F8" w:rsidRPr="0071338F" w:rsidRDefault="006560F8" w:rsidP="0071338F">
            <w:pPr>
              <w:pStyle w:val="37"/>
              <w:shd w:val="clear" w:color="auto" w:fill="auto"/>
              <w:spacing w:line="240" w:lineRule="auto"/>
              <w:ind w:firstLine="0"/>
              <w:jc w:val="both"/>
              <w:rPr>
                <w:rFonts w:ascii="Times New Roman" w:hAnsi="Times New Roman" w:cs="Times New Roman"/>
                <w:sz w:val="22"/>
                <w:szCs w:val="22"/>
                <w:lang w:val="fr-FR"/>
              </w:rPr>
            </w:pPr>
            <w:r w:rsidRPr="0071338F">
              <w:rPr>
                <w:rStyle w:val="23"/>
                <w:sz w:val="22"/>
                <w:szCs w:val="22"/>
              </w:rPr>
              <w:t>виды</w:t>
            </w:r>
            <w:r w:rsidRPr="0071338F">
              <w:rPr>
                <w:rStyle w:val="23"/>
                <w:sz w:val="22"/>
                <w:szCs w:val="22"/>
                <w:lang w:val="fr-FR"/>
              </w:rPr>
              <w:t xml:space="preserve"> </w:t>
            </w:r>
            <w:r w:rsidRPr="0071338F">
              <w:rPr>
                <w:rStyle w:val="23"/>
                <w:sz w:val="22"/>
                <w:szCs w:val="22"/>
              </w:rPr>
              <w:t>наук</w:t>
            </w:r>
            <w:r w:rsidRPr="0071338F">
              <w:rPr>
                <w:rStyle w:val="23"/>
                <w:sz w:val="22"/>
                <w:szCs w:val="22"/>
                <w:lang w:val="fr-FR"/>
              </w:rPr>
              <w:t xml:space="preserve"> (science, natural sciences, social sciences, etc.)</w:t>
            </w:r>
          </w:p>
          <w:p w:rsidR="006560F8" w:rsidRPr="0071338F" w:rsidRDefault="006560F8" w:rsidP="0071338F">
            <w:pPr>
              <w:pStyle w:val="37"/>
              <w:shd w:val="clear" w:color="auto" w:fill="auto"/>
              <w:spacing w:line="240" w:lineRule="auto"/>
              <w:ind w:firstLine="0"/>
              <w:jc w:val="both"/>
              <w:rPr>
                <w:rFonts w:ascii="Times New Roman" w:hAnsi="Times New Roman" w:cs="Times New Roman"/>
                <w:sz w:val="22"/>
                <w:szCs w:val="22"/>
              </w:rPr>
            </w:pPr>
            <w:r w:rsidRPr="0071338F">
              <w:rPr>
                <w:rStyle w:val="23"/>
                <w:sz w:val="22"/>
                <w:szCs w:val="22"/>
              </w:rPr>
              <w:t>названия технических и компьютерных средств (</w:t>
            </w:r>
            <w:r w:rsidRPr="0071338F">
              <w:rPr>
                <w:rStyle w:val="23"/>
                <w:sz w:val="22"/>
                <w:szCs w:val="22"/>
                <w:lang w:val="en-US"/>
              </w:rPr>
              <w:t>a</w:t>
            </w:r>
            <w:r w:rsidRPr="0071338F">
              <w:rPr>
                <w:rStyle w:val="23"/>
                <w:sz w:val="22"/>
                <w:szCs w:val="22"/>
              </w:rPr>
              <w:t xml:space="preserve"> </w:t>
            </w:r>
            <w:r w:rsidRPr="0071338F">
              <w:rPr>
                <w:rStyle w:val="23"/>
                <w:sz w:val="22"/>
                <w:szCs w:val="22"/>
                <w:lang w:val="en-US"/>
              </w:rPr>
              <w:t>tablet</w:t>
            </w:r>
            <w:r w:rsidRPr="0071338F">
              <w:rPr>
                <w:rStyle w:val="23"/>
                <w:sz w:val="22"/>
                <w:szCs w:val="22"/>
              </w:rPr>
              <w:t xml:space="preserve">, </w:t>
            </w:r>
            <w:r w:rsidRPr="0071338F">
              <w:rPr>
                <w:rStyle w:val="23"/>
                <w:sz w:val="22"/>
                <w:szCs w:val="22"/>
                <w:lang w:val="en-US"/>
              </w:rPr>
              <w:t>a</w:t>
            </w:r>
            <w:r w:rsidRPr="0071338F">
              <w:rPr>
                <w:rStyle w:val="23"/>
                <w:sz w:val="22"/>
                <w:szCs w:val="22"/>
              </w:rPr>
              <w:t xml:space="preserve"> </w:t>
            </w:r>
            <w:r w:rsidRPr="0071338F">
              <w:rPr>
                <w:rStyle w:val="23"/>
                <w:sz w:val="22"/>
                <w:szCs w:val="22"/>
                <w:lang w:val="en-US"/>
              </w:rPr>
              <w:t>smartphone</w:t>
            </w:r>
            <w:r w:rsidRPr="0071338F">
              <w:rPr>
                <w:rStyle w:val="23"/>
                <w:sz w:val="22"/>
                <w:szCs w:val="22"/>
              </w:rPr>
              <w:t xml:space="preserve">, а </w:t>
            </w:r>
            <w:r w:rsidRPr="0071338F">
              <w:rPr>
                <w:rStyle w:val="23"/>
                <w:sz w:val="22"/>
                <w:szCs w:val="22"/>
                <w:lang w:val="en-US"/>
              </w:rPr>
              <w:lastRenderedPageBreak/>
              <w:t>laptop</w:t>
            </w:r>
            <w:r w:rsidRPr="0071338F">
              <w:rPr>
                <w:rStyle w:val="23"/>
                <w:sz w:val="22"/>
                <w:szCs w:val="22"/>
              </w:rPr>
              <w:t xml:space="preserve">, </w:t>
            </w:r>
            <w:r w:rsidRPr="0071338F">
              <w:rPr>
                <w:rStyle w:val="23"/>
                <w:sz w:val="22"/>
                <w:szCs w:val="22"/>
                <w:lang w:val="en-US"/>
              </w:rPr>
              <w:t>a</w:t>
            </w:r>
            <w:r w:rsidRPr="0071338F">
              <w:rPr>
                <w:rStyle w:val="23"/>
                <w:sz w:val="22"/>
                <w:szCs w:val="22"/>
              </w:rPr>
              <w:t xml:space="preserve"> </w:t>
            </w:r>
            <w:r w:rsidRPr="0071338F">
              <w:rPr>
                <w:rStyle w:val="23"/>
                <w:sz w:val="22"/>
                <w:szCs w:val="22"/>
                <w:lang w:val="en-US"/>
              </w:rPr>
              <w:t>machine</w:t>
            </w:r>
            <w:r w:rsidRPr="0071338F">
              <w:rPr>
                <w:rStyle w:val="23"/>
                <w:sz w:val="22"/>
                <w:szCs w:val="22"/>
              </w:rPr>
              <w:t xml:space="preserve">, </w:t>
            </w:r>
            <w:r w:rsidRPr="0071338F">
              <w:rPr>
                <w:rStyle w:val="23"/>
                <w:sz w:val="22"/>
                <w:szCs w:val="22"/>
                <w:lang w:val="en-US"/>
              </w:rPr>
              <w:t>etc</w:t>
            </w:r>
            <w:r w:rsidRPr="0071338F">
              <w:rPr>
                <w:rStyle w:val="23"/>
                <w:sz w:val="22"/>
                <w:szCs w:val="22"/>
              </w:rPr>
              <w:t>)</w:t>
            </w:r>
          </w:p>
          <w:p w:rsidR="006560F8" w:rsidRPr="0071338F" w:rsidRDefault="006560F8" w:rsidP="0071338F">
            <w:pPr>
              <w:pStyle w:val="37"/>
              <w:shd w:val="clear" w:color="auto" w:fill="auto"/>
              <w:spacing w:line="240" w:lineRule="auto"/>
              <w:ind w:firstLine="0"/>
              <w:jc w:val="both"/>
              <w:rPr>
                <w:rFonts w:ascii="Times New Roman" w:hAnsi="Times New Roman" w:cs="Times New Roman"/>
                <w:sz w:val="22"/>
                <w:szCs w:val="22"/>
              </w:rPr>
            </w:pPr>
            <w:r w:rsidRPr="0071338F">
              <w:rPr>
                <w:rStyle w:val="23"/>
                <w:sz w:val="22"/>
                <w:szCs w:val="22"/>
              </w:rPr>
              <w:t>Грамматика:</w:t>
            </w:r>
          </w:p>
          <w:p w:rsidR="006560F8" w:rsidRPr="0071338F" w:rsidRDefault="006560F8" w:rsidP="0071338F">
            <w:pPr>
              <w:pStyle w:val="37"/>
              <w:shd w:val="clear" w:color="auto" w:fill="auto"/>
              <w:tabs>
                <w:tab w:val="left" w:pos="144"/>
              </w:tabs>
              <w:spacing w:line="240" w:lineRule="auto"/>
              <w:ind w:firstLine="0"/>
              <w:jc w:val="both"/>
              <w:rPr>
                <w:rFonts w:ascii="Times New Roman" w:hAnsi="Times New Roman" w:cs="Times New Roman"/>
                <w:sz w:val="22"/>
                <w:szCs w:val="22"/>
              </w:rPr>
            </w:pPr>
            <w:r w:rsidRPr="0071338F">
              <w:rPr>
                <w:rStyle w:val="23"/>
                <w:sz w:val="22"/>
                <w:szCs w:val="22"/>
              </w:rPr>
              <w:t>страдательный залог,</w:t>
            </w:r>
          </w:p>
          <w:p w:rsidR="006560F8" w:rsidRPr="0071338F" w:rsidRDefault="006560F8" w:rsidP="0071338F">
            <w:pPr>
              <w:pStyle w:val="37"/>
              <w:shd w:val="clear" w:color="auto" w:fill="auto"/>
              <w:tabs>
                <w:tab w:val="left" w:pos="254"/>
              </w:tabs>
              <w:spacing w:line="240" w:lineRule="auto"/>
              <w:ind w:firstLine="0"/>
              <w:jc w:val="both"/>
              <w:rPr>
                <w:rStyle w:val="23"/>
                <w:sz w:val="22"/>
                <w:szCs w:val="22"/>
              </w:rPr>
            </w:pPr>
            <w:r w:rsidRPr="0071338F">
              <w:rPr>
                <w:rStyle w:val="23"/>
                <w:sz w:val="22"/>
                <w:szCs w:val="22"/>
              </w:rPr>
              <w:t xml:space="preserve">грамматические структуры предложений, типичные для научно-популярного стиля </w:t>
            </w:r>
          </w:p>
        </w:tc>
        <w:tc>
          <w:tcPr>
            <w:tcW w:w="1418" w:type="dxa"/>
            <w:tcBorders>
              <w:top w:val="single" w:sz="4" w:space="0" w:color="auto"/>
              <w:left w:val="single" w:sz="4" w:space="0" w:color="000000"/>
              <w:bottom w:val="single" w:sz="4" w:space="0" w:color="000000"/>
              <w:right w:val="single" w:sz="4" w:space="0" w:color="000000"/>
            </w:tcBorders>
          </w:tcPr>
          <w:p w:rsidR="006560F8" w:rsidRPr="0071338F" w:rsidRDefault="006560F8" w:rsidP="0071338F">
            <w:pPr>
              <w:pStyle w:val="37"/>
              <w:shd w:val="clear" w:color="auto" w:fill="auto"/>
              <w:tabs>
                <w:tab w:val="left" w:pos="196"/>
              </w:tabs>
              <w:spacing w:line="240" w:lineRule="auto"/>
              <w:ind w:left="20" w:right="240" w:firstLine="0"/>
              <w:jc w:val="both"/>
              <w:rPr>
                <w:rFonts w:ascii="Times New Roman" w:hAnsi="Times New Roman" w:cs="Times New Roman"/>
                <w:sz w:val="22"/>
                <w:szCs w:val="22"/>
              </w:rPr>
            </w:pPr>
          </w:p>
        </w:tc>
        <w:tc>
          <w:tcPr>
            <w:tcW w:w="1146" w:type="dxa"/>
            <w:vMerge w:val="restart"/>
            <w:tcBorders>
              <w:top w:val="single" w:sz="4" w:space="0" w:color="auto"/>
              <w:left w:val="single" w:sz="4" w:space="0" w:color="000000"/>
              <w:right w:val="single" w:sz="4" w:space="0" w:color="000000"/>
            </w:tcBorders>
          </w:tcPr>
          <w:p w:rsidR="006560F8" w:rsidRPr="006560F8" w:rsidRDefault="006560F8" w:rsidP="0071338F">
            <w:pPr>
              <w:spacing w:after="0" w:line="240" w:lineRule="auto"/>
              <w:jc w:val="center"/>
              <w:rPr>
                <w:rFonts w:ascii="Times New Roman" w:hAnsi="Times New Roman" w:cs="Times New Roman"/>
              </w:rPr>
            </w:pPr>
            <w:r w:rsidRPr="006560F8">
              <w:rPr>
                <w:rFonts w:ascii="Times New Roman" w:hAnsi="Times New Roman" w:cs="Times New Roman"/>
              </w:rPr>
              <w:t>ПК 1.1</w:t>
            </w:r>
          </w:p>
          <w:p w:rsidR="006560F8" w:rsidRPr="006560F8" w:rsidRDefault="006560F8" w:rsidP="006560F8">
            <w:pPr>
              <w:spacing w:after="0" w:line="240" w:lineRule="auto"/>
              <w:jc w:val="center"/>
              <w:rPr>
                <w:rFonts w:ascii="Times New Roman" w:hAnsi="Times New Roman" w:cs="Times New Roman"/>
              </w:rPr>
            </w:pPr>
            <w:r w:rsidRPr="006560F8">
              <w:rPr>
                <w:rFonts w:ascii="Times New Roman" w:hAnsi="Times New Roman" w:cs="Times New Roman"/>
              </w:rPr>
              <w:t>ПК 5.4</w:t>
            </w:r>
          </w:p>
          <w:p w:rsidR="006560F8" w:rsidRPr="006560F8" w:rsidRDefault="006560F8" w:rsidP="0071338F">
            <w:pPr>
              <w:spacing w:after="0" w:line="240" w:lineRule="auto"/>
              <w:jc w:val="center"/>
              <w:rPr>
                <w:rFonts w:ascii="Times New Roman" w:hAnsi="Times New Roman" w:cs="Times New Roman"/>
              </w:rPr>
            </w:pPr>
            <w:r w:rsidRPr="006560F8">
              <w:rPr>
                <w:rFonts w:ascii="Times New Roman" w:hAnsi="Times New Roman" w:cs="Times New Roman"/>
              </w:rPr>
              <w:t>ОК 01</w:t>
            </w:r>
          </w:p>
          <w:p w:rsidR="006560F8" w:rsidRPr="006560F8" w:rsidRDefault="006560F8" w:rsidP="0071338F">
            <w:pPr>
              <w:spacing w:after="0" w:line="240" w:lineRule="auto"/>
              <w:jc w:val="center"/>
              <w:rPr>
                <w:rFonts w:ascii="Times New Roman" w:hAnsi="Times New Roman" w:cs="Times New Roman"/>
              </w:rPr>
            </w:pPr>
            <w:r w:rsidRPr="006560F8">
              <w:rPr>
                <w:rFonts w:ascii="Times New Roman" w:hAnsi="Times New Roman" w:cs="Times New Roman"/>
              </w:rPr>
              <w:lastRenderedPageBreak/>
              <w:t>ОК 09</w:t>
            </w:r>
          </w:p>
          <w:p w:rsidR="006560F8" w:rsidRPr="006560F8" w:rsidRDefault="006560F8" w:rsidP="0071338F">
            <w:pPr>
              <w:spacing w:after="0" w:line="240" w:lineRule="auto"/>
              <w:jc w:val="center"/>
              <w:rPr>
                <w:rFonts w:ascii="Times New Roman" w:hAnsi="Times New Roman" w:cs="Times New Roman"/>
                <w:b/>
              </w:rPr>
            </w:pPr>
          </w:p>
        </w:tc>
        <w:tc>
          <w:tcPr>
            <w:tcW w:w="2027" w:type="dxa"/>
            <w:gridSpan w:val="2"/>
            <w:vMerge w:val="restart"/>
            <w:tcBorders>
              <w:top w:val="single" w:sz="4" w:space="0" w:color="auto"/>
              <w:left w:val="single" w:sz="4" w:space="0" w:color="000000"/>
              <w:right w:val="single" w:sz="4" w:space="0" w:color="000000"/>
            </w:tcBorders>
          </w:tcPr>
          <w:p w:rsidR="006560F8" w:rsidRPr="0071338F" w:rsidRDefault="006560F8" w:rsidP="006560F8">
            <w:pPr>
              <w:spacing w:after="0" w:line="240" w:lineRule="auto"/>
              <w:jc w:val="center"/>
              <w:rPr>
                <w:rFonts w:ascii="Times New Roman" w:hAnsi="Times New Roman" w:cs="Times New Roman"/>
              </w:rPr>
            </w:pPr>
            <w:r w:rsidRPr="0071338F">
              <w:rPr>
                <w:rFonts w:ascii="Times New Roman" w:hAnsi="Times New Roman" w:cs="Times New Roman"/>
              </w:rPr>
              <w:lastRenderedPageBreak/>
              <w:t>З 5.401</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З 1.1.02</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Зо 01.02</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lastRenderedPageBreak/>
              <w:t>Зо 09.01</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Зо 09.02</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Зо 09.03</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Зо 09.04</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Зо 09.05</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 1.1.05</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01.01</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09.01</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09.02</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09.03</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09.04</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09.05</w:t>
            </w:r>
          </w:p>
          <w:p w:rsidR="006560F8" w:rsidRPr="0071338F" w:rsidRDefault="006560F8" w:rsidP="0071338F">
            <w:pPr>
              <w:spacing w:after="0" w:line="240" w:lineRule="auto"/>
              <w:jc w:val="center"/>
              <w:rPr>
                <w:rFonts w:ascii="Times New Roman" w:hAnsi="Times New Roman" w:cs="Times New Roman"/>
                <w:b/>
              </w:rPr>
            </w:pPr>
            <w:r w:rsidRPr="0071338F">
              <w:rPr>
                <w:rFonts w:ascii="Times New Roman" w:hAnsi="Times New Roman" w:cs="Times New Roman"/>
              </w:rPr>
              <w:t>Н 1.1.02</w:t>
            </w:r>
          </w:p>
        </w:tc>
      </w:tr>
      <w:tr w:rsidR="006560F8" w:rsidRPr="0071338F" w:rsidTr="002C2D58">
        <w:trPr>
          <w:trHeight w:val="20"/>
        </w:trPr>
        <w:tc>
          <w:tcPr>
            <w:tcW w:w="2356" w:type="dxa"/>
            <w:vMerge/>
            <w:tcBorders>
              <w:left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rPr>
            </w:pPr>
          </w:p>
        </w:tc>
        <w:tc>
          <w:tcPr>
            <w:tcW w:w="7391" w:type="dxa"/>
            <w:tcBorders>
              <w:top w:val="single" w:sz="4" w:space="0" w:color="auto"/>
              <w:left w:val="single" w:sz="4" w:space="0" w:color="auto"/>
              <w:bottom w:val="single" w:sz="4" w:space="0" w:color="000000"/>
              <w:right w:val="single" w:sz="4" w:space="0" w:color="000000"/>
            </w:tcBorders>
          </w:tcPr>
          <w:p w:rsidR="006560F8" w:rsidRPr="0071338F" w:rsidRDefault="006560F8" w:rsidP="0071338F">
            <w:pPr>
              <w:pStyle w:val="37"/>
              <w:shd w:val="clear" w:color="auto" w:fill="auto"/>
              <w:tabs>
                <w:tab w:val="left" w:pos="454"/>
              </w:tabs>
              <w:spacing w:line="240" w:lineRule="auto"/>
              <w:ind w:left="20" w:right="20" w:firstLine="0"/>
              <w:jc w:val="both"/>
              <w:rPr>
                <w:rFonts w:ascii="Times New Roman" w:eastAsia="Times New Roman" w:hAnsi="Times New Roman" w:cs="Times New Roman"/>
                <w:spacing w:val="0"/>
                <w:sz w:val="22"/>
                <w:szCs w:val="22"/>
              </w:rPr>
            </w:pPr>
            <w:r w:rsidRPr="0071338F">
              <w:rPr>
                <w:rFonts w:ascii="Times New Roman" w:hAnsi="Times New Roman" w:cs="Times New Roman"/>
                <w:b/>
                <w:color w:val="auto"/>
                <w:sz w:val="22"/>
                <w:szCs w:val="22"/>
              </w:rPr>
              <w:t>В том числе практических занятий и лабораторных работ</w:t>
            </w:r>
          </w:p>
        </w:tc>
        <w:tc>
          <w:tcPr>
            <w:tcW w:w="1418" w:type="dxa"/>
            <w:tcBorders>
              <w:top w:val="single" w:sz="4" w:space="0" w:color="auto"/>
              <w:left w:val="single" w:sz="4" w:space="0" w:color="000000"/>
              <w:bottom w:val="single" w:sz="4" w:space="0" w:color="000000"/>
              <w:right w:val="single" w:sz="4" w:space="0" w:color="000000"/>
            </w:tcBorders>
          </w:tcPr>
          <w:p w:rsidR="006560F8" w:rsidRPr="0071338F" w:rsidRDefault="006560F8" w:rsidP="0071338F">
            <w:pPr>
              <w:pStyle w:val="37"/>
              <w:shd w:val="clear" w:color="auto" w:fill="auto"/>
              <w:tabs>
                <w:tab w:val="left" w:pos="196"/>
              </w:tabs>
              <w:spacing w:line="240" w:lineRule="auto"/>
              <w:ind w:left="20" w:right="240" w:firstLine="0"/>
              <w:jc w:val="both"/>
              <w:rPr>
                <w:rFonts w:ascii="Times New Roman" w:hAnsi="Times New Roman" w:cs="Times New Roman"/>
                <w:sz w:val="22"/>
                <w:szCs w:val="22"/>
              </w:rPr>
            </w:pPr>
            <w:r w:rsidRPr="0071338F">
              <w:rPr>
                <w:rFonts w:ascii="Times New Roman" w:hAnsi="Times New Roman" w:cs="Times New Roman"/>
                <w:sz w:val="22"/>
                <w:szCs w:val="22"/>
              </w:rPr>
              <w:t>4</w:t>
            </w:r>
          </w:p>
        </w:tc>
        <w:tc>
          <w:tcPr>
            <w:tcW w:w="1146" w:type="dxa"/>
            <w:vMerge/>
            <w:tcBorders>
              <w:left w:val="single" w:sz="4" w:space="0" w:color="000000"/>
              <w:right w:val="single" w:sz="4" w:space="0" w:color="000000"/>
            </w:tcBorders>
          </w:tcPr>
          <w:p w:rsidR="006560F8" w:rsidRPr="006560F8" w:rsidRDefault="006560F8" w:rsidP="0071338F">
            <w:pPr>
              <w:spacing w:after="0" w:line="240" w:lineRule="auto"/>
              <w:jc w:val="center"/>
              <w:rPr>
                <w:rFonts w:ascii="Times New Roman" w:hAnsi="Times New Roman" w:cs="Times New Roman"/>
                <w:b/>
              </w:rPr>
            </w:pPr>
          </w:p>
        </w:tc>
        <w:tc>
          <w:tcPr>
            <w:tcW w:w="2027" w:type="dxa"/>
            <w:gridSpan w:val="2"/>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b/>
              </w:rPr>
            </w:pPr>
          </w:p>
        </w:tc>
      </w:tr>
      <w:tr w:rsidR="006560F8" w:rsidRPr="0071338F" w:rsidTr="002C2D58">
        <w:trPr>
          <w:trHeight w:val="20"/>
        </w:trPr>
        <w:tc>
          <w:tcPr>
            <w:tcW w:w="2356" w:type="dxa"/>
            <w:vMerge/>
            <w:tcBorders>
              <w:left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rPr>
            </w:pPr>
          </w:p>
        </w:tc>
        <w:tc>
          <w:tcPr>
            <w:tcW w:w="7391" w:type="dxa"/>
            <w:tcBorders>
              <w:top w:val="single" w:sz="4" w:space="0" w:color="auto"/>
              <w:left w:val="single" w:sz="4" w:space="0" w:color="auto"/>
              <w:bottom w:val="single" w:sz="4" w:space="0" w:color="auto"/>
              <w:right w:val="single" w:sz="4" w:space="0" w:color="000000"/>
            </w:tcBorders>
          </w:tcPr>
          <w:p w:rsidR="006560F8" w:rsidRPr="0071338F" w:rsidRDefault="006560F8" w:rsidP="0071338F">
            <w:pPr>
              <w:pStyle w:val="37"/>
              <w:tabs>
                <w:tab w:val="left" w:pos="196"/>
              </w:tabs>
              <w:spacing w:line="240" w:lineRule="auto"/>
              <w:ind w:right="240" w:firstLine="0"/>
              <w:jc w:val="both"/>
              <w:rPr>
                <w:rStyle w:val="23"/>
                <w:sz w:val="22"/>
                <w:szCs w:val="22"/>
              </w:rPr>
            </w:pPr>
            <w:r w:rsidRPr="0071338F">
              <w:rPr>
                <w:rFonts w:ascii="Times New Roman" w:eastAsia="Times New Roman" w:hAnsi="Times New Roman" w:cs="Times New Roman"/>
                <w:spacing w:val="0"/>
                <w:sz w:val="22"/>
                <w:szCs w:val="22"/>
              </w:rPr>
              <w:t>Практическое занятие 28. Достижения науки. Страдательный залог.</w:t>
            </w:r>
          </w:p>
        </w:tc>
        <w:tc>
          <w:tcPr>
            <w:tcW w:w="1418" w:type="dxa"/>
            <w:tcBorders>
              <w:top w:val="single" w:sz="4" w:space="0" w:color="auto"/>
              <w:left w:val="single" w:sz="4" w:space="0" w:color="000000"/>
              <w:bottom w:val="single" w:sz="4" w:space="0" w:color="auto"/>
              <w:right w:val="single" w:sz="4" w:space="0" w:color="000000"/>
            </w:tcBorders>
          </w:tcPr>
          <w:p w:rsidR="006560F8" w:rsidRPr="0071338F" w:rsidRDefault="006560F8" w:rsidP="0071338F">
            <w:pPr>
              <w:pStyle w:val="37"/>
              <w:tabs>
                <w:tab w:val="left" w:pos="196"/>
              </w:tabs>
              <w:spacing w:line="240" w:lineRule="auto"/>
              <w:ind w:left="20" w:right="240" w:hanging="20"/>
              <w:jc w:val="both"/>
              <w:rPr>
                <w:rFonts w:ascii="Times New Roman" w:hAnsi="Times New Roman" w:cs="Times New Roman"/>
                <w:sz w:val="22"/>
                <w:szCs w:val="22"/>
              </w:rPr>
            </w:pPr>
            <w:r w:rsidRPr="0071338F">
              <w:rPr>
                <w:rFonts w:ascii="Times New Roman" w:hAnsi="Times New Roman" w:cs="Times New Roman"/>
                <w:sz w:val="22"/>
                <w:szCs w:val="22"/>
              </w:rPr>
              <w:t>2</w:t>
            </w:r>
          </w:p>
        </w:tc>
        <w:tc>
          <w:tcPr>
            <w:tcW w:w="1146" w:type="dxa"/>
            <w:vMerge/>
            <w:tcBorders>
              <w:left w:val="single" w:sz="4" w:space="0" w:color="000000"/>
              <w:right w:val="single" w:sz="4" w:space="0" w:color="000000"/>
            </w:tcBorders>
          </w:tcPr>
          <w:p w:rsidR="006560F8" w:rsidRPr="006560F8" w:rsidRDefault="006560F8" w:rsidP="0071338F">
            <w:pPr>
              <w:spacing w:after="0" w:line="240" w:lineRule="auto"/>
              <w:jc w:val="center"/>
              <w:rPr>
                <w:rFonts w:ascii="Times New Roman" w:hAnsi="Times New Roman" w:cs="Times New Roman"/>
                <w:b/>
              </w:rPr>
            </w:pPr>
          </w:p>
        </w:tc>
        <w:tc>
          <w:tcPr>
            <w:tcW w:w="2027" w:type="dxa"/>
            <w:gridSpan w:val="2"/>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b/>
              </w:rPr>
            </w:pPr>
          </w:p>
        </w:tc>
      </w:tr>
      <w:tr w:rsidR="006560F8" w:rsidRPr="0071338F" w:rsidTr="002C2D58">
        <w:trPr>
          <w:trHeight w:val="20"/>
        </w:trPr>
        <w:tc>
          <w:tcPr>
            <w:tcW w:w="2356" w:type="dxa"/>
            <w:vMerge/>
            <w:tcBorders>
              <w:left w:val="single" w:sz="4" w:space="0" w:color="000000"/>
              <w:bottom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rPr>
            </w:pPr>
          </w:p>
        </w:tc>
        <w:tc>
          <w:tcPr>
            <w:tcW w:w="7391" w:type="dxa"/>
            <w:tcBorders>
              <w:top w:val="single" w:sz="4" w:space="0" w:color="auto"/>
              <w:left w:val="single" w:sz="4" w:space="0" w:color="auto"/>
              <w:bottom w:val="single" w:sz="4" w:space="0" w:color="000000"/>
              <w:right w:val="single" w:sz="4" w:space="0" w:color="000000"/>
            </w:tcBorders>
          </w:tcPr>
          <w:p w:rsidR="006560F8" w:rsidRPr="0071338F" w:rsidRDefault="006560F8" w:rsidP="0071338F">
            <w:pPr>
              <w:pStyle w:val="37"/>
              <w:tabs>
                <w:tab w:val="left" w:pos="196"/>
              </w:tabs>
              <w:spacing w:line="240" w:lineRule="auto"/>
              <w:ind w:right="240" w:firstLine="0"/>
              <w:jc w:val="both"/>
              <w:rPr>
                <w:rFonts w:ascii="Times New Roman" w:eastAsia="Times New Roman" w:hAnsi="Times New Roman" w:cs="Times New Roman"/>
                <w:spacing w:val="0"/>
                <w:sz w:val="22"/>
                <w:szCs w:val="22"/>
              </w:rPr>
            </w:pPr>
            <w:r w:rsidRPr="0071338F">
              <w:rPr>
                <w:rFonts w:ascii="Times New Roman" w:eastAsia="Times New Roman" w:hAnsi="Times New Roman" w:cs="Times New Roman"/>
                <w:spacing w:val="0"/>
                <w:sz w:val="22"/>
                <w:szCs w:val="22"/>
              </w:rPr>
              <w:t>Практическое занятие 29. Современные информационные технологии. ИКТ в профессиональной деятельности. Грамматические структуры предложений, типичные для научно-популярного стиля</w:t>
            </w:r>
          </w:p>
        </w:tc>
        <w:tc>
          <w:tcPr>
            <w:tcW w:w="1418" w:type="dxa"/>
            <w:tcBorders>
              <w:top w:val="single" w:sz="4" w:space="0" w:color="auto"/>
              <w:left w:val="single" w:sz="4" w:space="0" w:color="000000"/>
              <w:bottom w:val="single" w:sz="4" w:space="0" w:color="000000"/>
              <w:right w:val="single" w:sz="4" w:space="0" w:color="000000"/>
            </w:tcBorders>
          </w:tcPr>
          <w:p w:rsidR="006560F8" w:rsidRPr="0071338F" w:rsidRDefault="006560F8" w:rsidP="0071338F">
            <w:pPr>
              <w:pStyle w:val="37"/>
              <w:tabs>
                <w:tab w:val="left" w:pos="196"/>
              </w:tabs>
              <w:spacing w:line="240" w:lineRule="auto"/>
              <w:ind w:left="20" w:right="240" w:hanging="20"/>
              <w:jc w:val="both"/>
              <w:rPr>
                <w:rFonts w:ascii="Times New Roman" w:hAnsi="Times New Roman" w:cs="Times New Roman"/>
                <w:sz w:val="22"/>
                <w:szCs w:val="22"/>
              </w:rPr>
            </w:pPr>
            <w:r w:rsidRPr="0071338F">
              <w:rPr>
                <w:rFonts w:ascii="Times New Roman" w:hAnsi="Times New Roman" w:cs="Times New Roman"/>
                <w:sz w:val="22"/>
                <w:szCs w:val="22"/>
              </w:rPr>
              <w:t>2</w:t>
            </w:r>
          </w:p>
        </w:tc>
        <w:tc>
          <w:tcPr>
            <w:tcW w:w="1146" w:type="dxa"/>
            <w:vMerge/>
            <w:tcBorders>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gridSpan w:val="2"/>
            <w:vMerge/>
            <w:tcBorders>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r>
      <w:tr w:rsidR="006560F8" w:rsidRPr="0071338F" w:rsidTr="002C2D58">
        <w:trPr>
          <w:trHeight w:val="20"/>
        </w:trPr>
        <w:tc>
          <w:tcPr>
            <w:tcW w:w="2356" w:type="dxa"/>
            <w:vMerge w:val="restart"/>
            <w:tcBorders>
              <w:left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b/>
                <w:bCs/>
              </w:rPr>
            </w:pPr>
            <w:r w:rsidRPr="0071338F">
              <w:rPr>
                <w:rFonts w:ascii="Times New Roman" w:hAnsi="Times New Roman" w:cs="Times New Roman"/>
                <w:b/>
                <w:bCs/>
              </w:rPr>
              <w:t>Тема 2.4</w:t>
            </w:r>
          </w:p>
          <w:p w:rsidR="006560F8" w:rsidRPr="0071338F" w:rsidRDefault="006560F8" w:rsidP="0071338F">
            <w:pPr>
              <w:spacing w:after="0" w:line="240" w:lineRule="auto"/>
              <w:rPr>
                <w:rFonts w:ascii="Times New Roman" w:hAnsi="Times New Roman" w:cs="Times New Roman"/>
              </w:rPr>
            </w:pPr>
            <w:r w:rsidRPr="0071338F">
              <w:rPr>
                <w:rFonts w:ascii="Times New Roman" w:hAnsi="Times New Roman" w:cs="Times New Roman"/>
                <w:b/>
                <w:bCs/>
              </w:rPr>
              <w:t>Выдающиеся люди родной страны и страны/стран изучаемого языка, их вклад в науку и мировую культуру</w:t>
            </w:r>
          </w:p>
        </w:tc>
        <w:tc>
          <w:tcPr>
            <w:tcW w:w="7391" w:type="dxa"/>
            <w:tcBorders>
              <w:top w:val="single" w:sz="4" w:space="0" w:color="auto"/>
              <w:left w:val="single" w:sz="4" w:space="0" w:color="auto"/>
              <w:bottom w:val="single" w:sz="4" w:space="0" w:color="000000"/>
              <w:right w:val="single" w:sz="4" w:space="0" w:color="000000"/>
            </w:tcBorders>
          </w:tcPr>
          <w:p w:rsidR="006560F8" w:rsidRPr="0071338F" w:rsidRDefault="006560F8" w:rsidP="0071338F">
            <w:pPr>
              <w:tabs>
                <w:tab w:val="left" w:pos="1755"/>
              </w:tabs>
              <w:spacing w:after="0" w:line="240" w:lineRule="auto"/>
              <w:jc w:val="both"/>
              <w:rPr>
                <w:rFonts w:ascii="Times New Roman" w:hAnsi="Times New Roman" w:cs="Times New Roman"/>
                <w:b/>
                <w:i/>
                <w:lang w:val="en-US"/>
              </w:rPr>
            </w:pPr>
            <w:r w:rsidRPr="0071338F">
              <w:rPr>
                <w:rFonts w:ascii="Times New Roman" w:hAnsi="Times New Roman" w:cs="Times New Roman"/>
                <w:b/>
              </w:rPr>
              <w:t>Содержание</w:t>
            </w:r>
          </w:p>
        </w:tc>
        <w:tc>
          <w:tcPr>
            <w:tcW w:w="1418" w:type="dxa"/>
            <w:tcBorders>
              <w:top w:val="single" w:sz="4" w:space="0" w:color="auto"/>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i/>
              </w:rPr>
            </w:pPr>
            <w:r w:rsidRPr="0071338F">
              <w:rPr>
                <w:rFonts w:ascii="Times New Roman" w:hAnsi="Times New Roman" w:cs="Times New Roman"/>
                <w:i/>
              </w:rPr>
              <w:t>4</w:t>
            </w:r>
          </w:p>
        </w:tc>
        <w:tc>
          <w:tcPr>
            <w:tcW w:w="1146" w:type="dxa"/>
            <w:tcBorders>
              <w:top w:val="single" w:sz="4" w:space="0" w:color="auto"/>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gridSpan w:val="2"/>
            <w:tcBorders>
              <w:top w:val="single" w:sz="4" w:space="0" w:color="auto"/>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b/>
              </w:rPr>
            </w:pPr>
          </w:p>
        </w:tc>
      </w:tr>
      <w:tr w:rsidR="006560F8" w:rsidRPr="0071338F" w:rsidTr="002C2D58">
        <w:trPr>
          <w:trHeight w:val="20"/>
        </w:trPr>
        <w:tc>
          <w:tcPr>
            <w:tcW w:w="2356" w:type="dxa"/>
            <w:vMerge/>
            <w:tcBorders>
              <w:left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rPr>
            </w:pPr>
          </w:p>
        </w:tc>
        <w:tc>
          <w:tcPr>
            <w:tcW w:w="7391" w:type="dxa"/>
            <w:tcBorders>
              <w:top w:val="single" w:sz="4" w:space="0" w:color="auto"/>
              <w:left w:val="single" w:sz="4" w:space="0" w:color="auto"/>
              <w:bottom w:val="single" w:sz="4" w:space="0" w:color="000000"/>
              <w:right w:val="single" w:sz="4" w:space="0" w:color="000000"/>
            </w:tcBorders>
          </w:tcPr>
          <w:p w:rsidR="006560F8" w:rsidRPr="0071338F" w:rsidRDefault="006560F8" w:rsidP="0071338F">
            <w:pPr>
              <w:pStyle w:val="37"/>
              <w:shd w:val="clear" w:color="auto" w:fill="auto"/>
              <w:tabs>
                <w:tab w:val="left" w:pos="235"/>
              </w:tabs>
              <w:spacing w:line="240" w:lineRule="auto"/>
              <w:ind w:firstLine="0"/>
              <w:jc w:val="both"/>
              <w:rPr>
                <w:rStyle w:val="23"/>
                <w:sz w:val="22"/>
                <w:szCs w:val="22"/>
              </w:rPr>
            </w:pPr>
            <w:r w:rsidRPr="0071338F">
              <w:rPr>
                <w:rStyle w:val="23"/>
                <w:sz w:val="22"/>
                <w:szCs w:val="22"/>
              </w:rPr>
              <w:t>Лексика:</w:t>
            </w:r>
          </w:p>
          <w:p w:rsidR="006560F8" w:rsidRPr="0071338F" w:rsidRDefault="006560F8" w:rsidP="0071338F">
            <w:pPr>
              <w:pStyle w:val="37"/>
              <w:shd w:val="clear" w:color="auto" w:fill="auto"/>
              <w:tabs>
                <w:tab w:val="left" w:pos="235"/>
              </w:tabs>
              <w:spacing w:line="240" w:lineRule="auto"/>
              <w:ind w:firstLine="0"/>
              <w:jc w:val="both"/>
              <w:rPr>
                <w:rStyle w:val="23"/>
                <w:sz w:val="22"/>
                <w:szCs w:val="22"/>
              </w:rPr>
            </w:pPr>
            <w:r w:rsidRPr="0071338F">
              <w:rPr>
                <w:rStyle w:val="23"/>
                <w:sz w:val="22"/>
                <w:szCs w:val="22"/>
              </w:rPr>
              <w:t>профессионально-ориентированная лексика;</w:t>
            </w:r>
          </w:p>
          <w:p w:rsidR="006560F8" w:rsidRPr="0071338F" w:rsidRDefault="006560F8" w:rsidP="0071338F">
            <w:pPr>
              <w:pStyle w:val="37"/>
              <w:shd w:val="clear" w:color="auto" w:fill="auto"/>
              <w:tabs>
                <w:tab w:val="left" w:pos="235"/>
              </w:tabs>
              <w:spacing w:line="240" w:lineRule="auto"/>
              <w:ind w:firstLine="0"/>
              <w:jc w:val="both"/>
              <w:rPr>
                <w:rStyle w:val="23"/>
                <w:sz w:val="22"/>
                <w:szCs w:val="22"/>
              </w:rPr>
            </w:pPr>
            <w:r w:rsidRPr="0071338F">
              <w:rPr>
                <w:rStyle w:val="23"/>
                <w:sz w:val="22"/>
                <w:szCs w:val="22"/>
              </w:rPr>
              <w:t>лексика делового общения</w:t>
            </w:r>
          </w:p>
          <w:p w:rsidR="006560F8" w:rsidRPr="0071338F" w:rsidRDefault="006560F8" w:rsidP="0071338F">
            <w:pPr>
              <w:pStyle w:val="37"/>
              <w:shd w:val="clear" w:color="auto" w:fill="auto"/>
              <w:tabs>
                <w:tab w:val="left" w:pos="235"/>
              </w:tabs>
              <w:spacing w:line="240" w:lineRule="auto"/>
              <w:ind w:firstLine="0"/>
              <w:jc w:val="both"/>
              <w:rPr>
                <w:rStyle w:val="23"/>
                <w:sz w:val="22"/>
                <w:szCs w:val="22"/>
              </w:rPr>
            </w:pPr>
            <w:r w:rsidRPr="0071338F">
              <w:rPr>
                <w:rStyle w:val="23"/>
                <w:sz w:val="22"/>
                <w:szCs w:val="22"/>
              </w:rPr>
              <w:t>Грамматика:</w:t>
            </w:r>
          </w:p>
          <w:p w:rsidR="006560F8" w:rsidRPr="0071338F" w:rsidRDefault="006560F8" w:rsidP="0071338F">
            <w:pPr>
              <w:pStyle w:val="37"/>
              <w:shd w:val="clear" w:color="auto" w:fill="auto"/>
              <w:tabs>
                <w:tab w:val="left" w:pos="130"/>
              </w:tabs>
              <w:spacing w:line="240" w:lineRule="auto"/>
              <w:ind w:firstLine="0"/>
              <w:jc w:val="both"/>
              <w:rPr>
                <w:rStyle w:val="23"/>
                <w:sz w:val="22"/>
                <w:szCs w:val="22"/>
              </w:rPr>
            </w:pPr>
            <w:r w:rsidRPr="0071338F">
              <w:rPr>
                <w:rStyle w:val="23"/>
                <w:sz w:val="22"/>
                <w:szCs w:val="22"/>
              </w:rPr>
              <w:t>грамматические конструкции типичные для научно-популярных текстов</w:t>
            </w:r>
          </w:p>
        </w:tc>
        <w:tc>
          <w:tcPr>
            <w:tcW w:w="1418" w:type="dxa"/>
            <w:tcBorders>
              <w:top w:val="single" w:sz="4" w:space="0" w:color="auto"/>
              <w:left w:val="single" w:sz="4" w:space="0" w:color="000000"/>
              <w:bottom w:val="single" w:sz="4" w:space="0" w:color="000000"/>
              <w:right w:val="single" w:sz="4" w:space="0" w:color="000000"/>
            </w:tcBorders>
          </w:tcPr>
          <w:p w:rsidR="006560F8" w:rsidRPr="0071338F" w:rsidRDefault="006560F8" w:rsidP="0071338F">
            <w:pPr>
              <w:pStyle w:val="37"/>
              <w:shd w:val="clear" w:color="auto" w:fill="auto"/>
              <w:tabs>
                <w:tab w:val="left" w:pos="196"/>
              </w:tabs>
              <w:spacing w:line="240" w:lineRule="auto"/>
              <w:ind w:left="20" w:right="240" w:firstLine="0"/>
              <w:jc w:val="both"/>
              <w:rPr>
                <w:rFonts w:ascii="Times New Roman" w:hAnsi="Times New Roman" w:cs="Times New Roman"/>
                <w:sz w:val="22"/>
                <w:szCs w:val="22"/>
              </w:rPr>
            </w:pPr>
          </w:p>
        </w:tc>
        <w:tc>
          <w:tcPr>
            <w:tcW w:w="1146" w:type="dxa"/>
            <w:vMerge w:val="restart"/>
            <w:tcBorders>
              <w:top w:val="single" w:sz="4" w:space="0" w:color="auto"/>
              <w:left w:val="single" w:sz="4" w:space="0" w:color="000000"/>
              <w:right w:val="single" w:sz="4" w:space="0" w:color="000000"/>
            </w:tcBorders>
          </w:tcPr>
          <w:p w:rsidR="006560F8" w:rsidRPr="006560F8" w:rsidRDefault="006560F8" w:rsidP="0071338F">
            <w:pPr>
              <w:spacing w:after="0" w:line="240" w:lineRule="auto"/>
              <w:jc w:val="center"/>
              <w:rPr>
                <w:rFonts w:ascii="Times New Roman" w:hAnsi="Times New Roman" w:cs="Times New Roman"/>
              </w:rPr>
            </w:pPr>
            <w:r w:rsidRPr="006560F8">
              <w:rPr>
                <w:rFonts w:ascii="Times New Roman" w:hAnsi="Times New Roman" w:cs="Times New Roman"/>
              </w:rPr>
              <w:t>ПК 1.2</w:t>
            </w:r>
          </w:p>
          <w:p w:rsidR="006560F8" w:rsidRPr="006560F8" w:rsidRDefault="006560F8" w:rsidP="0071338F">
            <w:pPr>
              <w:spacing w:after="0" w:line="240" w:lineRule="auto"/>
              <w:jc w:val="center"/>
              <w:rPr>
                <w:rFonts w:ascii="Times New Roman" w:hAnsi="Times New Roman" w:cs="Times New Roman"/>
              </w:rPr>
            </w:pPr>
            <w:r w:rsidRPr="006560F8">
              <w:rPr>
                <w:rFonts w:ascii="Times New Roman" w:hAnsi="Times New Roman" w:cs="Times New Roman"/>
              </w:rPr>
              <w:t>ОК 01</w:t>
            </w:r>
          </w:p>
          <w:p w:rsidR="006560F8" w:rsidRPr="006560F8" w:rsidRDefault="006560F8" w:rsidP="0071338F">
            <w:pPr>
              <w:spacing w:after="0" w:line="240" w:lineRule="auto"/>
              <w:jc w:val="center"/>
              <w:rPr>
                <w:rFonts w:ascii="Times New Roman" w:hAnsi="Times New Roman" w:cs="Times New Roman"/>
              </w:rPr>
            </w:pPr>
            <w:r w:rsidRPr="006560F8">
              <w:rPr>
                <w:rFonts w:ascii="Times New Roman" w:hAnsi="Times New Roman" w:cs="Times New Roman"/>
              </w:rPr>
              <w:t>ОК 09</w:t>
            </w:r>
          </w:p>
          <w:p w:rsidR="006560F8" w:rsidRPr="0071338F" w:rsidRDefault="006560F8" w:rsidP="0071338F">
            <w:pPr>
              <w:spacing w:after="0" w:line="240" w:lineRule="auto"/>
              <w:jc w:val="center"/>
              <w:rPr>
                <w:rFonts w:ascii="Times New Roman" w:hAnsi="Times New Roman" w:cs="Times New Roman"/>
              </w:rPr>
            </w:pPr>
          </w:p>
        </w:tc>
        <w:tc>
          <w:tcPr>
            <w:tcW w:w="2027" w:type="dxa"/>
            <w:gridSpan w:val="2"/>
            <w:vMerge w:val="restart"/>
            <w:tcBorders>
              <w:top w:val="single" w:sz="4" w:space="0" w:color="auto"/>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З 1.2.02</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Зо 01.02</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Зо 09.01</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Зо 09.02</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Зо 09.03</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Зо 09.04</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Зо 09.05</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 1.2.02</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01.01</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09.01</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09.02</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09.03</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09.04</w:t>
            </w:r>
          </w:p>
          <w:p w:rsidR="006560F8" w:rsidRPr="0071338F" w:rsidRDefault="006560F8" w:rsidP="0071338F">
            <w:pPr>
              <w:spacing w:after="0" w:line="240" w:lineRule="auto"/>
              <w:jc w:val="center"/>
              <w:rPr>
                <w:rFonts w:ascii="Times New Roman" w:hAnsi="Times New Roman" w:cs="Times New Roman"/>
              </w:rPr>
            </w:pPr>
            <w:r w:rsidRPr="0071338F">
              <w:rPr>
                <w:rFonts w:ascii="Times New Roman" w:hAnsi="Times New Roman" w:cs="Times New Roman"/>
              </w:rPr>
              <w:t>Уо 09.05</w:t>
            </w:r>
          </w:p>
          <w:p w:rsidR="006560F8" w:rsidRPr="0071338F" w:rsidRDefault="006560F8" w:rsidP="0071338F">
            <w:pPr>
              <w:spacing w:after="0" w:line="240" w:lineRule="auto"/>
              <w:jc w:val="center"/>
              <w:rPr>
                <w:rFonts w:ascii="Times New Roman" w:hAnsi="Times New Roman" w:cs="Times New Roman"/>
                <w:b/>
              </w:rPr>
            </w:pPr>
            <w:r w:rsidRPr="0071338F">
              <w:rPr>
                <w:rFonts w:ascii="Times New Roman" w:hAnsi="Times New Roman" w:cs="Times New Roman"/>
              </w:rPr>
              <w:t>Н 1.2.01</w:t>
            </w:r>
          </w:p>
        </w:tc>
      </w:tr>
      <w:tr w:rsidR="006560F8" w:rsidRPr="0071338F" w:rsidTr="002C2D58">
        <w:trPr>
          <w:trHeight w:val="20"/>
        </w:trPr>
        <w:tc>
          <w:tcPr>
            <w:tcW w:w="2356" w:type="dxa"/>
            <w:vMerge/>
            <w:tcBorders>
              <w:left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rPr>
            </w:pPr>
          </w:p>
        </w:tc>
        <w:tc>
          <w:tcPr>
            <w:tcW w:w="7391" w:type="dxa"/>
            <w:tcBorders>
              <w:top w:val="single" w:sz="4" w:space="0" w:color="auto"/>
              <w:left w:val="single" w:sz="4" w:space="0" w:color="auto"/>
              <w:bottom w:val="single" w:sz="4" w:space="0" w:color="000000"/>
              <w:right w:val="single" w:sz="4" w:space="0" w:color="000000"/>
            </w:tcBorders>
          </w:tcPr>
          <w:p w:rsidR="006560F8" w:rsidRPr="0071338F" w:rsidRDefault="006560F8" w:rsidP="0071338F">
            <w:pPr>
              <w:pStyle w:val="37"/>
              <w:shd w:val="clear" w:color="auto" w:fill="auto"/>
              <w:tabs>
                <w:tab w:val="left" w:pos="454"/>
              </w:tabs>
              <w:spacing w:line="240" w:lineRule="auto"/>
              <w:ind w:left="20" w:right="20" w:firstLine="0"/>
              <w:jc w:val="both"/>
              <w:rPr>
                <w:rFonts w:ascii="Times New Roman" w:eastAsia="Times New Roman" w:hAnsi="Times New Roman" w:cs="Times New Roman"/>
                <w:spacing w:val="0"/>
                <w:sz w:val="22"/>
                <w:szCs w:val="22"/>
              </w:rPr>
            </w:pPr>
            <w:r w:rsidRPr="0071338F">
              <w:rPr>
                <w:rFonts w:ascii="Times New Roman" w:hAnsi="Times New Roman" w:cs="Times New Roman"/>
                <w:b/>
                <w:sz w:val="22"/>
                <w:szCs w:val="22"/>
              </w:rPr>
              <w:t xml:space="preserve">В </w:t>
            </w:r>
            <w:r w:rsidRPr="0071338F">
              <w:rPr>
                <w:rFonts w:ascii="Times New Roman" w:hAnsi="Times New Roman" w:cs="Times New Roman"/>
                <w:b/>
                <w:color w:val="auto"/>
                <w:sz w:val="22"/>
                <w:szCs w:val="22"/>
              </w:rPr>
              <w:t>В том числе практических занятий и лабораторных работ</w:t>
            </w:r>
          </w:p>
        </w:tc>
        <w:tc>
          <w:tcPr>
            <w:tcW w:w="1418" w:type="dxa"/>
            <w:tcBorders>
              <w:top w:val="single" w:sz="4" w:space="0" w:color="auto"/>
              <w:left w:val="single" w:sz="4" w:space="0" w:color="000000"/>
              <w:bottom w:val="single" w:sz="4" w:space="0" w:color="000000"/>
              <w:right w:val="single" w:sz="4" w:space="0" w:color="000000"/>
            </w:tcBorders>
          </w:tcPr>
          <w:p w:rsidR="006560F8" w:rsidRPr="0071338F" w:rsidRDefault="006560F8" w:rsidP="0071338F">
            <w:pPr>
              <w:pStyle w:val="37"/>
              <w:shd w:val="clear" w:color="auto" w:fill="auto"/>
              <w:tabs>
                <w:tab w:val="left" w:pos="196"/>
              </w:tabs>
              <w:spacing w:line="240" w:lineRule="auto"/>
              <w:ind w:left="20" w:right="240" w:firstLine="0"/>
              <w:jc w:val="both"/>
              <w:rPr>
                <w:rFonts w:ascii="Times New Roman" w:hAnsi="Times New Roman" w:cs="Times New Roman"/>
                <w:sz w:val="22"/>
                <w:szCs w:val="22"/>
              </w:rPr>
            </w:pPr>
            <w:r w:rsidRPr="0071338F">
              <w:rPr>
                <w:rFonts w:ascii="Times New Roman" w:hAnsi="Times New Roman" w:cs="Times New Roman"/>
                <w:sz w:val="22"/>
                <w:szCs w:val="22"/>
              </w:rPr>
              <w:t>4</w:t>
            </w:r>
          </w:p>
        </w:tc>
        <w:tc>
          <w:tcPr>
            <w:tcW w:w="1146" w:type="dxa"/>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gridSpan w:val="2"/>
            <w:vMerge/>
            <w:tcBorders>
              <w:left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b/>
              </w:rPr>
            </w:pPr>
          </w:p>
        </w:tc>
      </w:tr>
      <w:tr w:rsidR="006560F8" w:rsidRPr="0071338F" w:rsidTr="002C2D58">
        <w:trPr>
          <w:trHeight w:val="20"/>
        </w:trPr>
        <w:tc>
          <w:tcPr>
            <w:tcW w:w="2356" w:type="dxa"/>
            <w:vMerge/>
            <w:tcBorders>
              <w:left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rPr>
            </w:pPr>
          </w:p>
        </w:tc>
        <w:tc>
          <w:tcPr>
            <w:tcW w:w="7391" w:type="dxa"/>
            <w:tcBorders>
              <w:top w:val="single" w:sz="4" w:space="0" w:color="auto"/>
              <w:left w:val="single" w:sz="4" w:space="0" w:color="auto"/>
              <w:bottom w:val="single" w:sz="4" w:space="0" w:color="auto"/>
              <w:right w:val="single" w:sz="4" w:space="0" w:color="000000"/>
            </w:tcBorders>
          </w:tcPr>
          <w:p w:rsidR="006560F8" w:rsidRPr="0071338F" w:rsidRDefault="006560F8" w:rsidP="0071338F">
            <w:pPr>
              <w:pStyle w:val="37"/>
              <w:tabs>
                <w:tab w:val="left" w:pos="196"/>
              </w:tabs>
              <w:spacing w:line="240" w:lineRule="auto"/>
              <w:ind w:right="240" w:firstLine="0"/>
              <w:jc w:val="both"/>
              <w:rPr>
                <w:rStyle w:val="23"/>
                <w:sz w:val="22"/>
                <w:szCs w:val="22"/>
              </w:rPr>
            </w:pPr>
            <w:r w:rsidRPr="0071338F">
              <w:rPr>
                <w:rFonts w:ascii="Times New Roman" w:eastAsia="Times New Roman" w:hAnsi="Times New Roman" w:cs="Times New Roman"/>
                <w:spacing w:val="0"/>
                <w:sz w:val="22"/>
                <w:szCs w:val="22"/>
              </w:rPr>
              <w:t>Практическое занятие 30. Известные ученые и их открытия в России. Менделеев Д.И.; Грамматические конструкции типичные для научно-популярного стиля.</w:t>
            </w:r>
          </w:p>
        </w:tc>
        <w:tc>
          <w:tcPr>
            <w:tcW w:w="1418" w:type="dxa"/>
            <w:tcBorders>
              <w:top w:val="single" w:sz="4" w:space="0" w:color="auto"/>
              <w:left w:val="single" w:sz="4" w:space="0" w:color="000000"/>
              <w:bottom w:val="single" w:sz="4" w:space="0" w:color="auto"/>
              <w:right w:val="single" w:sz="4" w:space="0" w:color="000000"/>
            </w:tcBorders>
          </w:tcPr>
          <w:p w:rsidR="006560F8" w:rsidRPr="0071338F" w:rsidRDefault="006560F8" w:rsidP="0071338F">
            <w:pPr>
              <w:pStyle w:val="37"/>
              <w:tabs>
                <w:tab w:val="left" w:pos="196"/>
              </w:tabs>
              <w:spacing w:line="240" w:lineRule="auto"/>
              <w:ind w:left="20" w:right="240" w:hanging="20"/>
              <w:jc w:val="both"/>
              <w:rPr>
                <w:rFonts w:ascii="Times New Roman" w:hAnsi="Times New Roman" w:cs="Times New Roman"/>
                <w:sz w:val="22"/>
                <w:szCs w:val="22"/>
                <w:lang w:val="en-US"/>
              </w:rPr>
            </w:pPr>
            <w:r w:rsidRPr="0071338F">
              <w:rPr>
                <w:rFonts w:ascii="Times New Roman" w:hAnsi="Times New Roman" w:cs="Times New Roman"/>
                <w:sz w:val="22"/>
                <w:szCs w:val="22"/>
                <w:lang w:val="en-US"/>
              </w:rPr>
              <w:t>2</w:t>
            </w:r>
          </w:p>
        </w:tc>
        <w:tc>
          <w:tcPr>
            <w:tcW w:w="1146" w:type="dxa"/>
            <w:vMerge/>
            <w:tcBorders>
              <w:left w:val="single" w:sz="4" w:space="0" w:color="000000"/>
              <w:bottom w:val="single" w:sz="4" w:space="0" w:color="auto"/>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gridSpan w:val="2"/>
            <w:vMerge/>
            <w:tcBorders>
              <w:left w:val="single" w:sz="4" w:space="0" w:color="000000"/>
              <w:bottom w:val="single" w:sz="4" w:space="0" w:color="auto"/>
              <w:right w:val="single" w:sz="4" w:space="0" w:color="000000"/>
            </w:tcBorders>
          </w:tcPr>
          <w:p w:rsidR="006560F8" w:rsidRPr="0071338F" w:rsidRDefault="006560F8" w:rsidP="0071338F">
            <w:pPr>
              <w:spacing w:after="0" w:line="240" w:lineRule="auto"/>
              <w:jc w:val="center"/>
              <w:rPr>
                <w:rFonts w:ascii="Times New Roman" w:hAnsi="Times New Roman" w:cs="Times New Roman"/>
                <w:b/>
              </w:rPr>
            </w:pPr>
          </w:p>
        </w:tc>
      </w:tr>
      <w:tr w:rsidR="006560F8" w:rsidRPr="0071338F" w:rsidTr="002C2D58">
        <w:trPr>
          <w:trHeight w:val="20"/>
        </w:trPr>
        <w:tc>
          <w:tcPr>
            <w:tcW w:w="2356" w:type="dxa"/>
            <w:vMerge/>
            <w:tcBorders>
              <w:left w:val="single" w:sz="4" w:space="0" w:color="000000"/>
              <w:bottom w:val="single" w:sz="4" w:space="0" w:color="000000"/>
              <w:right w:val="single" w:sz="4" w:space="0" w:color="auto"/>
            </w:tcBorders>
          </w:tcPr>
          <w:p w:rsidR="006560F8" w:rsidRPr="0071338F" w:rsidRDefault="006560F8" w:rsidP="0071338F">
            <w:pPr>
              <w:spacing w:after="0" w:line="240" w:lineRule="auto"/>
              <w:rPr>
                <w:rFonts w:ascii="Times New Roman" w:hAnsi="Times New Roman" w:cs="Times New Roman"/>
              </w:rPr>
            </w:pPr>
          </w:p>
        </w:tc>
        <w:tc>
          <w:tcPr>
            <w:tcW w:w="7391" w:type="dxa"/>
            <w:tcBorders>
              <w:top w:val="single" w:sz="4" w:space="0" w:color="auto"/>
              <w:left w:val="single" w:sz="4" w:space="0" w:color="auto"/>
              <w:bottom w:val="single" w:sz="4" w:space="0" w:color="000000"/>
              <w:right w:val="single" w:sz="4" w:space="0" w:color="000000"/>
            </w:tcBorders>
          </w:tcPr>
          <w:p w:rsidR="006560F8" w:rsidRPr="0071338F" w:rsidRDefault="006560F8" w:rsidP="0071338F">
            <w:pPr>
              <w:pStyle w:val="37"/>
              <w:tabs>
                <w:tab w:val="left" w:pos="196"/>
              </w:tabs>
              <w:spacing w:line="240" w:lineRule="auto"/>
              <w:ind w:right="240" w:firstLine="0"/>
              <w:jc w:val="both"/>
              <w:rPr>
                <w:rFonts w:ascii="Times New Roman" w:eastAsia="Times New Roman" w:hAnsi="Times New Roman" w:cs="Times New Roman"/>
                <w:spacing w:val="0"/>
                <w:sz w:val="22"/>
                <w:szCs w:val="22"/>
              </w:rPr>
            </w:pPr>
            <w:r w:rsidRPr="0071338F">
              <w:rPr>
                <w:rFonts w:ascii="Times New Roman" w:eastAsia="Times New Roman" w:hAnsi="Times New Roman" w:cs="Times New Roman"/>
                <w:spacing w:val="0"/>
                <w:sz w:val="22"/>
                <w:szCs w:val="22"/>
              </w:rPr>
              <w:t>Практическое занятие 31. Известные ученые и их открытия за рубежом. Берцелиус Й. Я., Резерфорд Э., Нобель А.</w:t>
            </w:r>
          </w:p>
        </w:tc>
        <w:tc>
          <w:tcPr>
            <w:tcW w:w="1418" w:type="dxa"/>
            <w:tcBorders>
              <w:top w:val="single" w:sz="4" w:space="0" w:color="auto"/>
              <w:left w:val="single" w:sz="4" w:space="0" w:color="000000"/>
              <w:bottom w:val="single" w:sz="4" w:space="0" w:color="000000"/>
              <w:right w:val="single" w:sz="4" w:space="0" w:color="000000"/>
            </w:tcBorders>
          </w:tcPr>
          <w:p w:rsidR="006560F8" w:rsidRPr="0071338F" w:rsidRDefault="006560F8" w:rsidP="0071338F">
            <w:pPr>
              <w:pStyle w:val="37"/>
              <w:tabs>
                <w:tab w:val="left" w:pos="196"/>
              </w:tabs>
              <w:spacing w:line="240" w:lineRule="auto"/>
              <w:ind w:left="20" w:right="240" w:hanging="20"/>
              <w:jc w:val="both"/>
              <w:rPr>
                <w:rFonts w:ascii="Times New Roman" w:hAnsi="Times New Roman" w:cs="Times New Roman"/>
                <w:sz w:val="22"/>
                <w:szCs w:val="22"/>
                <w:lang w:val="en-US"/>
              </w:rPr>
            </w:pPr>
            <w:r w:rsidRPr="0071338F">
              <w:rPr>
                <w:rFonts w:ascii="Times New Roman" w:hAnsi="Times New Roman" w:cs="Times New Roman"/>
                <w:sz w:val="22"/>
                <w:szCs w:val="22"/>
                <w:lang w:val="en-US"/>
              </w:rPr>
              <w:t>2</w:t>
            </w:r>
          </w:p>
        </w:tc>
        <w:tc>
          <w:tcPr>
            <w:tcW w:w="1146" w:type="dxa"/>
            <w:tcBorders>
              <w:top w:val="single" w:sz="4" w:space="0" w:color="auto"/>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rPr>
            </w:pPr>
          </w:p>
        </w:tc>
        <w:tc>
          <w:tcPr>
            <w:tcW w:w="2027" w:type="dxa"/>
            <w:gridSpan w:val="2"/>
            <w:tcBorders>
              <w:top w:val="single" w:sz="4" w:space="0" w:color="auto"/>
              <w:left w:val="single" w:sz="4" w:space="0" w:color="000000"/>
              <w:bottom w:val="single" w:sz="4" w:space="0" w:color="000000"/>
              <w:right w:val="single" w:sz="4" w:space="0" w:color="000000"/>
            </w:tcBorders>
          </w:tcPr>
          <w:p w:rsidR="006560F8" w:rsidRPr="0071338F" w:rsidRDefault="006560F8" w:rsidP="0071338F">
            <w:pPr>
              <w:spacing w:after="0" w:line="240" w:lineRule="auto"/>
              <w:jc w:val="center"/>
              <w:rPr>
                <w:rFonts w:ascii="Times New Roman" w:hAnsi="Times New Roman" w:cs="Times New Roman"/>
                <w:b/>
              </w:rPr>
            </w:pPr>
          </w:p>
        </w:tc>
      </w:tr>
      <w:tr w:rsidR="006560F8" w:rsidRPr="0071338F" w:rsidTr="002C2D58">
        <w:trPr>
          <w:trHeight w:val="20"/>
        </w:trPr>
        <w:tc>
          <w:tcPr>
            <w:tcW w:w="9747" w:type="dxa"/>
            <w:gridSpan w:val="2"/>
            <w:tcBorders>
              <w:left w:val="single" w:sz="4" w:space="0" w:color="000000"/>
              <w:bottom w:val="single" w:sz="4" w:space="0" w:color="000000"/>
              <w:right w:val="single" w:sz="4" w:space="0" w:color="000000"/>
            </w:tcBorders>
          </w:tcPr>
          <w:p w:rsidR="006560F8" w:rsidRPr="0071338F" w:rsidRDefault="006560F8" w:rsidP="0071338F">
            <w:pPr>
              <w:pStyle w:val="37"/>
              <w:shd w:val="clear" w:color="auto" w:fill="auto"/>
              <w:tabs>
                <w:tab w:val="left" w:pos="235"/>
              </w:tabs>
              <w:spacing w:line="240" w:lineRule="auto"/>
              <w:ind w:firstLine="0"/>
              <w:jc w:val="both"/>
              <w:rPr>
                <w:rStyle w:val="23"/>
                <w:sz w:val="22"/>
                <w:szCs w:val="22"/>
              </w:rPr>
            </w:pPr>
            <w:r w:rsidRPr="0071338F">
              <w:rPr>
                <w:rFonts w:ascii="Times New Roman" w:eastAsia="Times New Roman" w:hAnsi="Times New Roman" w:cs="Times New Roman"/>
                <w:spacing w:val="0"/>
                <w:sz w:val="22"/>
                <w:szCs w:val="22"/>
              </w:rPr>
              <w:t>Контрольная работа Темы 2.1 - 2.4</w:t>
            </w:r>
          </w:p>
        </w:tc>
        <w:tc>
          <w:tcPr>
            <w:tcW w:w="4591" w:type="dxa"/>
            <w:gridSpan w:val="4"/>
            <w:tcBorders>
              <w:top w:val="single" w:sz="4" w:space="0" w:color="auto"/>
              <w:left w:val="single" w:sz="4" w:space="0" w:color="000000"/>
              <w:bottom w:val="single" w:sz="4" w:space="0" w:color="000000"/>
              <w:right w:val="single" w:sz="4" w:space="0" w:color="000000"/>
            </w:tcBorders>
          </w:tcPr>
          <w:p w:rsidR="006560F8" w:rsidRPr="0071338F" w:rsidRDefault="006560F8" w:rsidP="0071338F">
            <w:pPr>
              <w:spacing w:after="0" w:line="240" w:lineRule="auto"/>
              <w:jc w:val="both"/>
              <w:rPr>
                <w:rFonts w:ascii="Times New Roman" w:hAnsi="Times New Roman" w:cs="Times New Roman"/>
                <w:b/>
              </w:rPr>
            </w:pPr>
            <w:r w:rsidRPr="0071338F">
              <w:rPr>
                <w:rFonts w:ascii="Times New Roman" w:hAnsi="Times New Roman" w:cs="Times New Roman"/>
                <w:b/>
              </w:rPr>
              <w:t>2</w:t>
            </w:r>
          </w:p>
        </w:tc>
      </w:tr>
      <w:tr w:rsidR="006560F8" w:rsidRPr="0071338F" w:rsidTr="002C2D58">
        <w:trPr>
          <w:trHeight w:val="20"/>
        </w:trPr>
        <w:tc>
          <w:tcPr>
            <w:tcW w:w="9747" w:type="dxa"/>
            <w:gridSpan w:val="2"/>
            <w:tcBorders>
              <w:top w:val="single" w:sz="4" w:space="0" w:color="000000"/>
              <w:left w:val="single" w:sz="4" w:space="0" w:color="000000"/>
              <w:bottom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b/>
              </w:rPr>
            </w:pPr>
            <w:r w:rsidRPr="0071338F">
              <w:rPr>
                <w:rFonts w:ascii="Times New Roman" w:hAnsi="Times New Roman" w:cs="Times New Roman"/>
                <w:b/>
              </w:rPr>
              <w:t>Промежуточная аттестация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6560F8" w:rsidRPr="0071338F" w:rsidRDefault="006560F8" w:rsidP="0071338F">
            <w:pPr>
              <w:spacing w:after="0" w:line="240" w:lineRule="auto"/>
              <w:rPr>
                <w:rFonts w:ascii="Times New Roman" w:hAnsi="Times New Roman" w:cs="Times New Roman"/>
                <w:b/>
                <w:i/>
              </w:rPr>
            </w:pPr>
            <w:r w:rsidRPr="0071338F">
              <w:rPr>
                <w:rFonts w:ascii="Times New Roman" w:hAnsi="Times New Roman" w:cs="Times New Roman"/>
                <w:b/>
                <w:i/>
              </w:rPr>
              <w:t>2</w:t>
            </w:r>
          </w:p>
        </w:tc>
        <w:tc>
          <w:tcPr>
            <w:tcW w:w="1146" w:type="dxa"/>
            <w:tcBorders>
              <w:top w:val="single" w:sz="4" w:space="0" w:color="000000"/>
              <w:left w:val="single" w:sz="4" w:space="0" w:color="000000"/>
              <w:bottom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b/>
                <w:i/>
              </w:rPr>
            </w:pPr>
          </w:p>
        </w:tc>
        <w:tc>
          <w:tcPr>
            <w:tcW w:w="2027" w:type="dxa"/>
            <w:gridSpan w:val="2"/>
            <w:tcBorders>
              <w:top w:val="single" w:sz="4" w:space="0" w:color="000000"/>
              <w:left w:val="single" w:sz="4" w:space="0" w:color="000000"/>
              <w:bottom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b/>
                <w:i/>
              </w:rPr>
            </w:pPr>
          </w:p>
        </w:tc>
      </w:tr>
      <w:tr w:rsidR="006560F8" w:rsidRPr="0071338F" w:rsidTr="002C2D58">
        <w:trPr>
          <w:trHeight w:val="20"/>
        </w:trPr>
        <w:tc>
          <w:tcPr>
            <w:tcW w:w="9747" w:type="dxa"/>
            <w:gridSpan w:val="2"/>
            <w:tcBorders>
              <w:top w:val="single" w:sz="4" w:space="0" w:color="000000"/>
              <w:left w:val="single" w:sz="4" w:space="0" w:color="000000"/>
              <w:bottom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b/>
              </w:rPr>
            </w:pPr>
            <w:r w:rsidRPr="0071338F">
              <w:rPr>
                <w:rFonts w:ascii="Times New Roman" w:hAnsi="Times New Roman" w:cs="Times New Roman"/>
                <w:b/>
              </w:rPr>
              <w:t>Всего:</w:t>
            </w:r>
          </w:p>
        </w:tc>
        <w:tc>
          <w:tcPr>
            <w:tcW w:w="1418" w:type="dxa"/>
            <w:tcBorders>
              <w:top w:val="single" w:sz="4" w:space="0" w:color="000000"/>
              <w:left w:val="single" w:sz="4" w:space="0" w:color="000000"/>
              <w:bottom w:val="single" w:sz="4" w:space="0" w:color="000000"/>
              <w:right w:val="single" w:sz="4" w:space="0" w:color="000000"/>
            </w:tcBorders>
            <w:vAlign w:val="center"/>
          </w:tcPr>
          <w:p w:rsidR="006560F8" w:rsidRPr="0071338F" w:rsidRDefault="006560F8" w:rsidP="0071338F">
            <w:pPr>
              <w:spacing w:after="0" w:line="240" w:lineRule="auto"/>
              <w:rPr>
                <w:rFonts w:ascii="Times New Roman" w:hAnsi="Times New Roman" w:cs="Times New Roman"/>
              </w:rPr>
            </w:pPr>
            <w:r w:rsidRPr="0071338F">
              <w:rPr>
                <w:rFonts w:ascii="Times New Roman" w:hAnsi="Times New Roman" w:cs="Times New Roman"/>
              </w:rPr>
              <w:t>72</w:t>
            </w:r>
          </w:p>
        </w:tc>
        <w:tc>
          <w:tcPr>
            <w:tcW w:w="1146" w:type="dxa"/>
            <w:tcBorders>
              <w:top w:val="single" w:sz="4" w:space="0" w:color="000000"/>
              <w:left w:val="single" w:sz="4" w:space="0" w:color="000000"/>
              <w:bottom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b/>
                <w:i/>
              </w:rPr>
            </w:pPr>
          </w:p>
        </w:tc>
        <w:tc>
          <w:tcPr>
            <w:tcW w:w="2027" w:type="dxa"/>
            <w:gridSpan w:val="2"/>
            <w:tcBorders>
              <w:top w:val="single" w:sz="4" w:space="0" w:color="000000"/>
              <w:left w:val="single" w:sz="4" w:space="0" w:color="000000"/>
              <w:bottom w:val="single" w:sz="4" w:space="0" w:color="000000"/>
              <w:right w:val="single" w:sz="4" w:space="0" w:color="000000"/>
            </w:tcBorders>
          </w:tcPr>
          <w:p w:rsidR="006560F8" w:rsidRPr="0071338F" w:rsidRDefault="006560F8" w:rsidP="0071338F">
            <w:pPr>
              <w:spacing w:after="0" w:line="240" w:lineRule="auto"/>
              <w:rPr>
                <w:rFonts w:ascii="Times New Roman" w:hAnsi="Times New Roman" w:cs="Times New Roman"/>
                <w:b/>
                <w:i/>
              </w:rPr>
            </w:pPr>
          </w:p>
        </w:tc>
      </w:tr>
    </w:tbl>
    <w:p w:rsidR="0071338F" w:rsidRPr="0071338F" w:rsidRDefault="0071338F" w:rsidP="0071338F">
      <w:pPr>
        <w:spacing w:after="0" w:line="240" w:lineRule="auto"/>
        <w:jc w:val="both"/>
        <w:rPr>
          <w:rFonts w:ascii="Times New Roman" w:hAnsi="Times New Roman" w:cs="Times New Roman"/>
          <w:i/>
        </w:rPr>
      </w:pPr>
    </w:p>
    <w:p w:rsidR="0071338F" w:rsidRPr="0071338F" w:rsidRDefault="0071338F" w:rsidP="0071338F">
      <w:pPr>
        <w:spacing w:line="240" w:lineRule="auto"/>
        <w:rPr>
          <w:rFonts w:ascii="Times New Roman" w:hAnsi="Times New Roman" w:cs="Times New Roman"/>
        </w:rPr>
        <w:sectPr w:rsidR="0071338F" w:rsidRPr="0071338F" w:rsidSect="00824F08">
          <w:pgSz w:w="16840" w:h="11907" w:orient="landscape"/>
          <w:pgMar w:top="709" w:right="1134" w:bottom="567" w:left="992" w:header="709" w:footer="709" w:gutter="0"/>
          <w:cols w:space="720"/>
          <w:titlePg/>
          <w:docGrid w:linePitch="299"/>
        </w:sectPr>
      </w:pPr>
    </w:p>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lastRenderedPageBreak/>
        <w:t>3. УСЛОВИЯ РЕАЛИЗАЦИИ УЧЕБНОЙ ДИСЦИПЛИНЫ</w:t>
      </w:r>
    </w:p>
    <w:p w:rsidR="0071338F" w:rsidRPr="0071338F" w:rsidRDefault="0071338F" w:rsidP="0071338F">
      <w:pPr>
        <w:spacing w:after="0" w:line="240" w:lineRule="auto"/>
        <w:ind w:firstLine="709"/>
        <w:jc w:val="both"/>
        <w:rPr>
          <w:rFonts w:ascii="Times New Roman" w:hAnsi="Times New Roman" w:cs="Times New Roman"/>
          <w:b/>
        </w:rPr>
      </w:pPr>
      <w:r w:rsidRPr="0071338F">
        <w:rPr>
          <w:rFonts w:ascii="Times New Roman" w:hAnsi="Times New Roman" w:cs="Times New Roman"/>
          <w:b/>
        </w:rPr>
        <w:t>3.1. Для реализации программы профессионального модуля должны быть предусмотрены следующие специальные помещения:</w:t>
      </w:r>
    </w:p>
    <w:p w:rsidR="0071338F" w:rsidRPr="0071338F" w:rsidRDefault="0071338F" w:rsidP="0071338F">
      <w:pPr>
        <w:spacing w:after="0" w:line="240" w:lineRule="auto"/>
        <w:ind w:firstLine="709"/>
        <w:contextualSpacing/>
        <w:jc w:val="both"/>
        <w:rPr>
          <w:rFonts w:ascii="Times New Roman" w:hAnsi="Times New Roman" w:cs="Times New Roman"/>
        </w:rPr>
      </w:pPr>
      <w:r w:rsidRPr="0071338F">
        <w:rPr>
          <w:rFonts w:ascii="Times New Roman" w:hAnsi="Times New Roman" w:cs="Times New Roman"/>
        </w:rPr>
        <w:t>Кабинет(ы) «Иностранного языка», оснащенный(ые) в соответствии с п. 6.1.2.1 образовательной программы по профессии к ПООП-П по профессии 18.01.33 Лаборант по контролю качества сырья, реактивов, промежуточных продуктов, готовой продукции, отходов производства (по отраслям) ООД.14</w:t>
      </w:r>
      <w:r w:rsidRPr="0071338F">
        <w:rPr>
          <w:rFonts w:ascii="Times New Roman" w:hAnsi="Times New Roman" w:cs="Times New Roman"/>
          <w:b/>
        </w:rPr>
        <w:t xml:space="preserve"> </w:t>
      </w:r>
      <w:r w:rsidRPr="0071338F">
        <w:rPr>
          <w:rFonts w:ascii="Times New Roman" w:hAnsi="Times New Roman" w:cs="Times New Roman"/>
        </w:rPr>
        <w:t xml:space="preserve"> Иностранный язык.</w:t>
      </w:r>
    </w:p>
    <w:p w:rsidR="0071338F" w:rsidRPr="0071338F" w:rsidRDefault="0071338F" w:rsidP="0071338F">
      <w:pPr>
        <w:spacing w:after="0" w:line="240" w:lineRule="auto"/>
        <w:ind w:firstLine="709"/>
        <w:jc w:val="both"/>
        <w:rPr>
          <w:rFonts w:ascii="Times New Roman" w:hAnsi="Times New Roman" w:cs="Times New Roman"/>
          <w:i/>
        </w:rPr>
      </w:pPr>
    </w:p>
    <w:p w:rsidR="0071338F" w:rsidRPr="0071338F" w:rsidRDefault="0071338F" w:rsidP="0071338F">
      <w:pPr>
        <w:spacing w:after="0" w:line="240" w:lineRule="auto"/>
        <w:ind w:firstLine="709"/>
        <w:rPr>
          <w:rFonts w:ascii="Times New Roman" w:hAnsi="Times New Roman" w:cs="Times New Roman"/>
          <w:b/>
        </w:rPr>
      </w:pPr>
      <w:r w:rsidRPr="0071338F">
        <w:rPr>
          <w:rFonts w:ascii="Times New Roman" w:hAnsi="Times New Roman" w:cs="Times New Roman"/>
          <w:b/>
        </w:rPr>
        <w:t>3.2. Информационное обеспечение реализации программы</w:t>
      </w:r>
    </w:p>
    <w:p w:rsidR="0071338F" w:rsidRPr="0071338F" w:rsidRDefault="0071338F" w:rsidP="0071338F">
      <w:pPr>
        <w:spacing w:after="0" w:line="240" w:lineRule="auto"/>
        <w:ind w:firstLine="709"/>
        <w:jc w:val="both"/>
        <w:rPr>
          <w:rFonts w:ascii="Times New Roman" w:hAnsi="Times New Roman" w:cs="Times New Roman"/>
        </w:rPr>
      </w:pPr>
      <w:r w:rsidRPr="0071338F">
        <w:rPr>
          <w:rFonts w:ascii="Times New Roman" w:hAnsi="Times New Roman" w:cs="Times New Roman"/>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71338F" w:rsidRPr="0071338F" w:rsidRDefault="0071338F" w:rsidP="0071338F">
      <w:pPr>
        <w:spacing w:after="0" w:line="240" w:lineRule="auto"/>
        <w:ind w:firstLine="709"/>
        <w:contextualSpacing/>
        <w:rPr>
          <w:rFonts w:ascii="Times New Roman" w:hAnsi="Times New Roman" w:cs="Times New Roman"/>
        </w:rPr>
      </w:pPr>
    </w:p>
    <w:p w:rsidR="0071338F" w:rsidRPr="0071338F" w:rsidRDefault="0071338F" w:rsidP="0071338F">
      <w:pPr>
        <w:spacing w:after="0" w:line="240" w:lineRule="auto"/>
        <w:ind w:firstLine="709"/>
        <w:contextualSpacing/>
        <w:rPr>
          <w:rFonts w:ascii="Times New Roman" w:hAnsi="Times New Roman" w:cs="Times New Roman"/>
          <w:b/>
        </w:rPr>
      </w:pPr>
      <w:r w:rsidRPr="0071338F">
        <w:rPr>
          <w:rFonts w:ascii="Times New Roman" w:hAnsi="Times New Roman" w:cs="Times New Roman"/>
          <w:b/>
        </w:rPr>
        <w:t>3.2.1. Основные печатные издания</w:t>
      </w:r>
    </w:p>
    <w:p w:rsidR="0071338F" w:rsidRPr="0071338F" w:rsidRDefault="0071338F" w:rsidP="002E1DA2">
      <w:pPr>
        <w:pStyle w:val="ab"/>
        <w:numPr>
          <w:ilvl w:val="0"/>
          <w:numId w:val="10"/>
        </w:numPr>
        <w:spacing w:after="0" w:line="240" w:lineRule="auto"/>
        <w:ind w:left="284" w:firstLine="709"/>
        <w:jc w:val="both"/>
        <w:rPr>
          <w:rFonts w:ascii="Times New Roman" w:hAnsi="Times New Roman"/>
        </w:rPr>
      </w:pPr>
      <w:r w:rsidRPr="0071338F">
        <w:rPr>
          <w:rFonts w:ascii="Times New Roman" w:hAnsi="Times New Roman"/>
        </w:rPr>
        <w:t>Агабекян, И. П. Английский язык для ССУЗов : учебное пособие / И.П. Агабекян. - Москва: Проспект, 2016. - 288 c.</w:t>
      </w:r>
    </w:p>
    <w:p w:rsidR="0071338F" w:rsidRPr="0071338F" w:rsidRDefault="0071338F" w:rsidP="002E1DA2">
      <w:pPr>
        <w:widowControl w:val="0"/>
        <w:numPr>
          <w:ilvl w:val="0"/>
          <w:numId w:val="10"/>
        </w:numPr>
        <w:tabs>
          <w:tab w:val="left" w:pos="317"/>
          <w:tab w:val="left" w:pos="380"/>
        </w:tabs>
        <w:spacing w:after="0" w:line="240" w:lineRule="auto"/>
        <w:ind w:left="284" w:firstLine="709"/>
        <w:jc w:val="both"/>
        <w:rPr>
          <w:rFonts w:ascii="Times New Roman" w:hAnsi="Times New Roman" w:cs="Times New Roman"/>
        </w:rPr>
      </w:pPr>
      <w:r w:rsidRPr="0071338F">
        <w:rPr>
          <w:rFonts w:ascii="Times New Roman" w:hAnsi="Times New Roman" w:cs="Times New Roman"/>
        </w:rPr>
        <w:t>Аитов, В. Ф. Английский язык : учебное пособие для СПО / В. Ф. Аитов, В. М. Аитова. – 12 изд., испр. и доп.  – Москва : Юрайт, 2019. – 144 с.</w:t>
      </w:r>
    </w:p>
    <w:p w:rsidR="0071338F" w:rsidRPr="0071338F" w:rsidRDefault="0071338F" w:rsidP="002E1DA2">
      <w:pPr>
        <w:pStyle w:val="ab"/>
        <w:widowControl w:val="0"/>
        <w:numPr>
          <w:ilvl w:val="0"/>
          <w:numId w:val="10"/>
        </w:numPr>
        <w:tabs>
          <w:tab w:val="left" w:pos="317"/>
          <w:tab w:val="left" w:pos="380"/>
        </w:tabs>
        <w:autoSpaceDE w:val="0"/>
        <w:autoSpaceDN w:val="0"/>
        <w:adjustRightInd w:val="0"/>
        <w:spacing w:before="120" w:after="0" w:line="240" w:lineRule="auto"/>
        <w:ind w:left="284" w:firstLine="709"/>
        <w:contextualSpacing w:val="0"/>
        <w:jc w:val="both"/>
        <w:rPr>
          <w:rFonts w:ascii="Times New Roman" w:hAnsi="Times New Roman"/>
        </w:rPr>
      </w:pPr>
      <w:r w:rsidRPr="0071338F">
        <w:rPr>
          <w:rFonts w:ascii="Times New Roman" w:hAnsi="Times New Roman"/>
        </w:rPr>
        <w:t xml:space="preserve"> Голицынский, Ю.Б. Грамматика: Сборник упражнений / Ю. Б. Голицынский ; [9е изд., испр.]. — Санкт-Петербург : КАРО, 2022. — 576 с. — (Анг лийский язык для школь ни ков).</w:t>
      </w:r>
    </w:p>
    <w:p w:rsidR="0071338F" w:rsidRPr="0071338F" w:rsidRDefault="0071338F" w:rsidP="002E1DA2">
      <w:pPr>
        <w:widowControl w:val="0"/>
        <w:numPr>
          <w:ilvl w:val="0"/>
          <w:numId w:val="10"/>
        </w:numPr>
        <w:tabs>
          <w:tab w:val="left" w:pos="317"/>
          <w:tab w:val="left" w:pos="380"/>
        </w:tabs>
        <w:spacing w:after="0" w:line="240" w:lineRule="auto"/>
        <w:ind w:left="284" w:firstLine="709"/>
        <w:jc w:val="both"/>
        <w:rPr>
          <w:rFonts w:ascii="Times New Roman" w:hAnsi="Times New Roman" w:cs="Times New Roman"/>
        </w:rPr>
      </w:pPr>
      <w:r w:rsidRPr="0071338F">
        <w:rPr>
          <w:rFonts w:ascii="Times New Roman" w:hAnsi="Times New Roman" w:cs="Times New Roman"/>
        </w:rPr>
        <w:t>Грамматика английского языка. Grammar in levels elementary – pre-intermediate : учебное пособие для СПО / отв. ред. Г. А. Краснощекова. – Москва : Юрайт, 2016. – 227 с. – ISBN 978-5-9916-9261-8</w:t>
      </w:r>
    </w:p>
    <w:p w:rsidR="0071338F" w:rsidRPr="0071338F" w:rsidRDefault="0071338F" w:rsidP="002E1DA2">
      <w:pPr>
        <w:widowControl w:val="0"/>
        <w:numPr>
          <w:ilvl w:val="0"/>
          <w:numId w:val="10"/>
        </w:numPr>
        <w:tabs>
          <w:tab w:val="left" w:pos="317"/>
          <w:tab w:val="left" w:pos="380"/>
        </w:tabs>
        <w:spacing w:after="0" w:line="240" w:lineRule="auto"/>
        <w:ind w:left="284" w:firstLine="709"/>
        <w:jc w:val="both"/>
        <w:rPr>
          <w:rFonts w:ascii="Times New Roman" w:hAnsi="Times New Roman" w:cs="Times New Roman"/>
        </w:rPr>
      </w:pPr>
      <w:r w:rsidRPr="0071338F">
        <w:rPr>
          <w:rFonts w:ascii="Times New Roman" w:hAnsi="Times New Roman" w:cs="Times New Roman"/>
        </w:rPr>
        <w:t>Коваленко, И. Ю. Английский язык для инженеров: учебник и практикум для СПО / И. Ю. Коваленко. – Москва: Юрайт, 2016. – 278 с. – ISBN 978-5-9916-4964-3</w:t>
      </w:r>
    </w:p>
    <w:p w:rsidR="0071338F" w:rsidRPr="0071338F" w:rsidRDefault="0071338F" w:rsidP="002E1DA2">
      <w:pPr>
        <w:widowControl w:val="0"/>
        <w:numPr>
          <w:ilvl w:val="0"/>
          <w:numId w:val="10"/>
        </w:numPr>
        <w:tabs>
          <w:tab w:val="left" w:pos="317"/>
          <w:tab w:val="left" w:pos="380"/>
        </w:tabs>
        <w:spacing w:after="0" w:line="240" w:lineRule="auto"/>
        <w:ind w:left="284" w:firstLine="709"/>
        <w:jc w:val="both"/>
        <w:rPr>
          <w:rFonts w:ascii="Times New Roman" w:hAnsi="Times New Roman" w:cs="Times New Roman"/>
        </w:rPr>
      </w:pPr>
      <w:r w:rsidRPr="0071338F">
        <w:rPr>
          <w:rFonts w:ascii="Times New Roman" w:hAnsi="Times New Roman" w:cs="Times New Roman"/>
        </w:rPr>
        <w:t>Кохан, О. В. Английский язык для технических направлений : учебное пособие для СПО / О. В. Кохан. – 2 изд., испр. и доп. – Москва : Юрайт, 2016. – 185 с. – ISBN 978-5-9916-9179-6</w:t>
      </w:r>
    </w:p>
    <w:p w:rsidR="0071338F" w:rsidRPr="0071338F" w:rsidRDefault="0071338F" w:rsidP="002E1DA2">
      <w:pPr>
        <w:widowControl w:val="0"/>
        <w:numPr>
          <w:ilvl w:val="0"/>
          <w:numId w:val="10"/>
        </w:numPr>
        <w:tabs>
          <w:tab w:val="left" w:pos="317"/>
          <w:tab w:val="left" w:pos="380"/>
        </w:tabs>
        <w:spacing w:after="0" w:line="240" w:lineRule="auto"/>
        <w:ind w:left="284" w:firstLine="709"/>
        <w:jc w:val="both"/>
        <w:rPr>
          <w:rFonts w:ascii="Times New Roman" w:hAnsi="Times New Roman" w:cs="Times New Roman"/>
        </w:rPr>
      </w:pPr>
      <w:r w:rsidRPr="0071338F">
        <w:rPr>
          <w:rFonts w:ascii="Times New Roman" w:hAnsi="Times New Roman" w:cs="Times New Roman"/>
        </w:rPr>
        <w:t>Кузьменкова, Ю. Б. Английский язык : учебник и практикум для СПО / Ю. Б. Кузьменкова. – Москва : Юрайт, 2016. – 441 с. – ISBN 978-5-9916-7779-0</w:t>
      </w:r>
    </w:p>
    <w:p w:rsidR="0071338F" w:rsidRPr="0071338F" w:rsidRDefault="0071338F" w:rsidP="002E1DA2">
      <w:pPr>
        <w:widowControl w:val="0"/>
        <w:numPr>
          <w:ilvl w:val="0"/>
          <w:numId w:val="10"/>
        </w:numPr>
        <w:tabs>
          <w:tab w:val="left" w:pos="317"/>
          <w:tab w:val="left" w:pos="380"/>
        </w:tabs>
        <w:spacing w:after="0" w:line="240" w:lineRule="auto"/>
        <w:ind w:left="284" w:firstLine="709"/>
        <w:jc w:val="both"/>
        <w:rPr>
          <w:rFonts w:ascii="Times New Roman" w:hAnsi="Times New Roman" w:cs="Times New Roman"/>
        </w:rPr>
      </w:pPr>
      <w:r w:rsidRPr="0071338F">
        <w:rPr>
          <w:rFonts w:ascii="Times New Roman" w:hAnsi="Times New Roman" w:cs="Times New Roman"/>
        </w:rPr>
        <w:t>Куряева, Р. И. Английский язык. Лексико-грамматическое пособие. В 2 ч. Ч. 1. : учебное пособие для СПО / Р. И. Куряева. – 6 изд., испр. и доп. – Москва : Юрайт, 2017. – 264 с. – ISBN 978-5-534-03523-0</w:t>
      </w:r>
    </w:p>
    <w:p w:rsidR="0071338F" w:rsidRPr="0071338F" w:rsidRDefault="0071338F" w:rsidP="002E1DA2">
      <w:pPr>
        <w:widowControl w:val="0"/>
        <w:numPr>
          <w:ilvl w:val="0"/>
          <w:numId w:val="10"/>
        </w:numPr>
        <w:tabs>
          <w:tab w:val="left" w:pos="317"/>
          <w:tab w:val="left" w:pos="380"/>
        </w:tabs>
        <w:spacing w:after="0" w:line="240" w:lineRule="auto"/>
        <w:ind w:left="284" w:firstLine="709"/>
        <w:jc w:val="both"/>
        <w:rPr>
          <w:rFonts w:ascii="Times New Roman" w:hAnsi="Times New Roman" w:cs="Times New Roman"/>
        </w:rPr>
      </w:pPr>
      <w:r w:rsidRPr="0071338F">
        <w:rPr>
          <w:rFonts w:ascii="Times New Roman" w:hAnsi="Times New Roman" w:cs="Times New Roman"/>
        </w:rPr>
        <w:t>Куряева, Р. И. Английский язык. Лексико-грамматическое пособие. В 2 ч. Ч. 2. : учебное пособие для СПО / Р. И. Куряева. – 6 изд., испр. и доп. – Москва : Юрайт, 2017. – 259 с. – ISBN 978-5-534-03525-4</w:t>
      </w:r>
    </w:p>
    <w:p w:rsidR="0071338F" w:rsidRPr="0071338F" w:rsidRDefault="0071338F" w:rsidP="002E1DA2">
      <w:pPr>
        <w:widowControl w:val="0"/>
        <w:numPr>
          <w:ilvl w:val="0"/>
          <w:numId w:val="10"/>
        </w:numPr>
        <w:tabs>
          <w:tab w:val="left" w:pos="317"/>
          <w:tab w:val="left" w:pos="380"/>
        </w:tabs>
        <w:spacing w:after="0" w:line="240" w:lineRule="auto"/>
        <w:ind w:left="284" w:firstLine="709"/>
        <w:jc w:val="both"/>
        <w:rPr>
          <w:rFonts w:ascii="Times New Roman" w:hAnsi="Times New Roman" w:cs="Times New Roman"/>
        </w:rPr>
      </w:pPr>
      <w:r w:rsidRPr="0071338F">
        <w:rPr>
          <w:rFonts w:ascii="Times New Roman" w:hAnsi="Times New Roman" w:cs="Times New Roman"/>
        </w:rPr>
        <w:t>Левченко, В. В. Английский язык. General english: учебник для СПО / В. В. Левченко. – Москва : Юрайт, 2017. – 278 с. – ISBN 978-5-534-01553-9</w:t>
      </w:r>
    </w:p>
    <w:p w:rsidR="0071338F" w:rsidRPr="0071338F" w:rsidRDefault="0071338F" w:rsidP="002E1DA2">
      <w:pPr>
        <w:widowControl w:val="0"/>
        <w:numPr>
          <w:ilvl w:val="0"/>
          <w:numId w:val="10"/>
        </w:numPr>
        <w:tabs>
          <w:tab w:val="left" w:pos="317"/>
          <w:tab w:val="left" w:pos="380"/>
        </w:tabs>
        <w:spacing w:after="0" w:line="240" w:lineRule="auto"/>
        <w:ind w:left="284" w:firstLine="709"/>
        <w:jc w:val="both"/>
        <w:rPr>
          <w:rFonts w:ascii="Times New Roman" w:hAnsi="Times New Roman" w:cs="Times New Roman"/>
        </w:rPr>
      </w:pPr>
      <w:r w:rsidRPr="0071338F">
        <w:rPr>
          <w:rFonts w:ascii="Times New Roman" w:hAnsi="Times New Roman" w:cs="Times New Roman"/>
        </w:rPr>
        <w:t>Невзорова, Г. Д. Английский язык. Грамматика : учебное пособие для СПО / Г. Д. Невзорова, Г. И. Никитушкина. – 2 изд., испр. и доп. – Москва : Юрайт, 2016. – 306 с. – ISBN 978-5-9916-8964-9</w:t>
      </w:r>
    </w:p>
    <w:p w:rsidR="0071338F" w:rsidRPr="0071338F" w:rsidRDefault="0071338F" w:rsidP="002E1DA2">
      <w:pPr>
        <w:pStyle w:val="ab"/>
        <w:numPr>
          <w:ilvl w:val="0"/>
          <w:numId w:val="10"/>
        </w:numPr>
        <w:tabs>
          <w:tab w:val="left" w:pos="317"/>
          <w:tab w:val="left" w:pos="426"/>
        </w:tabs>
        <w:spacing w:after="0" w:line="240" w:lineRule="auto"/>
        <w:ind w:left="284" w:firstLine="709"/>
        <w:jc w:val="both"/>
        <w:rPr>
          <w:rFonts w:ascii="Times New Roman" w:hAnsi="Times New Roman"/>
        </w:rPr>
      </w:pPr>
      <w:r w:rsidRPr="0071338F">
        <w:rPr>
          <w:rFonts w:ascii="Times New Roman" w:hAnsi="Times New Roman"/>
        </w:rPr>
        <w:t>Серебренникова, Н. И. Английский язык для химиков / Н. И. Серебренникова, И. Е. Круглякова. – Москва : Альянс, 2015. - 400 c.</w:t>
      </w:r>
    </w:p>
    <w:p w:rsidR="0071338F" w:rsidRPr="0071338F" w:rsidRDefault="0071338F" w:rsidP="002E1DA2">
      <w:pPr>
        <w:pStyle w:val="ab"/>
        <w:numPr>
          <w:ilvl w:val="0"/>
          <w:numId w:val="10"/>
        </w:numPr>
        <w:tabs>
          <w:tab w:val="left" w:pos="317"/>
        </w:tabs>
        <w:spacing w:after="0" w:line="240" w:lineRule="auto"/>
        <w:ind w:left="284" w:firstLine="709"/>
        <w:jc w:val="both"/>
        <w:rPr>
          <w:rFonts w:ascii="Times New Roman" w:hAnsi="Times New Roman"/>
          <w:lang w:val="en-US"/>
        </w:rPr>
      </w:pPr>
      <w:r w:rsidRPr="0071338F">
        <w:rPr>
          <w:rFonts w:ascii="Times New Roman" w:hAnsi="Times New Roman"/>
          <w:lang w:val="en-US"/>
        </w:rPr>
        <w:t xml:space="preserve">Richard Harrison, Headway Academic Skills Level 1. -  Oxford, 2015. -  240 </w:t>
      </w:r>
      <w:r w:rsidRPr="0071338F">
        <w:rPr>
          <w:rFonts w:ascii="Times New Roman" w:hAnsi="Times New Roman"/>
        </w:rPr>
        <w:t>с</w:t>
      </w:r>
      <w:r w:rsidRPr="0071338F">
        <w:rPr>
          <w:rFonts w:ascii="Times New Roman" w:hAnsi="Times New Roman"/>
          <w:lang w:val="en-US"/>
        </w:rPr>
        <w:t>.</w:t>
      </w:r>
    </w:p>
    <w:p w:rsidR="0071338F" w:rsidRPr="0071338F" w:rsidRDefault="0071338F" w:rsidP="002E1DA2">
      <w:pPr>
        <w:pStyle w:val="ab"/>
        <w:numPr>
          <w:ilvl w:val="0"/>
          <w:numId w:val="10"/>
        </w:numPr>
        <w:tabs>
          <w:tab w:val="left" w:pos="317"/>
        </w:tabs>
        <w:spacing w:after="0" w:line="240" w:lineRule="auto"/>
        <w:ind w:left="284" w:firstLine="709"/>
        <w:jc w:val="both"/>
        <w:rPr>
          <w:rFonts w:ascii="Times New Roman" w:hAnsi="Times New Roman"/>
          <w:lang w:val="en-US"/>
        </w:rPr>
      </w:pPr>
      <w:r w:rsidRPr="0071338F">
        <w:rPr>
          <w:rFonts w:ascii="Times New Roman" w:hAnsi="Times New Roman"/>
          <w:lang w:val="en-US"/>
        </w:rPr>
        <w:t>Virginia Evans, Jenny Dooley, Elizabeth Norton. Career Paths: Science, Student’s Book (+Cross-platform Application), “Express Publishing”, United Kingdom, 2015</w:t>
      </w:r>
    </w:p>
    <w:p w:rsidR="0071338F" w:rsidRPr="0071338F" w:rsidRDefault="0071338F" w:rsidP="002E1DA2">
      <w:pPr>
        <w:pStyle w:val="ab"/>
        <w:numPr>
          <w:ilvl w:val="0"/>
          <w:numId w:val="10"/>
        </w:numPr>
        <w:tabs>
          <w:tab w:val="left" w:pos="317"/>
        </w:tabs>
        <w:spacing w:after="0" w:line="240" w:lineRule="auto"/>
        <w:ind w:left="284" w:firstLine="709"/>
        <w:jc w:val="both"/>
        <w:rPr>
          <w:rFonts w:ascii="Times New Roman" w:hAnsi="Times New Roman"/>
          <w:lang w:val="en-US"/>
        </w:rPr>
      </w:pPr>
      <w:r w:rsidRPr="0071338F">
        <w:rPr>
          <w:rFonts w:ascii="Times New Roman" w:hAnsi="Times New Roman"/>
          <w:lang w:val="en-US"/>
        </w:rPr>
        <w:t>Elena Kozharskaya, Kevin McNicholas. Macmillan Guide to Science, Student’s Book (+ Audio CD), MACMILLAN, United Kingdom, 2014</w:t>
      </w:r>
    </w:p>
    <w:p w:rsidR="0071338F" w:rsidRPr="0071338F" w:rsidRDefault="0071338F" w:rsidP="0071338F">
      <w:pPr>
        <w:spacing w:after="0" w:line="240" w:lineRule="auto"/>
        <w:ind w:firstLine="709"/>
        <w:contextualSpacing/>
        <w:jc w:val="both"/>
        <w:rPr>
          <w:rFonts w:ascii="Times New Roman" w:hAnsi="Times New Roman" w:cs="Times New Roman"/>
          <w:b/>
          <w:lang w:val="en-US"/>
        </w:rPr>
      </w:pPr>
    </w:p>
    <w:p w:rsidR="0071338F" w:rsidRPr="0071338F" w:rsidRDefault="0071338F" w:rsidP="0071338F">
      <w:pPr>
        <w:spacing w:after="0" w:line="240" w:lineRule="auto"/>
        <w:ind w:firstLine="709"/>
        <w:contextualSpacing/>
        <w:jc w:val="both"/>
        <w:rPr>
          <w:rFonts w:ascii="Times New Roman" w:hAnsi="Times New Roman" w:cs="Times New Roman"/>
          <w:i/>
        </w:rPr>
      </w:pPr>
      <w:r w:rsidRPr="0071338F">
        <w:rPr>
          <w:rFonts w:ascii="Times New Roman" w:hAnsi="Times New Roman" w:cs="Times New Roman"/>
          <w:b/>
        </w:rPr>
        <w:t xml:space="preserve">3.2.3. Дополнительные источники </w:t>
      </w:r>
    </w:p>
    <w:p w:rsidR="0071338F" w:rsidRPr="0071338F" w:rsidRDefault="0071338F" w:rsidP="002E1DA2">
      <w:pPr>
        <w:pStyle w:val="ab"/>
        <w:numPr>
          <w:ilvl w:val="0"/>
          <w:numId w:val="10"/>
        </w:numPr>
        <w:spacing w:after="0" w:line="240" w:lineRule="auto"/>
        <w:ind w:left="284" w:firstLine="709"/>
        <w:jc w:val="both"/>
        <w:rPr>
          <w:rFonts w:ascii="Times New Roman" w:hAnsi="Times New Roman"/>
        </w:rPr>
      </w:pPr>
      <w:r w:rsidRPr="0071338F">
        <w:rPr>
          <w:rFonts w:ascii="Times New Roman" w:hAnsi="Times New Roman"/>
        </w:rPr>
        <w:t>Кутепова, М. М. Английский язык для химиков: The World of Chemistry : учебник / М. М. Кутепова. – Москва : КДУ, 2013. - 256 c.</w:t>
      </w:r>
    </w:p>
    <w:p w:rsidR="0071338F" w:rsidRPr="0071338F" w:rsidRDefault="0071338F" w:rsidP="002E1DA2">
      <w:pPr>
        <w:pStyle w:val="ab"/>
        <w:numPr>
          <w:ilvl w:val="0"/>
          <w:numId w:val="10"/>
        </w:numPr>
        <w:spacing w:after="0" w:line="240" w:lineRule="auto"/>
        <w:ind w:left="284" w:firstLine="709"/>
        <w:jc w:val="both"/>
        <w:rPr>
          <w:rFonts w:ascii="Times New Roman" w:hAnsi="Times New Roman"/>
        </w:rPr>
      </w:pPr>
      <w:r w:rsidRPr="0071338F">
        <w:rPr>
          <w:rFonts w:ascii="Times New Roman" w:hAnsi="Times New Roman"/>
        </w:rPr>
        <w:lastRenderedPageBreak/>
        <w:t>Кутепова, М. М. Английский язык для химиков: The World of Chemistry: рабочая тетрадь студента: учебно-методический комплекс / М.М. Кутепова. – Москва: КДУ, 2013. - 160 c.</w:t>
      </w:r>
    </w:p>
    <w:p w:rsidR="0071338F" w:rsidRPr="0071338F" w:rsidRDefault="0071338F" w:rsidP="002E1DA2">
      <w:pPr>
        <w:pStyle w:val="ab"/>
        <w:numPr>
          <w:ilvl w:val="0"/>
          <w:numId w:val="10"/>
        </w:numPr>
        <w:spacing w:after="0" w:line="240" w:lineRule="auto"/>
        <w:ind w:left="284" w:firstLine="709"/>
        <w:jc w:val="both"/>
        <w:rPr>
          <w:rFonts w:ascii="Times New Roman" w:hAnsi="Times New Roman"/>
        </w:rPr>
      </w:pPr>
      <w:r w:rsidRPr="0071338F">
        <w:rPr>
          <w:rFonts w:ascii="Times New Roman" w:hAnsi="Times New Roman"/>
        </w:rPr>
        <w:t>Петровская, Т. С., Рыманова И. Е., Макаровских А. В. – Английский язык для химиков: учебное пособие для среднего профессионального образования/ Т. С. Петровская, И. Е. Рыманова, А. В. Макаровских. — 2-е изд. — Москва: Издательство Юрайт, 2019.— 163с.</w:t>
      </w:r>
    </w:p>
    <w:p w:rsidR="0071338F" w:rsidRPr="0071338F" w:rsidRDefault="0071338F" w:rsidP="0071338F">
      <w:pPr>
        <w:spacing w:after="0" w:line="240" w:lineRule="auto"/>
        <w:ind w:firstLine="709"/>
        <w:contextualSpacing/>
        <w:jc w:val="both"/>
        <w:rPr>
          <w:rFonts w:ascii="Times New Roman" w:hAnsi="Times New Roman" w:cs="Times New Roman"/>
          <w:b/>
          <w:i/>
          <w:highlight w:val="green"/>
        </w:rPr>
      </w:pPr>
    </w:p>
    <w:p w:rsidR="004F67F6" w:rsidRDefault="004F67F6" w:rsidP="0071338F">
      <w:pPr>
        <w:spacing w:line="240" w:lineRule="auto"/>
        <w:jc w:val="center"/>
        <w:rPr>
          <w:rFonts w:ascii="Times New Roman" w:hAnsi="Times New Roman" w:cs="Times New Roman"/>
          <w:b/>
        </w:rPr>
        <w:sectPr w:rsidR="004F67F6" w:rsidSect="00824F08">
          <w:pgSz w:w="11906" w:h="16838"/>
          <w:pgMar w:top="1134" w:right="851" w:bottom="1134" w:left="1701" w:header="709" w:footer="709" w:gutter="0"/>
          <w:cols w:space="708"/>
          <w:docGrid w:linePitch="360"/>
        </w:sectPr>
      </w:pPr>
    </w:p>
    <w:p w:rsidR="0071338F" w:rsidRPr="0071338F" w:rsidRDefault="0071338F" w:rsidP="004F67F6">
      <w:pPr>
        <w:spacing w:line="240" w:lineRule="auto"/>
        <w:jc w:val="center"/>
        <w:rPr>
          <w:rFonts w:ascii="Times New Roman" w:hAnsi="Times New Roman" w:cs="Times New Roman"/>
          <w:b/>
        </w:rPr>
      </w:pPr>
      <w:r w:rsidRPr="0071338F">
        <w:rPr>
          <w:rFonts w:ascii="Times New Roman" w:hAnsi="Times New Roman" w:cs="Times New Roman"/>
          <w:b/>
        </w:rPr>
        <w:lastRenderedPageBreak/>
        <w:t>4. КОНТРОЛЬ</w:t>
      </w:r>
      <w:r w:rsidR="004F67F6">
        <w:rPr>
          <w:rFonts w:ascii="Times New Roman" w:hAnsi="Times New Roman" w:cs="Times New Roman"/>
          <w:b/>
        </w:rPr>
        <w:t xml:space="preserve"> И ОЦЕНКА РЕЗУЛЬТАТОВ ОСВОЕНИЯ УЧЕБНОЙ ДИСЦИПЛИНЫ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74"/>
        <w:gridCol w:w="2819"/>
        <w:gridCol w:w="3261"/>
      </w:tblGrid>
      <w:tr w:rsidR="0071338F" w:rsidRPr="0071338F" w:rsidTr="00824F08">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b/>
                <w:i/>
              </w:rPr>
              <w:t>Результаты обучения</w:t>
            </w: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b/>
                <w:i/>
              </w:rPr>
            </w:pPr>
            <w:r w:rsidRPr="0071338F">
              <w:rPr>
                <w:rFonts w:ascii="Times New Roman" w:hAnsi="Times New Roman" w:cs="Times New Roman"/>
                <w:b/>
                <w:i/>
              </w:rPr>
              <w:t>Критерии оценки</w:t>
            </w:r>
          </w:p>
        </w:tc>
        <w:tc>
          <w:tcPr>
            <w:tcW w:w="326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b/>
                <w:i/>
              </w:rPr>
            </w:pPr>
            <w:r w:rsidRPr="0071338F">
              <w:rPr>
                <w:rFonts w:ascii="Times New Roman" w:hAnsi="Times New Roman" w:cs="Times New Roman"/>
                <w:b/>
                <w:i/>
              </w:rPr>
              <w:t>Методы оценки</w:t>
            </w:r>
          </w:p>
        </w:tc>
      </w:tr>
      <w:tr w:rsidR="0071338F" w:rsidRPr="0071338F" w:rsidTr="00824F08">
        <w:tc>
          <w:tcPr>
            <w:tcW w:w="9354" w:type="dxa"/>
            <w:gridSpan w:val="3"/>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b/>
                <w:i/>
              </w:rPr>
            </w:pPr>
            <w:r w:rsidRPr="0071338F">
              <w:rPr>
                <w:rFonts w:ascii="Times New Roman" w:hAnsi="Times New Roman" w:cs="Times New Roman"/>
                <w:b/>
                <w:bCs/>
              </w:rPr>
              <w:t>Освоенные умения:</w:t>
            </w:r>
          </w:p>
        </w:tc>
      </w:tr>
      <w:tr w:rsidR="0071338F" w:rsidRPr="0071338F" w:rsidTr="00824F08">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rPr>
            </w:pPr>
            <w:r w:rsidRPr="0071338F">
              <w:rPr>
                <w:rFonts w:ascii="Times New Roman" w:hAnsi="Times New Roman" w:cs="Times New Roman"/>
              </w:rPr>
              <w:t xml:space="preserve">Пополнять словарный запас и самостоятельно совершенствовать устную и    письменную речь </w:t>
            </w: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rPr>
            </w:pPr>
            <w:r w:rsidRPr="0071338F">
              <w:rPr>
                <w:rFonts w:ascii="Times New Roman" w:hAnsi="Times New Roman" w:cs="Times New Roman"/>
              </w:rPr>
              <w:t xml:space="preserve">Демонстрирует умения  пополнять словарный запас и самостоятельно совершенствовать устную и письменную речь </w:t>
            </w:r>
          </w:p>
        </w:tc>
        <w:tc>
          <w:tcPr>
            <w:tcW w:w="326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Cs/>
              </w:rPr>
            </w:pPr>
            <w:r w:rsidRPr="0071338F">
              <w:rPr>
                <w:rFonts w:ascii="Times New Roman" w:hAnsi="Times New Roman" w:cs="Times New Roman"/>
                <w:bCs/>
              </w:rPr>
              <w:t>Оформление понятийного словаря; тестирование; опросы (фронтальный, индивидуальный); лексико-грамматические упражнения</w:t>
            </w:r>
          </w:p>
        </w:tc>
      </w:tr>
      <w:tr w:rsidR="0071338F" w:rsidRPr="0071338F" w:rsidTr="00824F08">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tabs>
                <w:tab w:val="left" w:pos="426"/>
              </w:tabs>
              <w:spacing w:after="0" w:line="240" w:lineRule="auto"/>
              <w:contextualSpacing/>
              <w:rPr>
                <w:rFonts w:ascii="Times New Roman" w:hAnsi="Times New Roman" w:cs="Times New Roman"/>
              </w:rPr>
            </w:pPr>
            <w:r w:rsidRPr="0071338F">
              <w:rPr>
                <w:rFonts w:ascii="Times New Roman" w:hAnsi="Times New Roman" w:cs="Times New Roman"/>
              </w:rPr>
              <w:t>Определять источники поиска информации на иностранном языке</w:t>
            </w: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tabs>
                <w:tab w:val="left" w:pos="426"/>
              </w:tabs>
              <w:spacing w:after="0" w:line="240" w:lineRule="auto"/>
              <w:contextualSpacing/>
              <w:rPr>
                <w:rFonts w:ascii="Times New Roman" w:hAnsi="Times New Roman" w:cs="Times New Roman"/>
              </w:rPr>
            </w:pPr>
            <w:r w:rsidRPr="0071338F">
              <w:rPr>
                <w:rFonts w:ascii="Times New Roman" w:hAnsi="Times New Roman" w:cs="Times New Roman"/>
              </w:rPr>
              <w:t>Демонстрирует умения  определять источники поиска информации на иностранном языке</w:t>
            </w:r>
          </w:p>
        </w:tc>
        <w:tc>
          <w:tcPr>
            <w:tcW w:w="326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Cs/>
              </w:rPr>
            </w:pPr>
            <w:r w:rsidRPr="0071338F">
              <w:rPr>
                <w:rFonts w:ascii="Times New Roman" w:hAnsi="Times New Roman" w:cs="Times New Roman"/>
                <w:bCs/>
              </w:rPr>
              <w:t>Решение ситуационных задач/ кейсов</w:t>
            </w:r>
          </w:p>
        </w:tc>
      </w:tr>
      <w:tr w:rsidR="0071338F" w:rsidRPr="0071338F" w:rsidTr="00824F08">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tabs>
                <w:tab w:val="left" w:pos="426"/>
              </w:tabs>
              <w:spacing w:after="0" w:line="240" w:lineRule="auto"/>
              <w:contextualSpacing/>
              <w:rPr>
                <w:rFonts w:ascii="Times New Roman" w:hAnsi="Times New Roman" w:cs="Times New Roman"/>
              </w:rPr>
            </w:pPr>
            <w:r w:rsidRPr="0071338F">
              <w:rPr>
                <w:rFonts w:ascii="Times New Roman" w:hAnsi="Times New Roman" w:cs="Times New Roman"/>
              </w:rPr>
              <w:t>Выбирать и использовать профессиональную терминологию для описания производственных процессов</w:t>
            </w: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tabs>
                <w:tab w:val="left" w:pos="426"/>
              </w:tabs>
              <w:spacing w:after="0" w:line="240" w:lineRule="auto"/>
              <w:contextualSpacing/>
              <w:rPr>
                <w:rFonts w:ascii="Times New Roman" w:hAnsi="Times New Roman" w:cs="Times New Roman"/>
              </w:rPr>
            </w:pPr>
            <w:r w:rsidRPr="0071338F">
              <w:rPr>
                <w:rFonts w:ascii="Times New Roman" w:hAnsi="Times New Roman" w:cs="Times New Roman"/>
              </w:rPr>
              <w:t>Демонстрирует умения  выбирать и использовать профессиональную терминологию для описания производственных процессов</w:t>
            </w:r>
          </w:p>
        </w:tc>
        <w:tc>
          <w:tcPr>
            <w:tcW w:w="326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Cs/>
              </w:rPr>
            </w:pPr>
            <w:r w:rsidRPr="0071338F">
              <w:rPr>
                <w:rFonts w:ascii="Times New Roman" w:hAnsi="Times New Roman" w:cs="Times New Roman"/>
                <w:bCs/>
              </w:rPr>
              <w:t>Решение ситуационных задач/ кейсов</w:t>
            </w:r>
          </w:p>
        </w:tc>
      </w:tr>
      <w:tr w:rsidR="0071338F" w:rsidRPr="0071338F" w:rsidTr="00824F08">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tabs>
                <w:tab w:val="left" w:pos="426"/>
              </w:tabs>
              <w:spacing w:after="0" w:line="240" w:lineRule="auto"/>
              <w:contextualSpacing/>
              <w:rPr>
                <w:rFonts w:ascii="Times New Roman" w:hAnsi="Times New Roman" w:cs="Times New Roman"/>
              </w:rPr>
            </w:pPr>
            <w:r w:rsidRPr="0071338F">
              <w:rPr>
                <w:rFonts w:ascii="Times New Roman" w:hAnsi="Times New Roman" w:cs="Times New Roman"/>
              </w:rPr>
              <w:t>Распознавать задачу/проблему в контексте иноязычного общения</w:t>
            </w: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tabs>
                <w:tab w:val="left" w:pos="426"/>
              </w:tabs>
              <w:spacing w:after="0" w:line="240" w:lineRule="auto"/>
              <w:contextualSpacing/>
              <w:rPr>
                <w:rFonts w:ascii="Times New Roman" w:hAnsi="Times New Roman" w:cs="Times New Roman"/>
              </w:rPr>
            </w:pPr>
            <w:r w:rsidRPr="0071338F">
              <w:rPr>
                <w:rFonts w:ascii="Times New Roman" w:hAnsi="Times New Roman" w:cs="Times New Roman"/>
              </w:rPr>
              <w:t>Демонстрирует умения  распознавать задачу/проблему в контексте иноязычного общения</w:t>
            </w:r>
          </w:p>
        </w:tc>
        <w:tc>
          <w:tcPr>
            <w:tcW w:w="326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Cs/>
              </w:rPr>
            </w:pPr>
            <w:r w:rsidRPr="0071338F">
              <w:rPr>
                <w:rFonts w:ascii="Times New Roman" w:hAnsi="Times New Roman" w:cs="Times New Roman"/>
                <w:bCs/>
              </w:rPr>
              <w:t>Фронтальный опрос; решение ситуационных задач/ кейсов; тестирование; лексико-грамматические упражнения</w:t>
            </w:r>
          </w:p>
        </w:tc>
      </w:tr>
      <w:tr w:rsidR="0071338F" w:rsidRPr="0071338F" w:rsidTr="00824F08">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tabs>
                <w:tab w:val="left" w:pos="426"/>
              </w:tabs>
              <w:spacing w:after="0" w:line="240" w:lineRule="auto"/>
              <w:contextualSpacing/>
              <w:rPr>
                <w:rFonts w:ascii="Times New Roman" w:hAnsi="Times New Roman" w:cs="Times New Roman"/>
              </w:rPr>
            </w:pPr>
            <w:r w:rsidRPr="0071338F">
              <w:rPr>
                <w:rFonts w:ascii="Times New Roman" w:hAnsi="Times New Roman" w:cs="Times New Roman"/>
              </w:rPr>
              <w:t>Анализировать задачу, определять механизм выполнения задачи/проблемы, используя языковые средства</w:t>
            </w: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tabs>
                <w:tab w:val="left" w:pos="426"/>
              </w:tabs>
              <w:spacing w:after="0" w:line="240" w:lineRule="auto"/>
              <w:contextualSpacing/>
              <w:rPr>
                <w:rFonts w:ascii="Times New Roman" w:hAnsi="Times New Roman" w:cs="Times New Roman"/>
              </w:rPr>
            </w:pPr>
            <w:r w:rsidRPr="0071338F">
              <w:rPr>
                <w:rFonts w:ascii="Times New Roman" w:hAnsi="Times New Roman" w:cs="Times New Roman"/>
              </w:rPr>
              <w:t>Демонстрирует умения анализировать задачу, определять механизм выполнения задачи/проблемы, используя языковые средства</w:t>
            </w:r>
          </w:p>
        </w:tc>
        <w:tc>
          <w:tcPr>
            <w:tcW w:w="326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Cs/>
              </w:rPr>
            </w:pPr>
            <w:r w:rsidRPr="0071338F">
              <w:rPr>
                <w:rFonts w:ascii="Times New Roman" w:hAnsi="Times New Roman" w:cs="Times New Roman"/>
                <w:bCs/>
              </w:rPr>
              <w:t>Решение ситуационных задач/ кейсов; тестирование; лексико-грамматические упражнения</w:t>
            </w:r>
          </w:p>
        </w:tc>
      </w:tr>
      <w:tr w:rsidR="0071338F" w:rsidRPr="0071338F" w:rsidTr="00824F08">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tabs>
                <w:tab w:val="left" w:pos="426"/>
              </w:tabs>
              <w:spacing w:after="0" w:line="240" w:lineRule="auto"/>
              <w:contextualSpacing/>
              <w:rPr>
                <w:rFonts w:ascii="Times New Roman" w:hAnsi="Times New Roman" w:cs="Times New Roman"/>
              </w:rPr>
            </w:pPr>
            <w:r w:rsidRPr="0071338F">
              <w:rPr>
                <w:rFonts w:ascii="Times New Roman" w:hAnsi="Times New Roman" w:cs="Times New Roman"/>
              </w:rPr>
              <w:t>Понимать общий смысл произнесенных высказываний и инструкций</w:t>
            </w: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tabs>
                <w:tab w:val="left" w:pos="426"/>
              </w:tabs>
              <w:spacing w:after="0" w:line="240" w:lineRule="auto"/>
              <w:contextualSpacing/>
              <w:rPr>
                <w:rFonts w:ascii="Times New Roman" w:hAnsi="Times New Roman" w:cs="Times New Roman"/>
              </w:rPr>
            </w:pPr>
            <w:r w:rsidRPr="0071338F">
              <w:rPr>
                <w:rFonts w:ascii="Times New Roman" w:hAnsi="Times New Roman" w:cs="Times New Roman"/>
              </w:rPr>
              <w:t>Демонстрирует умения  понимать общий смысл произнесенных высказываний и инструкций</w:t>
            </w:r>
          </w:p>
        </w:tc>
        <w:tc>
          <w:tcPr>
            <w:tcW w:w="326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Cs/>
              </w:rPr>
            </w:pPr>
            <w:r w:rsidRPr="0071338F">
              <w:rPr>
                <w:rFonts w:ascii="Times New Roman" w:hAnsi="Times New Roman" w:cs="Times New Roman"/>
                <w:bCs/>
              </w:rPr>
              <w:t>Решение ситуационных задач/ кейсов; тестирование</w:t>
            </w:r>
          </w:p>
          <w:p w:rsidR="0071338F" w:rsidRPr="0071338F" w:rsidRDefault="0071338F" w:rsidP="0071338F">
            <w:pPr>
              <w:spacing w:after="0" w:line="240" w:lineRule="auto"/>
              <w:rPr>
                <w:rFonts w:ascii="Times New Roman" w:hAnsi="Times New Roman" w:cs="Times New Roman"/>
                <w:bCs/>
              </w:rPr>
            </w:pPr>
          </w:p>
        </w:tc>
      </w:tr>
      <w:tr w:rsidR="0071338F" w:rsidRPr="0071338F" w:rsidTr="00824F08">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tabs>
                <w:tab w:val="left" w:pos="426"/>
              </w:tabs>
              <w:spacing w:after="0" w:line="240" w:lineRule="auto"/>
              <w:contextualSpacing/>
              <w:rPr>
                <w:rFonts w:ascii="Times New Roman" w:hAnsi="Times New Roman" w:cs="Times New Roman"/>
              </w:rPr>
            </w:pPr>
            <w:r w:rsidRPr="0071338F">
              <w:rPr>
                <w:rFonts w:ascii="Times New Roman" w:hAnsi="Times New Roman" w:cs="Times New Roman"/>
              </w:rPr>
              <w:t>Применять информационные технологии для решения задач иноязычного общения</w:t>
            </w: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tabs>
                <w:tab w:val="left" w:pos="426"/>
              </w:tabs>
              <w:spacing w:after="0" w:line="240" w:lineRule="auto"/>
              <w:contextualSpacing/>
              <w:rPr>
                <w:rFonts w:ascii="Times New Roman" w:hAnsi="Times New Roman" w:cs="Times New Roman"/>
              </w:rPr>
            </w:pPr>
            <w:r w:rsidRPr="0071338F">
              <w:rPr>
                <w:rFonts w:ascii="Times New Roman" w:hAnsi="Times New Roman" w:cs="Times New Roman"/>
              </w:rPr>
              <w:t>Демонстрирует умения  применять информационные технологии для решения задач иноязычного общения</w:t>
            </w:r>
          </w:p>
        </w:tc>
        <w:tc>
          <w:tcPr>
            <w:tcW w:w="326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Cs/>
              </w:rPr>
            </w:pPr>
            <w:r w:rsidRPr="0071338F">
              <w:rPr>
                <w:rFonts w:ascii="Times New Roman" w:hAnsi="Times New Roman" w:cs="Times New Roman"/>
                <w:bCs/>
              </w:rPr>
              <w:t>Решение ситуационных задач/ кейсов; тестирование; лексико-грамматические упражнения</w:t>
            </w:r>
          </w:p>
        </w:tc>
      </w:tr>
      <w:tr w:rsidR="0071338F" w:rsidRPr="0071338F" w:rsidTr="00824F08">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tabs>
                <w:tab w:val="left" w:pos="426"/>
              </w:tabs>
              <w:spacing w:after="0" w:line="240" w:lineRule="auto"/>
              <w:contextualSpacing/>
              <w:rPr>
                <w:rFonts w:ascii="Times New Roman" w:hAnsi="Times New Roman" w:cs="Times New Roman"/>
              </w:rPr>
            </w:pPr>
            <w:r w:rsidRPr="0071338F">
              <w:rPr>
                <w:rFonts w:ascii="Times New Roman" w:hAnsi="Times New Roman" w:cs="Times New Roman"/>
              </w:rPr>
              <w:t>Определять свою позицию и излагать свои мысли на иностранном языке</w:t>
            </w: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tabs>
                <w:tab w:val="left" w:pos="426"/>
              </w:tabs>
              <w:spacing w:after="0" w:line="240" w:lineRule="auto"/>
              <w:contextualSpacing/>
              <w:rPr>
                <w:rFonts w:ascii="Times New Roman" w:hAnsi="Times New Roman" w:cs="Times New Roman"/>
              </w:rPr>
            </w:pPr>
            <w:r w:rsidRPr="0071338F">
              <w:rPr>
                <w:rFonts w:ascii="Times New Roman" w:hAnsi="Times New Roman" w:cs="Times New Roman"/>
              </w:rPr>
              <w:t>Демонстрирует умения  определять свою позицию и излагать свои мысли на иностранном языке</w:t>
            </w:r>
          </w:p>
        </w:tc>
        <w:tc>
          <w:tcPr>
            <w:tcW w:w="326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Cs/>
              </w:rPr>
            </w:pPr>
            <w:r w:rsidRPr="0071338F">
              <w:rPr>
                <w:rFonts w:ascii="Times New Roman" w:hAnsi="Times New Roman" w:cs="Times New Roman"/>
                <w:bCs/>
              </w:rPr>
              <w:t>Решение ситуационных задач/ кейсов; лексико-грамматические упражнения</w:t>
            </w:r>
          </w:p>
        </w:tc>
      </w:tr>
      <w:tr w:rsidR="0071338F" w:rsidRPr="0071338F" w:rsidTr="00824F08">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tabs>
                <w:tab w:val="left" w:pos="426"/>
              </w:tabs>
              <w:spacing w:after="0" w:line="240" w:lineRule="auto"/>
              <w:contextualSpacing/>
              <w:rPr>
                <w:rFonts w:ascii="Times New Roman" w:hAnsi="Times New Roman" w:cs="Times New Roman"/>
              </w:rPr>
            </w:pPr>
            <w:r w:rsidRPr="0071338F">
              <w:rPr>
                <w:rFonts w:ascii="Times New Roman" w:hAnsi="Times New Roman" w:cs="Times New Roman"/>
              </w:rPr>
              <w:t>Общаться устно и письменно на иностранном языке на профессиональные темы</w:t>
            </w: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tabs>
                <w:tab w:val="left" w:pos="426"/>
              </w:tabs>
              <w:spacing w:after="0" w:line="240" w:lineRule="auto"/>
              <w:contextualSpacing/>
              <w:rPr>
                <w:rFonts w:ascii="Times New Roman" w:hAnsi="Times New Roman" w:cs="Times New Roman"/>
              </w:rPr>
            </w:pPr>
            <w:r w:rsidRPr="0071338F">
              <w:rPr>
                <w:rFonts w:ascii="Times New Roman" w:hAnsi="Times New Roman" w:cs="Times New Roman"/>
              </w:rPr>
              <w:t>Демонстрирует умения  общаться устно и письменно на иностранном языке на профессиональные темы</w:t>
            </w:r>
          </w:p>
        </w:tc>
        <w:tc>
          <w:tcPr>
            <w:tcW w:w="326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Cs/>
              </w:rPr>
            </w:pPr>
            <w:r w:rsidRPr="0071338F">
              <w:rPr>
                <w:rFonts w:ascii="Times New Roman" w:hAnsi="Times New Roman" w:cs="Times New Roman"/>
                <w:bCs/>
              </w:rPr>
              <w:t>Решение ситуационных задач/ кейсов; лексико-грамматические упражнения</w:t>
            </w:r>
          </w:p>
        </w:tc>
      </w:tr>
      <w:tr w:rsidR="0071338F" w:rsidRPr="0071338F" w:rsidTr="00824F08">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tabs>
                <w:tab w:val="left" w:pos="426"/>
              </w:tabs>
              <w:spacing w:after="0" w:line="240" w:lineRule="auto"/>
              <w:contextualSpacing/>
              <w:rPr>
                <w:rFonts w:ascii="Times New Roman" w:hAnsi="Times New Roman" w:cs="Times New Roman"/>
              </w:rPr>
            </w:pPr>
            <w:r w:rsidRPr="0071338F">
              <w:rPr>
                <w:rFonts w:ascii="Times New Roman" w:hAnsi="Times New Roman" w:cs="Times New Roman"/>
              </w:rPr>
              <w:t xml:space="preserve">Строить высказывания на иностранном языке, характеризующие готовые </w:t>
            </w:r>
            <w:r w:rsidRPr="0071338F">
              <w:rPr>
                <w:rFonts w:ascii="Times New Roman" w:hAnsi="Times New Roman" w:cs="Times New Roman"/>
              </w:rPr>
              <w:lastRenderedPageBreak/>
              <w:t>изделия и методы их производства</w:t>
            </w: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tabs>
                <w:tab w:val="left" w:pos="426"/>
              </w:tabs>
              <w:spacing w:after="0" w:line="240" w:lineRule="auto"/>
              <w:contextualSpacing/>
              <w:rPr>
                <w:rFonts w:ascii="Times New Roman" w:hAnsi="Times New Roman" w:cs="Times New Roman"/>
              </w:rPr>
            </w:pPr>
            <w:r w:rsidRPr="0071338F">
              <w:rPr>
                <w:rFonts w:ascii="Times New Roman" w:hAnsi="Times New Roman" w:cs="Times New Roman"/>
              </w:rPr>
              <w:lastRenderedPageBreak/>
              <w:t xml:space="preserve">Демонстрирует умения  строить высказывания на иностранном языке, </w:t>
            </w:r>
            <w:r w:rsidRPr="0071338F">
              <w:rPr>
                <w:rFonts w:ascii="Times New Roman" w:hAnsi="Times New Roman" w:cs="Times New Roman"/>
              </w:rPr>
              <w:lastRenderedPageBreak/>
              <w:t>характеризующие готовые изделия и методы их производства</w:t>
            </w:r>
          </w:p>
        </w:tc>
        <w:tc>
          <w:tcPr>
            <w:tcW w:w="326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Cs/>
              </w:rPr>
            </w:pPr>
            <w:r w:rsidRPr="0071338F">
              <w:rPr>
                <w:rFonts w:ascii="Times New Roman" w:hAnsi="Times New Roman" w:cs="Times New Roman"/>
                <w:bCs/>
              </w:rPr>
              <w:lastRenderedPageBreak/>
              <w:t xml:space="preserve">Решение ситуационных задач/ кейсов; тестирование; лексико-грамматические упражнения </w:t>
            </w:r>
          </w:p>
        </w:tc>
      </w:tr>
      <w:tr w:rsidR="0071338F" w:rsidRPr="0071338F" w:rsidTr="00824F08">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tabs>
                <w:tab w:val="left" w:pos="426"/>
              </w:tabs>
              <w:spacing w:after="0" w:line="240" w:lineRule="auto"/>
              <w:contextualSpacing/>
              <w:rPr>
                <w:rFonts w:ascii="Times New Roman" w:hAnsi="Times New Roman" w:cs="Times New Roman"/>
              </w:rPr>
            </w:pPr>
            <w:r w:rsidRPr="0071338F">
              <w:rPr>
                <w:rFonts w:ascii="Times New Roman" w:hAnsi="Times New Roman" w:cs="Times New Roman"/>
              </w:rPr>
              <w:lastRenderedPageBreak/>
              <w:t>Определять актуальность нормативно-правовой документации на иностранном языке в профессиональной сфере</w:t>
            </w: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tabs>
                <w:tab w:val="left" w:pos="426"/>
              </w:tabs>
              <w:spacing w:after="0" w:line="240" w:lineRule="auto"/>
              <w:contextualSpacing/>
              <w:rPr>
                <w:rFonts w:ascii="Times New Roman" w:hAnsi="Times New Roman" w:cs="Times New Roman"/>
              </w:rPr>
            </w:pPr>
            <w:r w:rsidRPr="0071338F">
              <w:rPr>
                <w:rFonts w:ascii="Times New Roman" w:hAnsi="Times New Roman" w:cs="Times New Roman"/>
              </w:rPr>
              <w:t>Демонстрирует умения  определять актуальность нормативно-правовой документации на иностранном языке в профессиональной сфере</w:t>
            </w:r>
          </w:p>
        </w:tc>
        <w:tc>
          <w:tcPr>
            <w:tcW w:w="326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Cs/>
              </w:rPr>
            </w:pPr>
            <w:r w:rsidRPr="0071338F">
              <w:rPr>
                <w:rFonts w:ascii="Times New Roman" w:hAnsi="Times New Roman" w:cs="Times New Roman"/>
                <w:bCs/>
              </w:rPr>
              <w:t>Решение ситуационных задач/ кейсов</w:t>
            </w:r>
          </w:p>
          <w:p w:rsidR="0071338F" w:rsidRPr="0071338F" w:rsidRDefault="0071338F" w:rsidP="0071338F">
            <w:pPr>
              <w:spacing w:after="0" w:line="240" w:lineRule="auto"/>
              <w:rPr>
                <w:rFonts w:ascii="Times New Roman" w:hAnsi="Times New Roman" w:cs="Times New Roman"/>
                <w:bCs/>
              </w:rPr>
            </w:pPr>
          </w:p>
        </w:tc>
      </w:tr>
      <w:tr w:rsidR="0071338F" w:rsidRPr="0071338F" w:rsidTr="00824F08">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tabs>
                <w:tab w:val="left" w:pos="426"/>
              </w:tabs>
              <w:spacing w:after="0" w:line="240" w:lineRule="auto"/>
              <w:contextualSpacing/>
              <w:rPr>
                <w:rFonts w:ascii="Times New Roman" w:hAnsi="Times New Roman" w:cs="Times New Roman"/>
              </w:rPr>
            </w:pPr>
            <w:r w:rsidRPr="0071338F">
              <w:rPr>
                <w:rFonts w:ascii="Times New Roman" w:hAnsi="Times New Roman" w:cs="Times New Roman"/>
              </w:rPr>
              <w:t>Понимать, аннотировать, реферировать, анализировать тексты различной формы и содержания</w:t>
            </w: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tabs>
                <w:tab w:val="left" w:pos="426"/>
              </w:tabs>
              <w:spacing w:after="0" w:line="240" w:lineRule="auto"/>
              <w:contextualSpacing/>
              <w:rPr>
                <w:rFonts w:ascii="Times New Roman" w:hAnsi="Times New Roman" w:cs="Times New Roman"/>
              </w:rPr>
            </w:pPr>
            <w:r w:rsidRPr="0071338F">
              <w:rPr>
                <w:rFonts w:ascii="Times New Roman" w:hAnsi="Times New Roman" w:cs="Times New Roman"/>
              </w:rPr>
              <w:t>Демонстрирует умения  понимать, аннотировать, реферировать, анализировать тексты различной формы и содержания</w:t>
            </w:r>
          </w:p>
        </w:tc>
        <w:tc>
          <w:tcPr>
            <w:tcW w:w="326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Cs/>
              </w:rPr>
            </w:pPr>
            <w:r w:rsidRPr="0071338F">
              <w:rPr>
                <w:rFonts w:ascii="Times New Roman" w:hAnsi="Times New Roman" w:cs="Times New Roman"/>
                <w:bCs/>
              </w:rPr>
              <w:t>Решение ситуационных задач/ кейсов; тестирование; лексико-грамматический анализ текста</w:t>
            </w:r>
          </w:p>
        </w:tc>
      </w:tr>
      <w:tr w:rsidR="0071338F" w:rsidRPr="0071338F" w:rsidTr="00824F08">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tabs>
                <w:tab w:val="left" w:pos="426"/>
              </w:tabs>
              <w:spacing w:after="0" w:line="240" w:lineRule="auto"/>
              <w:contextualSpacing/>
              <w:rPr>
                <w:rFonts w:ascii="Times New Roman" w:hAnsi="Times New Roman" w:cs="Times New Roman"/>
              </w:rPr>
            </w:pPr>
            <w:r w:rsidRPr="0071338F">
              <w:rPr>
                <w:rFonts w:ascii="Times New Roman" w:hAnsi="Times New Roman" w:cs="Times New Roman"/>
              </w:rPr>
              <w:t>Описывать значимость своей профессии на иностранном языке</w:t>
            </w: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tabs>
                <w:tab w:val="left" w:pos="426"/>
              </w:tabs>
              <w:spacing w:after="0" w:line="240" w:lineRule="auto"/>
              <w:contextualSpacing/>
              <w:rPr>
                <w:rFonts w:ascii="Times New Roman" w:hAnsi="Times New Roman" w:cs="Times New Roman"/>
              </w:rPr>
            </w:pPr>
            <w:r w:rsidRPr="0071338F">
              <w:rPr>
                <w:rFonts w:ascii="Times New Roman" w:hAnsi="Times New Roman" w:cs="Times New Roman"/>
              </w:rPr>
              <w:t>Демонстрирует умения  описывать значимость своей профессии на иностранном языке</w:t>
            </w:r>
          </w:p>
        </w:tc>
        <w:tc>
          <w:tcPr>
            <w:tcW w:w="326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Cs/>
              </w:rPr>
            </w:pPr>
            <w:r w:rsidRPr="0071338F">
              <w:rPr>
                <w:rFonts w:ascii="Times New Roman" w:hAnsi="Times New Roman" w:cs="Times New Roman"/>
                <w:bCs/>
              </w:rPr>
              <w:t>Устная презентация</w:t>
            </w:r>
          </w:p>
        </w:tc>
      </w:tr>
      <w:tr w:rsidR="0071338F" w:rsidRPr="0071338F" w:rsidTr="00824F08">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Cs/>
              </w:rPr>
            </w:pPr>
            <w:r w:rsidRPr="0071338F">
              <w:rPr>
                <w:rFonts w:ascii="Times New Roman" w:hAnsi="Times New Roman" w:cs="Times New Roman"/>
                <w:b/>
                <w:bCs/>
              </w:rPr>
              <w:t>Освоенные знания:</w:t>
            </w: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bCs/>
              </w:rPr>
            </w:pPr>
          </w:p>
        </w:tc>
        <w:tc>
          <w:tcPr>
            <w:tcW w:w="326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Cs/>
              </w:rPr>
            </w:pPr>
          </w:p>
        </w:tc>
      </w:tr>
      <w:tr w:rsidR="0071338F" w:rsidRPr="0071338F" w:rsidTr="00824F08">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Особенности произношения</w:t>
            </w:r>
          </w:p>
          <w:p w:rsidR="0071338F" w:rsidRPr="0071338F" w:rsidRDefault="0071338F" w:rsidP="0071338F">
            <w:pPr>
              <w:spacing w:after="0" w:line="240" w:lineRule="auto"/>
              <w:rPr>
                <w:rFonts w:ascii="Times New Roman" w:hAnsi="Times New Roman" w:cs="Times New Roman"/>
              </w:rPr>
            </w:pP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Демонстрирует знания особенностей произношения</w:t>
            </w:r>
          </w:p>
          <w:p w:rsidR="0071338F" w:rsidRPr="0071338F" w:rsidRDefault="0071338F" w:rsidP="0071338F">
            <w:pPr>
              <w:spacing w:after="0" w:line="240" w:lineRule="auto"/>
              <w:rPr>
                <w:rFonts w:ascii="Times New Roman" w:hAnsi="Times New Roman" w:cs="Times New Roman"/>
              </w:rPr>
            </w:pPr>
          </w:p>
        </w:tc>
        <w:tc>
          <w:tcPr>
            <w:tcW w:w="326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Cs/>
              </w:rPr>
            </w:pPr>
            <w:r w:rsidRPr="0071338F">
              <w:rPr>
                <w:rFonts w:ascii="Times New Roman" w:hAnsi="Times New Roman" w:cs="Times New Roman"/>
                <w:bCs/>
              </w:rPr>
              <w:t>Аудиторные занятия; индивидуальные задания; устная презентация; опросы</w:t>
            </w:r>
          </w:p>
        </w:tc>
      </w:tr>
      <w:tr w:rsidR="0071338F" w:rsidRPr="0071338F" w:rsidTr="00824F08">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Основные правила чтения</w:t>
            </w:r>
          </w:p>
          <w:p w:rsidR="0071338F" w:rsidRPr="0071338F" w:rsidRDefault="0071338F" w:rsidP="0071338F">
            <w:pPr>
              <w:spacing w:after="0" w:line="240" w:lineRule="auto"/>
              <w:ind w:left="426"/>
              <w:rPr>
                <w:rFonts w:ascii="Times New Roman" w:hAnsi="Times New Roman" w:cs="Times New Roman"/>
              </w:rPr>
            </w:pP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Демонстрирует знания основных правил чтения</w:t>
            </w:r>
          </w:p>
          <w:p w:rsidR="0071338F" w:rsidRPr="0071338F" w:rsidRDefault="0071338F" w:rsidP="0071338F">
            <w:pPr>
              <w:spacing w:after="0" w:line="240" w:lineRule="auto"/>
              <w:ind w:left="426"/>
              <w:rPr>
                <w:rFonts w:ascii="Times New Roman" w:hAnsi="Times New Roman" w:cs="Times New Roman"/>
              </w:rPr>
            </w:pPr>
          </w:p>
        </w:tc>
        <w:tc>
          <w:tcPr>
            <w:tcW w:w="326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Cs/>
              </w:rPr>
            </w:pPr>
            <w:r w:rsidRPr="0071338F">
              <w:rPr>
                <w:rFonts w:ascii="Times New Roman" w:hAnsi="Times New Roman" w:cs="Times New Roman"/>
                <w:bCs/>
              </w:rPr>
              <w:t>Аудиторные занятия; индивидуальные задания; устная презентация; опросы; составление глоссария</w:t>
            </w:r>
          </w:p>
        </w:tc>
      </w:tr>
      <w:tr w:rsidR="0071338F" w:rsidRPr="0071338F" w:rsidTr="00824F08">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Правила построения предложений</w:t>
            </w:r>
          </w:p>
          <w:p w:rsidR="0071338F" w:rsidRPr="0071338F" w:rsidRDefault="0071338F" w:rsidP="0071338F">
            <w:pPr>
              <w:spacing w:after="0" w:line="240" w:lineRule="auto"/>
              <w:ind w:left="426"/>
              <w:rPr>
                <w:rFonts w:ascii="Times New Roman" w:hAnsi="Times New Roman" w:cs="Times New Roman"/>
              </w:rPr>
            </w:pP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Демонстрирует знания правил построения предложений</w:t>
            </w:r>
          </w:p>
          <w:p w:rsidR="0071338F" w:rsidRPr="0071338F" w:rsidRDefault="0071338F" w:rsidP="0071338F">
            <w:pPr>
              <w:spacing w:after="0" w:line="240" w:lineRule="auto"/>
              <w:ind w:left="426"/>
              <w:rPr>
                <w:rFonts w:ascii="Times New Roman" w:hAnsi="Times New Roman" w:cs="Times New Roman"/>
              </w:rPr>
            </w:pPr>
          </w:p>
        </w:tc>
        <w:tc>
          <w:tcPr>
            <w:tcW w:w="326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Cs/>
              </w:rPr>
            </w:pPr>
            <w:r w:rsidRPr="0071338F">
              <w:rPr>
                <w:rFonts w:ascii="Times New Roman" w:hAnsi="Times New Roman" w:cs="Times New Roman"/>
                <w:bCs/>
              </w:rPr>
              <w:t>Аудиторные занятия; индивидуальные задания; устная/ электронная презентация; опросы; составление глоссария; составление плана/ таблицы</w:t>
            </w:r>
          </w:p>
        </w:tc>
      </w:tr>
      <w:tr w:rsidR="0071338F" w:rsidRPr="0071338F" w:rsidTr="00824F08">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Основные общеупотребительные глаголы</w:t>
            </w:r>
          </w:p>
          <w:p w:rsidR="0071338F" w:rsidRPr="0071338F" w:rsidRDefault="0071338F" w:rsidP="0071338F">
            <w:pPr>
              <w:spacing w:after="0" w:line="240" w:lineRule="auto"/>
              <w:ind w:left="426"/>
              <w:rPr>
                <w:rFonts w:ascii="Times New Roman" w:hAnsi="Times New Roman" w:cs="Times New Roman"/>
              </w:rPr>
            </w:pP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Демонстрирует знания основных общеупотребительных глаголов</w:t>
            </w:r>
          </w:p>
          <w:p w:rsidR="0071338F" w:rsidRPr="0071338F" w:rsidRDefault="0071338F" w:rsidP="0071338F">
            <w:pPr>
              <w:spacing w:after="0" w:line="240" w:lineRule="auto"/>
              <w:ind w:left="426"/>
              <w:rPr>
                <w:rFonts w:ascii="Times New Roman" w:hAnsi="Times New Roman" w:cs="Times New Roman"/>
              </w:rPr>
            </w:pPr>
          </w:p>
        </w:tc>
        <w:tc>
          <w:tcPr>
            <w:tcW w:w="326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Cs/>
              </w:rPr>
            </w:pPr>
            <w:r w:rsidRPr="0071338F">
              <w:rPr>
                <w:rFonts w:ascii="Times New Roman" w:hAnsi="Times New Roman" w:cs="Times New Roman"/>
                <w:bCs/>
              </w:rPr>
              <w:t>Аудиторные занятия; индивидуальные задания; устная/ электронная презентация; составление глоссария; составление плана/ таблицы</w:t>
            </w:r>
          </w:p>
          <w:p w:rsidR="0071338F" w:rsidRPr="0071338F" w:rsidRDefault="0071338F" w:rsidP="0071338F">
            <w:pPr>
              <w:spacing w:after="0" w:line="240" w:lineRule="auto"/>
              <w:rPr>
                <w:rFonts w:ascii="Times New Roman" w:hAnsi="Times New Roman" w:cs="Times New Roman"/>
                <w:bCs/>
              </w:rPr>
            </w:pPr>
          </w:p>
        </w:tc>
      </w:tr>
      <w:tr w:rsidR="0071338F" w:rsidRPr="0071338F" w:rsidTr="00824F08">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Лексический минимум для описания предметов, средств и процессов, относящихся к этикетной, бытовой и профессиональной сфере</w:t>
            </w: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Демонстрирует знания лексического минимума для описания предметов, средств и процессов, относящихся к этикетной, бытовой и профессиональной сфере</w:t>
            </w:r>
          </w:p>
        </w:tc>
        <w:tc>
          <w:tcPr>
            <w:tcW w:w="326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Cs/>
              </w:rPr>
            </w:pPr>
            <w:r w:rsidRPr="0071338F">
              <w:rPr>
                <w:rFonts w:ascii="Times New Roman" w:hAnsi="Times New Roman" w:cs="Times New Roman"/>
                <w:bCs/>
              </w:rPr>
              <w:t>Аудиторные занятия; индивидуальные задания; устная/ электронная презентация; составление глоссария; составление плана/ таблицы</w:t>
            </w:r>
          </w:p>
        </w:tc>
      </w:tr>
      <w:tr w:rsidR="0071338F" w:rsidRPr="0071338F" w:rsidTr="00824F08">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Cs/>
                <w:i/>
              </w:rPr>
            </w:pPr>
            <w:r w:rsidRPr="0071338F">
              <w:rPr>
                <w:rFonts w:ascii="Times New Roman" w:hAnsi="Times New Roman" w:cs="Times New Roman"/>
              </w:rPr>
              <w:t>Приемы работы с текстом (включая нормативно-правовую документацию)</w:t>
            </w: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Cs/>
                <w:i/>
              </w:rPr>
            </w:pPr>
            <w:r w:rsidRPr="0071338F">
              <w:rPr>
                <w:rFonts w:ascii="Times New Roman" w:hAnsi="Times New Roman" w:cs="Times New Roman"/>
              </w:rPr>
              <w:t>Демонстрирует знания приемов работы с текстом (включая нормативно-правовую документацию)</w:t>
            </w:r>
          </w:p>
        </w:tc>
        <w:tc>
          <w:tcPr>
            <w:tcW w:w="326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Cs/>
              </w:rPr>
            </w:pPr>
            <w:r w:rsidRPr="0071338F">
              <w:rPr>
                <w:rFonts w:ascii="Times New Roman" w:hAnsi="Times New Roman" w:cs="Times New Roman"/>
                <w:bCs/>
              </w:rPr>
              <w:t>Аудиторные занятия; лексико-грамматический анализ текста; индивидуальные задания; устная/ электронная презентация; опросы; составление глоссария; составление плана/ таблицы</w:t>
            </w:r>
          </w:p>
        </w:tc>
      </w:tr>
      <w:tr w:rsidR="0071338F" w:rsidRPr="0071338F" w:rsidTr="00824F08">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 xml:space="preserve">Правила и условия </w:t>
            </w:r>
            <w:r w:rsidRPr="0071338F">
              <w:rPr>
                <w:rFonts w:ascii="Times New Roman" w:hAnsi="Times New Roman" w:cs="Times New Roman"/>
              </w:rPr>
              <w:lastRenderedPageBreak/>
              <w:t>экологической безопасности</w:t>
            </w:r>
          </w:p>
          <w:p w:rsidR="0071338F" w:rsidRPr="0071338F" w:rsidRDefault="0071338F" w:rsidP="0071338F">
            <w:pPr>
              <w:spacing w:after="0" w:line="240" w:lineRule="auto"/>
              <w:ind w:left="426"/>
              <w:rPr>
                <w:rFonts w:ascii="Times New Roman" w:hAnsi="Times New Roman" w:cs="Times New Roman"/>
              </w:rPr>
            </w:pP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lastRenderedPageBreak/>
              <w:t xml:space="preserve">Демонстрирует знания </w:t>
            </w:r>
            <w:r w:rsidRPr="0071338F">
              <w:rPr>
                <w:rFonts w:ascii="Times New Roman" w:hAnsi="Times New Roman" w:cs="Times New Roman"/>
              </w:rPr>
              <w:lastRenderedPageBreak/>
              <w:t>правил и условий экологической безопасности</w:t>
            </w:r>
          </w:p>
          <w:p w:rsidR="0071338F" w:rsidRPr="0071338F" w:rsidRDefault="0071338F" w:rsidP="0071338F">
            <w:pPr>
              <w:spacing w:after="0" w:line="240" w:lineRule="auto"/>
              <w:ind w:left="426"/>
              <w:rPr>
                <w:rFonts w:ascii="Times New Roman" w:hAnsi="Times New Roman" w:cs="Times New Roman"/>
              </w:rPr>
            </w:pPr>
          </w:p>
        </w:tc>
        <w:tc>
          <w:tcPr>
            <w:tcW w:w="326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Cs/>
              </w:rPr>
            </w:pPr>
            <w:r w:rsidRPr="0071338F">
              <w:rPr>
                <w:rFonts w:ascii="Times New Roman" w:hAnsi="Times New Roman" w:cs="Times New Roman"/>
                <w:bCs/>
              </w:rPr>
              <w:lastRenderedPageBreak/>
              <w:t xml:space="preserve">Аудиторные занятия; </w:t>
            </w:r>
            <w:r w:rsidRPr="0071338F">
              <w:rPr>
                <w:rFonts w:ascii="Times New Roman" w:hAnsi="Times New Roman" w:cs="Times New Roman"/>
                <w:bCs/>
              </w:rPr>
              <w:lastRenderedPageBreak/>
              <w:t>индивидуальные задания; устная/ электронная презентация; опросы; составление глоссария; составление плана/ таблицы</w:t>
            </w:r>
          </w:p>
        </w:tc>
      </w:tr>
      <w:tr w:rsidR="0071338F" w:rsidRPr="0071338F" w:rsidTr="00824F08">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lastRenderedPageBreak/>
              <w:t>Грамматический минимум, необходимый для чтения и перевода (со словарем) иностранных текстов профессиональной направленности</w:t>
            </w:r>
          </w:p>
          <w:p w:rsidR="0071338F" w:rsidRPr="0071338F" w:rsidRDefault="0071338F" w:rsidP="0071338F">
            <w:pPr>
              <w:spacing w:after="0" w:line="240" w:lineRule="auto"/>
              <w:ind w:left="426"/>
              <w:rPr>
                <w:rFonts w:ascii="Times New Roman" w:hAnsi="Times New Roman" w:cs="Times New Roman"/>
              </w:rPr>
            </w:pP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Демонстрирует знания грамматического минимума, необходимого для чтения и перевода (со словарем) иностранных текстов профессиональной направленности</w:t>
            </w:r>
          </w:p>
          <w:p w:rsidR="0071338F" w:rsidRPr="0071338F" w:rsidRDefault="0071338F" w:rsidP="0071338F">
            <w:pPr>
              <w:spacing w:after="0" w:line="240" w:lineRule="auto"/>
              <w:ind w:left="426"/>
              <w:rPr>
                <w:rFonts w:ascii="Times New Roman" w:hAnsi="Times New Roman" w:cs="Times New Roman"/>
              </w:rPr>
            </w:pPr>
          </w:p>
        </w:tc>
        <w:tc>
          <w:tcPr>
            <w:tcW w:w="326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Cs/>
              </w:rPr>
            </w:pPr>
            <w:r w:rsidRPr="0071338F">
              <w:rPr>
                <w:rFonts w:ascii="Times New Roman" w:hAnsi="Times New Roman" w:cs="Times New Roman"/>
                <w:bCs/>
              </w:rPr>
              <w:t>Лексико-грамматический анализ текста; индивидуальные задания; устная/ электронная презентация; опросы; составление глоссария; составление плана/ таблицы</w:t>
            </w:r>
          </w:p>
        </w:tc>
      </w:tr>
      <w:tr w:rsidR="0071338F" w:rsidRPr="0071338F" w:rsidTr="00824F08">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Лексический минимум, относящийся к описанию документации на иностранном языке</w:t>
            </w:r>
          </w:p>
          <w:p w:rsidR="0071338F" w:rsidRPr="0071338F" w:rsidRDefault="0071338F" w:rsidP="0071338F">
            <w:pPr>
              <w:spacing w:after="0" w:line="240" w:lineRule="auto"/>
              <w:ind w:left="426"/>
              <w:rPr>
                <w:rFonts w:ascii="Times New Roman" w:hAnsi="Times New Roman" w:cs="Times New Roman"/>
              </w:rPr>
            </w:pP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Демонстрирует знания лексического минимума, относящегося к описанию документации на иностранном языке</w:t>
            </w:r>
          </w:p>
          <w:p w:rsidR="0071338F" w:rsidRPr="0071338F" w:rsidRDefault="0071338F" w:rsidP="0071338F">
            <w:pPr>
              <w:spacing w:after="0" w:line="240" w:lineRule="auto"/>
              <w:ind w:left="426"/>
              <w:rPr>
                <w:rFonts w:ascii="Times New Roman" w:hAnsi="Times New Roman" w:cs="Times New Roman"/>
              </w:rPr>
            </w:pPr>
          </w:p>
        </w:tc>
        <w:tc>
          <w:tcPr>
            <w:tcW w:w="326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Cs/>
              </w:rPr>
            </w:pPr>
            <w:r w:rsidRPr="0071338F">
              <w:rPr>
                <w:rFonts w:ascii="Times New Roman" w:hAnsi="Times New Roman" w:cs="Times New Roman"/>
                <w:bCs/>
              </w:rPr>
              <w:t>Аудиторные занятия; индивидуальные задания; устная/ электронная презентация; опросы; составление глоссария; составление плана/ таблицы</w:t>
            </w:r>
          </w:p>
        </w:tc>
      </w:tr>
      <w:tr w:rsidR="0071338F" w:rsidRPr="0071338F" w:rsidTr="00824F08">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Правила создания устной/электронной презентации на иностранном языке</w:t>
            </w:r>
          </w:p>
          <w:p w:rsidR="0071338F" w:rsidRPr="0071338F" w:rsidRDefault="0071338F" w:rsidP="0071338F">
            <w:pPr>
              <w:spacing w:after="0" w:line="240" w:lineRule="auto"/>
              <w:ind w:left="426"/>
              <w:rPr>
                <w:rFonts w:ascii="Times New Roman" w:hAnsi="Times New Roman" w:cs="Times New Roman"/>
              </w:rPr>
            </w:pP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Демонстрирует знания правил создания устной/электронной презентации на иностранном языке</w:t>
            </w:r>
          </w:p>
          <w:p w:rsidR="0071338F" w:rsidRPr="0071338F" w:rsidRDefault="0071338F" w:rsidP="0071338F">
            <w:pPr>
              <w:spacing w:after="0" w:line="240" w:lineRule="auto"/>
              <w:ind w:left="426"/>
              <w:rPr>
                <w:rFonts w:ascii="Times New Roman" w:hAnsi="Times New Roman" w:cs="Times New Roman"/>
              </w:rPr>
            </w:pPr>
          </w:p>
        </w:tc>
        <w:tc>
          <w:tcPr>
            <w:tcW w:w="326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Cs/>
              </w:rPr>
            </w:pPr>
            <w:r w:rsidRPr="0071338F">
              <w:rPr>
                <w:rFonts w:ascii="Times New Roman" w:hAnsi="Times New Roman" w:cs="Times New Roman"/>
                <w:bCs/>
              </w:rPr>
              <w:t>Аудиторные занятия; индивидуальные задания; устная/ электронная презентация; опросы; составление глоссария; составление плана/ таблицы</w:t>
            </w:r>
          </w:p>
        </w:tc>
      </w:tr>
      <w:tr w:rsidR="0071338F" w:rsidRPr="0071338F" w:rsidTr="00824F08">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Пути и способы самообразования и повышения уровня владения иностранным языком</w:t>
            </w:r>
          </w:p>
          <w:p w:rsidR="0071338F" w:rsidRPr="0071338F" w:rsidRDefault="0071338F" w:rsidP="0071338F">
            <w:pPr>
              <w:spacing w:after="0" w:line="240" w:lineRule="auto"/>
              <w:ind w:left="426"/>
              <w:rPr>
                <w:rFonts w:ascii="Times New Roman" w:hAnsi="Times New Roman" w:cs="Times New Roman"/>
              </w:rPr>
            </w:pP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Демонстрирует знания путей и способов самообразования и повышения уровня владения иностранным языком</w:t>
            </w:r>
          </w:p>
          <w:p w:rsidR="0071338F" w:rsidRPr="0071338F" w:rsidRDefault="0071338F" w:rsidP="0071338F">
            <w:pPr>
              <w:spacing w:after="0" w:line="240" w:lineRule="auto"/>
              <w:ind w:left="426"/>
              <w:rPr>
                <w:rFonts w:ascii="Times New Roman" w:hAnsi="Times New Roman" w:cs="Times New Roman"/>
              </w:rPr>
            </w:pPr>
          </w:p>
        </w:tc>
        <w:tc>
          <w:tcPr>
            <w:tcW w:w="326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Cs/>
              </w:rPr>
            </w:pPr>
            <w:r w:rsidRPr="0071338F">
              <w:rPr>
                <w:rFonts w:ascii="Times New Roman" w:hAnsi="Times New Roman" w:cs="Times New Roman"/>
                <w:bCs/>
              </w:rPr>
              <w:t>Аудиторные занятия; индивидуальные задания; устная/ электронная презентация; опросы; составление глоссария; составление плана/ таблицы</w:t>
            </w:r>
          </w:p>
        </w:tc>
      </w:tr>
    </w:tbl>
    <w:p w:rsidR="0071338F" w:rsidRPr="0071338F" w:rsidRDefault="0071338F" w:rsidP="0071338F">
      <w:pPr>
        <w:spacing w:line="240" w:lineRule="auto"/>
        <w:rPr>
          <w:rFonts w:ascii="Times New Roman" w:hAnsi="Times New Roman" w:cs="Times New Roman"/>
          <w:b/>
        </w:rPr>
        <w:sectPr w:rsidR="0071338F" w:rsidRPr="0071338F" w:rsidSect="00824F08">
          <w:pgSz w:w="11906" w:h="16838"/>
          <w:pgMar w:top="1134" w:right="851" w:bottom="1134" w:left="1701" w:header="709" w:footer="709" w:gutter="0"/>
          <w:cols w:space="708"/>
          <w:docGrid w:linePitch="360"/>
        </w:sectPr>
      </w:pPr>
    </w:p>
    <w:p w:rsidR="0071338F" w:rsidRPr="0071338F" w:rsidRDefault="0071338F" w:rsidP="0071338F">
      <w:pPr>
        <w:pStyle w:val="a4"/>
        <w:spacing w:line="240" w:lineRule="auto"/>
        <w:jc w:val="right"/>
        <w:rPr>
          <w:rFonts w:ascii="Times New Roman" w:hAnsi="Times New Roman"/>
          <w:b/>
          <w:sz w:val="22"/>
          <w:szCs w:val="22"/>
          <w:highlight w:val="lightGray"/>
        </w:rPr>
      </w:pPr>
      <w:r w:rsidRPr="0071338F">
        <w:rPr>
          <w:rFonts w:ascii="Times New Roman" w:hAnsi="Times New Roman"/>
          <w:b/>
          <w:sz w:val="22"/>
          <w:szCs w:val="22"/>
        </w:rPr>
        <w:lastRenderedPageBreak/>
        <w:t>Приложение 3.5</w:t>
      </w:r>
    </w:p>
    <w:p w:rsidR="0071338F" w:rsidRPr="0071338F" w:rsidRDefault="0071338F" w:rsidP="0071338F">
      <w:pPr>
        <w:spacing w:after="0" w:line="240" w:lineRule="auto"/>
        <w:jc w:val="right"/>
        <w:rPr>
          <w:rFonts w:ascii="Times New Roman" w:hAnsi="Times New Roman" w:cs="Times New Roman"/>
        </w:rPr>
      </w:pPr>
      <w:r w:rsidRPr="0071338F">
        <w:rPr>
          <w:rFonts w:ascii="Times New Roman" w:hAnsi="Times New Roman" w:cs="Times New Roman"/>
        </w:rPr>
        <w:t xml:space="preserve">к ПООП-П по  профессии </w:t>
      </w:r>
    </w:p>
    <w:p w:rsidR="0071338F" w:rsidRPr="0071338F" w:rsidRDefault="0071338F" w:rsidP="0071338F">
      <w:pPr>
        <w:spacing w:after="0" w:line="240" w:lineRule="auto"/>
        <w:jc w:val="right"/>
        <w:rPr>
          <w:rFonts w:ascii="Times New Roman" w:hAnsi="Times New Roman" w:cs="Times New Roman"/>
          <w:bCs/>
        </w:rPr>
      </w:pPr>
      <w:r w:rsidRPr="0071338F">
        <w:rPr>
          <w:rFonts w:ascii="Times New Roman" w:hAnsi="Times New Roman" w:cs="Times New Roman"/>
          <w:bCs/>
        </w:rPr>
        <w:t>18.01.33 Лаборант по контролю качества сырья, реактивов, промежуточных продуктов, готовой продукции, отходов производства (по отраслям)</w:t>
      </w:r>
    </w:p>
    <w:p w:rsidR="0071338F" w:rsidRPr="0071338F" w:rsidRDefault="0071338F" w:rsidP="0071338F">
      <w:pPr>
        <w:spacing w:after="0" w:line="240" w:lineRule="auto"/>
        <w:jc w:val="right"/>
        <w:rPr>
          <w:rFonts w:ascii="Times New Roman" w:hAnsi="Times New Roman" w:cs="Times New Roman"/>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РАБОЧАЯ ПРОГРАММА УЧЕБНОЙ ДИСЦИПЛИНЫ</w:t>
      </w:r>
    </w:p>
    <w:p w:rsidR="0071338F" w:rsidRPr="0071338F" w:rsidRDefault="0071338F" w:rsidP="0071338F">
      <w:pPr>
        <w:spacing w:line="240" w:lineRule="auto"/>
        <w:jc w:val="center"/>
        <w:rPr>
          <w:rFonts w:ascii="Times New Roman" w:hAnsi="Times New Roman" w:cs="Times New Roman"/>
          <w:b/>
          <w:bCs/>
        </w:rPr>
      </w:pPr>
      <w:r w:rsidRPr="0071338F">
        <w:rPr>
          <w:rFonts w:ascii="Times New Roman" w:hAnsi="Times New Roman" w:cs="Times New Roman"/>
          <w:b/>
          <w:bCs/>
        </w:rPr>
        <w:t>ООД. 05 Информатика</w:t>
      </w: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rPr>
      </w:pPr>
    </w:p>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2023 год</w:t>
      </w:r>
    </w:p>
    <w:p w:rsidR="0071338F" w:rsidRPr="0071338F" w:rsidRDefault="0071338F" w:rsidP="0071338F">
      <w:pPr>
        <w:spacing w:line="240" w:lineRule="auto"/>
        <w:rPr>
          <w:rFonts w:ascii="Times New Roman" w:hAnsi="Times New Roman" w:cs="Times New Roman"/>
        </w:rPr>
        <w:sectPr w:rsidR="0071338F" w:rsidRPr="0071338F">
          <w:pgSz w:w="11907" w:h="16840"/>
          <w:pgMar w:top="1134" w:right="851" w:bottom="992" w:left="1418" w:header="709" w:footer="709" w:gutter="0"/>
          <w:cols w:space="720"/>
        </w:sectPr>
      </w:pPr>
    </w:p>
    <w:p w:rsidR="0071338F" w:rsidRPr="0071338F" w:rsidRDefault="0071338F" w:rsidP="0071338F">
      <w:pPr>
        <w:spacing w:line="240" w:lineRule="auto"/>
        <w:jc w:val="center"/>
        <w:rPr>
          <w:rFonts w:ascii="Times New Roman" w:hAnsi="Times New Roman" w:cs="Times New Roman"/>
          <w:b/>
          <w:i/>
        </w:rPr>
      </w:pPr>
      <w:r w:rsidRPr="0071338F">
        <w:rPr>
          <w:rFonts w:ascii="Times New Roman" w:hAnsi="Times New Roman" w:cs="Times New Roman"/>
          <w:b/>
          <w:i/>
        </w:rPr>
        <w:lastRenderedPageBreak/>
        <w:t>СОДЕРЖАНИЕ</w:t>
      </w:r>
    </w:p>
    <w:p w:rsidR="0071338F" w:rsidRPr="0071338F" w:rsidRDefault="0071338F" w:rsidP="0071338F">
      <w:pPr>
        <w:spacing w:line="240" w:lineRule="auto"/>
        <w:rPr>
          <w:rFonts w:ascii="Times New Roman" w:hAnsi="Times New Roman" w:cs="Times New Roman"/>
          <w:b/>
          <w:i/>
        </w:rPr>
      </w:pPr>
    </w:p>
    <w:tbl>
      <w:tblPr>
        <w:tblW w:w="0" w:type="auto"/>
        <w:tblLayout w:type="fixed"/>
        <w:tblLook w:val="04A0" w:firstRow="1" w:lastRow="0" w:firstColumn="1" w:lastColumn="0" w:noHBand="0" w:noVBand="1"/>
      </w:tblPr>
      <w:tblGrid>
        <w:gridCol w:w="7501"/>
        <w:gridCol w:w="1854"/>
      </w:tblGrid>
      <w:tr w:rsidR="0071338F" w:rsidRPr="0071338F" w:rsidTr="00824F08">
        <w:tc>
          <w:tcPr>
            <w:tcW w:w="7501" w:type="dxa"/>
          </w:tcPr>
          <w:p w:rsidR="0071338F" w:rsidRPr="0071338F" w:rsidRDefault="0071338F" w:rsidP="002E1DA2">
            <w:pPr>
              <w:numPr>
                <w:ilvl w:val="0"/>
                <w:numId w:val="11"/>
              </w:numPr>
              <w:spacing w:line="240" w:lineRule="auto"/>
              <w:rPr>
                <w:rFonts w:ascii="Times New Roman" w:hAnsi="Times New Roman" w:cs="Times New Roman"/>
                <w:b/>
              </w:rPr>
            </w:pPr>
            <w:r w:rsidRPr="0071338F">
              <w:rPr>
                <w:rFonts w:ascii="Times New Roman" w:hAnsi="Times New Roman" w:cs="Times New Roman"/>
                <w:b/>
              </w:rPr>
              <w:t>ОБЩАЯ ХАРАКТЕРИСТИКА РАБОЧЕЙ ПРОГРАММЫ УЧЕБНОЙ ДИСЦИПЛИНЫ</w:t>
            </w:r>
          </w:p>
        </w:tc>
        <w:tc>
          <w:tcPr>
            <w:tcW w:w="1854" w:type="dxa"/>
          </w:tcPr>
          <w:p w:rsidR="0071338F" w:rsidRPr="0071338F" w:rsidRDefault="0071338F" w:rsidP="0071338F">
            <w:pPr>
              <w:spacing w:line="240" w:lineRule="auto"/>
              <w:jc w:val="center"/>
              <w:rPr>
                <w:rFonts w:ascii="Times New Roman" w:hAnsi="Times New Roman" w:cs="Times New Roman"/>
                <w:b/>
                <w:highlight w:val="yellow"/>
              </w:rPr>
            </w:pPr>
            <w:r w:rsidRPr="0071338F">
              <w:rPr>
                <w:rFonts w:ascii="Times New Roman" w:hAnsi="Times New Roman" w:cs="Times New Roman"/>
                <w:b/>
              </w:rPr>
              <w:t>3</w:t>
            </w:r>
          </w:p>
        </w:tc>
      </w:tr>
      <w:tr w:rsidR="0071338F" w:rsidRPr="0071338F" w:rsidTr="00824F08">
        <w:tc>
          <w:tcPr>
            <w:tcW w:w="7501" w:type="dxa"/>
          </w:tcPr>
          <w:p w:rsidR="0071338F" w:rsidRPr="0071338F" w:rsidRDefault="0071338F" w:rsidP="002E1DA2">
            <w:pPr>
              <w:numPr>
                <w:ilvl w:val="0"/>
                <w:numId w:val="11"/>
              </w:numPr>
              <w:spacing w:line="240" w:lineRule="auto"/>
              <w:rPr>
                <w:rFonts w:ascii="Times New Roman" w:hAnsi="Times New Roman" w:cs="Times New Roman"/>
                <w:b/>
              </w:rPr>
            </w:pPr>
            <w:r w:rsidRPr="0071338F">
              <w:rPr>
                <w:rFonts w:ascii="Times New Roman" w:hAnsi="Times New Roman" w:cs="Times New Roman"/>
                <w:b/>
              </w:rPr>
              <w:t>СТРУКТУРА И СОДЕРЖАНИЕ УЧЕБНОЙ ДИСЦИПЛИНЫ</w:t>
            </w:r>
          </w:p>
        </w:tc>
        <w:tc>
          <w:tcPr>
            <w:tcW w:w="1854" w:type="dxa"/>
          </w:tcPr>
          <w:p w:rsidR="0071338F" w:rsidRPr="0071338F" w:rsidRDefault="0071338F" w:rsidP="0071338F">
            <w:pPr>
              <w:spacing w:line="240" w:lineRule="auto"/>
              <w:jc w:val="center"/>
              <w:rPr>
                <w:rFonts w:ascii="Times New Roman" w:hAnsi="Times New Roman" w:cs="Times New Roman"/>
                <w:b/>
                <w:highlight w:val="yellow"/>
              </w:rPr>
            </w:pPr>
            <w:r w:rsidRPr="0071338F">
              <w:rPr>
                <w:rFonts w:ascii="Times New Roman" w:hAnsi="Times New Roman" w:cs="Times New Roman"/>
                <w:b/>
              </w:rPr>
              <w:t>5</w:t>
            </w:r>
          </w:p>
        </w:tc>
      </w:tr>
      <w:tr w:rsidR="0071338F" w:rsidRPr="0071338F" w:rsidTr="00824F08">
        <w:tc>
          <w:tcPr>
            <w:tcW w:w="7501" w:type="dxa"/>
          </w:tcPr>
          <w:p w:rsidR="0071338F" w:rsidRPr="0071338F" w:rsidRDefault="0071338F" w:rsidP="002E1DA2">
            <w:pPr>
              <w:numPr>
                <w:ilvl w:val="0"/>
                <w:numId w:val="11"/>
              </w:numPr>
              <w:spacing w:line="240" w:lineRule="auto"/>
              <w:rPr>
                <w:rFonts w:ascii="Times New Roman" w:hAnsi="Times New Roman" w:cs="Times New Roman"/>
                <w:b/>
              </w:rPr>
            </w:pPr>
            <w:r w:rsidRPr="0071338F">
              <w:rPr>
                <w:rFonts w:ascii="Times New Roman" w:hAnsi="Times New Roman" w:cs="Times New Roman"/>
                <w:b/>
              </w:rPr>
              <w:t>УСЛОВИЯ РЕАЛИЗАЦИИ УЧЕБНОЙ ДИСЦИПЛИНЫ</w:t>
            </w:r>
          </w:p>
        </w:tc>
        <w:tc>
          <w:tcPr>
            <w:tcW w:w="1854" w:type="dxa"/>
          </w:tcPr>
          <w:p w:rsidR="0071338F" w:rsidRPr="0071338F" w:rsidRDefault="0071338F" w:rsidP="0071338F">
            <w:pPr>
              <w:spacing w:line="240" w:lineRule="auto"/>
              <w:jc w:val="center"/>
              <w:rPr>
                <w:rFonts w:ascii="Times New Roman" w:hAnsi="Times New Roman" w:cs="Times New Roman"/>
                <w:b/>
                <w:highlight w:val="yellow"/>
              </w:rPr>
            </w:pPr>
            <w:r w:rsidRPr="0071338F">
              <w:rPr>
                <w:rFonts w:ascii="Times New Roman" w:hAnsi="Times New Roman" w:cs="Times New Roman"/>
                <w:b/>
              </w:rPr>
              <w:t>20</w:t>
            </w:r>
          </w:p>
        </w:tc>
      </w:tr>
      <w:tr w:rsidR="0071338F" w:rsidRPr="0071338F" w:rsidTr="00824F08">
        <w:tc>
          <w:tcPr>
            <w:tcW w:w="7501" w:type="dxa"/>
          </w:tcPr>
          <w:p w:rsidR="0071338F" w:rsidRPr="0071338F" w:rsidRDefault="0071338F" w:rsidP="002E1DA2">
            <w:pPr>
              <w:numPr>
                <w:ilvl w:val="0"/>
                <w:numId w:val="11"/>
              </w:numPr>
              <w:spacing w:line="240" w:lineRule="auto"/>
              <w:rPr>
                <w:rFonts w:ascii="Times New Roman" w:hAnsi="Times New Roman" w:cs="Times New Roman"/>
                <w:b/>
              </w:rPr>
            </w:pPr>
            <w:r w:rsidRPr="0071338F">
              <w:rPr>
                <w:rFonts w:ascii="Times New Roman" w:hAnsi="Times New Roman" w:cs="Times New Roman"/>
                <w:b/>
              </w:rPr>
              <w:t>КОНТРОЛЬ И ОЦЕНКА РЕЗУЛЬТАТОВ ОСВОЕНИЯ УЧЕБНОЙ ДИСЦИПЛИНЫ</w:t>
            </w:r>
          </w:p>
          <w:p w:rsidR="0071338F" w:rsidRPr="0071338F" w:rsidRDefault="0071338F" w:rsidP="0071338F">
            <w:pPr>
              <w:spacing w:line="240" w:lineRule="auto"/>
              <w:rPr>
                <w:rFonts w:ascii="Times New Roman" w:hAnsi="Times New Roman" w:cs="Times New Roman"/>
                <w:b/>
              </w:rPr>
            </w:pPr>
          </w:p>
        </w:tc>
        <w:tc>
          <w:tcPr>
            <w:tcW w:w="1854" w:type="dxa"/>
          </w:tcPr>
          <w:p w:rsidR="0071338F" w:rsidRPr="0071338F" w:rsidRDefault="0071338F" w:rsidP="0071338F">
            <w:pPr>
              <w:spacing w:line="240" w:lineRule="auto"/>
              <w:jc w:val="center"/>
              <w:rPr>
                <w:rFonts w:ascii="Times New Roman" w:hAnsi="Times New Roman" w:cs="Times New Roman"/>
                <w:b/>
                <w:highlight w:val="yellow"/>
              </w:rPr>
            </w:pPr>
            <w:r w:rsidRPr="0071338F">
              <w:rPr>
                <w:rFonts w:ascii="Times New Roman" w:hAnsi="Times New Roman" w:cs="Times New Roman"/>
                <w:b/>
              </w:rPr>
              <w:t>21</w:t>
            </w:r>
          </w:p>
        </w:tc>
      </w:tr>
    </w:tbl>
    <w:p w:rsidR="0071338F" w:rsidRPr="0071338F" w:rsidRDefault="0071338F" w:rsidP="002E1DA2">
      <w:pPr>
        <w:numPr>
          <w:ilvl w:val="0"/>
          <w:numId w:val="12"/>
        </w:numPr>
        <w:spacing w:after="0" w:line="240" w:lineRule="auto"/>
        <w:ind w:left="0" w:firstLine="0"/>
        <w:jc w:val="center"/>
        <w:rPr>
          <w:rFonts w:ascii="Times New Roman" w:hAnsi="Times New Roman" w:cs="Times New Roman"/>
          <w:b/>
        </w:rPr>
      </w:pPr>
      <w:r w:rsidRPr="0071338F">
        <w:rPr>
          <w:rFonts w:ascii="Times New Roman" w:hAnsi="Times New Roman" w:cs="Times New Roman"/>
          <w:b/>
          <w:i/>
          <w:u w:val="single"/>
        </w:rPr>
        <w:br w:type="page"/>
      </w:r>
      <w:r w:rsidRPr="0071338F">
        <w:rPr>
          <w:rFonts w:ascii="Times New Roman" w:hAnsi="Times New Roman" w:cs="Times New Roman"/>
          <w:b/>
        </w:rPr>
        <w:lastRenderedPageBreak/>
        <w:t>ОБЩАЯ ХАРАКТЕРИСТИКА РАБОЧЕЙ ПРОГРАММЫ УЧЕБНОЙ ДИСЦИПЛИНЫ</w:t>
      </w:r>
    </w:p>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ООД.05 Информатика</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71338F">
        <w:rPr>
          <w:rFonts w:ascii="Times New Roman" w:hAnsi="Times New Roman" w:cs="Times New Roman"/>
          <w:b/>
        </w:rPr>
        <w:t xml:space="preserve">1.1. Место дисциплины в структуре основной образовательной программы: </w:t>
      </w:r>
    </w:p>
    <w:p w:rsidR="0071338F" w:rsidRPr="0071338F" w:rsidRDefault="0071338F" w:rsidP="0071338F">
      <w:pPr>
        <w:spacing w:after="0" w:line="240" w:lineRule="auto"/>
        <w:ind w:firstLine="708"/>
        <w:jc w:val="both"/>
        <w:rPr>
          <w:rFonts w:ascii="Times New Roman" w:hAnsi="Times New Roman" w:cs="Times New Roman"/>
        </w:rPr>
      </w:pPr>
      <w:r w:rsidRPr="0071338F">
        <w:rPr>
          <w:rFonts w:ascii="Times New Roman" w:hAnsi="Times New Roman" w:cs="Times New Roman"/>
        </w:rPr>
        <w:t>Учебная дисциплина ООД.05 Информатика является обязательной частью образовательной программы</w:t>
      </w:r>
      <w:r w:rsidR="004F67F6">
        <w:rPr>
          <w:rFonts w:ascii="Times New Roman" w:hAnsi="Times New Roman" w:cs="Times New Roman"/>
        </w:rPr>
        <w:t xml:space="preserve"> </w:t>
      </w:r>
      <w:r w:rsidRPr="0071338F">
        <w:rPr>
          <w:rFonts w:ascii="Times New Roman" w:hAnsi="Times New Roman" w:cs="Times New Roman"/>
        </w:rPr>
        <w:t>ПООП-П в соответствии с ФГОС СПО по профессии</w:t>
      </w:r>
      <w:r w:rsidR="004F67F6">
        <w:rPr>
          <w:rFonts w:ascii="Times New Roman" w:hAnsi="Times New Roman" w:cs="Times New Roman"/>
        </w:rPr>
        <w:t xml:space="preserve"> </w:t>
      </w:r>
      <w:r w:rsidRPr="0071338F">
        <w:rPr>
          <w:rFonts w:ascii="Times New Roman" w:hAnsi="Times New Roman" w:cs="Times New Roman"/>
        </w:rPr>
        <w:t xml:space="preserve">18.01.33 Лаборант по контролю качества сырья, реактивов, промежуточных продуктов, готовой продукции, отходов производства  (по отраслям). </w:t>
      </w:r>
    </w:p>
    <w:p w:rsidR="0071338F" w:rsidRPr="0071338F" w:rsidRDefault="0071338F" w:rsidP="007133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71338F">
        <w:rPr>
          <w:rFonts w:ascii="Times New Roman" w:hAnsi="Times New Roman" w:cs="Times New Roman"/>
        </w:rPr>
        <w:t>Особое значение дисциплина имеет при формировании и развитии ОК 01, ОК 02, ПК 5.4</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rPr>
      </w:pPr>
    </w:p>
    <w:p w:rsidR="0071338F" w:rsidRPr="0071338F" w:rsidRDefault="0071338F" w:rsidP="0071338F">
      <w:pPr>
        <w:spacing w:after="0" w:line="240" w:lineRule="auto"/>
        <w:ind w:firstLine="709"/>
        <w:rPr>
          <w:rFonts w:ascii="Times New Roman" w:hAnsi="Times New Roman" w:cs="Times New Roman"/>
          <w:b/>
        </w:rPr>
      </w:pPr>
      <w:r w:rsidRPr="0071338F">
        <w:rPr>
          <w:rFonts w:ascii="Times New Roman" w:hAnsi="Times New Roman" w:cs="Times New Roman"/>
          <w:b/>
        </w:rPr>
        <w:t>1.2. Цель и планируемые результаты освоения дисциплины:</w:t>
      </w:r>
    </w:p>
    <w:p w:rsidR="0071338F" w:rsidRPr="0071338F" w:rsidRDefault="0071338F" w:rsidP="0071338F">
      <w:pPr>
        <w:spacing w:after="0" w:line="240" w:lineRule="auto"/>
        <w:ind w:firstLine="709"/>
        <w:jc w:val="both"/>
        <w:rPr>
          <w:rFonts w:ascii="Times New Roman" w:hAnsi="Times New Roman" w:cs="Times New Roman"/>
        </w:rPr>
      </w:pPr>
      <w:r w:rsidRPr="0071338F">
        <w:rPr>
          <w:rFonts w:ascii="Times New Roman" w:hAnsi="Times New Roman" w:cs="Times New Roman"/>
        </w:rPr>
        <w:t xml:space="preserve">В рамках программы учебной дисциплины обучающимися осваиваются умения </w:t>
      </w:r>
      <w:r w:rsidRPr="0071338F">
        <w:rPr>
          <w:rFonts w:ascii="Times New Roman" w:hAnsi="Times New Roman" w:cs="Times New Roman"/>
        </w:rPr>
        <w:br/>
        <w:t>и знания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1"/>
        <w:gridCol w:w="1581"/>
        <w:gridCol w:w="1994"/>
        <w:gridCol w:w="1581"/>
        <w:gridCol w:w="1994"/>
      </w:tblGrid>
      <w:tr w:rsidR="0071338F" w:rsidRPr="0071338F" w:rsidTr="004F67F6">
        <w:trPr>
          <w:trHeight w:val="20"/>
        </w:trPr>
        <w:tc>
          <w:tcPr>
            <w:tcW w:w="242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Код</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ПК, ОК</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Код умений</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Умения</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Код знаний</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Знания</w:t>
            </w:r>
          </w:p>
        </w:tc>
      </w:tr>
      <w:tr w:rsidR="0071338F" w:rsidRPr="0071338F" w:rsidTr="004F67F6">
        <w:trPr>
          <w:trHeight w:val="20"/>
        </w:trPr>
        <w:tc>
          <w:tcPr>
            <w:tcW w:w="2421" w:type="dxa"/>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color w:val="000000" w:themeColor="text1"/>
              </w:rPr>
            </w:pPr>
            <w:r w:rsidRPr="0071338F">
              <w:rPr>
                <w:rFonts w:ascii="Times New Roman" w:hAnsi="Times New Roman" w:cs="Times New Roman"/>
                <w:b/>
                <w:color w:val="000000" w:themeColor="text1"/>
              </w:rPr>
              <w:t>ПК 5.4</w:t>
            </w:r>
          </w:p>
          <w:p w:rsidR="0071338F" w:rsidRPr="0071338F" w:rsidRDefault="0071338F" w:rsidP="0071338F">
            <w:pPr>
              <w:spacing w:after="0" w:line="240" w:lineRule="auto"/>
              <w:jc w:val="both"/>
              <w:rPr>
                <w:rFonts w:ascii="Times New Roman" w:hAnsi="Times New Roman" w:cs="Times New Roman"/>
                <w:b/>
                <w:i/>
                <w:color w:val="000000" w:themeColor="text1"/>
                <w:u w:val="single"/>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 5.4.01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color w:val="000000" w:themeColor="text1"/>
              </w:rPr>
            </w:pPr>
            <w:r w:rsidRPr="0071338F">
              <w:rPr>
                <w:rFonts w:ascii="Times New Roman" w:hAnsi="Times New Roman" w:cs="Times New Roman"/>
                <w:color w:val="000000" w:themeColor="text1"/>
              </w:rPr>
              <w:t>Искать нужные источники информации и данные.</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color w:val="000000" w:themeColor="text1"/>
                <w:u w:val="single"/>
              </w:rPr>
            </w:pPr>
            <w:r w:rsidRPr="0071338F">
              <w:rPr>
                <w:rFonts w:ascii="Times New Roman" w:hAnsi="Times New Roman" w:cs="Times New Roman"/>
                <w:color w:val="000000" w:themeColor="text1"/>
              </w:rPr>
              <w:t>З 5.4.01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color w:val="000000" w:themeColor="text1"/>
              </w:rPr>
            </w:pPr>
            <w:r w:rsidRPr="0071338F">
              <w:rPr>
                <w:rFonts w:ascii="Times New Roman" w:hAnsi="Times New Roman" w:cs="Times New Roman"/>
                <w:color w:val="000000" w:themeColor="text1"/>
              </w:rPr>
              <w:t>Прикладное программное обеспечение и информационные ресурсы для моделирования технологических процессов.</w:t>
            </w:r>
          </w:p>
        </w:tc>
      </w:tr>
      <w:tr w:rsidR="0071338F" w:rsidRPr="0071338F" w:rsidTr="004F67F6">
        <w:trPr>
          <w:trHeight w:val="20"/>
        </w:trPr>
        <w:tc>
          <w:tcPr>
            <w:tcW w:w="2421" w:type="dxa"/>
            <w:vMerge/>
            <w:tcBorders>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color w:val="000000" w:themeColor="text1"/>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 5.4.02</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color w:val="000000" w:themeColor="text1"/>
              </w:rPr>
            </w:pPr>
            <w:r w:rsidRPr="0071338F">
              <w:rPr>
                <w:rFonts w:ascii="Times New Roman" w:hAnsi="Times New Roman" w:cs="Times New Roman"/>
                <w:color w:val="000000" w:themeColor="text1"/>
              </w:rPr>
              <w:t>Анализировать, запоминать и передавать информацию с использованием цифровых средств.</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color w:val="000000" w:themeColor="text1"/>
              </w:rPr>
            </w:pP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color w:val="000000" w:themeColor="text1"/>
              </w:rPr>
            </w:pPr>
          </w:p>
        </w:tc>
      </w:tr>
      <w:tr w:rsidR="0071338F" w:rsidRPr="0071338F" w:rsidTr="004F67F6">
        <w:trPr>
          <w:trHeight w:val="20"/>
        </w:trPr>
        <w:tc>
          <w:tcPr>
            <w:tcW w:w="2421" w:type="dxa"/>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color w:val="000000" w:themeColor="text1"/>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 5.4.03</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color w:val="000000" w:themeColor="text1"/>
              </w:rPr>
            </w:pPr>
            <w:r w:rsidRPr="0071338F">
              <w:rPr>
                <w:rFonts w:ascii="Times New Roman" w:hAnsi="Times New Roman" w:cs="Times New Roman"/>
                <w:color w:val="000000" w:themeColor="text1"/>
              </w:rPr>
              <w:t>Анализировать, запоминать и передавать информацию с использованием с помощью алгоритмов при работе с полученными из различных источников данными с целью эффективного использования полученной информации для решения задач.</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color w:val="000000" w:themeColor="text1"/>
              </w:rPr>
            </w:pP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color w:val="000000" w:themeColor="text1"/>
              </w:rPr>
            </w:pPr>
          </w:p>
        </w:tc>
      </w:tr>
      <w:tr w:rsidR="0071338F" w:rsidRPr="0071338F" w:rsidTr="004F67F6">
        <w:trPr>
          <w:trHeight w:val="20"/>
        </w:trPr>
        <w:tc>
          <w:tcPr>
            <w:tcW w:w="242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ОК 01</w:t>
            </w:r>
          </w:p>
          <w:p w:rsidR="0071338F" w:rsidRPr="0071338F" w:rsidRDefault="0071338F" w:rsidP="0071338F">
            <w:pPr>
              <w:spacing w:after="0" w:line="240" w:lineRule="auto"/>
              <w:jc w:val="both"/>
              <w:rPr>
                <w:rFonts w:ascii="Times New Roman" w:hAnsi="Times New Roman" w:cs="Times New Roman"/>
                <w:b/>
                <w:i/>
                <w:u w:val="single"/>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r w:rsidRPr="0071338F">
              <w:rPr>
                <w:rFonts w:ascii="Times New Roman" w:hAnsi="Times New Roman" w:cs="Times New Roman"/>
              </w:rPr>
              <w:t>Уо 01.04</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r w:rsidRPr="0071338F">
              <w:rPr>
                <w:rFonts w:ascii="Times New Roman" w:hAnsi="Times New Roman" w:cs="Times New Roman"/>
              </w:rPr>
              <w:t>выявлять и эффективно искать информацию, необходимую для решения задачи и/или проблемы.</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r w:rsidRPr="0071338F">
              <w:rPr>
                <w:rFonts w:ascii="Times New Roman" w:hAnsi="Times New Roman" w:cs="Times New Roman"/>
              </w:rPr>
              <w:t>Зо 01.02</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r w:rsidRPr="0071338F">
              <w:rPr>
                <w:rFonts w:ascii="Times New Roman" w:hAnsi="Times New Roman" w:cs="Times New Roman"/>
              </w:rPr>
              <w:t xml:space="preserve">основные источники информации и ресурсы для решения задач и проблем в профессиональном и/или социальном </w:t>
            </w:r>
            <w:r w:rsidRPr="0071338F">
              <w:rPr>
                <w:rFonts w:ascii="Times New Roman" w:hAnsi="Times New Roman" w:cs="Times New Roman"/>
              </w:rPr>
              <w:lastRenderedPageBreak/>
              <w:t>контексте.</w:t>
            </w:r>
          </w:p>
        </w:tc>
      </w:tr>
      <w:tr w:rsidR="0071338F" w:rsidRPr="0071338F" w:rsidTr="004F67F6">
        <w:trPr>
          <w:trHeight w:val="20"/>
        </w:trPr>
        <w:tc>
          <w:tcPr>
            <w:tcW w:w="2421" w:type="dxa"/>
            <w:vMerge w:val="restar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lastRenderedPageBreak/>
              <w:t>ОК 02</w:t>
            </w:r>
          </w:p>
          <w:p w:rsidR="0071338F" w:rsidRPr="0071338F" w:rsidRDefault="0071338F" w:rsidP="0071338F">
            <w:pPr>
              <w:spacing w:after="0" w:line="240" w:lineRule="auto"/>
              <w:jc w:val="both"/>
              <w:rPr>
                <w:rFonts w:ascii="Times New Roman" w:hAnsi="Times New Roman" w:cs="Times New Roman"/>
                <w:b/>
                <w:i/>
                <w:u w:val="single"/>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r w:rsidRPr="0071338F">
              <w:rPr>
                <w:rFonts w:ascii="Times New Roman" w:hAnsi="Times New Roman" w:cs="Times New Roman"/>
              </w:rPr>
              <w:t>Уо 02.01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r w:rsidRPr="0071338F">
              <w:rPr>
                <w:rFonts w:ascii="Times New Roman" w:hAnsi="Times New Roman" w:cs="Times New Roman"/>
              </w:rPr>
              <w:t>определять задачи для поиска информации.</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r w:rsidRPr="0071338F">
              <w:rPr>
                <w:rFonts w:ascii="Times New Roman" w:hAnsi="Times New Roman" w:cs="Times New Roman"/>
              </w:rPr>
              <w:t>Зо 02.02</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r w:rsidRPr="0071338F">
              <w:rPr>
                <w:rFonts w:ascii="Times New Roman" w:hAnsi="Times New Roman" w:cs="Times New Roman"/>
              </w:rPr>
              <w:t>приемы структурирования информации.</w:t>
            </w:r>
          </w:p>
        </w:tc>
      </w:tr>
      <w:tr w:rsidR="0071338F" w:rsidRPr="0071338F" w:rsidTr="004F67F6">
        <w:trPr>
          <w:trHeight w:val="20"/>
        </w:trPr>
        <w:tc>
          <w:tcPr>
            <w:tcW w:w="2421" w:type="dxa"/>
            <w:vMerge/>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r w:rsidRPr="0071338F">
              <w:rPr>
                <w:rFonts w:ascii="Times New Roman" w:hAnsi="Times New Roman" w:cs="Times New Roman"/>
              </w:rPr>
              <w:t>Уо 02.07</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r w:rsidRPr="0071338F">
              <w:rPr>
                <w:rFonts w:ascii="Times New Roman" w:hAnsi="Times New Roman" w:cs="Times New Roman"/>
              </w:rPr>
              <w:t>оформлять результаты поиска.</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r w:rsidRPr="0071338F">
              <w:rPr>
                <w:rFonts w:ascii="Times New Roman" w:hAnsi="Times New Roman" w:cs="Times New Roman"/>
              </w:rPr>
              <w:t>Зо 02.04</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r w:rsidRPr="0071338F">
              <w:rPr>
                <w:rFonts w:ascii="Times New Roman" w:hAnsi="Times New Roman" w:cs="Times New Roman"/>
              </w:rPr>
              <w:t>порядок их применения и программное обеспечение в профессиональной деятельности, в том числе с использованием цифровых средств.</w:t>
            </w:r>
          </w:p>
        </w:tc>
      </w:tr>
    </w:tbl>
    <w:p w:rsidR="0071338F" w:rsidRPr="0071338F" w:rsidRDefault="0071338F" w:rsidP="0071338F">
      <w:pPr>
        <w:spacing w:after="240" w:line="240" w:lineRule="auto"/>
        <w:ind w:firstLine="709"/>
        <w:rPr>
          <w:rFonts w:ascii="Times New Roman" w:hAnsi="Times New Roman" w:cs="Times New Roman"/>
          <w:b/>
        </w:rPr>
      </w:pPr>
    </w:p>
    <w:p w:rsidR="0071338F" w:rsidRPr="0071338F" w:rsidRDefault="0071338F" w:rsidP="0071338F">
      <w:pPr>
        <w:spacing w:after="240" w:line="240" w:lineRule="auto"/>
        <w:jc w:val="center"/>
        <w:rPr>
          <w:rFonts w:ascii="Times New Roman" w:hAnsi="Times New Roman" w:cs="Times New Roman"/>
          <w:b/>
        </w:rPr>
      </w:pPr>
    </w:p>
    <w:p w:rsidR="0071338F" w:rsidRPr="0071338F" w:rsidRDefault="0071338F" w:rsidP="0071338F">
      <w:pPr>
        <w:spacing w:after="240" w:line="240" w:lineRule="auto"/>
        <w:jc w:val="center"/>
        <w:rPr>
          <w:rFonts w:ascii="Times New Roman" w:hAnsi="Times New Roman" w:cs="Times New Roman"/>
          <w:b/>
        </w:rPr>
      </w:pPr>
    </w:p>
    <w:p w:rsidR="0071338F" w:rsidRPr="0071338F" w:rsidRDefault="0071338F" w:rsidP="0071338F">
      <w:pPr>
        <w:spacing w:after="240" w:line="240" w:lineRule="auto"/>
        <w:jc w:val="center"/>
        <w:rPr>
          <w:rFonts w:ascii="Times New Roman" w:hAnsi="Times New Roman" w:cs="Times New Roman"/>
          <w:b/>
        </w:rPr>
      </w:pPr>
    </w:p>
    <w:p w:rsidR="0071338F" w:rsidRPr="0071338F" w:rsidRDefault="0071338F" w:rsidP="0071338F">
      <w:pPr>
        <w:spacing w:after="240" w:line="240" w:lineRule="auto"/>
        <w:jc w:val="center"/>
        <w:rPr>
          <w:rFonts w:ascii="Times New Roman" w:hAnsi="Times New Roman" w:cs="Times New Roman"/>
          <w:b/>
        </w:rPr>
        <w:sectPr w:rsidR="0071338F" w:rsidRPr="0071338F">
          <w:pgSz w:w="11906" w:h="16838"/>
          <w:pgMar w:top="1134" w:right="850" w:bottom="284" w:left="1701" w:header="708" w:footer="708" w:gutter="0"/>
          <w:cols w:space="720"/>
        </w:sectPr>
      </w:pPr>
    </w:p>
    <w:p w:rsidR="0071338F" w:rsidRPr="0071338F" w:rsidRDefault="0071338F" w:rsidP="0071338F">
      <w:pPr>
        <w:spacing w:after="240" w:line="240" w:lineRule="auto"/>
        <w:jc w:val="center"/>
        <w:rPr>
          <w:rFonts w:ascii="Times New Roman" w:hAnsi="Times New Roman" w:cs="Times New Roman"/>
          <w:b/>
        </w:rPr>
      </w:pPr>
      <w:r w:rsidRPr="0071338F">
        <w:rPr>
          <w:rFonts w:ascii="Times New Roman" w:hAnsi="Times New Roman" w:cs="Times New Roman"/>
          <w:b/>
        </w:rPr>
        <w:lastRenderedPageBreak/>
        <w:t>2. СТРУКТУРА И СОДЕРЖАНИЕ УЧЕБНОЙ ДИСЦИПЛИНЫ</w:t>
      </w:r>
    </w:p>
    <w:p w:rsidR="0071338F" w:rsidRPr="0071338F" w:rsidRDefault="0071338F" w:rsidP="0071338F">
      <w:pPr>
        <w:spacing w:after="240" w:line="240" w:lineRule="auto"/>
        <w:ind w:firstLine="709"/>
        <w:rPr>
          <w:rFonts w:ascii="Times New Roman" w:hAnsi="Times New Roman" w:cs="Times New Roman"/>
          <w:b/>
        </w:rPr>
      </w:pPr>
      <w:r w:rsidRPr="0071338F">
        <w:rPr>
          <w:rFonts w:ascii="Times New Roman" w:hAnsi="Times New Roman" w:cs="Times New Roman"/>
          <w:b/>
        </w:rPr>
        <w:t>2.1. Объем учебной дисциплины и виды учебной работы</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6"/>
        <w:gridCol w:w="2599"/>
      </w:tblGrid>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line="240" w:lineRule="auto"/>
              <w:rPr>
                <w:rFonts w:ascii="Times New Roman" w:hAnsi="Times New Roman" w:cs="Times New Roman"/>
                <w:b/>
              </w:rPr>
            </w:pPr>
            <w:r w:rsidRPr="0071338F">
              <w:rPr>
                <w:rFonts w:ascii="Times New Roman" w:hAnsi="Times New Roman" w:cs="Times New Roman"/>
                <w:b/>
              </w:rPr>
              <w:t>Вид учебной работы</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line="240" w:lineRule="auto"/>
              <w:rPr>
                <w:rFonts w:ascii="Times New Roman" w:hAnsi="Times New Roman" w:cs="Times New Roman"/>
                <w:b/>
              </w:rPr>
            </w:pPr>
            <w:r w:rsidRPr="0071338F">
              <w:rPr>
                <w:rFonts w:ascii="Times New Roman" w:hAnsi="Times New Roman" w:cs="Times New Roman"/>
                <w:b/>
              </w:rPr>
              <w:t>Объем в часах</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Объем образовательной программы учебной дисциплины</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144</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Основное содержание</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70</w:t>
            </w:r>
          </w:p>
        </w:tc>
      </w:tr>
      <w:tr w:rsidR="0071338F" w:rsidRPr="0071338F" w:rsidTr="00824F08">
        <w:trPr>
          <w:trHeight w:val="336"/>
        </w:trPr>
        <w:tc>
          <w:tcPr>
            <w:tcW w:w="9355" w:type="dxa"/>
            <w:gridSpan w:val="2"/>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в т. ч.:</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теоретическое обучение</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16</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практические занятия</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54</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b/>
                <w:i/>
              </w:rPr>
            </w:pPr>
            <w:r w:rsidRPr="0071338F">
              <w:rPr>
                <w:rFonts w:ascii="Times New Roman" w:hAnsi="Times New Roman" w:cs="Times New Roman"/>
                <w:b/>
              </w:rPr>
              <w:t>Профессионально-ориентированное содержание (содержание прикладных модулей)</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72</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Модуль 5. Разработка веб-сайта с использованием конструктора Тильда</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36</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rPr>
              <w:t>в т. ч.:</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теоретическое обучение</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6</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практические занятия</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30</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lang w:val="en-US"/>
              </w:rPr>
            </w:pPr>
            <w:r w:rsidRPr="0071338F">
              <w:rPr>
                <w:rFonts w:ascii="Times New Roman" w:hAnsi="Times New Roman" w:cs="Times New Roman"/>
                <w:b/>
              </w:rPr>
              <w:t xml:space="preserve">Модуль 8. Введение в создание графических изображений с помощью </w:t>
            </w:r>
            <w:r w:rsidRPr="0071338F">
              <w:rPr>
                <w:rFonts w:ascii="Times New Roman" w:hAnsi="Times New Roman" w:cs="Times New Roman"/>
                <w:b/>
                <w:lang w:val="en-US"/>
              </w:rPr>
              <w:t>GIMP</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36</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rPr>
              <w:t>в т. ч.:</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теоретическое обучение</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jc w:val="center"/>
              <w:rPr>
                <w:rFonts w:ascii="Times New Roman" w:hAnsi="Times New Roman" w:cs="Times New Roman"/>
                <w:lang w:val="en-US"/>
              </w:rPr>
            </w:pPr>
            <w:r w:rsidRPr="0071338F">
              <w:rPr>
                <w:rFonts w:ascii="Times New Roman" w:hAnsi="Times New Roman" w:cs="Times New Roman"/>
                <w:lang w:val="en-US"/>
              </w:rPr>
              <w:t>14</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практические занятия</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jc w:val="center"/>
              <w:rPr>
                <w:rFonts w:ascii="Times New Roman" w:hAnsi="Times New Roman" w:cs="Times New Roman"/>
                <w:lang w:val="en-US"/>
              </w:rPr>
            </w:pPr>
            <w:r w:rsidRPr="0071338F">
              <w:rPr>
                <w:rFonts w:ascii="Times New Roman" w:hAnsi="Times New Roman" w:cs="Times New Roman"/>
                <w:lang w:val="en-US"/>
              </w:rPr>
              <w:t>22</w:t>
            </w:r>
          </w:p>
        </w:tc>
      </w:tr>
      <w:tr w:rsidR="0071338F" w:rsidRPr="0071338F" w:rsidTr="00824F08">
        <w:trPr>
          <w:trHeight w:val="331"/>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i/>
                <w:lang w:val="en-US"/>
              </w:rPr>
            </w:pPr>
            <w:r w:rsidRPr="0071338F">
              <w:rPr>
                <w:rFonts w:ascii="Times New Roman" w:hAnsi="Times New Roman" w:cs="Times New Roman"/>
                <w:b/>
              </w:rPr>
              <w:t>Промежуточная аттестация</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r>
      <w:tr w:rsidR="0071338F" w:rsidRPr="0071338F" w:rsidTr="00824F08">
        <w:trPr>
          <w:trHeight w:val="331"/>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ИТОГО</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144</w:t>
            </w:r>
          </w:p>
        </w:tc>
      </w:tr>
    </w:tbl>
    <w:p w:rsidR="0071338F" w:rsidRPr="0071338F" w:rsidRDefault="0071338F" w:rsidP="0071338F">
      <w:pPr>
        <w:spacing w:after="120"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rPr>
        <w:sectPr w:rsidR="0071338F" w:rsidRPr="0071338F">
          <w:pgSz w:w="11906" w:h="16838"/>
          <w:pgMar w:top="1134" w:right="850" w:bottom="284" w:left="1701" w:header="708" w:footer="708" w:gutter="0"/>
          <w:cols w:space="720"/>
        </w:sectPr>
      </w:pPr>
    </w:p>
    <w:p w:rsidR="0071338F" w:rsidRPr="0071338F" w:rsidRDefault="0071338F" w:rsidP="0071338F">
      <w:pPr>
        <w:spacing w:line="240" w:lineRule="auto"/>
        <w:ind w:firstLine="709"/>
        <w:rPr>
          <w:rFonts w:ascii="Times New Roman" w:hAnsi="Times New Roman" w:cs="Times New Roman"/>
          <w:b/>
        </w:rPr>
      </w:pPr>
      <w:r w:rsidRPr="0071338F">
        <w:rPr>
          <w:rFonts w:ascii="Times New Roman" w:hAnsi="Times New Roman" w:cs="Times New Roman"/>
          <w:b/>
        </w:rPr>
        <w:lastRenderedPageBreak/>
        <w:t xml:space="preserve">2.2. Тематический план и содержание учебной дисциплины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8"/>
        <w:gridCol w:w="7575"/>
        <w:gridCol w:w="1702"/>
        <w:gridCol w:w="1842"/>
        <w:gridCol w:w="1353"/>
      </w:tblGrid>
      <w:tr w:rsidR="0071338F" w:rsidRPr="0071338F" w:rsidTr="002C2D58">
        <w:trPr>
          <w:trHeight w:val="20"/>
        </w:trPr>
        <w:tc>
          <w:tcPr>
            <w:tcW w:w="8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338F" w:rsidRPr="0071338F" w:rsidRDefault="0071338F" w:rsidP="0071338F">
            <w:pPr>
              <w:spacing w:after="0"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Наименование разделов и тем</w:t>
            </w:r>
          </w:p>
        </w:tc>
        <w:tc>
          <w:tcPr>
            <w:tcW w:w="25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338F" w:rsidRPr="0071338F" w:rsidRDefault="0071338F" w:rsidP="0071338F">
            <w:pPr>
              <w:spacing w:after="0"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Содержание учебного материала и формы организации деятельности обучающихся</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338F" w:rsidRPr="0071338F" w:rsidRDefault="0071338F" w:rsidP="0071338F">
            <w:pPr>
              <w:spacing w:after="0"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Объем, акад. ч / в том числе в форме практической подготовки, акад. ч</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338F" w:rsidRPr="0071338F" w:rsidRDefault="0071338F" w:rsidP="0071338F">
            <w:pPr>
              <w:spacing w:after="0"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Коды компетенций и личностных результатов, формированию которых способствует элемент программы</w:t>
            </w:r>
          </w:p>
        </w:tc>
        <w:tc>
          <w:tcPr>
            <w:tcW w:w="454" w:type="pct"/>
            <w:tcBorders>
              <w:top w:val="single" w:sz="4" w:space="0" w:color="000000"/>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Код Н/У/З</w:t>
            </w:r>
          </w:p>
        </w:tc>
      </w:tr>
      <w:tr w:rsidR="0071338F" w:rsidRPr="0071338F" w:rsidTr="002C2D58">
        <w:trPr>
          <w:trHeight w:val="20"/>
        </w:trPr>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jc w:val="center"/>
              <w:rPr>
                <w:rFonts w:ascii="Times New Roman" w:hAnsi="Times New Roman" w:cs="Times New Roman"/>
                <w:b/>
                <w:i/>
                <w:color w:val="000000" w:themeColor="text1"/>
              </w:rPr>
            </w:pPr>
            <w:r w:rsidRPr="0071338F">
              <w:rPr>
                <w:rFonts w:ascii="Times New Roman" w:hAnsi="Times New Roman" w:cs="Times New Roman"/>
                <w:b/>
                <w:i/>
                <w:color w:val="000000" w:themeColor="text1"/>
              </w:rPr>
              <w:t>1</w:t>
            </w: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jc w:val="center"/>
              <w:rPr>
                <w:rFonts w:ascii="Times New Roman" w:hAnsi="Times New Roman" w:cs="Times New Roman"/>
                <w:b/>
                <w:i/>
                <w:color w:val="000000" w:themeColor="text1"/>
              </w:rPr>
            </w:pPr>
            <w:r w:rsidRPr="0071338F">
              <w:rPr>
                <w:rFonts w:ascii="Times New Roman" w:hAnsi="Times New Roman" w:cs="Times New Roman"/>
                <w:b/>
                <w:i/>
                <w:color w:val="000000" w:themeColor="text1"/>
              </w:rPr>
              <w:t>2</w:t>
            </w:r>
          </w:p>
        </w:tc>
        <w:tc>
          <w:tcPr>
            <w:tcW w:w="570" w:type="pct"/>
            <w:tcBorders>
              <w:top w:val="single" w:sz="4" w:space="0" w:color="000000"/>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jc w:val="center"/>
              <w:rPr>
                <w:rFonts w:ascii="Times New Roman" w:hAnsi="Times New Roman" w:cs="Times New Roman"/>
                <w:b/>
                <w:i/>
                <w:color w:val="000000" w:themeColor="text1"/>
              </w:rPr>
            </w:pPr>
            <w:r w:rsidRPr="0071338F">
              <w:rPr>
                <w:rFonts w:ascii="Times New Roman" w:hAnsi="Times New Roman" w:cs="Times New Roman"/>
                <w:b/>
                <w:i/>
                <w:color w:val="000000" w:themeColor="text1"/>
              </w:rPr>
              <w:t>3</w:t>
            </w:r>
          </w:p>
        </w:tc>
        <w:tc>
          <w:tcPr>
            <w:tcW w:w="617" w:type="pct"/>
            <w:tcBorders>
              <w:top w:val="single" w:sz="4" w:space="0" w:color="000000"/>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jc w:val="center"/>
              <w:rPr>
                <w:rFonts w:ascii="Times New Roman" w:hAnsi="Times New Roman" w:cs="Times New Roman"/>
                <w:b/>
                <w:i/>
                <w:color w:val="000000" w:themeColor="text1"/>
              </w:rPr>
            </w:pPr>
            <w:r w:rsidRPr="0071338F">
              <w:rPr>
                <w:rFonts w:ascii="Times New Roman" w:hAnsi="Times New Roman" w:cs="Times New Roman"/>
                <w:b/>
                <w:i/>
                <w:color w:val="000000" w:themeColor="text1"/>
              </w:rPr>
              <w:t>4</w:t>
            </w:r>
          </w:p>
        </w:tc>
        <w:tc>
          <w:tcPr>
            <w:tcW w:w="454" w:type="pct"/>
            <w:tcBorders>
              <w:top w:val="single" w:sz="4" w:space="0" w:color="000000"/>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jc w:val="center"/>
              <w:rPr>
                <w:rFonts w:ascii="Times New Roman" w:hAnsi="Times New Roman" w:cs="Times New Roman"/>
                <w:b/>
                <w:i/>
                <w:color w:val="000000" w:themeColor="text1"/>
              </w:rPr>
            </w:pPr>
          </w:p>
        </w:tc>
      </w:tr>
      <w:tr w:rsidR="0071338F" w:rsidRPr="0071338F" w:rsidTr="002C2D58">
        <w:trPr>
          <w:trHeight w:val="20"/>
        </w:trPr>
        <w:tc>
          <w:tcPr>
            <w:tcW w:w="3359" w:type="pct"/>
            <w:gridSpan w:val="2"/>
            <w:tcBorders>
              <w:top w:val="single" w:sz="4" w:space="0" w:color="000000"/>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rPr>
                <w:rFonts w:ascii="Times New Roman" w:hAnsi="Times New Roman" w:cs="Times New Roman"/>
                <w:i/>
                <w:color w:val="000000" w:themeColor="text1"/>
                <w:highlight w:val="yellow"/>
              </w:rPr>
            </w:pPr>
            <w:r w:rsidRPr="0071338F">
              <w:rPr>
                <w:rFonts w:ascii="Times New Roman" w:hAnsi="Times New Roman" w:cs="Times New Roman"/>
                <w:b/>
                <w:color w:val="000000" w:themeColor="text1"/>
              </w:rPr>
              <w:t>Раздел 1. Информация и информационная деятельность человека.</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338F" w:rsidRPr="0071338F" w:rsidRDefault="0071338F" w:rsidP="0071338F">
            <w:pPr>
              <w:spacing w:after="0" w:line="240" w:lineRule="auto"/>
              <w:jc w:val="center"/>
              <w:rPr>
                <w:rFonts w:ascii="Times New Roman" w:hAnsi="Times New Roman" w:cs="Times New Roman"/>
                <w:i/>
                <w:color w:val="000000" w:themeColor="text1"/>
                <w:highlight w:val="yellow"/>
              </w:rPr>
            </w:pPr>
            <w:r w:rsidRPr="0071338F">
              <w:rPr>
                <w:rFonts w:ascii="Times New Roman" w:hAnsi="Times New Roman" w:cs="Times New Roman"/>
                <w:b/>
                <w:color w:val="000000" w:themeColor="text1"/>
              </w:rPr>
              <w:t>20/12</w:t>
            </w:r>
          </w:p>
        </w:tc>
        <w:tc>
          <w:tcPr>
            <w:tcW w:w="617" w:type="pct"/>
            <w:tcBorders>
              <w:top w:val="single" w:sz="4" w:space="0" w:color="000000"/>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jc w:val="center"/>
              <w:rPr>
                <w:rFonts w:ascii="Times New Roman" w:hAnsi="Times New Roman" w:cs="Times New Roman"/>
                <w:b/>
                <w:i/>
                <w:color w:val="000000" w:themeColor="text1"/>
                <w:highlight w:val="green"/>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jc w:val="center"/>
              <w:rPr>
                <w:rFonts w:ascii="Times New Roman" w:hAnsi="Times New Roman" w:cs="Times New Roman"/>
                <w:b/>
                <w:i/>
                <w:color w:val="000000" w:themeColor="text1"/>
                <w:highlight w:val="green"/>
              </w:rPr>
            </w:pPr>
          </w:p>
        </w:tc>
      </w:tr>
      <w:tr w:rsidR="0071338F" w:rsidRPr="0071338F" w:rsidTr="002C2D58">
        <w:trPr>
          <w:trHeight w:val="20"/>
        </w:trPr>
        <w:tc>
          <w:tcPr>
            <w:tcW w:w="823" w:type="pct"/>
            <w:vMerge w:val="restart"/>
            <w:tcBorders>
              <w:top w:val="single" w:sz="4" w:space="0" w:color="000000"/>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rPr>
                <w:rFonts w:ascii="Times New Roman" w:hAnsi="Times New Roman" w:cs="Times New Roman"/>
                <w:b/>
                <w:color w:val="000000" w:themeColor="text1"/>
              </w:rPr>
            </w:pPr>
            <w:r w:rsidRPr="0071338F">
              <w:rPr>
                <w:rFonts w:ascii="Times New Roman" w:hAnsi="Times New Roman" w:cs="Times New Roman"/>
                <w:b/>
                <w:color w:val="000000" w:themeColor="text1"/>
              </w:rPr>
              <w:t>Тема 1.1. Информация и информационные процессы.</w:t>
            </w: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jc w:val="both"/>
              <w:rPr>
                <w:rFonts w:ascii="Times New Roman" w:hAnsi="Times New Roman" w:cs="Times New Roman"/>
                <w:b/>
                <w:color w:val="000000" w:themeColor="text1"/>
              </w:rPr>
            </w:pPr>
            <w:r w:rsidRPr="0071338F">
              <w:rPr>
                <w:rFonts w:ascii="Times New Roman" w:hAnsi="Times New Roman" w:cs="Times New Roman"/>
                <w:b/>
                <w:color w:val="000000" w:themeColor="text1"/>
              </w:rPr>
              <w:t>Содержание</w:t>
            </w:r>
          </w:p>
        </w:tc>
        <w:tc>
          <w:tcPr>
            <w:tcW w:w="570" w:type="pct"/>
            <w:tcBorders>
              <w:top w:val="single" w:sz="4" w:space="0" w:color="000000"/>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2</w:t>
            </w:r>
          </w:p>
        </w:tc>
        <w:tc>
          <w:tcPr>
            <w:tcW w:w="617" w:type="pct"/>
            <w:tcBorders>
              <w:top w:val="single" w:sz="4" w:space="0" w:color="000000"/>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rPr>
                <w:rFonts w:ascii="Times New Roman" w:hAnsi="Times New Roman" w:cs="Times New Roman"/>
                <w:b/>
                <w:i/>
                <w:color w:val="000000" w:themeColor="text1"/>
                <w:highlight w:val="yellow"/>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rPr>
                <w:rFonts w:ascii="Times New Roman" w:hAnsi="Times New Roman" w:cs="Times New Roman"/>
                <w:b/>
                <w:i/>
                <w:color w:val="000000" w:themeColor="text1"/>
                <w:highlight w:val="yellow"/>
              </w:rPr>
            </w:pPr>
          </w:p>
        </w:tc>
      </w:tr>
      <w:tr w:rsidR="004F67F6" w:rsidRPr="0071338F" w:rsidTr="002C2D58">
        <w:trPr>
          <w:trHeight w:val="20"/>
        </w:trPr>
        <w:tc>
          <w:tcPr>
            <w:tcW w:w="823" w:type="pct"/>
            <w:vMerge/>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color w:val="000000" w:themeColor="text1"/>
              </w:rPr>
            </w:pPr>
            <w:r w:rsidRPr="0071338F">
              <w:rPr>
                <w:rFonts w:ascii="Times New Roman" w:hAnsi="Times New Roman" w:cs="Times New Roman"/>
                <w:color w:val="000000" w:themeColor="text1"/>
              </w:rPr>
              <w:t>Понятие «информация» как фундаментальное понятие современной науки. Представление об основных информационных процессах, о системах. Кодирование информации. Информация и информационные процессы.</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val="restart"/>
            <w:tcBorders>
              <w:top w:val="single" w:sz="4" w:space="0" w:color="000000"/>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ОК 01</w:t>
            </w:r>
          </w:p>
          <w:p w:rsidR="004F67F6" w:rsidRPr="004F67F6" w:rsidRDefault="004F67F6" w:rsidP="0071338F">
            <w:pPr>
              <w:spacing w:after="0" w:line="240" w:lineRule="auto"/>
              <w:jc w:val="center"/>
              <w:rPr>
                <w:rFonts w:ascii="Times New Roman" w:hAnsi="Times New Roman" w:cs="Times New Roman"/>
                <w:color w:val="000000" w:themeColor="text1"/>
                <w:highlight w:val="yellow"/>
              </w:rPr>
            </w:pPr>
          </w:p>
        </w:tc>
        <w:tc>
          <w:tcPr>
            <w:tcW w:w="454" w:type="pct"/>
            <w:vMerge w:val="restart"/>
            <w:tcBorders>
              <w:top w:val="single" w:sz="4" w:space="0" w:color="000000"/>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Зо 01.02</w:t>
            </w:r>
          </w:p>
          <w:p w:rsidR="004F67F6" w:rsidRPr="004F67F6" w:rsidRDefault="004F67F6" w:rsidP="0071338F">
            <w:pPr>
              <w:spacing w:after="0" w:line="240" w:lineRule="auto"/>
              <w:jc w:val="center"/>
              <w:rPr>
                <w:rFonts w:ascii="Times New Roman" w:hAnsi="Times New Roman" w:cs="Times New Roman"/>
                <w:color w:val="000000" w:themeColor="text1"/>
                <w:highlight w:val="yellow"/>
              </w:rPr>
            </w:pPr>
            <w:r w:rsidRPr="004F67F6">
              <w:rPr>
                <w:rFonts w:ascii="Times New Roman" w:hAnsi="Times New Roman" w:cs="Times New Roman"/>
                <w:color w:val="000000" w:themeColor="text1"/>
              </w:rPr>
              <w:t>Уо 01.04</w:t>
            </w:r>
          </w:p>
        </w:tc>
      </w:tr>
      <w:tr w:rsidR="004F67F6" w:rsidRPr="0071338F" w:rsidTr="002C2D58">
        <w:trPr>
          <w:trHeight w:val="20"/>
        </w:trPr>
        <w:tc>
          <w:tcPr>
            <w:tcW w:w="823" w:type="pct"/>
            <w:vMerge w:val="restar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b/>
                <w:color w:val="000000" w:themeColor="text1"/>
              </w:rPr>
            </w:pPr>
            <w:r w:rsidRPr="0071338F">
              <w:rPr>
                <w:rFonts w:ascii="Times New Roman" w:hAnsi="Times New Roman" w:cs="Times New Roman"/>
                <w:b/>
                <w:color w:val="000000" w:themeColor="text1"/>
              </w:rPr>
              <w:t>Тема 1.2.Подходы к измерению информации.</w:t>
            </w:r>
          </w:p>
        </w:tc>
        <w:tc>
          <w:tcPr>
            <w:tcW w:w="2537" w:type="pct"/>
            <w:tcBorders>
              <w:top w:val="single" w:sz="4" w:space="0" w:color="000000"/>
              <w:left w:val="single" w:sz="4" w:space="0" w:color="000000"/>
              <w:bottom w:val="single" w:sz="4" w:space="0" w:color="auto"/>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b/>
                <w:i/>
                <w:color w:val="000000" w:themeColor="text1"/>
              </w:rPr>
            </w:pPr>
            <w:r w:rsidRPr="0071338F">
              <w:rPr>
                <w:rFonts w:ascii="Times New Roman" w:hAnsi="Times New Roman" w:cs="Times New Roman"/>
                <w:b/>
                <w:color w:val="000000" w:themeColor="text1"/>
              </w:rPr>
              <w:t>Содержание</w:t>
            </w:r>
          </w:p>
        </w:tc>
        <w:tc>
          <w:tcPr>
            <w:tcW w:w="570" w:type="pct"/>
            <w:tcBorders>
              <w:top w:val="single" w:sz="4" w:space="0" w:color="000000"/>
              <w:left w:val="single" w:sz="4" w:space="0" w:color="000000"/>
              <w:bottom w:val="single" w:sz="4" w:space="0" w:color="auto"/>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2</w:t>
            </w:r>
          </w:p>
        </w:tc>
        <w:tc>
          <w:tcPr>
            <w:tcW w:w="617" w:type="pct"/>
            <w:vMerge/>
            <w:tcBorders>
              <w:left w:val="single" w:sz="4" w:space="0" w:color="000000"/>
              <w:right w:val="single" w:sz="4" w:space="0" w:color="000000"/>
            </w:tcBorders>
            <w:shd w:val="clear" w:color="auto" w:fill="auto"/>
          </w:tcPr>
          <w:p w:rsidR="004F67F6" w:rsidRPr="004F67F6" w:rsidRDefault="004F67F6" w:rsidP="0071338F">
            <w:pPr>
              <w:spacing w:after="0" w:line="240" w:lineRule="auto"/>
              <w:rPr>
                <w:rFonts w:ascii="Times New Roman" w:hAnsi="Times New Roman" w:cs="Times New Roman"/>
                <w:i/>
                <w:color w:val="000000" w:themeColor="text1"/>
                <w:highlight w:val="yellow"/>
              </w:rPr>
            </w:pPr>
          </w:p>
        </w:tc>
        <w:tc>
          <w:tcPr>
            <w:tcW w:w="454" w:type="pct"/>
            <w:vMerge/>
            <w:tcBorders>
              <w:left w:val="single" w:sz="4" w:space="0" w:color="000000"/>
              <w:right w:val="single" w:sz="4" w:space="0" w:color="000000"/>
            </w:tcBorders>
            <w:shd w:val="clear" w:color="auto" w:fill="auto"/>
          </w:tcPr>
          <w:p w:rsidR="004F67F6" w:rsidRPr="004F67F6" w:rsidRDefault="004F67F6" w:rsidP="0071338F">
            <w:pPr>
              <w:spacing w:after="0" w:line="240" w:lineRule="auto"/>
              <w:rPr>
                <w:rFonts w:ascii="Times New Roman" w:hAnsi="Times New Roman" w:cs="Times New Roman"/>
                <w:i/>
                <w:color w:val="000000" w:themeColor="text1"/>
                <w:highlight w:val="yellow"/>
              </w:rPr>
            </w:pPr>
          </w:p>
        </w:tc>
      </w:tr>
      <w:tr w:rsidR="004F67F6" w:rsidRPr="0071338F" w:rsidTr="002C2D58">
        <w:trPr>
          <w:trHeight w:val="20"/>
        </w:trPr>
        <w:tc>
          <w:tcPr>
            <w:tcW w:w="823" w:type="pct"/>
            <w:vMerge/>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b/>
                <w:color w:val="000000" w:themeColor="text1"/>
              </w:rPr>
            </w:pPr>
          </w:p>
        </w:tc>
        <w:tc>
          <w:tcPr>
            <w:tcW w:w="2537"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b/>
                <w:color w:val="000000" w:themeColor="text1"/>
              </w:rPr>
            </w:pPr>
            <w:r w:rsidRPr="0071338F">
              <w:rPr>
                <w:rFonts w:ascii="Times New Roman" w:hAnsi="Times New Roman" w:cs="Times New Roman"/>
                <w:color w:val="000000" w:themeColor="text1"/>
              </w:rPr>
              <w:t>Подходы к измерению информации( содержательный, алфавитный, вероятностный). Единицы измерения информации. Информационные объекты различных видов. Универсальность дискретного (цифрового) представления информации. Передача и хранение информации. Определение объемов различных носителей информации. Архив информации.</w:t>
            </w:r>
          </w:p>
        </w:tc>
        <w:tc>
          <w:tcPr>
            <w:tcW w:w="570"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b/>
                <w:i/>
                <w:color w:val="000000" w:themeColor="text1"/>
              </w:rPr>
            </w:pPr>
          </w:p>
        </w:tc>
        <w:tc>
          <w:tcPr>
            <w:tcW w:w="617" w:type="pct"/>
            <w:vMerge/>
            <w:tcBorders>
              <w:left w:val="single" w:sz="4" w:space="0" w:color="000000"/>
              <w:right w:val="single" w:sz="4" w:space="0" w:color="000000"/>
            </w:tcBorders>
            <w:shd w:val="clear" w:color="auto" w:fill="auto"/>
          </w:tcPr>
          <w:p w:rsidR="004F67F6" w:rsidRPr="004F67F6" w:rsidRDefault="004F67F6" w:rsidP="0071338F">
            <w:pPr>
              <w:spacing w:after="0" w:line="240" w:lineRule="auto"/>
              <w:rPr>
                <w:rFonts w:ascii="Times New Roman" w:hAnsi="Times New Roman" w:cs="Times New Roman"/>
                <w:i/>
                <w:color w:val="000000" w:themeColor="text1"/>
                <w:highlight w:val="yellow"/>
              </w:rPr>
            </w:pPr>
          </w:p>
        </w:tc>
        <w:tc>
          <w:tcPr>
            <w:tcW w:w="454" w:type="pct"/>
            <w:vMerge/>
            <w:tcBorders>
              <w:left w:val="single" w:sz="4" w:space="0" w:color="000000"/>
              <w:right w:val="single" w:sz="4" w:space="0" w:color="000000"/>
            </w:tcBorders>
            <w:shd w:val="clear" w:color="auto" w:fill="auto"/>
          </w:tcPr>
          <w:p w:rsidR="004F67F6" w:rsidRPr="004F67F6" w:rsidRDefault="004F67F6" w:rsidP="0071338F">
            <w:pPr>
              <w:spacing w:after="0" w:line="240" w:lineRule="auto"/>
              <w:rPr>
                <w:rFonts w:ascii="Times New Roman" w:hAnsi="Times New Roman" w:cs="Times New Roman"/>
                <w:i/>
                <w:color w:val="000000" w:themeColor="text1"/>
                <w:highlight w:val="yellow"/>
              </w:rPr>
            </w:pPr>
          </w:p>
        </w:tc>
      </w:tr>
      <w:tr w:rsidR="004F67F6" w:rsidRPr="0071338F" w:rsidTr="002C2D58">
        <w:trPr>
          <w:trHeight w:val="20"/>
        </w:trPr>
        <w:tc>
          <w:tcPr>
            <w:tcW w:w="823" w:type="pct"/>
            <w:vMerge/>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b/>
                <w:color w:val="000000" w:themeColor="text1"/>
                <w:highlight w:val="green"/>
              </w:rPr>
            </w:pPr>
            <w:r w:rsidRPr="0071338F">
              <w:rPr>
                <w:rFonts w:ascii="Times New Roman" w:hAnsi="Times New Roman" w:cs="Times New Roman"/>
                <w:b/>
                <w:color w:val="000000" w:themeColor="text1"/>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color w:val="000000" w:themeColor="text1"/>
              </w:rPr>
            </w:pPr>
            <w:r w:rsidRPr="0071338F">
              <w:rPr>
                <w:rFonts w:ascii="Times New Roman" w:hAnsi="Times New Roman" w:cs="Times New Roman"/>
                <w:color w:val="000000" w:themeColor="text1"/>
              </w:rPr>
              <w:t>2</w:t>
            </w:r>
          </w:p>
        </w:tc>
        <w:tc>
          <w:tcPr>
            <w:tcW w:w="617" w:type="pct"/>
            <w:vMerge/>
            <w:tcBorders>
              <w:left w:val="single" w:sz="4" w:space="0" w:color="000000"/>
              <w:right w:val="single" w:sz="4" w:space="0" w:color="000000"/>
            </w:tcBorders>
            <w:shd w:val="clear" w:color="auto" w:fill="auto"/>
          </w:tcPr>
          <w:p w:rsidR="004F67F6" w:rsidRPr="004F67F6" w:rsidRDefault="004F67F6" w:rsidP="0071338F">
            <w:pPr>
              <w:spacing w:after="0" w:line="240" w:lineRule="auto"/>
              <w:rPr>
                <w:rFonts w:ascii="Times New Roman" w:hAnsi="Times New Roman" w:cs="Times New Roman"/>
                <w:i/>
                <w:color w:val="000000" w:themeColor="text1"/>
                <w:highlight w:val="green"/>
              </w:rPr>
            </w:pPr>
          </w:p>
        </w:tc>
        <w:tc>
          <w:tcPr>
            <w:tcW w:w="454" w:type="pct"/>
            <w:vMerge/>
            <w:tcBorders>
              <w:left w:val="single" w:sz="4" w:space="0" w:color="000000"/>
              <w:right w:val="single" w:sz="4" w:space="0" w:color="000000"/>
            </w:tcBorders>
            <w:shd w:val="clear" w:color="auto" w:fill="auto"/>
          </w:tcPr>
          <w:p w:rsidR="004F67F6" w:rsidRPr="004F67F6" w:rsidRDefault="004F67F6" w:rsidP="0071338F">
            <w:pPr>
              <w:spacing w:after="0" w:line="240" w:lineRule="auto"/>
              <w:rPr>
                <w:rFonts w:ascii="Times New Roman" w:hAnsi="Times New Roman" w:cs="Times New Roman"/>
                <w:i/>
                <w:color w:val="000000" w:themeColor="text1"/>
                <w:highlight w:val="green"/>
              </w:rPr>
            </w:pPr>
          </w:p>
        </w:tc>
      </w:tr>
      <w:tr w:rsidR="004F67F6" w:rsidRPr="0071338F" w:rsidTr="002C2D58">
        <w:trPr>
          <w:trHeight w:val="20"/>
        </w:trPr>
        <w:tc>
          <w:tcPr>
            <w:tcW w:w="823" w:type="pct"/>
            <w:vMerge/>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color w:val="000000" w:themeColor="text1"/>
                <w:highlight w:val="green"/>
              </w:rPr>
            </w:pPr>
            <w:r w:rsidRPr="0071338F">
              <w:rPr>
                <w:rFonts w:ascii="Times New Roman" w:hAnsi="Times New Roman" w:cs="Times New Roman"/>
                <w:color w:val="000000" w:themeColor="text1"/>
              </w:rPr>
              <w:t>Практическая работа 1. Дискретное (цифровое) представление текстовой, графической, звуковой информации.</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bottom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highlight w:val="yellow"/>
              </w:rPr>
            </w:pPr>
          </w:p>
        </w:tc>
        <w:tc>
          <w:tcPr>
            <w:tcW w:w="454" w:type="pct"/>
            <w:vMerge/>
            <w:tcBorders>
              <w:left w:val="single" w:sz="4" w:space="0" w:color="000000"/>
              <w:bottom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highlight w:val="yellow"/>
              </w:rPr>
            </w:pPr>
          </w:p>
        </w:tc>
      </w:tr>
      <w:tr w:rsidR="0071338F" w:rsidRPr="0071338F" w:rsidTr="002C2D58">
        <w:trPr>
          <w:trHeight w:val="20"/>
        </w:trPr>
        <w:tc>
          <w:tcPr>
            <w:tcW w:w="823" w:type="pct"/>
            <w:vMerge w:val="restart"/>
            <w:tcBorders>
              <w:top w:val="single" w:sz="4" w:space="0" w:color="000000"/>
              <w:left w:val="single" w:sz="4" w:space="0" w:color="000000"/>
              <w:right w:val="single" w:sz="4" w:space="0" w:color="000000"/>
            </w:tcBorders>
            <w:shd w:val="clear" w:color="auto" w:fill="auto"/>
          </w:tcPr>
          <w:p w:rsidR="0071338F" w:rsidRPr="0071338F" w:rsidRDefault="0071338F" w:rsidP="0071338F">
            <w:pPr>
              <w:spacing w:after="0" w:line="240" w:lineRule="auto"/>
              <w:rPr>
                <w:rFonts w:ascii="Times New Roman" w:hAnsi="Times New Roman" w:cs="Times New Roman"/>
                <w:color w:val="000000" w:themeColor="text1"/>
              </w:rPr>
            </w:pPr>
            <w:r w:rsidRPr="0071338F">
              <w:rPr>
                <w:rFonts w:ascii="Times New Roman" w:hAnsi="Times New Roman" w:cs="Times New Roman"/>
                <w:b/>
                <w:color w:val="000000" w:themeColor="text1"/>
              </w:rPr>
              <w:t>Тема 1.3. Компьютер и цифровое представление информации. Устройство компьютера.</w:t>
            </w: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ind w:left="34"/>
              <w:jc w:val="both"/>
              <w:rPr>
                <w:rFonts w:ascii="Times New Roman" w:hAnsi="Times New Roman" w:cs="Times New Roman"/>
                <w:b/>
                <w:color w:val="000000" w:themeColor="text1"/>
              </w:rPr>
            </w:pPr>
            <w:r w:rsidRPr="0071338F">
              <w:rPr>
                <w:rFonts w:ascii="Times New Roman" w:hAnsi="Times New Roman" w:cs="Times New Roman"/>
                <w:b/>
                <w:color w:val="000000" w:themeColor="text1"/>
              </w:rPr>
              <w:t>Содержание</w:t>
            </w:r>
          </w:p>
        </w:tc>
        <w:tc>
          <w:tcPr>
            <w:tcW w:w="570" w:type="pct"/>
            <w:tcBorders>
              <w:top w:val="single" w:sz="4" w:space="0" w:color="000000"/>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2</w:t>
            </w:r>
          </w:p>
        </w:tc>
        <w:tc>
          <w:tcPr>
            <w:tcW w:w="617" w:type="pct"/>
            <w:tcBorders>
              <w:top w:val="single" w:sz="4" w:space="0" w:color="000000"/>
              <w:left w:val="single" w:sz="4" w:space="0" w:color="000000"/>
              <w:bottom w:val="single" w:sz="4" w:space="0" w:color="000000"/>
              <w:right w:val="single" w:sz="4" w:space="0" w:color="000000"/>
            </w:tcBorders>
            <w:shd w:val="clear" w:color="auto" w:fill="auto"/>
          </w:tcPr>
          <w:p w:rsidR="0071338F" w:rsidRPr="004F67F6" w:rsidRDefault="0071338F" w:rsidP="0071338F">
            <w:pPr>
              <w:spacing w:after="0" w:line="240" w:lineRule="auto"/>
              <w:jc w:val="center"/>
              <w:rPr>
                <w:rFonts w:ascii="Times New Roman" w:hAnsi="Times New Roman" w:cs="Times New Roman"/>
                <w:color w:val="000000" w:themeColor="text1"/>
                <w:highlight w:val="green"/>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tcPr>
          <w:p w:rsidR="0071338F" w:rsidRPr="004F67F6" w:rsidRDefault="0071338F" w:rsidP="0071338F">
            <w:pPr>
              <w:spacing w:after="0" w:line="240" w:lineRule="auto"/>
              <w:jc w:val="center"/>
              <w:rPr>
                <w:rFonts w:ascii="Times New Roman" w:hAnsi="Times New Roman" w:cs="Times New Roman"/>
                <w:color w:val="000000" w:themeColor="text1"/>
                <w:highlight w:val="green"/>
              </w:rPr>
            </w:pPr>
          </w:p>
        </w:tc>
      </w:tr>
      <w:tr w:rsidR="0071338F" w:rsidRPr="0071338F" w:rsidTr="002C2D58">
        <w:trPr>
          <w:trHeight w:val="20"/>
        </w:trPr>
        <w:tc>
          <w:tcPr>
            <w:tcW w:w="823" w:type="pct"/>
            <w:vMerge/>
            <w:tcBorders>
              <w:left w:val="single" w:sz="4" w:space="0" w:color="000000"/>
              <w:right w:val="single" w:sz="4" w:space="0" w:color="000000"/>
            </w:tcBorders>
            <w:shd w:val="clear" w:color="auto" w:fill="auto"/>
          </w:tcPr>
          <w:p w:rsidR="0071338F" w:rsidRPr="0071338F" w:rsidRDefault="0071338F" w:rsidP="0071338F">
            <w:pPr>
              <w:spacing w:after="0" w:line="240" w:lineRule="auto"/>
              <w:rPr>
                <w:rFonts w:ascii="Times New Roman" w:hAnsi="Times New Roman" w:cs="Times New Roman"/>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color w:val="000000" w:themeColor="text1"/>
              </w:rPr>
              <w:t>Принципы построения компьютеров. Принцип открытой архитектуры. Магистраль. Аппаратное устройство компьютера. Внешняя память. Устройства ввода-вывода. Поколения ЭВМ. Архитектура ЭВМ 5 поколения. Основные характеристики компьютеров. Программное обеспечение: классификация и его назначение, сетевое программное обеспечение.</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338F" w:rsidRPr="0071338F" w:rsidRDefault="0071338F"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tcBorders>
              <w:top w:val="single" w:sz="4" w:space="0" w:color="000000"/>
              <w:left w:val="single" w:sz="4" w:space="0" w:color="000000"/>
              <w:bottom w:val="single" w:sz="4" w:space="0" w:color="000000"/>
              <w:right w:val="single" w:sz="4" w:space="0" w:color="000000"/>
            </w:tcBorders>
            <w:shd w:val="clear" w:color="auto" w:fill="auto"/>
          </w:tcPr>
          <w:p w:rsidR="0071338F" w:rsidRPr="004F67F6" w:rsidRDefault="0071338F"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ОК 01</w:t>
            </w:r>
          </w:p>
          <w:p w:rsidR="0071338F" w:rsidRPr="004F67F6" w:rsidRDefault="0071338F" w:rsidP="0071338F">
            <w:pPr>
              <w:spacing w:after="0" w:line="240" w:lineRule="auto"/>
              <w:jc w:val="center"/>
              <w:rPr>
                <w:rFonts w:ascii="Times New Roman" w:hAnsi="Times New Roman" w:cs="Times New Roman"/>
                <w:color w:val="000000" w:themeColor="text1"/>
                <w:highlight w:val="yellow"/>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tcPr>
          <w:p w:rsidR="0071338F" w:rsidRPr="004F67F6" w:rsidRDefault="0071338F"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Зо 01.02</w:t>
            </w:r>
          </w:p>
          <w:p w:rsidR="0071338F" w:rsidRPr="004F67F6" w:rsidRDefault="0071338F" w:rsidP="0071338F">
            <w:pPr>
              <w:spacing w:after="0" w:line="240" w:lineRule="auto"/>
              <w:jc w:val="center"/>
              <w:rPr>
                <w:rFonts w:ascii="Times New Roman" w:hAnsi="Times New Roman" w:cs="Times New Roman"/>
                <w:color w:val="000000" w:themeColor="text1"/>
                <w:highlight w:val="yellow"/>
              </w:rPr>
            </w:pPr>
            <w:r w:rsidRPr="004F67F6">
              <w:rPr>
                <w:rFonts w:ascii="Times New Roman" w:hAnsi="Times New Roman" w:cs="Times New Roman"/>
                <w:color w:val="000000" w:themeColor="text1"/>
              </w:rPr>
              <w:t>Уо 01.04</w:t>
            </w:r>
          </w:p>
        </w:tc>
      </w:tr>
      <w:tr w:rsidR="004F67F6" w:rsidRPr="0071338F" w:rsidTr="002C2D58">
        <w:trPr>
          <w:trHeight w:val="20"/>
        </w:trPr>
        <w:tc>
          <w:tcPr>
            <w:tcW w:w="823" w:type="pct"/>
            <w:vMerge w:val="restart"/>
            <w:tcBorders>
              <w:top w:val="single" w:sz="4" w:space="0" w:color="000000"/>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color w:val="000000" w:themeColor="text1"/>
              </w:rPr>
            </w:pPr>
            <w:r w:rsidRPr="0071338F">
              <w:rPr>
                <w:rFonts w:ascii="Times New Roman" w:hAnsi="Times New Roman" w:cs="Times New Roman"/>
                <w:b/>
                <w:color w:val="000000" w:themeColor="text1"/>
              </w:rPr>
              <w:t>Тема 1.4.  Кодирование информации. Системы счисления.</w:t>
            </w:r>
          </w:p>
        </w:tc>
        <w:tc>
          <w:tcPr>
            <w:tcW w:w="2537" w:type="pct"/>
            <w:tcBorders>
              <w:top w:val="single" w:sz="4" w:space="0" w:color="000000"/>
              <w:left w:val="single" w:sz="4" w:space="0" w:color="000000"/>
              <w:bottom w:val="single" w:sz="4" w:space="0" w:color="auto"/>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b/>
                <w:color w:val="000000" w:themeColor="text1"/>
              </w:rPr>
              <w:t>Содержание</w:t>
            </w:r>
          </w:p>
        </w:tc>
        <w:tc>
          <w:tcPr>
            <w:tcW w:w="570" w:type="pct"/>
            <w:tcBorders>
              <w:top w:val="single" w:sz="4" w:space="0" w:color="000000"/>
              <w:left w:val="single" w:sz="4" w:space="0" w:color="000000"/>
              <w:bottom w:val="single" w:sz="4" w:space="0" w:color="auto"/>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4</w:t>
            </w:r>
          </w:p>
        </w:tc>
        <w:tc>
          <w:tcPr>
            <w:tcW w:w="617" w:type="pct"/>
            <w:vMerge w:val="restart"/>
            <w:tcBorders>
              <w:top w:val="single" w:sz="4" w:space="0" w:color="000000"/>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ОК 01</w:t>
            </w:r>
          </w:p>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ОК 02</w:t>
            </w:r>
          </w:p>
          <w:p w:rsidR="004F67F6" w:rsidRPr="004F67F6" w:rsidRDefault="004F67F6" w:rsidP="0071338F">
            <w:pPr>
              <w:spacing w:after="0" w:line="240" w:lineRule="auto"/>
              <w:jc w:val="center"/>
              <w:rPr>
                <w:rFonts w:ascii="Times New Roman" w:hAnsi="Times New Roman" w:cs="Times New Roman"/>
                <w:color w:val="000000" w:themeColor="text1"/>
                <w:highlight w:val="green"/>
              </w:rPr>
            </w:pPr>
          </w:p>
        </w:tc>
        <w:tc>
          <w:tcPr>
            <w:tcW w:w="454" w:type="pct"/>
            <w:vMerge w:val="restart"/>
            <w:tcBorders>
              <w:top w:val="single" w:sz="4" w:space="0" w:color="000000"/>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Зо 01.02</w:t>
            </w:r>
          </w:p>
          <w:p w:rsidR="004F67F6" w:rsidRPr="004F67F6" w:rsidRDefault="004F67F6" w:rsidP="0071338F">
            <w:pPr>
              <w:spacing w:after="0" w:line="240" w:lineRule="auto"/>
              <w:jc w:val="center"/>
              <w:rPr>
                <w:rFonts w:ascii="Times New Roman" w:hAnsi="Times New Roman" w:cs="Times New Roman"/>
                <w:color w:val="000000" w:themeColor="text1"/>
                <w:highlight w:val="green"/>
              </w:rPr>
            </w:pPr>
            <w:r w:rsidRPr="004F67F6">
              <w:rPr>
                <w:rFonts w:ascii="Times New Roman" w:hAnsi="Times New Roman" w:cs="Times New Roman"/>
                <w:color w:val="000000" w:themeColor="text1"/>
              </w:rPr>
              <w:t>Уо 01.04</w:t>
            </w:r>
          </w:p>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Зо 02.02</w:t>
            </w:r>
          </w:p>
          <w:p w:rsidR="004F67F6" w:rsidRPr="004F67F6" w:rsidRDefault="004F67F6" w:rsidP="0071338F">
            <w:pPr>
              <w:spacing w:after="0" w:line="240" w:lineRule="auto"/>
              <w:jc w:val="center"/>
              <w:rPr>
                <w:rFonts w:ascii="Times New Roman" w:hAnsi="Times New Roman" w:cs="Times New Roman"/>
                <w:color w:val="000000" w:themeColor="text1"/>
                <w:highlight w:val="green"/>
              </w:rPr>
            </w:pPr>
            <w:r w:rsidRPr="004F67F6">
              <w:rPr>
                <w:rFonts w:ascii="Times New Roman" w:hAnsi="Times New Roman" w:cs="Times New Roman"/>
                <w:color w:val="000000" w:themeColor="text1"/>
              </w:rPr>
              <w:t>Уо 01.01</w:t>
            </w:r>
          </w:p>
        </w:tc>
      </w:tr>
      <w:tr w:rsidR="004F67F6" w:rsidRPr="0071338F" w:rsidTr="002C2D58">
        <w:trPr>
          <w:trHeight w:val="20"/>
        </w:trPr>
        <w:tc>
          <w:tcPr>
            <w:tcW w:w="823" w:type="pct"/>
            <w:vMerge/>
            <w:tcBorders>
              <w:top w:val="single" w:sz="4" w:space="0" w:color="000000"/>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b/>
                <w:color w:val="000000" w:themeColor="text1"/>
              </w:rPr>
            </w:pPr>
            <w:r w:rsidRPr="0071338F">
              <w:rPr>
                <w:rFonts w:ascii="Times New Roman" w:hAnsi="Times New Roman" w:cs="Times New Roman"/>
                <w:color w:val="000000" w:themeColor="text1"/>
              </w:rPr>
              <w:t xml:space="preserve">Представление о различных системах счисления, представление вещественного числа в системе счисления с любым основанием, перевод числа из недесятичной позиционной системы счисления в десятичную, перевод вещественного числа из 10 СС в другую СС, арифметические действия в разных СС. Представление текстовых данных: кодовые таблицы </w:t>
            </w:r>
            <w:r w:rsidRPr="0071338F">
              <w:rPr>
                <w:rFonts w:ascii="Times New Roman" w:hAnsi="Times New Roman" w:cs="Times New Roman"/>
                <w:color w:val="000000" w:themeColor="text1"/>
              </w:rPr>
              <w:lastRenderedPageBreak/>
              <w:t>символов, объем текстовых данных. Представление числовых данных: общие принципы представления данных, форматы представления числе. Представление графических данных, звуковых данных, видеоданных. Кодирование данных произвольного вида.</w:t>
            </w:r>
          </w:p>
        </w:tc>
        <w:tc>
          <w:tcPr>
            <w:tcW w:w="570"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b/>
                <w:i/>
                <w:color w:val="000000" w:themeColor="text1"/>
              </w:rPr>
            </w:pPr>
          </w:p>
        </w:tc>
        <w:tc>
          <w:tcPr>
            <w:tcW w:w="617"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b/>
                <w:color w:val="000000" w:themeColor="text1"/>
                <w:highlight w:val="green"/>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b/>
                <w:color w:val="000000" w:themeColor="text1"/>
                <w:highlight w:val="green"/>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b/>
                <w:color w:val="000000" w:themeColor="text1"/>
              </w:rPr>
            </w:pPr>
            <w:r w:rsidRPr="0071338F">
              <w:rPr>
                <w:rFonts w:ascii="Times New Roman" w:hAnsi="Times New Roman" w:cs="Times New Roman"/>
                <w:b/>
                <w:color w:val="000000" w:themeColor="text1"/>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i/>
                <w:color w:val="000000" w:themeColor="text1"/>
              </w:rPr>
            </w:pPr>
            <w:r w:rsidRPr="0071338F">
              <w:rPr>
                <w:rFonts w:ascii="Times New Roman" w:hAnsi="Times New Roman" w:cs="Times New Roman"/>
                <w:i/>
                <w:color w:val="000000" w:themeColor="text1"/>
              </w:rPr>
              <w:t>4</w:t>
            </w:r>
          </w:p>
        </w:tc>
        <w:tc>
          <w:tcPr>
            <w:tcW w:w="617"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b/>
                <w:color w:val="000000" w:themeColor="text1"/>
                <w:highlight w:val="yellow"/>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color w:val="000000" w:themeColor="text1"/>
              </w:rPr>
            </w:pPr>
            <w:r w:rsidRPr="0071338F">
              <w:rPr>
                <w:rFonts w:ascii="Times New Roman" w:hAnsi="Times New Roman" w:cs="Times New Roman"/>
                <w:color w:val="000000" w:themeColor="text1"/>
              </w:rPr>
              <w:t>1. Практическая работа  2. Представление числовых данных.</w:t>
            </w:r>
          </w:p>
        </w:tc>
        <w:tc>
          <w:tcPr>
            <w:tcW w:w="570"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b/>
                <w:color w:val="000000" w:themeColor="text1"/>
                <w:highlight w:val="yellow"/>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highlight w:val="yellow"/>
              </w:rPr>
            </w:pPr>
          </w:p>
        </w:tc>
      </w:tr>
      <w:tr w:rsidR="004F67F6" w:rsidRPr="0071338F" w:rsidTr="002C2D58">
        <w:trPr>
          <w:trHeight w:val="20"/>
        </w:trPr>
        <w:tc>
          <w:tcPr>
            <w:tcW w:w="823"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color w:val="000000" w:themeColor="text1"/>
              </w:rPr>
            </w:pPr>
            <w:r w:rsidRPr="0071338F">
              <w:rPr>
                <w:rFonts w:ascii="Times New Roman" w:hAnsi="Times New Roman" w:cs="Times New Roman"/>
                <w:color w:val="000000" w:themeColor="text1"/>
              </w:rPr>
              <w:t>2. Практическая работа 3.  Представление графических данных, звуковых данных, видеоданных.</w:t>
            </w:r>
          </w:p>
        </w:tc>
        <w:tc>
          <w:tcPr>
            <w:tcW w:w="570"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b/>
                <w:color w:val="000000" w:themeColor="text1"/>
                <w:highlight w:val="yellow"/>
              </w:rPr>
            </w:pPr>
          </w:p>
        </w:tc>
        <w:tc>
          <w:tcPr>
            <w:tcW w:w="454"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highlight w:val="yellow"/>
              </w:rPr>
            </w:pPr>
          </w:p>
        </w:tc>
      </w:tr>
      <w:tr w:rsidR="0071338F" w:rsidRPr="0071338F" w:rsidTr="002C2D58">
        <w:trPr>
          <w:trHeight w:val="20"/>
        </w:trPr>
        <w:tc>
          <w:tcPr>
            <w:tcW w:w="823" w:type="pct"/>
            <w:vMerge w:val="restart"/>
            <w:tcBorders>
              <w:left w:val="single" w:sz="4" w:space="0" w:color="000000"/>
              <w:right w:val="single" w:sz="4" w:space="0" w:color="000000"/>
            </w:tcBorders>
            <w:shd w:val="clear" w:color="auto" w:fill="auto"/>
          </w:tcPr>
          <w:p w:rsidR="0071338F" w:rsidRPr="0071338F" w:rsidRDefault="0071338F" w:rsidP="0071338F">
            <w:pPr>
              <w:spacing w:after="0" w:line="240" w:lineRule="auto"/>
              <w:rPr>
                <w:rFonts w:ascii="Times New Roman" w:hAnsi="Times New Roman" w:cs="Times New Roman"/>
                <w:b/>
                <w:color w:val="000000" w:themeColor="text1"/>
              </w:rPr>
            </w:pPr>
            <w:r w:rsidRPr="0071338F">
              <w:rPr>
                <w:rFonts w:ascii="Times New Roman" w:hAnsi="Times New Roman" w:cs="Times New Roman"/>
                <w:b/>
                <w:color w:val="000000" w:themeColor="text1"/>
              </w:rPr>
              <w:t>Тема 1.5. Элементы комбинаторики, теории множеств и математической логики.</w:t>
            </w:r>
          </w:p>
        </w:tc>
        <w:tc>
          <w:tcPr>
            <w:tcW w:w="2537"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b/>
                <w:color w:val="000000" w:themeColor="text1"/>
              </w:rPr>
              <w:t>Содержание</w:t>
            </w:r>
          </w:p>
        </w:tc>
        <w:tc>
          <w:tcPr>
            <w:tcW w:w="570"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2</w:t>
            </w:r>
          </w:p>
        </w:tc>
        <w:tc>
          <w:tcPr>
            <w:tcW w:w="617"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rPr>
                <w:rFonts w:ascii="Times New Roman" w:hAnsi="Times New Roman" w:cs="Times New Roman"/>
                <w:b/>
                <w:color w:val="000000" w:themeColor="text1"/>
                <w:highlight w:val="yellow"/>
              </w:rPr>
            </w:pPr>
          </w:p>
        </w:tc>
        <w:tc>
          <w:tcPr>
            <w:tcW w:w="454"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jc w:val="both"/>
              <w:rPr>
                <w:rFonts w:ascii="Times New Roman" w:hAnsi="Times New Roman" w:cs="Times New Roman"/>
                <w:b/>
                <w:color w:val="000000" w:themeColor="text1"/>
                <w:highlight w:val="yellow"/>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color w:val="000000" w:themeColor="text1"/>
              </w:rPr>
              <w:t>Основные понятия алгебры логики: высказывание, логические операции, построение таблицы истинности логического выражения. Графический метод алгебры логики. Понятие множества. Операции над множествами. Решение логических задач графическим способом.</w:t>
            </w:r>
          </w:p>
        </w:tc>
        <w:tc>
          <w:tcPr>
            <w:tcW w:w="570"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b/>
                <w:i/>
                <w:color w:val="000000" w:themeColor="text1"/>
              </w:rPr>
            </w:pPr>
          </w:p>
        </w:tc>
        <w:tc>
          <w:tcPr>
            <w:tcW w:w="617" w:type="pct"/>
            <w:vMerge w:val="restart"/>
            <w:tcBorders>
              <w:top w:val="single" w:sz="4" w:space="0" w:color="auto"/>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ОК 01</w:t>
            </w:r>
          </w:p>
          <w:p w:rsidR="004F67F6" w:rsidRPr="004F67F6" w:rsidRDefault="004F67F6" w:rsidP="0071338F">
            <w:pPr>
              <w:spacing w:after="0" w:line="240" w:lineRule="auto"/>
              <w:jc w:val="center"/>
              <w:rPr>
                <w:rFonts w:ascii="Times New Roman" w:hAnsi="Times New Roman" w:cs="Times New Roman"/>
                <w:color w:val="000000" w:themeColor="text1"/>
                <w:highlight w:val="yellow"/>
              </w:rPr>
            </w:pPr>
          </w:p>
        </w:tc>
        <w:tc>
          <w:tcPr>
            <w:tcW w:w="454" w:type="pct"/>
            <w:vMerge w:val="restart"/>
            <w:tcBorders>
              <w:top w:val="single" w:sz="4" w:space="0" w:color="auto"/>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Зо 01.02</w:t>
            </w:r>
          </w:p>
          <w:p w:rsidR="004F67F6" w:rsidRPr="004F67F6" w:rsidRDefault="004F67F6" w:rsidP="0071338F">
            <w:pPr>
              <w:spacing w:after="0" w:line="240" w:lineRule="auto"/>
              <w:jc w:val="center"/>
              <w:rPr>
                <w:rFonts w:ascii="Times New Roman" w:hAnsi="Times New Roman" w:cs="Times New Roman"/>
                <w:color w:val="000000" w:themeColor="text1"/>
                <w:highlight w:val="yellow"/>
              </w:rPr>
            </w:pPr>
            <w:r w:rsidRPr="004F67F6">
              <w:rPr>
                <w:rFonts w:ascii="Times New Roman" w:hAnsi="Times New Roman" w:cs="Times New Roman"/>
                <w:color w:val="000000" w:themeColor="text1"/>
              </w:rPr>
              <w:t>Уо 01.04</w:t>
            </w: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b/>
                <w:color w:val="000000" w:themeColor="text1"/>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b/>
                <w:color w:val="000000" w:themeColor="text1"/>
                <w:highlight w:val="yellow"/>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color w:val="000000" w:themeColor="text1"/>
              </w:rPr>
              <w:t>1. Практическая работа 4. Основы логики: высказывания и диаграммы Эйлера.</w:t>
            </w:r>
          </w:p>
        </w:tc>
        <w:tc>
          <w:tcPr>
            <w:tcW w:w="570"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b/>
                <w:color w:val="000000" w:themeColor="text1"/>
                <w:highlight w:val="yellow"/>
              </w:rPr>
            </w:pPr>
          </w:p>
        </w:tc>
        <w:tc>
          <w:tcPr>
            <w:tcW w:w="454"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71338F" w:rsidRPr="0071338F" w:rsidTr="002C2D58">
        <w:trPr>
          <w:trHeight w:val="20"/>
        </w:trPr>
        <w:tc>
          <w:tcPr>
            <w:tcW w:w="823" w:type="pct"/>
            <w:vMerge w:val="restart"/>
            <w:tcBorders>
              <w:left w:val="single" w:sz="4" w:space="0" w:color="000000"/>
              <w:right w:val="single" w:sz="4" w:space="0" w:color="000000"/>
            </w:tcBorders>
            <w:shd w:val="clear" w:color="auto" w:fill="auto"/>
          </w:tcPr>
          <w:p w:rsidR="0071338F" w:rsidRPr="0071338F" w:rsidRDefault="0071338F" w:rsidP="0071338F">
            <w:pPr>
              <w:spacing w:after="0" w:line="240" w:lineRule="auto"/>
              <w:rPr>
                <w:rFonts w:ascii="Times New Roman" w:hAnsi="Times New Roman" w:cs="Times New Roman"/>
                <w:b/>
                <w:color w:val="000000" w:themeColor="text1"/>
              </w:rPr>
            </w:pPr>
            <w:r w:rsidRPr="0071338F">
              <w:rPr>
                <w:rFonts w:ascii="Times New Roman" w:hAnsi="Times New Roman" w:cs="Times New Roman"/>
                <w:b/>
                <w:color w:val="000000" w:themeColor="text1"/>
              </w:rPr>
              <w:t>Тема 1.6. Компьютерные сети: локальные сети, сеть Интернет.</w:t>
            </w:r>
          </w:p>
        </w:tc>
        <w:tc>
          <w:tcPr>
            <w:tcW w:w="2537"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b/>
                <w:color w:val="000000" w:themeColor="text1"/>
              </w:rPr>
              <w:t>Содержание</w:t>
            </w:r>
          </w:p>
        </w:tc>
        <w:tc>
          <w:tcPr>
            <w:tcW w:w="570"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2</w:t>
            </w:r>
          </w:p>
        </w:tc>
        <w:tc>
          <w:tcPr>
            <w:tcW w:w="617"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rPr>
                <w:rFonts w:ascii="Times New Roman" w:hAnsi="Times New Roman" w:cs="Times New Roman"/>
                <w:b/>
                <w:color w:val="000000" w:themeColor="text1"/>
                <w:highlight w:val="yellow"/>
              </w:rPr>
            </w:pPr>
          </w:p>
        </w:tc>
        <w:tc>
          <w:tcPr>
            <w:tcW w:w="454"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jc w:val="both"/>
              <w:rPr>
                <w:rFonts w:ascii="Times New Roman" w:hAnsi="Times New Roman" w:cs="Times New Roman"/>
                <w:color w:val="000000" w:themeColor="text1"/>
              </w:rPr>
            </w:pPr>
          </w:p>
        </w:tc>
      </w:tr>
      <w:tr w:rsidR="0071338F" w:rsidRPr="0071338F" w:rsidTr="002C2D58">
        <w:trPr>
          <w:trHeight w:val="20"/>
        </w:trPr>
        <w:tc>
          <w:tcPr>
            <w:tcW w:w="823" w:type="pct"/>
            <w:vMerge/>
            <w:tcBorders>
              <w:left w:val="single" w:sz="4" w:space="0" w:color="000000"/>
              <w:right w:val="single" w:sz="4" w:space="0" w:color="000000"/>
            </w:tcBorders>
            <w:shd w:val="clear" w:color="auto" w:fill="auto"/>
          </w:tcPr>
          <w:p w:rsidR="0071338F" w:rsidRPr="0071338F" w:rsidRDefault="0071338F" w:rsidP="0071338F">
            <w:pPr>
              <w:spacing w:after="0" w:line="240" w:lineRule="auto"/>
              <w:rPr>
                <w:rFonts w:ascii="Times New Roman" w:hAnsi="Times New Roman" w:cs="Times New Roman"/>
                <w:b/>
                <w:color w:val="000000" w:themeColor="text1"/>
              </w:rPr>
            </w:pPr>
          </w:p>
        </w:tc>
        <w:tc>
          <w:tcPr>
            <w:tcW w:w="2537" w:type="pct"/>
            <w:tcBorders>
              <w:top w:val="single" w:sz="4" w:space="0" w:color="auto"/>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ind w:left="34"/>
              <w:jc w:val="both"/>
              <w:rPr>
                <w:rFonts w:ascii="Times New Roman" w:hAnsi="Times New Roman" w:cs="Times New Roman"/>
                <w:b/>
                <w:color w:val="000000" w:themeColor="text1"/>
              </w:rPr>
            </w:pPr>
            <w:r w:rsidRPr="0071338F">
              <w:rPr>
                <w:rFonts w:ascii="Times New Roman" w:hAnsi="Times New Roman" w:cs="Times New Roman"/>
                <w:color w:val="000000" w:themeColor="text1"/>
              </w:rPr>
              <w:t xml:space="preserve">Компьютерные сети их классификация. Работа в локальной сети. Топология локальных сетей. Обмен данными. Глобальная сеть Интернет. </w:t>
            </w:r>
            <w:r w:rsidRPr="0071338F">
              <w:rPr>
                <w:rFonts w:ascii="Times New Roman" w:hAnsi="Times New Roman" w:cs="Times New Roman"/>
                <w:color w:val="000000" w:themeColor="text1"/>
                <w:lang w:val="en-US"/>
              </w:rPr>
              <w:t>IP</w:t>
            </w:r>
            <w:r w:rsidRPr="0071338F">
              <w:rPr>
                <w:rFonts w:ascii="Times New Roman" w:hAnsi="Times New Roman" w:cs="Times New Roman"/>
                <w:color w:val="000000" w:themeColor="text1"/>
              </w:rPr>
              <w:t>- адресация. Правовые основы работы в сети Интернет</w:t>
            </w:r>
          </w:p>
        </w:tc>
        <w:tc>
          <w:tcPr>
            <w:tcW w:w="570" w:type="pct"/>
            <w:tcBorders>
              <w:top w:val="single" w:sz="4" w:space="0" w:color="auto"/>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tcBorders>
              <w:top w:val="single" w:sz="4" w:space="0" w:color="auto"/>
              <w:left w:val="single" w:sz="4" w:space="0" w:color="000000"/>
              <w:bottom w:val="single" w:sz="4" w:space="0" w:color="000000"/>
              <w:right w:val="single" w:sz="4" w:space="0" w:color="000000"/>
            </w:tcBorders>
            <w:shd w:val="clear" w:color="auto" w:fill="auto"/>
          </w:tcPr>
          <w:p w:rsidR="0071338F" w:rsidRPr="004F67F6" w:rsidRDefault="0071338F"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ОК 01</w:t>
            </w:r>
          </w:p>
          <w:p w:rsidR="0071338F" w:rsidRPr="0071338F" w:rsidRDefault="0071338F" w:rsidP="0071338F">
            <w:pPr>
              <w:spacing w:after="0" w:line="240" w:lineRule="auto"/>
              <w:jc w:val="center"/>
              <w:rPr>
                <w:rFonts w:ascii="Times New Roman" w:hAnsi="Times New Roman" w:cs="Times New Roman"/>
                <w:b/>
                <w:color w:val="000000" w:themeColor="text1"/>
                <w:highlight w:val="yellow"/>
              </w:rPr>
            </w:pPr>
          </w:p>
        </w:tc>
        <w:tc>
          <w:tcPr>
            <w:tcW w:w="454" w:type="pct"/>
            <w:tcBorders>
              <w:top w:val="single" w:sz="4" w:space="0" w:color="auto"/>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Зо 01.02</w:t>
            </w:r>
          </w:p>
          <w:p w:rsidR="0071338F" w:rsidRPr="0071338F" w:rsidRDefault="0071338F"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Уо 01.04</w:t>
            </w:r>
          </w:p>
        </w:tc>
      </w:tr>
      <w:tr w:rsidR="0071338F" w:rsidRPr="0071338F" w:rsidTr="002C2D58">
        <w:trPr>
          <w:trHeight w:val="20"/>
        </w:trPr>
        <w:tc>
          <w:tcPr>
            <w:tcW w:w="823" w:type="pct"/>
            <w:vMerge w:val="restart"/>
            <w:tcBorders>
              <w:left w:val="single" w:sz="4" w:space="0" w:color="000000"/>
              <w:right w:val="single" w:sz="4" w:space="0" w:color="000000"/>
            </w:tcBorders>
            <w:shd w:val="clear" w:color="auto" w:fill="auto"/>
          </w:tcPr>
          <w:p w:rsidR="0071338F" w:rsidRPr="0071338F" w:rsidRDefault="0071338F" w:rsidP="0071338F">
            <w:pPr>
              <w:spacing w:after="0" w:line="240" w:lineRule="auto"/>
              <w:rPr>
                <w:rFonts w:ascii="Times New Roman" w:hAnsi="Times New Roman" w:cs="Times New Roman"/>
                <w:b/>
                <w:color w:val="000000" w:themeColor="text1"/>
              </w:rPr>
            </w:pPr>
            <w:r w:rsidRPr="0071338F">
              <w:rPr>
                <w:rFonts w:ascii="Times New Roman" w:hAnsi="Times New Roman" w:cs="Times New Roman"/>
                <w:b/>
                <w:color w:val="000000" w:themeColor="text1"/>
              </w:rPr>
              <w:t>Тема 1.7. Службы Интернета.</w:t>
            </w:r>
          </w:p>
        </w:tc>
        <w:tc>
          <w:tcPr>
            <w:tcW w:w="2537"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ind w:left="34"/>
              <w:rPr>
                <w:rFonts w:ascii="Times New Roman" w:hAnsi="Times New Roman" w:cs="Times New Roman"/>
                <w:color w:val="000000" w:themeColor="text1"/>
              </w:rPr>
            </w:pPr>
            <w:r w:rsidRPr="0071338F">
              <w:rPr>
                <w:rFonts w:ascii="Times New Roman" w:hAnsi="Times New Roman" w:cs="Times New Roman"/>
                <w:b/>
                <w:color w:val="000000" w:themeColor="text1"/>
              </w:rPr>
              <w:t>Содержание</w:t>
            </w:r>
          </w:p>
        </w:tc>
        <w:tc>
          <w:tcPr>
            <w:tcW w:w="570"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2</w:t>
            </w:r>
          </w:p>
        </w:tc>
        <w:tc>
          <w:tcPr>
            <w:tcW w:w="617"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rPr>
                <w:rFonts w:ascii="Times New Roman" w:hAnsi="Times New Roman" w:cs="Times New Roman"/>
                <w:b/>
                <w:color w:val="000000" w:themeColor="text1"/>
                <w:highlight w:val="yellow"/>
              </w:rPr>
            </w:pPr>
          </w:p>
        </w:tc>
        <w:tc>
          <w:tcPr>
            <w:tcW w:w="454"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jc w:val="both"/>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b/>
                <w:color w:val="000000" w:themeColor="text1"/>
              </w:rPr>
            </w:pPr>
            <w:r w:rsidRPr="0071338F">
              <w:rPr>
                <w:rFonts w:ascii="Times New Roman" w:hAnsi="Times New Roman" w:cs="Times New Roman"/>
                <w:color w:val="000000" w:themeColor="text1"/>
              </w:rPr>
              <w:t>Службы и сервисы Интернета (электронная почта, видеоконференции, форумы, мессенджеры, социальные сети). Поисковые системы. Поиск информации профессионального содержания. Электронная коммерция. Цифровые сервисы государственных услуг. Достоверность информации в Интернете.</w:t>
            </w:r>
          </w:p>
        </w:tc>
        <w:tc>
          <w:tcPr>
            <w:tcW w:w="570"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b/>
                <w:i/>
                <w:color w:val="000000" w:themeColor="text1"/>
              </w:rPr>
            </w:pPr>
          </w:p>
        </w:tc>
        <w:tc>
          <w:tcPr>
            <w:tcW w:w="617" w:type="pct"/>
            <w:vMerge w:val="restart"/>
            <w:tcBorders>
              <w:top w:val="single" w:sz="4" w:space="0" w:color="auto"/>
              <w:left w:val="single" w:sz="4" w:space="0" w:color="000000"/>
              <w:right w:val="single" w:sz="4" w:space="0" w:color="000000"/>
            </w:tcBorders>
            <w:shd w:val="clear" w:color="auto" w:fill="auto"/>
          </w:tcPr>
          <w:p w:rsidR="004F67F6" w:rsidRPr="004F67F6" w:rsidRDefault="004F67F6" w:rsidP="0071338F">
            <w:pPr>
              <w:tabs>
                <w:tab w:val="left" w:pos="1172"/>
              </w:tabs>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ОК 02</w:t>
            </w:r>
          </w:p>
          <w:p w:rsidR="004F67F6" w:rsidRPr="0071338F" w:rsidRDefault="004F67F6" w:rsidP="0071338F">
            <w:pPr>
              <w:spacing w:after="0" w:line="240" w:lineRule="auto"/>
              <w:jc w:val="center"/>
              <w:rPr>
                <w:rFonts w:ascii="Times New Roman" w:hAnsi="Times New Roman" w:cs="Times New Roman"/>
                <w:b/>
                <w:color w:val="000000" w:themeColor="text1"/>
              </w:rPr>
            </w:pPr>
          </w:p>
          <w:p w:rsidR="004F67F6" w:rsidRPr="0071338F" w:rsidRDefault="004F67F6" w:rsidP="0071338F">
            <w:pPr>
              <w:spacing w:after="0" w:line="240" w:lineRule="auto"/>
              <w:jc w:val="center"/>
              <w:rPr>
                <w:rFonts w:ascii="Times New Roman" w:hAnsi="Times New Roman" w:cs="Times New Roman"/>
                <w:b/>
                <w:color w:val="000000" w:themeColor="text1"/>
                <w:highlight w:val="yellow"/>
              </w:rPr>
            </w:pPr>
          </w:p>
        </w:tc>
        <w:tc>
          <w:tcPr>
            <w:tcW w:w="454" w:type="pct"/>
            <w:vMerge w:val="restart"/>
            <w:tcBorders>
              <w:top w:val="single" w:sz="4" w:space="0" w:color="auto"/>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Зо 02.02</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Уо 02.07</w:t>
            </w: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b/>
                <w:color w:val="000000" w:themeColor="text1"/>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b/>
                <w:color w:val="000000" w:themeColor="text1"/>
                <w:highlight w:val="yellow"/>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color w:val="000000" w:themeColor="text1"/>
              </w:rPr>
              <w:t>1. Практическая работа 5. Изучение поисковых служб и серверов.</w:t>
            </w:r>
          </w:p>
        </w:tc>
        <w:tc>
          <w:tcPr>
            <w:tcW w:w="570"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b/>
                <w:color w:val="000000" w:themeColor="text1"/>
                <w:highlight w:val="yellow"/>
              </w:rPr>
            </w:pPr>
          </w:p>
        </w:tc>
        <w:tc>
          <w:tcPr>
            <w:tcW w:w="454"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71338F" w:rsidRPr="0071338F" w:rsidTr="002C2D58">
        <w:trPr>
          <w:trHeight w:val="20"/>
        </w:trPr>
        <w:tc>
          <w:tcPr>
            <w:tcW w:w="823" w:type="pct"/>
            <w:vMerge w:val="restart"/>
            <w:tcBorders>
              <w:left w:val="single" w:sz="4" w:space="0" w:color="000000"/>
              <w:right w:val="single" w:sz="4" w:space="0" w:color="000000"/>
            </w:tcBorders>
            <w:shd w:val="clear" w:color="auto" w:fill="auto"/>
          </w:tcPr>
          <w:p w:rsidR="0071338F" w:rsidRPr="0071338F" w:rsidRDefault="0071338F" w:rsidP="0071338F">
            <w:pPr>
              <w:spacing w:after="0" w:line="240" w:lineRule="auto"/>
              <w:rPr>
                <w:rFonts w:ascii="Times New Roman" w:hAnsi="Times New Roman" w:cs="Times New Roman"/>
                <w:b/>
                <w:color w:val="000000" w:themeColor="text1"/>
              </w:rPr>
            </w:pPr>
            <w:r w:rsidRPr="0071338F">
              <w:rPr>
                <w:rFonts w:ascii="Times New Roman" w:hAnsi="Times New Roman" w:cs="Times New Roman"/>
                <w:b/>
                <w:color w:val="000000" w:themeColor="text1"/>
              </w:rPr>
              <w:t>Тема 1.8. Сетевое хранение данных и цифрового контента.</w:t>
            </w:r>
          </w:p>
        </w:tc>
        <w:tc>
          <w:tcPr>
            <w:tcW w:w="2537"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b/>
                <w:color w:val="000000" w:themeColor="text1"/>
              </w:rPr>
              <w:t>Содержание</w:t>
            </w:r>
          </w:p>
        </w:tc>
        <w:tc>
          <w:tcPr>
            <w:tcW w:w="570"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2</w:t>
            </w:r>
          </w:p>
        </w:tc>
        <w:tc>
          <w:tcPr>
            <w:tcW w:w="617"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rPr>
                <w:rFonts w:ascii="Times New Roman" w:hAnsi="Times New Roman" w:cs="Times New Roman"/>
                <w:b/>
                <w:color w:val="000000" w:themeColor="text1"/>
                <w:highlight w:val="yellow"/>
              </w:rPr>
            </w:pPr>
          </w:p>
        </w:tc>
        <w:tc>
          <w:tcPr>
            <w:tcW w:w="454"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jc w:val="both"/>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b/>
                <w:color w:val="000000" w:themeColor="text1"/>
              </w:rPr>
            </w:pPr>
            <w:r w:rsidRPr="0071338F">
              <w:rPr>
                <w:rFonts w:ascii="Times New Roman" w:hAnsi="Times New Roman" w:cs="Times New Roman"/>
                <w:color w:val="000000" w:themeColor="text1"/>
              </w:rPr>
              <w:t>Организация личного информационного пространства. Облачные сервисы. Разделение прав доступа в облачных хранилищах. Соблюдение мер безопасности, предотвращающих незаконное распространение персональных данных.</w:t>
            </w:r>
          </w:p>
        </w:tc>
        <w:tc>
          <w:tcPr>
            <w:tcW w:w="570"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b/>
                <w:i/>
                <w:color w:val="000000" w:themeColor="text1"/>
              </w:rPr>
            </w:pPr>
          </w:p>
        </w:tc>
        <w:tc>
          <w:tcPr>
            <w:tcW w:w="617" w:type="pct"/>
            <w:vMerge w:val="restart"/>
            <w:tcBorders>
              <w:top w:val="single" w:sz="4" w:space="0" w:color="auto"/>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ОК 01</w:t>
            </w:r>
          </w:p>
          <w:p w:rsidR="004F67F6" w:rsidRPr="004F67F6" w:rsidRDefault="004F67F6" w:rsidP="0071338F">
            <w:pPr>
              <w:spacing w:after="0" w:line="240" w:lineRule="auto"/>
              <w:jc w:val="center"/>
              <w:rPr>
                <w:rFonts w:ascii="Times New Roman" w:hAnsi="Times New Roman" w:cs="Times New Roman"/>
                <w:color w:val="000000" w:themeColor="text1"/>
                <w:highlight w:val="yellow"/>
              </w:rPr>
            </w:pPr>
          </w:p>
        </w:tc>
        <w:tc>
          <w:tcPr>
            <w:tcW w:w="454" w:type="pct"/>
            <w:vMerge w:val="restart"/>
            <w:tcBorders>
              <w:top w:val="single" w:sz="4" w:space="0" w:color="auto"/>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Зо 01.02</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Уо 01.04</w:t>
            </w: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b/>
                <w:color w:val="000000" w:themeColor="text1"/>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highlight w:val="yellow"/>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color w:val="000000" w:themeColor="text1"/>
              </w:rPr>
              <w:t>1. Практическая работа 6. Размещение файлов в файловых хранилищах сети Интернет.</w:t>
            </w:r>
          </w:p>
        </w:tc>
        <w:tc>
          <w:tcPr>
            <w:tcW w:w="570"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bottom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highlight w:val="yellow"/>
              </w:rPr>
            </w:pPr>
          </w:p>
        </w:tc>
        <w:tc>
          <w:tcPr>
            <w:tcW w:w="454"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71338F" w:rsidRPr="0071338F" w:rsidTr="002C2D58">
        <w:trPr>
          <w:trHeight w:val="20"/>
        </w:trPr>
        <w:tc>
          <w:tcPr>
            <w:tcW w:w="823" w:type="pct"/>
            <w:vMerge w:val="restart"/>
            <w:tcBorders>
              <w:left w:val="single" w:sz="4" w:space="0" w:color="000000"/>
              <w:right w:val="single" w:sz="4" w:space="0" w:color="000000"/>
            </w:tcBorders>
            <w:shd w:val="clear" w:color="auto" w:fill="auto"/>
          </w:tcPr>
          <w:p w:rsidR="0071338F" w:rsidRPr="0071338F" w:rsidRDefault="0071338F" w:rsidP="0071338F">
            <w:pPr>
              <w:spacing w:after="0" w:line="240" w:lineRule="auto"/>
              <w:rPr>
                <w:rFonts w:ascii="Times New Roman" w:hAnsi="Times New Roman" w:cs="Times New Roman"/>
                <w:b/>
                <w:color w:val="000000" w:themeColor="text1"/>
              </w:rPr>
            </w:pPr>
            <w:r w:rsidRPr="0071338F">
              <w:rPr>
                <w:rFonts w:ascii="Times New Roman" w:hAnsi="Times New Roman" w:cs="Times New Roman"/>
                <w:b/>
                <w:color w:val="000000" w:themeColor="text1"/>
              </w:rPr>
              <w:t xml:space="preserve">Тема 1.9. </w:t>
            </w:r>
            <w:r w:rsidRPr="0071338F">
              <w:rPr>
                <w:rFonts w:ascii="Times New Roman" w:hAnsi="Times New Roman" w:cs="Times New Roman"/>
                <w:b/>
                <w:color w:val="000000" w:themeColor="text1"/>
              </w:rPr>
              <w:lastRenderedPageBreak/>
              <w:t>Информационная безопасность.</w:t>
            </w: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ind w:left="34"/>
              <w:jc w:val="both"/>
              <w:rPr>
                <w:rFonts w:ascii="Times New Roman" w:hAnsi="Times New Roman" w:cs="Times New Roman"/>
                <w:b/>
                <w:color w:val="000000" w:themeColor="text1"/>
              </w:rPr>
            </w:pPr>
            <w:r w:rsidRPr="0071338F">
              <w:rPr>
                <w:rFonts w:ascii="Times New Roman" w:hAnsi="Times New Roman" w:cs="Times New Roman"/>
                <w:b/>
                <w:color w:val="000000" w:themeColor="text1"/>
              </w:rPr>
              <w:lastRenderedPageBreak/>
              <w:t>Содержание</w:t>
            </w:r>
          </w:p>
        </w:tc>
        <w:tc>
          <w:tcPr>
            <w:tcW w:w="570" w:type="pct"/>
            <w:tcBorders>
              <w:top w:val="single" w:sz="4" w:space="0" w:color="000000"/>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2</w:t>
            </w:r>
          </w:p>
        </w:tc>
        <w:tc>
          <w:tcPr>
            <w:tcW w:w="617" w:type="pct"/>
            <w:tcBorders>
              <w:top w:val="single" w:sz="4" w:space="0" w:color="000000"/>
              <w:left w:val="single" w:sz="4" w:space="0" w:color="000000"/>
              <w:bottom w:val="single" w:sz="4" w:space="0" w:color="000000"/>
              <w:right w:val="single" w:sz="4" w:space="0" w:color="000000"/>
            </w:tcBorders>
            <w:shd w:val="clear" w:color="auto" w:fill="auto"/>
          </w:tcPr>
          <w:p w:rsidR="0071338F" w:rsidRPr="004F67F6" w:rsidRDefault="0071338F" w:rsidP="0071338F">
            <w:pPr>
              <w:spacing w:after="0" w:line="240" w:lineRule="auto"/>
              <w:rPr>
                <w:rFonts w:ascii="Times New Roman" w:hAnsi="Times New Roman" w:cs="Times New Roman"/>
                <w:color w:val="000000" w:themeColor="text1"/>
                <w:highlight w:val="yellow"/>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jc w:val="both"/>
              <w:rPr>
                <w:rFonts w:ascii="Times New Roman" w:hAnsi="Times New Roman" w:cs="Times New Roman"/>
                <w:color w:val="000000" w:themeColor="text1"/>
              </w:rPr>
            </w:pPr>
          </w:p>
        </w:tc>
      </w:tr>
      <w:tr w:rsidR="0071338F" w:rsidRPr="0071338F" w:rsidTr="002C2D58">
        <w:trPr>
          <w:trHeight w:val="20"/>
        </w:trPr>
        <w:tc>
          <w:tcPr>
            <w:tcW w:w="823" w:type="pct"/>
            <w:vMerge/>
            <w:tcBorders>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color w:val="000000" w:themeColor="text1"/>
              </w:rPr>
              <w:t>Информационная безопасность и тренды в развитии цифровых технологий; риски и прогнозы использования цифровых технологий при решении профессиональных задач. Вредоносные программы. Безопасность в Интернете (сетевые угрозы, мошенничество)</w:t>
            </w:r>
          </w:p>
        </w:tc>
        <w:tc>
          <w:tcPr>
            <w:tcW w:w="570" w:type="pct"/>
            <w:tcBorders>
              <w:top w:val="single" w:sz="4" w:space="0" w:color="000000"/>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tcBorders>
              <w:top w:val="single" w:sz="4" w:space="0" w:color="000000"/>
              <w:left w:val="single" w:sz="4" w:space="0" w:color="000000"/>
              <w:bottom w:val="single" w:sz="4" w:space="0" w:color="000000"/>
              <w:right w:val="single" w:sz="4" w:space="0" w:color="000000"/>
            </w:tcBorders>
            <w:shd w:val="clear" w:color="auto" w:fill="auto"/>
          </w:tcPr>
          <w:p w:rsidR="0071338F" w:rsidRPr="004F67F6" w:rsidRDefault="0071338F"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ОК 01</w:t>
            </w:r>
          </w:p>
          <w:p w:rsidR="0071338F" w:rsidRPr="004F67F6" w:rsidRDefault="0071338F" w:rsidP="0071338F">
            <w:pPr>
              <w:spacing w:after="0" w:line="240" w:lineRule="auto"/>
              <w:jc w:val="center"/>
              <w:rPr>
                <w:rFonts w:ascii="Times New Roman" w:hAnsi="Times New Roman" w:cs="Times New Roman"/>
                <w:color w:val="000000" w:themeColor="text1"/>
              </w:rPr>
            </w:pPr>
          </w:p>
          <w:p w:rsidR="0071338F" w:rsidRPr="004F67F6" w:rsidRDefault="0071338F" w:rsidP="0071338F">
            <w:pPr>
              <w:spacing w:after="0" w:line="240" w:lineRule="auto"/>
              <w:jc w:val="center"/>
              <w:rPr>
                <w:rFonts w:ascii="Times New Roman" w:hAnsi="Times New Roman" w:cs="Times New Roman"/>
                <w:color w:val="000000" w:themeColor="text1"/>
                <w:highlight w:val="yellow"/>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Зо 01.02</w:t>
            </w:r>
          </w:p>
          <w:p w:rsidR="0071338F" w:rsidRPr="0071338F" w:rsidRDefault="0071338F"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Уо 01.04</w:t>
            </w:r>
          </w:p>
        </w:tc>
      </w:tr>
      <w:tr w:rsidR="0071338F" w:rsidRPr="0071338F" w:rsidTr="002C2D58">
        <w:trPr>
          <w:trHeight w:val="20"/>
        </w:trPr>
        <w:tc>
          <w:tcPr>
            <w:tcW w:w="3359" w:type="pct"/>
            <w:gridSpan w:val="2"/>
            <w:tcBorders>
              <w:top w:val="single" w:sz="4" w:space="0" w:color="000000"/>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jc w:val="both"/>
              <w:rPr>
                <w:rFonts w:ascii="Times New Roman" w:hAnsi="Times New Roman" w:cs="Times New Roman"/>
                <w:i/>
                <w:color w:val="000000" w:themeColor="text1"/>
                <w:highlight w:val="yellow"/>
              </w:rPr>
            </w:pPr>
            <w:r w:rsidRPr="0071338F">
              <w:rPr>
                <w:rFonts w:ascii="Times New Roman" w:hAnsi="Times New Roman" w:cs="Times New Roman"/>
                <w:b/>
                <w:color w:val="000000" w:themeColor="text1"/>
              </w:rPr>
              <w:lastRenderedPageBreak/>
              <w:t>Раздел 2. Использование программных систем и сервисов.</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338F" w:rsidRPr="0071338F" w:rsidRDefault="0071338F" w:rsidP="0071338F">
            <w:pPr>
              <w:spacing w:after="0" w:line="240" w:lineRule="auto"/>
              <w:jc w:val="center"/>
              <w:rPr>
                <w:rFonts w:ascii="Times New Roman" w:hAnsi="Times New Roman" w:cs="Times New Roman"/>
                <w:i/>
                <w:color w:val="000000" w:themeColor="text1"/>
                <w:highlight w:val="yellow"/>
              </w:rPr>
            </w:pPr>
            <w:r w:rsidRPr="0071338F">
              <w:rPr>
                <w:rFonts w:ascii="Times New Roman" w:hAnsi="Times New Roman" w:cs="Times New Roman"/>
                <w:b/>
                <w:color w:val="000000" w:themeColor="text1"/>
              </w:rPr>
              <w:t>22/ 22</w:t>
            </w:r>
          </w:p>
        </w:tc>
        <w:tc>
          <w:tcPr>
            <w:tcW w:w="617" w:type="pct"/>
            <w:tcBorders>
              <w:top w:val="single" w:sz="4" w:space="0" w:color="000000"/>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jc w:val="center"/>
              <w:rPr>
                <w:rFonts w:ascii="Times New Roman" w:hAnsi="Times New Roman" w:cs="Times New Roman"/>
                <w:b/>
                <w:i/>
                <w:color w:val="000000" w:themeColor="text1"/>
                <w:highlight w:val="green"/>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jc w:val="center"/>
              <w:rPr>
                <w:rFonts w:ascii="Times New Roman" w:hAnsi="Times New Roman" w:cs="Times New Roman"/>
                <w:b/>
                <w:i/>
                <w:color w:val="000000" w:themeColor="text1"/>
                <w:highlight w:val="green"/>
              </w:rPr>
            </w:pPr>
          </w:p>
        </w:tc>
      </w:tr>
      <w:tr w:rsidR="0071338F" w:rsidRPr="0071338F" w:rsidTr="002C2D58">
        <w:trPr>
          <w:trHeight w:val="20"/>
        </w:trPr>
        <w:tc>
          <w:tcPr>
            <w:tcW w:w="823" w:type="pct"/>
            <w:vMerge w:val="restart"/>
            <w:tcBorders>
              <w:top w:val="single" w:sz="4" w:space="0" w:color="000000"/>
              <w:left w:val="single" w:sz="4" w:space="0" w:color="000000"/>
              <w:right w:val="single" w:sz="4" w:space="0" w:color="000000"/>
            </w:tcBorders>
            <w:shd w:val="clear" w:color="auto" w:fill="auto"/>
          </w:tcPr>
          <w:p w:rsidR="0071338F" w:rsidRPr="0071338F" w:rsidRDefault="0071338F" w:rsidP="0071338F">
            <w:pPr>
              <w:spacing w:after="0" w:line="240" w:lineRule="auto"/>
              <w:rPr>
                <w:rFonts w:ascii="Times New Roman" w:hAnsi="Times New Roman" w:cs="Times New Roman"/>
                <w:b/>
                <w:color w:val="000000" w:themeColor="text1"/>
              </w:rPr>
            </w:pPr>
            <w:r w:rsidRPr="0071338F">
              <w:rPr>
                <w:rFonts w:ascii="Times New Roman" w:hAnsi="Times New Roman" w:cs="Times New Roman"/>
                <w:b/>
                <w:color w:val="000000" w:themeColor="text1"/>
              </w:rPr>
              <w:t>Тема 2.1. Обработка информации в текстовых процессорах.</w:t>
            </w:r>
          </w:p>
        </w:tc>
        <w:tc>
          <w:tcPr>
            <w:tcW w:w="2537"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ind w:left="34"/>
              <w:jc w:val="both"/>
              <w:rPr>
                <w:rFonts w:ascii="Times New Roman" w:hAnsi="Times New Roman" w:cs="Times New Roman"/>
                <w:color w:val="000000" w:themeColor="text1"/>
                <w:highlight w:val="green"/>
              </w:rPr>
            </w:pPr>
            <w:r w:rsidRPr="0071338F">
              <w:rPr>
                <w:rFonts w:ascii="Times New Roman" w:hAnsi="Times New Roman" w:cs="Times New Roman"/>
                <w:b/>
                <w:color w:val="000000" w:themeColor="text1"/>
              </w:rPr>
              <w:t>Содержание</w:t>
            </w:r>
          </w:p>
        </w:tc>
        <w:tc>
          <w:tcPr>
            <w:tcW w:w="570"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jc w:val="center"/>
              <w:rPr>
                <w:rFonts w:ascii="Times New Roman" w:hAnsi="Times New Roman" w:cs="Times New Roman"/>
                <w:b/>
                <w:color w:val="000000" w:themeColor="text1"/>
                <w:highlight w:val="green"/>
              </w:rPr>
            </w:pPr>
            <w:r w:rsidRPr="0071338F">
              <w:rPr>
                <w:rFonts w:ascii="Times New Roman" w:hAnsi="Times New Roman" w:cs="Times New Roman"/>
                <w:b/>
                <w:color w:val="000000" w:themeColor="text1"/>
              </w:rPr>
              <w:t>4</w:t>
            </w:r>
          </w:p>
        </w:tc>
        <w:tc>
          <w:tcPr>
            <w:tcW w:w="617"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rPr>
                <w:rFonts w:ascii="Times New Roman" w:hAnsi="Times New Roman" w:cs="Times New Roman"/>
                <w:b/>
                <w:i/>
                <w:color w:val="000000" w:themeColor="text1"/>
                <w:highlight w:val="yellow"/>
              </w:rPr>
            </w:pPr>
          </w:p>
        </w:tc>
        <w:tc>
          <w:tcPr>
            <w:tcW w:w="454"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rPr>
                <w:rFonts w:ascii="Times New Roman" w:hAnsi="Times New Roman" w:cs="Times New Roman"/>
                <w:b/>
                <w:i/>
                <w:color w:val="000000" w:themeColor="text1"/>
                <w:highlight w:val="yellow"/>
              </w:rPr>
            </w:pPr>
          </w:p>
        </w:tc>
      </w:tr>
      <w:tr w:rsidR="004F67F6" w:rsidRPr="0071338F" w:rsidTr="002C2D58">
        <w:trPr>
          <w:trHeight w:val="20"/>
        </w:trPr>
        <w:tc>
          <w:tcPr>
            <w:tcW w:w="823" w:type="pct"/>
            <w:vMerge/>
            <w:tcBorders>
              <w:top w:val="single" w:sz="4" w:space="0" w:color="000000"/>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b/>
                <w:color w:val="000000" w:themeColor="text1"/>
              </w:rPr>
            </w:pPr>
            <w:r w:rsidRPr="0071338F">
              <w:rPr>
                <w:rFonts w:ascii="Times New Roman" w:hAnsi="Times New Roman" w:cs="Times New Roman"/>
                <w:color w:val="000000" w:themeColor="text1"/>
              </w:rPr>
              <w:t>Текстовые документы. Виды программного обеспечения для обработки текстовой информации. Создание текстовых документов на компьютере (операции ввода, редактирования, форматирования</w:t>
            </w:r>
          </w:p>
        </w:tc>
        <w:tc>
          <w:tcPr>
            <w:tcW w:w="570"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b/>
                <w:i/>
                <w:color w:val="000000" w:themeColor="text1"/>
              </w:rPr>
            </w:pPr>
          </w:p>
        </w:tc>
        <w:tc>
          <w:tcPr>
            <w:tcW w:w="617" w:type="pct"/>
            <w:vMerge w:val="restart"/>
            <w:tcBorders>
              <w:top w:val="single" w:sz="4" w:space="0" w:color="auto"/>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i/>
                <w:color w:val="000000" w:themeColor="text1"/>
                <w:highlight w:val="yellow"/>
              </w:rPr>
            </w:pPr>
            <w:r w:rsidRPr="004F67F6">
              <w:rPr>
                <w:rFonts w:ascii="Times New Roman" w:hAnsi="Times New Roman" w:cs="Times New Roman"/>
                <w:color w:val="000000" w:themeColor="text1"/>
              </w:rPr>
              <w:t>ОК 02</w:t>
            </w:r>
          </w:p>
        </w:tc>
        <w:tc>
          <w:tcPr>
            <w:tcW w:w="454" w:type="pct"/>
            <w:vMerge w:val="restart"/>
            <w:tcBorders>
              <w:top w:val="single" w:sz="4" w:space="0" w:color="auto"/>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Зо 02.02</w:t>
            </w:r>
          </w:p>
          <w:p w:rsidR="004F67F6" w:rsidRPr="0071338F" w:rsidRDefault="004F67F6" w:rsidP="0071338F">
            <w:pPr>
              <w:spacing w:after="0" w:line="240" w:lineRule="auto"/>
              <w:jc w:val="center"/>
              <w:rPr>
                <w:rFonts w:ascii="Times New Roman" w:hAnsi="Times New Roman" w:cs="Times New Roman"/>
                <w:b/>
                <w:i/>
                <w:color w:val="000000" w:themeColor="text1"/>
                <w:highlight w:val="yellow"/>
              </w:rPr>
            </w:pPr>
            <w:r w:rsidRPr="0071338F">
              <w:rPr>
                <w:rFonts w:ascii="Times New Roman" w:hAnsi="Times New Roman" w:cs="Times New Roman"/>
                <w:color w:val="000000" w:themeColor="text1"/>
              </w:rPr>
              <w:t>Уо 02.07</w:t>
            </w:r>
          </w:p>
        </w:tc>
      </w:tr>
      <w:tr w:rsidR="004F67F6" w:rsidRPr="0071338F" w:rsidTr="002C2D58">
        <w:trPr>
          <w:trHeight w:val="20"/>
        </w:trPr>
        <w:tc>
          <w:tcPr>
            <w:tcW w:w="823" w:type="pct"/>
            <w:vMerge/>
            <w:tcBorders>
              <w:top w:val="single" w:sz="4" w:space="0" w:color="000000"/>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b/>
                <w:color w:val="000000" w:themeColor="text1"/>
              </w:rPr>
            </w:pPr>
            <w:r w:rsidRPr="0071338F">
              <w:rPr>
                <w:rFonts w:ascii="Times New Roman" w:hAnsi="Times New Roman" w:cs="Times New Roman"/>
                <w:b/>
                <w:color w:val="000000" w:themeColor="text1"/>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i/>
                <w:color w:val="000000" w:themeColor="text1"/>
              </w:rPr>
            </w:pPr>
            <w:r w:rsidRPr="0071338F">
              <w:rPr>
                <w:rFonts w:ascii="Times New Roman" w:hAnsi="Times New Roman" w:cs="Times New Roman"/>
                <w:i/>
                <w:color w:val="000000" w:themeColor="text1"/>
              </w:rPr>
              <w:t>4</w:t>
            </w:r>
          </w:p>
        </w:tc>
        <w:tc>
          <w:tcPr>
            <w:tcW w:w="617" w:type="pct"/>
            <w:vMerge/>
            <w:tcBorders>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i/>
                <w:color w:val="000000" w:themeColor="text1"/>
                <w:highlight w:val="yellow"/>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b/>
                <w:i/>
                <w:color w:val="000000" w:themeColor="text1"/>
                <w:highlight w:val="yellow"/>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color w:val="000000" w:themeColor="text1"/>
                <w:highlight w:val="green"/>
              </w:rPr>
            </w:pPr>
            <w:r w:rsidRPr="0071338F">
              <w:rPr>
                <w:rFonts w:ascii="Times New Roman" w:hAnsi="Times New Roman" w:cs="Times New Roman"/>
                <w:color w:val="000000" w:themeColor="text1"/>
              </w:rPr>
              <w:t>1. Практическая работа 7. Создание текстовых документов. Работа со шрифтами.</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highlight w:val="yellow"/>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color w:val="000000" w:themeColor="text1"/>
              </w:rPr>
            </w:pPr>
            <w:r w:rsidRPr="0071338F">
              <w:rPr>
                <w:rFonts w:ascii="Times New Roman" w:hAnsi="Times New Roman" w:cs="Times New Roman"/>
                <w:color w:val="000000" w:themeColor="text1"/>
              </w:rPr>
              <w:t>2. Практическая работа8. Форматирование текстовых документов. Работа с абзацем.</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bottom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rPr>
            </w:pPr>
          </w:p>
        </w:tc>
        <w:tc>
          <w:tcPr>
            <w:tcW w:w="454"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71338F" w:rsidRPr="0071338F" w:rsidTr="002C2D58">
        <w:trPr>
          <w:trHeight w:val="20"/>
        </w:trPr>
        <w:tc>
          <w:tcPr>
            <w:tcW w:w="823" w:type="pct"/>
            <w:vMerge w:val="restart"/>
            <w:tcBorders>
              <w:top w:val="single" w:sz="4" w:space="0" w:color="000000"/>
              <w:left w:val="single" w:sz="4" w:space="0" w:color="000000"/>
              <w:right w:val="single" w:sz="4" w:space="0" w:color="000000"/>
            </w:tcBorders>
            <w:shd w:val="clear" w:color="auto" w:fill="auto"/>
          </w:tcPr>
          <w:p w:rsidR="0071338F" w:rsidRPr="0071338F" w:rsidRDefault="0071338F" w:rsidP="0071338F">
            <w:pPr>
              <w:spacing w:after="0" w:line="240" w:lineRule="auto"/>
              <w:rPr>
                <w:rFonts w:ascii="Times New Roman" w:hAnsi="Times New Roman" w:cs="Times New Roman"/>
                <w:color w:val="000000" w:themeColor="text1"/>
              </w:rPr>
            </w:pPr>
            <w:r w:rsidRPr="0071338F">
              <w:rPr>
                <w:rFonts w:ascii="Times New Roman" w:hAnsi="Times New Roman" w:cs="Times New Roman"/>
                <w:b/>
                <w:color w:val="000000" w:themeColor="text1"/>
              </w:rPr>
              <w:t>Тема 2.2. Технология создания структурированных текстовых документов.</w:t>
            </w:r>
          </w:p>
        </w:tc>
        <w:tc>
          <w:tcPr>
            <w:tcW w:w="2537"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b/>
                <w:color w:val="000000" w:themeColor="text1"/>
              </w:rPr>
              <w:t>Содержание</w:t>
            </w:r>
          </w:p>
        </w:tc>
        <w:tc>
          <w:tcPr>
            <w:tcW w:w="570"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4</w:t>
            </w:r>
          </w:p>
        </w:tc>
        <w:tc>
          <w:tcPr>
            <w:tcW w:w="617"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rPr>
                <w:rFonts w:ascii="Times New Roman" w:hAnsi="Times New Roman" w:cs="Times New Roman"/>
                <w:b/>
                <w:color w:val="000000" w:themeColor="text1"/>
                <w:highlight w:val="yellow"/>
              </w:rPr>
            </w:pPr>
          </w:p>
        </w:tc>
        <w:tc>
          <w:tcPr>
            <w:tcW w:w="454"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jc w:val="both"/>
              <w:rPr>
                <w:rFonts w:ascii="Times New Roman" w:hAnsi="Times New Roman" w:cs="Times New Roman"/>
                <w:color w:val="000000" w:themeColor="text1"/>
              </w:rPr>
            </w:pPr>
          </w:p>
        </w:tc>
      </w:tr>
      <w:tr w:rsidR="004F67F6" w:rsidRPr="0071338F" w:rsidTr="002C2D58">
        <w:trPr>
          <w:trHeight w:val="20"/>
        </w:trPr>
        <w:tc>
          <w:tcPr>
            <w:tcW w:w="823" w:type="pct"/>
            <w:vMerge/>
            <w:tcBorders>
              <w:top w:val="single" w:sz="4" w:space="0" w:color="000000"/>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widowControl w:val="0"/>
              <w:autoSpaceDE w:val="0"/>
              <w:autoSpaceDN w:val="0"/>
              <w:adjustRightInd w:val="0"/>
              <w:spacing w:after="0" w:line="240" w:lineRule="auto"/>
              <w:jc w:val="both"/>
              <w:rPr>
                <w:rFonts w:ascii="Times New Roman" w:hAnsi="Times New Roman" w:cs="Times New Roman"/>
                <w:color w:val="000000" w:themeColor="text1"/>
              </w:rPr>
            </w:pPr>
            <w:r w:rsidRPr="0071338F">
              <w:rPr>
                <w:rFonts w:ascii="Times New Roman" w:hAnsi="Times New Roman" w:cs="Times New Roman"/>
                <w:color w:val="000000" w:themeColor="text1"/>
              </w:rPr>
              <w:t>Многостраничные документы. Структура документа. Гипертекстовые документы. Совместная работа над документом. Шаблоны</w:t>
            </w:r>
          </w:p>
        </w:tc>
        <w:tc>
          <w:tcPr>
            <w:tcW w:w="570"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b/>
                <w:i/>
                <w:color w:val="000000" w:themeColor="text1"/>
              </w:rPr>
            </w:pPr>
          </w:p>
        </w:tc>
        <w:tc>
          <w:tcPr>
            <w:tcW w:w="617" w:type="pct"/>
            <w:vMerge w:val="restart"/>
            <w:tcBorders>
              <w:top w:val="single" w:sz="4" w:space="0" w:color="auto"/>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ОК 02</w:t>
            </w:r>
          </w:p>
          <w:p w:rsidR="004F67F6" w:rsidRPr="0071338F" w:rsidRDefault="004F67F6" w:rsidP="0071338F">
            <w:pPr>
              <w:spacing w:after="0" w:line="240" w:lineRule="auto"/>
              <w:rPr>
                <w:rFonts w:ascii="Times New Roman" w:hAnsi="Times New Roman" w:cs="Times New Roman"/>
                <w:b/>
                <w:color w:val="000000" w:themeColor="text1"/>
                <w:highlight w:val="yellow"/>
              </w:rPr>
            </w:pPr>
          </w:p>
        </w:tc>
        <w:tc>
          <w:tcPr>
            <w:tcW w:w="454" w:type="pct"/>
            <w:vMerge w:val="restart"/>
            <w:tcBorders>
              <w:top w:val="single" w:sz="4" w:space="0" w:color="auto"/>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Зо 02.02</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Уо 02.07</w:t>
            </w: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widowControl w:val="0"/>
              <w:autoSpaceDE w:val="0"/>
              <w:autoSpaceDN w:val="0"/>
              <w:adjustRightInd w:val="0"/>
              <w:spacing w:after="0" w:line="240" w:lineRule="auto"/>
              <w:jc w:val="both"/>
              <w:rPr>
                <w:rFonts w:ascii="Times New Roman" w:hAnsi="Times New Roman" w:cs="Times New Roman"/>
                <w:color w:val="000000" w:themeColor="text1"/>
                <w:highlight w:val="yellow"/>
              </w:rPr>
            </w:pPr>
            <w:r w:rsidRPr="0071338F">
              <w:rPr>
                <w:rFonts w:ascii="Times New Roman" w:hAnsi="Times New Roman" w:cs="Times New Roman"/>
                <w:b/>
                <w:color w:val="000000" w:themeColor="text1"/>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4</w:t>
            </w:r>
          </w:p>
        </w:tc>
        <w:tc>
          <w:tcPr>
            <w:tcW w:w="617"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highlight w:val="yellow"/>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color w:val="000000" w:themeColor="text1"/>
                <w:highlight w:val="yellow"/>
              </w:rPr>
            </w:pPr>
            <w:r w:rsidRPr="0071338F">
              <w:rPr>
                <w:rFonts w:ascii="Times New Roman" w:hAnsi="Times New Roman" w:cs="Times New Roman"/>
                <w:color w:val="000000" w:themeColor="text1"/>
              </w:rPr>
              <w:t>1. Практическая работа 9. Работа с таблицами  и формулами в текстовом редакторе.</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highlight w:val="yellow"/>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color w:val="000000" w:themeColor="text1"/>
              </w:rPr>
            </w:pPr>
            <w:r w:rsidRPr="0071338F">
              <w:rPr>
                <w:rFonts w:ascii="Times New Roman" w:hAnsi="Times New Roman" w:cs="Times New Roman"/>
                <w:color w:val="000000" w:themeColor="text1"/>
              </w:rPr>
              <w:t>2. Практическая работа 10. Разработка гипертекстового документа.</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highlight w:val="yellow"/>
              </w:rPr>
            </w:pPr>
          </w:p>
        </w:tc>
        <w:tc>
          <w:tcPr>
            <w:tcW w:w="454"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71338F" w:rsidRPr="0071338F" w:rsidTr="002C2D58">
        <w:trPr>
          <w:trHeight w:val="20"/>
        </w:trPr>
        <w:tc>
          <w:tcPr>
            <w:tcW w:w="823" w:type="pct"/>
            <w:vMerge w:val="restart"/>
            <w:tcBorders>
              <w:top w:val="single" w:sz="4" w:space="0" w:color="000000"/>
              <w:left w:val="single" w:sz="4" w:space="0" w:color="000000"/>
              <w:right w:val="single" w:sz="4" w:space="0" w:color="000000"/>
            </w:tcBorders>
            <w:shd w:val="clear" w:color="auto" w:fill="auto"/>
          </w:tcPr>
          <w:p w:rsidR="0071338F" w:rsidRPr="0071338F" w:rsidRDefault="0071338F" w:rsidP="0071338F">
            <w:pPr>
              <w:spacing w:after="0" w:line="240" w:lineRule="auto"/>
              <w:rPr>
                <w:rFonts w:ascii="Times New Roman" w:hAnsi="Times New Roman" w:cs="Times New Roman"/>
                <w:color w:val="000000" w:themeColor="text1"/>
              </w:rPr>
            </w:pPr>
            <w:r w:rsidRPr="0071338F">
              <w:rPr>
                <w:rFonts w:ascii="Times New Roman" w:hAnsi="Times New Roman" w:cs="Times New Roman"/>
                <w:b/>
                <w:color w:val="000000" w:themeColor="text1"/>
              </w:rPr>
              <w:t>Тема 2.3. Компьютерная графика и мультимедиа.</w:t>
            </w:r>
          </w:p>
        </w:tc>
        <w:tc>
          <w:tcPr>
            <w:tcW w:w="2537"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jc w:val="both"/>
              <w:rPr>
                <w:rFonts w:ascii="Times New Roman" w:hAnsi="Times New Roman" w:cs="Times New Roman"/>
                <w:color w:val="000000" w:themeColor="text1"/>
              </w:rPr>
            </w:pPr>
            <w:r w:rsidRPr="0071338F">
              <w:rPr>
                <w:rFonts w:ascii="Times New Roman" w:hAnsi="Times New Roman" w:cs="Times New Roman"/>
                <w:b/>
                <w:color w:val="000000" w:themeColor="text1"/>
              </w:rPr>
              <w:t>Содержание</w:t>
            </w:r>
          </w:p>
        </w:tc>
        <w:tc>
          <w:tcPr>
            <w:tcW w:w="570"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4</w:t>
            </w:r>
          </w:p>
        </w:tc>
        <w:tc>
          <w:tcPr>
            <w:tcW w:w="617"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rPr>
                <w:rFonts w:ascii="Times New Roman" w:hAnsi="Times New Roman" w:cs="Times New Roman"/>
                <w:b/>
                <w:color w:val="000000" w:themeColor="text1"/>
                <w:highlight w:val="yellow"/>
              </w:rPr>
            </w:pPr>
          </w:p>
        </w:tc>
        <w:tc>
          <w:tcPr>
            <w:tcW w:w="454"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jc w:val="both"/>
              <w:rPr>
                <w:rFonts w:ascii="Times New Roman" w:hAnsi="Times New Roman" w:cs="Times New Roman"/>
                <w:color w:val="000000" w:themeColor="text1"/>
              </w:rPr>
            </w:pPr>
          </w:p>
        </w:tc>
      </w:tr>
      <w:tr w:rsidR="004F67F6" w:rsidRPr="0071338F" w:rsidTr="002C2D58">
        <w:trPr>
          <w:trHeight w:val="20"/>
        </w:trPr>
        <w:tc>
          <w:tcPr>
            <w:tcW w:w="823" w:type="pct"/>
            <w:vMerge/>
            <w:tcBorders>
              <w:top w:val="single" w:sz="4" w:space="0" w:color="000000"/>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b/>
                <w:color w:val="000000" w:themeColor="text1"/>
              </w:rPr>
            </w:pPr>
            <w:r w:rsidRPr="0071338F">
              <w:rPr>
                <w:rFonts w:ascii="Times New Roman" w:hAnsi="Times New Roman" w:cs="Times New Roman"/>
                <w:color w:val="000000" w:themeColor="text1"/>
              </w:rPr>
              <w:t xml:space="preserve">Компьютерная графика и ее виды. Форматы мультимедийных файлов. Графические редакторы (ПО </w:t>
            </w:r>
            <w:r w:rsidRPr="0071338F">
              <w:rPr>
                <w:rFonts w:ascii="Times New Roman" w:hAnsi="Times New Roman" w:cs="Times New Roman"/>
                <w:color w:val="000000" w:themeColor="text1"/>
                <w:lang w:val="en-US"/>
              </w:rPr>
              <w:t>Gimp</w:t>
            </w:r>
            <w:r w:rsidRPr="0071338F">
              <w:rPr>
                <w:rFonts w:ascii="Times New Roman" w:hAnsi="Times New Roman" w:cs="Times New Roman"/>
                <w:color w:val="000000" w:themeColor="text1"/>
              </w:rPr>
              <w:t xml:space="preserve">, </w:t>
            </w:r>
            <w:r w:rsidRPr="0071338F">
              <w:rPr>
                <w:rFonts w:ascii="Times New Roman" w:hAnsi="Times New Roman" w:cs="Times New Roman"/>
                <w:color w:val="000000" w:themeColor="text1"/>
                <w:lang w:val="en-US"/>
              </w:rPr>
              <w:t>Inkscape</w:t>
            </w:r>
            <w:r w:rsidRPr="0071338F">
              <w:rPr>
                <w:rFonts w:ascii="Times New Roman" w:hAnsi="Times New Roman" w:cs="Times New Roman"/>
                <w:color w:val="000000" w:themeColor="text1"/>
              </w:rPr>
              <w:t xml:space="preserve">). Программы по записи и редактирования звука (ПО АудиоМастер). Программы редактирования видео (ПО </w:t>
            </w:r>
            <w:r w:rsidRPr="0071338F">
              <w:rPr>
                <w:rFonts w:ascii="Times New Roman" w:hAnsi="Times New Roman" w:cs="Times New Roman"/>
                <w:color w:val="000000" w:themeColor="text1"/>
                <w:lang w:val="en-US"/>
              </w:rPr>
              <w:t>Movavi</w:t>
            </w:r>
            <w:r w:rsidRPr="0071338F">
              <w:rPr>
                <w:rFonts w:ascii="Times New Roman" w:hAnsi="Times New Roman" w:cs="Times New Roman"/>
                <w:color w:val="000000" w:themeColor="text1"/>
              </w:rPr>
              <w:t>).</w:t>
            </w:r>
          </w:p>
        </w:tc>
        <w:tc>
          <w:tcPr>
            <w:tcW w:w="570"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b/>
                <w:i/>
                <w:color w:val="000000" w:themeColor="text1"/>
              </w:rPr>
            </w:pPr>
          </w:p>
        </w:tc>
        <w:tc>
          <w:tcPr>
            <w:tcW w:w="617" w:type="pct"/>
            <w:vMerge w:val="restart"/>
            <w:tcBorders>
              <w:top w:val="single" w:sz="4" w:space="0" w:color="auto"/>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ОК 02</w:t>
            </w:r>
          </w:p>
          <w:p w:rsidR="004F67F6" w:rsidRPr="004F67F6" w:rsidRDefault="004F67F6" w:rsidP="0071338F">
            <w:pPr>
              <w:spacing w:after="0" w:line="240" w:lineRule="auto"/>
              <w:jc w:val="center"/>
              <w:rPr>
                <w:rFonts w:ascii="Times New Roman" w:hAnsi="Times New Roman" w:cs="Times New Roman"/>
                <w:color w:val="000000" w:themeColor="text1"/>
              </w:rPr>
            </w:pPr>
          </w:p>
          <w:p w:rsidR="004F67F6" w:rsidRPr="0071338F" w:rsidRDefault="004F67F6" w:rsidP="0071338F">
            <w:pPr>
              <w:spacing w:after="0" w:line="240" w:lineRule="auto"/>
              <w:jc w:val="center"/>
              <w:rPr>
                <w:rFonts w:ascii="Times New Roman" w:hAnsi="Times New Roman" w:cs="Times New Roman"/>
                <w:b/>
                <w:color w:val="000000" w:themeColor="text1"/>
                <w:highlight w:val="yellow"/>
              </w:rPr>
            </w:pPr>
          </w:p>
        </w:tc>
        <w:tc>
          <w:tcPr>
            <w:tcW w:w="454" w:type="pct"/>
            <w:vMerge w:val="restart"/>
            <w:tcBorders>
              <w:top w:val="single" w:sz="4" w:space="0" w:color="auto"/>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Зо 02.02</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Уо 02.07</w:t>
            </w: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widowControl w:val="0"/>
              <w:autoSpaceDE w:val="0"/>
              <w:autoSpaceDN w:val="0"/>
              <w:adjustRightInd w:val="0"/>
              <w:spacing w:after="0" w:line="240" w:lineRule="auto"/>
              <w:jc w:val="both"/>
              <w:rPr>
                <w:rFonts w:ascii="Times New Roman" w:hAnsi="Times New Roman" w:cs="Times New Roman"/>
                <w:color w:val="000000" w:themeColor="text1"/>
                <w:highlight w:val="yellow"/>
              </w:rPr>
            </w:pPr>
            <w:r w:rsidRPr="0071338F">
              <w:rPr>
                <w:rFonts w:ascii="Times New Roman" w:hAnsi="Times New Roman" w:cs="Times New Roman"/>
                <w:b/>
                <w:color w:val="000000" w:themeColor="text1"/>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4</w:t>
            </w:r>
          </w:p>
        </w:tc>
        <w:tc>
          <w:tcPr>
            <w:tcW w:w="617"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b/>
                <w:color w:val="000000" w:themeColor="text1"/>
                <w:highlight w:val="yellow"/>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color w:val="000000" w:themeColor="text1"/>
              </w:rPr>
            </w:pPr>
            <w:r w:rsidRPr="0071338F">
              <w:rPr>
                <w:rFonts w:ascii="Times New Roman" w:hAnsi="Times New Roman" w:cs="Times New Roman"/>
                <w:color w:val="000000" w:themeColor="text1"/>
              </w:rPr>
              <w:t>1. Практическая работа 11. Создание изображений в растровом и векторном графическом редакторе используя геометрические примитивы.</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b/>
                <w:color w:val="000000" w:themeColor="text1"/>
                <w:highlight w:val="yellow"/>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color w:val="000000" w:themeColor="text1"/>
              </w:rPr>
            </w:pPr>
            <w:r w:rsidRPr="0071338F">
              <w:rPr>
                <w:rFonts w:ascii="Times New Roman" w:hAnsi="Times New Roman" w:cs="Times New Roman"/>
                <w:color w:val="000000" w:themeColor="text1"/>
              </w:rPr>
              <w:t>2. Практическая работа 12. Редактирование звуковой и видео дорожки.</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highlight w:val="yellow"/>
              </w:rPr>
            </w:pPr>
          </w:p>
        </w:tc>
        <w:tc>
          <w:tcPr>
            <w:tcW w:w="454"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71338F" w:rsidRPr="0071338F" w:rsidTr="002C2D58">
        <w:trPr>
          <w:trHeight w:val="20"/>
        </w:trPr>
        <w:tc>
          <w:tcPr>
            <w:tcW w:w="823" w:type="pct"/>
            <w:vMerge w:val="restart"/>
            <w:tcBorders>
              <w:top w:val="single" w:sz="4" w:space="0" w:color="000000"/>
              <w:left w:val="single" w:sz="4" w:space="0" w:color="000000"/>
              <w:right w:val="single" w:sz="4" w:space="0" w:color="000000"/>
            </w:tcBorders>
            <w:shd w:val="clear" w:color="auto" w:fill="auto"/>
          </w:tcPr>
          <w:p w:rsidR="0071338F" w:rsidRPr="0071338F" w:rsidRDefault="0071338F" w:rsidP="0071338F">
            <w:pPr>
              <w:spacing w:after="0" w:line="240" w:lineRule="auto"/>
              <w:rPr>
                <w:rFonts w:ascii="Times New Roman" w:hAnsi="Times New Roman" w:cs="Times New Roman"/>
                <w:color w:val="000000" w:themeColor="text1"/>
              </w:rPr>
            </w:pPr>
            <w:r w:rsidRPr="0071338F">
              <w:rPr>
                <w:rFonts w:ascii="Times New Roman" w:hAnsi="Times New Roman" w:cs="Times New Roman"/>
                <w:b/>
                <w:color w:val="000000" w:themeColor="text1"/>
              </w:rPr>
              <w:t>Тема 2.4. Технологии обработки графических объектов.</w:t>
            </w:r>
          </w:p>
        </w:tc>
        <w:tc>
          <w:tcPr>
            <w:tcW w:w="2537"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b/>
                <w:color w:val="000000" w:themeColor="text1"/>
              </w:rPr>
              <w:t>Содержание</w:t>
            </w:r>
          </w:p>
        </w:tc>
        <w:tc>
          <w:tcPr>
            <w:tcW w:w="570"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4</w:t>
            </w:r>
          </w:p>
        </w:tc>
        <w:tc>
          <w:tcPr>
            <w:tcW w:w="617"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rPr>
                <w:rFonts w:ascii="Times New Roman" w:hAnsi="Times New Roman" w:cs="Times New Roman"/>
                <w:b/>
                <w:color w:val="000000" w:themeColor="text1"/>
                <w:highlight w:val="yellow"/>
              </w:rPr>
            </w:pPr>
          </w:p>
        </w:tc>
        <w:tc>
          <w:tcPr>
            <w:tcW w:w="454"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jc w:val="both"/>
              <w:rPr>
                <w:rFonts w:ascii="Times New Roman" w:hAnsi="Times New Roman" w:cs="Times New Roman"/>
                <w:color w:val="000000" w:themeColor="text1"/>
              </w:rPr>
            </w:pPr>
          </w:p>
        </w:tc>
      </w:tr>
      <w:tr w:rsidR="004F67F6" w:rsidRPr="0071338F" w:rsidTr="002C2D58">
        <w:trPr>
          <w:trHeight w:val="20"/>
        </w:trPr>
        <w:tc>
          <w:tcPr>
            <w:tcW w:w="823" w:type="pct"/>
            <w:vMerge/>
            <w:tcBorders>
              <w:top w:val="single" w:sz="4" w:space="0" w:color="000000"/>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b/>
                <w:color w:val="000000" w:themeColor="text1"/>
              </w:rPr>
            </w:pPr>
            <w:r w:rsidRPr="0071338F">
              <w:rPr>
                <w:rFonts w:ascii="Times New Roman" w:hAnsi="Times New Roman" w:cs="Times New Roman"/>
                <w:color w:val="000000" w:themeColor="text1"/>
              </w:rPr>
              <w:t>Технологии обработки различных объектов компьютерной графики (растровые и векторные изображения, обработка звука, монтаж видео)</w:t>
            </w:r>
          </w:p>
        </w:tc>
        <w:tc>
          <w:tcPr>
            <w:tcW w:w="570"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b/>
                <w:i/>
                <w:color w:val="000000" w:themeColor="text1"/>
              </w:rPr>
            </w:pPr>
          </w:p>
        </w:tc>
        <w:tc>
          <w:tcPr>
            <w:tcW w:w="617" w:type="pct"/>
            <w:vMerge w:val="restart"/>
            <w:tcBorders>
              <w:top w:val="single" w:sz="4" w:space="0" w:color="auto"/>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ОК 02</w:t>
            </w:r>
          </w:p>
          <w:p w:rsidR="004F67F6" w:rsidRPr="004F67F6" w:rsidRDefault="004F67F6" w:rsidP="0071338F">
            <w:pPr>
              <w:spacing w:after="0" w:line="240" w:lineRule="auto"/>
              <w:rPr>
                <w:rFonts w:ascii="Times New Roman" w:hAnsi="Times New Roman" w:cs="Times New Roman"/>
                <w:color w:val="000000" w:themeColor="text1"/>
                <w:highlight w:val="yellow"/>
              </w:rPr>
            </w:pPr>
          </w:p>
        </w:tc>
        <w:tc>
          <w:tcPr>
            <w:tcW w:w="454" w:type="pct"/>
            <w:vMerge w:val="restart"/>
            <w:tcBorders>
              <w:top w:val="single" w:sz="4" w:space="0" w:color="auto"/>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Зо 02.02</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Уо 02.07</w:t>
            </w: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b/>
                <w:color w:val="000000" w:themeColor="text1"/>
              </w:rPr>
            </w:pPr>
            <w:r w:rsidRPr="0071338F">
              <w:rPr>
                <w:rFonts w:ascii="Times New Roman" w:hAnsi="Times New Roman" w:cs="Times New Roman"/>
                <w:b/>
                <w:color w:val="000000" w:themeColor="text1"/>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4</w:t>
            </w:r>
          </w:p>
        </w:tc>
        <w:tc>
          <w:tcPr>
            <w:tcW w:w="617" w:type="pct"/>
            <w:vMerge/>
            <w:tcBorders>
              <w:left w:val="single" w:sz="4" w:space="0" w:color="000000"/>
              <w:right w:val="single" w:sz="4" w:space="0" w:color="000000"/>
            </w:tcBorders>
            <w:shd w:val="clear" w:color="auto" w:fill="auto"/>
          </w:tcPr>
          <w:p w:rsidR="004F67F6" w:rsidRPr="004F67F6" w:rsidRDefault="004F67F6" w:rsidP="0071338F">
            <w:pPr>
              <w:spacing w:after="0" w:line="240" w:lineRule="auto"/>
              <w:rPr>
                <w:rFonts w:ascii="Times New Roman" w:hAnsi="Times New Roman" w:cs="Times New Roman"/>
                <w:color w:val="000000" w:themeColor="text1"/>
                <w:highlight w:val="yellow"/>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color w:val="000000" w:themeColor="text1"/>
              </w:rPr>
            </w:pPr>
            <w:r w:rsidRPr="0071338F">
              <w:rPr>
                <w:rFonts w:ascii="Times New Roman" w:hAnsi="Times New Roman" w:cs="Times New Roman"/>
                <w:color w:val="000000" w:themeColor="text1"/>
              </w:rPr>
              <w:t>1. Практическая работа 13. Редактирование изображений в растровом и векторном графическом редакторе.</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right w:val="single" w:sz="4" w:space="0" w:color="000000"/>
            </w:tcBorders>
            <w:shd w:val="clear" w:color="auto" w:fill="auto"/>
          </w:tcPr>
          <w:p w:rsidR="004F67F6" w:rsidRPr="004F67F6" w:rsidRDefault="004F67F6" w:rsidP="0071338F">
            <w:pPr>
              <w:spacing w:after="0" w:line="240" w:lineRule="auto"/>
              <w:rPr>
                <w:rFonts w:ascii="Times New Roman" w:hAnsi="Times New Roman" w:cs="Times New Roman"/>
                <w:color w:val="000000" w:themeColor="text1"/>
                <w:highlight w:val="yellow"/>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color w:val="000000" w:themeColor="text1"/>
              </w:rPr>
            </w:pPr>
            <w:r w:rsidRPr="0071338F">
              <w:rPr>
                <w:rFonts w:ascii="Times New Roman" w:hAnsi="Times New Roman" w:cs="Times New Roman"/>
                <w:color w:val="000000" w:themeColor="text1"/>
              </w:rPr>
              <w:t xml:space="preserve">2. Практическая работа 14. Монтаж видеоряда с использование графических </w:t>
            </w:r>
            <w:r w:rsidRPr="0071338F">
              <w:rPr>
                <w:rFonts w:ascii="Times New Roman" w:hAnsi="Times New Roman" w:cs="Times New Roman"/>
                <w:color w:val="000000" w:themeColor="text1"/>
              </w:rPr>
              <w:lastRenderedPageBreak/>
              <w:t>изображений и звуковой дорожки.</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lastRenderedPageBreak/>
              <w:t>2</w:t>
            </w:r>
          </w:p>
        </w:tc>
        <w:tc>
          <w:tcPr>
            <w:tcW w:w="617" w:type="pct"/>
            <w:vMerge/>
            <w:tcBorders>
              <w:left w:val="single" w:sz="4" w:space="0" w:color="000000"/>
              <w:bottom w:val="single" w:sz="4" w:space="0" w:color="000000"/>
              <w:right w:val="single" w:sz="4" w:space="0" w:color="000000"/>
            </w:tcBorders>
            <w:shd w:val="clear" w:color="auto" w:fill="auto"/>
          </w:tcPr>
          <w:p w:rsidR="004F67F6" w:rsidRPr="004F67F6" w:rsidRDefault="004F67F6" w:rsidP="0071338F">
            <w:pPr>
              <w:spacing w:after="0" w:line="240" w:lineRule="auto"/>
              <w:rPr>
                <w:rFonts w:ascii="Times New Roman" w:hAnsi="Times New Roman" w:cs="Times New Roman"/>
                <w:color w:val="000000" w:themeColor="text1"/>
                <w:highlight w:val="yellow"/>
              </w:rPr>
            </w:pPr>
          </w:p>
        </w:tc>
        <w:tc>
          <w:tcPr>
            <w:tcW w:w="454"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71338F" w:rsidRPr="0071338F" w:rsidTr="002C2D58">
        <w:trPr>
          <w:trHeight w:val="20"/>
        </w:trPr>
        <w:tc>
          <w:tcPr>
            <w:tcW w:w="823" w:type="pct"/>
            <w:vMerge w:val="restart"/>
            <w:tcBorders>
              <w:left w:val="single" w:sz="4" w:space="0" w:color="000000"/>
              <w:right w:val="single" w:sz="4" w:space="0" w:color="000000"/>
            </w:tcBorders>
            <w:shd w:val="clear" w:color="auto" w:fill="auto"/>
          </w:tcPr>
          <w:p w:rsidR="0071338F" w:rsidRPr="0071338F" w:rsidRDefault="0071338F" w:rsidP="0071338F">
            <w:pPr>
              <w:spacing w:after="0" w:line="240" w:lineRule="auto"/>
              <w:rPr>
                <w:rFonts w:ascii="Times New Roman" w:hAnsi="Times New Roman" w:cs="Times New Roman"/>
                <w:color w:val="000000" w:themeColor="text1"/>
              </w:rPr>
            </w:pPr>
            <w:r w:rsidRPr="0071338F">
              <w:rPr>
                <w:rFonts w:ascii="Times New Roman" w:hAnsi="Times New Roman" w:cs="Times New Roman"/>
                <w:b/>
                <w:color w:val="000000" w:themeColor="text1"/>
              </w:rPr>
              <w:lastRenderedPageBreak/>
              <w:t>Тема 2.5. Представление профессиональной информации в виде презентации.</w:t>
            </w:r>
          </w:p>
        </w:tc>
        <w:tc>
          <w:tcPr>
            <w:tcW w:w="2537"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jc w:val="both"/>
              <w:rPr>
                <w:rFonts w:ascii="Times New Roman" w:hAnsi="Times New Roman" w:cs="Times New Roman"/>
                <w:color w:val="000000" w:themeColor="text1"/>
              </w:rPr>
            </w:pPr>
            <w:r w:rsidRPr="0071338F">
              <w:rPr>
                <w:rFonts w:ascii="Times New Roman" w:hAnsi="Times New Roman" w:cs="Times New Roman"/>
                <w:b/>
                <w:color w:val="000000" w:themeColor="text1"/>
              </w:rPr>
              <w:t>Содержание</w:t>
            </w:r>
          </w:p>
        </w:tc>
        <w:tc>
          <w:tcPr>
            <w:tcW w:w="570" w:type="pct"/>
            <w:tcBorders>
              <w:top w:val="single" w:sz="4" w:space="0" w:color="000000"/>
              <w:left w:val="single" w:sz="4" w:space="0" w:color="000000"/>
              <w:bottom w:val="single" w:sz="4" w:space="0" w:color="auto"/>
              <w:right w:val="single" w:sz="4" w:space="0" w:color="000000"/>
            </w:tcBorders>
            <w:shd w:val="clear" w:color="auto" w:fill="auto"/>
            <w:vAlign w:val="center"/>
          </w:tcPr>
          <w:p w:rsidR="0071338F" w:rsidRPr="0071338F" w:rsidRDefault="0071338F"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b/>
                <w:color w:val="000000" w:themeColor="text1"/>
              </w:rPr>
              <w:t>2</w:t>
            </w:r>
          </w:p>
        </w:tc>
        <w:tc>
          <w:tcPr>
            <w:tcW w:w="617"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rPr>
                <w:rFonts w:ascii="Times New Roman" w:hAnsi="Times New Roman" w:cs="Times New Roman"/>
                <w:b/>
                <w:color w:val="000000" w:themeColor="text1"/>
                <w:highlight w:val="yellow"/>
              </w:rPr>
            </w:pPr>
          </w:p>
        </w:tc>
        <w:tc>
          <w:tcPr>
            <w:tcW w:w="454"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jc w:val="both"/>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b/>
                <w:color w:val="000000" w:themeColor="text1"/>
              </w:rPr>
            </w:pPr>
            <w:r w:rsidRPr="0071338F">
              <w:rPr>
                <w:rFonts w:ascii="Times New Roman" w:hAnsi="Times New Roman" w:cs="Times New Roman"/>
                <w:color w:val="000000" w:themeColor="text1"/>
              </w:rPr>
              <w:t xml:space="preserve">Виды компьютерных презентаций. Основные этапы разработки презентации. Анимация в презентации. Шаблоны. Композиция объектов презентации. </w:t>
            </w:r>
          </w:p>
        </w:tc>
        <w:tc>
          <w:tcPr>
            <w:tcW w:w="570" w:type="pct"/>
            <w:tcBorders>
              <w:top w:val="single" w:sz="4" w:space="0" w:color="auto"/>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b/>
                <w:i/>
                <w:color w:val="000000" w:themeColor="text1"/>
              </w:rPr>
            </w:pPr>
          </w:p>
        </w:tc>
        <w:tc>
          <w:tcPr>
            <w:tcW w:w="617" w:type="pct"/>
            <w:vMerge w:val="restart"/>
            <w:tcBorders>
              <w:top w:val="single" w:sz="4" w:space="0" w:color="auto"/>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ОК 02</w:t>
            </w:r>
          </w:p>
          <w:p w:rsidR="004F67F6" w:rsidRPr="004F67F6" w:rsidRDefault="004F67F6" w:rsidP="0071338F">
            <w:pPr>
              <w:spacing w:after="0" w:line="240" w:lineRule="auto"/>
              <w:jc w:val="center"/>
              <w:rPr>
                <w:rFonts w:ascii="Times New Roman" w:hAnsi="Times New Roman" w:cs="Times New Roman"/>
                <w:color w:val="000000" w:themeColor="text1"/>
              </w:rPr>
            </w:pPr>
          </w:p>
          <w:p w:rsidR="004F67F6" w:rsidRPr="004F67F6" w:rsidRDefault="004F67F6" w:rsidP="0071338F">
            <w:pPr>
              <w:spacing w:after="0" w:line="240" w:lineRule="auto"/>
              <w:jc w:val="center"/>
              <w:rPr>
                <w:rFonts w:ascii="Times New Roman" w:hAnsi="Times New Roman" w:cs="Times New Roman"/>
                <w:color w:val="000000" w:themeColor="text1"/>
                <w:highlight w:val="yellow"/>
              </w:rPr>
            </w:pPr>
          </w:p>
        </w:tc>
        <w:tc>
          <w:tcPr>
            <w:tcW w:w="454" w:type="pct"/>
            <w:vMerge w:val="restart"/>
            <w:tcBorders>
              <w:top w:val="single" w:sz="4" w:space="0" w:color="auto"/>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Зо 02.02</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Уо 02.07</w:t>
            </w: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color w:val="000000" w:themeColor="text1"/>
              </w:rPr>
            </w:pPr>
            <w:r w:rsidRPr="0071338F">
              <w:rPr>
                <w:rFonts w:ascii="Times New Roman" w:hAnsi="Times New Roman" w:cs="Times New Roman"/>
                <w:b/>
                <w:color w:val="000000" w:themeColor="text1"/>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highlight w:val="yellow"/>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widowControl w:val="0"/>
              <w:autoSpaceDE w:val="0"/>
              <w:autoSpaceDN w:val="0"/>
              <w:adjustRightInd w:val="0"/>
              <w:spacing w:after="0" w:line="240" w:lineRule="auto"/>
              <w:jc w:val="both"/>
              <w:rPr>
                <w:rFonts w:ascii="Times New Roman" w:hAnsi="Times New Roman" w:cs="Times New Roman"/>
                <w:color w:val="000000" w:themeColor="text1"/>
              </w:rPr>
            </w:pPr>
            <w:r w:rsidRPr="0071338F">
              <w:rPr>
                <w:rFonts w:ascii="Times New Roman" w:hAnsi="Times New Roman" w:cs="Times New Roman"/>
                <w:color w:val="000000" w:themeColor="text1"/>
              </w:rPr>
              <w:t>1. Практическая работа 15. Создание компьютерных публикаций на основе использования готовых шаблонов (для выполнения учебных заданий).</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bottom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highlight w:val="yellow"/>
              </w:rPr>
            </w:pPr>
          </w:p>
        </w:tc>
        <w:tc>
          <w:tcPr>
            <w:tcW w:w="454"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71338F" w:rsidRPr="0071338F" w:rsidTr="002C2D58">
        <w:trPr>
          <w:trHeight w:val="20"/>
        </w:trPr>
        <w:tc>
          <w:tcPr>
            <w:tcW w:w="823" w:type="pct"/>
            <w:vMerge w:val="restart"/>
            <w:tcBorders>
              <w:left w:val="single" w:sz="4" w:space="0" w:color="000000"/>
              <w:right w:val="single" w:sz="4" w:space="0" w:color="000000"/>
            </w:tcBorders>
            <w:shd w:val="clear" w:color="auto" w:fill="auto"/>
          </w:tcPr>
          <w:p w:rsidR="0071338F" w:rsidRPr="0071338F" w:rsidRDefault="0071338F" w:rsidP="0071338F">
            <w:pPr>
              <w:spacing w:after="0" w:line="240" w:lineRule="auto"/>
              <w:rPr>
                <w:rFonts w:ascii="Times New Roman" w:hAnsi="Times New Roman" w:cs="Times New Roman"/>
                <w:color w:val="000000" w:themeColor="text1"/>
              </w:rPr>
            </w:pPr>
            <w:r w:rsidRPr="0071338F">
              <w:rPr>
                <w:rFonts w:ascii="Times New Roman" w:hAnsi="Times New Roman" w:cs="Times New Roman"/>
                <w:b/>
                <w:color w:val="000000" w:themeColor="text1"/>
              </w:rPr>
              <w:t>Тема 2.6. Интерактивные и мультимедийные объекты на слайде.</w:t>
            </w:r>
          </w:p>
        </w:tc>
        <w:tc>
          <w:tcPr>
            <w:tcW w:w="2537"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jc w:val="both"/>
              <w:rPr>
                <w:rFonts w:ascii="Times New Roman" w:hAnsi="Times New Roman" w:cs="Times New Roman"/>
                <w:color w:val="000000" w:themeColor="text1"/>
              </w:rPr>
            </w:pPr>
            <w:r w:rsidRPr="0071338F">
              <w:rPr>
                <w:rFonts w:ascii="Times New Roman" w:hAnsi="Times New Roman" w:cs="Times New Roman"/>
                <w:b/>
                <w:color w:val="000000" w:themeColor="text1"/>
              </w:rPr>
              <w:t>Содержание</w:t>
            </w:r>
          </w:p>
        </w:tc>
        <w:tc>
          <w:tcPr>
            <w:tcW w:w="570"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2</w:t>
            </w:r>
          </w:p>
        </w:tc>
        <w:tc>
          <w:tcPr>
            <w:tcW w:w="617" w:type="pct"/>
            <w:tcBorders>
              <w:top w:val="single" w:sz="4" w:space="0" w:color="000000"/>
              <w:left w:val="single" w:sz="4" w:space="0" w:color="000000"/>
              <w:bottom w:val="single" w:sz="4" w:space="0" w:color="auto"/>
              <w:right w:val="single" w:sz="4" w:space="0" w:color="000000"/>
            </w:tcBorders>
            <w:shd w:val="clear" w:color="auto" w:fill="auto"/>
          </w:tcPr>
          <w:p w:rsidR="0071338F" w:rsidRPr="004F67F6" w:rsidRDefault="0071338F" w:rsidP="0071338F">
            <w:pPr>
              <w:spacing w:after="0" w:line="240" w:lineRule="auto"/>
              <w:rPr>
                <w:rFonts w:ascii="Times New Roman" w:hAnsi="Times New Roman" w:cs="Times New Roman"/>
                <w:color w:val="000000" w:themeColor="text1"/>
                <w:highlight w:val="yellow"/>
              </w:rPr>
            </w:pPr>
          </w:p>
        </w:tc>
        <w:tc>
          <w:tcPr>
            <w:tcW w:w="454"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jc w:val="both"/>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b/>
                <w:color w:val="000000" w:themeColor="text1"/>
              </w:rPr>
            </w:pPr>
            <w:r w:rsidRPr="0071338F">
              <w:rPr>
                <w:rFonts w:ascii="Times New Roman" w:hAnsi="Times New Roman" w:cs="Times New Roman"/>
                <w:color w:val="000000" w:themeColor="text1"/>
              </w:rPr>
              <w:t>Принципы мультимедия. Интерактивное представление информации.</w:t>
            </w:r>
          </w:p>
        </w:tc>
        <w:tc>
          <w:tcPr>
            <w:tcW w:w="570"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b/>
                <w:i/>
                <w:color w:val="000000" w:themeColor="text1"/>
              </w:rPr>
            </w:pPr>
          </w:p>
        </w:tc>
        <w:tc>
          <w:tcPr>
            <w:tcW w:w="617" w:type="pct"/>
            <w:vMerge w:val="restart"/>
            <w:tcBorders>
              <w:top w:val="single" w:sz="4" w:space="0" w:color="auto"/>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ОК 02</w:t>
            </w:r>
          </w:p>
          <w:p w:rsidR="004F67F6" w:rsidRPr="004F67F6" w:rsidRDefault="004F67F6" w:rsidP="0071338F">
            <w:pPr>
              <w:spacing w:after="0" w:line="240" w:lineRule="auto"/>
              <w:rPr>
                <w:rFonts w:ascii="Times New Roman" w:hAnsi="Times New Roman" w:cs="Times New Roman"/>
                <w:color w:val="000000" w:themeColor="text1"/>
                <w:highlight w:val="yellow"/>
              </w:rPr>
            </w:pPr>
          </w:p>
        </w:tc>
        <w:tc>
          <w:tcPr>
            <w:tcW w:w="454" w:type="pct"/>
            <w:vMerge w:val="restart"/>
            <w:tcBorders>
              <w:top w:val="single" w:sz="4" w:space="0" w:color="auto"/>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Зо 02.02</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Уо 02.07</w:t>
            </w: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color w:val="000000" w:themeColor="text1"/>
              </w:rPr>
            </w:pPr>
            <w:r w:rsidRPr="0071338F">
              <w:rPr>
                <w:rFonts w:ascii="Times New Roman" w:hAnsi="Times New Roman" w:cs="Times New Roman"/>
                <w:b/>
                <w:color w:val="000000" w:themeColor="text1"/>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right w:val="single" w:sz="4" w:space="0" w:color="000000"/>
            </w:tcBorders>
            <w:shd w:val="clear" w:color="auto" w:fill="auto"/>
          </w:tcPr>
          <w:p w:rsidR="004F67F6" w:rsidRPr="004F67F6" w:rsidRDefault="004F67F6" w:rsidP="0071338F">
            <w:pPr>
              <w:spacing w:after="0" w:line="240" w:lineRule="auto"/>
              <w:rPr>
                <w:rFonts w:ascii="Times New Roman" w:hAnsi="Times New Roman" w:cs="Times New Roman"/>
                <w:color w:val="000000" w:themeColor="text1"/>
                <w:highlight w:val="yellow"/>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color w:val="000000" w:themeColor="text1"/>
              </w:rPr>
            </w:pPr>
            <w:r w:rsidRPr="0071338F">
              <w:rPr>
                <w:rFonts w:ascii="Times New Roman" w:hAnsi="Times New Roman" w:cs="Times New Roman"/>
                <w:color w:val="000000" w:themeColor="text1"/>
              </w:rPr>
              <w:t xml:space="preserve">1. Практическая работа 16.  Создание презентации в </w:t>
            </w:r>
            <w:r w:rsidRPr="0071338F">
              <w:rPr>
                <w:rFonts w:ascii="Times New Roman" w:hAnsi="Times New Roman" w:cs="Times New Roman"/>
                <w:color w:val="000000" w:themeColor="text1"/>
                <w:lang w:val="en-US"/>
              </w:rPr>
              <w:t>PowerPoint</w:t>
            </w:r>
            <w:r w:rsidRPr="0071338F">
              <w:rPr>
                <w:rFonts w:ascii="Times New Roman" w:hAnsi="Times New Roman" w:cs="Times New Roman"/>
                <w:color w:val="000000" w:themeColor="text1"/>
              </w:rPr>
              <w:t>. Настройка анимации.</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bottom w:val="single" w:sz="4" w:space="0" w:color="000000"/>
              <w:right w:val="single" w:sz="4" w:space="0" w:color="000000"/>
            </w:tcBorders>
            <w:shd w:val="clear" w:color="auto" w:fill="auto"/>
          </w:tcPr>
          <w:p w:rsidR="004F67F6" w:rsidRPr="004F67F6" w:rsidRDefault="004F67F6" w:rsidP="0071338F">
            <w:pPr>
              <w:spacing w:after="0" w:line="240" w:lineRule="auto"/>
              <w:rPr>
                <w:rFonts w:ascii="Times New Roman" w:hAnsi="Times New Roman" w:cs="Times New Roman"/>
                <w:color w:val="000000" w:themeColor="text1"/>
                <w:highlight w:val="yellow"/>
              </w:rPr>
            </w:pPr>
          </w:p>
        </w:tc>
        <w:tc>
          <w:tcPr>
            <w:tcW w:w="454"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71338F" w:rsidRPr="0071338F" w:rsidTr="002C2D58">
        <w:trPr>
          <w:trHeight w:val="20"/>
        </w:trPr>
        <w:tc>
          <w:tcPr>
            <w:tcW w:w="823" w:type="pct"/>
            <w:vMerge w:val="restart"/>
            <w:tcBorders>
              <w:left w:val="single" w:sz="4" w:space="0" w:color="000000"/>
              <w:right w:val="single" w:sz="4" w:space="0" w:color="000000"/>
            </w:tcBorders>
            <w:shd w:val="clear" w:color="auto" w:fill="auto"/>
          </w:tcPr>
          <w:p w:rsidR="0071338F" w:rsidRPr="0071338F" w:rsidRDefault="0071338F" w:rsidP="0071338F">
            <w:pPr>
              <w:spacing w:after="0" w:line="240" w:lineRule="auto"/>
              <w:rPr>
                <w:rFonts w:ascii="Times New Roman" w:hAnsi="Times New Roman" w:cs="Times New Roman"/>
                <w:color w:val="000000" w:themeColor="text1"/>
              </w:rPr>
            </w:pPr>
            <w:r w:rsidRPr="0071338F">
              <w:rPr>
                <w:rFonts w:ascii="Times New Roman" w:hAnsi="Times New Roman" w:cs="Times New Roman"/>
                <w:b/>
                <w:color w:val="000000" w:themeColor="text1"/>
              </w:rPr>
              <w:t>Тема 2.7. Гипертекстовое представление информации.</w:t>
            </w:r>
          </w:p>
        </w:tc>
        <w:tc>
          <w:tcPr>
            <w:tcW w:w="2537"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b/>
                <w:color w:val="000000" w:themeColor="text1"/>
              </w:rPr>
              <w:t>Содержание</w:t>
            </w:r>
          </w:p>
        </w:tc>
        <w:tc>
          <w:tcPr>
            <w:tcW w:w="570"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2</w:t>
            </w:r>
          </w:p>
        </w:tc>
        <w:tc>
          <w:tcPr>
            <w:tcW w:w="617" w:type="pct"/>
            <w:tcBorders>
              <w:top w:val="single" w:sz="4" w:space="0" w:color="000000"/>
              <w:left w:val="single" w:sz="4" w:space="0" w:color="000000"/>
              <w:bottom w:val="single" w:sz="4" w:space="0" w:color="auto"/>
              <w:right w:val="single" w:sz="4" w:space="0" w:color="000000"/>
            </w:tcBorders>
            <w:shd w:val="clear" w:color="auto" w:fill="auto"/>
          </w:tcPr>
          <w:p w:rsidR="0071338F" w:rsidRPr="004F67F6" w:rsidRDefault="0071338F" w:rsidP="0071338F">
            <w:pPr>
              <w:spacing w:after="0" w:line="240" w:lineRule="auto"/>
              <w:rPr>
                <w:rFonts w:ascii="Times New Roman" w:hAnsi="Times New Roman" w:cs="Times New Roman"/>
                <w:color w:val="000000" w:themeColor="text1"/>
                <w:highlight w:val="yellow"/>
              </w:rPr>
            </w:pPr>
          </w:p>
        </w:tc>
        <w:tc>
          <w:tcPr>
            <w:tcW w:w="454"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jc w:val="both"/>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b/>
                <w:color w:val="000000" w:themeColor="text1"/>
              </w:rPr>
            </w:pPr>
            <w:r w:rsidRPr="0071338F">
              <w:rPr>
                <w:rFonts w:ascii="Times New Roman" w:hAnsi="Times New Roman" w:cs="Times New Roman"/>
                <w:color w:val="000000" w:themeColor="text1"/>
              </w:rPr>
              <w:t xml:space="preserve">Язык разметки гипертекста </w:t>
            </w:r>
            <w:r w:rsidRPr="0071338F">
              <w:rPr>
                <w:rFonts w:ascii="Times New Roman" w:hAnsi="Times New Roman" w:cs="Times New Roman"/>
                <w:color w:val="000000" w:themeColor="text1"/>
                <w:lang w:val="en-US"/>
              </w:rPr>
              <w:t>HTML</w:t>
            </w:r>
            <w:r w:rsidRPr="0071338F">
              <w:rPr>
                <w:rFonts w:ascii="Times New Roman" w:hAnsi="Times New Roman" w:cs="Times New Roman"/>
                <w:color w:val="000000" w:themeColor="text1"/>
              </w:rPr>
              <w:t>. Оформление гипертекстовой страницы. Веб-сайты и веб-страницы.</w:t>
            </w:r>
          </w:p>
        </w:tc>
        <w:tc>
          <w:tcPr>
            <w:tcW w:w="570"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b/>
                <w:i/>
                <w:color w:val="000000" w:themeColor="text1"/>
              </w:rPr>
            </w:pPr>
          </w:p>
        </w:tc>
        <w:tc>
          <w:tcPr>
            <w:tcW w:w="617" w:type="pct"/>
            <w:vMerge w:val="restart"/>
            <w:tcBorders>
              <w:top w:val="single" w:sz="4" w:space="0" w:color="auto"/>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ОК 02</w:t>
            </w:r>
          </w:p>
          <w:p w:rsidR="004F67F6" w:rsidRPr="004F67F6" w:rsidRDefault="004F67F6" w:rsidP="0071338F">
            <w:pPr>
              <w:spacing w:after="0" w:line="240" w:lineRule="auto"/>
              <w:rPr>
                <w:rFonts w:ascii="Times New Roman" w:hAnsi="Times New Roman" w:cs="Times New Roman"/>
                <w:color w:val="000000" w:themeColor="text1"/>
                <w:highlight w:val="yellow"/>
              </w:rPr>
            </w:pPr>
          </w:p>
        </w:tc>
        <w:tc>
          <w:tcPr>
            <w:tcW w:w="454" w:type="pct"/>
            <w:vMerge w:val="restart"/>
            <w:tcBorders>
              <w:top w:val="single" w:sz="4" w:space="0" w:color="auto"/>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Зо 02.02</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Уо 02.07</w:t>
            </w: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color w:val="000000" w:themeColor="text1"/>
              </w:rPr>
            </w:pPr>
            <w:r w:rsidRPr="0071338F">
              <w:rPr>
                <w:rFonts w:ascii="Times New Roman" w:hAnsi="Times New Roman" w:cs="Times New Roman"/>
                <w:b/>
                <w:color w:val="000000" w:themeColor="text1"/>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right w:val="single" w:sz="4" w:space="0" w:color="000000"/>
            </w:tcBorders>
            <w:shd w:val="clear" w:color="auto" w:fill="auto"/>
          </w:tcPr>
          <w:p w:rsidR="004F67F6" w:rsidRPr="004F67F6" w:rsidRDefault="004F67F6" w:rsidP="0071338F">
            <w:pPr>
              <w:spacing w:after="0" w:line="240" w:lineRule="auto"/>
              <w:rPr>
                <w:rFonts w:ascii="Times New Roman" w:hAnsi="Times New Roman" w:cs="Times New Roman"/>
                <w:color w:val="000000" w:themeColor="text1"/>
                <w:highlight w:val="yellow"/>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color w:val="000000" w:themeColor="text1"/>
              </w:rPr>
            </w:pPr>
            <w:r w:rsidRPr="0071338F">
              <w:rPr>
                <w:rFonts w:ascii="Times New Roman" w:hAnsi="Times New Roman" w:cs="Times New Roman"/>
                <w:color w:val="000000" w:themeColor="text1"/>
              </w:rPr>
              <w:t>1. Практическая работа 17. Оформление гипертекстовой страницы.</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bottom w:val="single" w:sz="4" w:space="0" w:color="000000"/>
              <w:right w:val="single" w:sz="4" w:space="0" w:color="000000"/>
            </w:tcBorders>
            <w:shd w:val="clear" w:color="auto" w:fill="auto"/>
          </w:tcPr>
          <w:p w:rsidR="004F67F6" w:rsidRPr="004F67F6" w:rsidRDefault="004F67F6" w:rsidP="0071338F">
            <w:pPr>
              <w:spacing w:after="0" w:line="240" w:lineRule="auto"/>
              <w:rPr>
                <w:rFonts w:ascii="Times New Roman" w:hAnsi="Times New Roman" w:cs="Times New Roman"/>
                <w:color w:val="000000" w:themeColor="text1"/>
                <w:highlight w:val="yellow"/>
              </w:rPr>
            </w:pPr>
          </w:p>
        </w:tc>
        <w:tc>
          <w:tcPr>
            <w:tcW w:w="454"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71338F" w:rsidRPr="0071338F" w:rsidTr="002C2D58">
        <w:trPr>
          <w:trHeight w:val="20"/>
        </w:trPr>
        <w:tc>
          <w:tcPr>
            <w:tcW w:w="3359" w:type="pct"/>
            <w:gridSpan w:val="2"/>
            <w:tcBorders>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jc w:val="both"/>
              <w:rPr>
                <w:rFonts w:ascii="Times New Roman" w:hAnsi="Times New Roman" w:cs="Times New Roman"/>
                <w:i/>
                <w:color w:val="000000" w:themeColor="text1"/>
                <w:highlight w:val="yellow"/>
              </w:rPr>
            </w:pPr>
            <w:r w:rsidRPr="0071338F">
              <w:rPr>
                <w:rFonts w:ascii="Times New Roman" w:hAnsi="Times New Roman" w:cs="Times New Roman"/>
                <w:b/>
                <w:color w:val="000000" w:themeColor="text1"/>
              </w:rPr>
              <w:t>Раздел 3. Информационное моделирование.</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338F" w:rsidRPr="0071338F" w:rsidRDefault="0071338F" w:rsidP="0071338F">
            <w:pPr>
              <w:spacing w:after="0" w:line="240" w:lineRule="auto"/>
              <w:jc w:val="center"/>
              <w:rPr>
                <w:rFonts w:ascii="Times New Roman" w:hAnsi="Times New Roman" w:cs="Times New Roman"/>
                <w:i/>
                <w:color w:val="000000" w:themeColor="text1"/>
                <w:highlight w:val="yellow"/>
              </w:rPr>
            </w:pPr>
            <w:r w:rsidRPr="0071338F">
              <w:rPr>
                <w:rFonts w:ascii="Times New Roman" w:hAnsi="Times New Roman" w:cs="Times New Roman"/>
                <w:b/>
                <w:color w:val="000000" w:themeColor="text1"/>
              </w:rPr>
              <w:t>28/ 20</w:t>
            </w:r>
          </w:p>
        </w:tc>
        <w:tc>
          <w:tcPr>
            <w:tcW w:w="617" w:type="pct"/>
            <w:tcBorders>
              <w:top w:val="single" w:sz="4" w:space="0" w:color="000000"/>
              <w:left w:val="single" w:sz="4" w:space="0" w:color="000000"/>
              <w:bottom w:val="single" w:sz="4" w:space="0" w:color="000000"/>
              <w:right w:val="single" w:sz="4" w:space="0" w:color="000000"/>
            </w:tcBorders>
            <w:shd w:val="clear" w:color="auto" w:fill="auto"/>
          </w:tcPr>
          <w:p w:rsidR="0071338F" w:rsidRPr="004F67F6" w:rsidRDefault="0071338F" w:rsidP="0071338F">
            <w:pPr>
              <w:spacing w:after="0" w:line="240" w:lineRule="auto"/>
              <w:rPr>
                <w:rFonts w:ascii="Times New Roman" w:hAnsi="Times New Roman" w:cs="Times New Roman"/>
                <w:color w:val="000000" w:themeColor="text1"/>
                <w:highlight w:val="yellow"/>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jc w:val="both"/>
              <w:rPr>
                <w:rFonts w:ascii="Times New Roman" w:hAnsi="Times New Roman" w:cs="Times New Roman"/>
                <w:color w:val="000000" w:themeColor="text1"/>
              </w:rPr>
            </w:pPr>
          </w:p>
        </w:tc>
      </w:tr>
      <w:tr w:rsidR="004F67F6" w:rsidRPr="0071338F" w:rsidTr="002C2D58">
        <w:trPr>
          <w:trHeight w:val="20"/>
        </w:trPr>
        <w:tc>
          <w:tcPr>
            <w:tcW w:w="823" w:type="pct"/>
            <w:vMerge w:val="restart"/>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color w:val="000000" w:themeColor="text1"/>
              </w:rPr>
            </w:pPr>
            <w:r w:rsidRPr="0071338F">
              <w:rPr>
                <w:rFonts w:ascii="Times New Roman" w:hAnsi="Times New Roman" w:cs="Times New Roman"/>
                <w:b/>
                <w:color w:val="000000" w:themeColor="text1"/>
              </w:rPr>
              <w:t>Тема 3.1. Модели и моделирование. Этапы моделирования.</w:t>
            </w:r>
          </w:p>
        </w:tc>
        <w:tc>
          <w:tcPr>
            <w:tcW w:w="2537" w:type="pct"/>
            <w:tcBorders>
              <w:top w:val="single" w:sz="4" w:space="0" w:color="000000"/>
              <w:left w:val="single" w:sz="4" w:space="0" w:color="000000"/>
              <w:bottom w:val="single" w:sz="4" w:space="0" w:color="auto"/>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color w:val="000000" w:themeColor="text1"/>
              </w:rPr>
            </w:pPr>
            <w:r w:rsidRPr="0071338F">
              <w:rPr>
                <w:rFonts w:ascii="Times New Roman" w:hAnsi="Times New Roman" w:cs="Times New Roman"/>
                <w:b/>
                <w:color w:val="000000" w:themeColor="text1"/>
              </w:rPr>
              <w:t>Содержание</w:t>
            </w:r>
          </w:p>
        </w:tc>
        <w:tc>
          <w:tcPr>
            <w:tcW w:w="570" w:type="pct"/>
            <w:tcBorders>
              <w:top w:val="single" w:sz="4" w:space="0" w:color="000000"/>
              <w:left w:val="single" w:sz="4" w:space="0" w:color="000000"/>
              <w:bottom w:val="single" w:sz="4" w:space="0" w:color="auto"/>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2</w:t>
            </w:r>
          </w:p>
        </w:tc>
        <w:tc>
          <w:tcPr>
            <w:tcW w:w="617" w:type="pct"/>
            <w:vMerge w:val="restart"/>
            <w:tcBorders>
              <w:top w:val="single" w:sz="4" w:space="0" w:color="000000"/>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ОК 02</w:t>
            </w:r>
          </w:p>
          <w:p w:rsidR="004F67F6" w:rsidRPr="004F67F6" w:rsidRDefault="004F67F6" w:rsidP="0071338F">
            <w:pPr>
              <w:spacing w:after="0" w:line="240" w:lineRule="auto"/>
              <w:rPr>
                <w:rFonts w:ascii="Times New Roman" w:hAnsi="Times New Roman" w:cs="Times New Roman"/>
                <w:color w:val="000000" w:themeColor="text1"/>
                <w:highlight w:val="yellow"/>
              </w:rPr>
            </w:pPr>
          </w:p>
        </w:tc>
        <w:tc>
          <w:tcPr>
            <w:tcW w:w="454" w:type="pct"/>
            <w:vMerge w:val="restart"/>
            <w:tcBorders>
              <w:top w:val="single" w:sz="4" w:space="0" w:color="000000"/>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Зо 02.02</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Уо 02.07</w:t>
            </w: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b/>
                <w:color w:val="000000" w:themeColor="text1"/>
              </w:rPr>
            </w:pPr>
            <w:r w:rsidRPr="0071338F">
              <w:rPr>
                <w:rFonts w:ascii="Times New Roman" w:hAnsi="Times New Roman" w:cs="Times New Roman"/>
                <w:color w:val="000000" w:themeColor="text1"/>
              </w:rPr>
              <w:t>Представление о компьютерных моделях. Виды моделей. Адекватность модели. Основные этапы компьютерного моделирования.</w:t>
            </w:r>
          </w:p>
        </w:tc>
        <w:tc>
          <w:tcPr>
            <w:tcW w:w="570"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b/>
                <w:i/>
                <w:color w:val="000000" w:themeColor="text1"/>
              </w:rPr>
            </w:pPr>
          </w:p>
        </w:tc>
        <w:tc>
          <w:tcPr>
            <w:tcW w:w="617" w:type="pct"/>
            <w:vMerge/>
            <w:tcBorders>
              <w:left w:val="single" w:sz="4" w:space="0" w:color="000000"/>
              <w:right w:val="single" w:sz="4" w:space="0" w:color="000000"/>
            </w:tcBorders>
            <w:shd w:val="clear" w:color="auto" w:fill="auto"/>
          </w:tcPr>
          <w:p w:rsidR="004F67F6" w:rsidRPr="004F67F6" w:rsidRDefault="004F67F6" w:rsidP="0071338F">
            <w:pPr>
              <w:spacing w:after="0" w:line="240" w:lineRule="auto"/>
              <w:rPr>
                <w:rFonts w:ascii="Times New Roman" w:hAnsi="Times New Roman" w:cs="Times New Roman"/>
                <w:color w:val="000000" w:themeColor="text1"/>
                <w:highlight w:val="yellow"/>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color w:val="000000" w:themeColor="text1"/>
              </w:rPr>
            </w:pPr>
            <w:r w:rsidRPr="0071338F">
              <w:rPr>
                <w:rFonts w:ascii="Times New Roman" w:hAnsi="Times New Roman" w:cs="Times New Roman"/>
                <w:color w:val="000000" w:themeColor="text1"/>
              </w:rPr>
              <w:t>1. Основные этапы компьютерного моделирования.</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bottom w:val="single" w:sz="4" w:space="0" w:color="000000"/>
              <w:right w:val="single" w:sz="4" w:space="0" w:color="000000"/>
            </w:tcBorders>
            <w:shd w:val="clear" w:color="auto" w:fill="auto"/>
          </w:tcPr>
          <w:p w:rsidR="004F67F6" w:rsidRPr="004F67F6" w:rsidRDefault="004F67F6" w:rsidP="0071338F">
            <w:pPr>
              <w:spacing w:after="0" w:line="240" w:lineRule="auto"/>
              <w:rPr>
                <w:rFonts w:ascii="Times New Roman" w:hAnsi="Times New Roman" w:cs="Times New Roman"/>
                <w:color w:val="000000" w:themeColor="text1"/>
                <w:highlight w:val="yellow"/>
              </w:rPr>
            </w:pPr>
          </w:p>
        </w:tc>
        <w:tc>
          <w:tcPr>
            <w:tcW w:w="454"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71338F" w:rsidRPr="0071338F" w:rsidTr="002C2D58">
        <w:trPr>
          <w:trHeight w:val="20"/>
        </w:trPr>
        <w:tc>
          <w:tcPr>
            <w:tcW w:w="823" w:type="pct"/>
            <w:vMerge w:val="restart"/>
            <w:tcBorders>
              <w:left w:val="single" w:sz="4" w:space="0" w:color="000000"/>
              <w:right w:val="single" w:sz="4" w:space="0" w:color="000000"/>
            </w:tcBorders>
            <w:shd w:val="clear" w:color="auto" w:fill="auto"/>
          </w:tcPr>
          <w:p w:rsidR="0071338F" w:rsidRPr="0071338F" w:rsidRDefault="0071338F" w:rsidP="0071338F">
            <w:pPr>
              <w:spacing w:after="0" w:line="240" w:lineRule="auto"/>
              <w:rPr>
                <w:rFonts w:ascii="Times New Roman" w:hAnsi="Times New Roman" w:cs="Times New Roman"/>
                <w:b/>
                <w:color w:val="000000" w:themeColor="text1"/>
              </w:rPr>
            </w:pPr>
            <w:r w:rsidRPr="0071338F">
              <w:rPr>
                <w:rFonts w:ascii="Times New Roman" w:hAnsi="Times New Roman" w:cs="Times New Roman"/>
                <w:b/>
                <w:color w:val="000000" w:themeColor="text1"/>
              </w:rPr>
              <w:t>Тема 3.2. Списки, графы, деревья.</w:t>
            </w:r>
          </w:p>
        </w:tc>
        <w:tc>
          <w:tcPr>
            <w:tcW w:w="2537"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jc w:val="both"/>
              <w:rPr>
                <w:rFonts w:ascii="Times New Roman" w:hAnsi="Times New Roman" w:cs="Times New Roman"/>
                <w:b/>
                <w:color w:val="000000" w:themeColor="text1"/>
              </w:rPr>
            </w:pPr>
            <w:r w:rsidRPr="0071338F">
              <w:rPr>
                <w:rFonts w:ascii="Times New Roman" w:hAnsi="Times New Roman" w:cs="Times New Roman"/>
                <w:b/>
                <w:color w:val="000000" w:themeColor="text1"/>
              </w:rPr>
              <w:t>Содержание</w:t>
            </w:r>
          </w:p>
        </w:tc>
        <w:tc>
          <w:tcPr>
            <w:tcW w:w="570"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2</w:t>
            </w:r>
          </w:p>
        </w:tc>
        <w:tc>
          <w:tcPr>
            <w:tcW w:w="617" w:type="pct"/>
            <w:tcBorders>
              <w:top w:val="single" w:sz="4" w:space="0" w:color="000000"/>
              <w:left w:val="single" w:sz="4" w:space="0" w:color="000000"/>
              <w:bottom w:val="single" w:sz="4" w:space="0" w:color="auto"/>
              <w:right w:val="single" w:sz="4" w:space="0" w:color="000000"/>
            </w:tcBorders>
            <w:shd w:val="clear" w:color="auto" w:fill="auto"/>
          </w:tcPr>
          <w:p w:rsidR="0071338F" w:rsidRPr="004F67F6" w:rsidRDefault="0071338F" w:rsidP="0071338F">
            <w:pPr>
              <w:spacing w:after="0" w:line="240" w:lineRule="auto"/>
              <w:rPr>
                <w:rFonts w:ascii="Times New Roman" w:hAnsi="Times New Roman" w:cs="Times New Roman"/>
                <w:color w:val="000000" w:themeColor="text1"/>
                <w:highlight w:val="yellow"/>
              </w:rPr>
            </w:pPr>
          </w:p>
        </w:tc>
        <w:tc>
          <w:tcPr>
            <w:tcW w:w="454"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jc w:val="both"/>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b/>
                <w:color w:val="000000" w:themeColor="text1"/>
              </w:rPr>
            </w:pPr>
            <w:r w:rsidRPr="0071338F">
              <w:rPr>
                <w:rFonts w:ascii="Times New Roman" w:hAnsi="Times New Roman" w:cs="Times New Roman"/>
                <w:color w:val="000000" w:themeColor="text1"/>
              </w:rPr>
              <w:t>Структура информации. Списки, графы, деревья. Алгоритм построения дерева решений.</w:t>
            </w:r>
          </w:p>
        </w:tc>
        <w:tc>
          <w:tcPr>
            <w:tcW w:w="570"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b/>
                <w:i/>
                <w:color w:val="000000" w:themeColor="text1"/>
              </w:rPr>
            </w:pPr>
          </w:p>
        </w:tc>
        <w:tc>
          <w:tcPr>
            <w:tcW w:w="617" w:type="pct"/>
            <w:vMerge w:val="restart"/>
            <w:tcBorders>
              <w:top w:val="single" w:sz="4" w:space="0" w:color="auto"/>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ОК 02</w:t>
            </w:r>
          </w:p>
          <w:p w:rsidR="004F67F6" w:rsidRPr="004F67F6" w:rsidRDefault="004F67F6" w:rsidP="0071338F">
            <w:pPr>
              <w:spacing w:after="0" w:line="240" w:lineRule="auto"/>
              <w:rPr>
                <w:rFonts w:ascii="Times New Roman" w:hAnsi="Times New Roman" w:cs="Times New Roman"/>
                <w:color w:val="000000" w:themeColor="text1"/>
                <w:highlight w:val="yellow"/>
              </w:rPr>
            </w:pPr>
          </w:p>
        </w:tc>
        <w:tc>
          <w:tcPr>
            <w:tcW w:w="454" w:type="pct"/>
            <w:vMerge w:val="restart"/>
            <w:tcBorders>
              <w:top w:val="single" w:sz="4" w:space="0" w:color="auto"/>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Зо 02.02</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Уо 02.07</w:t>
            </w: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color w:val="000000" w:themeColor="text1"/>
              </w:rPr>
            </w:pPr>
            <w:r w:rsidRPr="0071338F">
              <w:rPr>
                <w:rFonts w:ascii="Times New Roman" w:hAnsi="Times New Roman" w:cs="Times New Roman"/>
                <w:color w:val="000000" w:themeColor="text1"/>
              </w:rPr>
              <w:t>1. Структура информации. Списки, графы, деревья. Алгоритм построения дерева решений.</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bottom w:val="single" w:sz="4" w:space="0" w:color="000000"/>
              <w:right w:val="single" w:sz="4" w:space="0" w:color="000000"/>
            </w:tcBorders>
            <w:shd w:val="clear" w:color="auto" w:fill="auto"/>
          </w:tcPr>
          <w:p w:rsidR="004F67F6" w:rsidRPr="004F67F6" w:rsidRDefault="004F67F6" w:rsidP="0071338F">
            <w:pPr>
              <w:spacing w:after="0" w:line="240" w:lineRule="auto"/>
              <w:rPr>
                <w:rFonts w:ascii="Times New Roman" w:hAnsi="Times New Roman" w:cs="Times New Roman"/>
                <w:color w:val="000000" w:themeColor="text1"/>
                <w:highlight w:val="yellow"/>
              </w:rPr>
            </w:pPr>
          </w:p>
        </w:tc>
        <w:tc>
          <w:tcPr>
            <w:tcW w:w="454"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71338F" w:rsidRPr="0071338F" w:rsidTr="002C2D58">
        <w:trPr>
          <w:trHeight w:val="20"/>
        </w:trPr>
        <w:tc>
          <w:tcPr>
            <w:tcW w:w="823" w:type="pct"/>
            <w:vMerge w:val="restart"/>
            <w:tcBorders>
              <w:left w:val="single" w:sz="4" w:space="0" w:color="000000"/>
              <w:right w:val="single" w:sz="4" w:space="0" w:color="000000"/>
            </w:tcBorders>
            <w:shd w:val="clear" w:color="auto" w:fill="auto"/>
          </w:tcPr>
          <w:p w:rsidR="0071338F" w:rsidRPr="0071338F" w:rsidRDefault="0071338F" w:rsidP="0071338F">
            <w:pPr>
              <w:spacing w:after="0" w:line="240" w:lineRule="auto"/>
              <w:rPr>
                <w:rFonts w:ascii="Times New Roman" w:hAnsi="Times New Roman" w:cs="Times New Roman"/>
                <w:b/>
                <w:color w:val="000000" w:themeColor="text1"/>
              </w:rPr>
            </w:pPr>
            <w:r w:rsidRPr="0071338F">
              <w:rPr>
                <w:rFonts w:ascii="Times New Roman" w:hAnsi="Times New Roman" w:cs="Times New Roman"/>
                <w:b/>
                <w:color w:val="000000" w:themeColor="text1"/>
              </w:rPr>
              <w:t>Тема 3.3. Математические модели в профессиональной области.</w:t>
            </w:r>
          </w:p>
        </w:tc>
        <w:tc>
          <w:tcPr>
            <w:tcW w:w="2537"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jc w:val="both"/>
              <w:rPr>
                <w:rFonts w:ascii="Times New Roman" w:hAnsi="Times New Roman" w:cs="Times New Roman"/>
                <w:b/>
                <w:color w:val="000000" w:themeColor="text1"/>
              </w:rPr>
            </w:pPr>
            <w:r w:rsidRPr="0071338F">
              <w:rPr>
                <w:rFonts w:ascii="Times New Roman" w:hAnsi="Times New Roman" w:cs="Times New Roman"/>
                <w:b/>
                <w:color w:val="000000" w:themeColor="text1"/>
              </w:rPr>
              <w:t>Содержание</w:t>
            </w:r>
          </w:p>
        </w:tc>
        <w:tc>
          <w:tcPr>
            <w:tcW w:w="570"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jc w:val="both"/>
              <w:rPr>
                <w:rFonts w:ascii="Times New Roman" w:hAnsi="Times New Roman" w:cs="Times New Roman"/>
                <w:b/>
                <w:i/>
                <w:color w:val="000000" w:themeColor="text1"/>
              </w:rPr>
            </w:pPr>
            <w:r w:rsidRPr="0071338F">
              <w:rPr>
                <w:rFonts w:ascii="Times New Roman" w:hAnsi="Times New Roman" w:cs="Times New Roman"/>
                <w:b/>
                <w:i/>
                <w:color w:val="000000" w:themeColor="text1"/>
              </w:rPr>
              <w:t>2</w:t>
            </w:r>
          </w:p>
        </w:tc>
        <w:tc>
          <w:tcPr>
            <w:tcW w:w="617" w:type="pct"/>
            <w:tcBorders>
              <w:top w:val="single" w:sz="4" w:space="0" w:color="000000"/>
              <w:left w:val="single" w:sz="4" w:space="0" w:color="000000"/>
              <w:bottom w:val="single" w:sz="4" w:space="0" w:color="auto"/>
              <w:right w:val="single" w:sz="4" w:space="0" w:color="000000"/>
            </w:tcBorders>
            <w:shd w:val="clear" w:color="auto" w:fill="auto"/>
          </w:tcPr>
          <w:p w:rsidR="0071338F" w:rsidRPr="004F67F6" w:rsidRDefault="0071338F" w:rsidP="0071338F">
            <w:pPr>
              <w:spacing w:after="0" w:line="240" w:lineRule="auto"/>
              <w:rPr>
                <w:rFonts w:ascii="Times New Roman" w:hAnsi="Times New Roman" w:cs="Times New Roman"/>
                <w:color w:val="000000" w:themeColor="text1"/>
                <w:highlight w:val="yellow"/>
              </w:rPr>
            </w:pPr>
          </w:p>
        </w:tc>
        <w:tc>
          <w:tcPr>
            <w:tcW w:w="454"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jc w:val="both"/>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b/>
                <w:color w:val="000000" w:themeColor="text1"/>
              </w:rPr>
            </w:pPr>
            <w:r w:rsidRPr="0071338F">
              <w:rPr>
                <w:rFonts w:ascii="Times New Roman" w:hAnsi="Times New Roman" w:cs="Times New Roman"/>
                <w:color w:val="000000" w:themeColor="text1"/>
              </w:rPr>
              <w:t>Алгоритмы моделирования кратчайших путей между вершинами (Алгоритм Дейкстры, Метод динамического программирования). Элементы теории игр (выигрышная стратегия).</w:t>
            </w:r>
          </w:p>
        </w:tc>
        <w:tc>
          <w:tcPr>
            <w:tcW w:w="570"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b/>
                <w:i/>
                <w:color w:val="000000" w:themeColor="text1"/>
              </w:rPr>
            </w:pPr>
          </w:p>
        </w:tc>
        <w:tc>
          <w:tcPr>
            <w:tcW w:w="617" w:type="pct"/>
            <w:vMerge w:val="restart"/>
            <w:tcBorders>
              <w:top w:val="single" w:sz="4" w:space="0" w:color="auto"/>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ОК 02</w:t>
            </w:r>
          </w:p>
          <w:p w:rsidR="004F67F6" w:rsidRPr="004F67F6" w:rsidRDefault="004F67F6" w:rsidP="0071338F">
            <w:pPr>
              <w:spacing w:after="0" w:line="240" w:lineRule="auto"/>
              <w:rPr>
                <w:rFonts w:ascii="Times New Roman" w:hAnsi="Times New Roman" w:cs="Times New Roman"/>
                <w:color w:val="000000" w:themeColor="text1"/>
                <w:highlight w:val="yellow"/>
              </w:rPr>
            </w:pPr>
          </w:p>
        </w:tc>
        <w:tc>
          <w:tcPr>
            <w:tcW w:w="454" w:type="pct"/>
            <w:vMerge w:val="restart"/>
            <w:tcBorders>
              <w:top w:val="single" w:sz="4" w:space="0" w:color="auto"/>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Зо 02.02</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Уо 02.07</w:t>
            </w: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b/>
                <w:color w:val="000000" w:themeColor="text1"/>
              </w:rPr>
            </w:pPr>
            <w:r w:rsidRPr="0071338F">
              <w:rPr>
                <w:rFonts w:ascii="Times New Roman" w:hAnsi="Times New Roman" w:cs="Times New Roman"/>
                <w:b/>
                <w:color w:val="000000" w:themeColor="text1"/>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right w:val="single" w:sz="4" w:space="0" w:color="000000"/>
            </w:tcBorders>
            <w:shd w:val="clear" w:color="auto" w:fill="auto"/>
          </w:tcPr>
          <w:p w:rsidR="004F67F6" w:rsidRPr="004F67F6" w:rsidRDefault="004F67F6" w:rsidP="0071338F">
            <w:pPr>
              <w:spacing w:after="0" w:line="240" w:lineRule="auto"/>
              <w:rPr>
                <w:rFonts w:ascii="Times New Roman" w:hAnsi="Times New Roman" w:cs="Times New Roman"/>
                <w:color w:val="000000" w:themeColor="text1"/>
                <w:highlight w:val="yellow"/>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highlight w:val="yellow"/>
              </w:rPr>
            </w:pPr>
          </w:p>
        </w:tc>
      </w:tr>
      <w:tr w:rsidR="004F67F6" w:rsidRPr="0071338F" w:rsidTr="002C2D58">
        <w:trPr>
          <w:trHeight w:val="20"/>
        </w:trPr>
        <w:tc>
          <w:tcPr>
            <w:tcW w:w="823"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color w:val="000000" w:themeColor="text1"/>
              </w:rPr>
            </w:pPr>
            <w:r w:rsidRPr="0071338F">
              <w:rPr>
                <w:rFonts w:ascii="Times New Roman" w:hAnsi="Times New Roman" w:cs="Times New Roman"/>
                <w:color w:val="000000" w:themeColor="text1"/>
              </w:rPr>
              <w:t>1. Практическая работа 18. Работа с графами и таблицами смежности. Дерево игры.</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bottom w:val="single" w:sz="4" w:space="0" w:color="000000"/>
              <w:right w:val="single" w:sz="4" w:space="0" w:color="000000"/>
            </w:tcBorders>
            <w:shd w:val="clear" w:color="auto" w:fill="auto"/>
          </w:tcPr>
          <w:p w:rsidR="004F67F6" w:rsidRPr="004F67F6" w:rsidRDefault="004F67F6" w:rsidP="0071338F">
            <w:pPr>
              <w:spacing w:after="0" w:line="240" w:lineRule="auto"/>
              <w:rPr>
                <w:rFonts w:ascii="Times New Roman" w:hAnsi="Times New Roman" w:cs="Times New Roman"/>
                <w:color w:val="000000" w:themeColor="text1"/>
                <w:highlight w:val="yellow"/>
              </w:rPr>
            </w:pPr>
          </w:p>
        </w:tc>
        <w:tc>
          <w:tcPr>
            <w:tcW w:w="454"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71338F" w:rsidRPr="0071338F" w:rsidTr="002C2D58">
        <w:trPr>
          <w:trHeight w:val="20"/>
        </w:trPr>
        <w:tc>
          <w:tcPr>
            <w:tcW w:w="823" w:type="pct"/>
            <w:vMerge w:val="restart"/>
            <w:tcBorders>
              <w:left w:val="single" w:sz="4" w:space="0" w:color="000000"/>
              <w:right w:val="single" w:sz="4" w:space="0" w:color="000000"/>
            </w:tcBorders>
            <w:shd w:val="clear" w:color="auto" w:fill="auto"/>
          </w:tcPr>
          <w:p w:rsidR="0071338F" w:rsidRPr="0071338F" w:rsidRDefault="0071338F" w:rsidP="0071338F">
            <w:pPr>
              <w:spacing w:after="0" w:line="240" w:lineRule="auto"/>
              <w:rPr>
                <w:rFonts w:ascii="Times New Roman" w:hAnsi="Times New Roman" w:cs="Times New Roman"/>
                <w:b/>
                <w:color w:val="000000" w:themeColor="text1"/>
              </w:rPr>
            </w:pPr>
            <w:r w:rsidRPr="0071338F">
              <w:rPr>
                <w:rFonts w:ascii="Times New Roman" w:hAnsi="Times New Roman" w:cs="Times New Roman"/>
                <w:b/>
                <w:color w:val="000000" w:themeColor="text1"/>
              </w:rPr>
              <w:t xml:space="preserve">Тема 3.4. Понятие алгоритма и основные </w:t>
            </w:r>
            <w:r w:rsidRPr="0071338F">
              <w:rPr>
                <w:rFonts w:ascii="Times New Roman" w:hAnsi="Times New Roman" w:cs="Times New Roman"/>
                <w:b/>
                <w:color w:val="000000" w:themeColor="text1"/>
              </w:rPr>
              <w:lastRenderedPageBreak/>
              <w:t>алгоритмические структуры.</w:t>
            </w:r>
          </w:p>
        </w:tc>
        <w:tc>
          <w:tcPr>
            <w:tcW w:w="2537"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jc w:val="both"/>
              <w:rPr>
                <w:rFonts w:ascii="Times New Roman" w:hAnsi="Times New Roman" w:cs="Times New Roman"/>
                <w:color w:val="000000" w:themeColor="text1"/>
              </w:rPr>
            </w:pPr>
            <w:r w:rsidRPr="0071338F">
              <w:rPr>
                <w:rFonts w:ascii="Times New Roman" w:hAnsi="Times New Roman" w:cs="Times New Roman"/>
                <w:b/>
                <w:color w:val="000000" w:themeColor="text1"/>
              </w:rPr>
              <w:lastRenderedPageBreak/>
              <w:t>Содержание</w:t>
            </w:r>
          </w:p>
        </w:tc>
        <w:tc>
          <w:tcPr>
            <w:tcW w:w="570"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4</w:t>
            </w:r>
          </w:p>
        </w:tc>
        <w:tc>
          <w:tcPr>
            <w:tcW w:w="617" w:type="pct"/>
            <w:tcBorders>
              <w:top w:val="single" w:sz="4" w:space="0" w:color="000000"/>
              <w:left w:val="single" w:sz="4" w:space="0" w:color="000000"/>
              <w:bottom w:val="single" w:sz="4" w:space="0" w:color="auto"/>
              <w:right w:val="single" w:sz="4" w:space="0" w:color="000000"/>
            </w:tcBorders>
            <w:shd w:val="clear" w:color="auto" w:fill="auto"/>
          </w:tcPr>
          <w:p w:rsidR="0071338F" w:rsidRPr="004F67F6" w:rsidRDefault="0071338F" w:rsidP="0071338F">
            <w:pPr>
              <w:spacing w:after="0" w:line="240" w:lineRule="auto"/>
              <w:rPr>
                <w:rFonts w:ascii="Times New Roman" w:hAnsi="Times New Roman" w:cs="Times New Roman"/>
                <w:color w:val="000000" w:themeColor="text1"/>
                <w:highlight w:val="yellow"/>
              </w:rPr>
            </w:pPr>
          </w:p>
        </w:tc>
        <w:tc>
          <w:tcPr>
            <w:tcW w:w="454"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jc w:val="both"/>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b/>
                <w:color w:val="000000" w:themeColor="text1"/>
              </w:rPr>
            </w:pPr>
            <w:r w:rsidRPr="0071338F">
              <w:rPr>
                <w:rFonts w:ascii="Times New Roman" w:hAnsi="Times New Roman" w:cs="Times New Roman"/>
                <w:color w:val="000000" w:themeColor="text1"/>
              </w:rPr>
              <w:t xml:space="preserve">Понятие алгоритма. Свойства алгоритма. Способы записи алгоритма. Основные алгоритмические структуры. Запись алгоритмов на языке </w:t>
            </w:r>
            <w:r w:rsidRPr="0071338F">
              <w:rPr>
                <w:rFonts w:ascii="Times New Roman" w:hAnsi="Times New Roman" w:cs="Times New Roman"/>
                <w:color w:val="000000" w:themeColor="text1"/>
              </w:rPr>
              <w:lastRenderedPageBreak/>
              <w:t>программирования (</w:t>
            </w:r>
            <w:r w:rsidRPr="0071338F">
              <w:rPr>
                <w:rFonts w:ascii="Times New Roman" w:hAnsi="Times New Roman" w:cs="Times New Roman"/>
                <w:color w:val="000000" w:themeColor="text1"/>
                <w:lang w:val="en-US"/>
              </w:rPr>
              <w:t>Pascal</w:t>
            </w:r>
            <w:r w:rsidRPr="0071338F">
              <w:rPr>
                <w:rFonts w:ascii="Times New Roman" w:hAnsi="Times New Roman" w:cs="Times New Roman"/>
                <w:color w:val="000000" w:themeColor="text1"/>
              </w:rPr>
              <w:t xml:space="preserve">, </w:t>
            </w:r>
            <w:r w:rsidRPr="0071338F">
              <w:rPr>
                <w:rFonts w:ascii="Times New Roman" w:hAnsi="Times New Roman" w:cs="Times New Roman"/>
                <w:color w:val="000000" w:themeColor="text1"/>
                <w:lang w:val="en-US"/>
              </w:rPr>
              <w:t>Python</w:t>
            </w:r>
            <w:r w:rsidRPr="0071338F">
              <w:rPr>
                <w:rFonts w:ascii="Times New Roman" w:hAnsi="Times New Roman" w:cs="Times New Roman"/>
                <w:color w:val="000000" w:themeColor="text1"/>
              </w:rPr>
              <w:t xml:space="preserve">, </w:t>
            </w:r>
            <w:r w:rsidRPr="0071338F">
              <w:rPr>
                <w:rFonts w:ascii="Times New Roman" w:hAnsi="Times New Roman" w:cs="Times New Roman"/>
                <w:color w:val="000000" w:themeColor="text1"/>
                <w:lang w:val="en-US"/>
              </w:rPr>
              <w:t>Java</w:t>
            </w:r>
            <w:r w:rsidRPr="0071338F">
              <w:rPr>
                <w:rFonts w:ascii="Times New Roman" w:hAnsi="Times New Roman" w:cs="Times New Roman"/>
                <w:color w:val="000000" w:themeColor="text1"/>
              </w:rPr>
              <w:t xml:space="preserve">, </w:t>
            </w:r>
            <w:r w:rsidRPr="0071338F">
              <w:rPr>
                <w:rFonts w:ascii="Times New Roman" w:hAnsi="Times New Roman" w:cs="Times New Roman"/>
                <w:color w:val="000000" w:themeColor="text1"/>
                <w:lang w:val="en-US"/>
              </w:rPr>
              <w:t>C</w:t>
            </w:r>
            <w:r w:rsidRPr="0071338F">
              <w:rPr>
                <w:rFonts w:ascii="Times New Roman" w:hAnsi="Times New Roman" w:cs="Times New Roman"/>
                <w:color w:val="000000" w:themeColor="text1"/>
              </w:rPr>
              <w:t xml:space="preserve">++, </w:t>
            </w:r>
            <w:r w:rsidRPr="0071338F">
              <w:rPr>
                <w:rFonts w:ascii="Times New Roman" w:hAnsi="Times New Roman" w:cs="Times New Roman"/>
                <w:color w:val="000000" w:themeColor="text1"/>
                <w:lang w:val="en-US"/>
              </w:rPr>
              <w:t>C</w:t>
            </w:r>
            <w:r w:rsidRPr="0071338F">
              <w:rPr>
                <w:rFonts w:ascii="Times New Roman" w:hAnsi="Times New Roman" w:cs="Times New Roman"/>
                <w:color w:val="000000" w:themeColor="text1"/>
              </w:rPr>
              <w:t>#). Анализ алгоритмов с помощью трассировочных таблиц.</w:t>
            </w:r>
          </w:p>
        </w:tc>
        <w:tc>
          <w:tcPr>
            <w:tcW w:w="570"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b/>
                <w:i/>
                <w:color w:val="000000" w:themeColor="text1"/>
              </w:rPr>
            </w:pPr>
          </w:p>
        </w:tc>
        <w:tc>
          <w:tcPr>
            <w:tcW w:w="617" w:type="pct"/>
            <w:vMerge w:val="restart"/>
            <w:tcBorders>
              <w:top w:val="single" w:sz="4" w:space="0" w:color="auto"/>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ОК 01</w:t>
            </w:r>
          </w:p>
          <w:p w:rsidR="004F67F6" w:rsidRPr="004F67F6" w:rsidRDefault="004F67F6" w:rsidP="0071338F">
            <w:pPr>
              <w:spacing w:after="0" w:line="240" w:lineRule="auto"/>
              <w:rPr>
                <w:rFonts w:ascii="Times New Roman" w:hAnsi="Times New Roman" w:cs="Times New Roman"/>
                <w:color w:val="000000" w:themeColor="text1"/>
                <w:highlight w:val="yellow"/>
              </w:rPr>
            </w:pPr>
          </w:p>
        </w:tc>
        <w:tc>
          <w:tcPr>
            <w:tcW w:w="454" w:type="pct"/>
            <w:vMerge w:val="restart"/>
            <w:tcBorders>
              <w:top w:val="single" w:sz="4" w:space="0" w:color="auto"/>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Зо 01.02</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Уо 01.04</w:t>
            </w: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color w:val="000000" w:themeColor="text1"/>
              </w:rPr>
            </w:pPr>
            <w:r w:rsidRPr="0071338F">
              <w:rPr>
                <w:rFonts w:ascii="Times New Roman" w:hAnsi="Times New Roman" w:cs="Times New Roman"/>
                <w:b/>
                <w:color w:val="000000" w:themeColor="text1"/>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4</w:t>
            </w:r>
          </w:p>
        </w:tc>
        <w:tc>
          <w:tcPr>
            <w:tcW w:w="617" w:type="pct"/>
            <w:vMerge/>
            <w:tcBorders>
              <w:left w:val="single" w:sz="4" w:space="0" w:color="000000"/>
              <w:right w:val="single" w:sz="4" w:space="0" w:color="000000"/>
            </w:tcBorders>
            <w:shd w:val="clear" w:color="auto" w:fill="auto"/>
          </w:tcPr>
          <w:p w:rsidR="004F67F6" w:rsidRPr="004F67F6" w:rsidRDefault="004F67F6" w:rsidP="0071338F">
            <w:pPr>
              <w:spacing w:after="0" w:line="240" w:lineRule="auto"/>
              <w:rPr>
                <w:rFonts w:ascii="Times New Roman" w:hAnsi="Times New Roman" w:cs="Times New Roman"/>
                <w:color w:val="000000" w:themeColor="text1"/>
                <w:highlight w:val="yellow"/>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color w:val="000000" w:themeColor="text1"/>
              </w:rPr>
            </w:pPr>
            <w:r w:rsidRPr="0071338F">
              <w:rPr>
                <w:rFonts w:ascii="Times New Roman" w:hAnsi="Times New Roman" w:cs="Times New Roman"/>
                <w:color w:val="000000" w:themeColor="text1"/>
              </w:rPr>
              <w:t xml:space="preserve">1. Практическая работа 19. Среда программирования. Линейные программы. </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right w:val="single" w:sz="4" w:space="0" w:color="000000"/>
            </w:tcBorders>
            <w:shd w:val="clear" w:color="auto" w:fill="auto"/>
          </w:tcPr>
          <w:p w:rsidR="004F67F6" w:rsidRPr="004F67F6" w:rsidRDefault="004F67F6" w:rsidP="0071338F">
            <w:pPr>
              <w:spacing w:after="0" w:line="240" w:lineRule="auto"/>
              <w:rPr>
                <w:rFonts w:ascii="Times New Roman" w:hAnsi="Times New Roman" w:cs="Times New Roman"/>
                <w:color w:val="000000" w:themeColor="text1"/>
                <w:highlight w:val="yellow"/>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color w:val="000000" w:themeColor="text1"/>
              </w:rPr>
            </w:pPr>
            <w:r w:rsidRPr="0071338F">
              <w:rPr>
                <w:rFonts w:ascii="Times New Roman" w:hAnsi="Times New Roman" w:cs="Times New Roman"/>
                <w:color w:val="000000" w:themeColor="text1"/>
              </w:rPr>
              <w:t>2. Практическая работа 20. Разработка разветвляющихся программ и циклических программ.</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bottom w:val="single" w:sz="4" w:space="0" w:color="000000"/>
              <w:right w:val="single" w:sz="4" w:space="0" w:color="000000"/>
            </w:tcBorders>
            <w:shd w:val="clear" w:color="auto" w:fill="auto"/>
          </w:tcPr>
          <w:p w:rsidR="004F67F6" w:rsidRPr="004F67F6" w:rsidRDefault="004F67F6" w:rsidP="0071338F">
            <w:pPr>
              <w:spacing w:after="0" w:line="240" w:lineRule="auto"/>
              <w:rPr>
                <w:rFonts w:ascii="Times New Roman" w:hAnsi="Times New Roman" w:cs="Times New Roman"/>
                <w:color w:val="000000" w:themeColor="text1"/>
                <w:highlight w:val="yellow"/>
              </w:rPr>
            </w:pPr>
          </w:p>
        </w:tc>
        <w:tc>
          <w:tcPr>
            <w:tcW w:w="454"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71338F" w:rsidRPr="0071338F" w:rsidTr="002C2D58">
        <w:trPr>
          <w:trHeight w:val="20"/>
        </w:trPr>
        <w:tc>
          <w:tcPr>
            <w:tcW w:w="823" w:type="pct"/>
            <w:vMerge w:val="restart"/>
            <w:tcBorders>
              <w:left w:val="single" w:sz="4" w:space="0" w:color="000000"/>
              <w:right w:val="single" w:sz="4" w:space="0" w:color="000000"/>
            </w:tcBorders>
            <w:shd w:val="clear" w:color="auto" w:fill="auto"/>
          </w:tcPr>
          <w:p w:rsidR="0071338F" w:rsidRPr="0071338F" w:rsidRDefault="0071338F" w:rsidP="0071338F">
            <w:pPr>
              <w:spacing w:after="0" w:line="240" w:lineRule="auto"/>
              <w:rPr>
                <w:rFonts w:ascii="Times New Roman" w:hAnsi="Times New Roman" w:cs="Times New Roman"/>
                <w:b/>
                <w:color w:val="000000" w:themeColor="text1"/>
              </w:rPr>
            </w:pPr>
            <w:r w:rsidRPr="0071338F">
              <w:rPr>
                <w:rFonts w:ascii="Times New Roman" w:hAnsi="Times New Roman" w:cs="Times New Roman"/>
                <w:b/>
                <w:color w:val="000000" w:themeColor="text1"/>
              </w:rPr>
              <w:t>Тема 3.5. Анализ алгоритмов в профессиональной области.</w:t>
            </w:r>
          </w:p>
        </w:tc>
        <w:tc>
          <w:tcPr>
            <w:tcW w:w="2537"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jc w:val="both"/>
              <w:rPr>
                <w:rFonts w:ascii="Times New Roman" w:hAnsi="Times New Roman" w:cs="Times New Roman"/>
                <w:color w:val="000000" w:themeColor="text1"/>
              </w:rPr>
            </w:pPr>
            <w:r w:rsidRPr="0071338F">
              <w:rPr>
                <w:rFonts w:ascii="Times New Roman" w:hAnsi="Times New Roman" w:cs="Times New Roman"/>
                <w:b/>
                <w:color w:val="000000" w:themeColor="text1"/>
              </w:rPr>
              <w:t>Содержание</w:t>
            </w:r>
          </w:p>
        </w:tc>
        <w:tc>
          <w:tcPr>
            <w:tcW w:w="570"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tabs>
                <w:tab w:val="left" w:pos="750"/>
                <w:tab w:val="center" w:pos="834"/>
              </w:tabs>
              <w:spacing w:after="0"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4</w:t>
            </w:r>
          </w:p>
        </w:tc>
        <w:tc>
          <w:tcPr>
            <w:tcW w:w="617" w:type="pct"/>
            <w:tcBorders>
              <w:top w:val="single" w:sz="4" w:space="0" w:color="000000"/>
              <w:left w:val="single" w:sz="4" w:space="0" w:color="000000"/>
              <w:bottom w:val="single" w:sz="4" w:space="0" w:color="auto"/>
              <w:right w:val="single" w:sz="4" w:space="0" w:color="000000"/>
            </w:tcBorders>
            <w:shd w:val="clear" w:color="auto" w:fill="auto"/>
          </w:tcPr>
          <w:p w:rsidR="0071338F" w:rsidRPr="004F67F6" w:rsidRDefault="0071338F" w:rsidP="0071338F">
            <w:pPr>
              <w:spacing w:after="0" w:line="240" w:lineRule="auto"/>
              <w:rPr>
                <w:rFonts w:ascii="Times New Roman" w:hAnsi="Times New Roman" w:cs="Times New Roman"/>
                <w:color w:val="000000" w:themeColor="text1"/>
                <w:highlight w:val="yellow"/>
              </w:rPr>
            </w:pPr>
          </w:p>
        </w:tc>
        <w:tc>
          <w:tcPr>
            <w:tcW w:w="454"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jc w:val="both"/>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b/>
                <w:color w:val="000000" w:themeColor="text1"/>
              </w:rPr>
            </w:pPr>
            <w:r w:rsidRPr="0071338F">
              <w:rPr>
                <w:rFonts w:ascii="Times New Roman" w:hAnsi="Times New Roman" w:cs="Times New Roman"/>
                <w:color w:val="000000" w:themeColor="text1"/>
              </w:rPr>
              <w:t>Структурированные типы данных. Массивы. Вспомогательные алгоритмы. Задачи поиска элемента с заданными свойствами. Анализ типовых алгоритмов обработки чисел, числовых последовательностей и массивов.</w:t>
            </w:r>
          </w:p>
        </w:tc>
        <w:tc>
          <w:tcPr>
            <w:tcW w:w="570"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tabs>
                <w:tab w:val="left" w:pos="750"/>
                <w:tab w:val="center" w:pos="834"/>
              </w:tabs>
              <w:spacing w:after="0" w:line="240" w:lineRule="auto"/>
              <w:jc w:val="both"/>
              <w:rPr>
                <w:rFonts w:ascii="Times New Roman" w:hAnsi="Times New Roman" w:cs="Times New Roman"/>
                <w:b/>
                <w:i/>
                <w:color w:val="000000" w:themeColor="text1"/>
              </w:rPr>
            </w:pPr>
          </w:p>
        </w:tc>
        <w:tc>
          <w:tcPr>
            <w:tcW w:w="617" w:type="pct"/>
            <w:vMerge w:val="restart"/>
            <w:tcBorders>
              <w:top w:val="single" w:sz="4" w:space="0" w:color="auto"/>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ОК 02</w:t>
            </w:r>
          </w:p>
          <w:p w:rsidR="004F67F6" w:rsidRPr="004F67F6" w:rsidRDefault="004F67F6" w:rsidP="0071338F">
            <w:pPr>
              <w:spacing w:after="0" w:line="240" w:lineRule="auto"/>
              <w:rPr>
                <w:rFonts w:ascii="Times New Roman" w:hAnsi="Times New Roman" w:cs="Times New Roman"/>
                <w:color w:val="000000" w:themeColor="text1"/>
                <w:highlight w:val="yellow"/>
              </w:rPr>
            </w:pPr>
          </w:p>
        </w:tc>
        <w:tc>
          <w:tcPr>
            <w:tcW w:w="454" w:type="pct"/>
            <w:vMerge w:val="restart"/>
            <w:tcBorders>
              <w:top w:val="single" w:sz="4" w:space="0" w:color="auto"/>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Зо 02.02</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Уо 02.07</w:t>
            </w: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color w:val="000000" w:themeColor="text1"/>
              </w:rPr>
              <w:t>1. Структурированные типы данных. Массивы. Вспомогательные алгоритмы.</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right w:val="single" w:sz="4" w:space="0" w:color="000000"/>
            </w:tcBorders>
            <w:shd w:val="clear" w:color="auto" w:fill="auto"/>
          </w:tcPr>
          <w:p w:rsidR="004F67F6" w:rsidRPr="004F67F6" w:rsidRDefault="004F67F6" w:rsidP="0071338F">
            <w:pPr>
              <w:spacing w:after="0" w:line="240" w:lineRule="auto"/>
              <w:rPr>
                <w:rFonts w:ascii="Times New Roman" w:hAnsi="Times New Roman" w:cs="Times New Roman"/>
                <w:color w:val="000000" w:themeColor="text1"/>
                <w:highlight w:val="yellow"/>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b/>
                <w:color w:val="000000" w:themeColor="text1"/>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highlight w:val="yellow"/>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highlight w:val="yellow"/>
              </w:rPr>
            </w:pPr>
          </w:p>
        </w:tc>
      </w:tr>
      <w:tr w:rsidR="004F67F6" w:rsidRPr="0071338F" w:rsidTr="002C2D58">
        <w:trPr>
          <w:trHeight w:val="20"/>
        </w:trPr>
        <w:tc>
          <w:tcPr>
            <w:tcW w:w="823"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color w:val="000000" w:themeColor="text1"/>
              </w:rPr>
              <w:t>1. Практическая работа 21. Решение задач поиска элемента с заданными свойствами.</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bottom w:val="single" w:sz="4" w:space="0" w:color="000000"/>
              <w:right w:val="single" w:sz="4" w:space="0" w:color="000000"/>
            </w:tcBorders>
            <w:shd w:val="clear" w:color="auto" w:fill="auto"/>
          </w:tcPr>
          <w:p w:rsidR="004F67F6" w:rsidRPr="004F67F6" w:rsidRDefault="004F67F6" w:rsidP="0071338F">
            <w:pPr>
              <w:spacing w:after="0" w:line="240" w:lineRule="auto"/>
              <w:rPr>
                <w:rFonts w:ascii="Times New Roman" w:hAnsi="Times New Roman" w:cs="Times New Roman"/>
                <w:color w:val="000000" w:themeColor="text1"/>
                <w:highlight w:val="yellow"/>
              </w:rPr>
            </w:pPr>
          </w:p>
        </w:tc>
        <w:tc>
          <w:tcPr>
            <w:tcW w:w="454"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71338F" w:rsidRPr="0071338F" w:rsidTr="002C2D58">
        <w:trPr>
          <w:trHeight w:val="20"/>
        </w:trPr>
        <w:tc>
          <w:tcPr>
            <w:tcW w:w="823" w:type="pct"/>
            <w:vMerge w:val="restart"/>
            <w:tcBorders>
              <w:left w:val="single" w:sz="4" w:space="0" w:color="000000"/>
              <w:right w:val="single" w:sz="4" w:space="0" w:color="000000"/>
            </w:tcBorders>
            <w:shd w:val="clear" w:color="auto" w:fill="auto"/>
          </w:tcPr>
          <w:p w:rsidR="0071338F" w:rsidRPr="0071338F" w:rsidRDefault="0071338F" w:rsidP="0071338F">
            <w:pPr>
              <w:spacing w:after="0" w:line="240" w:lineRule="auto"/>
              <w:rPr>
                <w:rFonts w:ascii="Times New Roman" w:hAnsi="Times New Roman" w:cs="Times New Roman"/>
                <w:b/>
                <w:color w:val="000000" w:themeColor="text1"/>
              </w:rPr>
            </w:pPr>
            <w:r w:rsidRPr="0071338F">
              <w:rPr>
                <w:rFonts w:ascii="Times New Roman" w:hAnsi="Times New Roman" w:cs="Times New Roman"/>
                <w:b/>
                <w:color w:val="000000" w:themeColor="text1"/>
              </w:rPr>
              <w:t>Тема 3.6. Базы данных как модель предметной области.</w:t>
            </w: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jc w:val="both"/>
              <w:rPr>
                <w:rFonts w:ascii="Times New Roman" w:hAnsi="Times New Roman" w:cs="Times New Roman"/>
                <w:b/>
                <w:color w:val="000000" w:themeColor="text1"/>
              </w:rPr>
            </w:pPr>
            <w:r w:rsidRPr="0071338F">
              <w:rPr>
                <w:rFonts w:ascii="Times New Roman" w:hAnsi="Times New Roman" w:cs="Times New Roman"/>
                <w:b/>
                <w:color w:val="000000" w:themeColor="text1"/>
              </w:rPr>
              <w:t>Содержание</w:t>
            </w:r>
          </w:p>
        </w:tc>
        <w:tc>
          <w:tcPr>
            <w:tcW w:w="570" w:type="pct"/>
            <w:tcBorders>
              <w:top w:val="single" w:sz="4" w:space="0" w:color="000000"/>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6</w:t>
            </w:r>
          </w:p>
        </w:tc>
        <w:tc>
          <w:tcPr>
            <w:tcW w:w="617" w:type="pct"/>
            <w:tcBorders>
              <w:top w:val="single" w:sz="4" w:space="0" w:color="000000"/>
              <w:left w:val="single" w:sz="4" w:space="0" w:color="000000"/>
              <w:bottom w:val="single" w:sz="4" w:space="0" w:color="000000"/>
              <w:right w:val="single" w:sz="4" w:space="0" w:color="000000"/>
            </w:tcBorders>
            <w:shd w:val="clear" w:color="auto" w:fill="auto"/>
          </w:tcPr>
          <w:p w:rsidR="0071338F" w:rsidRPr="004F67F6" w:rsidRDefault="0071338F" w:rsidP="0071338F">
            <w:pPr>
              <w:spacing w:after="0" w:line="240" w:lineRule="auto"/>
              <w:rPr>
                <w:rFonts w:ascii="Times New Roman" w:hAnsi="Times New Roman" w:cs="Times New Roman"/>
                <w:color w:val="000000" w:themeColor="text1"/>
                <w:highlight w:val="yellow"/>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jc w:val="both"/>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color w:val="000000" w:themeColor="text1"/>
              </w:rPr>
              <w:t>Базы данных как модель предметной области. Таблицы и реляционные базы данных.</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val="restart"/>
            <w:tcBorders>
              <w:top w:val="single" w:sz="4" w:space="0" w:color="000000"/>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ОК 02</w:t>
            </w:r>
          </w:p>
          <w:p w:rsidR="004F67F6" w:rsidRPr="004F67F6" w:rsidRDefault="004F67F6" w:rsidP="0071338F">
            <w:pPr>
              <w:spacing w:after="0" w:line="240" w:lineRule="auto"/>
              <w:rPr>
                <w:rFonts w:ascii="Times New Roman" w:hAnsi="Times New Roman" w:cs="Times New Roman"/>
                <w:color w:val="000000" w:themeColor="text1"/>
                <w:highlight w:val="yellow"/>
              </w:rPr>
            </w:pPr>
          </w:p>
        </w:tc>
        <w:tc>
          <w:tcPr>
            <w:tcW w:w="454" w:type="pct"/>
            <w:vMerge w:val="restart"/>
            <w:tcBorders>
              <w:top w:val="single" w:sz="4" w:space="0" w:color="000000"/>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Зо 02.02</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Уо 02.07</w:t>
            </w: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b/>
                <w:color w:val="000000" w:themeColor="text1"/>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4</w:t>
            </w:r>
          </w:p>
        </w:tc>
        <w:tc>
          <w:tcPr>
            <w:tcW w:w="617" w:type="pct"/>
            <w:vMerge/>
            <w:tcBorders>
              <w:left w:val="single" w:sz="4" w:space="0" w:color="000000"/>
              <w:right w:val="single" w:sz="4" w:space="0" w:color="000000"/>
            </w:tcBorders>
            <w:shd w:val="clear" w:color="auto" w:fill="auto"/>
          </w:tcPr>
          <w:p w:rsidR="004F67F6" w:rsidRPr="004F67F6" w:rsidRDefault="004F67F6" w:rsidP="0071338F">
            <w:pPr>
              <w:spacing w:after="0" w:line="240" w:lineRule="auto"/>
              <w:rPr>
                <w:rFonts w:ascii="Times New Roman" w:hAnsi="Times New Roman" w:cs="Times New Roman"/>
                <w:color w:val="000000" w:themeColor="text1"/>
                <w:highlight w:val="yellow"/>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color w:val="000000" w:themeColor="text1"/>
              </w:rPr>
              <w:t>1. Практическая работа 22. Создание базы данных, состоящей из нескольких таблиц.</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right w:val="single" w:sz="4" w:space="0" w:color="000000"/>
            </w:tcBorders>
            <w:shd w:val="clear" w:color="auto" w:fill="auto"/>
          </w:tcPr>
          <w:p w:rsidR="004F67F6" w:rsidRPr="004F67F6" w:rsidRDefault="004F67F6" w:rsidP="0071338F">
            <w:pPr>
              <w:spacing w:after="0" w:line="240" w:lineRule="auto"/>
              <w:rPr>
                <w:rFonts w:ascii="Times New Roman" w:hAnsi="Times New Roman" w:cs="Times New Roman"/>
                <w:color w:val="000000" w:themeColor="text1"/>
                <w:highlight w:val="yellow"/>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color w:val="000000" w:themeColor="text1"/>
              </w:rPr>
              <w:t>2. Практическая работа 23. Работа с БД, формы, запросы, отчеты.</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bottom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highlight w:val="yellow"/>
              </w:rPr>
            </w:pPr>
          </w:p>
        </w:tc>
        <w:tc>
          <w:tcPr>
            <w:tcW w:w="454"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71338F" w:rsidRPr="0071338F" w:rsidTr="002C2D58">
        <w:trPr>
          <w:trHeight w:val="20"/>
        </w:trPr>
        <w:tc>
          <w:tcPr>
            <w:tcW w:w="823" w:type="pct"/>
            <w:vMerge w:val="restart"/>
            <w:tcBorders>
              <w:left w:val="single" w:sz="4" w:space="0" w:color="000000"/>
              <w:right w:val="single" w:sz="4" w:space="0" w:color="000000"/>
            </w:tcBorders>
            <w:shd w:val="clear" w:color="auto" w:fill="auto"/>
          </w:tcPr>
          <w:p w:rsidR="0071338F" w:rsidRPr="0071338F" w:rsidRDefault="0071338F" w:rsidP="0071338F">
            <w:pPr>
              <w:spacing w:after="0" w:line="240" w:lineRule="auto"/>
              <w:rPr>
                <w:rFonts w:ascii="Times New Roman" w:hAnsi="Times New Roman" w:cs="Times New Roman"/>
                <w:b/>
                <w:color w:val="000000" w:themeColor="text1"/>
              </w:rPr>
            </w:pPr>
            <w:r w:rsidRPr="0071338F">
              <w:rPr>
                <w:rFonts w:ascii="Times New Roman" w:hAnsi="Times New Roman" w:cs="Times New Roman"/>
                <w:b/>
                <w:color w:val="000000" w:themeColor="text1"/>
              </w:rPr>
              <w:t>Тема 3.7.Технологии обработки информации в электронных таблицах.</w:t>
            </w:r>
          </w:p>
        </w:tc>
        <w:tc>
          <w:tcPr>
            <w:tcW w:w="2537"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jc w:val="both"/>
              <w:rPr>
                <w:rFonts w:ascii="Times New Roman" w:hAnsi="Times New Roman" w:cs="Times New Roman"/>
                <w:color w:val="000000" w:themeColor="text1"/>
              </w:rPr>
            </w:pPr>
            <w:r w:rsidRPr="0071338F">
              <w:rPr>
                <w:rFonts w:ascii="Times New Roman" w:hAnsi="Times New Roman" w:cs="Times New Roman"/>
                <w:b/>
                <w:color w:val="000000" w:themeColor="text1"/>
              </w:rPr>
              <w:t>Содержание</w:t>
            </w:r>
          </w:p>
        </w:tc>
        <w:tc>
          <w:tcPr>
            <w:tcW w:w="570"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2</w:t>
            </w:r>
          </w:p>
        </w:tc>
        <w:tc>
          <w:tcPr>
            <w:tcW w:w="617" w:type="pct"/>
            <w:tcBorders>
              <w:top w:val="single" w:sz="4" w:space="0" w:color="000000"/>
              <w:left w:val="single" w:sz="4" w:space="0" w:color="000000"/>
              <w:bottom w:val="single" w:sz="4" w:space="0" w:color="auto"/>
              <w:right w:val="single" w:sz="4" w:space="0" w:color="000000"/>
            </w:tcBorders>
            <w:shd w:val="clear" w:color="auto" w:fill="auto"/>
          </w:tcPr>
          <w:p w:rsidR="0071338F" w:rsidRPr="004F67F6" w:rsidRDefault="0071338F" w:rsidP="0071338F">
            <w:pPr>
              <w:spacing w:after="0" w:line="240" w:lineRule="auto"/>
              <w:rPr>
                <w:rFonts w:ascii="Times New Roman" w:hAnsi="Times New Roman" w:cs="Times New Roman"/>
                <w:color w:val="000000" w:themeColor="text1"/>
                <w:highlight w:val="yellow"/>
              </w:rPr>
            </w:pPr>
          </w:p>
        </w:tc>
        <w:tc>
          <w:tcPr>
            <w:tcW w:w="454"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jc w:val="both"/>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b/>
                <w:color w:val="000000" w:themeColor="text1"/>
              </w:rPr>
            </w:pPr>
            <w:r w:rsidRPr="0071338F">
              <w:rPr>
                <w:rFonts w:ascii="Times New Roman" w:hAnsi="Times New Roman" w:cs="Times New Roman"/>
                <w:color w:val="000000" w:themeColor="text1"/>
              </w:rPr>
              <w:t>Табличный процессор. Приемы ввода, редактирования, форматирования в табличном процессоре. Адресация. Сортировка, фильтрация, условное форматирование.</w:t>
            </w:r>
          </w:p>
        </w:tc>
        <w:tc>
          <w:tcPr>
            <w:tcW w:w="570"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b/>
                <w:i/>
                <w:color w:val="000000" w:themeColor="text1"/>
              </w:rPr>
            </w:pPr>
          </w:p>
        </w:tc>
        <w:tc>
          <w:tcPr>
            <w:tcW w:w="617" w:type="pct"/>
            <w:vMerge w:val="restart"/>
            <w:tcBorders>
              <w:top w:val="single" w:sz="4" w:space="0" w:color="auto"/>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ОК 02</w:t>
            </w:r>
          </w:p>
          <w:p w:rsidR="004F67F6" w:rsidRPr="004F67F6" w:rsidRDefault="004F67F6" w:rsidP="0071338F">
            <w:pPr>
              <w:spacing w:after="0" w:line="240" w:lineRule="auto"/>
              <w:rPr>
                <w:rFonts w:ascii="Times New Roman" w:hAnsi="Times New Roman" w:cs="Times New Roman"/>
                <w:color w:val="000000" w:themeColor="text1"/>
                <w:highlight w:val="yellow"/>
              </w:rPr>
            </w:pPr>
          </w:p>
        </w:tc>
        <w:tc>
          <w:tcPr>
            <w:tcW w:w="454" w:type="pct"/>
            <w:vMerge w:val="restart"/>
            <w:tcBorders>
              <w:top w:val="single" w:sz="4" w:space="0" w:color="auto"/>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Зо 02.02</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Уо 02.07</w:t>
            </w: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b/>
                <w:color w:val="000000" w:themeColor="text1"/>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right w:val="single" w:sz="4" w:space="0" w:color="000000"/>
            </w:tcBorders>
            <w:shd w:val="clear" w:color="auto" w:fill="auto"/>
          </w:tcPr>
          <w:p w:rsidR="004F67F6" w:rsidRPr="004F67F6" w:rsidRDefault="004F67F6" w:rsidP="0071338F">
            <w:pPr>
              <w:spacing w:after="0" w:line="240" w:lineRule="auto"/>
              <w:rPr>
                <w:rFonts w:ascii="Times New Roman" w:hAnsi="Times New Roman" w:cs="Times New Roman"/>
                <w:color w:val="000000" w:themeColor="text1"/>
                <w:highlight w:val="yellow"/>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color w:val="000000" w:themeColor="text1"/>
              </w:rPr>
              <w:t>1. Практическая работа 24. Создание и форматирование таблиц в табличном процессоре.</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bottom w:val="single" w:sz="4" w:space="0" w:color="000000"/>
              <w:right w:val="single" w:sz="4" w:space="0" w:color="000000"/>
            </w:tcBorders>
            <w:shd w:val="clear" w:color="auto" w:fill="auto"/>
          </w:tcPr>
          <w:p w:rsidR="004F67F6" w:rsidRPr="004F67F6" w:rsidRDefault="004F67F6" w:rsidP="0071338F">
            <w:pPr>
              <w:spacing w:after="0" w:line="240" w:lineRule="auto"/>
              <w:rPr>
                <w:rFonts w:ascii="Times New Roman" w:hAnsi="Times New Roman" w:cs="Times New Roman"/>
                <w:color w:val="000000" w:themeColor="text1"/>
                <w:highlight w:val="yellow"/>
              </w:rPr>
            </w:pPr>
          </w:p>
        </w:tc>
        <w:tc>
          <w:tcPr>
            <w:tcW w:w="454"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71338F" w:rsidRPr="0071338F" w:rsidTr="002C2D58">
        <w:trPr>
          <w:trHeight w:val="20"/>
        </w:trPr>
        <w:tc>
          <w:tcPr>
            <w:tcW w:w="823" w:type="pct"/>
            <w:vMerge w:val="restart"/>
            <w:tcBorders>
              <w:left w:val="single" w:sz="4" w:space="0" w:color="000000"/>
              <w:right w:val="single" w:sz="4" w:space="0" w:color="000000"/>
            </w:tcBorders>
            <w:shd w:val="clear" w:color="auto" w:fill="auto"/>
          </w:tcPr>
          <w:p w:rsidR="0071338F" w:rsidRPr="0071338F" w:rsidRDefault="0071338F" w:rsidP="0071338F">
            <w:pPr>
              <w:spacing w:after="0" w:line="240" w:lineRule="auto"/>
              <w:rPr>
                <w:rFonts w:ascii="Times New Roman" w:hAnsi="Times New Roman" w:cs="Times New Roman"/>
                <w:b/>
                <w:color w:val="000000" w:themeColor="text1"/>
              </w:rPr>
            </w:pPr>
            <w:r w:rsidRPr="0071338F">
              <w:rPr>
                <w:rFonts w:ascii="Times New Roman" w:hAnsi="Times New Roman" w:cs="Times New Roman"/>
                <w:b/>
                <w:color w:val="000000" w:themeColor="text1"/>
              </w:rPr>
              <w:t>Тема 3.8. Формулы и функции в электронных  таблицах.</w:t>
            </w:r>
          </w:p>
        </w:tc>
        <w:tc>
          <w:tcPr>
            <w:tcW w:w="2537"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jc w:val="both"/>
              <w:rPr>
                <w:rFonts w:ascii="Times New Roman" w:hAnsi="Times New Roman" w:cs="Times New Roman"/>
                <w:color w:val="000000" w:themeColor="text1"/>
              </w:rPr>
            </w:pPr>
            <w:r w:rsidRPr="0071338F">
              <w:rPr>
                <w:rFonts w:ascii="Times New Roman" w:hAnsi="Times New Roman" w:cs="Times New Roman"/>
                <w:b/>
                <w:color w:val="000000" w:themeColor="text1"/>
              </w:rPr>
              <w:t>Содержание</w:t>
            </w:r>
          </w:p>
        </w:tc>
        <w:tc>
          <w:tcPr>
            <w:tcW w:w="570"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2</w:t>
            </w:r>
          </w:p>
        </w:tc>
        <w:tc>
          <w:tcPr>
            <w:tcW w:w="617" w:type="pct"/>
            <w:tcBorders>
              <w:top w:val="single" w:sz="4" w:space="0" w:color="000000"/>
              <w:left w:val="single" w:sz="4" w:space="0" w:color="000000"/>
              <w:bottom w:val="single" w:sz="4" w:space="0" w:color="auto"/>
              <w:right w:val="single" w:sz="4" w:space="0" w:color="000000"/>
            </w:tcBorders>
            <w:shd w:val="clear" w:color="auto" w:fill="auto"/>
          </w:tcPr>
          <w:p w:rsidR="0071338F" w:rsidRPr="004F67F6" w:rsidRDefault="0071338F" w:rsidP="0071338F">
            <w:pPr>
              <w:spacing w:after="0" w:line="240" w:lineRule="auto"/>
              <w:rPr>
                <w:rFonts w:ascii="Times New Roman" w:hAnsi="Times New Roman" w:cs="Times New Roman"/>
                <w:color w:val="000000" w:themeColor="text1"/>
                <w:highlight w:val="yellow"/>
              </w:rPr>
            </w:pPr>
          </w:p>
        </w:tc>
        <w:tc>
          <w:tcPr>
            <w:tcW w:w="454"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jc w:val="both"/>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b/>
                <w:color w:val="000000" w:themeColor="text1"/>
              </w:rPr>
            </w:pPr>
            <w:r w:rsidRPr="0071338F">
              <w:rPr>
                <w:rFonts w:ascii="Times New Roman" w:hAnsi="Times New Roman" w:cs="Times New Roman"/>
                <w:color w:val="000000" w:themeColor="text1"/>
              </w:rPr>
              <w:t>Формулы и функции в электронных таблицах. Встроенные функции и их использование. Математические и статистические функции. Текстовые функции. Реализация математических моделей в электронных таблицах.</w:t>
            </w:r>
          </w:p>
        </w:tc>
        <w:tc>
          <w:tcPr>
            <w:tcW w:w="570"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b/>
                <w:i/>
                <w:color w:val="000000" w:themeColor="text1"/>
              </w:rPr>
            </w:pPr>
          </w:p>
        </w:tc>
        <w:tc>
          <w:tcPr>
            <w:tcW w:w="617" w:type="pct"/>
            <w:vMerge w:val="restart"/>
            <w:tcBorders>
              <w:top w:val="single" w:sz="4" w:space="0" w:color="auto"/>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ОК 02</w:t>
            </w:r>
          </w:p>
          <w:p w:rsidR="004F67F6" w:rsidRPr="004F67F6" w:rsidRDefault="004F67F6" w:rsidP="0071338F">
            <w:pPr>
              <w:spacing w:after="0" w:line="240" w:lineRule="auto"/>
              <w:rPr>
                <w:rFonts w:ascii="Times New Roman" w:hAnsi="Times New Roman" w:cs="Times New Roman"/>
                <w:color w:val="000000" w:themeColor="text1"/>
                <w:highlight w:val="yellow"/>
              </w:rPr>
            </w:pPr>
          </w:p>
        </w:tc>
        <w:tc>
          <w:tcPr>
            <w:tcW w:w="454" w:type="pct"/>
            <w:vMerge w:val="restart"/>
            <w:tcBorders>
              <w:top w:val="single" w:sz="4" w:space="0" w:color="auto"/>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Зо 02.02</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Уо 02.07</w:t>
            </w: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b/>
                <w:color w:val="000000" w:themeColor="text1"/>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right w:val="single" w:sz="4" w:space="0" w:color="000000"/>
            </w:tcBorders>
            <w:shd w:val="clear" w:color="auto" w:fill="auto"/>
          </w:tcPr>
          <w:p w:rsidR="004F67F6" w:rsidRPr="004F67F6" w:rsidRDefault="004F67F6" w:rsidP="0071338F">
            <w:pPr>
              <w:spacing w:after="0" w:line="240" w:lineRule="auto"/>
              <w:rPr>
                <w:rFonts w:ascii="Times New Roman" w:hAnsi="Times New Roman" w:cs="Times New Roman"/>
                <w:color w:val="000000" w:themeColor="text1"/>
                <w:highlight w:val="yellow"/>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color w:val="000000" w:themeColor="text1"/>
              </w:rPr>
              <w:t>1. Практическая работа 25. Использование формул  и мастера функция в расчетных операциях.</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bottom w:val="single" w:sz="4" w:space="0" w:color="000000"/>
              <w:right w:val="single" w:sz="4" w:space="0" w:color="000000"/>
            </w:tcBorders>
            <w:shd w:val="clear" w:color="auto" w:fill="auto"/>
          </w:tcPr>
          <w:p w:rsidR="004F67F6" w:rsidRPr="004F67F6" w:rsidRDefault="004F67F6" w:rsidP="0071338F">
            <w:pPr>
              <w:spacing w:after="0" w:line="240" w:lineRule="auto"/>
              <w:rPr>
                <w:rFonts w:ascii="Times New Roman" w:hAnsi="Times New Roman" w:cs="Times New Roman"/>
                <w:color w:val="000000" w:themeColor="text1"/>
                <w:highlight w:val="yellow"/>
              </w:rPr>
            </w:pPr>
          </w:p>
        </w:tc>
        <w:tc>
          <w:tcPr>
            <w:tcW w:w="454"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71338F" w:rsidRPr="0071338F" w:rsidTr="002C2D58">
        <w:trPr>
          <w:trHeight w:val="20"/>
        </w:trPr>
        <w:tc>
          <w:tcPr>
            <w:tcW w:w="823" w:type="pct"/>
            <w:vMerge w:val="restart"/>
            <w:tcBorders>
              <w:left w:val="single" w:sz="4" w:space="0" w:color="000000"/>
              <w:right w:val="single" w:sz="4" w:space="0" w:color="000000"/>
            </w:tcBorders>
            <w:shd w:val="clear" w:color="auto" w:fill="auto"/>
          </w:tcPr>
          <w:p w:rsidR="0071338F" w:rsidRPr="0071338F" w:rsidRDefault="0071338F" w:rsidP="0071338F">
            <w:pPr>
              <w:spacing w:after="0" w:line="240" w:lineRule="auto"/>
              <w:rPr>
                <w:rFonts w:ascii="Times New Roman" w:hAnsi="Times New Roman" w:cs="Times New Roman"/>
                <w:b/>
                <w:color w:val="000000" w:themeColor="text1"/>
              </w:rPr>
            </w:pPr>
            <w:r w:rsidRPr="0071338F">
              <w:rPr>
                <w:rFonts w:ascii="Times New Roman" w:hAnsi="Times New Roman" w:cs="Times New Roman"/>
                <w:b/>
                <w:color w:val="000000" w:themeColor="text1"/>
              </w:rPr>
              <w:t xml:space="preserve">Тема 3.9. Визуализация данных </w:t>
            </w:r>
            <w:r w:rsidRPr="0071338F">
              <w:rPr>
                <w:rFonts w:ascii="Times New Roman" w:hAnsi="Times New Roman" w:cs="Times New Roman"/>
                <w:b/>
                <w:color w:val="000000" w:themeColor="text1"/>
              </w:rPr>
              <w:lastRenderedPageBreak/>
              <w:t>в электронных таблицах.</w:t>
            </w:r>
          </w:p>
        </w:tc>
        <w:tc>
          <w:tcPr>
            <w:tcW w:w="2537"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jc w:val="both"/>
              <w:rPr>
                <w:rFonts w:ascii="Times New Roman" w:hAnsi="Times New Roman" w:cs="Times New Roman"/>
                <w:color w:val="000000" w:themeColor="text1"/>
              </w:rPr>
            </w:pPr>
            <w:r w:rsidRPr="0071338F">
              <w:rPr>
                <w:rFonts w:ascii="Times New Roman" w:hAnsi="Times New Roman" w:cs="Times New Roman"/>
                <w:b/>
                <w:color w:val="000000" w:themeColor="text1"/>
              </w:rPr>
              <w:lastRenderedPageBreak/>
              <w:t>Содержание</w:t>
            </w:r>
          </w:p>
        </w:tc>
        <w:tc>
          <w:tcPr>
            <w:tcW w:w="570"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2</w:t>
            </w:r>
          </w:p>
        </w:tc>
        <w:tc>
          <w:tcPr>
            <w:tcW w:w="617" w:type="pct"/>
            <w:tcBorders>
              <w:top w:val="single" w:sz="4" w:space="0" w:color="000000"/>
              <w:left w:val="single" w:sz="4" w:space="0" w:color="000000"/>
              <w:bottom w:val="single" w:sz="4" w:space="0" w:color="auto"/>
              <w:right w:val="single" w:sz="4" w:space="0" w:color="000000"/>
            </w:tcBorders>
            <w:shd w:val="clear" w:color="auto" w:fill="auto"/>
          </w:tcPr>
          <w:p w:rsidR="0071338F" w:rsidRPr="004F67F6" w:rsidRDefault="0071338F" w:rsidP="0071338F">
            <w:pPr>
              <w:spacing w:after="0" w:line="240" w:lineRule="auto"/>
              <w:rPr>
                <w:rFonts w:ascii="Times New Roman" w:hAnsi="Times New Roman" w:cs="Times New Roman"/>
                <w:color w:val="000000" w:themeColor="text1"/>
                <w:highlight w:val="yellow"/>
              </w:rPr>
            </w:pPr>
          </w:p>
        </w:tc>
        <w:tc>
          <w:tcPr>
            <w:tcW w:w="454"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jc w:val="both"/>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b/>
                <w:color w:val="000000" w:themeColor="text1"/>
              </w:rPr>
            </w:pPr>
            <w:r w:rsidRPr="0071338F">
              <w:rPr>
                <w:rFonts w:ascii="Times New Roman" w:hAnsi="Times New Roman" w:cs="Times New Roman"/>
                <w:color w:val="000000" w:themeColor="text1"/>
              </w:rPr>
              <w:t>Визуализация данных в электронных таблицах.</w:t>
            </w:r>
          </w:p>
        </w:tc>
        <w:tc>
          <w:tcPr>
            <w:tcW w:w="570"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b/>
                <w:i/>
                <w:color w:val="000000" w:themeColor="text1"/>
              </w:rPr>
            </w:pPr>
          </w:p>
        </w:tc>
        <w:tc>
          <w:tcPr>
            <w:tcW w:w="617" w:type="pct"/>
            <w:vMerge w:val="restart"/>
            <w:tcBorders>
              <w:top w:val="single" w:sz="4" w:space="0" w:color="auto"/>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highlight w:val="yellow"/>
              </w:rPr>
            </w:pPr>
            <w:r w:rsidRPr="004F67F6">
              <w:rPr>
                <w:rFonts w:ascii="Times New Roman" w:hAnsi="Times New Roman" w:cs="Times New Roman"/>
                <w:color w:val="000000" w:themeColor="text1"/>
              </w:rPr>
              <w:t>ОК 02</w:t>
            </w:r>
          </w:p>
        </w:tc>
        <w:tc>
          <w:tcPr>
            <w:tcW w:w="454" w:type="pct"/>
            <w:vMerge w:val="restart"/>
            <w:tcBorders>
              <w:top w:val="single" w:sz="4" w:space="0" w:color="auto"/>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Зо 02.02</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lastRenderedPageBreak/>
              <w:t>Уо 02.07</w:t>
            </w: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b/>
                <w:color w:val="000000" w:themeColor="text1"/>
              </w:rPr>
            </w:pPr>
            <w:r w:rsidRPr="0071338F">
              <w:rPr>
                <w:rFonts w:ascii="Times New Roman" w:hAnsi="Times New Roman" w:cs="Times New Roman"/>
                <w:b/>
                <w:color w:val="000000" w:themeColor="text1"/>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highlight w:val="yellow"/>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color w:val="000000" w:themeColor="text1"/>
              </w:rPr>
              <w:t>1. Практическая работа 26. Построение графиков функций и решение уравнений средствами табличного процессора.</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bottom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rPr>
            </w:pPr>
          </w:p>
        </w:tc>
        <w:tc>
          <w:tcPr>
            <w:tcW w:w="454"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71338F" w:rsidRPr="0071338F" w:rsidTr="002C2D58">
        <w:trPr>
          <w:trHeight w:val="20"/>
        </w:trPr>
        <w:tc>
          <w:tcPr>
            <w:tcW w:w="823" w:type="pct"/>
            <w:vMerge w:val="restart"/>
            <w:tcBorders>
              <w:left w:val="single" w:sz="4" w:space="0" w:color="000000"/>
              <w:right w:val="single" w:sz="4" w:space="0" w:color="000000"/>
            </w:tcBorders>
            <w:shd w:val="clear" w:color="auto" w:fill="auto"/>
          </w:tcPr>
          <w:p w:rsidR="0071338F" w:rsidRPr="0071338F" w:rsidRDefault="0071338F" w:rsidP="0071338F">
            <w:pPr>
              <w:spacing w:after="0" w:line="240" w:lineRule="auto"/>
              <w:rPr>
                <w:rFonts w:ascii="Times New Roman" w:hAnsi="Times New Roman" w:cs="Times New Roman"/>
                <w:b/>
                <w:color w:val="000000" w:themeColor="text1"/>
              </w:rPr>
            </w:pPr>
            <w:r w:rsidRPr="0071338F">
              <w:rPr>
                <w:rFonts w:ascii="Times New Roman" w:hAnsi="Times New Roman" w:cs="Times New Roman"/>
                <w:b/>
                <w:color w:val="000000" w:themeColor="text1"/>
              </w:rPr>
              <w:t>Тема 3.10. Моделирование в электронных таблицах.</w:t>
            </w:r>
          </w:p>
        </w:tc>
        <w:tc>
          <w:tcPr>
            <w:tcW w:w="2537"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jc w:val="both"/>
              <w:rPr>
                <w:rFonts w:ascii="Times New Roman" w:hAnsi="Times New Roman" w:cs="Times New Roman"/>
                <w:color w:val="000000" w:themeColor="text1"/>
              </w:rPr>
            </w:pPr>
            <w:r w:rsidRPr="0071338F">
              <w:rPr>
                <w:rFonts w:ascii="Times New Roman" w:hAnsi="Times New Roman" w:cs="Times New Roman"/>
                <w:b/>
                <w:color w:val="000000" w:themeColor="text1"/>
              </w:rPr>
              <w:t>Содержание</w:t>
            </w:r>
          </w:p>
        </w:tc>
        <w:tc>
          <w:tcPr>
            <w:tcW w:w="570"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2</w:t>
            </w:r>
          </w:p>
        </w:tc>
        <w:tc>
          <w:tcPr>
            <w:tcW w:w="617" w:type="pct"/>
            <w:tcBorders>
              <w:top w:val="single" w:sz="4" w:space="0" w:color="000000"/>
              <w:left w:val="single" w:sz="4" w:space="0" w:color="000000"/>
              <w:bottom w:val="single" w:sz="4" w:space="0" w:color="auto"/>
              <w:right w:val="single" w:sz="4" w:space="0" w:color="000000"/>
            </w:tcBorders>
            <w:shd w:val="clear" w:color="auto" w:fill="auto"/>
          </w:tcPr>
          <w:p w:rsidR="0071338F" w:rsidRPr="004F67F6" w:rsidRDefault="0071338F" w:rsidP="0071338F">
            <w:pPr>
              <w:spacing w:after="0" w:line="240" w:lineRule="auto"/>
              <w:rPr>
                <w:rFonts w:ascii="Times New Roman" w:hAnsi="Times New Roman" w:cs="Times New Roman"/>
                <w:color w:val="000000" w:themeColor="text1"/>
                <w:highlight w:val="yellow"/>
              </w:rPr>
            </w:pPr>
          </w:p>
        </w:tc>
        <w:tc>
          <w:tcPr>
            <w:tcW w:w="454"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jc w:val="both"/>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b/>
                <w:color w:val="000000" w:themeColor="text1"/>
              </w:rPr>
            </w:pPr>
            <w:r w:rsidRPr="0071338F">
              <w:rPr>
                <w:rFonts w:ascii="Times New Roman" w:hAnsi="Times New Roman" w:cs="Times New Roman"/>
                <w:color w:val="000000" w:themeColor="text1"/>
              </w:rPr>
              <w:t>Моделирование в электронных таблицах (на примерах задач из профессиональной области)</w:t>
            </w:r>
          </w:p>
        </w:tc>
        <w:tc>
          <w:tcPr>
            <w:tcW w:w="570"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b/>
                <w:i/>
                <w:color w:val="000000" w:themeColor="text1"/>
              </w:rPr>
            </w:pPr>
          </w:p>
        </w:tc>
        <w:tc>
          <w:tcPr>
            <w:tcW w:w="617" w:type="pct"/>
            <w:vMerge w:val="restart"/>
            <w:tcBorders>
              <w:top w:val="single" w:sz="4" w:space="0" w:color="auto"/>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ОК 02</w:t>
            </w:r>
          </w:p>
          <w:p w:rsidR="004F67F6" w:rsidRPr="004F67F6" w:rsidRDefault="004F67F6" w:rsidP="0071338F">
            <w:pPr>
              <w:spacing w:after="0" w:line="240" w:lineRule="auto"/>
              <w:jc w:val="center"/>
              <w:rPr>
                <w:rFonts w:ascii="Times New Roman" w:hAnsi="Times New Roman" w:cs="Times New Roman"/>
                <w:color w:val="000000" w:themeColor="text1"/>
                <w:highlight w:val="yellow"/>
              </w:rPr>
            </w:pPr>
          </w:p>
        </w:tc>
        <w:tc>
          <w:tcPr>
            <w:tcW w:w="454" w:type="pct"/>
            <w:vMerge w:val="restart"/>
            <w:tcBorders>
              <w:top w:val="single" w:sz="4" w:space="0" w:color="auto"/>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Зо 02.02</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Уо 02.07</w:t>
            </w: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b/>
                <w:color w:val="000000" w:themeColor="text1"/>
              </w:rPr>
            </w:pPr>
            <w:r w:rsidRPr="0071338F">
              <w:rPr>
                <w:rFonts w:ascii="Times New Roman" w:hAnsi="Times New Roman" w:cs="Times New Roman"/>
                <w:b/>
                <w:color w:val="000000" w:themeColor="text1"/>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highlight w:val="yellow"/>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color w:val="000000" w:themeColor="text1"/>
              </w:rPr>
              <w:t>1. Практическая работа 27.Моделирование в среде табличного процессора.</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bottom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highlight w:val="yellow"/>
              </w:rPr>
            </w:pPr>
          </w:p>
        </w:tc>
        <w:tc>
          <w:tcPr>
            <w:tcW w:w="454"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71338F" w:rsidRPr="0071338F" w:rsidTr="002C2D58">
        <w:trPr>
          <w:trHeight w:val="20"/>
        </w:trPr>
        <w:tc>
          <w:tcPr>
            <w:tcW w:w="3359" w:type="pct"/>
            <w:gridSpan w:val="2"/>
            <w:tcBorders>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ind w:left="34"/>
              <w:jc w:val="both"/>
              <w:rPr>
                <w:rFonts w:ascii="Times New Roman" w:hAnsi="Times New Roman" w:cs="Times New Roman"/>
                <w:b/>
                <w:color w:val="000000" w:themeColor="text1"/>
              </w:rPr>
            </w:pPr>
            <w:r w:rsidRPr="0071338F">
              <w:rPr>
                <w:rFonts w:ascii="Times New Roman" w:hAnsi="Times New Roman" w:cs="Times New Roman"/>
                <w:b/>
                <w:color w:val="000000" w:themeColor="text1"/>
              </w:rPr>
              <w:t>Профессионально-ориентированное содержание</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338F" w:rsidRPr="0071338F" w:rsidRDefault="0071338F" w:rsidP="0071338F">
            <w:pPr>
              <w:spacing w:after="0" w:line="240" w:lineRule="auto"/>
              <w:jc w:val="both"/>
              <w:rPr>
                <w:rFonts w:ascii="Times New Roman" w:hAnsi="Times New Roman" w:cs="Times New Roman"/>
                <w:i/>
                <w:color w:val="000000" w:themeColor="text1"/>
              </w:rPr>
            </w:pPr>
          </w:p>
        </w:tc>
        <w:tc>
          <w:tcPr>
            <w:tcW w:w="617" w:type="pct"/>
            <w:tcBorders>
              <w:top w:val="single" w:sz="4" w:space="0" w:color="000000"/>
              <w:left w:val="single" w:sz="4" w:space="0" w:color="000000"/>
              <w:bottom w:val="single" w:sz="4" w:space="0" w:color="000000"/>
              <w:right w:val="single" w:sz="4" w:space="0" w:color="000000"/>
            </w:tcBorders>
            <w:shd w:val="clear" w:color="auto" w:fill="auto"/>
          </w:tcPr>
          <w:p w:rsidR="0071338F" w:rsidRPr="004F67F6" w:rsidRDefault="0071338F" w:rsidP="0071338F">
            <w:pPr>
              <w:spacing w:after="0" w:line="240" w:lineRule="auto"/>
              <w:rPr>
                <w:rFonts w:ascii="Times New Roman" w:hAnsi="Times New Roman" w:cs="Times New Roman"/>
                <w:color w:val="000000" w:themeColor="text1"/>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jc w:val="both"/>
              <w:rPr>
                <w:rFonts w:ascii="Times New Roman" w:hAnsi="Times New Roman" w:cs="Times New Roman"/>
                <w:color w:val="000000" w:themeColor="text1"/>
              </w:rPr>
            </w:pPr>
          </w:p>
        </w:tc>
      </w:tr>
      <w:tr w:rsidR="0071338F" w:rsidRPr="0071338F" w:rsidTr="002C2D58">
        <w:trPr>
          <w:trHeight w:val="20"/>
        </w:trPr>
        <w:tc>
          <w:tcPr>
            <w:tcW w:w="3359" w:type="pct"/>
            <w:gridSpan w:val="2"/>
            <w:tcBorders>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b/>
                <w:color w:val="000000" w:themeColor="text1"/>
              </w:rPr>
              <w:t>Прикладной модуль 5. Разработка веб-сайта с использованием конструктора Тильда.</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338F" w:rsidRPr="0071338F" w:rsidRDefault="0071338F" w:rsidP="0071338F">
            <w:pPr>
              <w:spacing w:after="0"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36/30</w:t>
            </w:r>
          </w:p>
        </w:tc>
        <w:tc>
          <w:tcPr>
            <w:tcW w:w="617" w:type="pct"/>
            <w:tcBorders>
              <w:top w:val="single" w:sz="4" w:space="0" w:color="000000"/>
              <w:left w:val="single" w:sz="4" w:space="0" w:color="000000"/>
              <w:bottom w:val="single" w:sz="4" w:space="0" w:color="000000"/>
              <w:right w:val="single" w:sz="4" w:space="0" w:color="000000"/>
            </w:tcBorders>
            <w:shd w:val="clear" w:color="auto" w:fill="auto"/>
          </w:tcPr>
          <w:p w:rsidR="0071338F" w:rsidRPr="004F67F6" w:rsidRDefault="0071338F" w:rsidP="0071338F">
            <w:pPr>
              <w:spacing w:after="0" w:line="240" w:lineRule="auto"/>
              <w:rPr>
                <w:rFonts w:ascii="Times New Roman" w:hAnsi="Times New Roman" w:cs="Times New Roman"/>
                <w:color w:val="000000" w:themeColor="text1"/>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jc w:val="both"/>
              <w:rPr>
                <w:rFonts w:ascii="Times New Roman" w:hAnsi="Times New Roman" w:cs="Times New Roman"/>
                <w:color w:val="000000" w:themeColor="text1"/>
              </w:rPr>
            </w:pPr>
          </w:p>
        </w:tc>
      </w:tr>
      <w:tr w:rsidR="0071338F" w:rsidRPr="0071338F" w:rsidTr="002C2D58">
        <w:trPr>
          <w:trHeight w:val="20"/>
        </w:trPr>
        <w:tc>
          <w:tcPr>
            <w:tcW w:w="823" w:type="pct"/>
            <w:vMerge w:val="restart"/>
            <w:tcBorders>
              <w:left w:val="single" w:sz="4" w:space="0" w:color="000000"/>
              <w:right w:val="single" w:sz="4" w:space="0" w:color="000000"/>
            </w:tcBorders>
            <w:shd w:val="clear" w:color="auto" w:fill="auto"/>
          </w:tcPr>
          <w:p w:rsidR="0071338F" w:rsidRPr="0071338F" w:rsidRDefault="0071338F" w:rsidP="0071338F">
            <w:pPr>
              <w:spacing w:after="0" w:line="240" w:lineRule="auto"/>
              <w:rPr>
                <w:rFonts w:ascii="Times New Roman" w:hAnsi="Times New Roman" w:cs="Times New Roman"/>
                <w:b/>
                <w:color w:val="000000" w:themeColor="text1"/>
              </w:rPr>
            </w:pPr>
            <w:r w:rsidRPr="0071338F">
              <w:rPr>
                <w:rFonts w:ascii="Times New Roman" w:hAnsi="Times New Roman" w:cs="Times New Roman"/>
                <w:b/>
                <w:color w:val="000000" w:themeColor="text1"/>
              </w:rPr>
              <w:t>Тема 5.1. Конструктор Тильда</w:t>
            </w: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ind w:left="34"/>
              <w:jc w:val="both"/>
              <w:rPr>
                <w:rFonts w:ascii="Times New Roman" w:hAnsi="Times New Roman" w:cs="Times New Roman"/>
                <w:b/>
                <w:color w:val="000000" w:themeColor="text1"/>
              </w:rPr>
            </w:pPr>
            <w:r w:rsidRPr="0071338F">
              <w:rPr>
                <w:rFonts w:ascii="Times New Roman" w:hAnsi="Times New Roman" w:cs="Times New Roman"/>
                <w:b/>
                <w:color w:val="000000" w:themeColor="text1"/>
              </w:rPr>
              <w:t>Содержание</w:t>
            </w:r>
          </w:p>
        </w:tc>
        <w:tc>
          <w:tcPr>
            <w:tcW w:w="570" w:type="pct"/>
            <w:tcBorders>
              <w:top w:val="single" w:sz="4" w:space="0" w:color="000000"/>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4</w:t>
            </w:r>
          </w:p>
        </w:tc>
        <w:tc>
          <w:tcPr>
            <w:tcW w:w="617" w:type="pct"/>
            <w:tcBorders>
              <w:top w:val="single" w:sz="4" w:space="0" w:color="000000"/>
              <w:left w:val="single" w:sz="4" w:space="0" w:color="000000"/>
              <w:bottom w:val="single" w:sz="4" w:space="0" w:color="000000"/>
              <w:right w:val="single" w:sz="4" w:space="0" w:color="000000"/>
            </w:tcBorders>
            <w:shd w:val="clear" w:color="auto" w:fill="auto"/>
          </w:tcPr>
          <w:p w:rsidR="0071338F" w:rsidRPr="004F67F6" w:rsidRDefault="0071338F" w:rsidP="0071338F">
            <w:pPr>
              <w:spacing w:after="0" w:line="240" w:lineRule="auto"/>
              <w:rPr>
                <w:rFonts w:ascii="Times New Roman" w:hAnsi="Times New Roman" w:cs="Times New Roman"/>
                <w:color w:val="000000" w:themeColor="text1"/>
                <w:highlight w:val="yellow"/>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jc w:val="both"/>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color w:val="000000" w:themeColor="text1"/>
              </w:rPr>
              <w:t xml:space="preserve">Общий обзор. Возможности конструктора Тильда. Библиотека блоков. Графический редактор </w:t>
            </w:r>
            <w:r w:rsidRPr="0071338F">
              <w:rPr>
                <w:rFonts w:ascii="Times New Roman" w:hAnsi="Times New Roman" w:cs="Times New Roman"/>
                <w:color w:val="000000" w:themeColor="text1"/>
                <w:lang w:val="en-US"/>
              </w:rPr>
              <w:t>ZeroBlock</w:t>
            </w:r>
            <w:r w:rsidRPr="0071338F">
              <w:rPr>
                <w:rFonts w:ascii="Times New Roman" w:hAnsi="Times New Roman" w:cs="Times New Roman"/>
                <w:color w:val="000000" w:themeColor="text1"/>
              </w:rPr>
              <w:t>.  Панель управления сайтами. Выбор трафика. Экспорт кода.</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val="restart"/>
            <w:tcBorders>
              <w:top w:val="single" w:sz="4" w:space="0" w:color="000000"/>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ПК 5.4</w:t>
            </w:r>
          </w:p>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ОК 02</w:t>
            </w:r>
          </w:p>
          <w:p w:rsidR="004F67F6" w:rsidRPr="004F67F6" w:rsidRDefault="004F67F6" w:rsidP="0071338F">
            <w:pPr>
              <w:spacing w:after="0" w:line="240" w:lineRule="auto"/>
              <w:jc w:val="center"/>
              <w:rPr>
                <w:rFonts w:ascii="Times New Roman" w:hAnsi="Times New Roman" w:cs="Times New Roman"/>
                <w:color w:val="000000" w:themeColor="text1"/>
              </w:rPr>
            </w:pPr>
          </w:p>
          <w:p w:rsidR="004F67F6" w:rsidRPr="004F67F6" w:rsidRDefault="004F67F6" w:rsidP="0071338F">
            <w:pPr>
              <w:spacing w:after="0" w:line="240" w:lineRule="auto"/>
              <w:jc w:val="center"/>
              <w:rPr>
                <w:rFonts w:ascii="Times New Roman" w:hAnsi="Times New Roman" w:cs="Times New Roman"/>
                <w:color w:val="000000" w:themeColor="text1"/>
                <w:highlight w:val="yellow"/>
              </w:rPr>
            </w:pPr>
          </w:p>
        </w:tc>
        <w:tc>
          <w:tcPr>
            <w:tcW w:w="454" w:type="pct"/>
            <w:vMerge w:val="restart"/>
            <w:tcBorders>
              <w:top w:val="single" w:sz="4" w:space="0" w:color="000000"/>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Зо 02.02</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З 5.4.01</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 5.4.01</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 5.4.02</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 5.4.03</w:t>
            </w: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b/>
                <w:color w:val="000000" w:themeColor="text1"/>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color w:val="000000" w:themeColor="text1"/>
              </w:rPr>
              <w:t>1. Практическая работа 28.  Знакомство с конструктором Тильда.</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bottom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highlight w:val="yellow"/>
              </w:rPr>
            </w:pPr>
          </w:p>
        </w:tc>
        <w:tc>
          <w:tcPr>
            <w:tcW w:w="454"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71338F" w:rsidRPr="0071338F" w:rsidTr="002C2D58">
        <w:trPr>
          <w:trHeight w:val="20"/>
        </w:trPr>
        <w:tc>
          <w:tcPr>
            <w:tcW w:w="823" w:type="pct"/>
            <w:vMerge w:val="restart"/>
            <w:tcBorders>
              <w:left w:val="single" w:sz="4" w:space="0" w:color="000000"/>
              <w:right w:val="single" w:sz="4" w:space="0" w:color="000000"/>
            </w:tcBorders>
            <w:shd w:val="clear" w:color="auto" w:fill="auto"/>
          </w:tcPr>
          <w:p w:rsidR="0071338F" w:rsidRPr="0071338F" w:rsidRDefault="0071338F" w:rsidP="0071338F">
            <w:pPr>
              <w:spacing w:after="0" w:line="240" w:lineRule="auto"/>
              <w:rPr>
                <w:rFonts w:ascii="Times New Roman" w:hAnsi="Times New Roman" w:cs="Times New Roman"/>
                <w:b/>
                <w:color w:val="000000" w:themeColor="text1"/>
              </w:rPr>
            </w:pPr>
            <w:r w:rsidRPr="0071338F">
              <w:rPr>
                <w:rFonts w:ascii="Times New Roman" w:hAnsi="Times New Roman" w:cs="Times New Roman"/>
                <w:b/>
                <w:color w:val="000000" w:themeColor="text1"/>
              </w:rPr>
              <w:t>Тема 5.2. Создание сайта.</w:t>
            </w: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ind w:left="34"/>
              <w:jc w:val="both"/>
              <w:rPr>
                <w:rFonts w:ascii="Times New Roman" w:hAnsi="Times New Roman" w:cs="Times New Roman"/>
                <w:b/>
                <w:color w:val="000000" w:themeColor="text1"/>
              </w:rPr>
            </w:pPr>
            <w:r w:rsidRPr="0071338F">
              <w:rPr>
                <w:rFonts w:ascii="Times New Roman" w:hAnsi="Times New Roman" w:cs="Times New Roman"/>
                <w:b/>
                <w:color w:val="000000" w:themeColor="text1"/>
              </w:rPr>
              <w:t>Содержание</w:t>
            </w:r>
          </w:p>
        </w:tc>
        <w:tc>
          <w:tcPr>
            <w:tcW w:w="570" w:type="pct"/>
            <w:tcBorders>
              <w:top w:val="single" w:sz="4" w:space="0" w:color="000000"/>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4</w:t>
            </w:r>
          </w:p>
        </w:tc>
        <w:tc>
          <w:tcPr>
            <w:tcW w:w="617" w:type="pct"/>
            <w:tcBorders>
              <w:top w:val="single" w:sz="4" w:space="0" w:color="000000"/>
              <w:left w:val="single" w:sz="4" w:space="0" w:color="000000"/>
              <w:bottom w:val="single" w:sz="4" w:space="0" w:color="000000"/>
              <w:right w:val="single" w:sz="4" w:space="0" w:color="000000"/>
            </w:tcBorders>
            <w:shd w:val="clear" w:color="auto" w:fill="auto"/>
          </w:tcPr>
          <w:p w:rsidR="0071338F" w:rsidRPr="004F67F6" w:rsidRDefault="0071338F" w:rsidP="0071338F">
            <w:pPr>
              <w:spacing w:after="0" w:line="240" w:lineRule="auto"/>
              <w:rPr>
                <w:rFonts w:ascii="Times New Roman" w:hAnsi="Times New Roman" w:cs="Times New Roman"/>
                <w:color w:val="000000" w:themeColor="text1"/>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jc w:val="both"/>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color w:val="000000" w:themeColor="text1"/>
              </w:rPr>
            </w:pPr>
            <w:r w:rsidRPr="0071338F">
              <w:rPr>
                <w:rFonts w:ascii="Times New Roman" w:hAnsi="Times New Roman" w:cs="Times New Roman"/>
                <w:color w:val="000000" w:themeColor="text1"/>
              </w:rPr>
              <w:t>Интерфейс пользователя конструктора Тильда. Создание сайта. Начало работы. Настройки. Шрифт. Цвет. Создание папок.</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val="restart"/>
            <w:tcBorders>
              <w:top w:val="single" w:sz="4" w:space="0" w:color="000000"/>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ПК 5.4</w:t>
            </w:r>
          </w:p>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ОК 02</w:t>
            </w:r>
          </w:p>
          <w:p w:rsidR="004F67F6" w:rsidRPr="004F67F6" w:rsidRDefault="004F67F6" w:rsidP="0071338F">
            <w:pPr>
              <w:spacing w:after="0" w:line="240" w:lineRule="auto"/>
              <w:jc w:val="center"/>
              <w:rPr>
                <w:rFonts w:ascii="Times New Roman" w:hAnsi="Times New Roman" w:cs="Times New Roman"/>
                <w:color w:val="000000" w:themeColor="text1"/>
              </w:rPr>
            </w:pPr>
          </w:p>
          <w:p w:rsidR="004F67F6" w:rsidRPr="004F67F6" w:rsidRDefault="004F67F6" w:rsidP="0071338F">
            <w:pPr>
              <w:spacing w:after="0" w:line="240" w:lineRule="auto"/>
              <w:jc w:val="center"/>
              <w:rPr>
                <w:rFonts w:ascii="Times New Roman" w:hAnsi="Times New Roman" w:cs="Times New Roman"/>
                <w:color w:val="000000" w:themeColor="text1"/>
              </w:rPr>
            </w:pPr>
          </w:p>
        </w:tc>
        <w:tc>
          <w:tcPr>
            <w:tcW w:w="454" w:type="pct"/>
            <w:vMerge w:val="restart"/>
            <w:tcBorders>
              <w:top w:val="single" w:sz="4" w:space="0" w:color="000000"/>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Зо 02.02</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З 5.4.01</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 5.4.01</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 5.4.02</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 5.4.03</w:t>
            </w: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b/>
                <w:color w:val="000000" w:themeColor="text1"/>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color w:val="000000" w:themeColor="text1"/>
              </w:rPr>
              <w:t>1.  Практическая работа 29. Настройки. Шрифт. Цвет. Создание папок.</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bottom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highlight w:val="yellow"/>
              </w:rPr>
            </w:pPr>
          </w:p>
        </w:tc>
        <w:tc>
          <w:tcPr>
            <w:tcW w:w="454"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71338F" w:rsidRPr="0071338F" w:rsidTr="002C2D58">
        <w:trPr>
          <w:trHeight w:val="20"/>
        </w:trPr>
        <w:tc>
          <w:tcPr>
            <w:tcW w:w="823" w:type="pct"/>
            <w:vMerge w:val="restart"/>
            <w:tcBorders>
              <w:left w:val="single" w:sz="4" w:space="0" w:color="000000"/>
              <w:right w:val="single" w:sz="4" w:space="0" w:color="000000"/>
            </w:tcBorders>
            <w:shd w:val="clear" w:color="auto" w:fill="auto"/>
          </w:tcPr>
          <w:p w:rsidR="0071338F" w:rsidRPr="0071338F" w:rsidRDefault="0071338F" w:rsidP="0071338F">
            <w:pPr>
              <w:spacing w:after="0" w:line="240" w:lineRule="auto"/>
              <w:rPr>
                <w:rFonts w:ascii="Times New Roman" w:hAnsi="Times New Roman" w:cs="Times New Roman"/>
                <w:b/>
                <w:color w:val="000000" w:themeColor="text1"/>
              </w:rPr>
            </w:pPr>
            <w:r w:rsidRPr="0071338F">
              <w:rPr>
                <w:rFonts w:ascii="Times New Roman" w:hAnsi="Times New Roman" w:cs="Times New Roman"/>
                <w:b/>
                <w:color w:val="000000" w:themeColor="text1"/>
              </w:rPr>
              <w:t>Тема 5.3. Создание различных видов страниц.</w:t>
            </w:r>
          </w:p>
        </w:tc>
        <w:tc>
          <w:tcPr>
            <w:tcW w:w="2537"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b/>
                <w:color w:val="000000" w:themeColor="text1"/>
              </w:rPr>
              <w:t>Содержание</w:t>
            </w:r>
          </w:p>
        </w:tc>
        <w:tc>
          <w:tcPr>
            <w:tcW w:w="570"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4</w:t>
            </w:r>
          </w:p>
        </w:tc>
        <w:tc>
          <w:tcPr>
            <w:tcW w:w="617" w:type="pct"/>
            <w:tcBorders>
              <w:top w:val="single" w:sz="4" w:space="0" w:color="000000"/>
              <w:left w:val="single" w:sz="4" w:space="0" w:color="000000"/>
              <w:bottom w:val="single" w:sz="4" w:space="0" w:color="auto"/>
              <w:right w:val="single" w:sz="4" w:space="0" w:color="000000"/>
            </w:tcBorders>
            <w:shd w:val="clear" w:color="auto" w:fill="auto"/>
          </w:tcPr>
          <w:p w:rsidR="0071338F" w:rsidRPr="004F67F6" w:rsidRDefault="0071338F" w:rsidP="0071338F">
            <w:pPr>
              <w:spacing w:after="0" w:line="240" w:lineRule="auto"/>
              <w:rPr>
                <w:rFonts w:ascii="Times New Roman" w:hAnsi="Times New Roman" w:cs="Times New Roman"/>
                <w:color w:val="000000" w:themeColor="text1"/>
              </w:rPr>
            </w:pPr>
          </w:p>
        </w:tc>
        <w:tc>
          <w:tcPr>
            <w:tcW w:w="454"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jc w:val="both"/>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b/>
                <w:color w:val="000000" w:themeColor="text1"/>
              </w:rPr>
            </w:pPr>
            <w:r w:rsidRPr="0071338F">
              <w:rPr>
                <w:rFonts w:ascii="Times New Roman" w:hAnsi="Times New Roman" w:cs="Times New Roman"/>
                <w:color w:val="000000" w:themeColor="text1"/>
              </w:rPr>
              <w:t>Создание страниц. Список страниц. Работа с отдельными страницами (настройка, предпросмотр, публикация, редактирование, списки).</w:t>
            </w:r>
          </w:p>
        </w:tc>
        <w:tc>
          <w:tcPr>
            <w:tcW w:w="570"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b/>
                <w:i/>
                <w:color w:val="000000" w:themeColor="text1"/>
              </w:rPr>
            </w:pPr>
          </w:p>
        </w:tc>
        <w:tc>
          <w:tcPr>
            <w:tcW w:w="617" w:type="pct"/>
            <w:vMerge w:val="restart"/>
            <w:tcBorders>
              <w:top w:val="single" w:sz="4" w:space="0" w:color="auto"/>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ПК 5.4</w:t>
            </w:r>
          </w:p>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ОК 02</w:t>
            </w:r>
          </w:p>
          <w:p w:rsidR="004F67F6" w:rsidRPr="004F67F6" w:rsidRDefault="004F67F6" w:rsidP="0071338F">
            <w:pPr>
              <w:spacing w:after="0" w:line="240" w:lineRule="auto"/>
              <w:jc w:val="center"/>
              <w:rPr>
                <w:rFonts w:ascii="Times New Roman" w:hAnsi="Times New Roman" w:cs="Times New Roman"/>
                <w:color w:val="000000" w:themeColor="text1"/>
              </w:rPr>
            </w:pPr>
          </w:p>
          <w:p w:rsidR="004F67F6" w:rsidRPr="004F67F6" w:rsidRDefault="004F67F6" w:rsidP="0071338F">
            <w:pPr>
              <w:spacing w:after="0" w:line="240" w:lineRule="auto"/>
              <w:jc w:val="center"/>
              <w:rPr>
                <w:rFonts w:ascii="Times New Roman" w:hAnsi="Times New Roman" w:cs="Times New Roman"/>
                <w:color w:val="000000" w:themeColor="text1"/>
              </w:rPr>
            </w:pPr>
          </w:p>
        </w:tc>
        <w:tc>
          <w:tcPr>
            <w:tcW w:w="454" w:type="pct"/>
            <w:vMerge w:val="restart"/>
            <w:tcBorders>
              <w:top w:val="single" w:sz="4" w:space="0" w:color="auto"/>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Зо 02.02</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З 5.4.01</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 5.4.01</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 5.4.02</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 5.4.03</w:t>
            </w: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b/>
                <w:color w:val="000000" w:themeColor="text1"/>
              </w:rPr>
            </w:pPr>
            <w:r w:rsidRPr="0071338F">
              <w:rPr>
                <w:rFonts w:ascii="Times New Roman" w:hAnsi="Times New Roman" w:cs="Times New Roman"/>
                <w:b/>
                <w:color w:val="000000" w:themeColor="text1"/>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4</w:t>
            </w:r>
          </w:p>
        </w:tc>
        <w:tc>
          <w:tcPr>
            <w:tcW w:w="617" w:type="pct"/>
            <w:vMerge/>
            <w:tcBorders>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color w:val="000000" w:themeColor="text1"/>
              </w:rPr>
              <w:t>1. Практическая работа 30.  Создание страниц. Работа над списком страниц.</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highlight w:val="yellow"/>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b/>
                <w:color w:val="000000" w:themeColor="text1"/>
              </w:rPr>
            </w:pPr>
            <w:r w:rsidRPr="0071338F">
              <w:rPr>
                <w:rFonts w:ascii="Times New Roman" w:hAnsi="Times New Roman" w:cs="Times New Roman"/>
                <w:color w:val="000000" w:themeColor="text1"/>
              </w:rPr>
              <w:t>2. Практическая работа 31.  Создание страниц. Работа над списком страниц.</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bottom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highlight w:val="yellow"/>
              </w:rPr>
            </w:pPr>
          </w:p>
        </w:tc>
        <w:tc>
          <w:tcPr>
            <w:tcW w:w="454"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71338F" w:rsidRPr="0071338F" w:rsidTr="002C2D58">
        <w:trPr>
          <w:trHeight w:val="20"/>
        </w:trPr>
        <w:tc>
          <w:tcPr>
            <w:tcW w:w="823" w:type="pct"/>
            <w:vMerge w:val="restart"/>
            <w:tcBorders>
              <w:left w:val="single" w:sz="4" w:space="0" w:color="000000"/>
              <w:right w:val="single" w:sz="4" w:space="0" w:color="000000"/>
            </w:tcBorders>
            <w:shd w:val="clear" w:color="auto" w:fill="auto"/>
          </w:tcPr>
          <w:p w:rsidR="0071338F" w:rsidRPr="0071338F" w:rsidRDefault="0071338F" w:rsidP="0071338F">
            <w:pPr>
              <w:spacing w:after="0" w:line="240" w:lineRule="auto"/>
              <w:rPr>
                <w:rFonts w:ascii="Times New Roman" w:hAnsi="Times New Roman" w:cs="Times New Roman"/>
                <w:b/>
                <w:color w:val="000000" w:themeColor="text1"/>
              </w:rPr>
            </w:pPr>
            <w:r w:rsidRPr="0071338F">
              <w:rPr>
                <w:rFonts w:ascii="Times New Roman" w:hAnsi="Times New Roman" w:cs="Times New Roman"/>
                <w:b/>
                <w:color w:val="000000" w:themeColor="text1"/>
              </w:rPr>
              <w:t>Тема 5.4. Стандартные блоки.</w:t>
            </w:r>
          </w:p>
        </w:tc>
        <w:tc>
          <w:tcPr>
            <w:tcW w:w="2537"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b/>
                <w:color w:val="000000" w:themeColor="text1"/>
              </w:rPr>
              <w:t>Содержание</w:t>
            </w:r>
          </w:p>
        </w:tc>
        <w:tc>
          <w:tcPr>
            <w:tcW w:w="570"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4</w:t>
            </w:r>
          </w:p>
        </w:tc>
        <w:tc>
          <w:tcPr>
            <w:tcW w:w="617" w:type="pct"/>
            <w:tcBorders>
              <w:top w:val="single" w:sz="4" w:space="0" w:color="000000"/>
              <w:left w:val="single" w:sz="4" w:space="0" w:color="000000"/>
              <w:bottom w:val="single" w:sz="4" w:space="0" w:color="auto"/>
              <w:right w:val="single" w:sz="4" w:space="0" w:color="000000"/>
            </w:tcBorders>
            <w:shd w:val="clear" w:color="auto" w:fill="auto"/>
          </w:tcPr>
          <w:p w:rsidR="0071338F" w:rsidRPr="004F67F6" w:rsidRDefault="0071338F" w:rsidP="0071338F">
            <w:pPr>
              <w:spacing w:after="0" w:line="240" w:lineRule="auto"/>
              <w:rPr>
                <w:rFonts w:ascii="Times New Roman" w:hAnsi="Times New Roman" w:cs="Times New Roman"/>
                <w:color w:val="000000" w:themeColor="text1"/>
              </w:rPr>
            </w:pPr>
          </w:p>
        </w:tc>
        <w:tc>
          <w:tcPr>
            <w:tcW w:w="454"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jc w:val="both"/>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b/>
                <w:color w:val="000000" w:themeColor="text1"/>
              </w:rPr>
            </w:pPr>
            <w:r w:rsidRPr="0071338F">
              <w:rPr>
                <w:rFonts w:ascii="Times New Roman" w:hAnsi="Times New Roman" w:cs="Times New Roman"/>
                <w:color w:val="000000" w:themeColor="text1"/>
              </w:rPr>
              <w:t>Создание лэндинга из стандартных блоков на выбранную тему.</w:t>
            </w:r>
          </w:p>
        </w:tc>
        <w:tc>
          <w:tcPr>
            <w:tcW w:w="570"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b/>
                <w:i/>
                <w:color w:val="000000" w:themeColor="text1"/>
              </w:rPr>
            </w:pPr>
          </w:p>
        </w:tc>
        <w:tc>
          <w:tcPr>
            <w:tcW w:w="617" w:type="pct"/>
            <w:vMerge w:val="restart"/>
            <w:tcBorders>
              <w:top w:val="single" w:sz="4" w:space="0" w:color="auto"/>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ПК 5.4</w:t>
            </w:r>
          </w:p>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ОК 02</w:t>
            </w:r>
          </w:p>
          <w:p w:rsidR="004F67F6" w:rsidRPr="004F67F6" w:rsidRDefault="004F67F6" w:rsidP="0071338F">
            <w:pPr>
              <w:spacing w:after="0" w:line="240" w:lineRule="auto"/>
              <w:jc w:val="center"/>
              <w:rPr>
                <w:rFonts w:ascii="Times New Roman" w:hAnsi="Times New Roman" w:cs="Times New Roman"/>
                <w:color w:val="000000" w:themeColor="text1"/>
              </w:rPr>
            </w:pPr>
          </w:p>
          <w:p w:rsidR="004F67F6" w:rsidRPr="004F67F6" w:rsidRDefault="004F67F6" w:rsidP="0071338F">
            <w:pPr>
              <w:spacing w:after="0" w:line="240" w:lineRule="auto"/>
              <w:jc w:val="center"/>
              <w:rPr>
                <w:rFonts w:ascii="Times New Roman" w:hAnsi="Times New Roman" w:cs="Times New Roman"/>
                <w:color w:val="000000" w:themeColor="text1"/>
              </w:rPr>
            </w:pPr>
          </w:p>
        </w:tc>
        <w:tc>
          <w:tcPr>
            <w:tcW w:w="454" w:type="pct"/>
            <w:vMerge w:val="restart"/>
            <w:tcBorders>
              <w:top w:val="single" w:sz="4" w:space="0" w:color="auto"/>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Зо 02.02</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З 5.4.01</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 5.4.01</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 5.4.02</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 5.4.03</w:t>
            </w: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b/>
                <w:color w:val="000000" w:themeColor="text1"/>
              </w:rPr>
            </w:pPr>
            <w:r w:rsidRPr="0071338F">
              <w:rPr>
                <w:rFonts w:ascii="Times New Roman" w:hAnsi="Times New Roman" w:cs="Times New Roman"/>
                <w:b/>
                <w:color w:val="000000" w:themeColor="text1"/>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4</w:t>
            </w:r>
          </w:p>
        </w:tc>
        <w:tc>
          <w:tcPr>
            <w:tcW w:w="617" w:type="pct"/>
            <w:vMerge/>
            <w:tcBorders>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color w:val="000000" w:themeColor="text1"/>
              </w:rPr>
              <w:t>1. Практическая работа 32. Создание лэндинга.</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highlight w:val="yellow"/>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b/>
                <w:color w:val="000000" w:themeColor="text1"/>
              </w:rPr>
            </w:pPr>
            <w:r w:rsidRPr="0071338F">
              <w:rPr>
                <w:rFonts w:ascii="Times New Roman" w:hAnsi="Times New Roman" w:cs="Times New Roman"/>
                <w:color w:val="000000" w:themeColor="text1"/>
              </w:rPr>
              <w:t>2. Практическая работа 33. Создание лэндинга.</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highlight w:val="yellow"/>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4F67F6" w:rsidRPr="0071338F" w:rsidTr="002C2D58">
        <w:trPr>
          <w:trHeight w:val="20"/>
        </w:trPr>
        <w:tc>
          <w:tcPr>
            <w:tcW w:w="823" w:type="pct"/>
            <w:vMerge w:val="restart"/>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r w:rsidRPr="0071338F">
              <w:rPr>
                <w:rFonts w:ascii="Times New Roman" w:hAnsi="Times New Roman" w:cs="Times New Roman"/>
                <w:b/>
                <w:color w:val="000000" w:themeColor="text1"/>
              </w:rPr>
              <w:t>Тема 5.5.  Панель навигации.</w:t>
            </w:r>
          </w:p>
        </w:tc>
        <w:tc>
          <w:tcPr>
            <w:tcW w:w="2537" w:type="pct"/>
            <w:tcBorders>
              <w:top w:val="single" w:sz="4" w:space="0" w:color="000000"/>
              <w:left w:val="single" w:sz="4" w:space="0" w:color="000000"/>
              <w:bottom w:val="single" w:sz="4" w:space="0" w:color="auto"/>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b/>
                <w:color w:val="000000" w:themeColor="text1"/>
              </w:rPr>
              <w:t>Содержание</w:t>
            </w:r>
          </w:p>
        </w:tc>
        <w:tc>
          <w:tcPr>
            <w:tcW w:w="570" w:type="pct"/>
            <w:tcBorders>
              <w:top w:val="single" w:sz="4" w:space="0" w:color="000000"/>
              <w:left w:val="single" w:sz="4" w:space="0" w:color="000000"/>
              <w:bottom w:val="single" w:sz="4" w:space="0" w:color="auto"/>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4</w:t>
            </w:r>
          </w:p>
        </w:tc>
        <w:tc>
          <w:tcPr>
            <w:tcW w:w="617" w:type="pct"/>
            <w:vMerge/>
            <w:tcBorders>
              <w:left w:val="single" w:sz="4" w:space="0" w:color="000000"/>
              <w:bottom w:val="single" w:sz="4" w:space="0" w:color="auto"/>
              <w:right w:val="single" w:sz="4" w:space="0" w:color="000000"/>
            </w:tcBorders>
            <w:shd w:val="clear" w:color="auto" w:fill="auto"/>
          </w:tcPr>
          <w:p w:rsidR="004F67F6" w:rsidRPr="004F67F6" w:rsidRDefault="004F67F6" w:rsidP="0071338F">
            <w:pPr>
              <w:spacing w:after="0" w:line="240" w:lineRule="auto"/>
              <w:rPr>
                <w:rFonts w:ascii="Times New Roman" w:hAnsi="Times New Roman" w:cs="Times New Roman"/>
                <w:color w:val="000000" w:themeColor="text1"/>
              </w:rPr>
            </w:pPr>
          </w:p>
        </w:tc>
        <w:tc>
          <w:tcPr>
            <w:tcW w:w="454" w:type="pct"/>
            <w:vMerge/>
            <w:tcBorders>
              <w:left w:val="single" w:sz="4" w:space="0" w:color="000000"/>
              <w:bottom w:val="single" w:sz="4" w:space="0" w:color="auto"/>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b/>
                <w:color w:val="000000" w:themeColor="text1"/>
              </w:rPr>
            </w:pPr>
            <w:r w:rsidRPr="0071338F">
              <w:rPr>
                <w:rFonts w:ascii="Times New Roman" w:hAnsi="Times New Roman" w:cs="Times New Roman"/>
                <w:color w:val="000000" w:themeColor="text1"/>
              </w:rPr>
              <w:t>Нулевой блок (создание, панель навигации, доступные элементы). Работа с текстом, изображениями и видео.</w:t>
            </w:r>
          </w:p>
        </w:tc>
        <w:tc>
          <w:tcPr>
            <w:tcW w:w="570"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b/>
                <w:i/>
                <w:color w:val="000000" w:themeColor="text1"/>
              </w:rPr>
            </w:pPr>
          </w:p>
        </w:tc>
        <w:tc>
          <w:tcPr>
            <w:tcW w:w="617" w:type="pct"/>
            <w:vMerge w:val="restart"/>
            <w:tcBorders>
              <w:top w:val="single" w:sz="4" w:space="0" w:color="auto"/>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ПК 5.4</w:t>
            </w:r>
          </w:p>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ОК 02</w:t>
            </w:r>
          </w:p>
          <w:p w:rsidR="004F67F6" w:rsidRPr="004F67F6" w:rsidRDefault="004F67F6" w:rsidP="0071338F">
            <w:pPr>
              <w:spacing w:after="0" w:line="240" w:lineRule="auto"/>
              <w:jc w:val="center"/>
              <w:rPr>
                <w:rFonts w:ascii="Times New Roman" w:hAnsi="Times New Roman" w:cs="Times New Roman"/>
                <w:color w:val="000000" w:themeColor="text1"/>
              </w:rPr>
            </w:pPr>
          </w:p>
          <w:p w:rsidR="004F67F6" w:rsidRPr="004F67F6" w:rsidRDefault="004F67F6" w:rsidP="0071338F">
            <w:pPr>
              <w:spacing w:after="0" w:line="240" w:lineRule="auto"/>
              <w:jc w:val="center"/>
              <w:rPr>
                <w:rFonts w:ascii="Times New Roman" w:hAnsi="Times New Roman" w:cs="Times New Roman"/>
                <w:color w:val="000000" w:themeColor="text1"/>
              </w:rPr>
            </w:pPr>
          </w:p>
        </w:tc>
        <w:tc>
          <w:tcPr>
            <w:tcW w:w="454" w:type="pct"/>
            <w:vMerge w:val="restart"/>
            <w:tcBorders>
              <w:top w:val="single" w:sz="4" w:space="0" w:color="auto"/>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lastRenderedPageBreak/>
              <w:t>Зо 02.02</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З 5.4.01</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 5.4.01</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lastRenderedPageBreak/>
              <w:t>У 5.4.02</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 5.4.03</w:t>
            </w: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b/>
                <w:color w:val="000000" w:themeColor="text1"/>
              </w:rPr>
            </w:pPr>
            <w:r w:rsidRPr="0071338F">
              <w:rPr>
                <w:rFonts w:ascii="Times New Roman" w:hAnsi="Times New Roman" w:cs="Times New Roman"/>
                <w:b/>
                <w:color w:val="000000" w:themeColor="text1"/>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b/>
                <w:i/>
                <w:color w:val="000000" w:themeColor="text1"/>
              </w:rPr>
            </w:pPr>
            <w:r w:rsidRPr="0071338F">
              <w:rPr>
                <w:rFonts w:ascii="Times New Roman" w:hAnsi="Times New Roman" w:cs="Times New Roman"/>
                <w:b/>
                <w:i/>
                <w:color w:val="000000" w:themeColor="text1"/>
              </w:rPr>
              <w:t>4</w:t>
            </w:r>
          </w:p>
        </w:tc>
        <w:tc>
          <w:tcPr>
            <w:tcW w:w="617" w:type="pct"/>
            <w:vMerge/>
            <w:tcBorders>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b/>
                <w:color w:val="000000" w:themeColor="text1"/>
              </w:rPr>
            </w:pPr>
            <w:r w:rsidRPr="0071338F">
              <w:rPr>
                <w:rFonts w:ascii="Times New Roman" w:hAnsi="Times New Roman" w:cs="Times New Roman"/>
                <w:color w:val="000000" w:themeColor="text1"/>
              </w:rPr>
              <w:t>1. Практическая работа 34. Создание панели навигации.</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highlight w:val="yellow"/>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b/>
                <w:color w:val="000000" w:themeColor="text1"/>
              </w:rPr>
            </w:pPr>
            <w:r w:rsidRPr="0071338F">
              <w:rPr>
                <w:rFonts w:ascii="Times New Roman" w:hAnsi="Times New Roman" w:cs="Times New Roman"/>
                <w:color w:val="000000" w:themeColor="text1"/>
              </w:rPr>
              <w:t>2. Практическая работа 35. Работа с контентом.</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bottom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highlight w:val="yellow"/>
              </w:rPr>
            </w:pPr>
          </w:p>
        </w:tc>
        <w:tc>
          <w:tcPr>
            <w:tcW w:w="454"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71338F" w:rsidRPr="0071338F" w:rsidTr="002C2D58">
        <w:trPr>
          <w:trHeight w:val="20"/>
        </w:trPr>
        <w:tc>
          <w:tcPr>
            <w:tcW w:w="823" w:type="pct"/>
            <w:vMerge w:val="restart"/>
            <w:tcBorders>
              <w:left w:val="single" w:sz="4" w:space="0" w:color="000000"/>
              <w:right w:val="single" w:sz="4" w:space="0" w:color="000000"/>
            </w:tcBorders>
            <w:shd w:val="clear" w:color="auto" w:fill="auto"/>
          </w:tcPr>
          <w:p w:rsidR="0071338F" w:rsidRPr="0071338F" w:rsidRDefault="0071338F" w:rsidP="0071338F">
            <w:pPr>
              <w:spacing w:after="0" w:line="240" w:lineRule="auto"/>
              <w:rPr>
                <w:rFonts w:ascii="Times New Roman" w:hAnsi="Times New Roman" w:cs="Times New Roman"/>
                <w:b/>
                <w:color w:val="000000" w:themeColor="text1"/>
              </w:rPr>
            </w:pPr>
            <w:r w:rsidRPr="0071338F">
              <w:rPr>
                <w:rFonts w:ascii="Times New Roman" w:hAnsi="Times New Roman" w:cs="Times New Roman"/>
                <w:b/>
                <w:color w:val="000000" w:themeColor="text1"/>
              </w:rPr>
              <w:t>Тема 5.6. Настройка главной страницы.</w:t>
            </w: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jc w:val="both"/>
              <w:rPr>
                <w:rFonts w:ascii="Times New Roman" w:hAnsi="Times New Roman" w:cs="Times New Roman"/>
                <w:b/>
                <w:color w:val="000000" w:themeColor="text1"/>
              </w:rPr>
            </w:pPr>
            <w:r w:rsidRPr="0071338F">
              <w:rPr>
                <w:rFonts w:ascii="Times New Roman" w:hAnsi="Times New Roman" w:cs="Times New Roman"/>
                <w:b/>
                <w:color w:val="000000" w:themeColor="text1"/>
              </w:rPr>
              <w:t>Содержание</w:t>
            </w:r>
          </w:p>
        </w:tc>
        <w:tc>
          <w:tcPr>
            <w:tcW w:w="570" w:type="pct"/>
            <w:tcBorders>
              <w:top w:val="single" w:sz="4" w:space="0" w:color="000000"/>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6</w:t>
            </w:r>
          </w:p>
        </w:tc>
        <w:tc>
          <w:tcPr>
            <w:tcW w:w="617" w:type="pct"/>
            <w:tcBorders>
              <w:top w:val="single" w:sz="4" w:space="0" w:color="000000"/>
              <w:left w:val="single" w:sz="4" w:space="0" w:color="000000"/>
              <w:bottom w:val="single" w:sz="4" w:space="0" w:color="000000"/>
              <w:right w:val="single" w:sz="4" w:space="0" w:color="000000"/>
            </w:tcBorders>
            <w:shd w:val="clear" w:color="auto" w:fill="auto"/>
          </w:tcPr>
          <w:p w:rsidR="0071338F" w:rsidRPr="004F67F6" w:rsidRDefault="0071338F" w:rsidP="0071338F">
            <w:pPr>
              <w:spacing w:after="0" w:line="240" w:lineRule="auto"/>
              <w:rPr>
                <w:rFonts w:ascii="Times New Roman" w:hAnsi="Times New Roman" w:cs="Times New Roman"/>
                <w:color w:val="000000" w:themeColor="text1"/>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jc w:val="both"/>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b/>
                <w:color w:val="000000" w:themeColor="text1"/>
              </w:rPr>
            </w:pPr>
            <w:r w:rsidRPr="0071338F">
              <w:rPr>
                <w:rFonts w:ascii="Times New Roman" w:hAnsi="Times New Roman" w:cs="Times New Roman"/>
                <w:color w:val="000000" w:themeColor="text1"/>
              </w:rPr>
              <w:t xml:space="preserve">Сайт: настройка домена, выбор главной страницы, статистика, Яндекс метрика, настройка </w:t>
            </w:r>
            <w:r w:rsidRPr="0071338F">
              <w:rPr>
                <w:rFonts w:ascii="Times New Roman" w:hAnsi="Times New Roman" w:cs="Times New Roman"/>
                <w:color w:val="000000" w:themeColor="text1"/>
                <w:lang w:val="en-US"/>
              </w:rPr>
              <w:t>HTTPS</w:t>
            </w:r>
            <w:r w:rsidRPr="0071338F">
              <w:rPr>
                <w:rFonts w:ascii="Times New Roman" w:hAnsi="Times New Roman" w:cs="Times New Roman"/>
                <w:color w:val="000000" w:themeColor="text1"/>
              </w:rPr>
              <w:t>.</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val="restart"/>
            <w:tcBorders>
              <w:top w:val="single" w:sz="4" w:space="0" w:color="000000"/>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ПК 5.4</w:t>
            </w:r>
          </w:p>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ОК 02</w:t>
            </w:r>
          </w:p>
          <w:p w:rsidR="004F67F6" w:rsidRPr="004F67F6" w:rsidRDefault="004F67F6" w:rsidP="0071338F">
            <w:pPr>
              <w:spacing w:after="0" w:line="240" w:lineRule="auto"/>
              <w:jc w:val="center"/>
              <w:rPr>
                <w:rFonts w:ascii="Times New Roman" w:hAnsi="Times New Roman" w:cs="Times New Roman"/>
                <w:color w:val="000000" w:themeColor="text1"/>
              </w:rPr>
            </w:pPr>
          </w:p>
          <w:p w:rsidR="004F67F6" w:rsidRPr="004F67F6" w:rsidRDefault="004F67F6" w:rsidP="0071338F">
            <w:pPr>
              <w:spacing w:after="0" w:line="240" w:lineRule="auto"/>
              <w:jc w:val="center"/>
              <w:rPr>
                <w:rFonts w:ascii="Times New Roman" w:hAnsi="Times New Roman" w:cs="Times New Roman"/>
                <w:color w:val="000000" w:themeColor="text1"/>
                <w:highlight w:val="yellow"/>
              </w:rPr>
            </w:pPr>
          </w:p>
        </w:tc>
        <w:tc>
          <w:tcPr>
            <w:tcW w:w="454" w:type="pct"/>
            <w:vMerge w:val="restart"/>
            <w:tcBorders>
              <w:top w:val="single" w:sz="4" w:space="0" w:color="000000"/>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Зо 02.02</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З 5.4.01</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 5.4.01</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 5.4.02</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 5.4.03</w:t>
            </w: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b/>
                <w:color w:val="000000" w:themeColor="text1"/>
              </w:rPr>
            </w:pPr>
            <w:r w:rsidRPr="0071338F">
              <w:rPr>
                <w:rFonts w:ascii="Times New Roman" w:hAnsi="Times New Roman" w:cs="Times New Roman"/>
                <w:b/>
                <w:color w:val="000000" w:themeColor="text1"/>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4</w:t>
            </w:r>
          </w:p>
        </w:tc>
        <w:tc>
          <w:tcPr>
            <w:tcW w:w="617" w:type="pct"/>
            <w:vMerge/>
            <w:tcBorders>
              <w:left w:val="single" w:sz="4" w:space="0" w:color="000000"/>
              <w:right w:val="single" w:sz="4" w:space="0" w:color="000000"/>
            </w:tcBorders>
            <w:shd w:val="clear" w:color="auto" w:fill="auto"/>
          </w:tcPr>
          <w:p w:rsidR="004F67F6" w:rsidRPr="004F67F6" w:rsidRDefault="004F67F6" w:rsidP="0071338F">
            <w:pPr>
              <w:spacing w:after="0" w:line="240" w:lineRule="auto"/>
              <w:rPr>
                <w:rFonts w:ascii="Times New Roman" w:hAnsi="Times New Roman" w:cs="Times New Roman"/>
                <w:color w:val="000000" w:themeColor="text1"/>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b/>
                <w:color w:val="000000" w:themeColor="text1"/>
              </w:rPr>
            </w:pPr>
            <w:r w:rsidRPr="0071338F">
              <w:rPr>
                <w:rFonts w:ascii="Times New Roman" w:hAnsi="Times New Roman" w:cs="Times New Roman"/>
                <w:color w:val="000000" w:themeColor="text1"/>
              </w:rPr>
              <w:t>1. Практическая работа 36.  Сайт: настройка домена, выбор главной страницы, статистика.</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highlight w:val="yellow"/>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b/>
                <w:color w:val="000000" w:themeColor="text1"/>
              </w:rPr>
            </w:pPr>
            <w:r w:rsidRPr="0071338F">
              <w:rPr>
                <w:rFonts w:ascii="Times New Roman" w:hAnsi="Times New Roman" w:cs="Times New Roman"/>
                <w:color w:val="000000" w:themeColor="text1"/>
              </w:rPr>
              <w:t xml:space="preserve">2. Практическая работа 37.  Настройка </w:t>
            </w:r>
            <w:r w:rsidRPr="0071338F">
              <w:rPr>
                <w:rFonts w:ascii="Times New Roman" w:hAnsi="Times New Roman" w:cs="Times New Roman"/>
                <w:color w:val="000000" w:themeColor="text1"/>
                <w:lang w:val="en-US"/>
              </w:rPr>
              <w:t>HTTPS</w:t>
            </w:r>
            <w:r w:rsidRPr="0071338F">
              <w:rPr>
                <w:rFonts w:ascii="Times New Roman" w:hAnsi="Times New Roman" w:cs="Times New Roman"/>
                <w:color w:val="000000" w:themeColor="text1"/>
              </w:rPr>
              <w:t>.</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bottom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highlight w:val="yellow"/>
              </w:rPr>
            </w:pPr>
          </w:p>
        </w:tc>
        <w:tc>
          <w:tcPr>
            <w:tcW w:w="454"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71338F" w:rsidRPr="0071338F" w:rsidTr="002C2D58">
        <w:trPr>
          <w:trHeight w:val="20"/>
        </w:trPr>
        <w:tc>
          <w:tcPr>
            <w:tcW w:w="823" w:type="pct"/>
            <w:vMerge w:val="restart"/>
            <w:tcBorders>
              <w:left w:val="single" w:sz="4" w:space="0" w:color="000000"/>
              <w:right w:val="single" w:sz="4" w:space="0" w:color="000000"/>
            </w:tcBorders>
            <w:shd w:val="clear" w:color="auto" w:fill="auto"/>
          </w:tcPr>
          <w:p w:rsidR="0071338F" w:rsidRPr="0071338F" w:rsidRDefault="0071338F" w:rsidP="0071338F">
            <w:pPr>
              <w:spacing w:after="0" w:line="240" w:lineRule="auto"/>
              <w:rPr>
                <w:rFonts w:ascii="Times New Roman" w:hAnsi="Times New Roman" w:cs="Times New Roman"/>
                <w:b/>
                <w:color w:val="000000" w:themeColor="text1"/>
              </w:rPr>
            </w:pPr>
            <w:r w:rsidRPr="0071338F">
              <w:rPr>
                <w:rFonts w:ascii="Times New Roman" w:hAnsi="Times New Roman" w:cs="Times New Roman"/>
                <w:b/>
                <w:color w:val="000000" w:themeColor="text1"/>
              </w:rPr>
              <w:t>Тема 5.7. Проектная работа с использованием конструктора Тильда.</w:t>
            </w:r>
          </w:p>
        </w:tc>
        <w:tc>
          <w:tcPr>
            <w:tcW w:w="2537"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b/>
                <w:color w:val="000000" w:themeColor="text1"/>
              </w:rPr>
              <w:t>Содержание</w:t>
            </w:r>
          </w:p>
        </w:tc>
        <w:tc>
          <w:tcPr>
            <w:tcW w:w="570"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10</w:t>
            </w:r>
          </w:p>
        </w:tc>
        <w:tc>
          <w:tcPr>
            <w:tcW w:w="617" w:type="pct"/>
            <w:tcBorders>
              <w:top w:val="single" w:sz="4" w:space="0" w:color="000000"/>
              <w:left w:val="single" w:sz="4" w:space="0" w:color="000000"/>
              <w:bottom w:val="single" w:sz="4" w:space="0" w:color="auto"/>
              <w:right w:val="single" w:sz="4" w:space="0" w:color="000000"/>
            </w:tcBorders>
            <w:shd w:val="clear" w:color="auto" w:fill="auto"/>
          </w:tcPr>
          <w:p w:rsidR="0071338F" w:rsidRPr="004F67F6" w:rsidRDefault="0071338F" w:rsidP="0071338F">
            <w:pPr>
              <w:spacing w:after="0" w:line="240" w:lineRule="auto"/>
              <w:rPr>
                <w:rFonts w:ascii="Times New Roman" w:hAnsi="Times New Roman" w:cs="Times New Roman"/>
                <w:color w:val="000000" w:themeColor="text1"/>
              </w:rPr>
            </w:pPr>
          </w:p>
        </w:tc>
        <w:tc>
          <w:tcPr>
            <w:tcW w:w="454" w:type="pct"/>
            <w:tcBorders>
              <w:top w:val="single" w:sz="4" w:space="0" w:color="000000"/>
              <w:left w:val="single" w:sz="4" w:space="0" w:color="000000"/>
              <w:bottom w:val="single" w:sz="4" w:space="0" w:color="auto"/>
              <w:right w:val="single" w:sz="4" w:space="0" w:color="000000"/>
            </w:tcBorders>
            <w:shd w:val="clear" w:color="auto" w:fill="auto"/>
          </w:tcPr>
          <w:p w:rsidR="0071338F" w:rsidRPr="0071338F" w:rsidRDefault="0071338F" w:rsidP="0071338F">
            <w:pPr>
              <w:spacing w:after="0" w:line="240" w:lineRule="auto"/>
              <w:jc w:val="both"/>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b/>
                <w:color w:val="000000" w:themeColor="text1"/>
              </w:rPr>
            </w:pPr>
            <w:r w:rsidRPr="0071338F">
              <w:rPr>
                <w:rFonts w:ascii="Times New Roman" w:hAnsi="Times New Roman" w:cs="Times New Roman"/>
                <w:color w:val="000000" w:themeColor="text1"/>
              </w:rPr>
              <w:t>Проектная  работа «Создание интернет – магазина»</w:t>
            </w:r>
          </w:p>
        </w:tc>
        <w:tc>
          <w:tcPr>
            <w:tcW w:w="570"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b/>
                <w:i/>
                <w:color w:val="000000" w:themeColor="text1"/>
              </w:rPr>
            </w:pPr>
          </w:p>
        </w:tc>
        <w:tc>
          <w:tcPr>
            <w:tcW w:w="617" w:type="pct"/>
            <w:vMerge w:val="restart"/>
            <w:tcBorders>
              <w:top w:val="single" w:sz="4" w:space="0" w:color="auto"/>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ПК 5.4</w:t>
            </w:r>
          </w:p>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ОК 02</w:t>
            </w:r>
          </w:p>
          <w:p w:rsidR="004F67F6" w:rsidRPr="004F67F6" w:rsidRDefault="004F67F6" w:rsidP="0071338F">
            <w:pPr>
              <w:spacing w:after="0" w:line="240" w:lineRule="auto"/>
              <w:jc w:val="center"/>
              <w:rPr>
                <w:rFonts w:ascii="Times New Roman" w:hAnsi="Times New Roman" w:cs="Times New Roman"/>
                <w:color w:val="000000" w:themeColor="text1"/>
              </w:rPr>
            </w:pPr>
          </w:p>
          <w:p w:rsidR="004F67F6" w:rsidRPr="004F67F6" w:rsidRDefault="004F67F6" w:rsidP="0071338F">
            <w:pPr>
              <w:spacing w:after="0" w:line="240" w:lineRule="auto"/>
              <w:jc w:val="center"/>
              <w:rPr>
                <w:rFonts w:ascii="Times New Roman" w:hAnsi="Times New Roman" w:cs="Times New Roman"/>
                <w:color w:val="000000" w:themeColor="text1"/>
              </w:rPr>
            </w:pPr>
          </w:p>
        </w:tc>
        <w:tc>
          <w:tcPr>
            <w:tcW w:w="454" w:type="pct"/>
            <w:vMerge w:val="restart"/>
            <w:tcBorders>
              <w:top w:val="single" w:sz="4" w:space="0" w:color="auto"/>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Зо 02.02</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З 5.4.01</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 5.4.01</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 5.4.02</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 5.4.03</w:t>
            </w: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b/>
                <w:color w:val="000000" w:themeColor="text1"/>
              </w:rPr>
            </w:pPr>
            <w:r w:rsidRPr="0071338F">
              <w:rPr>
                <w:rFonts w:ascii="Times New Roman" w:hAnsi="Times New Roman" w:cs="Times New Roman"/>
                <w:b/>
                <w:color w:val="000000" w:themeColor="text1"/>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10</w:t>
            </w:r>
          </w:p>
        </w:tc>
        <w:tc>
          <w:tcPr>
            <w:tcW w:w="617" w:type="pct"/>
            <w:vMerge/>
            <w:tcBorders>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b/>
                <w:color w:val="000000" w:themeColor="text1"/>
              </w:rPr>
            </w:pPr>
            <w:r w:rsidRPr="0071338F">
              <w:rPr>
                <w:rFonts w:ascii="Times New Roman" w:hAnsi="Times New Roman" w:cs="Times New Roman"/>
                <w:color w:val="000000" w:themeColor="text1"/>
              </w:rPr>
              <w:t>1. Практическая работа 38.  Проектная  работа «Создание интернет – магазина».</w:t>
            </w:r>
          </w:p>
        </w:tc>
        <w:tc>
          <w:tcPr>
            <w:tcW w:w="570" w:type="pct"/>
            <w:tcBorders>
              <w:top w:val="single" w:sz="4" w:space="0" w:color="000000"/>
              <w:left w:val="single" w:sz="4" w:space="0" w:color="000000"/>
              <w:bottom w:val="single" w:sz="4" w:space="0" w:color="auto"/>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highlight w:val="yellow"/>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b/>
                <w:color w:val="000000" w:themeColor="text1"/>
              </w:rPr>
            </w:pPr>
            <w:r w:rsidRPr="0071338F">
              <w:rPr>
                <w:rFonts w:ascii="Times New Roman" w:hAnsi="Times New Roman" w:cs="Times New Roman"/>
                <w:color w:val="000000" w:themeColor="text1"/>
              </w:rPr>
              <w:t>2. Практическая работа 39.  Проектная  работа «Создание интернет – магазина».</w:t>
            </w:r>
          </w:p>
        </w:tc>
        <w:tc>
          <w:tcPr>
            <w:tcW w:w="570" w:type="pct"/>
            <w:tcBorders>
              <w:top w:val="single" w:sz="4" w:space="0" w:color="auto"/>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highlight w:val="yellow"/>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color w:val="000000" w:themeColor="text1"/>
              </w:rPr>
              <w:t>3. Практическая работа 40.  Проектная  работа «Создание интернет – магазина».</w:t>
            </w:r>
          </w:p>
        </w:tc>
        <w:tc>
          <w:tcPr>
            <w:tcW w:w="570" w:type="pct"/>
            <w:tcBorders>
              <w:top w:val="single" w:sz="4" w:space="0" w:color="000000"/>
              <w:left w:val="single" w:sz="4" w:space="0" w:color="000000"/>
              <w:bottom w:val="single" w:sz="4" w:space="0" w:color="auto"/>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highlight w:val="yellow"/>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color w:val="000000" w:themeColor="text1"/>
              </w:rPr>
              <w:t>4. Практическая работа 41.  Проектная  работа «Создание интернет – магазина».</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highlight w:val="yellow"/>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color w:val="000000" w:themeColor="text1"/>
              </w:rPr>
              <w:t>5. Практическая работа 42.  Проектная  работа «Создание интернет – магазина».</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bottom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highlight w:val="yellow"/>
              </w:rPr>
            </w:pPr>
          </w:p>
        </w:tc>
        <w:tc>
          <w:tcPr>
            <w:tcW w:w="454"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71338F" w:rsidRPr="0071338F" w:rsidTr="002C2D58">
        <w:trPr>
          <w:trHeight w:val="20"/>
        </w:trPr>
        <w:tc>
          <w:tcPr>
            <w:tcW w:w="3359" w:type="pct"/>
            <w:gridSpan w:val="2"/>
            <w:tcBorders>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b/>
                <w:color w:val="000000" w:themeColor="text1"/>
              </w:rPr>
              <w:t xml:space="preserve">Прикладной модуль 8. Введение в создание графических изображений с помощью </w:t>
            </w:r>
            <w:r w:rsidRPr="0071338F">
              <w:rPr>
                <w:rFonts w:ascii="Times New Roman" w:hAnsi="Times New Roman" w:cs="Times New Roman"/>
                <w:b/>
                <w:color w:val="000000" w:themeColor="text1"/>
                <w:lang w:val="en-US"/>
              </w:rPr>
              <w:t>GIMP</w:t>
            </w:r>
            <w:r w:rsidRPr="0071338F">
              <w:rPr>
                <w:rFonts w:ascii="Times New Roman" w:hAnsi="Times New Roman" w:cs="Times New Roman"/>
                <w:b/>
                <w:color w:val="000000" w:themeColor="text1"/>
              </w:rPr>
              <w:t>.</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338F" w:rsidRPr="0071338F" w:rsidRDefault="0071338F" w:rsidP="0071338F">
            <w:pPr>
              <w:spacing w:after="0"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36/22</w:t>
            </w:r>
          </w:p>
        </w:tc>
        <w:tc>
          <w:tcPr>
            <w:tcW w:w="617" w:type="pct"/>
            <w:tcBorders>
              <w:top w:val="single" w:sz="4" w:space="0" w:color="000000"/>
              <w:left w:val="single" w:sz="4" w:space="0" w:color="000000"/>
              <w:bottom w:val="single" w:sz="4" w:space="0" w:color="000000"/>
              <w:right w:val="single" w:sz="4" w:space="0" w:color="000000"/>
            </w:tcBorders>
            <w:shd w:val="clear" w:color="auto" w:fill="auto"/>
          </w:tcPr>
          <w:p w:rsidR="0071338F" w:rsidRPr="004F67F6" w:rsidRDefault="0071338F" w:rsidP="0071338F">
            <w:pPr>
              <w:spacing w:after="0" w:line="240" w:lineRule="auto"/>
              <w:rPr>
                <w:rFonts w:ascii="Times New Roman" w:hAnsi="Times New Roman" w:cs="Times New Roman"/>
                <w:color w:val="000000" w:themeColor="text1"/>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rPr>
                <w:rFonts w:ascii="Times New Roman" w:hAnsi="Times New Roman" w:cs="Times New Roman"/>
                <w:color w:val="000000" w:themeColor="text1"/>
              </w:rPr>
            </w:pPr>
          </w:p>
        </w:tc>
      </w:tr>
      <w:tr w:rsidR="0071338F" w:rsidRPr="0071338F" w:rsidTr="002C2D58">
        <w:trPr>
          <w:trHeight w:val="20"/>
        </w:trPr>
        <w:tc>
          <w:tcPr>
            <w:tcW w:w="823" w:type="pct"/>
            <w:vMerge w:val="restart"/>
            <w:tcBorders>
              <w:left w:val="single" w:sz="4" w:space="0" w:color="000000"/>
              <w:right w:val="single" w:sz="4" w:space="0" w:color="000000"/>
            </w:tcBorders>
            <w:shd w:val="clear" w:color="auto" w:fill="auto"/>
          </w:tcPr>
          <w:p w:rsidR="0071338F" w:rsidRPr="0071338F" w:rsidRDefault="0071338F" w:rsidP="0071338F">
            <w:pPr>
              <w:spacing w:after="0" w:line="240" w:lineRule="auto"/>
              <w:rPr>
                <w:rFonts w:ascii="Times New Roman" w:hAnsi="Times New Roman" w:cs="Times New Roman"/>
                <w:b/>
                <w:color w:val="000000" w:themeColor="text1"/>
              </w:rPr>
            </w:pPr>
            <w:r w:rsidRPr="0071338F">
              <w:rPr>
                <w:rFonts w:ascii="Times New Roman" w:hAnsi="Times New Roman" w:cs="Times New Roman"/>
                <w:b/>
                <w:color w:val="000000" w:themeColor="text1"/>
              </w:rPr>
              <w:t>Тема 8.1. Растровая и векторная графика. Форматы изображений, конвертация и оптимизация</w:t>
            </w: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ind w:left="34"/>
              <w:jc w:val="both"/>
              <w:rPr>
                <w:rFonts w:ascii="Times New Roman" w:hAnsi="Times New Roman" w:cs="Times New Roman"/>
                <w:b/>
                <w:color w:val="000000" w:themeColor="text1"/>
              </w:rPr>
            </w:pPr>
            <w:r w:rsidRPr="0071338F">
              <w:rPr>
                <w:rFonts w:ascii="Times New Roman" w:hAnsi="Times New Roman" w:cs="Times New Roman"/>
                <w:b/>
                <w:color w:val="000000" w:themeColor="text1"/>
              </w:rPr>
              <w:t>Содержание</w:t>
            </w:r>
          </w:p>
        </w:tc>
        <w:tc>
          <w:tcPr>
            <w:tcW w:w="570" w:type="pct"/>
            <w:tcBorders>
              <w:top w:val="single" w:sz="4" w:space="0" w:color="000000"/>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2</w:t>
            </w:r>
          </w:p>
        </w:tc>
        <w:tc>
          <w:tcPr>
            <w:tcW w:w="617" w:type="pct"/>
            <w:tcBorders>
              <w:top w:val="single" w:sz="4" w:space="0" w:color="000000"/>
              <w:left w:val="single" w:sz="4" w:space="0" w:color="000000"/>
              <w:bottom w:val="single" w:sz="4" w:space="0" w:color="000000"/>
              <w:right w:val="single" w:sz="4" w:space="0" w:color="000000"/>
            </w:tcBorders>
            <w:shd w:val="clear" w:color="auto" w:fill="auto"/>
          </w:tcPr>
          <w:p w:rsidR="0071338F" w:rsidRPr="004F67F6" w:rsidRDefault="0071338F" w:rsidP="0071338F">
            <w:pPr>
              <w:spacing w:after="0" w:line="240" w:lineRule="auto"/>
              <w:rPr>
                <w:rFonts w:ascii="Times New Roman" w:hAnsi="Times New Roman" w:cs="Times New Roman"/>
                <w:color w:val="000000" w:themeColor="text1"/>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jc w:val="both"/>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color w:val="000000" w:themeColor="text1"/>
              </w:rPr>
              <w:t xml:space="preserve">Отличия растровой и векторной графики. Использование растровой графики для хранения фотографий. Форматы </w:t>
            </w:r>
            <w:r w:rsidRPr="0071338F">
              <w:rPr>
                <w:rFonts w:ascii="Times New Roman" w:hAnsi="Times New Roman" w:cs="Times New Roman"/>
                <w:color w:val="000000" w:themeColor="text1"/>
                <w:lang w:val="en-US"/>
              </w:rPr>
              <w:t>PNG</w:t>
            </w:r>
            <w:r w:rsidRPr="0071338F">
              <w:rPr>
                <w:rFonts w:ascii="Times New Roman" w:hAnsi="Times New Roman" w:cs="Times New Roman"/>
                <w:color w:val="000000" w:themeColor="text1"/>
              </w:rPr>
              <w:t xml:space="preserve"> и </w:t>
            </w:r>
            <w:r w:rsidRPr="0071338F">
              <w:rPr>
                <w:rFonts w:ascii="Times New Roman" w:hAnsi="Times New Roman" w:cs="Times New Roman"/>
                <w:color w:val="000000" w:themeColor="text1"/>
                <w:lang w:val="en-US"/>
              </w:rPr>
              <w:t>JPEG</w:t>
            </w:r>
            <w:r w:rsidRPr="0071338F">
              <w:rPr>
                <w:rFonts w:ascii="Times New Roman" w:hAnsi="Times New Roman" w:cs="Times New Roman"/>
                <w:color w:val="000000" w:themeColor="text1"/>
              </w:rPr>
              <w:t>.Конвертация с целью снижения объема  изображения.</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tcBorders>
              <w:top w:val="single" w:sz="4" w:space="0" w:color="000000"/>
              <w:left w:val="single" w:sz="4" w:space="0" w:color="000000"/>
              <w:bottom w:val="single" w:sz="4" w:space="0" w:color="000000"/>
              <w:right w:val="single" w:sz="4" w:space="0" w:color="000000"/>
            </w:tcBorders>
            <w:shd w:val="clear" w:color="auto" w:fill="auto"/>
          </w:tcPr>
          <w:p w:rsidR="004F67F6" w:rsidRPr="004F67F6" w:rsidRDefault="004F67F6" w:rsidP="00F15C76">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ПК 5.4</w:t>
            </w:r>
          </w:p>
          <w:p w:rsidR="004F67F6" w:rsidRPr="004F67F6" w:rsidRDefault="004F67F6" w:rsidP="00F15C76">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ОК 02</w:t>
            </w:r>
          </w:p>
          <w:p w:rsidR="004F67F6" w:rsidRPr="004F67F6" w:rsidRDefault="004F67F6" w:rsidP="00F15C76">
            <w:pPr>
              <w:spacing w:after="0" w:line="240" w:lineRule="auto"/>
              <w:jc w:val="center"/>
              <w:rPr>
                <w:rFonts w:ascii="Times New Roman" w:hAnsi="Times New Roman" w:cs="Times New Roman"/>
                <w:color w:val="000000" w:themeColor="text1"/>
              </w:rPr>
            </w:pPr>
          </w:p>
          <w:p w:rsidR="004F67F6" w:rsidRPr="004F67F6" w:rsidRDefault="004F67F6" w:rsidP="00F15C76">
            <w:pPr>
              <w:spacing w:after="0" w:line="240" w:lineRule="auto"/>
              <w:jc w:val="center"/>
              <w:rPr>
                <w:rFonts w:ascii="Times New Roman" w:hAnsi="Times New Roman" w:cs="Times New Roman"/>
                <w:color w:val="000000" w:themeColor="text1"/>
                <w:highlight w:val="yellow"/>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F15C76">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Зо 02.02</w:t>
            </w:r>
          </w:p>
          <w:p w:rsidR="004F67F6" w:rsidRPr="0071338F" w:rsidRDefault="004F67F6" w:rsidP="00F15C76">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З 5.4.01</w:t>
            </w:r>
          </w:p>
          <w:p w:rsidR="004F67F6" w:rsidRPr="0071338F" w:rsidRDefault="004F67F6" w:rsidP="00F15C76">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 5.4.01</w:t>
            </w:r>
          </w:p>
          <w:p w:rsidR="004F67F6" w:rsidRPr="0071338F" w:rsidRDefault="004F67F6" w:rsidP="00F15C76">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 5.4.02</w:t>
            </w:r>
          </w:p>
          <w:p w:rsidR="004F67F6" w:rsidRPr="0071338F" w:rsidRDefault="004F67F6" w:rsidP="00F15C76">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 5.4.03</w:t>
            </w:r>
          </w:p>
        </w:tc>
      </w:tr>
      <w:tr w:rsidR="004F67F6" w:rsidRPr="0071338F" w:rsidTr="002C2D58">
        <w:trPr>
          <w:trHeight w:val="20"/>
        </w:trPr>
        <w:tc>
          <w:tcPr>
            <w:tcW w:w="823" w:type="pct"/>
            <w:vMerge w:val="restart"/>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r w:rsidRPr="0071338F">
              <w:rPr>
                <w:rFonts w:ascii="Times New Roman" w:hAnsi="Times New Roman" w:cs="Times New Roman"/>
                <w:b/>
                <w:color w:val="000000" w:themeColor="text1"/>
              </w:rPr>
              <w:t xml:space="preserve">Тема 8.2. </w:t>
            </w:r>
            <w:r w:rsidRPr="0071338F">
              <w:rPr>
                <w:rFonts w:ascii="Times New Roman" w:hAnsi="Times New Roman" w:cs="Times New Roman"/>
                <w:b/>
                <w:color w:val="000000" w:themeColor="text1"/>
                <w:lang w:val="en-US"/>
              </w:rPr>
              <w:t>GIMP</w:t>
            </w:r>
            <w:r w:rsidRPr="0071338F">
              <w:rPr>
                <w:rFonts w:ascii="Times New Roman" w:hAnsi="Times New Roman" w:cs="Times New Roman"/>
                <w:b/>
                <w:color w:val="000000" w:themeColor="text1"/>
              </w:rPr>
              <w:t xml:space="preserve"> как проект </w:t>
            </w:r>
            <w:r w:rsidRPr="0071338F">
              <w:rPr>
                <w:rFonts w:ascii="Times New Roman" w:hAnsi="Times New Roman" w:cs="Times New Roman"/>
                <w:b/>
                <w:color w:val="000000" w:themeColor="text1"/>
                <w:lang w:val="en-US"/>
              </w:rPr>
              <w:t>GNU</w:t>
            </w:r>
            <w:r w:rsidRPr="0071338F">
              <w:rPr>
                <w:rFonts w:ascii="Times New Roman" w:hAnsi="Times New Roman" w:cs="Times New Roman"/>
                <w:b/>
                <w:color w:val="000000" w:themeColor="text1"/>
              </w:rPr>
              <w:t xml:space="preserve">. Установка </w:t>
            </w:r>
            <w:r w:rsidRPr="0071338F">
              <w:rPr>
                <w:rFonts w:ascii="Times New Roman" w:hAnsi="Times New Roman" w:cs="Times New Roman"/>
                <w:b/>
                <w:color w:val="000000" w:themeColor="text1"/>
                <w:lang w:val="en-US"/>
              </w:rPr>
              <w:t>GIMP</w:t>
            </w:r>
            <w:r w:rsidRPr="0071338F">
              <w:rPr>
                <w:rFonts w:ascii="Times New Roman" w:hAnsi="Times New Roman" w:cs="Times New Roman"/>
                <w:b/>
                <w:color w:val="000000" w:themeColor="text1"/>
              </w:rPr>
              <w:t>.</w:t>
            </w: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b/>
                <w:color w:val="000000" w:themeColor="text1"/>
              </w:rPr>
            </w:pPr>
            <w:r w:rsidRPr="0071338F">
              <w:rPr>
                <w:rFonts w:ascii="Times New Roman" w:hAnsi="Times New Roman" w:cs="Times New Roman"/>
                <w:b/>
                <w:color w:val="000000" w:themeColor="text1"/>
              </w:rPr>
              <w:t>Содержание</w:t>
            </w:r>
          </w:p>
        </w:tc>
        <w:tc>
          <w:tcPr>
            <w:tcW w:w="570"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2</w:t>
            </w:r>
          </w:p>
        </w:tc>
        <w:tc>
          <w:tcPr>
            <w:tcW w:w="617" w:type="pct"/>
            <w:tcBorders>
              <w:top w:val="single" w:sz="4" w:space="0" w:color="000000"/>
              <w:left w:val="single" w:sz="4" w:space="0" w:color="000000"/>
              <w:bottom w:val="single" w:sz="4" w:space="0" w:color="000000"/>
              <w:right w:val="single" w:sz="4" w:space="0" w:color="000000"/>
            </w:tcBorders>
            <w:shd w:val="clear" w:color="auto" w:fill="auto"/>
          </w:tcPr>
          <w:p w:rsidR="004F67F6" w:rsidRPr="004F67F6" w:rsidRDefault="004F67F6" w:rsidP="0071338F">
            <w:pPr>
              <w:spacing w:after="0" w:line="240" w:lineRule="auto"/>
              <w:rPr>
                <w:rFonts w:ascii="Times New Roman" w:hAnsi="Times New Roman" w:cs="Times New Roman"/>
                <w:color w:val="000000" w:themeColor="text1"/>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b/>
                <w:color w:val="000000" w:themeColor="text1"/>
              </w:rPr>
            </w:pPr>
            <w:r w:rsidRPr="0071338F">
              <w:rPr>
                <w:rFonts w:ascii="Times New Roman" w:hAnsi="Times New Roman" w:cs="Times New Roman"/>
                <w:color w:val="000000" w:themeColor="text1"/>
                <w:lang w:val="en-US"/>
              </w:rPr>
              <w:t>GIMP</w:t>
            </w:r>
            <w:r w:rsidRPr="0071338F">
              <w:rPr>
                <w:rFonts w:ascii="Times New Roman" w:hAnsi="Times New Roman" w:cs="Times New Roman"/>
                <w:color w:val="000000" w:themeColor="text1"/>
              </w:rPr>
              <w:t xml:space="preserve"> как программа для различных операционных систем. Особенности проекта в качестве представителя класса свободного программного обеспечения. Установка на различные платформы.</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tcBorders>
              <w:top w:val="single" w:sz="4" w:space="0" w:color="000000"/>
              <w:left w:val="single" w:sz="4" w:space="0" w:color="000000"/>
              <w:bottom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ПК 5.4</w:t>
            </w:r>
          </w:p>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ОК 02</w:t>
            </w:r>
          </w:p>
          <w:p w:rsidR="004F67F6" w:rsidRPr="004F67F6" w:rsidRDefault="004F67F6" w:rsidP="0071338F">
            <w:pPr>
              <w:spacing w:after="0" w:line="240" w:lineRule="auto"/>
              <w:jc w:val="center"/>
              <w:rPr>
                <w:rFonts w:ascii="Times New Roman" w:hAnsi="Times New Roman" w:cs="Times New Roman"/>
                <w:color w:val="000000" w:themeColor="text1"/>
              </w:rPr>
            </w:pPr>
          </w:p>
          <w:p w:rsidR="004F67F6" w:rsidRPr="004F67F6" w:rsidRDefault="004F67F6" w:rsidP="0071338F">
            <w:pPr>
              <w:spacing w:after="0" w:line="240" w:lineRule="auto"/>
              <w:jc w:val="center"/>
              <w:rPr>
                <w:rFonts w:ascii="Times New Roman" w:hAnsi="Times New Roman" w:cs="Times New Roman"/>
                <w:color w:val="000000" w:themeColor="text1"/>
                <w:highlight w:val="yellow"/>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Зо 02.02</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З 5.4.01</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 5.4.01</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 5.4.02</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 5.4.03</w:t>
            </w:r>
          </w:p>
        </w:tc>
      </w:tr>
      <w:tr w:rsidR="004F67F6" w:rsidRPr="0071338F" w:rsidTr="002C2D58">
        <w:trPr>
          <w:trHeight w:val="20"/>
        </w:trPr>
        <w:tc>
          <w:tcPr>
            <w:tcW w:w="823" w:type="pct"/>
            <w:vMerge w:val="restart"/>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r w:rsidRPr="0071338F">
              <w:rPr>
                <w:rFonts w:ascii="Times New Roman" w:hAnsi="Times New Roman" w:cs="Times New Roman"/>
                <w:b/>
                <w:color w:val="000000" w:themeColor="text1"/>
              </w:rPr>
              <w:t xml:space="preserve">Тема 8.3. Интерфейс </w:t>
            </w:r>
            <w:r w:rsidRPr="0071338F">
              <w:rPr>
                <w:rFonts w:ascii="Times New Roman" w:hAnsi="Times New Roman" w:cs="Times New Roman"/>
                <w:b/>
                <w:color w:val="000000" w:themeColor="text1"/>
                <w:lang w:val="en-US"/>
              </w:rPr>
              <w:t>GIMP</w:t>
            </w:r>
            <w:r w:rsidRPr="0071338F">
              <w:rPr>
                <w:rFonts w:ascii="Times New Roman" w:hAnsi="Times New Roman" w:cs="Times New Roman"/>
                <w:b/>
                <w:color w:val="000000" w:themeColor="text1"/>
              </w:rPr>
              <w:t xml:space="preserve">. </w:t>
            </w:r>
            <w:r w:rsidRPr="0071338F">
              <w:rPr>
                <w:rFonts w:ascii="Times New Roman" w:hAnsi="Times New Roman" w:cs="Times New Roman"/>
                <w:b/>
                <w:color w:val="000000" w:themeColor="text1"/>
              </w:rPr>
              <w:lastRenderedPageBreak/>
              <w:t>Многооконный режим, стыкуемые диалоги, однооконный режим. Слои.</w:t>
            </w: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b/>
                <w:color w:val="000000" w:themeColor="text1"/>
              </w:rPr>
            </w:pPr>
            <w:r w:rsidRPr="0071338F">
              <w:rPr>
                <w:rFonts w:ascii="Times New Roman" w:hAnsi="Times New Roman" w:cs="Times New Roman"/>
                <w:b/>
                <w:color w:val="000000" w:themeColor="text1"/>
              </w:rPr>
              <w:lastRenderedPageBreak/>
              <w:t>Содержание</w:t>
            </w:r>
          </w:p>
        </w:tc>
        <w:tc>
          <w:tcPr>
            <w:tcW w:w="570"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4</w:t>
            </w:r>
          </w:p>
        </w:tc>
        <w:tc>
          <w:tcPr>
            <w:tcW w:w="617" w:type="pct"/>
            <w:tcBorders>
              <w:top w:val="single" w:sz="4" w:space="0" w:color="000000"/>
              <w:left w:val="single" w:sz="4" w:space="0" w:color="000000"/>
              <w:bottom w:val="single" w:sz="4" w:space="0" w:color="000000"/>
              <w:right w:val="single" w:sz="4" w:space="0" w:color="000000"/>
            </w:tcBorders>
            <w:shd w:val="clear" w:color="auto" w:fill="auto"/>
          </w:tcPr>
          <w:p w:rsidR="004F67F6" w:rsidRPr="004F67F6" w:rsidRDefault="004F67F6" w:rsidP="0071338F">
            <w:pPr>
              <w:spacing w:after="0" w:line="240" w:lineRule="auto"/>
              <w:rPr>
                <w:rFonts w:ascii="Times New Roman" w:hAnsi="Times New Roman" w:cs="Times New Roman"/>
                <w:color w:val="000000" w:themeColor="text1"/>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color w:val="000000" w:themeColor="text1"/>
              </w:rPr>
            </w:pPr>
            <w:r w:rsidRPr="0071338F">
              <w:rPr>
                <w:rFonts w:ascii="Times New Roman" w:hAnsi="Times New Roman" w:cs="Times New Roman"/>
                <w:color w:val="000000" w:themeColor="text1"/>
              </w:rPr>
              <w:t xml:space="preserve">Интерфейс </w:t>
            </w:r>
            <w:r w:rsidRPr="0071338F">
              <w:rPr>
                <w:rFonts w:ascii="Times New Roman" w:hAnsi="Times New Roman" w:cs="Times New Roman"/>
                <w:color w:val="000000" w:themeColor="text1"/>
                <w:lang w:val="en-US"/>
              </w:rPr>
              <w:t>GIMP</w:t>
            </w:r>
            <w:r w:rsidRPr="0071338F">
              <w:rPr>
                <w:rFonts w:ascii="Times New Roman" w:hAnsi="Times New Roman" w:cs="Times New Roman"/>
                <w:color w:val="000000" w:themeColor="text1"/>
              </w:rPr>
              <w:t xml:space="preserve">. Интерфейс и настройка его частей. Однооконный и </w:t>
            </w:r>
            <w:r w:rsidRPr="0071338F">
              <w:rPr>
                <w:rFonts w:ascii="Times New Roman" w:hAnsi="Times New Roman" w:cs="Times New Roman"/>
                <w:color w:val="000000" w:themeColor="text1"/>
              </w:rPr>
              <w:lastRenderedPageBreak/>
              <w:t>многооконный режим. Управление диалогами. Окно слоёв изображения.</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lastRenderedPageBreak/>
              <w:t>2</w:t>
            </w:r>
          </w:p>
        </w:tc>
        <w:tc>
          <w:tcPr>
            <w:tcW w:w="617" w:type="pct"/>
            <w:vMerge w:val="restart"/>
            <w:tcBorders>
              <w:top w:val="single" w:sz="4" w:space="0" w:color="000000"/>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ПК 5.4</w:t>
            </w:r>
          </w:p>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lastRenderedPageBreak/>
              <w:t>ОК 02</w:t>
            </w:r>
          </w:p>
          <w:p w:rsidR="004F67F6" w:rsidRPr="004F67F6" w:rsidRDefault="004F67F6" w:rsidP="0071338F">
            <w:pPr>
              <w:spacing w:after="0" w:line="240" w:lineRule="auto"/>
              <w:jc w:val="center"/>
              <w:rPr>
                <w:rFonts w:ascii="Times New Roman" w:hAnsi="Times New Roman" w:cs="Times New Roman"/>
                <w:color w:val="000000" w:themeColor="text1"/>
              </w:rPr>
            </w:pPr>
          </w:p>
          <w:p w:rsidR="004F67F6" w:rsidRPr="004F67F6" w:rsidRDefault="004F67F6" w:rsidP="0071338F">
            <w:pPr>
              <w:spacing w:after="0" w:line="240" w:lineRule="auto"/>
              <w:jc w:val="center"/>
              <w:rPr>
                <w:rFonts w:ascii="Times New Roman" w:hAnsi="Times New Roman" w:cs="Times New Roman"/>
                <w:color w:val="000000" w:themeColor="text1"/>
                <w:highlight w:val="yellow"/>
              </w:rPr>
            </w:pPr>
          </w:p>
        </w:tc>
        <w:tc>
          <w:tcPr>
            <w:tcW w:w="454" w:type="pct"/>
            <w:vMerge w:val="restart"/>
            <w:tcBorders>
              <w:top w:val="single" w:sz="4" w:space="0" w:color="000000"/>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lastRenderedPageBreak/>
              <w:t>Зо 02.02</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lastRenderedPageBreak/>
              <w:t>З 5.4.01</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 5.4.01</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 5.4.02</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 5.4.03</w:t>
            </w: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b/>
                <w:color w:val="000000" w:themeColor="text1"/>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right w:val="single" w:sz="4" w:space="0" w:color="000000"/>
            </w:tcBorders>
            <w:shd w:val="clear" w:color="auto" w:fill="auto"/>
          </w:tcPr>
          <w:p w:rsidR="004F67F6" w:rsidRPr="004F67F6" w:rsidRDefault="004F67F6" w:rsidP="0071338F">
            <w:pPr>
              <w:spacing w:after="0" w:line="240" w:lineRule="auto"/>
              <w:rPr>
                <w:rFonts w:ascii="Times New Roman" w:hAnsi="Times New Roman" w:cs="Times New Roman"/>
                <w:color w:val="000000" w:themeColor="text1"/>
                <w:highlight w:val="yellow"/>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b/>
                <w:color w:val="000000" w:themeColor="text1"/>
              </w:rPr>
            </w:pPr>
            <w:r w:rsidRPr="0071338F">
              <w:rPr>
                <w:rFonts w:ascii="Times New Roman" w:hAnsi="Times New Roman" w:cs="Times New Roman"/>
                <w:color w:val="000000" w:themeColor="text1"/>
              </w:rPr>
              <w:t>1. Практическая работа 43. Однооконный и многооконный режим. Интерфейс и настройка его частей.</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bottom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highlight w:val="yellow"/>
              </w:rPr>
            </w:pPr>
          </w:p>
        </w:tc>
        <w:tc>
          <w:tcPr>
            <w:tcW w:w="454"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4F67F6" w:rsidRPr="0071338F" w:rsidTr="002C2D58">
        <w:trPr>
          <w:trHeight w:val="20"/>
        </w:trPr>
        <w:tc>
          <w:tcPr>
            <w:tcW w:w="823" w:type="pct"/>
            <w:vMerge w:val="restart"/>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r w:rsidRPr="0071338F">
              <w:rPr>
                <w:rFonts w:ascii="Times New Roman" w:hAnsi="Times New Roman" w:cs="Times New Roman"/>
                <w:b/>
                <w:color w:val="000000" w:themeColor="text1"/>
              </w:rPr>
              <w:t>Тема 8.4. Разрешение изображения. Навигация, масштабирование, кадрирование, аффинные преобразования.</w:t>
            </w: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b/>
                <w:color w:val="000000" w:themeColor="text1"/>
              </w:rPr>
            </w:pPr>
            <w:r w:rsidRPr="0071338F">
              <w:rPr>
                <w:rFonts w:ascii="Times New Roman" w:hAnsi="Times New Roman" w:cs="Times New Roman"/>
                <w:b/>
                <w:color w:val="000000" w:themeColor="text1"/>
              </w:rPr>
              <w:t>Содержание</w:t>
            </w:r>
          </w:p>
        </w:tc>
        <w:tc>
          <w:tcPr>
            <w:tcW w:w="570"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4</w:t>
            </w:r>
          </w:p>
        </w:tc>
        <w:tc>
          <w:tcPr>
            <w:tcW w:w="617" w:type="pct"/>
            <w:tcBorders>
              <w:top w:val="single" w:sz="4" w:space="0" w:color="000000"/>
              <w:left w:val="single" w:sz="4" w:space="0" w:color="000000"/>
              <w:bottom w:val="single" w:sz="4" w:space="0" w:color="000000"/>
              <w:right w:val="single" w:sz="4" w:space="0" w:color="000000"/>
            </w:tcBorders>
            <w:shd w:val="clear" w:color="auto" w:fill="auto"/>
          </w:tcPr>
          <w:p w:rsidR="004F67F6" w:rsidRPr="004F67F6" w:rsidRDefault="004F67F6" w:rsidP="0071338F">
            <w:pPr>
              <w:spacing w:after="0" w:line="240" w:lineRule="auto"/>
              <w:rPr>
                <w:rFonts w:ascii="Times New Roman" w:hAnsi="Times New Roman" w:cs="Times New Roman"/>
                <w:color w:val="000000" w:themeColor="text1"/>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b/>
                <w:color w:val="000000" w:themeColor="text1"/>
              </w:rPr>
            </w:pPr>
            <w:r w:rsidRPr="0071338F">
              <w:rPr>
                <w:rFonts w:ascii="Times New Roman" w:hAnsi="Times New Roman" w:cs="Times New Roman"/>
                <w:color w:val="000000" w:themeColor="text1"/>
              </w:rPr>
              <w:t>Размеры изображения в пикселах и понятие разрешения изображения. Преобразования: выравнивание, перемещение, кадрирование, вращение, наклон, перспектива, 3</w:t>
            </w:r>
            <w:r w:rsidRPr="0071338F">
              <w:rPr>
                <w:rFonts w:ascii="Times New Roman" w:hAnsi="Times New Roman" w:cs="Times New Roman"/>
                <w:color w:val="000000" w:themeColor="text1"/>
                <w:lang w:val="en-US"/>
              </w:rPr>
              <w:t>D</w:t>
            </w:r>
            <w:r w:rsidRPr="0071338F">
              <w:rPr>
                <w:rFonts w:ascii="Times New Roman" w:hAnsi="Times New Roman" w:cs="Times New Roman"/>
                <w:color w:val="000000" w:themeColor="text1"/>
              </w:rPr>
              <w:t>- преобразование, трансформация, преобразование по точкам, зеркало, преобразование по рамке, искажение.</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val="restart"/>
            <w:tcBorders>
              <w:top w:val="single" w:sz="4" w:space="0" w:color="000000"/>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ПК 5.4</w:t>
            </w:r>
          </w:p>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ОК 02</w:t>
            </w:r>
          </w:p>
          <w:p w:rsidR="004F67F6" w:rsidRPr="004F67F6" w:rsidRDefault="004F67F6" w:rsidP="0071338F">
            <w:pPr>
              <w:spacing w:after="0" w:line="240" w:lineRule="auto"/>
              <w:jc w:val="center"/>
              <w:rPr>
                <w:rFonts w:ascii="Times New Roman" w:hAnsi="Times New Roman" w:cs="Times New Roman"/>
                <w:color w:val="000000" w:themeColor="text1"/>
              </w:rPr>
            </w:pPr>
          </w:p>
          <w:p w:rsidR="004F67F6" w:rsidRPr="004F67F6" w:rsidRDefault="004F67F6" w:rsidP="0071338F">
            <w:pPr>
              <w:spacing w:after="0" w:line="240" w:lineRule="auto"/>
              <w:jc w:val="center"/>
              <w:rPr>
                <w:rFonts w:ascii="Times New Roman" w:hAnsi="Times New Roman" w:cs="Times New Roman"/>
                <w:color w:val="000000" w:themeColor="text1"/>
                <w:highlight w:val="yellow"/>
              </w:rPr>
            </w:pPr>
          </w:p>
        </w:tc>
        <w:tc>
          <w:tcPr>
            <w:tcW w:w="454" w:type="pct"/>
            <w:vMerge w:val="restart"/>
            <w:tcBorders>
              <w:top w:val="single" w:sz="4" w:space="0" w:color="000000"/>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Зо 02.02</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З 5.4.01</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 5.4.01</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 5.4.02</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 5.4.03</w:t>
            </w: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b/>
                <w:color w:val="000000" w:themeColor="text1"/>
              </w:rPr>
            </w:pPr>
            <w:r w:rsidRPr="0071338F">
              <w:rPr>
                <w:rFonts w:ascii="Times New Roman" w:hAnsi="Times New Roman" w:cs="Times New Roman"/>
                <w:b/>
                <w:color w:val="000000" w:themeColor="text1"/>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right w:val="single" w:sz="4" w:space="0" w:color="000000"/>
            </w:tcBorders>
            <w:shd w:val="clear" w:color="auto" w:fill="auto"/>
          </w:tcPr>
          <w:p w:rsidR="004F67F6" w:rsidRPr="004F67F6" w:rsidRDefault="004F67F6" w:rsidP="0071338F">
            <w:pPr>
              <w:spacing w:after="0" w:line="240" w:lineRule="auto"/>
              <w:rPr>
                <w:rFonts w:ascii="Times New Roman" w:hAnsi="Times New Roman" w:cs="Times New Roman"/>
                <w:color w:val="000000" w:themeColor="text1"/>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color w:val="000000" w:themeColor="text1"/>
              </w:rPr>
              <w:t>1. Практическая работа 44. Преобразования изображения.</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bottom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highlight w:val="yellow"/>
              </w:rPr>
            </w:pPr>
          </w:p>
        </w:tc>
        <w:tc>
          <w:tcPr>
            <w:tcW w:w="454"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4F67F6" w:rsidRPr="0071338F" w:rsidTr="002C2D58">
        <w:trPr>
          <w:trHeight w:val="20"/>
        </w:trPr>
        <w:tc>
          <w:tcPr>
            <w:tcW w:w="823" w:type="pct"/>
            <w:vMerge w:val="restart"/>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r w:rsidRPr="0071338F">
              <w:rPr>
                <w:rFonts w:ascii="Times New Roman" w:hAnsi="Times New Roman" w:cs="Times New Roman"/>
                <w:b/>
                <w:color w:val="000000" w:themeColor="text1"/>
              </w:rPr>
              <w:t>Тема 8.5. Залива, фильтры и инструменты рисования.</w:t>
            </w:r>
          </w:p>
        </w:tc>
        <w:tc>
          <w:tcPr>
            <w:tcW w:w="2537" w:type="pct"/>
            <w:tcBorders>
              <w:top w:val="single" w:sz="4" w:space="0" w:color="000000"/>
              <w:left w:val="single" w:sz="4" w:space="0" w:color="000000"/>
              <w:bottom w:val="single" w:sz="4" w:space="0" w:color="auto"/>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b/>
                <w:color w:val="000000" w:themeColor="text1"/>
              </w:rPr>
              <w:t>Содержание</w:t>
            </w:r>
          </w:p>
        </w:tc>
        <w:tc>
          <w:tcPr>
            <w:tcW w:w="570" w:type="pct"/>
            <w:tcBorders>
              <w:top w:val="single" w:sz="4" w:space="0" w:color="000000"/>
              <w:left w:val="single" w:sz="4" w:space="0" w:color="000000"/>
              <w:bottom w:val="single" w:sz="4" w:space="0" w:color="auto"/>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4</w:t>
            </w:r>
          </w:p>
        </w:tc>
        <w:tc>
          <w:tcPr>
            <w:tcW w:w="617" w:type="pct"/>
            <w:tcBorders>
              <w:top w:val="single" w:sz="4" w:space="0" w:color="000000"/>
              <w:left w:val="single" w:sz="4" w:space="0" w:color="000000"/>
              <w:bottom w:val="single" w:sz="4" w:space="0" w:color="auto"/>
              <w:right w:val="single" w:sz="4" w:space="0" w:color="000000"/>
            </w:tcBorders>
            <w:shd w:val="clear" w:color="auto" w:fill="auto"/>
          </w:tcPr>
          <w:p w:rsidR="004F67F6" w:rsidRPr="004F67F6" w:rsidRDefault="004F67F6" w:rsidP="0071338F">
            <w:pPr>
              <w:spacing w:after="0" w:line="240" w:lineRule="auto"/>
              <w:rPr>
                <w:rFonts w:ascii="Times New Roman" w:hAnsi="Times New Roman" w:cs="Times New Roman"/>
                <w:color w:val="000000" w:themeColor="text1"/>
              </w:rPr>
            </w:pPr>
          </w:p>
        </w:tc>
        <w:tc>
          <w:tcPr>
            <w:tcW w:w="454" w:type="pct"/>
            <w:tcBorders>
              <w:top w:val="single" w:sz="4" w:space="0" w:color="000000"/>
              <w:left w:val="single" w:sz="4" w:space="0" w:color="000000"/>
              <w:bottom w:val="single" w:sz="4" w:space="0" w:color="auto"/>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b/>
                <w:color w:val="000000" w:themeColor="text1"/>
              </w:rPr>
            </w:pPr>
            <w:r w:rsidRPr="0071338F">
              <w:rPr>
                <w:rFonts w:ascii="Times New Roman" w:hAnsi="Times New Roman" w:cs="Times New Roman"/>
                <w:color w:val="000000" w:themeColor="text1"/>
              </w:rPr>
              <w:t>Использование заливки. Фильтры: размытие, улучшение, искажения, свет и тень, шум, выделение краёв, декорация, проекция.</w:t>
            </w:r>
          </w:p>
        </w:tc>
        <w:tc>
          <w:tcPr>
            <w:tcW w:w="570"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line="240" w:lineRule="auto"/>
              <w:jc w:val="both"/>
              <w:rPr>
                <w:rFonts w:ascii="Times New Roman" w:hAnsi="Times New Roman" w:cs="Times New Roman"/>
                <w:b/>
                <w:i/>
                <w:color w:val="000000" w:themeColor="text1"/>
              </w:rPr>
            </w:pPr>
          </w:p>
        </w:tc>
        <w:tc>
          <w:tcPr>
            <w:tcW w:w="617" w:type="pct"/>
            <w:vMerge w:val="restart"/>
            <w:tcBorders>
              <w:top w:val="single" w:sz="4" w:space="0" w:color="auto"/>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ПК 5.4</w:t>
            </w:r>
          </w:p>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ОК 02</w:t>
            </w:r>
          </w:p>
          <w:p w:rsidR="004F67F6" w:rsidRPr="004F67F6" w:rsidRDefault="004F67F6" w:rsidP="0071338F">
            <w:pPr>
              <w:spacing w:after="0" w:line="240" w:lineRule="auto"/>
              <w:jc w:val="center"/>
              <w:rPr>
                <w:rFonts w:ascii="Times New Roman" w:hAnsi="Times New Roman" w:cs="Times New Roman"/>
                <w:color w:val="000000" w:themeColor="text1"/>
              </w:rPr>
            </w:pPr>
          </w:p>
          <w:p w:rsidR="004F67F6" w:rsidRPr="004F67F6" w:rsidRDefault="004F67F6" w:rsidP="0071338F">
            <w:pPr>
              <w:spacing w:after="0" w:line="240" w:lineRule="auto"/>
              <w:jc w:val="center"/>
              <w:rPr>
                <w:rFonts w:ascii="Times New Roman" w:hAnsi="Times New Roman" w:cs="Times New Roman"/>
                <w:color w:val="000000" w:themeColor="text1"/>
              </w:rPr>
            </w:pPr>
          </w:p>
        </w:tc>
        <w:tc>
          <w:tcPr>
            <w:tcW w:w="454" w:type="pct"/>
            <w:vMerge w:val="restart"/>
            <w:tcBorders>
              <w:top w:val="single" w:sz="4" w:space="0" w:color="auto"/>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Зо 02.02</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З 5.4.01</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 5.4.01</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 5.4.02</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 5.4.03</w:t>
            </w: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b/>
                <w:color w:val="000000" w:themeColor="text1"/>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4</w:t>
            </w:r>
          </w:p>
        </w:tc>
        <w:tc>
          <w:tcPr>
            <w:tcW w:w="617" w:type="pct"/>
            <w:vMerge/>
            <w:tcBorders>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color w:val="000000" w:themeColor="text1"/>
              </w:rPr>
              <w:t>1. Практическая работа 45. Использование заливки.</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bottom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highlight w:val="yellow"/>
              </w:rPr>
            </w:pPr>
          </w:p>
        </w:tc>
        <w:tc>
          <w:tcPr>
            <w:tcW w:w="454"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color w:val="000000" w:themeColor="text1"/>
              </w:rPr>
              <w:t>2. Практическая работа 46. Использование фильтров.</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tcBorders>
              <w:top w:val="single" w:sz="4" w:space="0" w:color="000000"/>
              <w:left w:val="single" w:sz="4" w:space="0" w:color="000000"/>
              <w:bottom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highlight w:val="yellow"/>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4F67F6" w:rsidRPr="0071338F" w:rsidTr="002C2D58">
        <w:trPr>
          <w:trHeight w:val="20"/>
        </w:trPr>
        <w:tc>
          <w:tcPr>
            <w:tcW w:w="823" w:type="pct"/>
            <w:vMerge w:val="restart"/>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r w:rsidRPr="0071338F">
              <w:rPr>
                <w:rFonts w:ascii="Times New Roman" w:hAnsi="Times New Roman" w:cs="Times New Roman"/>
                <w:b/>
                <w:color w:val="000000" w:themeColor="text1"/>
              </w:rPr>
              <w:t>Тема 8.6. Выделение. Контуры. Комбинирование изображений.</w:t>
            </w: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b/>
                <w:color w:val="000000" w:themeColor="text1"/>
              </w:rPr>
            </w:pPr>
            <w:r w:rsidRPr="0071338F">
              <w:rPr>
                <w:rFonts w:ascii="Times New Roman" w:hAnsi="Times New Roman" w:cs="Times New Roman"/>
                <w:b/>
                <w:color w:val="000000" w:themeColor="text1"/>
              </w:rPr>
              <w:t>Содержание</w:t>
            </w:r>
          </w:p>
        </w:tc>
        <w:tc>
          <w:tcPr>
            <w:tcW w:w="570"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6</w:t>
            </w:r>
          </w:p>
        </w:tc>
        <w:tc>
          <w:tcPr>
            <w:tcW w:w="617" w:type="pct"/>
            <w:tcBorders>
              <w:top w:val="single" w:sz="4" w:space="0" w:color="000000"/>
              <w:left w:val="single" w:sz="4" w:space="0" w:color="000000"/>
              <w:bottom w:val="single" w:sz="4" w:space="0" w:color="000000"/>
              <w:right w:val="single" w:sz="4" w:space="0" w:color="000000"/>
            </w:tcBorders>
            <w:shd w:val="clear" w:color="auto" w:fill="auto"/>
          </w:tcPr>
          <w:p w:rsidR="004F67F6" w:rsidRPr="004F67F6" w:rsidRDefault="004F67F6" w:rsidP="0071338F">
            <w:pPr>
              <w:spacing w:after="0" w:line="240" w:lineRule="auto"/>
              <w:rPr>
                <w:rFonts w:ascii="Times New Roman" w:hAnsi="Times New Roman" w:cs="Times New Roman"/>
                <w:color w:val="000000" w:themeColor="text1"/>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color w:val="000000" w:themeColor="text1"/>
              </w:rPr>
              <w:t>Использование выделений для работы с отдельными объектами в составе изображения. Выделение контуров. Создание коллажей путем соединения нескольких изображений.</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val="restart"/>
            <w:tcBorders>
              <w:top w:val="single" w:sz="4" w:space="0" w:color="000000"/>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ПК 5.4</w:t>
            </w:r>
          </w:p>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ОК 02</w:t>
            </w:r>
          </w:p>
          <w:p w:rsidR="004F67F6" w:rsidRPr="004F67F6" w:rsidRDefault="004F67F6" w:rsidP="0071338F">
            <w:pPr>
              <w:spacing w:after="0" w:line="240" w:lineRule="auto"/>
              <w:jc w:val="center"/>
              <w:rPr>
                <w:rFonts w:ascii="Times New Roman" w:hAnsi="Times New Roman" w:cs="Times New Roman"/>
                <w:color w:val="000000" w:themeColor="text1"/>
              </w:rPr>
            </w:pPr>
          </w:p>
          <w:p w:rsidR="004F67F6" w:rsidRPr="004F67F6" w:rsidRDefault="004F67F6" w:rsidP="0071338F">
            <w:pPr>
              <w:spacing w:after="0" w:line="240" w:lineRule="auto"/>
              <w:jc w:val="center"/>
              <w:rPr>
                <w:rFonts w:ascii="Times New Roman" w:hAnsi="Times New Roman" w:cs="Times New Roman"/>
                <w:color w:val="000000" w:themeColor="text1"/>
                <w:highlight w:val="yellow"/>
              </w:rPr>
            </w:pPr>
          </w:p>
        </w:tc>
        <w:tc>
          <w:tcPr>
            <w:tcW w:w="454" w:type="pct"/>
            <w:vMerge w:val="restart"/>
            <w:tcBorders>
              <w:top w:val="single" w:sz="4" w:space="0" w:color="000000"/>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Зо 02.02</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З 5.4.01</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 5.4.01</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 5.4.02</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 5.4.03</w:t>
            </w: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b/>
                <w:color w:val="000000" w:themeColor="text1"/>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4</w:t>
            </w:r>
          </w:p>
        </w:tc>
        <w:tc>
          <w:tcPr>
            <w:tcW w:w="617" w:type="pct"/>
            <w:vMerge/>
            <w:tcBorders>
              <w:left w:val="single" w:sz="4" w:space="0" w:color="000000"/>
              <w:right w:val="single" w:sz="4" w:space="0" w:color="000000"/>
            </w:tcBorders>
            <w:shd w:val="clear" w:color="auto" w:fill="auto"/>
          </w:tcPr>
          <w:p w:rsidR="004F67F6" w:rsidRPr="004F67F6" w:rsidRDefault="004F67F6" w:rsidP="0071338F">
            <w:pPr>
              <w:spacing w:after="0" w:line="240" w:lineRule="auto"/>
              <w:rPr>
                <w:rFonts w:ascii="Times New Roman" w:hAnsi="Times New Roman" w:cs="Times New Roman"/>
                <w:color w:val="000000" w:themeColor="text1"/>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b/>
                <w:color w:val="000000" w:themeColor="text1"/>
              </w:rPr>
            </w:pPr>
            <w:r w:rsidRPr="0071338F">
              <w:rPr>
                <w:rFonts w:ascii="Times New Roman" w:hAnsi="Times New Roman" w:cs="Times New Roman"/>
                <w:color w:val="000000" w:themeColor="text1"/>
              </w:rPr>
              <w:t>1. Практическая работа 47. Работа с отдельными блоками изображения.</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highlight w:val="yellow"/>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b/>
                <w:color w:val="000000" w:themeColor="text1"/>
              </w:rPr>
            </w:pPr>
            <w:r w:rsidRPr="0071338F">
              <w:rPr>
                <w:rFonts w:ascii="Times New Roman" w:hAnsi="Times New Roman" w:cs="Times New Roman"/>
                <w:color w:val="000000" w:themeColor="text1"/>
              </w:rPr>
              <w:t>2. Практическая работа 48. Создание коллажей.</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bottom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highlight w:val="yellow"/>
              </w:rPr>
            </w:pPr>
          </w:p>
        </w:tc>
        <w:tc>
          <w:tcPr>
            <w:tcW w:w="454"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4F67F6" w:rsidRPr="0071338F" w:rsidTr="002C2D58">
        <w:trPr>
          <w:trHeight w:val="20"/>
        </w:trPr>
        <w:tc>
          <w:tcPr>
            <w:tcW w:w="823" w:type="pct"/>
            <w:vMerge w:val="restart"/>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r w:rsidRPr="0071338F">
              <w:rPr>
                <w:rFonts w:ascii="Times New Roman" w:hAnsi="Times New Roman" w:cs="Times New Roman"/>
                <w:b/>
                <w:color w:val="000000" w:themeColor="text1"/>
              </w:rPr>
              <w:t>Тема 8.7. Быстрая маска и преобразование цвета.</w:t>
            </w:r>
          </w:p>
        </w:tc>
        <w:tc>
          <w:tcPr>
            <w:tcW w:w="2537" w:type="pct"/>
            <w:tcBorders>
              <w:top w:val="single" w:sz="4" w:space="0" w:color="000000"/>
              <w:left w:val="single" w:sz="4" w:space="0" w:color="000000"/>
              <w:bottom w:val="single" w:sz="4" w:space="0" w:color="auto"/>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b/>
                <w:color w:val="000000" w:themeColor="text1"/>
              </w:rPr>
            </w:pPr>
            <w:r w:rsidRPr="0071338F">
              <w:rPr>
                <w:rFonts w:ascii="Times New Roman" w:hAnsi="Times New Roman" w:cs="Times New Roman"/>
                <w:b/>
                <w:color w:val="000000" w:themeColor="text1"/>
              </w:rPr>
              <w:t>Содержание</w:t>
            </w:r>
          </w:p>
        </w:tc>
        <w:tc>
          <w:tcPr>
            <w:tcW w:w="570" w:type="pct"/>
            <w:tcBorders>
              <w:top w:val="single" w:sz="4" w:space="0" w:color="000000"/>
              <w:left w:val="single" w:sz="4" w:space="0" w:color="000000"/>
              <w:bottom w:val="single" w:sz="4" w:space="0" w:color="auto"/>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2</w:t>
            </w:r>
          </w:p>
        </w:tc>
        <w:tc>
          <w:tcPr>
            <w:tcW w:w="617" w:type="pct"/>
            <w:tcBorders>
              <w:top w:val="single" w:sz="4" w:space="0" w:color="000000"/>
              <w:left w:val="single" w:sz="4" w:space="0" w:color="000000"/>
              <w:bottom w:val="single" w:sz="4" w:space="0" w:color="auto"/>
              <w:right w:val="single" w:sz="4" w:space="0" w:color="000000"/>
            </w:tcBorders>
            <w:shd w:val="clear" w:color="auto" w:fill="auto"/>
          </w:tcPr>
          <w:p w:rsidR="004F67F6" w:rsidRPr="004F67F6" w:rsidRDefault="004F67F6" w:rsidP="0071338F">
            <w:pPr>
              <w:spacing w:after="0" w:line="240" w:lineRule="auto"/>
              <w:rPr>
                <w:rFonts w:ascii="Times New Roman" w:hAnsi="Times New Roman" w:cs="Times New Roman"/>
                <w:color w:val="000000" w:themeColor="text1"/>
              </w:rPr>
            </w:pPr>
          </w:p>
        </w:tc>
        <w:tc>
          <w:tcPr>
            <w:tcW w:w="454" w:type="pct"/>
            <w:tcBorders>
              <w:top w:val="single" w:sz="4" w:space="0" w:color="000000"/>
              <w:left w:val="single" w:sz="4" w:space="0" w:color="000000"/>
              <w:bottom w:val="single" w:sz="4" w:space="0" w:color="auto"/>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b/>
                <w:color w:val="000000" w:themeColor="text1"/>
              </w:rPr>
            </w:pPr>
            <w:r w:rsidRPr="0071338F">
              <w:rPr>
                <w:rFonts w:ascii="Times New Roman" w:hAnsi="Times New Roman" w:cs="Times New Roman"/>
                <w:color w:val="000000" w:themeColor="text1"/>
              </w:rPr>
              <w:t>Графическое отображение области выделения. Преобразование цвета в изображении с помощью применения маски.</w:t>
            </w:r>
          </w:p>
        </w:tc>
        <w:tc>
          <w:tcPr>
            <w:tcW w:w="570"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b/>
                <w:i/>
                <w:color w:val="000000" w:themeColor="text1"/>
              </w:rPr>
            </w:pPr>
          </w:p>
        </w:tc>
        <w:tc>
          <w:tcPr>
            <w:tcW w:w="617" w:type="pct"/>
            <w:vMerge w:val="restart"/>
            <w:tcBorders>
              <w:top w:val="single" w:sz="4" w:space="0" w:color="auto"/>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ПК 5.4</w:t>
            </w:r>
          </w:p>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ОК 02</w:t>
            </w:r>
          </w:p>
          <w:p w:rsidR="004F67F6" w:rsidRPr="004F67F6" w:rsidRDefault="004F67F6" w:rsidP="0071338F">
            <w:pPr>
              <w:spacing w:after="0" w:line="240" w:lineRule="auto"/>
              <w:jc w:val="center"/>
              <w:rPr>
                <w:rFonts w:ascii="Times New Roman" w:hAnsi="Times New Roman" w:cs="Times New Roman"/>
                <w:color w:val="000000" w:themeColor="text1"/>
              </w:rPr>
            </w:pPr>
          </w:p>
          <w:p w:rsidR="004F67F6" w:rsidRPr="004F67F6" w:rsidRDefault="004F67F6" w:rsidP="0071338F">
            <w:pPr>
              <w:spacing w:after="0" w:line="240" w:lineRule="auto"/>
              <w:jc w:val="center"/>
              <w:rPr>
                <w:rFonts w:ascii="Times New Roman" w:hAnsi="Times New Roman" w:cs="Times New Roman"/>
                <w:color w:val="000000" w:themeColor="text1"/>
              </w:rPr>
            </w:pPr>
          </w:p>
        </w:tc>
        <w:tc>
          <w:tcPr>
            <w:tcW w:w="454" w:type="pct"/>
            <w:vMerge w:val="restart"/>
            <w:tcBorders>
              <w:top w:val="single" w:sz="4" w:space="0" w:color="auto"/>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Зо 02.02</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З 5.4.01</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 5.4.01</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 5.4.02</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 5.4.03</w:t>
            </w: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b/>
                <w:color w:val="000000" w:themeColor="text1"/>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b/>
                <w:color w:val="000000" w:themeColor="text1"/>
              </w:rPr>
            </w:pPr>
            <w:r w:rsidRPr="0071338F">
              <w:rPr>
                <w:rFonts w:ascii="Times New Roman" w:hAnsi="Times New Roman" w:cs="Times New Roman"/>
                <w:color w:val="000000" w:themeColor="text1"/>
              </w:rPr>
              <w:t>1. Практическая работа49. Работа с масками.</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bottom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highlight w:val="yellow"/>
              </w:rPr>
            </w:pPr>
          </w:p>
        </w:tc>
        <w:tc>
          <w:tcPr>
            <w:tcW w:w="454"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4F67F6" w:rsidRPr="0071338F" w:rsidTr="002C2D58">
        <w:trPr>
          <w:trHeight w:val="20"/>
        </w:trPr>
        <w:tc>
          <w:tcPr>
            <w:tcW w:w="823" w:type="pct"/>
            <w:vMerge w:val="restart"/>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r w:rsidRPr="0071338F">
              <w:rPr>
                <w:rFonts w:ascii="Times New Roman" w:hAnsi="Times New Roman" w:cs="Times New Roman"/>
                <w:b/>
                <w:color w:val="000000" w:themeColor="text1"/>
              </w:rPr>
              <w:t>Тема 8.8. Создание градиентов.</w:t>
            </w:r>
          </w:p>
        </w:tc>
        <w:tc>
          <w:tcPr>
            <w:tcW w:w="2537" w:type="pct"/>
            <w:tcBorders>
              <w:top w:val="single" w:sz="4" w:space="0" w:color="000000"/>
              <w:left w:val="single" w:sz="4" w:space="0" w:color="000000"/>
              <w:bottom w:val="single" w:sz="4" w:space="0" w:color="auto"/>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b/>
                <w:color w:val="000000" w:themeColor="text1"/>
              </w:rPr>
            </w:pPr>
            <w:r w:rsidRPr="0071338F">
              <w:rPr>
                <w:rFonts w:ascii="Times New Roman" w:hAnsi="Times New Roman" w:cs="Times New Roman"/>
                <w:b/>
                <w:color w:val="000000" w:themeColor="text1"/>
              </w:rPr>
              <w:t>Содержание</w:t>
            </w:r>
          </w:p>
        </w:tc>
        <w:tc>
          <w:tcPr>
            <w:tcW w:w="570" w:type="pct"/>
            <w:tcBorders>
              <w:top w:val="single" w:sz="4" w:space="0" w:color="000000"/>
              <w:left w:val="single" w:sz="4" w:space="0" w:color="000000"/>
              <w:bottom w:val="single" w:sz="4" w:space="0" w:color="auto"/>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4</w:t>
            </w:r>
          </w:p>
        </w:tc>
        <w:tc>
          <w:tcPr>
            <w:tcW w:w="617" w:type="pct"/>
            <w:tcBorders>
              <w:top w:val="single" w:sz="4" w:space="0" w:color="000000"/>
              <w:left w:val="single" w:sz="4" w:space="0" w:color="000000"/>
              <w:bottom w:val="single" w:sz="4" w:space="0" w:color="auto"/>
              <w:right w:val="single" w:sz="4" w:space="0" w:color="000000"/>
            </w:tcBorders>
            <w:shd w:val="clear" w:color="auto" w:fill="auto"/>
          </w:tcPr>
          <w:p w:rsidR="004F67F6" w:rsidRPr="004F67F6" w:rsidRDefault="004F67F6" w:rsidP="0071338F">
            <w:pPr>
              <w:spacing w:after="0" w:line="240" w:lineRule="auto"/>
              <w:rPr>
                <w:rFonts w:ascii="Times New Roman" w:hAnsi="Times New Roman" w:cs="Times New Roman"/>
                <w:color w:val="000000" w:themeColor="text1"/>
              </w:rPr>
            </w:pPr>
          </w:p>
        </w:tc>
        <w:tc>
          <w:tcPr>
            <w:tcW w:w="454" w:type="pct"/>
            <w:tcBorders>
              <w:top w:val="single" w:sz="4" w:space="0" w:color="000000"/>
              <w:left w:val="single" w:sz="4" w:space="0" w:color="000000"/>
              <w:bottom w:val="single" w:sz="4" w:space="0" w:color="auto"/>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line="240" w:lineRule="auto"/>
              <w:ind w:left="34"/>
              <w:jc w:val="both"/>
              <w:rPr>
                <w:rFonts w:ascii="Times New Roman" w:hAnsi="Times New Roman" w:cs="Times New Roman"/>
                <w:b/>
                <w:color w:val="000000" w:themeColor="text1"/>
              </w:rPr>
            </w:pPr>
            <w:r w:rsidRPr="0071338F">
              <w:rPr>
                <w:rFonts w:ascii="Times New Roman" w:hAnsi="Times New Roman" w:cs="Times New Roman"/>
                <w:color w:val="000000" w:themeColor="text1"/>
              </w:rPr>
              <w:t>Понятие градиента. Плавные переходы от одних цветов к другим.</w:t>
            </w:r>
          </w:p>
        </w:tc>
        <w:tc>
          <w:tcPr>
            <w:tcW w:w="570" w:type="pct"/>
            <w:tcBorders>
              <w:top w:val="single" w:sz="4" w:space="0" w:color="auto"/>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val="restart"/>
            <w:tcBorders>
              <w:top w:val="single" w:sz="4" w:space="0" w:color="auto"/>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ПК 5.4</w:t>
            </w:r>
          </w:p>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ОК 02</w:t>
            </w:r>
          </w:p>
          <w:p w:rsidR="004F67F6" w:rsidRPr="004F67F6" w:rsidRDefault="004F67F6" w:rsidP="0071338F">
            <w:pPr>
              <w:spacing w:after="0" w:line="240" w:lineRule="auto"/>
              <w:jc w:val="center"/>
              <w:rPr>
                <w:rFonts w:ascii="Times New Roman" w:hAnsi="Times New Roman" w:cs="Times New Roman"/>
                <w:color w:val="000000" w:themeColor="text1"/>
              </w:rPr>
            </w:pPr>
          </w:p>
          <w:p w:rsidR="004F67F6" w:rsidRPr="004F67F6" w:rsidRDefault="004F67F6" w:rsidP="0071338F">
            <w:pPr>
              <w:spacing w:after="0" w:line="240" w:lineRule="auto"/>
              <w:jc w:val="center"/>
              <w:rPr>
                <w:rFonts w:ascii="Times New Roman" w:hAnsi="Times New Roman" w:cs="Times New Roman"/>
                <w:color w:val="000000" w:themeColor="text1"/>
                <w:highlight w:val="yellow"/>
              </w:rPr>
            </w:pPr>
          </w:p>
        </w:tc>
        <w:tc>
          <w:tcPr>
            <w:tcW w:w="454" w:type="pct"/>
            <w:vMerge w:val="restart"/>
            <w:tcBorders>
              <w:top w:val="single" w:sz="4" w:space="0" w:color="auto"/>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Зо 02.02</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З 5.4.01</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 5.4.01</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 5.4.02</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lastRenderedPageBreak/>
              <w:t>У 5.4.03</w:t>
            </w: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b/>
                <w:color w:val="000000" w:themeColor="text1"/>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right w:val="single" w:sz="4" w:space="0" w:color="000000"/>
            </w:tcBorders>
            <w:shd w:val="clear" w:color="auto" w:fill="auto"/>
          </w:tcPr>
          <w:p w:rsidR="004F67F6" w:rsidRPr="004F67F6" w:rsidRDefault="004F67F6" w:rsidP="0071338F">
            <w:pPr>
              <w:spacing w:after="0" w:line="240" w:lineRule="auto"/>
              <w:rPr>
                <w:rFonts w:ascii="Times New Roman" w:hAnsi="Times New Roman" w:cs="Times New Roman"/>
                <w:color w:val="000000" w:themeColor="text1"/>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b/>
                <w:color w:val="000000" w:themeColor="text1"/>
              </w:rPr>
            </w:pPr>
            <w:r w:rsidRPr="0071338F">
              <w:rPr>
                <w:rFonts w:ascii="Times New Roman" w:hAnsi="Times New Roman" w:cs="Times New Roman"/>
                <w:color w:val="000000" w:themeColor="text1"/>
              </w:rPr>
              <w:t>1. Практическая работа 50. Создание градиента.</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bottom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highlight w:val="yellow"/>
              </w:rPr>
            </w:pPr>
          </w:p>
        </w:tc>
        <w:tc>
          <w:tcPr>
            <w:tcW w:w="454"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4F67F6" w:rsidRPr="0071338F" w:rsidTr="002C2D58">
        <w:trPr>
          <w:trHeight w:val="20"/>
        </w:trPr>
        <w:tc>
          <w:tcPr>
            <w:tcW w:w="823" w:type="pct"/>
            <w:vMerge w:val="restart"/>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r w:rsidRPr="0071338F">
              <w:rPr>
                <w:rFonts w:ascii="Times New Roman" w:hAnsi="Times New Roman" w:cs="Times New Roman"/>
                <w:b/>
                <w:color w:val="000000" w:themeColor="text1"/>
              </w:rPr>
              <w:lastRenderedPageBreak/>
              <w:t xml:space="preserve">Тема 8.9. Создание анимированного изображения в формате </w:t>
            </w:r>
            <w:r w:rsidRPr="0071338F">
              <w:rPr>
                <w:rFonts w:ascii="Times New Roman" w:hAnsi="Times New Roman" w:cs="Times New Roman"/>
                <w:b/>
                <w:color w:val="000000" w:themeColor="text1"/>
                <w:lang w:val="en-US"/>
              </w:rPr>
              <w:t>GIF</w:t>
            </w:r>
            <w:r w:rsidRPr="0071338F">
              <w:rPr>
                <w:rFonts w:ascii="Times New Roman" w:hAnsi="Times New Roman" w:cs="Times New Roman"/>
                <w:b/>
                <w:color w:val="000000" w:themeColor="text1"/>
              </w:rPr>
              <w:t>.</w:t>
            </w: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b/>
                <w:color w:val="000000" w:themeColor="text1"/>
              </w:rPr>
            </w:pPr>
            <w:r w:rsidRPr="0071338F">
              <w:rPr>
                <w:rFonts w:ascii="Times New Roman" w:hAnsi="Times New Roman" w:cs="Times New Roman"/>
                <w:b/>
                <w:color w:val="000000" w:themeColor="text1"/>
              </w:rPr>
              <w:t>Содержание</w:t>
            </w:r>
          </w:p>
        </w:tc>
        <w:tc>
          <w:tcPr>
            <w:tcW w:w="570"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4</w:t>
            </w:r>
          </w:p>
        </w:tc>
        <w:tc>
          <w:tcPr>
            <w:tcW w:w="617" w:type="pct"/>
            <w:tcBorders>
              <w:top w:val="single" w:sz="4" w:space="0" w:color="000000"/>
              <w:left w:val="single" w:sz="4" w:space="0" w:color="000000"/>
              <w:bottom w:val="single" w:sz="4" w:space="0" w:color="000000"/>
              <w:right w:val="single" w:sz="4" w:space="0" w:color="000000"/>
            </w:tcBorders>
            <w:shd w:val="clear" w:color="auto" w:fill="auto"/>
          </w:tcPr>
          <w:p w:rsidR="004F67F6" w:rsidRPr="004F67F6" w:rsidRDefault="004F67F6" w:rsidP="0071338F">
            <w:pPr>
              <w:spacing w:after="0" w:line="240" w:lineRule="auto"/>
              <w:rPr>
                <w:rFonts w:ascii="Times New Roman" w:hAnsi="Times New Roman" w:cs="Times New Roman"/>
                <w:color w:val="000000" w:themeColor="text1"/>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b/>
                <w:color w:val="000000" w:themeColor="text1"/>
              </w:rPr>
            </w:pPr>
            <w:r w:rsidRPr="0071338F">
              <w:rPr>
                <w:rFonts w:ascii="Times New Roman" w:hAnsi="Times New Roman" w:cs="Times New Roman"/>
                <w:color w:val="000000" w:themeColor="text1"/>
              </w:rPr>
              <w:t xml:space="preserve">Использование анимации для наглядного представления процессов с несколькими этапами. Формат </w:t>
            </w:r>
            <w:r w:rsidRPr="0071338F">
              <w:rPr>
                <w:rFonts w:ascii="Times New Roman" w:hAnsi="Times New Roman" w:cs="Times New Roman"/>
                <w:color w:val="000000" w:themeColor="text1"/>
                <w:lang w:val="en-US"/>
              </w:rPr>
              <w:t>GIF</w:t>
            </w:r>
            <w:r w:rsidRPr="0071338F">
              <w:rPr>
                <w:rFonts w:ascii="Times New Roman" w:hAnsi="Times New Roman" w:cs="Times New Roman"/>
                <w:color w:val="000000" w:themeColor="text1"/>
              </w:rPr>
              <w:t xml:space="preserve">. Создание изображения в формате </w:t>
            </w:r>
            <w:r w:rsidRPr="0071338F">
              <w:rPr>
                <w:rFonts w:ascii="Times New Roman" w:hAnsi="Times New Roman" w:cs="Times New Roman"/>
                <w:color w:val="000000" w:themeColor="text1"/>
                <w:lang w:val="en-US"/>
              </w:rPr>
              <w:t>GIF</w:t>
            </w:r>
            <w:r w:rsidRPr="0071338F">
              <w:rPr>
                <w:rFonts w:ascii="Times New Roman" w:hAnsi="Times New Roman" w:cs="Times New Roman"/>
                <w:color w:val="000000" w:themeColor="text1"/>
              </w:rPr>
              <w:t xml:space="preserve"> с помощью </w:t>
            </w:r>
            <w:r w:rsidRPr="0071338F">
              <w:rPr>
                <w:rFonts w:ascii="Times New Roman" w:hAnsi="Times New Roman" w:cs="Times New Roman"/>
                <w:color w:val="000000" w:themeColor="text1"/>
                <w:lang w:val="en-US"/>
              </w:rPr>
              <w:t>GIMP</w:t>
            </w:r>
            <w:r w:rsidRPr="0071338F">
              <w:rPr>
                <w:rFonts w:ascii="Times New Roman" w:hAnsi="Times New Roman" w:cs="Times New Roman"/>
                <w:color w:val="000000" w:themeColor="text1"/>
              </w:rPr>
              <w:t>.</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val="restart"/>
            <w:tcBorders>
              <w:top w:val="single" w:sz="4" w:space="0" w:color="000000"/>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ПК 5.4</w:t>
            </w:r>
          </w:p>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ОК 02</w:t>
            </w:r>
          </w:p>
          <w:p w:rsidR="004F67F6" w:rsidRPr="004F67F6" w:rsidRDefault="004F67F6" w:rsidP="0071338F">
            <w:pPr>
              <w:spacing w:after="0" w:line="240" w:lineRule="auto"/>
              <w:jc w:val="center"/>
              <w:rPr>
                <w:rFonts w:ascii="Times New Roman" w:hAnsi="Times New Roman" w:cs="Times New Roman"/>
                <w:color w:val="000000" w:themeColor="text1"/>
              </w:rPr>
            </w:pPr>
          </w:p>
          <w:p w:rsidR="004F67F6" w:rsidRPr="004F67F6" w:rsidRDefault="004F67F6" w:rsidP="0071338F">
            <w:pPr>
              <w:spacing w:after="0" w:line="240" w:lineRule="auto"/>
              <w:jc w:val="center"/>
              <w:rPr>
                <w:rFonts w:ascii="Times New Roman" w:hAnsi="Times New Roman" w:cs="Times New Roman"/>
                <w:color w:val="000000" w:themeColor="text1"/>
                <w:highlight w:val="yellow"/>
              </w:rPr>
            </w:pPr>
          </w:p>
        </w:tc>
        <w:tc>
          <w:tcPr>
            <w:tcW w:w="454" w:type="pct"/>
            <w:vMerge w:val="restart"/>
            <w:tcBorders>
              <w:top w:val="single" w:sz="4" w:space="0" w:color="000000"/>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Зо 02.02</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З 5.4.01</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 5.4.01</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 5.4.02</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 5.4.03</w:t>
            </w: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b/>
                <w:color w:val="000000" w:themeColor="text1"/>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right w:val="single" w:sz="4" w:space="0" w:color="000000"/>
            </w:tcBorders>
            <w:shd w:val="clear" w:color="auto" w:fill="auto"/>
          </w:tcPr>
          <w:p w:rsidR="004F67F6" w:rsidRPr="004F67F6" w:rsidRDefault="004F67F6" w:rsidP="0071338F">
            <w:pPr>
              <w:spacing w:after="0" w:line="240" w:lineRule="auto"/>
              <w:rPr>
                <w:rFonts w:ascii="Times New Roman" w:hAnsi="Times New Roman" w:cs="Times New Roman"/>
                <w:color w:val="000000" w:themeColor="text1"/>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b/>
                <w:color w:val="000000" w:themeColor="text1"/>
              </w:rPr>
            </w:pPr>
            <w:r w:rsidRPr="0071338F">
              <w:rPr>
                <w:rFonts w:ascii="Times New Roman" w:hAnsi="Times New Roman" w:cs="Times New Roman"/>
                <w:color w:val="000000" w:themeColor="text1"/>
              </w:rPr>
              <w:t xml:space="preserve">1. Практическая работа 51. Создание изображения в формате </w:t>
            </w:r>
            <w:r w:rsidRPr="0071338F">
              <w:rPr>
                <w:rFonts w:ascii="Times New Roman" w:hAnsi="Times New Roman" w:cs="Times New Roman"/>
                <w:color w:val="000000" w:themeColor="text1"/>
                <w:lang w:val="en-US"/>
              </w:rPr>
              <w:t>GIF</w:t>
            </w:r>
            <w:r w:rsidRPr="0071338F">
              <w:rPr>
                <w:rFonts w:ascii="Times New Roman" w:hAnsi="Times New Roman" w:cs="Times New Roman"/>
                <w:color w:val="000000" w:themeColor="text1"/>
              </w:rPr>
              <w:t xml:space="preserve"> с помощью </w:t>
            </w:r>
            <w:r w:rsidRPr="0071338F">
              <w:rPr>
                <w:rFonts w:ascii="Times New Roman" w:hAnsi="Times New Roman" w:cs="Times New Roman"/>
                <w:color w:val="000000" w:themeColor="text1"/>
                <w:lang w:val="en-US"/>
              </w:rPr>
              <w:t>GIMP.</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bottom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highlight w:val="yellow"/>
              </w:rPr>
            </w:pPr>
          </w:p>
        </w:tc>
        <w:tc>
          <w:tcPr>
            <w:tcW w:w="454"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4F67F6" w:rsidRPr="0071338F" w:rsidTr="002C2D58">
        <w:trPr>
          <w:trHeight w:val="20"/>
        </w:trPr>
        <w:tc>
          <w:tcPr>
            <w:tcW w:w="823" w:type="pct"/>
            <w:vMerge w:val="restart"/>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r w:rsidRPr="0071338F">
              <w:rPr>
                <w:rFonts w:ascii="Times New Roman" w:hAnsi="Times New Roman" w:cs="Times New Roman"/>
                <w:b/>
                <w:color w:val="000000" w:themeColor="text1"/>
              </w:rPr>
              <w:t>Тема 8.10. Проектная работа «Создание серии баннеров для графического оформления сайта»</w:t>
            </w:r>
          </w:p>
        </w:tc>
        <w:tc>
          <w:tcPr>
            <w:tcW w:w="2537" w:type="pct"/>
            <w:tcBorders>
              <w:top w:val="single" w:sz="4" w:space="0" w:color="000000"/>
              <w:left w:val="single" w:sz="4" w:space="0" w:color="000000"/>
              <w:bottom w:val="single" w:sz="4" w:space="0" w:color="auto"/>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b/>
                <w:color w:val="000000" w:themeColor="text1"/>
              </w:rPr>
              <w:t>Содержание</w:t>
            </w:r>
          </w:p>
        </w:tc>
        <w:tc>
          <w:tcPr>
            <w:tcW w:w="570" w:type="pct"/>
            <w:tcBorders>
              <w:top w:val="single" w:sz="4" w:space="0" w:color="000000"/>
              <w:left w:val="single" w:sz="4" w:space="0" w:color="000000"/>
              <w:bottom w:val="single" w:sz="4" w:space="0" w:color="auto"/>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4</w:t>
            </w:r>
          </w:p>
        </w:tc>
        <w:tc>
          <w:tcPr>
            <w:tcW w:w="617" w:type="pct"/>
            <w:tcBorders>
              <w:top w:val="single" w:sz="4" w:space="0" w:color="000000"/>
              <w:left w:val="single" w:sz="4" w:space="0" w:color="000000"/>
              <w:bottom w:val="single" w:sz="4" w:space="0" w:color="auto"/>
              <w:right w:val="single" w:sz="4" w:space="0" w:color="000000"/>
            </w:tcBorders>
            <w:shd w:val="clear" w:color="auto" w:fill="auto"/>
          </w:tcPr>
          <w:p w:rsidR="004F67F6" w:rsidRPr="004F67F6" w:rsidRDefault="004F67F6" w:rsidP="0071338F">
            <w:pPr>
              <w:spacing w:after="0" w:line="240" w:lineRule="auto"/>
              <w:rPr>
                <w:rFonts w:ascii="Times New Roman" w:hAnsi="Times New Roman" w:cs="Times New Roman"/>
                <w:color w:val="000000" w:themeColor="text1"/>
              </w:rPr>
            </w:pPr>
          </w:p>
        </w:tc>
        <w:tc>
          <w:tcPr>
            <w:tcW w:w="454" w:type="pct"/>
            <w:tcBorders>
              <w:top w:val="single" w:sz="4" w:space="0" w:color="000000"/>
              <w:left w:val="single" w:sz="4" w:space="0" w:color="000000"/>
              <w:bottom w:val="single" w:sz="4" w:space="0" w:color="auto"/>
              <w:right w:val="single" w:sz="4" w:space="0" w:color="000000"/>
            </w:tcBorders>
            <w:shd w:val="clear" w:color="auto" w:fill="auto"/>
          </w:tcPr>
          <w:p w:rsidR="004F67F6" w:rsidRPr="0071338F" w:rsidRDefault="004F67F6" w:rsidP="0071338F">
            <w:pPr>
              <w:spacing w:after="0" w:line="240" w:lineRule="auto"/>
              <w:jc w:val="both"/>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line="240" w:lineRule="auto"/>
              <w:ind w:left="34"/>
              <w:jc w:val="both"/>
              <w:rPr>
                <w:rFonts w:ascii="Times New Roman" w:hAnsi="Times New Roman" w:cs="Times New Roman"/>
                <w:b/>
                <w:color w:val="000000" w:themeColor="text1"/>
              </w:rPr>
            </w:pPr>
            <w:r w:rsidRPr="0071338F">
              <w:rPr>
                <w:rFonts w:ascii="Times New Roman" w:hAnsi="Times New Roman" w:cs="Times New Roman"/>
                <w:color w:val="000000" w:themeColor="text1"/>
              </w:rPr>
              <w:t>Проектная работа «Создание серии баннеров для графического оформления сайта»</w:t>
            </w:r>
          </w:p>
        </w:tc>
        <w:tc>
          <w:tcPr>
            <w:tcW w:w="570" w:type="pct"/>
            <w:tcBorders>
              <w:top w:val="single" w:sz="4" w:space="0" w:color="auto"/>
              <w:left w:val="single" w:sz="4" w:space="0" w:color="000000"/>
              <w:bottom w:val="single" w:sz="4" w:space="0" w:color="000000"/>
              <w:right w:val="single" w:sz="4" w:space="0" w:color="000000"/>
            </w:tcBorders>
            <w:shd w:val="clear" w:color="auto" w:fill="auto"/>
          </w:tcPr>
          <w:p w:rsidR="004F67F6" w:rsidRPr="0071338F" w:rsidRDefault="004F67F6" w:rsidP="0071338F">
            <w:pPr>
              <w:spacing w:line="240" w:lineRule="auto"/>
              <w:jc w:val="both"/>
              <w:rPr>
                <w:rFonts w:ascii="Times New Roman" w:hAnsi="Times New Roman" w:cs="Times New Roman"/>
                <w:b/>
                <w:i/>
                <w:color w:val="000000" w:themeColor="text1"/>
              </w:rPr>
            </w:pPr>
          </w:p>
        </w:tc>
        <w:tc>
          <w:tcPr>
            <w:tcW w:w="617" w:type="pct"/>
            <w:vMerge w:val="restart"/>
            <w:tcBorders>
              <w:top w:val="single" w:sz="4" w:space="0" w:color="auto"/>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ПК 5.4</w:t>
            </w:r>
          </w:p>
          <w:p w:rsidR="004F67F6" w:rsidRPr="004F67F6" w:rsidRDefault="004F67F6" w:rsidP="0071338F">
            <w:pPr>
              <w:spacing w:after="0" w:line="240" w:lineRule="auto"/>
              <w:jc w:val="center"/>
              <w:rPr>
                <w:rFonts w:ascii="Times New Roman" w:hAnsi="Times New Roman" w:cs="Times New Roman"/>
                <w:color w:val="000000" w:themeColor="text1"/>
              </w:rPr>
            </w:pPr>
            <w:r w:rsidRPr="004F67F6">
              <w:rPr>
                <w:rFonts w:ascii="Times New Roman" w:hAnsi="Times New Roman" w:cs="Times New Roman"/>
                <w:color w:val="000000" w:themeColor="text1"/>
              </w:rPr>
              <w:t>ОК 02</w:t>
            </w:r>
          </w:p>
          <w:p w:rsidR="004F67F6" w:rsidRPr="004F67F6" w:rsidRDefault="004F67F6" w:rsidP="0071338F">
            <w:pPr>
              <w:spacing w:after="0" w:line="240" w:lineRule="auto"/>
              <w:jc w:val="center"/>
              <w:rPr>
                <w:rFonts w:ascii="Times New Roman" w:hAnsi="Times New Roman" w:cs="Times New Roman"/>
                <w:color w:val="000000" w:themeColor="text1"/>
              </w:rPr>
            </w:pPr>
          </w:p>
          <w:p w:rsidR="004F67F6" w:rsidRPr="004F67F6" w:rsidRDefault="004F67F6" w:rsidP="0071338F">
            <w:pPr>
              <w:spacing w:after="0" w:line="240" w:lineRule="auto"/>
              <w:jc w:val="center"/>
              <w:rPr>
                <w:rFonts w:ascii="Times New Roman" w:hAnsi="Times New Roman" w:cs="Times New Roman"/>
                <w:color w:val="000000" w:themeColor="text1"/>
              </w:rPr>
            </w:pPr>
          </w:p>
        </w:tc>
        <w:tc>
          <w:tcPr>
            <w:tcW w:w="454" w:type="pct"/>
            <w:vMerge w:val="restart"/>
            <w:tcBorders>
              <w:top w:val="single" w:sz="4" w:space="0" w:color="auto"/>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Зо 02.02</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З 5.4.01</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 5.4.01</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 5.4.02</w:t>
            </w:r>
          </w:p>
          <w:p w:rsidR="004F67F6" w:rsidRPr="0071338F" w:rsidRDefault="004F67F6"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color w:val="000000" w:themeColor="text1"/>
              </w:rPr>
              <w:t>У 5.4.03</w:t>
            </w: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b/>
                <w:color w:val="000000" w:themeColor="text1"/>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4</w:t>
            </w:r>
          </w:p>
        </w:tc>
        <w:tc>
          <w:tcPr>
            <w:tcW w:w="617" w:type="pct"/>
            <w:vMerge/>
            <w:tcBorders>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b/>
                <w:color w:val="000000" w:themeColor="text1"/>
              </w:rPr>
            </w:pPr>
            <w:r w:rsidRPr="0071338F">
              <w:rPr>
                <w:rFonts w:ascii="Times New Roman" w:hAnsi="Times New Roman" w:cs="Times New Roman"/>
                <w:color w:val="000000" w:themeColor="text1"/>
              </w:rPr>
              <w:t>1. Практическая работа 52. Проектная работа «Создание серии баннеров для графического оформления сайта»</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highlight w:val="yellow"/>
              </w:rPr>
            </w:pPr>
          </w:p>
        </w:tc>
        <w:tc>
          <w:tcPr>
            <w:tcW w:w="454" w:type="pct"/>
            <w:vMerge/>
            <w:tcBorders>
              <w:left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4F67F6" w:rsidRPr="0071338F" w:rsidTr="002C2D58">
        <w:trPr>
          <w:trHeight w:val="20"/>
        </w:trPr>
        <w:tc>
          <w:tcPr>
            <w:tcW w:w="823"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p>
        </w:tc>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ind w:left="34"/>
              <w:jc w:val="both"/>
              <w:rPr>
                <w:rFonts w:ascii="Times New Roman" w:hAnsi="Times New Roman" w:cs="Times New Roman"/>
                <w:color w:val="000000" w:themeColor="text1"/>
              </w:rPr>
            </w:pPr>
            <w:r w:rsidRPr="0071338F">
              <w:rPr>
                <w:rFonts w:ascii="Times New Roman" w:hAnsi="Times New Roman" w:cs="Times New Roman"/>
                <w:color w:val="000000" w:themeColor="text1"/>
              </w:rPr>
              <w:t>2.  Практическая работа 53.Проектная работа «Создание серии баннеров для графического оформления сайта»</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2</w:t>
            </w:r>
          </w:p>
        </w:tc>
        <w:tc>
          <w:tcPr>
            <w:tcW w:w="617" w:type="pct"/>
            <w:vMerge/>
            <w:tcBorders>
              <w:left w:val="single" w:sz="4" w:space="0" w:color="000000"/>
              <w:bottom w:val="single" w:sz="4" w:space="0" w:color="000000"/>
              <w:right w:val="single" w:sz="4" w:space="0" w:color="000000"/>
            </w:tcBorders>
            <w:shd w:val="clear" w:color="auto" w:fill="auto"/>
          </w:tcPr>
          <w:p w:rsidR="004F67F6" w:rsidRPr="004F67F6" w:rsidRDefault="004F67F6" w:rsidP="0071338F">
            <w:pPr>
              <w:spacing w:after="0" w:line="240" w:lineRule="auto"/>
              <w:jc w:val="center"/>
              <w:rPr>
                <w:rFonts w:ascii="Times New Roman" w:hAnsi="Times New Roman" w:cs="Times New Roman"/>
                <w:color w:val="000000" w:themeColor="text1"/>
                <w:highlight w:val="yellow"/>
              </w:rPr>
            </w:pPr>
          </w:p>
        </w:tc>
        <w:tc>
          <w:tcPr>
            <w:tcW w:w="454" w:type="pct"/>
            <w:vMerge/>
            <w:tcBorders>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jc w:val="center"/>
              <w:rPr>
                <w:rFonts w:ascii="Times New Roman" w:hAnsi="Times New Roman" w:cs="Times New Roman"/>
                <w:color w:val="000000" w:themeColor="text1"/>
              </w:rPr>
            </w:pPr>
          </w:p>
        </w:tc>
      </w:tr>
      <w:tr w:rsidR="004F67F6" w:rsidRPr="0071338F" w:rsidTr="002C2D58">
        <w:trPr>
          <w:trHeight w:val="20"/>
        </w:trPr>
        <w:tc>
          <w:tcPr>
            <w:tcW w:w="3359" w:type="pct"/>
            <w:gridSpan w:val="2"/>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r w:rsidRPr="0071338F">
              <w:rPr>
                <w:rFonts w:ascii="Times New Roman" w:hAnsi="Times New Roman" w:cs="Times New Roman"/>
                <w:b/>
                <w:color w:val="000000" w:themeColor="text1"/>
              </w:rPr>
              <w:t>Промежуточная аттестация (дифференцированный зачет)</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center"/>
              <w:rPr>
                <w:rFonts w:ascii="Times New Roman" w:hAnsi="Times New Roman" w:cs="Times New Roman"/>
                <w:b/>
                <w:color w:val="000000" w:themeColor="text1"/>
                <w:highlight w:val="green"/>
              </w:rPr>
            </w:pPr>
            <w:r w:rsidRPr="0071338F">
              <w:rPr>
                <w:rFonts w:ascii="Times New Roman" w:hAnsi="Times New Roman" w:cs="Times New Roman"/>
                <w:b/>
                <w:color w:val="000000" w:themeColor="text1"/>
              </w:rPr>
              <w:t>2</w:t>
            </w:r>
          </w:p>
        </w:tc>
        <w:tc>
          <w:tcPr>
            <w:tcW w:w="61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i/>
                <w:color w:val="000000" w:themeColor="text1"/>
                <w:highlight w:val="green"/>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i/>
                <w:color w:val="000000" w:themeColor="text1"/>
                <w:highlight w:val="green"/>
              </w:rPr>
            </w:pPr>
          </w:p>
        </w:tc>
      </w:tr>
      <w:tr w:rsidR="004F67F6" w:rsidRPr="0071338F" w:rsidTr="002C2D58">
        <w:trPr>
          <w:trHeight w:val="20"/>
        </w:trPr>
        <w:tc>
          <w:tcPr>
            <w:tcW w:w="3359" w:type="pct"/>
            <w:gridSpan w:val="2"/>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color w:val="000000" w:themeColor="text1"/>
              </w:rPr>
            </w:pPr>
            <w:r w:rsidRPr="0071338F">
              <w:rPr>
                <w:rFonts w:ascii="Times New Roman" w:hAnsi="Times New Roman" w:cs="Times New Roman"/>
                <w:b/>
                <w:color w:val="000000" w:themeColor="text1"/>
              </w:rPr>
              <w:t>Всего:</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67F6" w:rsidRPr="0071338F" w:rsidRDefault="004F67F6" w:rsidP="0071338F">
            <w:pPr>
              <w:spacing w:after="0" w:line="240" w:lineRule="auto"/>
              <w:jc w:val="center"/>
              <w:rPr>
                <w:rFonts w:ascii="Times New Roman" w:hAnsi="Times New Roman" w:cs="Times New Roman"/>
                <w:b/>
                <w:color w:val="000000" w:themeColor="text1"/>
              </w:rPr>
            </w:pPr>
            <w:r w:rsidRPr="0071338F">
              <w:rPr>
                <w:rFonts w:ascii="Times New Roman" w:hAnsi="Times New Roman" w:cs="Times New Roman"/>
                <w:b/>
                <w:color w:val="000000" w:themeColor="text1"/>
              </w:rPr>
              <w:t>144</w:t>
            </w:r>
          </w:p>
        </w:tc>
        <w:tc>
          <w:tcPr>
            <w:tcW w:w="617"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i/>
                <w:color w:val="000000" w:themeColor="text1"/>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tcPr>
          <w:p w:rsidR="004F67F6" w:rsidRPr="0071338F" w:rsidRDefault="004F67F6" w:rsidP="0071338F">
            <w:pPr>
              <w:spacing w:after="0" w:line="240" w:lineRule="auto"/>
              <w:rPr>
                <w:rFonts w:ascii="Times New Roman" w:hAnsi="Times New Roman" w:cs="Times New Roman"/>
                <w:b/>
                <w:i/>
                <w:color w:val="000000" w:themeColor="text1"/>
              </w:rPr>
            </w:pPr>
          </w:p>
        </w:tc>
      </w:tr>
    </w:tbl>
    <w:p w:rsidR="0071338F" w:rsidRPr="0071338F" w:rsidRDefault="0071338F" w:rsidP="0071338F">
      <w:pPr>
        <w:spacing w:line="240" w:lineRule="auto"/>
        <w:rPr>
          <w:rFonts w:ascii="Times New Roman" w:hAnsi="Times New Roman" w:cs="Times New Roman"/>
        </w:rPr>
        <w:sectPr w:rsidR="0071338F" w:rsidRPr="0071338F">
          <w:pgSz w:w="16840" w:h="11907" w:orient="landscape"/>
          <w:pgMar w:top="851" w:right="1134" w:bottom="851" w:left="992" w:header="709" w:footer="709" w:gutter="0"/>
          <w:cols w:space="720"/>
        </w:sectPr>
      </w:pPr>
    </w:p>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lastRenderedPageBreak/>
        <w:t>3. УСЛОВИЯ РЕАЛИЗАЦИИ УЧЕБНОЙ ДИСЦИПЛИНЫ</w:t>
      </w:r>
    </w:p>
    <w:p w:rsidR="0071338F" w:rsidRPr="0071338F" w:rsidRDefault="0071338F" w:rsidP="0071338F">
      <w:pPr>
        <w:spacing w:after="0" w:line="240" w:lineRule="auto"/>
        <w:ind w:firstLine="709"/>
        <w:jc w:val="both"/>
        <w:rPr>
          <w:rFonts w:ascii="Times New Roman" w:hAnsi="Times New Roman" w:cs="Times New Roman"/>
          <w:b/>
        </w:rPr>
      </w:pPr>
      <w:r w:rsidRPr="0071338F">
        <w:rPr>
          <w:rFonts w:ascii="Times New Roman" w:hAnsi="Times New Roman" w:cs="Times New Roman"/>
          <w:b/>
        </w:rPr>
        <w:t>3.1. Для реализации программы общеобразовательных дисциплин должны быть предусмотрены следующие специальные помещения:</w:t>
      </w:r>
    </w:p>
    <w:p w:rsidR="0071338F" w:rsidRPr="0071338F" w:rsidRDefault="0071338F" w:rsidP="0071338F">
      <w:pPr>
        <w:spacing w:after="0" w:line="240" w:lineRule="auto"/>
        <w:ind w:firstLine="708"/>
        <w:jc w:val="both"/>
        <w:rPr>
          <w:rFonts w:ascii="Times New Roman" w:hAnsi="Times New Roman" w:cs="Times New Roman"/>
        </w:rPr>
      </w:pPr>
      <w:r w:rsidRPr="0071338F">
        <w:rPr>
          <w:rFonts w:ascii="Times New Roman" w:hAnsi="Times New Roman" w:cs="Times New Roman"/>
        </w:rPr>
        <w:t>Кабинет «Информатика и информационные технологии», оснащенный в соответствии с п. 6.1.2.1 образовательной программы по  профессии 18.01.33 Лаборант по контролю качества сырья, реактивов, промежуточных продуктов, готовой продукции, отходов производства (по отраслям).</w:t>
      </w:r>
    </w:p>
    <w:p w:rsidR="0071338F" w:rsidRPr="0071338F" w:rsidRDefault="0071338F" w:rsidP="0071338F">
      <w:pPr>
        <w:spacing w:after="0" w:line="240" w:lineRule="auto"/>
        <w:jc w:val="both"/>
        <w:rPr>
          <w:rFonts w:ascii="Times New Roman" w:hAnsi="Times New Roman" w:cs="Times New Roman"/>
          <w:i/>
        </w:rPr>
      </w:pPr>
    </w:p>
    <w:p w:rsidR="0071338F" w:rsidRPr="0071338F" w:rsidRDefault="0071338F" w:rsidP="0071338F">
      <w:pPr>
        <w:spacing w:after="0" w:line="240" w:lineRule="auto"/>
        <w:ind w:firstLine="709"/>
        <w:rPr>
          <w:rFonts w:ascii="Times New Roman" w:hAnsi="Times New Roman" w:cs="Times New Roman"/>
          <w:b/>
        </w:rPr>
      </w:pPr>
      <w:r w:rsidRPr="0071338F">
        <w:rPr>
          <w:rFonts w:ascii="Times New Roman" w:hAnsi="Times New Roman" w:cs="Times New Roman"/>
          <w:b/>
        </w:rPr>
        <w:t>3.2. Информационное обеспечение реализации программы</w:t>
      </w:r>
    </w:p>
    <w:p w:rsidR="0071338F" w:rsidRPr="0071338F" w:rsidRDefault="0071338F" w:rsidP="0071338F">
      <w:pPr>
        <w:spacing w:after="0" w:line="240" w:lineRule="auto"/>
        <w:ind w:firstLine="709"/>
        <w:jc w:val="both"/>
        <w:rPr>
          <w:rFonts w:ascii="Times New Roman" w:hAnsi="Times New Roman" w:cs="Times New Roman"/>
        </w:rPr>
      </w:pPr>
      <w:r w:rsidRPr="0071338F">
        <w:rPr>
          <w:rFonts w:ascii="Times New Roman" w:hAnsi="Times New Roman" w:cs="Times New Roman"/>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71338F" w:rsidRPr="0071338F" w:rsidRDefault="0071338F" w:rsidP="0071338F">
      <w:pPr>
        <w:spacing w:after="0" w:line="240" w:lineRule="auto"/>
        <w:ind w:firstLine="709"/>
        <w:contextualSpacing/>
        <w:rPr>
          <w:rFonts w:ascii="Times New Roman" w:hAnsi="Times New Roman" w:cs="Times New Roman"/>
        </w:rPr>
      </w:pPr>
    </w:p>
    <w:p w:rsidR="0071338F" w:rsidRPr="0071338F" w:rsidRDefault="0071338F" w:rsidP="0071338F">
      <w:pPr>
        <w:spacing w:after="0" w:line="240" w:lineRule="auto"/>
        <w:ind w:firstLine="709"/>
        <w:contextualSpacing/>
        <w:rPr>
          <w:rFonts w:ascii="Times New Roman" w:hAnsi="Times New Roman" w:cs="Times New Roman"/>
          <w:b/>
        </w:rPr>
      </w:pPr>
      <w:r w:rsidRPr="0071338F">
        <w:rPr>
          <w:rFonts w:ascii="Times New Roman" w:hAnsi="Times New Roman" w:cs="Times New Roman"/>
          <w:b/>
        </w:rPr>
        <w:t>3.2.1. Основные печатные издания</w:t>
      </w:r>
    </w:p>
    <w:p w:rsidR="0071338F" w:rsidRPr="0071338F" w:rsidRDefault="0071338F" w:rsidP="0071338F">
      <w:pPr>
        <w:spacing w:after="0" w:line="240" w:lineRule="auto"/>
        <w:ind w:firstLine="709"/>
        <w:contextualSpacing/>
        <w:rPr>
          <w:rFonts w:ascii="Times New Roman" w:hAnsi="Times New Roman" w:cs="Times New Roman"/>
        </w:rPr>
      </w:pPr>
    </w:p>
    <w:p w:rsidR="0071338F" w:rsidRPr="0071338F" w:rsidRDefault="0071338F" w:rsidP="0071338F">
      <w:pPr>
        <w:spacing w:after="0" w:line="240" w:lineRule="auto"/>
        <w:ind w:firstLine="709"/>
        <w:contextualSpacing/>
        <w:rPr>
          <w:rFonts w:ascii="Times New Roman" w:hAnsi="Times New Roman" w:cs="Times New Roman"/>
        </w:rPr>
      </w:pPr>
      <w:r w:rsidRPr="0071338F">
        <w:rPr>
          <w:rFonts w:ascii="Times New Roman" w:hAnsi="Times New Roman" w:cs="Times New Roman"/>
        </w:rPr>
        <w:t>1.Цветкова М. С., Хлобыстова И.Ю. Информатика: учебник для студ. Учреждений сред.проф. образования. — М., 2018.</w:t>
      </w:r>
    </w:p>
    <w:p w:rsidR="0071338F" w:rsidRPr="0071338F" w:rsidRDefault="0071338F" w:rsidP="0071338F">
      <w:pPr>
        <w:spacing w:after="0" w:line="240" w:lineRule="auto"/>
        <w:ind w:firstLine="709"/>
        <w:contextualSpacing/>
        <w:jc w:val="both"/>
        <w:rPr>
          <w:rFonts w:ascii="Times New Roman" w:hAnsi="Times New Roman" w:cs="Times New Roman"/>
        </w:rPr>
      </w:pPr>
      <w:r w:rsidRPr="0071338F">
        <w:rPr>
          <w:rFonts w:ascii="Times New Roman" w:hAnsi="Times New Roman" w:cs="Times New Roman"/>
        </w:rPr>
        <w:t>2.Астафьева Н. Е., Гаврилова С. А., Цветкова М. С. Информатика и ИКТ: Практикум для профессий и специальностей технического и социально-экономического профилей: учеб.пособие для студ. учреждений сред. проф. образования / под ред. М. С. Цветковой. — М., 2018.</w:t>
      </w:r>
    </w:p>
    <w:p w:rsidR="0071338F" w:rsidRPr="0071338F" w:rsidRDefault="0071338F" w:rsidP="0071338F">
      <w:pPr>
        <w:spacing w:after="0" w:line="240" w:lineRule="auto"/>
        <w:ind w:firstLine="709"/>
        <w:contextualSpacing/>
        <w:jc w:val="both"/>
        <w:rPr>
          <w:rFonts w:ascii="Times New Roman" w:hAnsi="Times New Roman" w:cs="Times New Roman"/>
        </w:rPr>
      </w:pPr>
      <w:r w:rsidRPr="0071338F">
        <w:rPr>
          <w:rFonts w:ascii="Times New Roman" w:hAnsi="Times New Roman" w:cs="Times New Roman"/>
        </w:rPr>
        <w:t>3.Малясова С. В., Демьяненко С. В. Информатика и ИКТ: Пособие для подготовки к ЕГЭ: учеб.пособие для студ. учреждений сред. проф. образования / под ред. М. С. Цветковой. — М., 2019.</w:t>
      </w:r>
    </w:p>
    <w:p w:rsidR="0071338F" w:rsidRPr="0071338F" w:rsidRDefault="0071338F" w:rsidP="0071338F">
      <w:pPr>
        <w:spacing w:after="0" w:line="240" w:lineRule="auto"/>
        <w:ind w:firstLine="709"/>
        <w:contextualSpacing/>
        <w:jc w:val="both"/>
        <w:rPr>
          <w:rFonts w:ascii="Times New Roman" w:hAnsi="Times New Roman" w:cs="Times New Roman"/>
        </w:rPr>
      </w:pPr>
      <w:r w:rsidRPr="0071338F">
        <w:rPr>
          <w:rFonts w:ascii="Times New Roman" w:hAnsi="Times New Roman" w:cs="Times New Roman"/>
        </w:rPr>
        <w:t>4.Цветкова М. С., Хлобыстова И.Ю. Информатика и ИКТ: практикум для профессий и специальностей естественно-научного и гуманитарного профилей : учеб.пособие для студ. учреждений сред. проф. образования. — М., 2018.</w:t>
      </w:r>
    </w:p>
    <w:p w:rsidR="0071338F" w:rsidRPr="0071338F" w:rsidRDefault="0071338F" w:rsidP="0071338F">
      <w:pPr>
        <w:spacing w:after="0" w:line="240" w:lineRule="auto"/>
        <w:ind w:firstLine="709"/>
        <w:contextualSpacing/>
        <w:jc w:val="both"/>
        <w:rPr>
          <w:rFonts w:ascii="Times New Roman" w:hAnsi="Times New Roman" w:cs="Times New Roman"/>
        </w:rPr>
      </w:pPr>
      <w:r w:rsidRPr="0071338F">
        <w:rPr>
          <w:rFonts w:ascii="Times New Roman" w:hAnsi="Times New Roman" w:cs="Times New Roman"/>
        </w:rPr>
        <w:t>5.Цветкова М. С. Информатика и ИКТ: электронный учеб.-метод. комплекс для студ. учреждений сред. проф. образования. — М., 2018.</w:t>
      </w:r>
    </w:p>
    <w:p w:rsidR="0071338F" w:rsidRPr="0071338F" w:rsidRDefault="0071338F" w:rsidP="0071338F">
      <w:pPr>
        <w:spacing w:after="0" w:line="240" w:lineRule="auto"/>
        <w:ind w:firstLine="709"/>
        <w:contextualSpacing/>
        <w:jc w:val="both"/>
        <w:rPr>
          <w:rFonts w:ascii="Times New Roman" w:hAnsi="Times New Roman" w:cs="Times New Roman"/>
        </w:rPr>
      </w:pPr>
      <w:r w:rsidRPr="0071338F">
        <w:rPr>
          <w:rFonts w:ascii="Times New Roman" w:hAnsi="Times New Roman" w:cs="Times New Roman"/>
        </w:rPr>
        <w:t>6.Зимин В.П. Информатика. Лабораторный практикум: уч. пособие для среднего профессионального образования. – М.: Юрайт, 2019.</w:t>
      </w:r>
    </w:p>
    <w:p w:rsidR="0071338F" w:rsidRPr="0071338F" w:rsidRDefault="0071338F" w:rsidP="0071338F">
      <w:pPr>
        <w:spacing w:after="0" w:line="240" w:lineRule="auto"/>
        <w:ind w:firstLine="709"/>
        <w:contextualSpacing/>
        <w:rPr>
          <w:rFonts w:ascii="Times New Roman" w:hAnsi="Times New Roman" w:cs="Times New Roman"/>
          <w:b/>
        </w:rPr>
      </w:pPr>
    </w:p>
    <w:p w:rsidR="0071338F" w:rsidRPr="0071338F" w:rsidRDefault="0071338F" w:rsidP="0071338F">
      <w:pPr>
        <w:spacing w:after="0" w:line="240" w:lineRule="auto"/>
        <w:ind w:firstLine="709"/>
        <w:jc w:val="both"/>
        <w:rPr>
          <w:rFonts w:ascii="Times New Roman" w:hAnsi="Times New Roman" w:cs="Times New Roman"/>
          <w:i/>
        </w:rPr>
      </w:pPr>
      <w:r w:rsidRPr="0071338F">
        <w:rPr>
          <w:rFonts w:ascii="Times New Roman" w:hAnsi="Times New Roman" w:cs="Times New Roman"/>
          <w:b/>
        </w:rPr>
        <w:t>3.2.2. Основные электронные издания</w:t>
      </w:r>
    </w:p>
    <w:p w:rsidR="0071338F" w:rsidRPr="0071338F" w:rsidRDefault="0071338F" w:rsidP="0071338F">
      <w:pPr>
        <w:spacing w:after="0" w:line="240" w:lineRule="auto"/>
        <w:ind w:firstLine="709"/>
        <w:contextualSpacing/>
        <w:rPr>
          <w:rFonts w:ascii="Times New Roman" w:hAnsi="Times New Roman" w:cs="Times New Roman"/>
        </w:rPr>
      </w:pPr>
      <w:r w:rsidRPr="0071338F">
        <w:rPr>
          <w:rFonts w:ascii="Times New Roman" w:hAnsi="Times New Roman" w:cs="Times New Roman"/>
        </w:rPr>
        <w:t>1.</w:t>
      </w:r>
      <w:r w:rsidRPr="0071338F">
        <w:rPr>
          <w:rFonts w:ascii="Times New Roman" w:hAnsi="Times New Roman" w:cs="Times New Roman"/>
          <w:lang w:val="en-US"/>
        </w:rPr>
        <w:t>http</w:t>
      </w:r>
      <w:r w:rsidRPr="0071338F">
        <w:rPr>
          <w:rFonts w:ascii="Times New Roman" w:hAnsi="Times New Roman" w:cs="Times New Roman"/>
        </w:rPr>
        <w:t>://</w:t>
      </w:r>
      <w:r w:rsidRPr="0071338F">
        <w:rPr>
          <w:rFonts w:ascii="Times New Roman" w:hAnsi="Times New Roman" w:cs="Times New Roman"/>
          <w:lang w:val="en-US"/>
        </w:rPr>
        <w:t>informaticslib</w:t>
      </w:r>
      <w:r w:rsidRPr="0071338F">
        <w:rPr>
          <w:rFonts w:ascii="Times New Roman" w:hAnsi="Times New Roman" w:cs="Times New Roman"/>
        </w:rPr>
        <w:t>.</w:t>
      </w:r>
      <w:r w:rsidRPr="0071338F">
        <w:rPr>
          <w:rFonts w:ascii="Times New Roman" w:hAnsi="Times New Roman" w:cs="Times New Roman"/>
          <w:lang w:val="en-US"/>
        </w:rPr>
        <w:t>ru</w:t>
      </w:r>
      <w:r w:rsidRPr="0071338F">
        <w:rPr>
          <w:rFonts w:ascii="Times New Roman" w:hAnsi="Times New Roman" w:cs="Times New Roman"/>
        </w:rPr>
        <w:t>/</w:t>
      </w:r>
      <w:r w:rsidRPr="0071338F">
        <w:rPr>
          <w:rFonts w:ascii="Times New Roman" w:hAnsi="Times New Roman" w:cs="Times New Roman"/>
          <w:lang w:val="en-US"/>
        </w:rPr>
        <w:t>books</w:t>
      </w:r>
      <w:r w:rsidRPr="0071338F">
        <w:rPr>
          <w:rFonts w:ascii="Times New Roman" w:hAnsi="Times New Roman" w:cs="Times New Roman"/>
        </w:rPr>
        <w:t>/</w:t>
      </w:r>
    </w:p>
    <w:p w:rsidR="0071338F" w:rsidRPr="0071338F" w:rsidRDefault="0071338F" w:rsidP="0071338F">
      <w:pPr>
        <w:spacing w:after="0" w:line="240" w:lineRule="auto"/>
        <w:ind w:firstLine="709"/>
        <w:jc w:val="both"/>
        <w:rPr>
          <w:rFonts w:ascii="Times New Roman" w:hAnsi="Times New Roman" w:cs="Times New Roman"/>
        </w:rPr>
      </w:pPr>
    </w:p>
    <w:p w:rsidR="0071338F" w:rsidRPr="0071338F" w:rsidRDefault="0071338F" w:rsidP="0071338F">
      <w:pPr>
        <w:spacing w:after="0" w:line="240" w:lineRule="auto"/>
        <w:ind w:firstLine="709"/>
        <w:contextualSpacing/>
        <w:rPr>
          <w:rFonts w:ascii="Times New Roman" w:hAnsi="Times New Roman" w:cs="Times New Roman"/>
          <w:i/>
        </w:rPr>
      </w:pPr>
      <w:r w:rsidRPr="0071338F">
        <w:rPr>
          <w:rFonts w:ascii="Times New Roman" w:hAnsi="Times New Roman" w:cs="Times New Roman"/>
          <w:b/>
        </w:rPr>
        <w:t xml:space="preserve">3.2.3. Дополнительные источники </w:t>
      </w:r>
    </w:p>
    <w:p w:rsidR="0071338F" w:rsidRPr="0071338F" w:rsidRDefault="0071338F" w:rsidP="0071338F">
      <w:pPr>
        <w:spacing w:after="0" w:line="240" w:lineRule="auto"/>
        <w:ind w:firstLine="709"/>
        <w:contextualSpacing/>
        <w:jc w:val="both"/>
        <w:rPr>
          <w:rFonts w:ascii="Times New Roman" w:hAnsi="Times New Roman" w:cs="Times New Roman"/>
        </w:rPr>
      </w:pPr>
      <w:r w:rsidRPr="0071338F">
        <w:rPr>
          <w:rFonts w:ascii="Times New Roman" w:hAnsi="Times New Roman" w:cs="Times New Roman"/>
        </w:rPr>
        <w:t>1.Михеева Е.В., Титова О.И. Информатика: учебник. – М.: Академия, 2018.</w:t>
      </w:r>
    </w:p>
    <w:p w:rsidR="0071338F" w:rsidRPr="0071338F" w:rsidRDefault="0071338F" w:rsidP="0071338F">
      <w:pPr>
        <w:spacing w:after="0" w:line="240" w:lineRule="auto"/>
        <w:ind w:firstLine="709"/>
        <w:contextualSpacing/>
        <w:jc w:val="both"/>
        <w:rPr>
          <w:rFonts w:ascii="Times New Roman" w:hAnsi="Times New Roman" w:cs="Times New Roman"/>
          <w:b/>
        </w:rPr>
      </w:pPr>
      <w:r w:rsidRPr="0071338F">
        <w:rPr>
          <w:rFonts w:ascii="Times New Roman" w:hAnsi="Times New Roman" w:cs="Times New Roman"/>
        </w:rPr>
        <w:t>2. Михеева Е.В., Титова О.И. Практикум по информатике: учеб.пособие. – М.: Академия, 2018.</w:t>
      </w:r>
    </w:p>
    <w:p w:rsidR="0071338F" w:rsidRPr="0071338F" w:rsidRDefault="0071338F" w:rsidP="0071338F">
      <w:pPr>
        <w:spacing w:after="0" w:line="240" w:lineRule="auto"/>
        <w:ind w:firstLine="709"/>
        <w:contextualSpacing/>
        <w:jc w:val="both"/>
        <w:rPr>
          <w:rFonts w:ascii="Times New Roman" w:hAnsi="Times New Roman" w:cs="Times New Roman"/>
          <w:b/>
          <w:i/>
        </w:rPr>
      </w:pPr>
    </w:p>
    <w:p w:rsidR="0071338F" w:rsidRPr="0071338F" w:rsidRDefault="0071338F" w:rsidP="0071338F">
      <w:pPr>
        <w:spacing w:after="0" w:line="240" w:lineRule="auto"/>
        <w:ind w:firstLine="709"/>
        <w:contextualSpacing/>
        <w:jc w:val="both"/>
        <w:rPr>
          <w:rFonts w:ascii="Times New Roman" w:hAnsi="Times New Roman" w:cs="Times New Roman"/>
          <w:b/>
          <w:i/>
        </w:rPr>
        <w:sectPr w:rsidR="0071338F" w:rsidRPr="0071338F" w:rsidSect="00824F08">
          <w:footerReference w:type="default" r:id="rId27"/>
          <w:pgSz w:w="11906" w:h="16838"/>
          <w:pgMar w:top="1134" w:right="851" w:bottom="1134" w:left="1701" w:header="709" w:footer="709" w:gutter="0"/>
          <w:cols w:space="720"/>
        </w:sectPr>
      </w:pPr>
    </w:p>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lastRenderedPageBreak/>
        <w:t>4. КОНТРОЛЬ И ОЦЕНКА РЕЗУЛЬТАТОВ ОСВОЕНИЯ УЧЕБНОЙ ДИСЦИПЛИНЫ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74"/>
        <w:gridCol w:w="2819"/>
        <w:gridCol w:w="3261"/>
      </w:tblGrid>
      <w:tr w:rsidR="0071338F" w:rsidRPr="0071338F" w:rsidTr="00824F08">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color w:val="000000" w:themeColor="text1"/>
              </w:rPr>
            </w:pPr>
            <w:r w:rsidRPr="0071338F">
              <w:rPr>
                <w:rFonts w:ascii="Times New Roman" w:hAnsi="Times New Roman" w:cs="Times New Roman"/>
                <w:b/>
                <w:i/>
                <w:color w:val="000000" w:themeColor="text1"/>
              </w:rPr>
              <w:t>Результаты обучения</w:t>
            </w: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color w:val="000000" w:themeColor="text1"/>
              </w:rPr>
            </w:pPr>
            <w:r w:rsidRPr="0071338F">
              <w:rPr>
                <w:rFonts w:ascii="Times New Roman" w:hAnsi="Times New Roman" w:cs="Times New Roman"/>
                <w:b/>
                <w:i/>
                <w:color w:val="000000" w:themeColor="text1"/>
              </w:rPr>
              <w:t>Критерии оценки</w:t>
            </w:r>
          </w:p>
        </w:tc>
        <w:tc>
          <w:tcPr>
            <w:tcW w:w="326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color w:val="000000" w:themeColor="text1"/>
              </w:rPr>
            </w:pPr>
            <w:r w:rsidRPr="0071338F">
              <w:rPr>
                <w:rFonts w:ascii="Times New Roman" w:hAnsi="Times New Roman" w:cs="Times New Roman"/>
                <w:b/>
                <w:i/>
                <w:color w:val="000000" w:themeColor="text1"/>
              </w:rPr>
              <w:t>Методы оценки</w:t>
            </w:r>
          </w:p>
        </w:tc>
      </w:tr>
      <w:tr w:rsidR="0071338F" w:rsidRPr="0071338F" w:rsidTr="00824F08">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color w:val="000000" w:themeColor="text1"/>
              </w:rPr>
            </w:pPr>
            <w:r w:rsidRPr="0071338F">
              <w:rPr>
                <w:rFonts w:ascii="Times New Roman" w:hAnsi="Times New Roman" w:cs="Times New Roman"/>
                <w:color w:val="000000" w:themeColor="text1"/>
              </w:rPr>
              <w:t>Правила ведения рабочей документации.</w:t>
            </w:r>
          </w:p>
          <w:p w:rsidR="0071338F" w:rsidRPr="0071338F" w:rsidRDefault="0071338F" w:rsidP="0071338F">
            <w:pPr>
              <w:spacing w:after="0" w:line="240" w:lineRule="auto"/>
              <w:rPr>
                <w:rFonts w:ascii="Times New Roman" w:hAnsi="Times New Roman" w:cs="Times New Roman"/>
                <w:color w:val="000000" w:themeColor="text1"/>
              </w:rPr>
            </w:pPr>
            <w:r w:rsidRPr="0071338F">
              <w:rPr>
                <w:rFonts w:ascii="Times New Roman" w:hAnsi="Times New Roman" w:cs="Times New Roman"/>
                <w:color w:val="000000" w:themeColor="text1"/>
              </w:rPr>
              <w:t>Основные источники информации и ресурсы для решения задач и проблем в профессиональном и/или социальном контексте.</w:t>
            </w:r>
          </w:p>
          <w:p w:rsidR="0071338F" w:rsidRPr="0071338F" w:rsidRDefault="0071338F" w:rsidP="0071338F">
            <w:pPr>
              <w:spacing w:after="0" w:line="240" w:lineRule="auto"/>
              <w:rPr>
                <w:rFonts w:ascii="Times New Roman" w:hAnsi="Times New Roman" w:cs="Times New Roman"/>
                <w:color w:val="000000" w:themeColor="text1"/>
              </w:rPr>
            </w:pPr>
            <w:r w:rsidRPr="0071338F">
              <w:rPr>
                <w:rFonts w:ascii="Times New Roman" w:hAnsi="Times New Roman" w:cs="Times New Roman"/>
                <w:color w:val="000000" w:themeColor="text1"/>
              </w:rPr>
              <w:t>Приемы структурирования информации.</w:t>
            </w:r>
          </w:p>
          <w:p w:rsidR="0071338F" w:rsidRPr="0071338F" w:rsidRDefault="0071338F" w:rsidP="0071338F">
            <w:pPr>
              <w:spacing w:after="0" w:line="240" w:lineRule="auto"/>
              <w:rPr>
                <w:rFonts w:ascii="Times New Roman" w:hAnsi="Times New Roman" w:cs="Times New Roman"/>
                <w:color w:val="000000" w:themeColor="text1"/>
              </w:rPr>
            </w:pPr>
            <w:r w:rsidRPr="0071338F">
              <w:rPr>
                <w:rFonts w:ascii="Times New Roman" w:hAnsi="Times New Roman" w:cs="Times New Roman"/>
                <w:color w:val="000000" w:themeColor="text1"/>
              </w:rPr>
              <w:t>Порядок их применения и программное обеспечение в профессиональной деятельности, в том числе с использованием цифровых средств.</w:t>
            </w:r>
          </w:p>
          <w:p w:rsidR="0071338F" w:rsidRPr="0071338F" w:rsidRDefault="0071338F" w:rsidP="0071338F">
            <w:pPr>
              <w:spacing w:after="0" w:line="240" w:lineRule="auto"/>
              <w:rPr>
                <w:rFonts w:ascii="Times New Roman" w:hAnsi="Times New Roman" w:cs="Times New Roman"/>
                <w:b/>
                <w:color w:val="000000" w:themeColor="text1"/>
              </w:rPr>
            </w:pP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80%-100% выполнения заданий – «5»</w:t>
            </w:r>
          </w:p>
          <w:p w:rsidR="0071338F" w:rsidRPr="0071338F" w:rsidRDefault="0071338F" w:rsidP="0071338F">
            <w:pPr>
              <w:spacing w:after="0" w:line="240" w:lineRule="auto"/>
              <w:jc w:val="both"/>
              <w:rPr>
                <w:rFonts w:ascii="Times New Roman" w:hAnsi="Times New Roman" w:cs="Times New Roman"/>
                <w:color w:val="000000" w:themeColor="text1"/>
              </w:rPr>
            </w:pPr>
            <w:r w:rsidRPr="0071338F">
              <w:rPr>
                <w:rFonts w:ascii="Times New Roman" w:hAnsi="Times New Roman" w:cs="Times New Roman"/>
                <w:color w:val="000000" w:themeColor="text1"/>
              </w:rPr>
              <w:t>«5» ставится при выполнении всех заданий полностью или при наличии 1-2 мелких</w:t>
            </w:r>
          </w:p>
          <w:p w:rsidR="0071338F" w:rsidRPr="0071338F" w:rsidRDefault="0071338F" w:rsidP="0071338F">
            <w:pPr>
              <w:spacing w:after="0" w:line="240" w:lineRule="auto"/>
              <w:jc w:val="both"/>
              <w:rPr>
                <w:rFonts w:ascii="Times New Roman" w:hAnsi="Times New Roman" w:cs="Times New Roman"/>
                <w:color w:val="000000" w:themeColor="text1"/>
              </w:rPr>
            </w:pPr>
            <w:r w:rsidRPr="0071338F">
              <w:rPr>
                <w:rFonts w:ascii="Times New Roman" w:hAnsi="Times New Roman" w:cs="Times New Roman"/>
                <w:color w:val="000000" w:themeColor="text1"/>
              </w:rPr>
              <w:t>погрешностей;</w:t>
            </w:r>
          </w:p>
          <w:p w:rsidR="0071338F" w:rsidRPr="0071338F" w:rsidRDefault="0071338F" w:rsidP="0071338F">
            <w:pPr>
              <w:spacing w:after="0" w:line="240" w:lineRule="auto"/>
              <w:jc w:val="both"/>
              <w:rPr>
                <w:rFonts w:ascii="Times New Roman" w:hAnsi="Times New Roman" w:cs="Times New Roman"/>
                <w:i/>
                <w:color w:val="000000" w:themeColor="text1"/>
              </w:rPr>
            </w:pPr>
          </w:p>
          <w:p w:rsidR="0071338F" w:rsidRPr="0071338F" w:rsidRDefault="0071338F" w:rsidP="0071338F">
            <w:pPr>
              <w:spacing w:after="0" w:line="240" w:lineRule="auto"/>
              <w:jc w:val="both"/>
              <w:rPr>
                <w:rFonts w:ascii="Times New Roman" w:hAnsi="Times New Roman" w:cs="Times New Roman"/>
                <w:i/>
                <w:color w:val="000000" w:themeColor="text1"/>
              </w:rPr>
            </w:pPr>
          </w:p>
          <w:p w:rsidR="0071338F" w:rsidRPr="0071338F" w:rsidRDefault="0071338F"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60%-79% выполнения заданий  – «4»</w:t>
            </w:r>
          </w:p>
          <w:p w:rsidR="0071338F" w:rsidRPr="0071338F" w:rsidRDefault="0071338F" w:rsidP="0071338F">
            <w:pPr>
              <w:spacing w:after="0" w:line="240" w:lineRule="auto"/>
              <w:jc w:val="both"/>
              <w:rPr>
                <w:rFonts w:ascii="Times New Roman" w:hAnsi="Times New Roman" w:cs="Times New Roman"/>
                <w:color w:val="000000" w:themeColor="text1"/>
              </w:rPr>
            </w:pPr>
            <w:r w:rsidRPr="0071338F">
              <w:rPr>
                <w:rFonts w:ascii="Times New Roman" w:hAnsi="Times New Roman" w:cs="Times New Roman"/>
                <w:color w:val="000000" w:themeColor="text1"/>
              </w:rPr>
              <w:t>«4» ставится при наличии 1-2 недочетов или одной ошибки;</w:t>
            </w:r>
          </w:p>
          <w:p w:rsidR="0071338F" w:rsidRPr="0071338F" w:rsidRDefault="0071338F" w:rsidP="0071338F">
            <w:pPr>
              <w:spacing w:after="0" w:line="240" w:lineRule="auto"/>
              <w:jc w:val="both"/>
              <w:rPr>
                <w:rFonts w:ascii="Times New Roman" w:hAnsi="Times New Roman" w:cs="Times New Roman"/>
                <w:i/>
                <w:color w:val="000000" w:themeColor="text1"/>
              </w:rPr>
            </w:pPr>
          </w:p>
          <w:p w:rsidR="0071338F" w:rsidRPr="0071338F" w:rsidRDefault="0071338F"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50%-59% выполнения заданий – «3»</w:t>
            </w:r>
          </w:p>
          <w:p w:rsidR="0071338F" w:rsidRPr="0071338F" w:rsidRDefault="0071338F" w:rsidP="0071338F">
            <w:pPr>
              <w:spacing w:after="0" w:line="240" w:lineRule="auto"/>
              <w:rPr>
                <w:rFonts w:ascii="Times New Roman" w:hAnsi="Times New Roman" w:cs="Times New Roman"/>
                <w:color w:val="000000" w:themeColor="text1"/>
              </w:rPr>
            </w:pPr>
            <w:r w:rsidRPr="0071338F">
              <w:rPr>
                <w:rFonts w:ascii="Times New Roman" w:hAnsi="Times New Roman" w:cs="Times New Roman"/>
                <w:color w:val="000000" w:themeColor="text1"/>
              </w:rPr>
              <w:t>«3» ставится при безошибочном выполнении 2/3 от объема предложенных заданий;</w:t>
            </w:r>
          </w:p>
          <w:p w:rsidR="0071338F" w:rsidRPr="0071338F" w:rsidRDefault="0071338F" w:rsidP="0071338F">
            <w:pPr>
              <w:spacing w:after="0" w:line="240" w:lineRule="auto"/>
              <w:jc w:val="both"/>
              <w:rPr>
                <w:rFonts w:ascii="Times New Roman" w:hAnsi="Times New Roman" w:cs="Times New Roman"/>
                <w:i/>
                <w:color w:val="000000" w:themeColor="text1"/>
              </w:rPr>
            </w:pPr>
          </w:p>
          <w:p w:rsidR="0071338F" w:rsidRPr="0071338F" w:rsidRDefault="0071338F"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31%-49% выполнения заданий – «2»</w:t>
            </w:r>
          </w:p>
          <w:p w:rsidR="0071338F" w:rsidRPr="0071338F" w:rsidRDefault="0071338F" w:rsidP="0071338F">
            <w:pPr>
              <w:spacing w:after="0" w:line="240" w:lineRule="auto"/>
              <w:rPr>
                <w:rFonts w:ascii="Times New Roman" w:hAnsi="Times New Roman" w:cs="Times New Roman"/>
                <w:color w:val="000000" w:themeColor="text1"/>
              </w:rPr>
            </w:pPr>
            <w:r w:rsidRPr="0071338F">
              <w:rPr>
                <w:rFonts w:ascii="Times New Roman" w:hAnsi="Times New Roman" w:cs="Times New Roman"/>
                <w:color w:val="000000" w:themeColor="text1"/>
              </w:rPr>
              <w:t>«2»</w:t>
            </w:r>
          </w:p>
          <w:p w:rsidR="0071338F" w:rsidRPr="0071338F" w:rsidRDefault="0071338F" w:rsidP="0071338F">
            <w:pPr>
              <w:spacing w:after="0" w:line="240" w:lineRule="auto"/>
              <w:rPr>
                <w:rFonts w:ascii="Times New Roman" w:hAnsi="Times New Roman" w:cs="Times New Roman"/>
                <w:color w:val="000000" w:themeColor="text1"/>
              </w:rPr>
            </w:pPr>
            <w:r w:rsidRPr="0071338F">
              <w:rPr>
                <w:rFonts w:ascii="Times New Roman" w:hAnsi="Times New Roman" w:cs="Times New Roman"/>
                <w:color w:val="000000" w:themeColor="text1"/>
              </w:rPr>
              <w:t>ставится,</w:t>
            </w:r>
          </w:p>
          <w:p w:rsidR="0071338F" w:rsidRPr="0071338F" w:rsidRDefault="0071338F" w:rsidP="0071338F">
            <w:pPr>
              <w:spacing w:after="0" w:line="240" w:lineRule="auto"/>
              <w:rPr>
                <w:rFonts w:ascii="Times New Roman" w:hAnsi="Times New Roman" w:cs="Times New Roman"/>
                <w:color w:val="000000" w:themeColor="text1"/>
              </w:rPr>
            </w:pPr>
            <w:r w:rsidRPr="0071338F">
              <w:rPr>
                <w:rFonts w:ascii="Times New Roman" w:hAnsi="Times New Roman" w:cs="Times New Roman"/>
                <w:color w:val="000000" w:themeColor="text1"/>
              </w:rPr>
              <w:t>если</w:t>
            </w:r>
          </w:p>
          <w:p w:rsidR="0071338F" w:rsidRPr="0071338F" w:rsidRDefault="0071338F" w:rsidP="0071338F">
            <w:pPr>
              <w:spacing w:after="0" w:line="240" w:lineRule="auto"/>
              <w:rPr>
                <w:rFonts w:ascii="Times New Roman" w:hAnsi="Times New Roman" w:cs="Times New Roman"/>
                <w:color w:val="000000" w:themeColor="text1"/>
              </w:rPr>
            </w:pPr>
            <w:r w:rsidRPr="0071338F">
              <w:rPr>
                <w:rFonts w:ascii="Times New Roman" w:hAnsi="Times New Roman" w:cs="Times New Roman"/>
                <w:color w:val="000000" w:themeColor="text1"/>
              </w:rPr>
              <w:t>допущены</w:t>
            </w:r>
          </w:p>
          <w:p w:rsidR="0071338F" w:rsidRPr="0071338F" w:rsidRDefault="0071338F" w:rsidP="0071338F">
            <w:pPr>
              <w:spacing w:after="0" w:line="240" w:lineRule="auto"/>
              <w:rPr>
                <w:rFonts w:ascii="Times New Roman" w:hAnsi="Times New Roman" w:cs="Times New Roman"/>
                <w:color w:val="000000" w:themeColor="text1"/>
              </w:rPr>
            </w:pPr>
            <w:r w:rsidRPr="0071338F">
              <w:rPr>
                <w:rFonts w:ascii="Times New Roman" w:hAnsi="Times New Roman" w:cs="Times New Roman"/>
                <w:color w:val="000000" w:themeColor="text1"/>
              </w:rPr>
              <w:t>существенные</w:t>
            </w:r>
          </w:p>
          <w:p w:rsidR="0071338F" w:rsidRPr="0071338F" w:rsidRDefault="0071338F" w:rsidP="0071338F">
            <w:pPr>
              <w:spacing w:after="0" w:line="240" w:lineRule="auto"/>
              <w:rPr>
                <w:rFonts w:ascii="Times New Roman" w:hAnsi="Times New Roman" w:cs="Times New Roman"/>
                <w:color w:val="000000" w:themeColor="text1"/>
              </w:rPr>
            </w:pPr>
            <w:r w:rsidRPr="0071338F">
              <w:rPr>
                <w:rFonts w:ascii="Times New Roman" w:hAnsi="Times New Roman" w:cs="Times New Roman"/>
                <w:color w:val="000000" w:themeColor="text1"/>
              </w:rPr>
              <w:t>обучающийся не владеет обязательными умениями поданной теме в полной мере</w:t>
            </w:r>
          </w:p>
          <w:p w:rsidR="0071338F" w:rsidRPr="0071338F" w:rsidRDefault="0071338F" w:rsidP="0071338F">
            <w:pPr>
              <w:spacing w:after="0" w:line="240" w:lineRule="auto"/>
              <w:rPr>
                <w:rFonts w:ascii="Times New Roman" w:hAnsi="Times New Roman" w:cs="Times New Roman"/>
                <w:color w:val="000000" w:themeColor="text1"/>
              </w:rPr>
            </w:pPr>
            <w:r w:rsidRPr="0071338F">
              <w:rPr>
                <w:rFonts w:ascii="Times New Roman" w:hAnsi="Times New Roman" w:cs="Times New Roman"/>
                <w:color w:val="000000" w:themeColor="text1"/>
              </w:rPr>
              <w:t>(незнание основного программного материала);</w:t>
            </w:r>
          </w:p>
          <w:p w:rsidR="0071338F" w:rsidRPr="0071338F" w:rsidRDefault="0071338F" w:rsidP="0071338F">
            <w:pPr>
              <w:spacing w:after="0" w:line="240" w:lineRule="auto"/>
              <w:jc w:val="both"/>
              <w:rPr>
                <w:rFonts w:ascii="Times New Roman" w:hAnsi="Times New Roman" w:cs="Times New Roman"/>
                <w:i/>
                <w:color w:val="000000" w:themeColor="text1"/>
              </w:rPr>
            </w:pPr>
          </w:p>
          <w:p w:rsidR="0071338F" w:rsidRPr="0071338F" w:rsidRDefault="0071338F"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0-31% выполнения заданий – «1»</w:t>
            </w:r>
          </w:p>
          <w:p w:rsidR="0071338F" w:rsidRPr="0071338F" w:rsidRDefault="0071338F" w:rsidP="0071338F">
            <w:pPr>
              <w:spacing w:after="0" w:line="240" w:lineRule="auto"/>
              <w:rPr>
                <w:rFonts w:ascii="Times New Roman" w:hAnsi="Times New Roman" w:cs="Times New Roman"/>
                <w:color w:val="000000" w:themeColor="text1"/>
              </w:rPr>
            </w:pPr>
            <w:r w:rsidRPr="0071338F">
              <w:rPr>
                <w:rFonts w:ascii="Times New Roman" w:hAnsi="Times New Roman" w:cs="Times New Roman"/>
                <w:color w:val="000000" w:themeColor="text1"/>
              </w:rPr>
              <w:t>«1» - отказ от выполнения учебных обязанностей.</w:t>
            </w:r>
          </w:p>
        </w:tc>
        <w:tc>
          <w:tcPr>
            <w:tcW w:w="326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color w:val="000000" w:themeColor="text1"/>
              </w:rPr>
            </w:pPr>
            <w:r w:rsidRPr="0071338F">
              <w:rPr>
                <w:rFonts w:ascii="Times New Roman" w:hAnsi="Times New Roman" w:cs="Times New Roman"/>
                <w:color w:val="000000" w:themeColor="text1"/>
              </w:rPr>
              <w:t>Устный опрос</w:t>
            </w:r>
          </w:p>
          <w:p w:rsidR="0071338F" w:rsidRPr="0071338F" w:rsidRDefault="0071338F" w:rsidP="0071338F">
            <w:pPr>
              <w:spacing w:after="0" w:line="240" w:lineRule="auto"/>
              <w:jc w:val="both"/>
              <w:rPr>
                <w:rFonts w:ascii="Times New Roman" w:hAnsi="Times New Roman" w:cs="Times New Roman"/>
                <w:color w:val="000000" w:themeColor="text1"/>
              </w:rPr>
            </w:pPr>
            <w:r w:rsidRPr="0071338F">
              <w:rPr>
                <w:rFonts w:ascii="Times New Roman" w:hAnsi="Times New Roman" w:cs="Times New Roman"/>
                <w:color w:val="000000" w:themeColor="text1"/>
              </w:rPr>
              <w:t>Тестирование</w:t>
            </w:r>
          </w:p>
          <w:p w:rsidR="0071338F" w:rsidRPr="0071338F" w:rsidRDefault="0071338F" w:rsidP="0071338F">
            <w:pPr>
              <w:spacing w:after="0" w:line="240" w:lineRule="auto"/>
              <w:jc w:val="both"/>
              <w:rPr>
                <w:rFonts w:ascii="Times New Roman" w:hAnsi="Times New Roman" w:cs="Times New Roman"/>
                <w:color w:val="000000" w:themeColor="text1"/>
              </w:rPr>
            </w:pPr>
            <w:r w:rsidRPr="0071338F">
              <w:rPr>
                <w:rFonts w:ascii="Times New Roman" w:hAnsi="Times New Roman" w:cs="Times New Roman"/>
                <w:color w:val="000000" w:themeColor="text1"/>
              </w:rPr>
              <w:t>Практические работы</w:t>
            </w:r>
          </w:p>
          <w:p w:rsidR="0071338F" w:rsidRPr="0071338F" w:rsidRDefault="0071338F" w:rsidP="0071338F">
            <w:pPr>
              <w:spacing w:after="0" w:line="240" w:lineRule="auto"/>
              <w:jc w:val="both"/>
              <w:rPr>
                <w:rFonts w:ascii="Times New Roman" w:hAnsi="Times New Roman" w:cs="Times New Roman"/>
                <w:color w:val="000000" w:themeColor="text1"/>
              </w:rPr>
            </w:pPr>
            <w:r w:rsidRPr="0071338F">
              <w:rPr>
                <w:rFonts w:ascii="Times New Roman" w:hAnsi="Times New Roman" w:cs="Times New Roman"/>
                <w:color w:val="000000" w:themeColor="text1"/>
              </w:rPr>
              <w:t>Кейс-задачи</w:t>
            </w:r>
          </w:p>
          <w:p w:rsidR="0071338F" w:rsidRPr="0071338F" w:rsidRDefault="0071338F"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color w:val="000000" w:themeColor="text1"/>
              </w:rPr>
              <w:t>Проекты</w:t>
            </w:r>
          </w:p>
        </w:tc>
      </w:tr>
      <w:tr w:rsidR="0071338F" w:rsidRPr="0071338F" w:rsidTr="00824F08">
        <w:trPr>
          <w:trHeight w:val="896"/>
        </w:trPr>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color w:val="000000" w:themeColor="text1"/>
              </w:rPr>
            </w:pPr>
            <w:r w:rsidRPr="0071338F">
              <w:rPr>
                <w:rFonts w:ascii="Times New Roman" w:hAnsi="Times New Roman" w:cs="Times New Roman"/>
                <w:color w:val="000000" w:themeColor="text1"/>
              </w:rPr>
              <w:t>Вести контрольно-учетные записи по установленной форме.</w:t>
            </w:r>
          </w:p>
          <w:p w:rsidR="0071338F" w:rsidRPr="0071338F" w:rsidRDefault="0071338F" w:rsidP="0071338F">
            <w:pPr>
              <w:spacing w:after="0" w:line="240" w:lineRule="auto"/>
              <w:rPr>
                <w:rFonts w:ascii="Times New Roman" w:hAnsi="Times New Roman" w:cs="Times New Roman"/>
                <w:color w:val="000000" w:themeColor="text1"/>
              </w:rPr>
            </w:pPr>
            <w:r w:rsidRPr="0071338F">
              <w:rPr>
                <w:rFonts w:ascii="Times New Roman" w:hAnsi="Times New Roman" w:cs="Times New Roman"/>
                <w:color w:val="000000" w:themeColor="text1"/>
              </w:rPr>
              <w:t>Выявлять и эффективно искать информацию, необходимую для решения задачи и/или проблемы.</w:t>
            </w:r>
          </w:p>
          <w:p w:rsidR="0071338F" w:rsidRPr="0071338F" w:rsidRDefault="0071338F" w:rsidP="0071338F">
            <w:pPr>
              <w:spacing w:after="0" w:line="240" w:lineRule="auto"/>
              <w:rPr>
                <w:rFonts w:ascii="Times New Roman" w:hAnsi="Times New Roman" w:cs="Times New Roman"/>
                <w:color w:val="000000" w:themeColor="text1"/>
              </w:rPr>
            </w:pPr>
            <w:r w:rsidRPr="0071338F">
              <w:rPr>
                <w:rFonts w:ascii="Times New Roman" w:hAnsi="Times New Roman" w:cs="Times New Roman"/>
                <w:color w:val="000000" w:themeColor="text1"/>
              </w:rPr>
              <w:t>Определять задачи для поиска информации.</w:t>
            </w:r>
          </w:p>
          <w:p w:rsidR="0071338F" w:rsidRPr="0071338F" w:rsidRDefault="0071338F" w:rsidP="0071338F">
            <w:pPr>
              <w:spacing w:after="0" w:line="240" w:lineRule="auto"/>
              <w:rPr>
                <w:rFonts w:ascii="Times New Roman" w:hAnsi="Times New Roman" w:cs="Times New Roman"/>
                <w:color w:val="000000" w:themeColor="text1"/>
              </w:rPr>
            </w:pPr>
            <w:r w:rsidRPr="0071338F">
              <w:rPr>
                <w:rFonts w:ascii="Times New Roman" w:hAnsi="Times New Roman" w:cs="Times New Roman"/>
                <w:color w:val="000000" w:themeColor="text1"/>
              </w:rPr>
              <w:t>Оформлять результаты поиска.</w:t>
            </w: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80%-100% выполнения заданий – «5»</w:t>
            </w:r>
          </w:p>
          <w:p w:rsidR="0071338F" w:rsidRPr="0071338F" w:rsidRDefault="0071338F" w:rsidP="0071338F">
            <w:pPr>
              <w:spacing w:after="0" w:line="240" w:lineRule="auto"/>
              <w:jc w:val="both"/>
              <w:rPr>
                <w:rFonts w:ascii="Times New Roman" w:hAnsi="Times New Roman" w:cs="Times New Roman"/>
                <w:color w:val="000000" w:themeColor="text1"/>
              </w:rPr>
            </w:pPr>
            <w:r w:rsidRPr="0071338F">
              <w:rPr>
                <w:rFonts w:ascii="Times New Roman" w:hAnsi="Times New Roman" w:cs="Times New Roman"/>
                <w:color w:val="000000" w:themeColor="text1"/>
              </w:rPr>
              <w:t>«5» ставится при выполнении всех заданий полностью или при наличии 1-2 мелких</w:t>
            </w:r>
          </w:p>
          <w:p w:rsidR="0071338F" w:rsidRPr="0071338F" w:rsidRDefault="0071338F" w:rsidP="0071338F">
            <w:pPr>
              <w:spacing w:after="0" w:line="240" w:lineRule="auto"/>
              <w:jc w:val="both"/>
              <w:rPr>
                <w:rFonts w:ascii="Times New Roman" w:hAnsi="Times New Roman" w:cs="Times New Roman"/>
                <w:color w:val="000000" w:themeColor="text1"/>
              </w:rPr>
            </w:pPr>
            <w:r w:rsidRPr="0071338F">
              <w:rPr>
                <w:rFonts w:ascii="Times New Roman" w:hAnsi="Times New Roman" w:cs="Times New Roman"/>
                <w:color w:val="000000" w:themeColor="text1"/>
              </w:rPr>
              <w:t>погрешностей;</w:t>
            </w:r>
          </w:p>
          <w:p w:rsidR="0071338F" w:rsidRPr="0071338F" w:rsidRDefault="0071338F" w:rsidP="0071338F">
            <w:pPr>
              <w:spacing w:after="0" w:line="240" w:lineRule="auto"/>
              <w:jc w:val="both"/>
              <w:rPr>
                <w:rFonts w:ascii="Times New Roman" w:hAnsi="Times New Roman" w:cs="Times New Roman"/>
                <w:i/>
                <w:color w:val="000000" w:themeColor="text1"/>
              </w:rPr>
            </w:pPr>
          </w:p>
          <w:p w:rsidR="0071338F" w:rsidRPr="0071338F" w:rsidRDefault="0071338F" w:rsidP="0071338F">
            <w:pPr>
              <w:spacing w:after="0" w:line="240" w:lineRule="auto"/>
              <w:jc w:val="both"/>
              <w:rPr>
                <w:rFonts w:ascii="Times New Roman" w:hAnsi="Times New Roman" w:cs="Times New Roman"/>
                <w:i/>
                <w:color w:val="000000" w:themeColor="text1"/>
              </w:rPr>
            </w:pPr>
          </w:p>
          <w:p w:rsidR="0071338F" w:rsidRPr="0071338F" w:rsidRDefault="0071338F"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60%-79% выполнения заданий  – «4»</w:t>
            </w:r>
          </w:p>
          <w:p w:rsidR="0071338F" w:rsidRPr="0071338F" w:rsidRDefault="0071338F" w:rsidP="0071338F">
            <w:pPr>
              <w:spacing w:after="0" w:line="240" w:lineRule="auto"/>
              <w:jc w:val="both"/>
              <w:rPr>
                <w:rFonts w:ascii="Times New Roman" w:hAnsi="Times New Roman" w:cs="Times New Roman"/>
                <w:color w:val="000000" w:themeColor="text1"/>
              </w:rPr>
            </w:pPr>
            <w:r w:rsidRPr="0071338F">
              <w:rPr>
                <w:rFonts w:ascii="Times New Roman" w:hAnsi="Times New Roman" w:cs="Times New Roman"/>
                <w:color w:val="000000" w:themeColor="text1"/>
              </w:rPr>
              <w:t>«4» ставится при наличии 1-2 недочетов или одной ошибки;</w:t>
            </w:r>
          </w:p>
          <w:p w:rsidR="0071338F" w:rsidRPr="0071338F" w:rsidRDefault="0071338F" w:rsidP="0071338F">
            <w:pPr>
              <w:spacing w:after="0" w:line="240" w:lineRule="auto"/>
              <w:jc w:val="both"/>
              <w:rPr>
                <w:rFonts w:ascii="Times New Roman" w:hAnsi="Times New Roman" w:cs="Times New Roman"/>
                <w:i/>
                <w:color w:val="000000" w:themeColor="text1"/>
              </w:rPr>
            </w:pPr>
          </w:p>
          <w:p w:rsidR="0071338F" w:rsidRPr="0071338F" w:rsidRDefault="0071338F"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50%-59% выполнения заданий – «3»</w:t>
            </w:r>
          </w:p>
          <w:p w:rsidR="0071338F" w:rsidRPr="0071338F" w:rsidRDefault="0071338F" w:rsidP="0071338F">
            <w:pPr>
              <w:spacing w:after="0" w:line="240" w:lineRule="auto"/>
              <w:rPr>
                <w:rFonts w:ascii="Times New Roman" w:hAnsi="Times New Roman" w:cs="Times New Roman"/>
                <w:color w:val="000000" w:themeColor="text1"/>
              </w:rPr>
            </w:pPr>
            <w:r w:rsidRPr="0071338F">
              <w:rPr>
                <w:rFonts w:ascii="Times New Roman" w:hAnsi="Times New Roman" w:cs="Times New Roman"/>
                <w:color w:val="000000" w:themeColor="text1"/>
              </w:rPr>
              <w:t>«3» ставится при безошибочном выполнении 2/3 от объема предложенных заданий;</w:t>
            </w:r>
          </w:p>
          <w:p w:rsidR="0071338F" w:rsidRPr="0071338F" w:rsidRDefault="0071338F" w:rsidP="0071338F">
            <w:pPr>
              <w:spacing w:after="0" w:line="240" w:lineRule="auto"/>
              <w:jc w:val="both"/>
              <w:rPr>
                <w:rFonts w:ascii="Times New Roman" w:hAnsi="Times New Roman" w:cs="Times New Roman"/>
                <w:i/>
                <w:color w:val="000000" w:themeColor="text1"/>
              </w:rPr>
            </w:pPr>
          </w:p>
          <w:p w:rsidR="0071338F" w:rsidRPr="0071338F" w:rsidRDefault="0071338F"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31%-49% выполнения заданий – «2»</w:t>
            </w:r>
          </w:p>
          <w:p w:rsidR="0071338F" w:rsidRPr="0071338F" w:rsidRDefault="0071338F" w:rsidP="0071338F">
            <w:pPr>
              <w:spacing w:after="0" w:line="240" w:lineRule="auto"/>
              <w:rPr>
                <w:rFonts w:ascii="Times New Roman" w:hAnsi="Times New Roman" w:cs="Times New Roman"/>
                <w:color w:val="000000" w:themeColor="text1"/>
              </w:rPr>
            </w:pPr>
            <w:r w:rsidRPr="0071338F">
              <w:rPr>
                <w:rFonts w:ascii="Times New Roman" w:hAnsi="Times New Roman" w:cs="Times New Roman"/>
                <w:color w:val="000000" w:themeColor="text1"/>
              </w:rPr>
              <w:t>«2»</w:t>
            </w:r>
          </w:p>
          <w:p w:rsidR="0071338F" w:rsidRPr="0071338F" w:rsidRDefault="0071338F" w:rsidP="0071338F">
            <w:pPr>
              <w:spacing w:after="0" w:line="240" w:lineRule="auto"/>
              <w:rPr>
                <w:rFonts w:ascii="Times New Roman" w:hAnsi="Times New Roman" w:cs="Times New Roman"/>
                <w:color w:val="000000" w:themeColor="text1"/>
              </w:rPr>
            </w:pPr>
            <w:r w:rsidRPr="0071338F">
              <w:rPr>
                <w:rFonts w:ascii="Times New Roman" w:hAnsi="Times New Roman" w:cs="Times New Roman"/>
                <w:color w:val="000000" w:themeColor="text1"/>
              </w:rPr>
              <w:t>ставится,</w:t>
            </w:r>
          </w:p>
          <w:p w:rsidR="0071338F" w:rsidRPr="0071338F" w:rsidRDefault="0071338F" w:rsidP="0071338F">
            <w:pPr>
              <w:spacing w:after="0" w:line="240" w:lineRule="auto"/>
              <w:rPr>
                <w:rFonts w:ascii="Times New Roman" w:hAnsi="Times New Roman" w:cs="Times New Roman"/>
                <w:color w:val="000000" w:themeColor="text1"/>
              </w:rPr>
            </w:pPr>
            <w:r w:rsidRPr="0071338F">
              <w:rPr>
                <w:rFonts w:ascii="Times New Roman" w:hAnsi="Times New Roman" w:cs="Times New Roman"/>
                <w:color w:val="000000" w:themeColor="text1"/>
              </w:rPr>
              <w:t>если</w:t>
            </w:r>
          </w:p>
          <w:p w:rsidR="0071338F" w:rsidRPr="0071338F" w:rsidRDefault="0071338F" w:rsidP="0071338F">
            <w:pPr>
              <w:spacing w:after="0" w:line="240" w:lineRule="auto"/>
              <w:rPr>
                <w:rFonts w:ascii="Times New Roman" w:hAnsi="Times New Roman" w:cs="Times New Roman"/>
                <w:color w:val="000000" w:themeColor="text1"/>
              </w:rPr>
            </w:pPr>
            <w:r w:rsidRPr="0071338F">
              <w:rPr>
                <w:rFonts w:ascii="Times New Roman" w:hAnsi="Times New Roman" w:cs="Times New Roman"/>
                <w:color w:val="000000" w:themeColor="text1"/>
              </w:rPr>
              <w:t>допущены</w:t>
            </w:r>
          </w:p>
          <w:p w:rsidR="0071338F" w:rsidRPr="0071338F" w:rsidRDefault="0071338F" w:rsidP="0071338F">
            <w:pPr>
              <w:spacing w:after="0" w:line="240" w:lineRule="auto"/>
              <w:rPr>
                <w:rFonts w:ascii="Times New Roman" w:hAnsi="Times New Roman" w:cs="Times New Roman"/>
                <w:color w:val="000000" w:themeColor="text1"/>
              </w:rPr>
            </w:pPr>
            <w:r w:rsidRPr="0071338F">
              <w:rPr>
                <w:rFonts w:ascii="Times New Roman" w:hAnsi="Times New Roman" w:cs="Times New Roman"/>
                <w:color w:val="000000" w:themeColor="text1"/>
              </w:rPr>
              <w:t>существенные</w:t>
            </w:r>
          </w:p>
          <w:p w:rsidR="0071338F" w:rsidRPr="0071338F" w:rsidRDefault="0071338F" w:rsidP="0071338F">
            <w:pPr>
              <w:spacing w:after="0" w:line="240" w:lineRule="auto"/>
              <w:rPr>
                <w:rFonts w:ascii="Times New Roman" w:hAnsi="Times New Roman" w:cs="Times New Roman"/>
                <w:color w:val="000000" w:themeColor="text1"/>
              </w:rPr>
            </w:pPr>
            <w:r w:rsidRPr="0071338F">
              <w:rPr>
                <w:rFonts w:ascii="Times New Roman" w:hAnsi="Times New Roman" w:cs="Times New Roman"/>
                <w:color w:val="000000" w:themeColor="text1"/>
              </w:rPr>
              <w:t>обучающийся не владеет обязательными умениями поданной теме в полной мере</w:t>
            </w:r>
          </w:p>
          <w:p w:rsidR="0071338F" w:rsidRPr="0071338F" w:rsidRDefault="0071338F" w:rsidP="0071338F">
            <w:pPr>
              <w:spacing w:after="0" w:line="240" w:lineRule="auto"/>
              <w:rPr>
                <w:rFonts w:ascii="Times New Roman" w:hAnsi="Times New Roman" w:cs="Times New Roman"/>
                <w:color w:val="000000" w:themeColor="text1"/>
              </w:rPr>
            </w:pPr>
            <w:r w:rsidRPr="0071338F">
              <w:rPr>
                <w:rFonts w:ascii="Times New Roman" w:hAnsi="Times New Roman" w:cs="Times New Roman"/>
                <w:color w:val="000000" w:themeColor="text1"/>
              </w:rPr>
              <w:t>(незнание основного программного материала);</w:t>
            </w:r>
          </w:p>
          <w:p w:rsidR="0071338F" w:rsidRPr="0071338F" w:rsidRDefault="0071338F" w:rsidP="0071338F">
            <w:pPr>
              <w:spacing w:after="0" w:line="240" w:lineRule="auto"/>
              <w:jc w:val="both"/>
              <w:rPr>
                <w:rFonts w:ascii="Times New Roman" w:hAnsi="Times New Roman" w:cs="Times New Roman"/>
                <w:i/>
                <w:color w:val="000000" w:themeColor="text1"/>
              </w:rPr>
            </w:pPr>
          </w:p>
          <w:p w:rsidR="0071338F" w:rsidRPr="0071338F" w:rsidRDefault="0071338F"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i/>
                <w:color w:val="000000" w:themeColor="text1"/>
              </w:rPr>
              <w:t>0-31% выполнения заданий – «1»</w:t>
            </w:r>
          </w:p>
          <w:p w:rsidR="0071338F" w:rsidRPr="0071338F" w:rsidRDefault="0071338F" w:rsidP="0071338F">
            <w:pPr>
              <w:spacing w:after="0" w:line="240" w:lineRule="auto"/>
              <w:rPr>
                <w:rFonts w:ascii="Times New Roman" w:hAnsi="Times New Roman" w:cs="Times New Roman"/>
                <w:color w:val="000000" w:themeColor="text1"/>
              </w:rPr>
            </w:pPr>
            <w:r w:rsidRPr="0071338F">
              <w:rPr>
                <w:rFonts w:ascii="Times New Roman" w:hAnsi="Times New Roman" w:cs="Times New Roman"/>
                <w:color w:val="000000" w:themeColor="text1"/>
              </w:rPr>
              <w:t>«1» - отказ от выполнения учебных обязанностей.</w:t>
            </w:r>
          </w:p>
        </w:tc>
        <w:tc>
          <w:tcPr>
            <w:tcW w:w="326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color w:val="000000" w:themeColor="text1"/>
              </w:rPr>
            </w:pPr>
            <w:r w:rsidRPr="0071338F">
              <w:rPr>
                <w:rFonts w:ascii="Times New Roman" w:hAnsi="Times New Roman" w:cs="Times New Roman"/>
                <w:color w:val="000000" w:themeColor="text1"/>
              </w:rPr>
              <w:lastRenderedPageBreak/>
              <w:t>Устный опрос</w:t>
            </w:r>
          </w:p>
          <w:p w:rsidR="0071338F" w:rsidRPr="0071338F" w:rsidRDefault="0071338F" w:rsidP="0071338F">
            <w:pPr>
              <w:spacing w:after="0" w:line="240" w:lineRule="auto"/>
              <w:jc w:val="both"/>
              <w:rPr>
                <w:rFonts w:ascii="Times New Roman" w:hAnsi="Times New Roman" w:cs="Times New Roman"/>
                <w:color w:val="000000" w:themeColor="text1"/>
              </w:rPr>
            </w:pPr>
            <w:r w:rsidRPr="0071338F">
              <w:rPr>
                <w:rFonts w:ascii="Times New Roman" w:hAnsi="Times New Roman" w:cs="Times New Roman"/>
                <w:color w:val="000000" w:themeColor="text1"/>
              </w:rPr>
              <w:t>Тестирование</w:t>
            </w:r>
          </w:p>
          <w:p w:rsidR="0071338F" w:rsidRPr="0071338F" w:rsidRDefault="0071338F" w:rsidP="0071338F">
            <w:pPr>
              <w:spacing w:after="0" w:line="240" w:lineRule="auto"/>
              <w:jc w:val="both"/>
              <w:rPr>
                <w:rFonts w:ascii="Times New Roman" w:hAnsi="Times New Roman" w:cs="Times New Roman"/>
                <w:color w:val="000000" w:themeColor="text1"/>
              </w:rPr>
            </w:pPr>
            <w:r w:rsidRPr="0071338F">
              <w:rPr>
                <w:rFonts w:ascii="Times New Roman" w:hAnsi="Times New Roman" w:cs="Times New Roman"/>
                <w:color w:val="000000" w:themeColor="text1"/>
              </w:rPr>
              <w:t>Практические работы</w:t>
            </w:r>
          </w:p>
          <w:p w:rsidR="0071338F" w:rsidRPr="0071338F" w:rsidRDefault="0071338F" w:rsidP="0071338F">
            <w:pPr>
              <w:spacing w:after="0" w:line="240" w:lineRule="auto"/>
              <w:jc w:val="both"/>
              <w:rPr>
                <w:rFonts w:ascii="Times New Roman" w:hAnsi="Times New Roman" w:cs="Times New Roman"/>
                <w:color w:val="000000" w:themeColor="text1"/>
              </w:rPr>
            </w:pPr>
            <w:r w:rsidRPr="0071338F">
              <w:rPr>
                <w:rFonts w:ascii="Times New Roman" w:hAnsi="Times New Roman" w:cs="Times New Roman"/>
                <w:color w:val="000000" w:themeColor="text1"/>
              </w:rPr>
              <w:t>Кейс-задачи</w:t>
            </w:r>
          </w:p>
          <w:p w:rsidR="0071338F" w:rsidRPr="0071338F" w:rsidRDefault="0071338F" w:rsidP="0071338F">
            <w:pPr>
              <w:spacing w:after="0" w:line="240" w:lineRule="auto"/>
              <w:jc w:val="both"/>
              <w:rPr>
                <w:rFonts w:ascii="Times New Roman" w:hAnsi="Times New Roman" w:cs="Times New Roman"/>
                <w:i/>
                <w:color w:val="000000" w:themeColor="text1"/>
              </w:rPr>
            </w:pPr>
            <w:r w:rsidRPr="0071338F">
              <w:rPr>
                <w:rFonts w:ascii="Times New Roman" w:hAnsi="Times New Roman" w:cs="Times New Roman"/>
                <w:color w:val="000000" w:themeColor="text1"/>
              </w:rPr>
              <w:t>Проекты</w:t>
            </w:r>
          </w:p>
        </w:tc>
      </w:tr>
    </w:tbl>
    <w:p w:rsidR="0071338F" w:rsidRPr="0071338F" w:rsidRDefault="0071338F" w:rsidP="0071338F">
      <w:pPr>
        <w:spacing w:after="0" w:line="240" w:lineRule="auto"/>
        <w:rPr>
          <w:rFonts w:ascii="Times New Roman" w:hAnsi="Times New Roman" w:cs="Times New Roman"/>
          <w:b/>
        </w:rPr>
      </w:pPr>
    </w:p>
    <w:p w:rsidR="0071338F" w:rsidRPr="0071338F" w:rsidRDefault="0071338F" w:rsidP="0071338F">
      <w:pPr>
        <w:spacing w:line="240" w:lineRule="auto"/>
        <w:rPr>
          <w:rFonts w:ascii="Times New Roman" w:hAnsi="Times New Roman" w:cs="Times New Roman"/>
          <w:b/>
        </w:rPr>
        <w:sectPr w:rsidR="0071338F" w:rsidRPr="0071338F" w:rsidSect="00824F08">
          <w:pgSz w:w="11906" w:h="16838"/>
          <w:pgMar w:top="1134" w:right="851" w:bottom="1134" w:left="1701" w:header="709" w:footer="709" w:gutter="0"/>
          <w:cols w:space="708"/>
          <w:docGrid w:linePitch="360"/>
        </w:sectPr>
      </w:pPr>
    </w:p>
    <w:p w:rsidR="0071338F" w:rsidRPr="0071338F" w:rsidRDefault="0071338F" w:rsidP="0071338F">
      <w:pPr>
        <w:pStyle w:val="a4"/>
        <w:spacing w:after="0" w:line="240" w:lineRule="auto"/>
        <w:ind w:left="2124"/>
        <w:jc w:val="right"/>
        <w:rPr>
          <w:rFonts w:ascii="Times New Roman" w:hAnsi="Times New Roman"/>
          <w:b/>
          <w:sz w:val="22"/>
          <w:szCs w:val="22"/>
        </w:rPr>
      </w:pPr>
      <w:r w:rsidRPr="0071338F">
        <w:rPr>
          <w:rFonts w:ascii="Times New Roman" w:hAnsi="Times New Roman"/>
          <w:b/>
          <w:sz w:val="22"/>
          <w:szCs w:val="22"/>
        </w:rPr>
        <w:lastRenderedPageBreak/>
        <w:t>Приложение 3.6</w:t>
      </w:r>
    </w:p>
    <w:p w:rsidR="0071338F" w:rsidRPr="0071338F" w:rsidRDefault="0071338F" w:rsidP="0071338F">
      <w:pPr>
        <w:spacing w:after="0" w:line="240" w:lineRule="auto"/>
        <w:ind w:left="2124"/>
        <w:jc w:val="right"/>
        <w:rPr>
          <w:rFonts w:ascii="Times New Roman" w:hAnsi="Times New Roman" w:cs="Times New Roman"/>
          <w:i/>
        </w:rPr>
      </w:pPr>
      <w:r w:rsidRPr="0071338F">
        <w:rPr>
          <w:rFonts w:ascii="Times New Roman" w:hAnsi="Times New Roman" w:cs="Times New Roman"/>
        </w:rPr>
        <w:t xml:space="preserve">к ПООП-П по </w:t>
      </w:r>
      <w:r w:rsidR="004F67F6">
        <w:rPr>
          <w:rFonts w:ascii="Times New Roman" w:hAnsi="Times New Roman" w:cs="Times New Roman"/>
        </w:rPr>
        <w:t>профессии</w:t>
      </w:r>
      <w:r w:rsidRPr="0071338F">
        <w:rPr>
          <w:rFonts w:ascii="Times New Roman" w:hAnsi="Times New Roman" w:cs="Times New Roman"/>
        </w:rPr>
        <w:t xml:space="preserve"> </w:t>
      </w:r>
    </w:p>
    <w:p w:rsidR="002C2D58" w:rsidRPr="0071338F" w:rsidRDefault="002C2D58" w:rsidP="002C2D58">
      <w:pPr>
        <w:spacing w:after="0" w:line="240" w:lineRule="auto"/>
        <w:jc w:val="right"/>
        <w:rPr>
          <w:rFonts w:ascii="Times New Roman" w:hAnsi="Times New Roman" w:cs="Times New Roman"/>
          <w:bCs/>
        </w:rPr>
      </w:pPr>
      <w:r w:rsidRPr="0071338F">
        <w:rPr>
          <w:rFonts w:ascii="Times New Roman" w:hAnsi="Times New Roman" w:cs="Times New Roman"/>
          <w:bCs/>
        </w:rPr>
        <w:t>18.01.33 Лаборант по контролю качества сырья, реактивов, промежуточных продуктов, готовой продукции, отходов производства (по отраслям)</w:t>
      </w:r>
    </w:p>
    <w:p w:rsidR="0071338F" w:rsidRPr="0071338F" w:rsidRDefault="0071338F" w:rsidP="0071338F">
      <w:pPr>
        <w:spacing w:line="240" w:lineRule="auto"/>
        <w:rPr>
          <w:rFonts w:ascii="Times New Roman" w:hAnsi="Times New Roman" w:cs="Times New Roman"/>
        </w:rPr>
      </w:pPr>
    </w:p>
    <w:p w:rsidR="0071338F" w:rsidRPr="0071338F" w:rsidRDefault="0071338F" w:rsidP="0071338F">
      <w:pPr>
        <w:spacing w:line="240" w:lineRule="auto"/>
        <w:jc w:val="center"/>
        <w:rPr>
          <w:rFonts w:ascii="Times New Roman" w:hAnsi="Times New Roman" w:cs="Times New Roman"/>
          <w:b/>
        </w:rPr>
      </w:pPr>
    </w:p>
    <w:p w:rsidR="0071338F" w:rsidRPr="0071338F" w:rsidRDefault="0071338F" w:rsidP="0071338F">
      <w:pPr>
        <w:spacing w:line="240" w:lineRule="auto"/>
        <w:jc w:val="center"/>
        <w:rPr>
          <w:rFonts w:ascii="Times New Roman" w:hAnsi="Times New Roman" w:cs="Times New Roman"/>
          <w:b/>
        </w:rPr>
      </w:pPr>
    </w:p>
    <w:p w:rsidR="0071338F" w:rsidRPr="0071338F" w:rsidRDefault="0071338F" w:rsidP="0071338F">
      <w:pPr>
        <w:spacing w:line="240" w:lineRule="auto"/>
        <w:jc w:val="center"/>
        <w:rPr>
          <w:rFonts w:ascii="Times New Roman" w:hAnsi="Times New Roman" w:cs="Times New Roman"/>
          <w:b/>
        </w:rPr>
      </w:pPr>
    </w:p>
    <w:p w:rsidR="0071338F" w:rsidRPr="0071338F" w:rsidRDefault="0071338F" w:rsidP="0071338F">
      <w:pPr>
        <w:spacing w:line="240" w:lineRule="auto"/>
        <w:rPr>
          <w:rFonts w:ascii="Times New Roman" w:hAnsi="Times New Roman" w:cs="Times New Roman"/>
          <w:b/>
        </w:rPr>
      </w:pPr>
    </w:p>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РАБОЧАЯ ПРОГРАММА УЧЕБНОЙ ДИСЦИПЛИНЫ</w:t>
      </w:r>
    </w:p>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ООД.06  Ф</w:t>
      </w:r>
      <w:r w:rsidR="004F67F6" w:rsidRPr="0071338F">
        <w:rPr>
          <w:rFonts w:ascii="Times New Roman" w:hAnsi="Times New Roman" w:cs="Times New Roman"/>
          <w:b/>
        </w:rPr>
        <w:t>изика</w:t>
      </w: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rPr>
      </w:pPr>
    </w:p>
    <w:p w:rsidR="0071338F" w:rsidRPr="0071338F" w:rsidRDefault="0071338F" w:rsidP="0071338F">
      <w:pPr>
        <w:spacing w:line="240" w:lineRule="auto"/>
        <w:jc w:val="center"/>
        <w:rPr>
          <w:rFonts w:ascii="Times New Roman" w:hAnsi="Times New Roman" w:cs="Times New Roman"/>
          <w:b/>
        </w:rPr>
      </w:pPr>
    </w:p>
    <w:p w:rsidR="0071338F" w:rsidRPr="0071338F" w:rsidRDefault="0071338F" w:rsidP="0071338F">
      <w:pPr>
        <w:spacing w:line="240" w:lineRule="auto"/>
        <w:jc w:val="center"/>
        <w:rPr>
          <w:rFonts w:ascii="Times New Roman" w:hAnsi="Times New Roman" w:cs="Times New Roman"/>
          <w:b/>
        </w:rPr>
      </w:pPr>
    </w:p>
    <w:p w:rsidR="0071338F" w:rsidRPr="0071338F" w:rsidRDefault="0071338F" w:rsidP="0071338F">
      <w:pPr>
        <w:spacing w:line="240" w:lineRule="auto"/>
        <w:jc w:val="center"/>
        <w:rPr>
          <w:rFonts w:ascii="Times New Roman" w:hAnsi="Times New Roman" w:cs="Times New Roman"/>
          <w:b/>
        </w:rPr>
      </w:pPr>
    </w:p>
    <w:p w:rsidR="0071338F" w:rsidRPr="0071338F" w:rsidRDefault="0071338F" w:rsidP="0071338F">
      <w:pPr>
        <w:spacing w:line="240" w:lineRule="auto"/>
        <w:jc w:val="center"/>
        <w:rPr>
          <w:rFonts w:ascii="Times New Roman" w:hAnsi="Times New Roman" w:cs="Times New Roman"/>
          <w:b/>
        </w:rPr>
      </w:pPr>
    </w:p>
    <w:p w:rsidR="0071338F" w:rsidRPr="0071338F" w:rsidRDefault="0071338F" w:rsidP="0071338F">
      <w:pPr>
        <w:spacing w:line="240" w:lineRule="auto"/>
        <w:jc w:val="center"/>
        <w:rPr>
          <w:rFonts w:ascii="Times New Roman" w:hAnsi="Times New Roman" w:cs="Times New Roman"/>
          <w:b/>
        </w:rPr>
      </w:pPr>
    </w:p>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2023 год</w:t>
      </w:r>
    </w:p>
    <w:p w:rsidR="0071338F" w:rsidRPr="0071338F" w:rsidRDefault="0071338F" w:rsidP="0071338F">
      <w:pPr>
        <w:spacing w:line="240" w:lineRule="auto"/>
        <w:rPr>
          <w:rFonts w:ascii="Times New Roman" w:hAnsi="Times New Roman" w:cs="Times New Roman"/>
        </w:rPr>
      </w:pPr>
    </w:p>
    <w:p w:rsidR="0071338F" w:rsidRPr="0071338F" w:rsidRDefault="0071338F" w:rsidP="0071338F">
      <w:pPr>
        <w:spacing w:line="240" w:lineRule="auto"/>
        <w:rPr>
          <w:rFonts w:ascii="Times New Roman" w:hAnsi="Times New Roman" w:cs="Times New Roman"/>
        </w:rPr>
      </w:pPr>
    </w:p>
    <w:p w:rsidR="00F15C76" w:rsidRDefault="00F15C76" w:rsidP="0071338F">
      <w:pPr>
        <w:spacing w:line="240" w:lineRule="auto"/>
        <w:jc w:val="center"/>
        <w:rPr>
          <w:rFonts w:ascii="Times New Roman" w:hAnsi="Times New Roman" w:cs="Times New Roman"/>
          <w:b/>
          <w:i/>
        </w:rPr>
        <w:sectPr w:rsidR="00F15C76" w:rsidSect="00824F08">
          <w:pgSz w:w="11906" w:h="16838"/>
          <w:pgMar w:top="1134" w:right="850" w:bottom="1134" w:left="1701" w:header="708" w:footer="708" w:gutter="0"/>
          <w:cols w:space="708"/>
          <w:docGrid w:linePitch="360"/>
        </w:sectPr>
      </w:pPr>
    </w:p>
    <w:p w:rsidR="0071338F" w:rsidRPr="0071338F" w:rsidRDefault="0071338F" w:rsidP="0071338F">
      <w:pPr>
        <w:spacing w:line="240" w:lineRule="auto"/>
        <w:jc w:val="center"/>
        <w:rPr>
          <w:rFonts w:ascii="Times New Roman" w:hAnsi="Times New Roman" w:cs="Times New Roman"/>
          <w:b/>
          <w:i/>
        </w:rPr>
      </w:pPr>
      <w:r w:rsidRPr="0071338F">
        <w:rPr>
          <w:rFonts w:ascii="Times New Roman" w:hAnsi="Times New Roman" w:cs="Times New Roman"/>
          <w:b/>
          <w:i/>
        </w:rPr>
        <w:lastRenderedPageBreak/>
        <w:t>СОДЕРЖАНИЕ</w:t>
      </w:r>
    </w:p>
    <w:p w:rsidR="0071338F" w:rsidRPr="0071338F" w:rsidRDefault="0071338F" w:rsidP="0071338F">
      <w:pPr>
        <w:spacing w:line="240" w:lineRule="auto"/>
        <w:rPr>
          <w:rFonts w:ascii="Times New Roman" w:hAnsi="Times New Roman" w:cs="Times New Roman"/>
          <w:b/>
          <w:i/>
        </w:rPr>
      </w:pPr>
    </w:p>
    <w:tbl>
      <w:tblPr>
        <w:tblW w:w="0" w:type="auto"/>
        <w:tblLayout w:type="fixed"/>
        <w:tblLook w:val="04A0" w:firstRow="1" w:lastRow="0" w:firstColumn="1" w:lastColumn="0" w:noHBand="0" w:noVBand="1"/>
      </w:tblPr>
      <w:tblGrid>
        <w:gridCol w:w="7501"/>
        <w:gridCol w:w="1854"/>
      </w:tblGrid>
      <w:tr w:rsidR="0071338F" w:rsidRPr="0071338F" w:rsidTr="00824F08">
        <w:tc>
          <w:tcPr>
            <w:tcW w:w="7501" w:type="dxa"/>
          </w:tcPr>
          <w:p w:rsidR="0071338F" w:rsidRPr="0071338F" w:rsidRDefault="0071338F" w:rsidP="002E1DA2">
            <w:pPr>
              <w:numPr>
                <w:ilvl w:val="0"/>
                <w:numId w:val="13"/>
              </w:numPr>
              <w:spacing w:line="240" w:lineRule="auto"/>
              <w:rPr>
                <w:rFonts w:ascii="Times New Roman" w:hAnsi="Times New Roman" w:cs="Times New Roman"/>
                <w:b/>
              </w:rPr>
            </w:pPr>
            <w:r w:rsidRPr="0071338F">
              <w:rPr>
                <w:rFonts w:ascii="Times New Roman" w:hAnsi="Times New Roman" w:cs="Times New Roman"/>
                <w:b/>
              </w:rPr>
              <w:t>ОБЩАЯ ХАРАКТЕРИСТИКА РАБОЧЕЙ ПРОГРАММЫ УЧЕБНОЙ ДИСЦИПЛИНЫ</w:t>
            </w:r>
          </w:p>
        </w:tc>
        <w:tc>
          <w:tcPr>
            <w:tcW w:w="1854" w:type="dxa"/>
          </w:tcPr>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4</w:t>
            </w:r>
          </w:p>
        </w:tc>
      </w:tr>
      <w:tr w:rsidR="0071338F" w:rsidRPr="0071338F" w:rsidTr="00824F08">
        <w:tc>
          <w:tcPr>
            <w:tcW w:w="7501" w:type="dxa"/>
          </w:tcPr>
          <w:p w:rsidR="0071338F" w:rsidRPr="0071338F" w:rsidRDefault="0071338F" w:rsidP="002E1DA2">
            <w:pPr>
              <w:numPr>
                <w:ilvl w:val="0"/>
                <w:numId w:val="13"/>
              </w:numPr>
              <w:spacing w:line="240" w:lineRule="auto"/>
              <w:rPr>
                <w:rFonts w:ascii="Times New Roman" w:hAnsi="Times New Roman" w:cs="Times New Roman"/>
                <w:b/>
              </w:rPr>
            </w:pPr>
            <w:r w:rsidRPr="0071338F">
              <w:rPr>
                <w:rFonts w:ascii="Times New Roman" w:hAnsi="Times New Roman" w:cs="Times New Roman"/>
                <w:b/>
              </w:rPr>
              <w:t>СТРУКТУРА И СОДЕРЖАНИЕ УЧЕБНОЙ ДИСЦИПЛИНЫ</w:t>
            </w:r>
          </w:p>
        </w:tc>
        <w:tc>
          <w:tcPr>
            <w:tcW w:w="1854" w:type="dxa"/>
          </w:tcPr>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14</w:t>
            </w:r>
          </w:p>
        </w:tc>
      </w:tr>
      <w:tr w:rsidR="0071338F" w:rsidRPr="0071338F" w:rsidTr="00824F08">
        <w:tc>
          <w:tcPr>
            <w:tcW w:w="7501" w:type="dxa"/>
          </w:tcPr>
          <w:p w:rsidR="0071338F" w:rsidRPr="0071338F" w:rsidRDefault="0071338F" w:rsidP="002E1DA2">
            <w:pPr>
              <w:numPr>
                <w:ilvl w:val="0"/>
                <w:numId w:val="13"/>
              </w:numPr>
              <w:spacing w:line="240" w:lineRule="auto"/>
              <w:rPr>
                <w:rFonts w:ascii="Times New Roman" w:hAnsi="Times New Roman" w:cs="Times New Roman"/>
                <w:b/>
              </w:rPr>
            </w:pPr>
            <w:r w:rsidRPr="0071338F">
              <w:rPr>
                <w:rFonts w:ascii="Times New Roman" w:hAnsi="Times New Roman" w:cs="Times New Roman"/>
                <w:b/>
              </w:rPr>
              <w:t>УСЛОВИЯ РЕАЛИЗАЦИИ УЧЕБНОЙ ДИСЦИПЛИНЫ</w:t>
            </w:r>
          </w:p>
        </w:tc>
        <w:tc>
          <w:tcPr>
            <w:tcW w:w="1854" w:type="dxa"/>
          </w:tcPr>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22</w:t>
            </w:r>
          </w:p>
        </w:tc>
      </w:tr>
      <w:tr w:rsidR="0071338F" w:rsidRPr="0071338F" w:rsidTr="00824F08">
        <w:tc>
          <w:tcPr>
            <w:tcW w:w="7501" w:type="dxa"/>
          </w:tcPr>
          <w:p w:rsidR="0071338F" w:rsidRPr="0071338F" w:rsidRDefault="0071338F" w:rsidP="002E1DA2">
            <w:pPr>
              <w:numPr>
                <w:ilvl w:val="0"/>
                <w:numId w:val="13"/>
              </w:numPr>
              <w:spacing w:line="240" w:lineRule="auto"/>
              <w:rPr>
                <w:rFonts w:ascii="Times New Roman" w:hAnsi="Times New Roman" w:cs="Times New Roman"/>
                <w:b/>
              </w:rPr>
            </w:pPr>
            <w:r w:rsidRPr="0071338F">
              <w:rPr>
                <w:rFonts w:ascii="Times New Roman" w:hAnsi="Times New Roman" w:cs="Times New Roman"/>
                <w:b/>
              </w:rPr>
              <w:t>КОНТРОЛЬ И ОЦЕНКА РЕЗУЛЬТАТОВ ОСВОЕНИЯ УЧЕБНОЙ ДИСЦИПЛИНЫ</w:t>
            </w:r>
          </w:p>
          <w:p w:rsidR="0071338F" w:rsidRPr="0071338F" w:rsidRDefault="0071338F" w:rsidP="0071338F">
            <w:pPr>
              <w:spacing w:line="240" w:lineRule="auto"/>
              <w:rPr>
                <w:rFonts w:ascii="Times New Roman" w:hAnsi="Times New Roman" w:cs="Times New Roman"/>
                <w:b/>
              </w:rPr>
            </w:pPr>
          </w:p>
        </w:tc>
        <w:tc>
          <w:tcPr>
            <w:tcW w:w="1854" w:type="dxa"/>
          </w:tcPr>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25</w:t>
            </w:r>
          </w:p>
        </w:tc>
      </w:tr>
    </w:tbl>
    <w:p w:rsidR="0071338F" w:rsidRPr="0071338F" w:rsidRDefault="0071338F" w:rsidP="0071338F">
      <w:pPr>
        <w:spacing w:line="240" w:lineRule="auto"/>
        <w:rPr>
          <w:rFonts w:ascii="Times New Roman" w:hAnsi="Times New Roman" w:cs="Times New Roman"/>
          <w:b/>
          <w:i/>
          <w:u w:val="single"/>
        </w:rPr>
      </w:pPr>
    </w:p>
    <w:p w:rsidR="0071338F" w:rsidRPr="0071338F" w:rsidRDefault="0071338F" w:rsidP="0071338F">
      <w:pPr>
        <w:spacing w:line="240" w:lineRule="auto"/>
        <w:rPr>
          <w:rFonts w:ascii="Times New Roman" w:hAnsi="Times New Roman" w:cs="Times New Roman"/>
          <w:b/>
          <w:i/>
          <w:u w:val="single"/>
        </w:rPr>
      </w:pPr>
    </w:p>
    <w:p w:rsidR="0071338F" w:rsidRPr="0071338F" w:rsidRDefault="0071338F" w:rsidP="0071338F">
      <w:pPr>
        <w:spacing w:line="240" w:lineRule="auto"/>
        <w:rPr>
          <w:rFonts w:ascii="Times New Roman" w:hAnsi="Times New Roman" w:cs="Times New Roman"/>
          <w:b/>
          <w:i/>
          <w:u w:val="single"/>
        </w:rPr>
      </w:pPr>
    </w:p>
    <w:p w:rsidR="0071338F" w:rsidRPr="0071338F" w:rsidRDefault="0071338F" w:rsidP="0071338F">
      <w:pPr>
        <w:spacing w:line="240" w:lineRule="auto"/>
        <w:rPr>
          <w:rFonts w:ascii="Times New Roman" w:hAnsi="Times New Roman" w:cs="Times New Roman"/>
          <w:b/>
          <w:i/>
          <w:u w:val="single"/>
        </w:rPr>
      </w:pPr>
    </w:p>
    <w:p w:rsidR="0071338F" w:rsidRPr="0071338F" w:rsidRDefault="0071338F" w:rsidP="0071338F">
      <w:pPr>
        <w:spacing w:line="240" w:lineRule="auto"/>
        <w:rPr>
          <w:rFonts w:ascii="Times New Roman" w:hAnsi="Times New Roman" w:cs="Times New Roman"/>
          <w:b/>
          <w:i/>
          <w:u w:val="single"/>
        </w:rPr>
      </w:pPr>
    </w:p>
    <w:p w:rsidR="0071338F" w:rsidRPr="0071338F" w:rsidRDefault="0071338F" w:rsidP="0071338F">
      <w:pPr>
        <w:spacing w:line="240" w:lineRule="auto"/>
        <w:rPr>
          <w:rFonts w:ascii="Times New Roman" w:hAnsi="Times New Roman" w:cs="Times New Roman"/>
          <w:b/>
          <w:i/>
          <w:u w:val="single"/>
        </w:rPr>
      </w:pPr>
    </w:p>
    <w:p w:rsidR="0071338F" w:rsidRPr="0071338F" w:rsidRDefault="0071338F" w:rsidP="0071338F">
      <w:pPr>
        <w:spacing w:line="240" w:lineRule="auto"/>
        <w:rPr>
          <w:rFonts w:ascii="Times New Roman" w:hAnsi="Times New Roman" w:cs="Times New Roman"/>
          <w:b/>
          <w:i/>
          <w:u w:val="single"/>
        </w:rPr>
      </w:pPr>
    </w:p>
    <w:p w:rsidR="0071338F" w:rsidRPr="0071338F" w:rsidRDefault="0071338F" w:rsidP="0071338F">
      <w:pPr>
        <w:spacing w:line="240" w:lineRule="auto"/>
        <w:rPr>
          <w:rFonts w:ascii="Times New Roman" w:hAnsi="Times New Roman" w:cs="Times New Roman"/>
          <w:b/>
          <w:i/>
          <w:u w:val="single"/>
        </w:rPr>
      </w:pPr>
    </w:p>
    <w:p w:rsidR="0071338F" w:rsidRPr="0071338F" w:rsidRDefault="0071338F" w:rsidP="0071338F">
      <w:pPr>
        <w:spacing w:line="240" w:lineRule="auto"/>
        <w:rPr>
          <w:rFonts w:ascii="Times New Roman" w:hAnsi="Times New Roman" w:cs="Times New Roman"/>
          <w:b/>
          <w:i/>
          <w:u w:val="single"/>
        </w:rPr>
      </w:pPr>
    </w:p>
    <w:p w:rsidR="0071338F" w:rsidRPr="0071338F" w:rsidRDefault="0071338F" w:rsidP="0071338F">
      <w:pPr>
        <w:spacing w:line="240" w:lineRule="auto"/>
        <w:rPr>
          <w:rFonts w:ascii="Times New Roman" w:hAnsi="Times New Roman" w:cs="Times New Roman"/>
          <w:b/>
          <w:i/>
          <w:u w:val="single"/>
        </w:rPr>
      </w:pPr>
    </w:p>
    <w:p w:rsidR="0071338F" w:rsidRPr="0071338F" w:rsidRDefault="0071338F" w:rsidP="0071338F">
      <w:pPr>
        <w:spacing w:line="240" w:lineRule="auto"/>
        <w:rPr>
          <w:rFonts w:ascii="Times New Roman" w:hAnsi="Times New Roman" w:cs="Times New Roman"/>
          <w:b/>
          <w:i/>
          <w:u w:val="single"/>
        </w:rPr>
      </w:pPr>
    </w:p>
    <w:p w:rsidR="0071338F" w:rsidRPr="0071338F" w:rsidRDefault="0071338F" w:rsidP="0071338F">
      <w:pPr>
        <w:spacing w:line="240" w:lineRule="auto"/>
        <w:rPr>
          <w:rFonts w:ascii="Times New Roman" w:hAnsi="Times New Roman" w:cs="Times New Roman"/>
          <w:b/>
          <w:i/>
          <w:u w:val="single"/>
        </w:rPr>
      </w:pPr>
    </w:p>
    <w:p w:rsidR="0071338F" w:rsidRPr="0071338F" w:rsidRDefault="0071338F" w:rsidP="0071338F">
      <w:pPr>
        <w:spacing w:line="240" w:lineRule="auto"/>
        <w:rPr>
          <w:rFonts w:ascii="Times New Roman" w:hAnsi="Times New Roman" w:cs="Times New Roman"/>
          <w:b/>
          <w:i/>
          <w:u w:val="single"/>
        </w:rPr>
      </w:pPr>
    </w:p>
    <w:p w:rsidR="0071338F" w:rsidRPr="0071338F" w:rsidRDefault="0071338F" w:rsidP="0071338F">
      <w:pPr>
        <w:spacing w:line="240" w:lineRule="auto"/>
        <w:rPr>
          <w:rFonts w:ascii="Times New Roman" w:hAnsi="Times New Roman" w:cs="Times New Roman"/>
          <w:b/>
          <w:i/>
          <w:u w:val="single"/>
        </w:rPr>
      </w:pPr>
    </w:p>
    <w:p w:rsidR="0071338F" w:rsidRPr="0071338F" w:rsidRDefault="0071338F" w:rsidP="0071338F">
      <w:pPr>
        <w:spacing w:line="240" w:lineRule="auto"/>
        <w:rPr>
          <w:rFonts w:ascii="Times New Roman" w:hAnsi="Times New Roman" w:cs="Times New Roman"/>
          <w:b/>
          <w:i/>
          <w:u w:val="single"/>
        </w:rPr>
      </w:pPr>
    </w:p>
    <w:p w:rsidR="0071338F" w:rsidRPr="0071338F" w:rsidRDefault="0071338F" w:rsidP="0071338F">
      <w:pPr>
        <w:spacing w:line="240" w:lineRule="auto"/>
        <w:rPr>
          <w:rFonts w:ascii="Times New Roman" w:hAnsi="Times New Roman" w:cs="Times New Roman"/>
          <w:b/>
          <w:i/>
          <w:u w:val="single"/>
        </w:rPr>
      </w:pPr>
    </w:p>
    <w:p w:rsidR="0071338F" w:rsidRPr="0071338F" w:rsidRDefault="0071338F" w:rsidP="0071338F">
      <w:pPr>
        <w:spacing w:line="240" w:lineRule="auto"/>
        <w:rPr>
          <w:rFonts w:ascii="Times New Roman" w:hAnsi="Times New Roman" w:cs="Times New Roman"/>
          <w:b/>
          <w:i/>
          <w:u w:val="single"/>
        </w:rPr>
      </w:pPr>
    </w:p>
    <w:p w:rsidR="0071338F" w:rsidRPr="0071338F" w:rsidRDefault="0071338F" w:rsidP="0071338F">
      <w:pPr>
        <w:spacing w:line="240" w:lineRule="auto"/>
        <w:rPr>
          <w:rFonts w:ascii="Times New Roman" w:hAnsi="Times New Roman" w:cs="Times New Roman"/>
          <w:b/>
          <w:i/>
          <w:u w:val="single"/>
        </w:rPr>
      </w:pPr>
    </w:p>
    <w:p w:rsidR="0071338F" w:rsidRPr="0071338F" w:rsidRDefault="0071338F" w:rsidP="0071338F">
      <w:pPr>
        <w:spacing w:line="240" w:lineRule="auto"/>
        <w:rPr>
          <w:rFonts w:ascii="Times New Roman" w:hAnsi="Times New Roman" w:cs="Times New Roman"/>
          <w:b/>
          <w:i/>
          <w:u w:val="single"/>
        </w:rPr>
      </w:pPr>
    </w:p>
    <w:p w:rsidR="00F15C76" w:rsidRDefault="00F15C76" w:rsidP="0071338F">
      <w:pPr>
        <w:spacing w:line="240" w:lineRule="auto"/>
        <w:rPr>
          <w:rFonts w:ascii="Times New Roman" w:hAnsi="Times New Roman" w:cs="Times New Roman"/>
          <w:b/>
          <w:i/>
          <w:u w:val="single"/>
        </w:rPr>
        <w:sectPr w:rsidR="00F15C76" w:rsidSect="00824F08">
          <w:pgSz w:w="11906" w:h="16838"/>
          <w:pgMar w:top="1134" w:right="850" w:bottom="1134" w:left="1701" w:header="708" w:footer="708" w:gutter="0"/>
          <w:cols w:space="708"/>
          <w:docGrid w:linePitch="360"/>
        </w:sectPr>
      </w:pPr>
    </w:p>
    <w:p w:rsidR="0071338F" w:rsidRPr="0071338F" w:rsidRDefault="0071338F" w:rsidP="0071338F">
      <w:pPr>
        <w:spacing w:line="240" w:lineRule="auto"/>
        <w:rPr>
          <w:rFonts w:ascii="Times New Roman" w:hAnsi="Times New Roman" w:cs="Times New Roman"/>
          <w:b/>
          <w:i/>
          <w:u w:val="single"/>
        </w:rPr>
      </w:pPr>
    </w:p>
    <w:p w:rsidR="0071338F" w:rsidRPr="0071338F" w:rsidRDefault="0071338F" w:rsidP="002E1DA2">
      <w:pPr>
        <w:pStyle w:val="ab"/>
        <w:numPr>
          <w:ilvl w:val="0"/>
          <w:numId w:val="14"/>
        </w:numPr>
        <w:spacing w:after="200" w:line="240" w:lineRule="auto"/>
        <w:jc w:val="center"/>
        <w:rPr>
          <w:rFonts w:ascii="Times New Roman" w:hAnsi="Times New Roman"/>
          <w:b/>
          <w:i/>
          <w:u w:val="single"/>
        </w:rPr>
      </w:pPr>
      <w:r w:rsidRPr="0071338F">
        <w:rPr>
          <w:rFonts w:ascii="Times New Roman" w:hAnsi="Times New Roman"/>
          <w:b/>
        </w:rPr>
        <w:t xml:space="preserve">ОБЩАЯ ХАРАКТЕРИСТИКА РАБОЧЕЙ ПРОГРАММЫ УЧЕБНОЙ ДИСЦИПЛИНЫ </w:t>
      </w:r>
    </w:p>
    <w:p w:rsidR="0071338F" w:rsidRPr="0071338F" w:rsidRDefault="0071338F" w:rsidP="0071338F">
      <w:pPr>
        <w:pStyle w:val="ab"/>
        <w:spacing w:line="240" w:lineRule="auto"/>
        <w:ind w:left="360"/>
        <w:jc w:val="center"/>
        <w:rPr>
          <w:rFonts w:ascii="Times New Roman" w:hAnsi="Times New Roman"/>
          <w:b/>
          <w:i/>
          <w:u w:val="single"/>
        </w:rPr>
      </w:pPr>
      <w:r w:rsidRPr="0071338F">
        <w:rPr>
          <w:rFonts w:ascii="Times New Roman" w:hAnsi="Times New Roman"/>
          <w:b/>
        </w:rPr>
        <w:t>ООД.6 Ф</w:t>
      </w:r>
      <w:r w:rsidR="00F15C76" w:rsidRPr="0071338F">
        <w:rPr>
          <w:rFonts w:ascii="Times New Roman" w:hAnsi="Times New Roman"/>
          <w:b/>
        </w:rPr>
        <w:t>изика</w:t>
      </w:r>
    </w:p>
    <w:p w:rsidR="00F15C76" w:rsidRDefault="00F15C76" w:rsidP="0071338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b/>
        </w:rPr>
      </w:pPr>
    </w:p>
    <w:p w:rsidR="0071338F" w:rsidRPr="0071338F" w:rsidRDefault="0071338F" w:rsidP="0071338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rPr>
      </w:pPr>
      <w:r w:rsidRPr="0071338F">
        <w:rPr>
          <w:rFonts w:ascii="Times New Roman" w:hAnsi="Times New Roman"/>
          <w:b/>
        </w:rPr>
        <w:t xml:space="preserve">1.1. Место дисциплины в структуре основной образовательной программы: </w:t>
      </w:r>
    </w:p>
    <w:p w:rsidR="0071338F" w:rsidRPr="0071338F" w:rsidRDefault="0071338F" w:rsidP="0071338F">
      <w:pPr>
        <w:spacing w:after="0" w:line="240" w:lineRule="auto"/>
        <w:ind w:firstLine="709"/>
        <w:jc w:val="both"/>
        <w:rPr>
          <w:rFonts w:ascii="Times New Roman" w:hAnsi="Times New Roman" w:cs="Times New Roman"/>
          <w:bCs/>
        </w:rPr>
      </w:pPr>
      <w:r w:rsidRPr="0071338F">
        <w:rPr>
          <w:rFonts w:ascii="Times New Roman" w:hAnsi="Times New Roman" w:cs="Times New Roman"/>
        </w:rPr>
        <w:t xml:space="preserve">Учебная дисциплина ООД.06 Физика является обязательной частью образовательной программы ПООП-П в соответствии с ФГОС СПО по </w:t>
      </w:r>
      <w:r w:rsidR="00F15C76">
        <w:rPr>
          <w:rFonts w:ascii="Times New Roman" w:hAnsi="Times New Roman" w:cs="Times New Roman"/>
        </w:rPr>
        <w:t>профессии</w:t>
      </w:r>
      <w:r w:rsidRPr="0071338F">
        <w:rPr>
          <w:rFonts w:ascii="Times New Roman" w:hAnsi="Times New Roman" w:cs="Times New Roman"/>
          <w:i/>
        </w:rPr>
        <w:t xml:space="preserve"> </w:t>
      </w:r>
      <w:r w:rsidRPr="0071338F">
        <w:rPr>
          <w:rFonts w:ascii="Times New Roman" w:hAnsi="Times New Roman" w:cs="Times New Roman"/>
          <w:bCs/>
        </w:rPr>
        <w:t>18.01.33 Лаборант по контролю качества сырья, реактивов, промежуточных продуктов, готовой продукции, отходов производства (по отраслям).</w:t>
      </w:r>
    </w:p>
    <w:p w:rsidR="0071338F" w:rsidRPr="0071338F" w:rsidRDefault="0071338F" w:rsidP="0071338F">
      <w:pPr>
        <w:spacing w:after="0" w:line="240" w:lineRule="auto"/>
        <w:ind w:firstLine="709"/>
        <w:jc w:val="both"/>
        <w:rPr>
          <w:rFonts w:ascii="Times New Roman" w:hAnsi="Times New Roman" w:cs="Times New Roman"/>
        </w:rPr>
      </w:pPr>
      <w:r w:rsidRPr="0071338F">
        <w:rPr>
          <w:rFonts w:ascii="Times New Roman" w:hAnsi="Times New Roman" w:cs="Times New Roman"/>
          <w:bCs/>
        </w:rPr>
        <w:t xml:space="preserve">Особое значение дисциплина имеет при формировании и развитии ПК 2.3, ПК 5.4, ОК 01, ОК 02, ОК 03, ОК 04, ОК 05, ОК 07. </w:t>
      </w:r>
    </w:p>
    <w:p w:rsidR="0071338F" w:rsidRPr="0071338F" w:rsidRDefault="0071338F" w:rsidP="0071338F">
      <w:pPr>
        <w:spacing w:after="0" w:line="240" w:lineRule="auto"/>
        <w:rPr>
          <w:rFonts w:ascii="Times New Roman" w:hAnsi="Times New Roman" w:cs="Times New Roman"/>
          <w:b/>
        </w:rPr>
      </w:pPr>
    </w:p>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1.2. Цель и планируемые результаты освоения дисциплины:</w:t>
      </w:r>
    </w:p>
    <w:p w:rsidR="0071338F" w:rsidRPr="0071338F" w:rsidRDefault="0071338F" w:rsidP="0071338F">
      <w:pPr>
        <w:spacing w:after="0" w:line="240" w:lineRule="auto"/>
        <w:ind w:firstLine="709"/>
        <w:jc w:val="both"/>
        <w:rPr>
          <w:rFonts w:ascii="Times New Roman" w:hAnsi="Times New Roman" w:cs="Times New Roman"/>
          <w:bCs/>
        </w:rPr>
      </w:pPr>
      <w:r w:rsidRPr="0071338F">
        <w:rPr>
          <w:rFonts w:ascii="Times New Roman" w:hAnsi="Times New Roman" w:cs="Times New Roman"/>
          <w:bCs/>
        </w:rPr>
        <w:t>В рамках программы учебной дисциплины ООД.6 Физика, обучающиеся осваивают умения и знания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3"/>
        <w:gridCol w:w="1577"/>
        <w:gridCol w:w="2249"/>
        <w:gridCol w:w="1560"/>
        <w:gridCol w:w="2232"/>
      </w:tblGrid>
      <w:tr w:rsidR="0071338F" w:rsidRPr="0071338F" w:rsidTr="00F15C76">
        <w:trPr>
          <w:trHeight w:val="20"/>
        </w:trPr>
        <w:tc>
          <w:tcPr>
            <w:tcW w:w="102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Код</w:t>
            </w:r>
          </w:p>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ПК, ОК</w:t>
            </w:r>
          </w:p>
        </w:tc>
        <w:tc>
          <w:tcPr>
            <w:tcW w:w="824"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Код умений</w:t>
            </w:r>
          </w:p>
        </w:tc>
        <w:tc>
          <w:tcPr>
            <w:tcW w:w="1175"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Умения</w:t>
            </w:r>
          </w:p>
        </w:tc>
        <w:tc>
          <w:tcPr>
            <w:tcW w:w="815"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Код знаний</w:t>
            </w:r>
          </w:p>
        </w:tc>
        <w:tc>
          <w:tcPr>
            <w:tcW w:w="116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Знания</w:t>
            </w:r>
          </w:p>
        </w:tc>
      </w:tr>
      <w:tr w:rsidR="0071338F" w:rsidRPr="0071338F" w:rsidTr="00F15C76">
        <w:trPr>
          <w:trHeight w:val="20"/>
        </w:trPr>
        <w:tc>
          <w:tcPr>
            <w:tcW w:w="1020" w:type="pct"/>
            <w:vMerge w:val="restar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
                <w:highlight w:val="yellow"/>
                <w:u w:val="single"/>
              </w:rPr>
            </w:pPr>
            <w:r w:rsidRPr="0071338F">
              <w:rPr>
                <w:rFonts w:ascii="Times New Roman" w:hAnsi="Times New Roman" w:cs="Times New Roman"/>
                <w:b/>
                <w:lang w:eastAsia="en-US"/>
              </w:rPr>
              <w:t>ПК 2.3</w:t>
            </w:r>
          </w:p>
        </w:tc>
        <w:tc>
          <w:tcPr>
            <w:tcW w:w="824"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left="20"/>
              <w:jc w:val="center"/>
              <w:rPr>
                <w:rFonts w:ascii="Times New Roman" w:hAnsi="Times New Roman" w:cs="Times New Roman"/>
                <w:b/>
              </w:rPr>
            </w:pPr>
            <w:r w:rsidRPr="0071338F">
              <w:rPr>
                <w:rFonts w:ascii="Times New Roman" w:hAnsi="Times New Roman" w:cs="Times New Roman"/>
              </w:rPr>
              <w:t>У 2.3.01</w:t>
            </w:r>
          </w:p>
        </w:tc>
        <w:tc>
          <w:tcPr>
            <w:tcW w:w="1175"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rPr>
              <w:t>вести контрольно-учетные записи по установленной форме;</w:t>
            </w:r>
          </w:p>
        </w:tc>
        <w:tc>
          <w:tcPr>
            <w:tcW w:w="815"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TableParagraph"/>
              <w:ind w:right="100"/>
              <w:jc w:val="center"/>
            </w:pPr>
            <w:r w:rsidRPr="0071338F">
              <w:t>З 2.3.01</w:t>
            </w:r>
          </w:p>
        </w:tc>
        <w:tc>
          <w:tcPr>
            <w:tcW w:w="116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TableParagraph"/>
              <w:ind w:right="100"/>
              <w:rPr>
                <w:b/>
              </w:rPr>
            </w:pPr>
            <w:r w:rsidRPr="0071338F">
              <w:t>правила ведения рабочей документации;</w:t>
            </w:r>
          </w:p>
        </w:tc>
      </w:tr>
      <w:tr w:rsidR="0071338F" w:rsidRPr="0071338F" w:rsidTr="00F15C76">
        <w:trPr>
          <w:trHeight w:val="20"/>
        </w:trPr>
        <w:tc>
          <w:tcPr>
            <w:tcW w:w="1020" w:type="pct"/>
            <w:vMerge/>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b/>
              </w:rPr>
            </w:pPr>
          </w:p>
        </w:tc>
        <w:tc>
          <w:tcPr>
            <w:tcW w:w="824"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TableParagraph"/>
              <w:ind w:right="100"/>
              <w:jc w:val="center"/>
            </w:pPr>
            <w:r w:rsidRPr="0071338F">
              <w:t>У 2.3.03</w:t>
            </w:r>
          </w:p>
        </w:tc>
        <w:tc>
          <w:tcPr>
            <w:tcW w:w="1175"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TableParagraph"/>
              <w:ind w:right="100"/>
            </w:pPr>
            <w:r w:rsidRPr="0071338F">
              <w:t>проводить документирование результатов анализа;</w:t>
            </w:r>
          </w:p>
        </w:tc>
        <w:tc>
          <w:tcPr>
            <w:tcW w:w="815"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lang w:eastAsia="en-US"/>
              </w:rPr>
            </w:pPr>
          </w:p>
        </w:tc>
        <w:tc>
          <w:tcPr>
            <w:tcW w:w="116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b/>
                <w:lang w:eastAsia="en-US"/>
              </w:rPr>
            </w:pPr>
          </w:p>
        </w:tc>
      </w:tr>
      <w:tr w:rsidR="0071338F" w:rsidRPr="0071338F" w:rsidTr="00F15C76">
        <w:trPr>
          <w:trHeight w:val="20"/>
        </w:trPr>
        <w:tc>
          <w:tcPr>
            <w:tcW w:w="1020" w:type="pct"/>
            <w:vMerge w:val="restar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
                <w:highlight w:val="yellow"/>
                <w:u w:val="single"/>
              </w:rPr>
            </w:pPr>
            <w:r w:rsidRPr="0071338F">
              <w:rPr>
                <w:rFonts w:ascii="Times New Roman" w:hAnsi="Times New Roman" w:cs="Times New Roman"/>
                <w:b/>
              </w:rPr>
              <w:t>ПК 5.4</w:t>
            </w:r>
          </w:p>
        </w:tc>
        <w:tc>
          <w:tcPr>
            <w:tcW w:w="824"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rPr>
            </w:pPr>
            <w:r w:rsidRPr="0071338F">
              <w:rPr>
                <w:rFonts w:ascii="Times New Roman" w:hAnsi="Times New Roman" w:cs="Times New Roman"/>
              </w:rPr>
              <w:t>У 5.4.01</w:t>
            </w:r>
          </w:p>
        </w:tc>
        <w:tc>
          <w:tcPr>
            <w:tcW w:w="1175"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rPr>
            </w:pPr>
            <w:r w:rsidRPr="0071338F">
              <w:rPr>
                <w:rFonts w:ascii="Times New Roman" w:hAnsi="Times New Roman" w:cs="Times New Roman"/>
              </w:rPr>
              <w:t>искать нужные источники информации и данные;</w:t>
            </w:r>
          </w:p>
          <w:p w:rsidR="0071338F" w:rsidRPr="0071338F" w:rsidRDefault="0071338F" w:rsidP="0071338F">
            <w:pPr>
              <w:spacing w:line="240" w:lineRule="auto"/>
              <w:rPr>
                <w:rFonts w:ascii="Times New Roman" w:hAnsi="Times New Roman" w:cs="Times New Roman"/>
              </w:rPr>
            </w:pPr>
          </w:p>
        </w:tc>
        <w:tc>
          <w:tcPr>
            <w:tcW w:w="815"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rPr>
            </w:pPr>
            <w:r w:rsidRPr="0071338F">
              <w:rPr>
                <w:rFonts w:ascii="Times New Roman" w:hAnsi="Times New Roman" w:cs="Times New Roman"/>
              </w:rPr>
              <w:t>З 5.4.01</w:t>
            </w:r>
          </w:p>
        </w:tc>
        <w:tc>
          <w:tcPr>
            <w:tcW w:w="116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rPr>
            </w:pPr>
            <w:r w:rsidRPr="0071338F">
              <w:rPr>
                <w:rFonts w:ascii="Times New Roman" w:hAnsi="Times New Roman" w:cs="Times New Roman"/>
              </w:rPr>
              <w:t>прикладное программное обеспечение и информационные ресурсы для моделирования технологических процессов;</w:t>
            </w:r>
          </w:p>
        </w:tc>
      </w:tr>
      <w:tr w:rsidR="0071338F" w:rsidRPr="0071338F" w:rsidTr="00F15C76">
        <w:trPr>
          <w:trHeight w:val="20"/>
        </w:trPr>
        <w:tc>
          <w:tcPr>
            <w:tcW w:w="1020" w:type="pct"/>
            <w:vMerge/>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rPr>
            </w:pPr>
          </w:p>
        </w:tc>
        <w:tc>
          <w:tcPr>
            <w:tcW w:w="824"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rPr>
            </w:pPr>
            <w:r w:rsidRPr="0071338F">
              <w:rPr>
                <w:rFonts w:ascii="Times New Roman" w:hAnsi="Times New Roman" w:cs="Times New Roman"/>
              </w:rPr>
              <w:t>У 5.4.03</w:t>
            </w:r>
          </w:p>
        </w:tc>
        <w:tc>
          <w:tcPr>
            <w:tcW w:w="1175"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rPr>
            </w:pPr>
            <w:r w:rsidRPr="0071338F">
              <w:rPr>
                <w:rFonts w:ascii="Times New Roman" w:hAnsi="Times New Roman" w:cs="Times New Roman"/>
              </w:rPr>
              <w:t>анализировать, запоминать и передавать информацию с использованием с помощью алгоритмов при работе с полученными из различных источников данными с целью эффективного использования полученной информации для решения задач;</w:t>
            </w:r>
          </w:p>
        </w:tc>
        <w:tc>
          <w:tcPr>
            <w:tcW w:w="815"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rPr>
            </w:pPr>
          </w:p>
        </w:tc>
        <w:tc>
          <w:tcPr>
            <w:tcW w:w="116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both"/>
              <w:rPr>
                <w:rFonts w:ascii="Times New Roman" w:hAnsi="Times New Roman" w:cs="Times New Roman"/>
              </w:rPr>
            </w:pPr>
          </w:p>
        </w:tc>
      </w:tr>
      <w:tr w:rsidR="0071338F" w:rsidRPr="0071338F" w:rsidTr="00F15C76">
        <w:trPr>
          <w:trHeight w:val="20"/>
        </w:trPr>
        <w:tc>
          <w:tcPr>
            <w:tcW w:w="1020" w:type="pct"/>
            <w:vMerge w:val="restart"/>
            <w:tcBorders>
              <w:top w:val="single" w:sz="4" w:space="0" w:color="000000"/>
              <w:left w:val="single" w:sz="4" w:space="0" w:color="000000"/>
              <w:bottom w:val="single" w:sz="4" w:space="0" w:color="000000"/>
              <w:right w:val="single" w:sz="4" w:space="0" w:color="000000"/>
            </w:tcBorders>
            <w:shd w:val="clear" w:color="auto" w:fill="auto"/>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ОК  01</w:t>
            </w:r>
          </w:p>
          <w:p w:rsidR="0071338F" w:rsidRPr="0071338F" w:rsidRDefault="0071338F" w:rsidP="0071338F">
            <w:pPr>
              <w:spacing w:after="0" w:line="240" w:lineRule="auto"/>
              <w:rPr>
                <w:rFonts w:ascii="Times New Roman" w:hAnsi="Times New Roman" w:cs="Times New Roman"/>
                <w:b/>
              </w:rPr>
            </w:pPr>
          </w:p>
        </w:tc>
        <w:tc>
          <w:tcPr>
            <w:tcW w:w="824" w:type="pct"/>
            <w:tcBorders>
              <w:top w:val="single" w:sz="4" w:space="0" w:color="000000"/>
              <w:left w:val="single" w:sz="4" w:space="0" w:color="000000"/>
              <w:bottom w:val="single" w:sz="4" w:space="0" w:color="auto"/>
              <w:right w:val="single" w:sz="4" w:space="0" w:color="000000"/>
            </w:tcBorders>
          </w:tcPr>
          <w:p w:rsidR="0071338F" w:rsidRPr="0071338F" w:rsidRDefault="0071338F" w:rsidP="0071338F">
            <w:pPr>
              <w:pStyle w:val="Default"/>
              <w:jc w:val="center"/>
              <w:rPr>
                <w:sz w:val="22"/>
                <w:szCs w:val="22"/>
              </w:rPr>
            </w:pPr>
            <w:r w:rsidRPr="0071338F">
              <w:rPr>
                <w:sz w:val="22"/>
                <w:szCs w:val="22"/>
              </w:rPr>
              <w:t>Уо 01.02</w:t>
            </w:r>
          </w:p>
          <w:p w:rsidR="0071338F" w:rsidRPr="0071338F" w:rsidRDefault="0071338F" w:rsidP="0071338F">
            <w:pPr>
              <w:suppressAutoHyphens/>
              <w:spacing w:after="0" w:line="240" w:lineRule="auto"/>
              <w:jc w:val="center"/>
              <w:rPr>
                <w:rFonts w:ascii="Times New Roman" w:hAnsi="Times New Roman" w:cs="Times New Roman"/>
                <w:b/>
                <w:iCs/>
              </w:rPr>
            </w:pPr>
          </w:p>
        </w:tc>
        <w:tc>
          <w:tcPr>
            <w:tcW w:w="1175" w:type="pct"/>
            <w:tcBorders>
              <w:top w:val="single" w:sz="4" w:space="0" w:color="000000"/>
              <w:left w:val="single" w:sz="4" w:space="0" w:color="000000"/>
              <w:bottom w:val="single" w:sz="4" w:space="0" w:color="auto"/>
              <w:right w:val="single" w:sz="4" w:space="0" w:color="000000"/>
            </w:tcBorders>
          </w:tcPr>
          <w:p w:rsidR="0071338F" w:rsidRPr="0071338F" w:rsidRDefault="0071338F" w:rsidP="0071338F">
            <w:pPr>
              <w:suppressAutoHyphens/>
              <w:spacing w:after="0" w:line="240" w:lineRule="auto"/>
              <w:jc w:val="both"/>
              <w:rPr>
                <w:rFonts w:ascii="Times New Roman" w:hAnsi="Times New Roman" w:cs="Times New Roman"/>
                <w:b/>
                <w:iCs/>
              </w:rPr>
            </w:pPr>
            <w:r w:rsidRPr="0071338F">
              <w:rPr>
                <w:rFonts w:ascii="Times New Roman" w:hAnsi="Times New Roman" w:cs="Times New Roman"/>
                <w:iCs/>
              </w:rPr>
              <w:t xml:space="preserve"> анализировать задачу и/или проблему и выделять её составные части; </w:t>
            </w:r>
          </w:p>
        </w:tc>
        <w:tc>
          <w:tcPr>
            <w:tcW w:w="815" w:type="pct"/>
            <w:vMerge w:val="restart"/>
            <w:tcBorders>
              <w:top w:val="single" w:sz="4" w:space="0" w:color="000000"/>
              <w:left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Зо 01.02</w:t>
            </w:r>
          </w:p>
          <w:p w:rsidR="0071338F" w:rsidRPr="0071338F" w:rsidRDefault="0071338F" w:rsidP="0071338F">
            <w:pPr>
              <w:suppressAutoHyphens/>
              <w:spacing w:after="0" w:line="240" w:lineRule="auto"/>
              <w:jc w:val="center"/>
              <w:rPr>
                <w:rFonts w:ascii="Times New Roman" w:hAnsi="Times New Roman" w:cs="Times New Roman"/>
                <w:b/>
                <w:iCs/>
              </w:rPr>
            </w:pPr>
          </w:p>
        </w:tc>
        <w:tc>
          <w:tcPr>
            <w:tcW w:w="1166" w:type="pct"/>
            <w:vMerge w:val="restart"/>
            <w:tcBorders>
              <w:top w:val="single" w:sz="4" w:space="0" w:color="000000"/>
              <w:left w:val="single" w:sz="4" w:space="0" w:color="000000"/>
              <w:right w:val="single" w:sz="4" w:space="0" w:color="000000"/>
            </w:tcBorders>
          </w:tcPr>
          <w:p w:rsidR="0071338F" w:rsidRPr="0071338F" w:rsidRDefault="0071338F" w:rsidP="0071338F">
            <w:pPr>
              <w:suppressAutoHyphens/>
              <w:spacing w:after="0" w:line="240" w:lineRule="auto"/>
              <w:jc w:val="both"/>
              <w:rPr>
                <w:rFonts w:ascii="Times New Roman" w:hAnsi="Times New Roman" w:cs="Times New Roman"/>
                <w:b/>
                <w:iCs/>
              </w:rPr>
            </w:pPr>
            <w:r w:rsidRPr="0071338F">
              <w:rPr>
                <w:rFonts w:ascii="Times New Roman" w:hAnsi="Times New Roman" w:cs="Times New Roman"/>
                <w:bCs/>
              </w:rPr>
              <w:t xml:space="preserve">основные источники информации и ресурсы для решения задач и проблем в </w:t>
            </w:r>
            <w:r w:rsidRPr="0071338F">
              <w:rPr>
                <w:rFonts w:ascii="Times New Roman" w:hAnsi="Times New Roman" w:cs="Times New Roman"/>
                <w:bCs/>
              </w:rPr>
              <w:lastRenderedPageBreak/>
              <w:t>профессиональном и/или социальном контексте;</w:t>
            </w:r>
          </w:p>
        </w:tc>
      </w:tr>
      <w:tr w:rsidR="0071338F" w:rsidRPr="0071338F" w:rsidTr="00F15C76">
        <w:trPr>
          <w:trHeight w:val="20"/>
        </w:trPr>
        <w:tc>
          <w:tcPr>
            <w:tcW w:w="10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1338F" w:rsidRPr="0071338F" w:rsidRDefault="0071338F" w:rsidP="0071338F">
            <w:pPr>
              <w:spacing w:after="0" w:line="240" w:lineRule="auto"/>
              <w:rPr>
                <w:rFonts w:ascii="Times New Roman" w:hAnsi="Times New Roman" w:cs="Times New Roman"/>
                <w:b/>
              </w:rPr>
            </w:pPr>
          </w:p>
        </w:tc>
        <w:tc>
          <w:tcPr>
            <w:tcW w:w="824" w:type="pct"/>
            <w:tcBorders>
              <w:top w:val="single" w:sz="4" w:space="0" w:color="auto"/>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Уо 01.03</w:t>
            </w:r>
          </w:p>
        </w:tc>
        <w:tc>
          <w:tcPr>
            <w:tcW w:w="1175" w:type="pct"/>
            <w:tcBorders>
              <w:top w:val="single" w:sz="4" w:space="0" w:color="auto"/>
              <w:left w:val="single" w:sz="4" w:space="0" w:color="000000"/>
              <w:bottom w:val="single" w:sz="4" w:space="0" w:color="000000"/>
              <w:right w:val="single" w:sz="4" w:space="0" w:color="000000"/>
            </w:tcBorders>
          </w:tcPr>
          <w:p w:rsidR="0071338F" w:rsidRPr="0071338F" w:rsidRDefault="0071338F" w:rsidP="0071338F">
            <w:pPr>
              <w:suppressAutoHyphens/>
              <w:spacing w:after="0" w:line="240" w:lineRule="auto"/>
              <w:jc w:val="both"/>
              <w:rPr>
                <w:rFonts w:ascii="Times New Roman" w:hAnsi="Times New Roman" w:cs="Times New Roman"/>
                <w:iCs/>
              </w:rPr>
            </w:pPr>
            <w:r w:rsidRPr="0071338F">
              <w:rPr>
                <w:rFonts w:ascii="Times New Roman" w:hAnsi="Times New Roman" w:cs="Times New Roman"/>
                <w:iCs/>
              </w:rPr>
              <w:t>определять этапы решения задачи;</w:t>
            </w:r>
          </w:p>
        </w:tc>
        <w:tc>
          <w:tcPr>
            <w:tcW w:w="815" w:type="pct"/>
            <w:vMerge/>
            <w:tcBorders>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p>
        </w:tc>
        <w:tc>
          <w:tcPr>
            <w:tcW w:w="1166" w:type="pct"/>
            <w:vMerge/>
            <w:tcBorders>
              <w:left w:val="single" w:sz="4" w:space="0" w:color="000000"/>
              <w:bottom w:val="single" w:sz="4" w:space="0" w:color="000000"/>
              <w:right w:val="single" w:sz="4" w:space="0" w:color="000000"/>
            </w:tcBorders>
          </w:tcPr>
          <w:p w:rsidR="0071338F" w:rsidRPr="0071338F" w:rsidRDefault="0071338F" w:rsidP="0071338F">
            <w:pPr>
              <w:suppressAutoHyphens/>
              <w:spacing w:after="0" w:line="240" w:lineRule="auto"/>
              <w:jc w:val="both"/>
              <w:rPr>
                <w:rFonts w:ascii="Times New Roman" w:hAnsi="Times New Roman" w:cs="Times New Roman"/>
                <w:bCs/>
              </w:rPr>
            </w:pPr>
          </w:p>
        </w:tc>
      </w:tr>
      <w:tr w:rsidR="0071338F" w:rsidRPr="0071338F" w:rsidTr="00F15C76">
        <w:trPr>
          <w:trHeight w:val="20"/>
        </w:trPr>
        <w:tc>
          <w:tcPr>
            <w:tcW w:w="10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1338F" w:rsidRPr="0071338F" w:rsidRDefault="0071338F" w:rsidP="0071338F">
            <w:pPr>
              <w:spacing w:line="240" w:lineRule="auto"/>
              <w:rPr>
                <w:rFonts w:ascii="Times New Roman" w:hAnsi="Times New Roman" w:cs="Times New Roman"/>
              </w:rPr>
            </w:pPr>
          </w:p>
        </w:tc>
        <w:tc>
          <w:tcPr>
            <w:tcW w:w="824"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center"/>
              <w:rPr>
                <w:b/>
                <w:iCs/>
                <w:sz w:val="22"/>
                <w:szCs w:val="22"/>
              </w:rPr>
            </w:pPr>
            <w:r w:rsidRPr="0071338F">
              <w:rPr>
                <w:sz w:val="22"/>
                <w:szCs w:val="22"/>
              </w:rPr>
              <w:t>Уо 01.04</w:t>
            </w:r>
          </w:p>
        </w:tc>
        <w:tc>
          <w:tcPr>
            <w:tcW w:w="1175"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uppressAutoHyphens/>
              <w:spacing w:after="0" w:line="240" w:lineRule="auto"/>
              <w:rPr>
                <w:rFonts w:ascii="Times New Roman" w:hAnsi="Times New Roman" w:cs="Times New Roman"/>
                <w:iCs/>
              </w:rPr>
            </w:pPr>
            <w:r w:rsidRPr="0071338F">
              <w:rPr>
                <w:rFonts w:ascii="Times New Roman" w:hAnsi="Times New Roman" w:cs="Times New Roman"/>
                <w:iCs/>
              </w:rPr>
              <w:t>выявлять и эффективно искать информацию, необходимую для решения задачи и/или проблемы;</w:t>
            </w:r>
          </w:p>
        </w:tc>
        <w:tc>
          <w:tcPr>
            <w:tcW w:w="815"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Зо 01.03</w:t>
            </w:r>
          </w:p>
          <w:p w:rsidR="0071338F" w:rsidRPr="0071338F" w:rsidRDefault="0071338F" w:rsidP="0071338F">
            <w:pPr>
              <w:suppressAutoHyphens/>
              <w:spacing w:after="0" w:line="240" w:lineRule="auto"/>
              <w:jc w:val="center"/>
              <w:rPr>
                <w:rFonts w:ascii="Times New Roman" w:hAnsi="Times New Roman" w:cs="Times New Roman"/>
                <w:b/>
                <w:iCs/>
              </w:rPr>
            </w:pPr>
          </w:p>
        </w:tc>
        <w:tc>
          <w:tcPr>
            <w:tcW w:w="116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uppressAutoHyphens/>
              <w:spacing w:after="0" w:line="240" w:lineRule="auto"/>
              <w:jc w:val="both"/>
              <w:rPr>
                <w:rFonts w:ascii="Times New Roman" w:hAnsi="Times New Roman" w:cs="Times New Roman"/>
                <w:bCs/>
              </w:rPr>
            </w:pPr>
            <w:r w:rsidRPr="0071338F">
              <w:rPr>
                <w:rFonts w:ascii="Times New Roman" w:hAnsi="Times New Roman" w:cs="Times New Roman"/>
                <w:bCs/>
              </w:rPr>
              <w:t xml:space="preserve">алгоритмы выполнения работ в профессиональной и смежных областях; </w:t>
            </w:r>
          </w:p>
        </w:tc>
      </w:tr>
      <w:tr w:rsidR="0071338F" w:rsidRPr="0071338F" w:rsidTr="00F15C76">
        <w:trPr>
          <w:trHeight w:val="20"/>
        </w:trPr>
        <w:tc>
          <w:tcPr>
            <w:tcW w:w="1020" w:type="pct"/>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ОК  02</w:t>
            </w:r>
          </w:p>
          <w:p w:rsidR="0071338F" w:rsidRPr="0071338F" w:rsidRDefault="0071338F" w:rsidP="0071338F">
            <w:pPr>
              <w:pStyle w:val="Default"/>
              <w:rPr>
                <w:sz w:val="22"/>
                <w:szCs w:val="22"/>
              </w:rPr>
            </w:pPr>
          </w:p>
        </w:tc>
        <w:tc>
          <w:tcPr>
            <w:tcW w:w="824"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Уо 02.01</w:t>
            </w:r>
          </w:p>
        </w:tc>
        <w:tc>
          <w:tcPr>
            <w:tcW w:w="1175"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uppressAutoHyphens/>
              <w:spacing w:after="0" w:line="240" w:lineRule="auto"/>
              <w:rPr>
                <w:rFonts w:ascii="Times New Roman" w:hAnsi="Times New Roman" w:cs="Times New Roman"/>
                <w:iCs/>
              </w:rPr>
            </w:pPr>
            <w:r w:rsidRPr="0071338F">
              <w:rPr>
                <w:rFonts w:ascii="Times New Roman" w:hAnsi="Times New Roman" w:cs="Times New Roman"/>
                <w:iCs/>
              </w:rPr>
              <w:t>определять задачи для поиска информации;</w:t>
            </w:r>
          </w:p>
        </w:tc>
        <w:tc>
          <w:tcPr>
            <w:tcW w:w="815"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Зо 01.02</w:t>
            </w:r>
          </w:p>
        </w:tc>
        <w:tc>
          <w:tcPr>
            <w:tcW w:w="116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uppressAutoHyphens/>
              <w:spacing w:after="0" w:line="240" w:lineRule="auto"/>
              <w:rPr>
                <w:rFonts w:ascii="Times New Roman" w:hAnsi="Times New Roman" w:cs="Times New Roman"/>
                <w:b/>
                <w:iCs/>
              </w:rPr>
            </w:pPr>
            <w:r w:rsidRPr="0071338F">
              <w:rPr>
                <w:rFonts w:ascii="Times New Roman" w:hAnsi="Times New Roman" w:cs="Times New Roman"/>
                <w:iCs/>
              </w:rPr>
              <w:t xml:space="preserve">приемы структурирования информации; </w:t>
            </w:r>
          </w:p>
        </w:tc>
      </w:tr>
      <w:tr w:rsidR="0071338F" w:rsidRPr="0071338F" w:rsidTr="00F15C76">
        <w:trPr>
          <w:trHeight w:val="20"/>
        </w:trPr>
        <w:tc>
          <w:tcPr>
            <w:tcW w:w="1020" w:type="pct"/>
            <w:vMerge/>
            <w:tcBorders>
              <w:left w:val="single" w:sz="4" w:space="0" w:color="000000"/>
              <w:right w:val="single" w:sz="4" w:space="0" w:color="000000"/>
            </w:tcBorders>
            <w:vAlign w:val="center"/>
          </w:tcPr>
          <w:p w:rsidR="0071338F" w:rsidRPr="0071338F" w:rsidRDefault="0071338F" w:rsidP="0071338F">
            <w:pPr>
              <w:spacing w:line="240" w:lineRule="auto"/>
              <w:rPr>
                <w:rFonts w:ascii="Times New Roman" w:hAnsi="Times New Roman" w:cs="Times New Roman"/>
              </w:rPr>
            </w:pPr>
          </w:p>
        </w:tc>
        <w:tc>
          <w:tcPr>
            <w:tcW w:w="824" w:type="pct"/>
            <w:tcBorders>
              <w:top w:val="single" w:sz="4" w:space="0" w:color="000000"/>
              <w:left w:val="single" w:sz="4" w:space="0" w:color="000000"/>
              <w:bottom w:val="single" w:sz="4" w:space="0" w:color="auto"/>
              <w:right w:val="single" w:sz="4" w:space="0" w:color="000000"/>
            </w:tcBorders>
          </w:tcPr>
          <w:p w:rsidR="0071338F" w:rsidRPr="0071338F" w:rsidRDefault="0071338F" w:rsidP="0071338F">
            <w:pPr>
              <w:pStyle w:val="Default"/>
              <w:jc w:val="center"/>
              <w:rPr>
                <w:sz w:val="22"/>
                <w:szCs w:val="22"/>
              </w:rPr>
            </w:pPr>
            <w:r w:rsidRPr="0071338F">
              <w:rPr>
                <w:sz w:val="22"/>
                <w:szCs w:val="22"/>
              </w:rPr>
              <w:t>Уо 02.02</w:t>
            </w:r>
          </w:p>
        </w:tc>
        <w:tc>
          <w:tcPr>
            <w:tcW w:w="1175" w:type="pct"/>
            <w:tcBorders>
              <w:top w:val="single" w:sz="4" w:space="0" w:color="000000"/>
              <w:left w:val="single" w:sz="4" w:space="0" w:color="000000"/>
              <w:bottom w:val="single" w:sz="4" w:space="0" w:color="auto"/>
              <w:right w:val="single" w:sz="4" w:space="0" w:color="000000"/>
            </w:tcBorders>
          </w:tcPr>
          <w:p w:rsidR="0071338F" w:rsidRPr="0071338F" w:rsidRDefault="0071338F" w:rsidP="0071338F">
            <w:pPr>
              <w:suppressAutoHyphens/>
              <w:spacing w:after="0" w:line="240" w:lineRule="auto"/>
              <w:rPr>
                <w:rFonts w:ascii="Times New Roman" w:hAnsi="Times New Roman" w:cs="Times New Roman"/>
                <w:b/>
                <w:iCs/>
              </w:rPr>
            </w:pPr>
            <w:r w:rsidRPr="0071338F">
              <w:rPr>
                <w:rFonts w:ascii="Times New Roman" w:hAnsi="Times New Roman" w:cs="Times New Roman"/>
                <w:iCs/>
              </w:rPr>
              <w:t xml:space="preserve"> определять необходимые источники информации;</w:t>
            </w:r>
          </w:p>
        </w:tc>
        <w:tc>
          <w:tcPr>
            <w:tcW w:w="815" w:type="pct"/>
            <w:tcBorders>
              <w:top w:val="single" w:sz="4" w:space="0" w:color="000000"/>
              <w:left w:val="single" w:sz="4" w:space="0" w:color="000000"/>
              <w:bottom w:val="single" w:sz="4" w:space="0" w:color="auto"/>
              <w:right w:val="single" w:sz="4" w:space="0" w:color="000000"/>
            </w:tcBorders>
          </w:tcPr>
          <w:p w:rsidR="0071338F" w:rsidRPr="0071338F" w:rsidRDefault="0071338F" w:rsidP="0071338F">
            <w:pPr>
              <w:pStyle w:val="Default"/>
              <w:jc w:val="center"/>
              <w:rPr>
                <w:sz w:val="22"/>
                <w:szCs w:val="22"/>
              </w:rPr>
            </w:pPr>
            <w:r w:rsidRPr="0071338F">
              <w:rPr>
                <w:sz w:val="22"/>
                <w:szCs w:val="22"/>
              </w:rPr>
              <w:t>Зо 01.03</w:t>
            </w:r>
          </w:p>
        </w:tc>
        <w:tc>
          <w:tcPr>
            <w:tcW w:w="1166" w:type="pct"/>
            <w:tcBorders>
              <w:top w:val="single" w:sz="4" w:space="0" w:color="000000"/>
              <w:left w:val="single" w:sz="4" w:space="0" w:color="000000"/>
              <w:bottom w:val="single" w:sz="4" w:space="0" w:color="auto"/>
              <w:right w:val="single" w:sz="4" w:space="0" w:color="000000"/>
            </w:tcBorders>
          </w:tcPr>
          <w:p w:rsidR="0071338F" w:rsidRPr="0071338F" w:rsidRDefault="0071338F" w:rsidP="0071338F">
            <w:pPr>
              <w:suppressAutoHyphens/>
              <w:spacing w:after="0" w:line="240" w:lineRule="auto"/>
              <w:rPr>
                <w:rFonts w:ascii="Times New Roman" w:hAnsi="Times New Roman" w:cs="Times New Roman"/>
                <w:iCs/>
              </w:rPr>
            </w:pPr>
            <w:r w:rsidRPr="0071338F">
              <w:rPr>
                <w:rFonts w:ascii="Times New Roman" w:hAnsi="Times New Roman" w:cs="Times New Roman"/>
                <w:iCs/>
              </w:rPr>
              <w:t>формат оформления результатов поиска информации;</w:t>
            </w:r>
          </w:p>
        </w:tc>
      </w:tr>
      <w:tr w:rsidR="0071338F" w:rsidRPr="0071338F" w:rsidTr="00F15C76">
        <w:trPr>
          <w:trHeight w:val="20"/>
        </w:trPr>
        <w:tc>
          <w:tcPr>
            <w:tcW w:w="1020" w:type="pct"/>
            <w:vMerge/>
            <w:tcBorders>
              <w:left w:val="single" w:sz="4" w:space="0" w:color="000000"/>
              <w:bottom w:val="single" w:sz="4" w:space="0" w:color="000000"/>
              <w:right w:val="single" w:sz="4" w:space="0" w:color="000000"/>
            </w:tcBorders>
            <w:vAlign w:val="center"/>
          </w:tcPr>
          <w:p w:rsidR="0071338F" w:rsidRPr="0071338F" w:rsidRDefault="0071338F" w:rsidP="0071338F">
            <w:pPr>
              <w:spacing w:line="240" w:lineRule="auto"/>
              <w:rPr>
                <w:rFonts w:ascii="Times New Roman" w:hAnsi="Times New Roman" w:cs="Times New Roman"/>
              </w:rPr>
            </w:pPr>
          </w:p>
        </w:tc>
        <w:tc>
          <w:tcPr>
            <w:tcW w:w="824" w:type="pct"/>
            <w:tcBorders>
              <w:top w:val="single" w:sz="4" w:space="0" w:color="auto"/>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Уо 02.06</w:t>
            </w:r>
          </w:p>
        </w:tc>
        <w:tc>
          <w:tcPr>
            <w:tcW w:w="1175" w:type="pct"/>
            <w:tcBorders>
              <w:top w:val="single" w:sz="4" w:space="0" w:color="auto"/>
              <w:left w:val="single" w:sz="4" w:space="0" w:color="000000"/>
              <w:bottom w:val="single" w:sz="4" w:space="0" w:color="000000"/>
              <w:right w:val="single" w:sz="4" w:space="0" w:color="000000"/>
            </w:tcBorders>
          </w:tcPr>
          <w:p w:rsidR="0071338F" w:rsidRPr="0071338F" w:rsidRDefault="0071338F" w:rsidP="0071338F">
            <w:pPr>
              <w:suppressAutoHyphens/>
              <w:spacing w:after="0" w:line="240" w:lineRule="auto"/>
              <w:jc w:val="both"/>
              <w:rPr>
                <w:rFonts w:ascii="Times New Roman" w:hAnsi="Times New Roman" w:cs="Times New Roman"/>
                <w:iCs/>
              </w:rPr>
            </w:pPr>
            <w:r w:rsidRPr="0071338F">
              <w:rPr>
                <w:rFonts w:ascii="Times New Roman" w:hAnsi="Times New Roman" w:cs="Times New Roman"/>
                <w:iCs/>
              </w:rPr>
              <w:t>оценивать практическую значимость результатов поиска;</w:t>
            </w:r>
          </w:p>
        </w:tc>
        <w:tc>
          <w:tcPr>
            <w:tcW w:w="815" w:type="pct"/>
            <w:tcBorders>
              <w:top w:val="single" w:sz="4" w:space="0" w:color="auto"/>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Зо 01.04</w:t>
            </w:r>
          </w:p>
        </w:tc>
        <w:tc>
          <w:tcPr>
            <w:tcW w:w="1166" w:type="pct"/>
            <w:tcBorders>
              <w:top w:val="single" w:sz="4" w:space="0" w:color="auto"/>
              <w:left w:val="single" w:sz="4" w:space="0" w:color="000000"/>
              <w:bottom w:val="single" w:sz="4" w:space="0" w:color="000000"/>
              <w:right w:val="single" w:sz="4" w:space="0" w:color="000000"/>
            </w:tcBorders>
          </w:tcPr>
          <w:p w:rsidR="0071338F" w:rsidRPr="0071338F" w:rsidRDefault="0071338F" w:rsidP="0071338F">
            <w:pPr>
              <w:pStyle w:val="Default"/>
              <w:rPr>
                <w:sz w:val="22"/>
                <w:szCs w:val="22"/>
              </w:rPr>
            </w:pPr>
            <w:r w:rsidRPr="0071338F">
              <w:rPr>
                <w:sz w:val="22"/>
                <w:szCs w:val="22"/>
              </w:rPr>
              <w:t>порядок их применения и программное обеспечение в</w:t>
            </w:r>
          </w:p>
          <w:p w:rsidR="0071338F" w:rsidRPr="0071338F" w:rsidRDefault="0071338F" w:rsidP="0071338F">
            <w:pPr>
              <w:pStyle w:val="Default"/>
              <w:rPr>
                <w:sz w:val="22"/>
                <w:szCs w:val="22"/>
              </w:rPr>
            </w:pPr>
            <w:r w:rsidRPr="0071338F">
              <w:rPr>
                <w:sz w:val="22"/>
                <w:szCs w:val="22"/>
              </w:rPr>
              <w:t xml:space="preserve">профессиональной деятельности в том числе с использованием цифровых средств </w:t>
            </w:r>
          </w:p>
        </w:tc>
      </w:tr>
      <w:tr w:rsidR="0071338F" w:rsidRPr="0071338F" w:rsidTr="00F15C76">
        <w:trPr>
          <w:trHeight w:val="20"/>
        </w:trPr>
        <w:tc>
          <w:tcPr>
            <w:tcW w:w="1020" w:type="pct"/>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ОК  03</w:t>
            </w:r>
          </w:p>
          <w:p w:rsidR="0071338F" w:rsidRPr="0071338F" w:rsidRDefault="0071338F" w:rsidP="0071338F">
            <w:pPr>
              <w:spacing w:after="0" w:line="240" w:lineRule="auto"/>
              <w:rPr>
                <w:rFonts w:ascii="Times New Roman" w:hAnsi="Times New Roman" w:cs="Times New Roman"/>
                <w:b/>
              </w:rPr>
            </w:pPr>
          </w:p>
        </w:tc>
        <w:tc>
          <w:tcPr>
            <w:tcW w:w="824" w:type="pct"/>
            <w:tcBorders>
              <w:top w:val="single" w:sz="4" w:space="0" w:color="000000"/>
              <w:left w:val="single" w:sz="4" w:space="0" w:color="000000"/>
              <w:bottom w:val="single" w:sz="4" w:space="0" w:color="auto"/>
              <w:right w:val="single" w:sz="4" w:space="0" w:color="000000"/>
            </w:tcBorders>
          </w:tcPr>
          <w:p w:rsidR="0071338F" w:rsidRPr="0071338F" w:rsidRDefault="0071338F" w:rsidP="0071338F">
            <w:pPr>
              <w:pStyle w:val="Default"/>
              <w:jc w:val="center"/>
              <w:rPr>
                <w:sz w:val="22"/>
                <w:szCs w:val="22"/>
              </w:rPr>
            </w:pPr>
            <w:r w:rsidRPr="0071338F">
              <w:rPr>
                <w:sz w:val="22"/>
                <w:szCs w:val="22"/>
              </w:rPr>
              <w:t>Уо 03.02</w:t>
            </w:r>
          </w:p>
        </w:tc>
        <w:tc>
          <w:tcPr>
            <w:tcW w:w="1175" w:type="pct"/>
            <w:tcBorders>
              <w:top w:val="single" w:sz="4" w:space="0" w:color="000000"/>
              <w:left w:val="single" w:sz="4" w:space="0" w:color="000000"/>
              <w:bottom w:val="single" w:sz="4" w:space="0" w:color="auto"/>
              <w:right w:val="single" w:sz="4" w:space="0" w:color="000000"/>
            </w:tcBorders>
          </w:tcPr>
          <w:p w:rsidR="0071338F" w:rsidRPr="0071338F" w:rsidRDefault="0071338F" w:rsidP="0071338F">
            <w:pPr>
              <w:pStyle w:val="Default"/>
              <w:rPr>
                <w:sz w:val="22"/>
                <w:szCs w:val="22"/>
              </w:rPr>
            </w:pPr>
            <w:r w:rsidRPr="0071338F">
              <w:rPr>
                <w:sz w:val="22"/>
                <w:szCs w:val="22"/>
              </w:rPr>
              <w:t xml:space="preserve">применять современную научную профессиональную терминологию; </w:t>
            </w:r>
          </w:p>
        </w:tc>
        <w:tc>
          <w:tcPr>
            <w:tcW w:w="815" w:type="pct"/>
            <w:tcBorders>
              <w:top w:val="single" w:sz="4" w:space="0" w:color="000000"/>
              <w:left w:val="single" w:sz="4" w:space="0" w:color="000000"/>
              <w:bottom w:val="single" w:sz="4" w:space="0" w:color="auto"/>
              <w:right w:val="single" w:sz="4" w:space="0" w:color="000000"/>
            </w:tcBorders>
          </w:tcPr>
          <w:p w:rsidR="0071338F" w:rsidRPr="0071338F" w:rsidRDefault="0071338F" w:rsidP="0071338F">
            <w:pPr>
              <w:pStyle w:val="Default"/>
              <w:jc w:val="center"/>
              <w:rPr>
                <w:sz w:val="22"/>
                <w:szCs w:val="22"/>
              </w:rPr>
            </w:pPr>
            <w:r w:rsidRPr="0071338F">
              <w:rPr>
                <w:sz w:val="22"/>
                <w:szCs w:val="22"/>
              </w:rPr>
              <w:t>Зо 03.01</w:t>
            </w:r>
          </w:p>
        </w:tc>
        <w:tc>
          <w:tcPr>
            <w:tcW w:w="1166" w:type="pct"/>
            <w:tcBorders>
              <w:top w:val="single" w:sz="4" w:space="0" w:color="000000"/>
              <w:left w:val="single" w:sz="4" w:space="0" w:color="000000"/>
              <w:bottom w:val="single" w:sz="4" w:space="0" w:color="auto"/>
              <w:right w:val="single" w:sz="4" w:space="0" w:color="000000"/>
            </w:tcBorders>
          </w:tcPr>
          <w:p w:rsidR="0071338F" w:rsidRPr="0071338F" w:rsidRDefault="0071338F" w:rsidP="0071338F">
            <w:pPr>
              <w:pStyle w:val="Default"/>
              <w:rPr>
                <w:sz w:val="22"/>
                <w:szCs w:val="22"/>
              </w:rPr>
            </w:pPr>
            <w:r w:rsidRPr="0071338F">
              <w:rPr>
                <w:b/>
                <w:bCs/>
                <w:sz w:val="22"/>
                <w:szCs w:val="22"/>
              </w:rPr>
              <w:t xml:space="preserve"> </w:t>
            </w:r>
            <w:r w:rsidRPr="0071338F">
              <w:rPr>
                <w:sz w:val="22"/>
                <w:szCs w:val="22"/>
              </w:rPr>
              <w:t xml:space="preserve">содержание актуальной нормативно-правовой документации; </w:t>
            </w:r>
          </w:p>
        </w:tc>
      </w:tr>
      <w:tr w:rsidR="0071338F" w:rsidRPr="0071338F" w:rsidTr="00F15C76">
        <w:trPr>
          <w:trHeight w:val="20"/>
        </w:trPr>
        <w:tc>
          <w:tcPr>
            <w:tcW w:w="1020" w:type="pct"/>
            <w:vMerge/>
            <w:tcBorders>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rPr>
                <w:rFonts w:ascii="Times New Roman" w:hAnsi="Times New Roman" w:cs="Times New Roman"/>
                <w:b/>
              </w:rPr>
            </w:pPr>
          </w:p>
        </w:tc>
        <w:tc>
          <w:tcPr>
            <w:tcW w:w="824" w:type="pct"/>
            <w:tcBorders>
              <w:top w:val="single" w:sz="4" w:space="0" w:color="auto"/>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Уо 03.03</w:t>
            </w:r>
          </w:p>
        </w:tc>
        <w:tc>
          <w:tcPr>
            <w:tcW w:w="1175" w:type="pct"/>
            <w:tcBorders>
              <w:top w:val="single" w:sz="4" w:space="0" w:color="auto"/>
              <w:left w:val="single" w:sz="4" w:space="0" w:color="000000"/>
              <w:bottom w:val="single" w:sz="4" w:space="0" w:color="000000"/>
              <w:right w:val="single" w:sz="4" w:space="0" w:color="000000"/>
            </w:tcBorders>
          </w:tcPr>
          <w:p w:rsidR="0071338F" w:rsidRPr="0071338F" w:rsidRDefault="0071338F" w:rsidP="0071338F">
            <w:pPr>
              <w:pStyle w:val="Default"/>
              <w:rPr>
                <w:sz w:val="22"/>
                <w:szCs w:val="22"/>
              </w:rPr>
            </w:pPr>
            <w:r w:rsidRPr="0071338F">
              <w:rPr>
                <w:sz w:val="22"/>
                <w:szCs w:val="22"/>
              </w:rPr>
              <w:t xml:space="preserve">определять и выстраивать траектории профессионального развития и самообразования; </w:t>
            </w:r>
          </w:p>
        </w:tc>
        <w:tc>
          <w:tcPr>
            <w:tcW w:w="815" w:type="pct"/>
            <w:tcBorders>
              <w:top w:val="single" w:sz="4" w:space="0" w:color="auto"/>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Зо 03.02</w:t>
            </w:r>
          </w:p>
        </w:tc>
        <w:tc>
          <w:tcPr>
            <w:tcW w:w="1166" w:type="pct"/>
            <w:tcBorders>
              <w:top w:val="single" w:sz="4" w:space="0" w:color="auto"/>
              <w:left w:val="single" w:sz="4" w:space="0" w:color="000000"/>
              <w:bottom w:val="single" w:sz="4" w:space="0" w:color="000000"/>
              <w:right w:val="single" w:sz="4" w:space="0" w:color="000000"/>
            </w:tcBorders>
          </w:tcPr>
          <w:p w:rsidR="0071338F" w:rsidRPr="0071338F" w:rsidRDefault="0071338F" w:rsidP="0071338F">
            <w:pPr>
              <w:pStyle w:val="Default"/>
              <w:rPr>
                <w:sz w:val="22"/>
                <w:szCs w:val="22"/>
              </w:rPr>
            </w:pPr>
            <w:r w:rsidRPr="0071338F">
              <w:rPr>
                <w:sz w:val="22"/>
                <w:szCs w:val="22"/>
              </w:rPr>
              <w:t xml:space="preserve">современная научная и профессиональная терминология; </w:t>
            </w:r>
          </w:p>
        </w:tc>
      </w:tr>
      <w:tr w:rsidR="0071338F" w:rsidRPr="0071338F" w:rsidTr="00F15C76">
        <w:trPr>
          <w:trHeight w:val="20"/>
        </w:trPr>
        <w:tc>
          <w:tcPr>
            <w:tcW w:w="1020" w:type="pct"/>
            <w:vMerge w:val="restart"/>
            <w:tcBorders>
              <w:top w:val="single" w:sz="4" w:space="0" w:color="auto"/>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ОК 04</w:t>
            </w:r>
          </w:p>
          <w:p w:rsidR="0071338F" w:rsidRPr="0071338F" w:rsidRDefault="0071338F" w:rsidP="0071338F">
            <w:pPr>
              <w:pStyle w:val="Default"/>
              <w:rPr>
                <w:sz w:val="22"/>
                <w:szCs w:val="22"/>
              </w:rPr>
            </w:pPr>
          </w:p>
        </w:tc>
        <w:tc>
          <w:tcPr>
            <w:tcW w:w="824"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pStyle w:val="Default"/>
              <w:jc w:val="center"/>
              <w:rPr>
                <w:sz w:val="22"/>
                <w:szCs w:val="22"/>
              </w:rPr>
            </w:pPr>
            <w:r w:rsidRPr="0071338F">
              <w:rPr>
                <w:sz w:val="22"/>
                <w:szCs w:val="22"/>
              </w:rPr>
              <w:t>Уо 04.01</w:t>
            </w:r>
          </w:p>
        </w:tc>
        <w:tc>
          <w:tcPr>
            <w:tcW w:w="1175"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pStyle w:val="Default"/>
              <w:rPr>
                <w:sz w:val="22"/>
                <w:szCs w:val="22"/>
              </w:rPr>
            </w:pPr>
            <w:r w:rsidRPr="0071338F">
              <w:rPr>
                <w:sz w:val="22"/>
                <w:szCs w:val="22"/>
              </w:rPr>
              <w:t xml:space="preserve">организовывать работу коллектива и команды; </w:t>
            </w:r>
          </w:p>
        </w:tc>
        <w:tc>
          <w:tcPr>
            <w:tcW w:w="815"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pStyle w:val="Default"/>
              <w:jc w:val="center"/>
              <w:rPr>
                <w:sz w:val="22"/>
                <w:szCs w:val="22"/>
              </w:rPr>
            </w:pPr>
            <w:r w:rsidRPr="0071338F">
              <w:rPr>
                <w:sz w:val="22"/>
                <w:szCs w:val="22"/>
              </w:rPr>
              <w:t>Зо 04.01</w:t>
            </w:r>
          </w:p>
        </w:tc>
        <w:tc>
          <w:tcPr>
            <w:tcW w:w="1166"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pStyle w:val="Default"/>
              <w:rPr>
                <w:sz w:val="22"/>
                <w:szCs w:val="22"/>
              </w:rPr>
            </w:pPr>
            <w:r w:rsidRPr="0071338F">
              <w:rPr>
                <w:sz w:val="22"/>
                <w:szCs w:val="22"/>
              </w:rPr>
              <w:t xml:space="preserve">психологические основы деятельности коллектива, психологические особенности личности; </w:t>
            </w:r>
          </w:p>
        </w:tc>
      </w:tr>
      <w:tr w:rsidR="0071338F" w:rsidRPr="0071338F" w:rsidTr="00F15C76">
        <w:trPr>
          <w:trHeight w:val="20"/>
        </w:trPr>
        <w:tc>
          <w:tcPr>
            <w:tcW w:w="1020" w:type="pct"/>
            <w:vMerge/>
            <w:tcBorders>
              <w:left w:val="single" w:sz="4" w:space="0" w:color="000000"/>
              <w:right w:val="single" w:sz="4" w:space="0" w:color="000000"/>
            </w:tcBorders>
            <w:vAlign w:val="center"/>
          </w:tcPr>
          <w:p w:rsidR="0071338F" w:rsidRPr="0071338F" w:rsidRDefault="0071338F" w:rsidP="0071338F">
            <w:pPr>
              <w:spacing w:after="0" w:line="240" w:lineRule="auto"/>
              <w:rPr>
                <w:rFonts w:ascii="Times New Roman" w:hAnsi="Times New Roman" w:cs="Times New Roman"/>
                <w:b/>
              </w:rPr>
            </w:pPr>
          </w:p>
        </w:tc>
        <w:tc>
          <w:tcPr>
            <w:tcW w:w="824" w:type="pct"/>
            <w:tcBorders>
              <w:top w:val="single" w:sz="4" w:space="0" w:color="auto"/>
              <w:left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Уо 04.02</w:t>
            </w:r>
          </w:p>
        </w:tc>
        <w:tc>
          <w:tcPr>
            <w:tcW w:w="1175" w:type="pct"/>
            <w:tcBorders>
              <w:top w:val="single" w:sz="4" w:space="0" w:color="auto"/>
              <w:left w:val="single" w:sz="4" w:space="0" w:color="000000"/>
              <w:right w:val="single" w:sz="4" w:space="0" w:color="000000"/>
            </w:tcBorders>
          </w:tcPr>
          <w:p w:rsidR="0071338F" w:rsidRPr="0071338F" w:rsidRDefault="0071338F" w:rsidP="0071338F">
            <w:pPr>
              <w:pStyle w:val="Default"/>
              <w:rPr>
                <w:sz w:val="22"/>
                <w:szCs w:val="22"/>
              </w:rPr>
            </w:pPr>
            <w:r w:rsidRPr="0071338F">
              <w:rPr>
                <w:sz w:val="22"/>
                <w:szCs w:val="22"/>
              </w:rPr>
              <w:t xml:space="preserve">взаимодействовать с коллегами, руководством, клиентами в ходе профессиональной деятельности </w:t>
            </w:r>
          </w:p>
        </w:tc>
        <w:tc>
          <w:tcPr>
            <w:tcW w:w="815" w:type="pct"/>
            <w:tcBorders>
              <w:top w:val="single" w:sz="4" w:space="0" w:color="auto"/>
              <w:left w:val="single" w:sz="4" w:space="0" w:color="000000"/>
              <w:right w:val="single" w:sz="4" w:space="0" w:color="000000"/>
            </w:tcBorders>
          </w:tcPr>
          <w:p w:rsidR="0071338F" w:rsidRPr="0071338F" w:rsidRDefault="0071338F" w:rsidP="0071338F">
            <w:pPr>
              <w:pStyle w:val="Default"/>
              <w:rPr>
                <w:sz w:val="22"/>
                <w:szCs w:val="22"/>
              </w:rPr>
            </w:pPr>
            <w:r w:rsidRPr="0071338F">
              <w:rPr>
                <w:sz w:val="22"/>
                <w:szCs w:val="22"/>
              </w:rPr>
              <w:t xml:space="preserve">Зо 04.02 </w:t>
            </w:r>
          </w:p>
        </w:tc>
        <w:tc>
          <w:tcPr>
            <w:tcW w:w="1166" w:type="pct"/>
            <w:tcBorders>
              <w:top w:val="single" w:sz="4" w:space="0" w:color="auto"/>
              <w:left w:val="single" w:sz="4" w:space="0" w:color="000000"/>
              <w:right w:val="single" w:sz="4" w:space="0" w:color="000000"/>
            </w:tcBorders>
          </w:tcPr>
          <w:p w:rsidR="0071338F" w:rsidRPr="0071338F" w:rsidRDefault="0071338F" w:rsidP="0071338F">
            <w:pPr>
              <w:pStyle w:val="Default"/>
              <w:rPr>
                <w:sz w:val="22"/>
                <w:szCs w:val="22"/>
              </w:rPr>
            </w:pPr>
            <w:r w:rsidRPr="0071338F">
              <w:rPr>
                <w:sz w:val="22"/>
                <w:szCs w:val="22"/>
              </w:rPr>
              <w:t xml:space="preserve">основы проектной деятельности </w:t>
            </w:r>
          </w:p>
        </w:tc>
      </w:tr>
      <w:tr w:rsidR="0071338F" w:rsidRPr="0071338F" w:rsidTr="00F15C76">
        <w:trPr>
          <w:trHeight w:val="20"/>
        </w:trPr>
        <w:tc>
          <w:tcPr>
            <w:tcW w:w="1020" w:type="pct"/>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ОК 05</w:t>
            </w:r>
          </w:p>
          <w:p w:rsidR="0071338F" w:rsidRPr="0071338F" w:rsidRDefault="0071338F" w:rsidP="0071338F">
            <w:pPr>
              <w:spacing w:after="0" w:line="240" w:lineRule="auto"/>
              <w:rPr>
                <w:rFonts w:ascii="Times New Roman" w:hAnsi="Times New Roman" w:cs="Times New Roman"/>
                <w:b/>
              </w:rPr>
            </w:pPr>
          </w:p>
        </w:tc>
        <w:tc>
          <w:tcPr>
            <w:tcW w:w="824" w:type="pct"/>
            <w:vMerge w:val="restart"/>
            <w:tcBorders>
              <w:top w:val="single" w:sz="4" w:space="0" w:color="000000"/>
              <w:left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Уо 05.01</w:t>
            </w:r>
          </w:p>
        </w:tc>
        <w:tc>
          <w:tcPr>
            <w:tcW w:w="1175" w:type="pct"/>
            <w:vMerge w:val="restart"/>
            <w:tcBorders>
              <w:top w:val="single" w:sz="4" w:space="0" w:color="000000"/>
              <w:left w:val="single" w:sz="4" w:space="0" w:color="000000"/>
              <w:right w:val="single" w:sz="4" w:space="0" w:color="000000"/>
            </w:tcBorders>
          </w:tcPr>
          <w:p w:rsidR="0071338F" w:rsidRPr="0071338F" w:rsidRDefault="0071338F" w:rsidP="0071338F">
            <w:pPr>
              <w:pStyle w:val="Default"/>
              <w:rPr>
                <w:sz w:val="22"/>
                <w:szCs w:val="22"/>
              </w:rPr>
            </w:pPr>
            <w:r w:rsidRPr="0071338F">
              <w:rPr>
                <w:b/>
                <w:bCs/>
                <w:sz w:val="22"/>
                <w:szCs w:val="22"/>
              </w:rPr>
              <w:t xml:space="preserve"> </w:t>
            </w:r>
            <w:r w:rsidRPr="0071338F">
              <w:rPr>
                <w:sz w:val="22"/>
                <w:szCs w:val="22"/>
              </w:rPr>
              <w:t xml:space="preserve">грамотно излагать свои мысли и оформлять документы по профессиональной тематике на государственном языке, проявлять толерантность в </w:t>
            </w:r>
            <w:r w:rsidRPr="0071338F">
              <w:rPr>
                <w:sz w:val="22"/>
                <w:szCs w:val="22"/>
              </w:rPr>
              <w:lastRenderedPageBreak/>
              <w:t xml:space="preserve">рабочем коллективе </w:t>
            </w:r>
          </w:p>
        </w:tc>
        <w:tc>
          <w:tcPr>
            <w:tcW w:w="815" w:type="pct"/>
            <w:tcBorders>
              <w:top w:val="single" w:sz="4" w:space="0" w:color="000000"/>
              <w:left w:val="single" w:sz="4" w:space="0" w:color="000000"/>
              <w:bottom w:val="single" w:sz="4" w:space="0" w:color="auto"/>
              <w:right w:val="single" w:sz="4" w:space="0" w:color="000000"/>
            </w:tcBorders>
          </w:tcPr>
          <w:p w:rsidR="0071338F" w:rsidRPr="0071338F" w:rsidRDefault="0071338F" w:rsidP="0071338F">
            <w:pPr>
              <w:pStyle w:val="Default"/>
              <w:rPr>
                <w:sz w:val="22"/>
                <w:szCs w:val="22"/>
              </w:rPr>
            </w:pPr>
            <w:r w:rsidRPr="0071338F">
              <w:rPr>
                <w:sz w:val="22"/>
                <w:szCs w:val="22"/>
              </w:rPr>
              <w:lastRenderedPageBreak/>
              <w:t xml:space="preserve">Зо 05.01 </w:t>
            </w:r>
          </w:p>
        </w:tc>
        <w:tc>
          <w:tcPr>
            <w:tcW w:w="1166" w:type="pct"/>
            <w:tcBorders>
              <w:top w:val="single" w:sz="4" w:space="0" w:color="000000"/>
              <w:left w:val="single" w:sz="4" w:space="0" w:color="000000"/>
              <w:bottom w:val="single" w:sz="4" w:space="0" w:color="auto"/>
              <w:right w:val="single" w:sz="4" w:space="0" w:color="000000"/>
            </w:tcBorders>
          </w:tcPr>
          <w:p w:rsidR="0071338F" w:rsidRPr="0071338F" w:rsidRDefault="0071338F" w:rsidP="0071338F">
            <w:pPr>
              <w:pStyle w:val="Default"/>
              <w:rPr>
                <w:sz w:val="22"/>
                <w:szCs w:val="22"/>
              </w:rPr>
            </w:pPr>
            <w:r w:rsidRPr="0071338F">
              <w:rPr>
                <w:b/>
                <w:bCs/>
                <w:sz w:val="22"/>
                <w:szCs w:val="22"/>
              </w:rPr>
              <w:t xml:space="preserve"> </w:t>
            </w:r>
            <w:r w:rsidRPr="0071338F">
              <w:rPr>
                <w:sz w:val="22"/>
                <w:szCs w:val="22"/>
              </w:rPr>
              <w:t xml:space="preserve">особенности социального и культурного контекста; </w:t>
            </w:r>
          </w:p>
        </w:tc>
      </w:tr>
      <w:tr w:rsidR="0071338F" w:rsidRPr="0071338F" w:rsidTr="00F15C76">
        <w:trPr>
          <w:trHeight w:val="20"/>
        </w:trPr>
        <w:tc>
          <w:tcPr>
            <w:tcW w:w="1020" w:type="pct"/>
            <w:vMerge/>
            <w:tcBorders>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rPr>
                <w:rFonts w:ascii="Times New Roman" w:hAnsi="Times New Roman" w:cs="Times New Roman"/>
                <w:b/>
              </w:rPr>
            </w:pPr>
          </w:p>
        </w:tc>
        <w:tc>
          <w:tcPr>
            <w:tcW w:w="824"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1175"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highlight w:val="yellow"/>
              </w:rPr>
            </w:pPr>
          </w:p>
        </w:tc>
        <w:tc>
          <w:tcPr>
            <w:tcW w:w="815" w:type="pct"/>
            <w:tcBorders>
              <w:top w:val="single" w:sz="4" w:space="0" w:color="auto"/>
              <w:left w:val="single" w:sz="4" w:space="0" w:color="000000"/>
              <w:bottom w:val="single" w:sz="4" w:space="0" w:color="000000"/>
              <w:right w:val="single" w:sz="4" w:space="0" w:color="000000"/>
            </w:tcBorders>
          </w:tcPr>
          <w:p w:rsidR="0071338F" w:rsidRPr="0071338F" w:rsidRDefault="0071338F" w:rsidP="0071338F">
            <w:pPr>
              <w:pStyle w:val="Default"/>
              <w:rPr>
                <w:sz w:val="22"/>
                <w:szCs w:val="22"/>
              </w:rPr>
            </w:pPr>
            <w:r w:rsidRPr="0071338F">
              <w:rPr>
                <w:sz w:val="22"/>
                <w:szCs w:val="22"/>
              </w:rPr>
              <w:t xml:space="preserve">Зо 05.02 </w:t>
            </w:r>
          </w:p>
        </w:tc>
        <w:tc>
          <w:tcPr>
            <w:tcW w:w="1166" w:type="pct"/>
            <w:tcBorders>
              <w:top w:val="single" w:sz="4" w:space="0" w:color="auto"/>
              <w:left w:val="single" w:sz="4" w:space="0" w:color="000000"/>
              <w:bottom w:val="single" w:sz="4" w:space="0" w:color="000000"/>
              <w:right w:val="single" w:sz="4" w:space="0" w:color="000000"/>
            </w:tcBorders>
          </w:tcPr>
          <w:p w:rsidR="0071338F" w:rsidRPr="0071338F" w:rsidRDefault="0071338F" w:rsidP="0071338F">
            <w:pPr>
              <w:pStyle w:val="Default"/>
              <w:rPr>
                <w:sz w:val="22"/>
                <w:szCs w:val="22"/>
              </w:rPr>
            </w:pPr>
            <w:r w:rsidRPr="0071338F">
              <w:rPr>
                <w:sz w:val="22"/>
                <w:szCs w:val="22"/>
              </w:rPr>
              <w:t xml:space="preserve">правила оформления документов и построения устных сообщений </w:t>
            </w:r>
          </w:p>
        </w:tc>
      </w:tr>
      <w:tr w:rsidR="0071338F" w:rsidRPr="0071338F" w:rsidTr="00F15C76">
        <w:trPr>
          <w:trHeight w:val="20"/>
        </w:trPr>
        <w:tc>
          <w:tcPr>
            <w:tcW w:w="1020" w:type="pct"/>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lastRenderedPageBreak/>
              <w:t>ОК 07</w:t>
            </w:r>
          </w:p>
          <w:p w:rsidR="0071338F" w:rsidRPr="0071338F" w:rsidRDefault="0071338F" w:rsidP="0071338F">
            <w:pPr>
              <w:pStyle w:val="Default"/>
              <w:rPr>
                <w:sz w:val="22"/>
                <w:szCs w:val="22"/>
              </w:rPr>
            </w:pPr>
          </w:p>
        </w:tc>
        <w:tc>
          <w:tcPr>
            <w:tcW w:w="824" w:type="pct"/>
            <w:tcBorders>
              <w:top w:val="single" w:sz="4" w:space="0" w:color="000000"/>
              <w:left w:val="single" w:sz="4" w:space="0" w:color="000000"/>
              <w:bottom w:val="single" w:sz="4" w:space="0" w:color="auto"/>
              <w:right w:val="single" w:sz="4" w:space="0" w:color="000000"/>
            </w:tcBorders>
          </w:tcPr>
          <w:p w:rsidR="0071338F" w:rsidRPr="0071338F" w:rsidRDefault="0071338F" w:rsidP="0071338F">
            <w:pPr>
              <w:pStyle w:val="Default"/>
              <w:jc w:val="center"/>
              <w:rPr>
                <w:sz w:val="22"/>
                <w:szCs w:val="22"/>
              </w:rPr>
            </w:pPr>
            <w:r w:rsidRPr="0071338F">
              <w:rPr>
                <w:sz w:val="22"/>
                <w:szCs w:val="22"/>
              </w:rPr>
              <w:t>Уо 07.02</w:t>
            </w:r>
          </w:p>
        </w:tc>
        <w:tc>
          <w:tcPr>
            <w:tcW w:w="1175" w:type="pct"/>
            <w:tcBorders>
              <w:top w:val="single" w:sz="4" w:space="0" w:color="000000"/>
              <w:left w:val="single" w:sz="4" w:space="0" w:color="000000"/>
              <w:bottom w:val="single" w:sz="4" w:space="0" w:color="auto"/>
              <w:right w:val="single" w:sz="4" w:space="0" w:color="000000"/>
            </w:tcBorders>
          </w:tcPr>
          <w:p w:rsidR="0071338F" w:rsidRPr="0071338F" w:rsidRDefault="0071338F" w:rsidP="0071338F">
            <w:pPr>
              <w:pStyle w:val="Default"/>
              <w:rPr>
                <w:sz w:val="22"/>
                <w:szCs w:val="22"/>
              </w:rPr>
            </w:pPr>
            <w:r w:rsidRPr="0071338F">
              <w:rPr>
                <w:sz w:val="22"/>
                <w:szCs w:val="22"/>
              </w:rPr>
              <w:t xml:space="preserve">определять направления ресурсосбережения в рамках профессиональной деятельности по </w:t>
            </w:r>
            <w:r w:rsidRPr="0071338F">
              <w:rPr>
                <w:i/>
                <w:iCs/>
                <w:sz w:val="22"/>
                <w:szCs w:val="22"/>
              </w:rPr>
              <w:t xml:space="preserve">профессии (специальности), </w:t>
            </w:r>
            <w:r w:rsidRPr="0071338F">
              <w:rPr>
                <w:sz w:val="22"/>
                <w:szCs w:val="22"/>
              </w:rPr>
              <w:t xml:space="preserve">осуществлять работу с соблюдением принципов бережливого производства; </w:t>
            </w:r>
          </w:p>
        </w:tc>
        <w:tc>
          <w:tcPr>
            <w:tcW w:w="815" w:type="pct"/>
            <w:tcBorders>
              <w:top w:val="single" w:sz="4" w:space="0" w:color="000000"/>
              <w:left w:val="single" w:sz="4" w:space="0" w:color="000000"/>
              <w:bottom w:val="single" w:sz="4" w:space="0" w:color="auto"/>
              <w:right w:val="single" w:sz="4" w:space="0" w:color="000000"/>
            </w:tcBorders>
          </w:tcPr>
          <w:p w:rsidR="0071338F" w:rsidRPr="0071338F" w:rsidRDefault="0071338F" w:rsidP="0071338F">
            <w:pPr>
              <w:pStyle w:val="Default"/>
              <w:rPr>
                <w:sz w:val="22"/>
                <w:szCs w:val="22"/>
              </w:rPr>
            </w:pPr>
            <w:r w:rsidRPr="0071338F">
              <w:rPr>
                <w:sz w:val="22"/>
                <w:szCs w:val="22"/>
              </w:rPr>
              <w:t xml:space="preserve">Зо 07.01 </w:t>
            </w:r>
          </w:p>
        </w:tc>
        <w:tc>
          <w:tcPr>
            <w:tcW w:w="1166" w:type="pct"/>
            <w:tcBorders>
              <w:top w:val="single" w:sz="4" w:space="0" w:color="000000"/>
              <w:left w:val="single" w:sz="4" w:space="0" w:color="000000"/>
              <w:bottom w:val="single" w:sz="4" w:space="0" w:color="auto"/>
              <w:right w:val="single" w:sz="4" w:space="0" w:color="000000"/>
            </w:tcBorders>
          </w:tcPr>
          <w:p w:rsidR="0071338F" w:rsidRPr="0071338F" w:rsidRDefault="0071338F" w:rsidP="0071338F">
            <w:pPr>
              <w:pStyle w:val="Default"/>
              <w:rPr>
                <w:sz w:val="22"/>
                <w:szCs w:val="22"/>
              </w:rPr>
            </w:pPr>
            <w:r w:rsidRPr="0071338F">
              <w:rPr>
                <w:b/>
                <w:bCs/>
                <w:sz w:val="22"/>
                <w:szCs w:val="22"/>
              </w:rPr>
              <w:t xml:space="preserve"> </w:t>
            </w:r>
            <w:r w:rsidRPr="0071338F">
              <w:rPr>
                <w:sz w:val="22"/>
                <w:szCs w:val="22"/>
              </w:rPr>
              <w:t xml:space="preserve">правила экологической безопасности при ведении профессиональной деятельности; </w:t>
            </w:r>
          </w:p>
        </w:tc>
      </w:tr>
      <w:tr w:rsidR="0071338F" w:rsidRPr="0071338F" w:rsidTr="00F15C76">
        <w:trPr>
          <w:trHeight w:val="20"/>
        </w:trPr>
        <w:tc>
          <w:tcPr>
            <w:tcW w:w="1020" w:type="pct"/>
            <w:vMerge/>
            <w:tcBorders>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rPr>
                <w:rFonts w:ascii="Times New Roman" w:hAnsi="Times New Roman" w:cs="Times New Roman"/>
                <w:b/>
              </w:rPr>
            </w:pPr>
          </w:p>
        </w:tc>
        <w:tc>
          <w:tcPr>
            <w:tcW w:w="824" w:type="pct"/>
            <w:tcBorders>
              <w:top w:val="single" w:sz="4" w:space="0" w:color="auto"/>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Уо 07.03</w:t>
            </w:r>
          </w:p>
        </w:tc>
        <w:tc>
          <w:tcPr>
            <w:tcW w:w="1175" w:type="pct"/>
            <w:tcBorders>
              <w:top w:val="single" w:sz="4" w:space="0" w:color="auto"/>
              <w:left w:val="single" w:sz="4" w:space="0" w:color="000000"/>
              <w:bottom w:val="single" w:sz="4" w:space="0" w:color="000000"/>
              <w:right w:val="single" w:sz="4" w:space="0" w:color="000000"/>
            </w:tcBorders>
          </w:tcPr>
          <w:p w:rsidR="0071338F" w:rsidRPr="0071338F" w:rsidRDefault="0071338F" w:rsidP="0071338F">
            <w:pPr>
              <w:pStyle w:val="Default"/>
              <w:rPr>
                <w:sz w:val="22"/>
                <w:szCs w:val="22"/>
              </w:rPr>
            </w:pPr>
            <w:r w:rsidRPr="0071338F">
              <w:rPr>
                <w:sz w:val="22"/>
                <w:szCs w:val="22"/>
              </w:rPr>
              <w:t xml:space="preserve">организовывать профессиональную деятельность с учетом знаний об изменении климатических условий региона. </w:t>
            </w:r>
          </w:p>
        </w:tc>
        <w:tc>
          <w:tcPr>
            <w:tcW w:w="815" w:type="pct"/>
            <w:tcBorders>
              <w:top w:val="single" w:sz="4" w:space="0" w:color="auto"/>
              <w:left w:val="single" w:sz="4" w:space="0" w:color="000000"/>
              <w:bottom w:val="single" w:sz="4" w:space="0" w:color="000000"/>
              <w:right w:val="single" w:sz="4" w:space="0" w:color="000000"/>
            </w:tcBorders>
          </w:tcPr>
          <w:p w:rsidR="0071338F" w:rsidRPr="0071338F" w:rsidRDefault="0071338F" w:rsidP="0071338F">
            <w:pPr>
              <w:pStyle w:val="Default"/>
              <w:rPr>
                <w:sz w:val="22"/>
                <w:szCs w:val="22"/>
              </w:rPr>
            </w:pPr>
            <w:r w:rsidRPr="0071338F">
              <w:rPr>
                <w:sz w:val="22"/>
                <w:szCs w:val="22"/>
              </w:rPr>
              <w:t xml:space="preserve">Зо 07.02 </w:t>
            </w:r>
          </w:p>
        </w:tc>
        <w:tc>
          <w:tcPr>
            <w:tcW w:w="1166" w:type="pct"/>
            <w:tcBorders>
              <w:top w:val="single" w:sz="4" w:space="0" w:color="auto"/>
              <w:left w:val="single" w:sz="4" w:space="0" w:color="000000"/>
              <w:bottom w:val="single" w:sz="4" w:space="0" w:color="000000"/>
              <w:right w:val="single" w:sz="4" w:space="0" w:color="000000"/>
            </w:tcBorders>
          </w:tcPr>
          <w:p w:rsidR="0071338F" w:rsidRPr="0071338F" w:rsidRDefault="0071338F" w:rsidP="0071338F">
            <w:pPr>
              <w:pStyle w:val="Default"/>
              <w:rPr>
                <w:sz w:val="22"/>
                <w:szCs w:val="22"/>
              </w:rPr>
            </w:pPr>
            <w:r w:rsidRPr="0071338F">
              <w:rPr>
                <w:sz w:val="22"/>
                <w:szCs w:val="22"/>
              </w:rPr>
              <w:t xml:space="preserve">основные ресурсы, задействованные в профессиональной деятельности; </w:t>
            </w:r>
          </w:p>
        </w:tc>
      </w:tr>
    </w:tbl>
    <w:p w:rsidR="0071338F" w:rsidRPr="0071338F" w:rsidRDefault="0071338F" w:rsidP="0071338F">
      <w:pPr>
        <w:pStyle w:val="ab"/>
        <w:spacing w:after="0" w:line="240" w:lineRule="auto"/>
        <w:ind w:left="567"/>
        <w:jc w:val="both"/>
        <w:rPr>
          <w:rFonts w:ascii="Times New Roman" w:hAnsi="Times New Roman"/>
          <w:bCs/>
        </w:rPr>
      </w:pPr>
    </w:p>
    <w:p w:rsidR="0071338F" w:rsidRPr="0071338F" w:rsidRDefault="0071338F" w:rsidP="0071338F">
      <w:pPr>
        <w:spacing w:after="0" w:line="240" w:lineRule="auto"/>
        <w:jc w:val="both"/>
        <w:rPr>
          <w:rFonts w:ascii="Times New Roman" w:hAnsi="Times New Roman" w:cs="Times New Roman"/>
          <w:bCs/>
        </w:rPr>
        <w:sectPr w:rsidR="0071338F" w:rsidRPr="0071338F" w:rsidSect="00824F08">
          <w:pgSz w:w="11906" w:h="16838"/>
          <w:pgMar w:top="1134" w:right="850" w:bottom="1134" w:left="1701" w:header="708" w:footer="708" w:gutter="0"/>
          <w:cols w:space="708"/>
          <w:docGrid w:linePitch="360"/>
        </w:sectPr>
      </w:pPr>
    </w:p>
    <w:p w:rsidR="0071338F" w:rsidRPr="0071338F" w:rsidRDefault="0071338F" w:rsidP="0071338F">
      <w:pPr>
        <w:spacing w:after="240" w:line="240" w:lineRule="auto"/>
        <w:jc w:val="center"/>
        <w:rPr>
          <w:rFonts w:ascii="Times New Roman" w:hAnsi="Times New Roman" w:cs="Times New Roman"/>
          <w:b/>
        </w:rPr>
      </w:pPr>
      <w:r w:rsidRPr="0071338F">
        <w:rPr>
          <w:rFonts w:ascii="Times New Roman" w:hAnsi="Times New Roman" w:cs="Times New Roman"/>
          <w:b/>
        </w:rPr>
        <w:lastRenderedPageBreak/>
        <w:t xml:space="preserve">2. СТРУКТУРА И СОДЕРЖАНИЕ УЧЕБНОЙ ДИСЦИПЛИНЫ </w:t>
      </w:r>
    </w:p>
    <w:p w:rsidR="0071338F" w:rsidRPr="0071338F" w:rsidRDefault="0071338F" w:rsidP="0071338F">
      <w:pPr>
        <w:spacing w:after="240" w:line="240" w:lineRule="auto"/>
        <w:ind w:firstLine="709"/>
        <w:rPr>
          <w:rFonts w:ascii="Times New Roman" w:hAnsi="Times New Roman" w:cs="Times New Roman"/>
          <w:b/>
        </w:rPr>
      </w:pPr>
      <w:r w:rsidRPr="0071338F">
        <w:rPr>
          <w:rFonts w:ascii="Times New Roman" w:hAnsi="Times New Roman" w:cs="Times New Roman"/>
          <w:b/>
        </w:rPr>
        <w:t>2.1. Объем учебной дисциплины и виды учебной работы</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6"/>
        <w:gridCol w:w="2599"/>
      </w:tblGrid>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line="240" w:lineRule="auto"/>
              <w:rPr>
                <w:rFonts w:ascii="Times New Roman" w:hAnsi="Times New Roman" w:cs="Times New Roman"/>
                <w:b/>
              </w:rPr>
            </w:pPr>
            <w:r w:rsidRPr="0071338F">
              <w:rPr>
                <w:rFonts w:ascii="Times New Roman" w:hAnsi="Times New Roman" w:cs="Times New Roman"/>
                <w:b/>
              </w:rPr>
              <w:t>Вид учебной работы</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line="240" w:lineRule="auto"/>
              <w:rPr>
                <w:rFonts w:ascii="Times New Roman" w:hAnsi="Times New Roman" w:cs="Times New Roman"/>
                <w:b/>
              </w:rPr>
            </w:pPr>
            <w:r w:rsidRPr="0071338F">
              <w:rPr>
                <w:rFonts w:ascii="Times New Roman" w:hAnsi="Times New Roman" w:cs="Times New Roman"/>
                <w:b/>
              </w:rPr>
              <w:t>Объем в часах</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Объем образовательной программы учебной дисциплины</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144</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в т.ч. в форме практической подготовки</w:t>
            </w:r>
          </w:p>
        </w:tc>
        <w:tc>
          <w:tcPr>
            <w:tcW w:w="25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38</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38F" w:rsidRPr="0071338F" w:rsidRDefault="0071338F" w:rsidP="002E1DA2">
            <w:pPr>
              <w:pStyle w:val="ab"/>
              <w:numPr>
                <w:ilvl w:val="0"/>
                <w:numId w:val="15"/>
              </w:numPr>
              <w:spacing w:after="0" w:line="240" w:lineRule="auto"/>
              <w:rPr>
                <w:rFonts w:ascii="Times New Roman" w:hAnsi="Times New Roman"/>
                <w:b/>
              </w:rPr>
            </w:pPr>
            <w:r w:rsidRPr="0071338F">
              <w:rPr>
                <w:rFonts w:ascii="Times New Roman" w:hAnsi="Times New Roman"/>
                <w:b/>
              </w:rPr>
              <w:t>Основное содержание</w:t>
            </w:r>
          </w:p>
        </w:tc>
        <w:tc>
          <w:tcPr>
            <w:tcW w:w="25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86</w:t>
            </w:r>
          </w:p>
        </w:tc>
      </w:tr>
      <w:tr w:rsidR="0071338F" w:rsidRPr="0071338F" w:rsidTr="00824F08">
        <w:trPr>
          <w:trHeight w:val="336"/>
        </w:trPr>
        <w:tc>
          <w:tcPr>
            <w:tcW w:w="9355" w:type="dxa"/>
            <w:gridSpan w:val="2"/>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в т. ч.:</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теоретическое обучение</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68</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лабораторные и практические работы</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8</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контрольные работы</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10</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2E1DA2">
            <w:pPr>
              <w:pStyle w:val="ab"/>
              <w:numPr>
                <w:ilvl w:val="0"/>
                <w:numId w:val="15"/>
              </w:numPr>
              <w:spacing w:after="0" w:line="240" w:lineRule="auto"/>
              <w:rPr>
                <w:rFonts w:ascii="Times New Roman" w:hAnsi="Times New Roman"/>
                <w:b/>
              </w:rPr>
            </w:pPr>
            <w:r w:rsidRPr="0071338F">
              <w:rPr>
                <w:rFonts w:ascii="Times New Roman" w:hAnsi="Times New Roman"/>
                <w:b/>
              </w:rPr>
              <w:t>Профессионально-ориентированное содержание</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56</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в т. ч.:</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теоретическое обучение</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36</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лабораторные и практические работы</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20</w:t>
            </w:r>
          </w:p>
        </w:tc>
      </w:tr>
      <w:tr w:rsidR="0071338F" w:rsidRPr="0071338F" w:rsidTr="00824F08">
        <w:trPr>
          <w:trHeight w:val="331"/>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b/>
              </w:rPr>
              <w:t>Промежуточная аттестация дифференцированный зачет</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2</w:t>
            </w:r>
          </w:p>
        </w:tc>
      </w:tr>
    </w:tbl>
    <w:p w:rsidR="0071338F" w:rsidRPr="0071338F" w:rsidRDefault="0071338F" w:rsidP="0071338F">
      <w:pPr>
        <w:pStyle w:val="ab"/>
        <w:spacing w:after="0" w:line="240" w:lineRule="auto"/>
        <w:ind w:left="567"/>
        <w:jc w:val="both"/>
        <w:rPr>
          <w:rFonts w:ascii="Times New Roman" w:hAnsi="Times New Roman"/>
          <w:bCs/>
        </w:rPr>
      </w:pPr>
    </w:p>
    <w:p w:rsidR="0071338F" w:rsidRPr="0071338F" w:rsidRDefault="0071338F" w:rsidP="0071338F">
      <w:pPr>
        <w:pStyle w:val="ab"/>
        <w:spacing w:after="0" w:line="240" w:lineRule="auto"/>
        <w:ind w:left="567"/>
        <w:jc w:val="both"/>
        <w:rPr>
          <w:rFonts w:ascii="Times New Roman" w:hAnsi="Times New Roman"/>
          <w:bCs/>
        </w:rPr>
      </w:pPr>
    </w:p>
    <w:p w:rsidR="0071338F" w:rsidRPr="0071338F" w:rsidRDefault="0071338F" w:rsidP="0071338F">
      <w:pPr>
        <w:pStyle w:val="ab"/>
        <w:spacing w:after="0" w:line="240" w:lineRule="auto"/>
        <w:ind w:left="567"/>
        <w:jc w:val="both"/>
        <w:rPr>
          <w:rFonts w:ascii="Times New Roman" w:hAnsi="Times New Roman"/>
          <w:bCs/>
        </w:rPr>
      </w:pPr>
    </w:p>
    <w:p w:rsidR="0071338F" w:rsidRPr="0071338F" w:rsidRDefault="0071338F" w:rsidP="0071338F">
      <w:pPr>
        <w:pStyle w:val="ab"/>
        <w:spacing w:after="0" w:line="240" w:lineRule="auto"/>
        <w:ind w:left="567"/>
        <w:jc w:val="both"/>
        <w:rPr>
          <w:rFonts w:ascii="Times New Roman" w:hAnsi="Times New Roman"/>
          <w:bCs/>
        </w:rPr>
      </w:pPr>
    </w:p>
    <w:p w:rsidR="0071338F" w:rsidRPr="0071338F" w:rsidRDefault="0071338F" w:rsidP="0071338F">
      <w:pPr>
        <w:pStyle w:val="ab"/>
        <w:spacing w:after="0" w:line="240" w:lineRule="auto"/>
        <w:ind w:left="567"/>
        <w:jc w:val="both"/>
        <w:rPr>
          <w:rFonts w:ascii="Times New Roman" w:hAnsi="Times New Roman"/>
          <w:bCs/>
        </w:rPr>
      </w:pPr>
    </w:p>
    <w:p w:rsidR="0071338F" w:rsidRPr="0071338F" w:rsidRDefault="0071338F" w:rsidP="0071338F">
      <w:pPr>
        <w:pStyle w:val="ab"/>
        <w:spacing w:after="0" w:line="240" w:lineRule="auto"/>
        <w:ind w:left="567"/>
        <w:jc w:val="both"/>
        <w:rPr>
          <w:rFonts w:ascii="Times New Roman" w:hAnsi="Times New Roman"/>
          <w:bCs/>
        </w:rPr>
      </w:pPr>
    </w:p>
    <w:p w:rsidR="0071338F" w:rsidRPr="0071338F" w:rsidRDefault="0071338F" w:rsidP="0071338F">
      <w:pPr>
        <w:pStyle w:val="ab"/>
        <w:spacing w:after="0" w:line="240" w:lineRule="auto"/>
        <w:ind w:left="567"/>
        <w:jc w:val="both"/>
        <w:rPr>
          <w:rFonts w:ascii="Times New Roman" w:hAnsi="Times New Roman"/>
          <w:bCs/>
        </w:rPr>
      </w:pPr>
    </w:p>
    <w:p w:rsidR="0071338F" w:rsidRPr="0071338F" w:rsidRDefault="0071338F" w:rsidP="0071338F">
      <w:pPr>
        <w:pStyle w:val="ab"/>
        <w:spacing w:after="0" w:line="240" w:lineRule="auto"/>
        <w:ind w:left="567"/>
        <w:jc w:val="both"/>
        <w:rPr>
          <w:rFonts w:ascii="Times New Roman" w:hAnsi="Times New Roman"/>
          <w:bCs/>
        </w:rPr>
      </w:pPr>
    </w:p>
    <w:p w:rsidR="0071338F" w:rsidRPr="0071338F" w:rsidRDefault="0071338F" w:rsidP="0071338F">
      <w:pPr>
        <w:pStyle w:val="ab"/>
        <w:spacing w:after="0" w:line="240" w:lineRule="auto"/>
        <w:ind w:left="567"/>
        <w:jc w:val="both"/>
        <w:rPr>
          <w:rFonts w:ascii="Times New Roman" w:hAnsi="Times New Roman"/>
          <w:bCs/>
        </w:rPr>
      </w:pPr>
    </w:p>
    <w:p w:rsidR="0071338F" w:rsidRPr="0071338F" w:rsidRDefault="0071338F" w:rsidP="0071338F">
      <w:pPr>
        <w:pStyle w:val="ab"/>
        <w:spacing w:after="0" w:line="240" w:lineRule="auto"/>
        <w:ind w:left="567"/>
        <w:jc w:val="both"/>
        <w:rPr>
          <w:rFonts w:ascii="Times New Roman" w:hAnsi="Times New Roman"/>
          <w:bCs/>
        </w:rPr>
      </w:pPr>
    </w:p>
    <w:p w:rsidR="0071338F" w:rsidRPr="0071338F" w:rsidRDefault="0071338F" w:rsidP="0071338F">
      <w:pPr>
        <w:pStyle w:val="ab"/>
        <w:spacing w:after="0" w:line="240" w:lineRule="auto"/>
        <w:ind w:left="567"/>
        <w:jc w:val="both"/>
        <w:rPr>
          <w:rFonts w:ascii="Times New Roman" w:hAnsi="Times New Roman"/>
          <w:bCs/>
        </w:rPr>
      </w:pPr>
    </w:p>
    <w:p w:rsidR="0071338F" w:rsidRPr="0071338F" w:rsidRDefault="0071338F" w:rsidP="0071338F">
      <w:pPr>
        <w:pStyle w:val="ab"/>
        <w:spacing w:after="0" w:line="240" w:lineRule="auto"/>
        <w:ind w:left="567"/>
        <w:jc w:val="both"/>
        <w:rPr>
          <w:rFonts w:ascii="Times New Roman" w:hAnsi="Times New Roman"/>
          <w:bCs/>
        </w:rPr>
      </w:pPr>
    </w:p>
    <w:p w:rsidR="0071338F" w:rsidRPr="0071338F" w:rsidRDefault="0071338F" w:rsidP="0071338F">
      <w:pPr>
        <w:pStyle w:val="ab"/>
        <w:spacing w:after="0" w:line="240" w:lineRule="auto"/>
        <w:ind w:left="567"/>
        <w:jc w:val="both"/>
        <w:rPr>
          <w:rFonts w:ascii="Times New Roman" w:hAnsi="Times New Roman"/>
          <w:bCs/>
        </w:rPr>
      </w:pPr>
    </w:p>
    <w:p w:rsidR="0071338F" w:rsidRPr="0071338F" w:rsidRDefault="0071338F" w:rsidP="0071338F">
      <w:pPr>
        <w:pStyle w:val="ab"/>
        <w:spacing w:after="0" w:line="240" w:lineRule="auto"/>
        <w:ind w:left="567"/>
        <w:jc w:val="both"/>
        <w:rPr>
          <w:rFonts w:ascii="Times New Roman" w:hAnsi="Times New Roman"/>
          <w:bCs/>
        </w:rPr>
      </w:pPr>
    </w:p>
    <w:p w:rsidR="0071338F" w:rsidRPr="0071338F" w:rsidRDefault="0071338F" w:rsidP="0071338F">
      <w:pPr>
        <w:spacing w:after="0" w:line="240" w:lineRule="auto"/>
        <w:jc w:val="both"/>
        <w:rPr>
          <w:rFonts w:ascii="Times New Roman" w:hAnsi="Times New Roman" w:cs="Times New Roman"/>
          <w:bCs/>
        </w:rPr>
        <w:sectPr w:rsidR="0071338F" w:rsidRPr="0071338F" w:rsidSect="00824F08">
          <w:pgSz w:w="11906" w:h="16838"/>
          <w:pgMar w:top="1134" w:right="850" w:bottom="1134" w:left="1701" w:header="708" w:footer="708" w:gutter="0"/>
          <w:cols w:space="708"/>
          <w:docGrid w:linePitch="360"/>
        </w:sectPr>
      </w:pPr>
    </w:p>
    <w:p w:rsidR="0071338F" w:rsidRPr="0071338F" w:rsidRDefault="0071338F" w:rsidP="0071338F">
      <w:pPr>
        <w:spacing w:line="240" w:lineRule="auto"/>
        <w:jc w:val="both"/>
        <w:rPr>
          <w:rFonts w:ascii="Times New Roman" w:hAnsi="Times New Roman" w:cs="Times New Roman"/>
          <w:b/>
        </w:rPr>
      </w:pPr>
      <w:r w:rsidRPr="0071338F">
        <w:rPr>
          <w:rFonts w:ascii="Times New Roman" w:hAnsi="Times New Roman" w:cs="Times New Roman"/>
          <w:b/>
        </w:rPr>
        <w:lastRenderedPageBreak/>
        <w:t xml:space="preserve">       2.2. Тематический план и содержание учебной дисциплины </w:t>
      </w:r>
    </w:p>
    <w:tbl>
      <w:tblPr>
        <w:tblStyle w:val="a3"/>
        <w:tblW w:w="15309" w:type="dxa"/>
        <w:tblInd w:w="108" w:type="dxa"/>
        <w:tblLayout w:type="fixed"/>
        <w:tblLook w:val="04A0" w:firstRow="1" w:lastRow="0" w:firstColumn="1" w:lastColumn="0" w:noHBand="0" w:noVBand="1"/>
      </w:tblPr>
      <w:tblGrid>
        <w:gridCol w:w="2694"/>
        <w:gridCol w:w="8079"/>
        <w:gridCol w:w="1418"/>
        <w:gridCol w:w="1701"/>
        <w:gridCol w:w="1417"/>
      </w:tblGrid>
      <w:tr w:rsidR="002C2D58" w:rsidRPr="002C2D58" w:rsidTr="002C2D58">
        <w:trPr>
          <w:trHeight w:val="20"/>
        </w:trPr>
        <w:tc>
          <w:tcPr>
            <w:tcW w:w="2694" w:type="dxa"/>
            <w:vAlign w:val="center"/>
          </w:tcPr>
          <w:p w:rsidR="0071338F" w:rsidRPr="002C2D58" w:rsidRDefault="0071338F" w:rsidP="002C2D58">
            <w:pPr>
              <w:jc w:val="center"/>
              <w:rPr>
                <w:rFonts w:ascii="Times New Roman" w:hAnsi="Times New Roman" w:cs="Times New Roman"/>
                <w:b/>
                <w:color w:val="000000" w:themeColor="text1"/>
              </w:rPr>
            </w:pPr>
            <w:r w:rsidRPr="002C2D58">
              <w:rPr>
                <w:rFonts w:ascii="Times New Roman" w:hAnsi="Times New Roman" w:cs="Times New Roman"/>
                <w:b/>
                <w:color w:val="000000" w:themeColor="text1"/>
              </w:rPr>
              <w:t>Наименование разделов и тем</w:t>
            </w:r>
          </w:p>
        </w:tc>
        <w:tc>
          <w:tcPr>
            <w:tcW w:w="8079" w:type="dxa"/>
            <w:vAlign w:val="center"/>
          </w:tcPr>
          <w:p w:rsidR="0071338F" w:rsidRPr="002C2D58" w:rsidRDefault="0071338F" w:rsidP="002C2D58">
            <w:pPr>
              <w:jc w:val="center"/>
              <w:rPr>
                <w:rFonts w:ascii="Times New Roman" w:hAnsi="Times New Roman" w:cs="Times New Roman"/>
                <w:b/>
                <w:color w:val="000000" w:themeColor="text1"/>
              </w:rPr>
            </w:pPr>
            <w:r w:rsidRPr="002C2D58">
              <w:rPr>
                <w:rFonts w:ascii="Times New Roman" w:hAnsi="Times New Roman" w:cs="Times New Roman"/>
                <w:b/>
                <w:color w:val="000000" w:themeColor="text1"/>
              </w:rPr>
              <w:t>Содержание учебного материала и формы организации деятельности обучающихся</w:t>
            </w:r>
          </w:p>
        </w:tc>
        <w:tc>
          <w:tcPr>
            <w:tcW w:w="1418" w:type="dxa"/>
            <w:vAlign w:val="center"/>
          </w:tcPr>
          <w:p w:rsidR="0071338F" w:rsidRPr="002C2D58" w:rsidRDefault="0071338F" w:rsidP="002C2D58">
            <w:pPr>
              <w:jc w:val="center"/>
              <w:rPr>
                <w:rFonts w:ascii="Times New Roman" w:hAnsi="Times New Roman" w:cs="Times New Roman"/>
                <w:b/>
                <w:color w:val="000000" w:themeColor="text1"/>
              </w:rPr>
            </w:pPr>
            <w:r w:rsidRPr="002C2D58">
              <w:rPr>
                <w:rFonts w:ascii="Times New Roman" w:hAnsi="Times New Roman" w:cs="Times New Roman"/>
                <w:b/>
                <w:color w:val="000000" w:themeColor="text1"/>
              </w:rPr>
              <w:t>Объем, акад. ч. / в том числе в форме практической подготовки, акад. ч</w:t>
            </w:r>
          </w:p>
        </w:tc>
        <w:tc>
          <w:tcPr>
            <w:tcW w:w="1701" w:type="dxa"/>
            <w:vAlign w:val="center"/>
          </w:tcPr>
          <w:p w:rsidR="0071338F" w:rsidRPr="002C2D58" w:rsidRDefault="0071338F" w:rsidP="002C2D58">
            <w:pPr>
              <w:jc w:val="center"/>
              <w:rPr>
                <w:rFonts w:ascii="Times New Roman" w:hAnsi="Times New Roman" w:cs="Times New Roman"/>
                <w:b/>
                <w:color w:val="000000" w:themeColor="text1"/>
              </w:rPr>
            </w:pPr>
            <w:r w:rsidRPr="002C2D58">
              <w:rPr>
                <w:rFonts w:ascii="Times New Roman" w:hAnsi="Times New Roman" w:cs="Times New Roman"/>
                <w:b/>
                <w:color w:val="000000" w:themeColor="text1"/>
              </w:rPr>
              <w:t>Коды компетенций и личностных результатов, формированию которых способствует элемент программы</w:t>
            </w:r>
          </w:p>
        </w:tc>
        <w:tc>
          <w:tcPr>
            <w:tcW w:w="1417" w:type="dxa"/>
            <w:vAlign w:val="center"/>
          </w:tcPr>
          <w:p w:rsidR="0071338F" w:rsidRPr="002C2D58" w:rsidRDefault="0071338F" w:rsidP="002C2D58">
            <w:pPr>
              <w:jc w:val="center"/>
              <w:rPr>
                <w:rFonts w:ascii="Times New Roman" w:hAnsi="Times New Roman" w:cs="Times New Roman"/>
                <w:b/>
                <w:color w:val="000000" w:themeColor="text1"/>
              </w:rPr>
            </w:pPr>
            <w:r w:rsidRPr="002C2D58">
              <w:rPr>
                <w:rFonts w:ascii="Times New Roman" w:hAnsi="Times New Roman" w:cs="Times New Roman"/>
                <w:b/>
                <w:color w:val="000000" w:themeColor="text1"/>
              </w:rPr>
              <w:t>Код Н/У/З</w:t>
            </w:r>
          </w:p>
        </w:tc>
      </w:tr>
      <w:tr w:rsidR="002C2D58" w:rsidRPr="002C2D58" w:rsidTr="002C2D58">
        <w:trPr>
          <w:trHeight w:val="20"/>
        </w:trPr>
        <w:tc>
          <w:tcPr>
            <w:tcW w:w="2694" w:type="dxa"/>
            <w:vAlign w:val="bottom"/>
          </w:tcPr>
          <w:p w:rsidR="0071338F" w:rsidRPr="002C2D58" w:rsidRDefault="0071338F" w:rsidP="002C2D58">
            <w:pPr>
              <w:pStyle w:val="ab"/>
              <w:spacing w:after="200" w:line="240" w:lineRule="auto"/>
              <w:ind w:left="0"/>
              <w:jc w:val="center"/>
              <w:rPr>
                <w:rFonts w:ascii="Times New Roman" w:hAnsi="Times New Roman"/>
                <w:b/>
                <w:bCs/>
                <w:i/>
                <w:color w:val="000000" w:themeColor="text1"/>
              </w:rPr>
            </w:pPr>
            <w:r w:rsidRPr="002C2D58">
              <w:rPr>
                <w:rFonts w:ascii="Times New Roman" w:hAnsi="Times New Roman"/>
                <w:b/>
                <w:bCs/>
                <w:i/>
                <w:color w:val="000000" w:themeColor="text1"/>
              </w:rPr>
              <w:t>1</w:t>
            </w:r>
          </w:p>
        </w:tc>
        <w:tc>
          <w:tcPr>
            <w:tcW w:w="8079" w:type="dxa"/>
            <w:vAlign w:val="bottom"/>
          </w:tcPr>
          <w:p w:rsidR="0071338F" w:rsidRPr="002C2D58" w:rsidRDefault="0071338F" w:rsidP="002C2D58">
            <w:pPr>
              <w:pStyle w:val="ab"/>
              <w:spacing w:after="200" w:line="240" w:lineRule="auto"/>
              <w:ind w:left="0"/>
              <w:jc w:val="center"/>
              <w:rPr>
                <w:rFonts w:ascii="Times New Roman" w:hAnsi="Times New Roman"/>
                <w:b/>
                <w:bCs/>
                <w:i/>
                <w:color w:val="000000" w:themeColor="text1"/>
              </w:rPr>
            </w:pPr>
            <w:r w:rsidRPr="002C2D58">
              <w:rPr>
                <w:rFonts w:ascii="Times New Roman" w:hAnsi="Times New Roman"/>
                <w:b/>
                <w:bCs/>
                <w:i/>
                <w:color w:val="000000" w:themeColor="text1"/>
              </w:rPr>
              <w:t>2</w:t>
            </w:r>
          </w:p>
        </w:tc>
        <w:tc>
          <w:tcPr>
            <w:tcW w:w="1418" w:type="dxa"/>
            <w:vAlign w:val="bottom"/>
          </w:tcPr>
          <w:p w:rsidR="0071338F" w:rsidRPr="002C2D58" w:rsidRDefault="0071338F" w:rsidP="002C2D58">
            <w:pPr>
              <w:pStyle w:val="ab"/>
              <w:spacing w:after="200" w:line="240" w:lineRule="auto"/>
              <w:ind w:left="0"/>
              <w:jc w:val="center"/>
              <w:rPr>
                <w:rFonts w:ascii="Times New Roman" w:hAnsi="Times New Roman"/>
                <w:b/>
                <w:bCs/>
                <w:i/>
                <w:color w:val="000000" w:themeColor="text1"/>
              </w:rPr>
            </w:pPr>
            <w:r w:rsidRPr="002C2D58">
              <w:rPr>
                <w:rFonts w:ascii="Times New Roman" w:hAnsi="Times New Roman"/>
                <w:b/>
                <w:bCs/>
                <w:i/>
                <w:color w:val="000000" w:themeColor="text1"/>
              </w:rPr>
              <w:t>3</w:t>
            </w:r>
          </w:p>
        </w:tc>
        <w:tc>
          <w:tcPr>
            <w:tcW w:w="1701" w:type="dxa"/>
            <w:vAlign w:val="bottom"/>
          </w:tcPr>
          <w:p w:rsidR="0071338F" w:rsidRPr="002C2D58" w:rsidRDefault="0071338F" w:rsidP="002C2D58">
            <w:pPr>
              <w:pStyle w:val="ab"/>
              <w:spacing w:after="200" w:line="240" w:lineRule="auto"/>
              <w:ind w:left="0"/>
              <w:jc w:val="center"/>
              <w:rPr>
                <w:rFonts w:ascii="Times New Roman" w:hAnsi="Times New Roman"/>
                <w:b/>
                <w:bCs/>
                <w:i/>
                <w:color w:val="000000" w:themeColor="text1"/>
              </w:rPr>
            </w:pPr>
            <w:r w:rsidRPr="002C2D58">
              <w:rPr>
                <w:rFonts w:ascii="Times New Roman" w:hAnsi="Times New Roman"/>
                <w:b/>
                <w:bCs/>
                <w:i/>
                <w:color w:val="000000" w:themeColor="text1"/>
              </w:rPr>
              <w:t>4</w:t>
            </w:r>
          </w:p>
        </w:tc>
        <w:tc>
          <w:tcPr>
            <w:tcW w:w="1417" w:type="dxa"/>
            <w:vAlign w:val="bottom"/>
          </w:tcPr>
          <w:p w:rsidR="0071338F" w:rsidRPr="002C2D58" w:rsidRDefault="0071338F" w:rsidP="002C2D58">
            <w:pPr>
              <w:pStyle w:val="ab"/>
              <w:spacing w:after="200" w:line="240" w:lineRule="auto"/>
              <w:ind w:left="0"/>
              <w:jc w:val="center"/>
              <w:rPr>
                <w:rFonts w:ascii="Times New Roman" w:hAnsi="Times New Roman"/>
                <w:b/>
                <w:bCs/>
                <w:i/>
                <w:color w:val="000000" w:themeColor="text1"/>
              </w:rPr>
            </w:pPr>
            <w:r w:rsidRPr="002C2D58">
              <w:rPr>
                <w:rFonts w:ascii="Times New Roman" w:hAnsi="Times New Roman"/>
                <w:b/>
                <w:bCs/>
                <w:i/>
                <w:color w:val="000000" w:themeColor="text1"/>
              </w:rPr>
              <w:t>5</w:t>
            </w:r>
          </w:p>
        </w:tc>
      </w:tr>
      <w:tr w:rsidR="002C2D58" w:rsidRPr="002C2D58" w:rsidTr="002C2D58">
        <w:trPr>
          <w:trHeight w:val="20"/>
        </w:trPr>
        <w:tc>
          <w:tcPr>
            <w:tcW w:w="2694" w:type="dxa"/>
            <w:vMerge w:val="restart"/>
          </w:tcPr>
          <w:p w:rsidR="0071338F" w:rsidRPr="002C2D58" w:rsidRDefault="0071338F" w:rsidP="002C2D58">
            <w:pPr>
              <w:pStyle w:val="Default"/>
              <w:rPr>
                <w:b/>
                <w:color w:val="000000" w:themeColor="text1"/>
                <w:sz w:val="22"/>
                <w:szCs w:val="22"/>
              </w:rPr>
            </w:pPr>
            <w:r w:rsidRPr="002C2D58">
              <w:rPr>
                <w:b/>
                <w:color w:val="000000" w:themeColor="text1"/>
                <w:sz w:val="22"/>
                <w:szCs w:val="22"/>
              </w:rPr>
              <w:t xml:space="preserve">Введение. </w:t>
            </w:r>
          </w:p>
          <w:p w:rsidR="0071338F" w:rsidRPr="002C2D58" w:rsidRDefault="0071338F" w:rsidP="002C2D58">
            <w:pPr>
              <w:pStyle w:val="Default"/>
              <w:rPr>
                <w:b/>
                <w:color w:val="000000" w:themeColor="text1"/>
                <w:sz w:val="22"/>
                <w:szCs w:val="22"/>
              </w:rPr>
            </w:pPr>
            <w:r w:rsidRPr="002C2D58">
              <w:rPr>
                <w:b/>
                <w:color w:val="000000" w:themeColor="text1"/>
                <w:sz w:val="22"/>
                <w:szCs w:val="22"/>
              </w:rPr>
              <w:t xml:space="preserve">Физика и методы </w:t>
            </w:r>
          </w:p>
          <w:p w:rsidR="0071338F" w:rsidRPr="002C2D58" w:rsidRDefault="0071338F" w:rsidP="002C2D58">
            <w:pPr>
              <w:pStyle w:val="ab"/>
              <w:spacing w:after="0" w:line="240" w:lineRule="auto"/>
              <w:ind w:left="0"/>
              <w:rPr>
                <w:rFonts w:ascii="Times New Roman" w:hAnsi="Times New Roman"/>
                <w:bCs/>
                <w:color w:val="000000" w:themeColor="text1"/>
              </w:rPr>
            </w:pPr>
            <w:r w:rsidRPr="002C2D58">
              <w:rPr>
                <w:rFonts w:ascii="Times New Roman" w:hAnsi="Times New Roman"/>
                <w:b/>
                <w:color w:val="000000" w:themeColor="text1"/>
              </w:rPr>
              <w:t>научного познания</w:t>
            </w:r>
            <w:r w:rsidRPr="002C2D58">
              <w:rPr>
                <w:rFonts w:ascii="Times New Roman" w:hAnsi="Times New Roman"/>
                <w:color w:val="000000" w:themeColor="text1"/>
              </w:rPr>
              <w:t xml:space="preserve"> </w:t>
            </w:r>
          </w:p>
        </w:tc>
        <w:tc>
          <w:tcPr>
            <w:tcW w:w="8079" w:type="dxa"/>
            <w:vAlign w:val="center"/>
          </w:tcPr>
          <w:p w:rsidR="0071338F" w:rsidRPr="002C2D58" w:rsidRDefault="0071338F" w:rsidP="002C2D58">
            <w:pPr>
              <w:pStyle w:val="ab"/>
              <w:spacing w:after="200" w:line="240" w:lineRule="auto"/>
              <w:ind w:left="0"/>
              <w:rPr>
                <w:rFonts w:ascii="Times New Roman" w:hAnsi="Times New Roman"/>
                <w:b/>
                <w:bCs/>
                <w:color w:val="000000" w:themeColor="text1"/>
              </w:rPr>
            </w:pPr>
            <w:r w:rsidRPr="002C2D58">
              <w:rPr>
                <w:rFonts w:ascii="Times New Roman" w:hAnsi="Times New Roman"/>
                <w:b/>
                <w:bCs/>
                <w:color w:val="000000" w:themeColor="text1"/>
              </w:rPr>
              <w:t>Содержание учебного материала:</w:t>
            </w:r>
          </w:p>
        </w:tc>
        <w:tc>
          <w:tcPr>
            <w:tcW w:w="1418" w:type="dxa"/>
          </w:tcPr>
          <w:p w:rsidR="0071338F" w:rsidRPr="002C2D58" w:rsidRDefault="0071338F" w:rsidP="002C2D58">
            <w:pPr>
              <w:pStyle w:val="ab"/>
              <w:spacing w:after="20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2</w:t>
            </w:r>
          </w:p>
        </w:tc>
        <w:tc>
          <w:tcPr>
            <w:tcW w:w="1701" w:type="dxa"/>
          </w:tcPr>
          <w:p w:rsidR="0071338F" w:rsidRPr="002C2D58" w:rsidRDefault="0071338F" w:rsidP="002C2D58">
            <w:pPr>
              <w:pStyle w:val="ab"/>
              <w:spacing w:after="200" w:line="240" w:lineRule="auto"/>
              <w:ind w:left="0"/>
              <w:rPr>
                <w:rFonts w:ascii="Times New Roman" w:hAnsi="Times New Roman"/>
                <w:bCs/>
                <w:color w:val="000000" w:themeColor="text1"/>
              </w:rPr>
            </w:pPr>
          </w:p>
        </w:tc>
        <w:tc>
          <w:tcPr>
            <w:tcW w:w="1417" w:type="dxa"/>
          </w:tcPr>
          <w:p w:rsidR="0071338F" w:rsidRPr="002C2D58" w:rsidRDefault="0071338F" w:rsidP="002C2D58">
            <w:pPr>
              <w:pStyle w:val="ab"/>
              <w:spacing w:after="200" w:line="240" w:lineRule="auto"/>
              <w:ind w:left="0"/>
              <w:rPr>
                <w:rFonts w:ascii="Times New Roman" w:hAnsi="Times New Roman"/>
                <w:bCs/>
                <w:color w:val="000000" w:themeColor="text1"/>
              </w:rPr>
            </w:pPr>
          </w:p>
        </w:tc>
      </w:tr>
      <w:tr w:rsidR="002C2D58" w:rsidRPr="002C2D58" w:rsidTr="002C2D58">
        <w:trPr>
          <w:trHeight w:val="20"/>
        </w:trPr>
        <w:tc>
          <w:tcPr>
            <w:tcW w:w="2694" w:type="dxa"/>
            <w:vMerge/>
          </w:tcPr>
          <w:p w:rsidR="0071338F" w:rsidRPr="002C2D58" w:rsidRDefault="0071338F" w:rsidP="002C2D58">
            <w:pPr>
              <w:pStyle w:val="ab"/>
              <w:spacing w:after="200" w:line="240" w:lineRule="auto"/>
              <w:ind w:left="0"/>
              <w:rPr>
                <w:rFonts w:ascii="Times New Roman" w:hAnsi="Times New Roman"/>
                <w:bCs/>
                <w:color w:val="000000" w:themeColor="text1"/>
              </w:rPr>
            </w:pPr>
          </w:p>
        </w:tc>
        <w:tc>
          <w:tcPr>
            <w:tcW w:w="8079" w:type="dxa"/>
            <w:vAlign w:val="center"/>
          </w:tcPr>
          <w:p w:rsidR="0071338F" w:rsidRPr="002C2D58" w:rsidRDefault="0071338F" w:rsidP="002C2D58">
            <w:pPr>
              <w:pStyle w:val="Default"/>
              <w:spacing w:after="200"/>
              <w:jc w:val="both"/>
              <w:rPr>
                <w:color w:val="000000" w:themeColor="text1"/>
                <w:sz w:val="22"/>
                <w:szCs w:val="22"/>
              </w:rPr>
            </w:pPr>
            <w:r w:rsidRPr="002C2D58">
              <w:rPr>
                <w:color w:val="000000" w:themeColor="text1"/>
                <w:sz w:val="22"/>
                <w:szCs w:val="22"/>
              </w:rPr>
              <w:t xml:space="preserve">Физика — фундаментальная наука о природе. Естественнонаучный метод познания, его возможности и границы применимости. Содержание: </w:t>
            </w:r>
            <w:r w:rsidRPr="002C2D58">
              <w:rPr>
                <w:i/>
                <w:color w:val="000000" w:themeColor="text1"/>
                <w:sz w:val="22"/>
                <w:szCs w:val="22"/>
              </w:rPr>
              <w:t>Эксперимент и теория в процессе познания природы. Моделирование физических явлений и процессов. Роль эксперимента и теории в процессе познания природы. Физическая величина. Физические законы. Границы применимости физических законов и теорий. Принцип соответствия. Понятие о физической картине мира.</w:t>
            </w:r>
            <w:r w:rsidRPr="002C2D58">
              <w:rPr>
                <w:color w:val="000000" w:themeColor="text1"/>
                <w:sz w:val="22"/>
                <w:szCs w:val="22"/>
              </w:rPr>
              <w:t xml:space="preserve"> Погрешности измерений физических величин. Значение физики при освоении профессий и специальностей СПО.</w:t>
            </w:r>
          </w:p>
        </w:tc>
        <w:tc>
          <w:tcPr>
            <w:tcW w:w="1418" w:type="dxa"/>
          </w:tcPr>
          <w:p w:rsidR="0071338F" w:rsidRPr="002C2D58" w:rsidRDefault="0071338F" w:rsidP="002C2D58">
            <w:pPr>
              <w:pStyle w:val="ab"/>
              <w:spacing w:after="200" w:line="240" w:lineRule="auto"/>
              <w:ind w:left="0"/>
              <w:jc w:val="center"/>
              <w:rPr>
                <w:rFonts w:ascii="Times New Roman" w:hAnsi="Times New Roman"/>
                <w:bCs/>
                <w:color w:val="000000" w:themeColor="text1"/>
              </w:rPr>
            </w:pPr>
          </w:p>
          <w:p w:rsidR="0071338F" w:rsidRPr="002C2D58" w:rsidRDefault="0071338F" w:rsidP="002C2D58">
            <w:pPr>
              <w:pStyle w:val="ab"/>
              <w:spacing w:after="200" w:line="240" w:lineRule="auto"/>
              <w:ind w:left="0"/>
              <w:jc w:val="center"/>
              <w:rPr>
                <w:rFonts w:ascii="Times New Roman" w:hAnsi="Times New Roman"/>
                <w:bCs/>
                <w:color w:val="000000" w:themeColor="text1"/>
              </w:rPr>
            </w:pPr>
          </w:p>
          <w:p w:rsidR="0071338F" w:rsidRPr="002C2D58" w:rsidRDefault="0071338F" w:rsidP="002C2D58">
            <w:pPr>
              <w:pStyle w:val="ab"/>
              <w:spacing w:after="20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2</w:t>
            </w:r>
          </w:p>
        </w:tc>
        <w:tc>
          <w:tcPr>
            <w:tcW w:w="1701" w:type="dxa"/>
          </w:tcPr>
          <w:p w:rsidR="0071338F" w:rsidRPr="002C2D58" w:rsidRDefault="0071338F" w:rsidP="002C2D58">
            <w:pPr>
              <w:pStyle w:val="ab"/>
              <w:spacing w:after="20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02</w:t>
            </w:r>
          </w:p>
          <w:p w:rsidR="0071338F" w:rsidRPr="002C2D58" w:rsidRDefault="0071338F" w:rsidP="002C2D58">
            <w:pPr>
              <w:pStyle w:val="ab"/>
              <w:spacing w:after="20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03</w:t>
            </w:r>
          </w:p>
        </w:tc>
        <w:tc>
          <w:tcPr>
            <w:tcW w:w="1417" w:type="dxa"/>
          </w:tcPr>
          <w:p w:rsidR="0071338F" w:rsidRPr="002C2D58" w:rsidRDefault="0071338F" w:rsidP="002C2D58">
            <w:pPr>
              <w:pStyle w:val="Default"/>
              <w:jc w:val="center"/>
              <w:rPr>
                <w:color w:val="000000" w:themeColor="text1"/>
                <w:sz w:val="22"/>
                <w:szCs w:val="22"/>
              </w:rPr>
            </w:pPr>
            <w:r w:rsidRPr="002C2D58">
              <w:rPr>
                <w:color w:val="000000" w:themeColor="text1"/>
                <w:sz w:val="22"/>
                <w:szCs w:val="22"/>
              </w:rPr>
              <w:t>Уо 02.02</w:t>
            </w:r>
          </w:p>
          <w:p w:rsidR="0071338F" w:rsidRPr="002C2D58" w:rsidRDefault="0071338F" w:rsidP="002C2D58">
            <w:pPr>
              <w:pStyle w:val="Default"/>
              <w:jc w:val="center"/>
              <w:rPr>
                <w:color w:val="000000" w:themeColor="text1"/>
                <w:sz w:val="22"/>
                <w:szCs w:val="22"/>
              </w:rPr>
            </w:pPr>
            <w:r w:rsidRPr="002C2D58">
              <w:rPr>
                <w:color w:val="000000" w:themeColor="text1"/>
                <w:sz w:val="22"/>
                <w:szCs w:val="22"/>
              </w:rPr>
              <w:t>Зо 02.03</w:t>
            </w:r>
          </w:p>
          <w:p w:rsidR="0071338F" w:rsidRPr="002C2D58" w:rsidRDefault="0071338F" w:rsidP="002C2D58">
            <w:pPr>
              <w:pStyle w:val="Default"/>
              <w:jc w:val="center"/>
              <w:rPr>
                <w:color w:val="000000" w:themeColor="text1"/>
                <w:sz w:val="22"/>
                <w:szCs w:val="22"/>
              </w:rPr>
            </w:pPr>
            <w:r w:rsidRPr="002C2D58">
              <w:rPr>
                <w:color w:val="000000" w:themeColor="text1"/>
                <w:sz w:val="22"/>
                <w:szCs w:val="22"/>
              </w:rPr>
              <w:t>Уо 03.03</w:t>
            </w:r>
          </w:p>
          <w:p w:rsidR="0071338F" w:rsidRPr="002C2D58" w:rsidRDefault="0071338F" w:rsidP="002C2D58">
            <w:pPr>
              <w:pStyle w:val="Default"/>
              <w:jc w:val="center"/>
              <w:rPr>
                <w:color w:val="000000" w:themeColor="text1"/>
                <w:sz w:val="22"/>
                <w:szCs w:val="22"/>
              </w:rPr>
            </w:pPr>
            <w:r w:rsidRPr="002C2D58">
              <w:rPr>
                <w:color w:val="000000" w:themeColor="text1"/>
                <w:sz w:val="22"/>
                <w:szCs w:val="22"/>
              </w:rPr>
              <w:t>Зо 03.02</w:t>
            </w:r>
          </w:p>
        </w:tc>
      </w:tr>
      <w:tr w:rsidR="002C2D58" w:rsidRPr="002C2D58" w:rsidTr="002C2D58">
        <w:trPr>
          <w:trHeight w:val="20"/>
        </w:trPr>
        <w:tc>
          <w:tcPr>
            <w:tcW w:w="10773" w:type="dxa"/>
            <w:gridSpan w:val="2"/>
            <w:vAlign w:val="center"/>
          </w:tcPr>
          <w:p w:rsidR="0071338F" w:rsidRPr="002C2D58" w:rsidRDefault="0071338F" w:rsidP="002C2D58">
            <w:pPr>
              <w:pStyle w:val="Default"/>
              <w:spacing w:after="200"/>
              <w:rPr>
                <w:b/>
                <w:color w:val="000000" w:themeColor="text1"/>
                <w:sz w:val="22"/>
                <w:szCs w:val="22"/>
              </w:rPr>
            </w:pPr>
            <w:r w:rsidRPr="002C2D58">
              <w:rPr>
                <w:b/>
                <w:color w:val="000000" w:themeColor="text1"/>
                <w:sz w:val="22"/>
                <w:szCs w:val="22"/>
              </w:rPr>
              <w:t xml:space="preserve">Раздел 1. Механика </w:t>
            </w:r>
          </w:p>
        </w:tc>
        <w:tc>
          <w:tcPr>
            <w:tcW w:w="1418" w:type="dxa"/>
            <w:vAlign w:val="center"/>
          </w:tcPr>
          <w:p w:rsidR="0071338F" w:rsidRPr="002C2D58" w:rsidRDefault="0071338F" w:rsidP="002C2D58">
            <w:pPr>
              <w:pStyle w:val="ab"/>
              <w:spacing w:after="200" w:line="240" w:lineRule="auto"/>
              <w:ind w:left="0"/>
              <w:jc w:val="center"/>
              <w:rPr>
                <w:rFonts w:ascii="Times New Roman" w:hAnsi="Times New Roman"/>
                <w:b/>
                <w:bCs/>
                <w:color w:val="000000" w:themeColor="text1"/>
              </w:rPr>
            </w:pPr>
            <w:r w:rsidRPr="002C2D58">
              <w:rPr>
                <w:rFonts w:ascii="Times New Roman" w:hAnsi="Times New Roman"/>
                <w:b/>
                <w:bCs/>
                <w:color w:val="000000" w:themeColor="text1"/>
              </w:rPr>
              <w:t>16</w:t>
            </w:r>
          </w:p>
        </w:tc>
        <w:tc>
          <w:tcPr>
            <w:tcW w:w="1701" w:type="dxa"/>
            <w:tcBorders>
              <w:right w:val="single" w:sz="4" w:space="0" w:color="auto"/>
            </w:tcBorders>
          </w:tcPr>
          <w:p w:rsidR="0071338F" w:rsidRPr="002C2D58" w:rsidRDefault="0071338F" w:rsidP="002C2D58">
            <w:pPr>
              <w:pStyle w:val="ab"/>
              <w:spacing w:after="200" w:line="240" w:lineRule="auto"/>
              <w:ind w:left="0"/>
              <w:rPr>
                <w:rFonts w:ascii="Times New Roman" w:hAnsi="Times New Roman"/>
                <w:bCs/>
                <w:color w:val="000000" w:themeColor="text1"/>
              </w:rPr>
            </w:pPr>
          </w:p>
        </w:tc>
        <w:tc>
          <w:tcPr>
            <w:tcW w:w="1417" w:type="dxa"/>
            <w:tcBorders>
              <w:left w:val="single" w:sz="4" w:space="0" w:color="auto"/>
            </w:tcBorders>
          </w:tcPr>
          <w:p w:rsidR="0071338F" w:rsidRPr="002C2D58" w:rsidRDefault="0071338F" w:rsidP="002C2D58">
            <w:pPr>
              <w:pStyle w:val="ab"/>
              <w:spacing w:after="200" w:line="240" w:lineRule="auto"/>
              <w:ind w:left="0"/>
              <w:rPr>
                <w:rFonts w:ascii="Times New Roman" w:hAnsi="Times New Roman"/>
                <w:bCs/>
                <w:color w:val="000000" w:themeColor="text1"/>
              </w:rPr>
            </w:pPr>
          </w:p>
        </w:tc>
      </w:tr>
      <w:tr w:rsidR="002C2D58" w:rsidRPr="002C2D58" w:rsidTr="002C2D58">
        <w:trPr>
          <w:trHeight w:val="20"/>
        </w:trPr>
        <w:tc>
          <w:tcPr>
            <w:tcW w:w="2694" w:type="dxa"/>
            <w:vMerge w:val="restart"/>
          </w:tcPr>
          <w:p w:rsidR="0071338F" w:rsidRPr="002C2D58" w:rsidRDefault="0071338F" w:rsidP="002C2D58">
            <w:pPr>
              <w:pStyle w:val="Default"/>
              <w:rPr>
                <w:b/>
                <w:color w:val="000000" w:themeColor="text1"/>
                <w:sz w:val="22"/>
                <w:szCs w:val="22"/>
              </w:rPr>
            </w:pPr>
            <w:r w:rsidRPr="002C2D58">
              <w:rPr>
                <w:b/>
                <w:color w:val="000000" w:themeColor="text1"/>
                <w:sz w:val="22"/>
                <w:szCs w:val="22"/>
              </w:rPr>
              <w:t xml:space="preserve">Тема 1.1 </w:t>
            </w:r>
          </w:p>
          <w:p w:rsidR="0071338F" w:rsidRPr="002C2D58" w:rsidRDefault="0071338F" w:rsidP="002C2D58">
            <w:pPr>
              <w:pStyle w:val="ab"/>
              <w:spacing w:after="0" w:line="240" w:lineRule="auto"/>
              <w:ind w:left="0"/>
              <w:rPr>
                <w:rFonts w:ascii="Times New Roman" w:hAnsi="Times New Roman"/>
                <w:b/>
                <w:bCs/>
                <w:color w:val="000000" w:themeColor="text1"/>
              </w:rPr>
            </w:pPr>
            <w:r w:rsidRPr="002C2D58">
              <w:rPr>
                <w:rFonts w:ascii="Times New Roman" w:hAnsi="Times New Roman"/>
                <w:b/>
                <w:color w:val="000000" w:themeColor="text1"/>
              </w:rPr>
              <w:t xml:space="preserve">Основы кинематики </w:t>
            </w:r>
          </w:p>
        </w:tc>
        <w:tc>
          <w:tcPr>
            <w:tcW w:w="8079" w:type="dxa"/>
            <w:vAlign w:val="center"/>
          </w:tcPr>
          <w:p w:rsidR="0071338F" w:rsidRPr="002C2D58" w:rsidRDefault="0071338F" w:rsidP="002C2D58">
            <w:pPr>
              <w:pStyle w:val="Default"/>
              <w:spacing w:after="200"/>
              <w:rPr>
                <w:b/>
                <w:color w:val="000000" w:themeColor="text1"/>
                <w:sz w:val="22"/>
                <w:szCs w:val="22"/>
              </w:rPr>
            </w:pPr>
            <w:r w:rsidRPr="002C2D58">
              <w:rPr>
                <w:b/>
                <w:color w:val="000000" w:themeColor="text1"/>
                <w:sz w:val="22"/>
                <w:szCs w:val="22"/>
              </w:rPr>
              <w:t xml:space="preserve">Содержание учебного материала: </w:t>
            </w:r>
          </w:p>
        </w:tc>
        <w:tc>
          <w:tcPr>
            <w:tcW w:w="1418" w:type="dxa"/>
            <w:vAlign w:val="center"/>
          </w:tcPr>
          <w:p w:rsidR="0071338F" w:rsidRPr="002C2D58" w:rsidRDefault="0071338F" w:rsidP="002C2D58">
            <w:pPr>
              <w:pStyle w:val="ab"/>
              <w:spacing w:after="200" w:line="240" w:lineRule="auto"/>
              <w:ind w:left="0"/>
              <w:jc w:val="center"/>
              <w:rPr>
                <w:rFonts w:ascii="Times New Roman" w:hAnsi="Times New Roman"/>
                <w:b/>
                <w:bCs/>
                <w:color w:val="000000" w:themeColor="text1"/>
              </w:rPr>
            </w:pPr>
            <w:r w:rsidRPr="002C2D58">
              <w:rPr>
                <w:rFonts w:ascii="Times New Roman" w:hAnsi="Times New Roman"/>
                <w:b/>
                <w:bCs/>
                <w:color w:val="000000" w:themeColor="text1"/>
              </w:rPr>
              <w:t>6</w:t>
            </w:r>
          </w:p>
        </w:tc>
        <w:tc>
          <w:tcPr>
            <w:tcW w:w="1701" w:type="dxa"/>
          </w:tcPr>
          <w:p w:rsidR="0071338F" w:rsidRPr="002C2D58" w:rsidRDefault="0071338F" w:rsidP="002C2D58">
            <w:pPr>
              <w:pStyle w:val="ab"/>
              <w:spacing w:after="200" w:line="240" w:lineRule="auto"/>
              <w:ind w:left="0"/>
              <w:rPr>
                <w:rFonts w:ascii="Times New Roman" w:hAnsi="Times New Roman"/>
                <w:bCs/>
                <w:color w:val="000000" w:themeColor="text1"/>
              </w:rPr>
            </w:pPr>
          </w:p>
        </w:tc>
        <w:tc>
          <w:tcPr>
            <w:tcW w:w="1417" w:type="dxa"/>
          </w:tcPr>
          <w:p w:rsidR="0071338F" w:rsidRPr="002C2D58" w:rsidRDefault="0071338F" w:rsidP="002C2D58">
            <w:pPr>
              <w:pStyle w:val="ab"/>
              <w:spacing w:after="200" w:line="240" w:lineRule="auto"/>
              <w:ind w:left="0"/>
              <w:rPr>
                <w:rFonts w:ascii="Times New Roman" w:hAnsi="Times New Roman"/>
                <w:bCs/>
                <w:color w:val="000000" w:themeColor="text1"/>
              </w:rPr>
            </w:pPr>
          </w:p>
        </w:tc>
      </w:tr>
      <w:tr w:rsidR="002C2D58" w:rsidRPr="002C2D58" w:rsidTr="002C2D58">
        <w:trPr>
          <w:trHeight w:val="20"/>
        </w:trPr>
        <w:tc>
          <w:tcPr>
            <w:tcW w:w="2694" w:type="dxa"/>
            <w:vMerge/>
          </w:tcPr>
          <w:p w:rsidR="00F23559" w:rsidRPr="002C2D58" w:rsidRDefault="00F23559" w:rsidP="002C2D58">
            <w:pPr>
              <w:pStyle w:val="Default"/>
              <w:spacing w:after="200"/>
              <w:rPr>
                <w:b/>
                <w:color w:val="000000" w:themeColor="text1"/>
                <w:sz w:val="22"/>
                <w:szCs w:val="22"/>
              </w:rPr>
            </w:pPr>
          </w:p>
        </w:tc>
        <w:tc>
          <w:tcPr>
            <w:tcW w:w="8079" w:type="dxa"/>
            <w:tcBorders>
              <w:bottom w:val="single" w:sz="4" w:space="0" w:color="auto"/>
            </w:tcBorders>
            <w:vAlign w:val="center"/>
          </w:tcPr>
          <w:p w:rsidR="00F23559" w:rsidRPr="002C2D58" w:rsidRDefault="00F23559" w:rsidP="002C2D58">
            <w:pPr>
              <w:pStyle w:val="Default"/>
              <w:spacing w:after="200"/>
              <w:jc w:val="both"/>
              <w:rPr>
                <w:color w:val="000000" w:themeColor="text1"/>
                <w:sz w:val="22"/>
                <w:szCs w:val="22"/>
              </w:rPr>
            </w:pPr>
            <w:r w:rsidRPr="002C2D58">
              <w:rPr>
                <w:color w:val="000000" w:themeColor="text1"/>
                <w:sz w:val="22"/>
                <w:szCs w:val="22"/>
              </w:rPr>
              <w:t xml:space="preserve">Механическое движение и его виды. Материальная точка. Относительность механического движения. Система отсчета. Принцип относительности Галилея. Способы описания движения. Траектория. Путь. Перемещение. </w:t>
            </w:r>
          </w:p>
        </w:tc>
        <w:tc>
          <w:tcPr>
            <w:tcW w:w="1418" w:type="dxa"/>
            <w:vAlign w:val="center"/>
          </w:tcPr>
          <w:p w:rsidR="00F23559" w:rsidRPr="002C2D58" w:rsidRDefault="00F23559" w:rsidP="002C2D58">
            <w:pPr>
              <w:pStyle w:val="ab"/>
              <w:spacing w:after="20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2</w:t>
            </w:r>
          </w:p>
        </w:tc>
        <w:tc>
          <w:tcPr>
            <w:tcW w:w="1701" w:type="dxa"/>
            <w:vMerge w:val="restart"/>
          </w:tcPr>
          <w:p w:rsidR="00F23559" w:rsidRPr="002C2D58" w:rsidRDefault="00F23559" w:rsidP="002C2D58">
            <w:pPr>
              <w:pStyle w:val="ab"/>
              <w:spacing w:after="20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01</w:t>
            </w:r>
          </w:p>
          <w:p w:rsidR="00F23559" w:rsidRPr="002C2D58" w:rsidRDefault="00F23559" w:rsidP="002C2D58">
            <w:pPr>
              <w:pStyle w:val="ab"/>
              <w:spacing w:after="20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02</w:t>
            </w:r>
          </w:p>
          <w:p w:rsidR="00F23559" w:rsidRPr="002C2D58" w:rsidRDefault="00F23559" w:rsidP="002C2D58">
            <w:pPr>
              <w:pStyle w:val="ab"/>
              <w:spacing w:after="20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03</w:t>
            </w:r>
          </w:p>
          <w:p w:rsidR="00F23559" w:rsidRPr="002C2D58" w:rsidRDefault="00F23559" w:rsidP="002C2D58">
            <w:pPr>
              <w:pStyle w:val="ab"/>
              <w:spacing w:after="20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ПК 5.4</w:t>
            </w:r>
          </w:p>
        </w:tc>
        <w:tc>
          <w:tcPr>
            <w:tcW w:w="1417" w:type="dxa"/>
            <w:vMerge w:val="restart"/>
            <w:tcBorders>
              <w:top w:val="single" w:sz="4" w:space="0" w:color="auto"/>
            </w:tcBorders>
          </w:tcPr>
          <w:p w:rsidR="00F23559" w:rsidRPr="002C2D58" w:rsidRDefault="00F23559" w:rsidP="002C2D58">
            <w:pPr>
              <w:pStyle w:val="Default"/>
              <w:jc w:val="center"/>
              <w:rPr>
                <w:color w:val="000000" w:themeColor="text1"/>
                <w:sz w:val="22"/>
                <w:szCs w:val="22"/>
              </w:rPr>
            </w:pPr>
            <w:r w:rsidRPr="002C2D58">
              <w:rPr>
                <w:color w:val="000000" w:themeColor="text1"/>
                <w:sz w:val="22"/>
                <w:szCs w:val="22"/>
              </w:rPr>
              <w:t>Зо 01.03</w:t>
            </w:r>
          </w:p>
          <w:p w:rsidR="00F23559" w:rsidRPr="002C2D58" w:rsidRDefault="00F23559" w:rsidP="002C2D58">
            <w:pPr>
              <w:pStyle w:val="Default"/>
              <w:jc w:val="center"/>
              <w:rPr>
                <w:color w:val="000000" w:themeColor="text1"/>
                <w:sz w:val="22"/>
                <w:szCs w:val="22"/>
              </w:rPr>
            </w:pPr>
            <w:r w:rsidRPr="002C2D58">
              <w:rPr>
                <w:color w:val="000000" w:themeColor="text1"/>
                <w:sz w:val="22"/>
                <w:szCs w:val="22"/>
              </w:rPr>
              <w:t>Уо 02.01</w:t>
            </w:r>
          </w:p>
          <w:p w:rsidR="00F23559" w:rsidRPr="002C2D58" w:rsidRDefault="00F23559" w:rsidP="002C2D58">
            <w:pPr>
              <w:pStyle w:val="Default"/>
              <w:jc w:val="center"/>
              <w:rPr>
                <w:color w:val="000000" w:themeColor="text1"/>
                <w:sz w:val="22"/>
                <w:szCs w:val="22"/>
              </w:rPr>
            </w:pPr>
            <w:r w:rsidRPr="002C2D58">
              <w:rPr>
                <w:color w:val="000000" w:themeColor="text1"/>
                <w:sz w:val="22"/>
                <w:szCs w:val="22"/>
              </w:rPr>
              <w:t>Уо 02.02</w:t>
            </w:r>
          </w:p>
          <w:p w:rsidR="00F23559" w:rsidRPr="002C2D58" w:rsidRDefault="00F23559" w:rsidP="002C2D58">
            <w:pPr>
              <w:pStyle w:val="Default"/>
              <w:jc w:val="center"/>
              <w:rPr>
                <w:color w:val="000000" w:themeColor="text1"/>
                <w:sz w:val="22"/>
                <w:szCs w:val="22"/>
              </w:rPr>
            </w:pPr>
            <w:r w:rsidRPr="002C2D58">
              <w:rPr>
                <w:color w:val="000000" w:themeColor="text1"/>
                <w:sz w:val="22"/>
                <w:szCs w:val="22"/>
              </w:rPr>
              <w:t>Зо 02.03</w:t>
            </w:r>
          </w:p>
          <w:p w:rsidR="00F23559" w:rsidRPr="002C2D58" w:rsidRDefault="00F23559" w:rsidP="002C2D58">
            <w:pPr>
              <w:pStyle w:val="Default"/>
              <w:jc w:val="center"/>
              <w:rPr>
                <w:color w:val="000000" w:themeColor="text1"/>
                <w:sz w:val="22"/>
                <w:szCs w:val="22"/>
              </w:rPr>
            </w:pPr>
            <w:r w:rsidRPr="002C2D58">
              <w:rPr>
                <w:color w:val="000000" w:themeColor="text1"/>
                <w:sz w:val="22"/>
                <w:szCs w:val="22"/>
              </w:rPr>
              <w:t>Зо 03.03</w:t>
            </w:r>
          </w:p>
          <w:p w:rsidR="00F23559" w:rsidRPr="002C2D58" w:rsidRDefault="00F23559" w:rsidP="002C2D58">
            <w:pPr>
              <w:pStyle w:val="Default"/>
              <w:jc w:val="center"/>
              <w:rPr>
                <w:color w:val="000000" w:themeColor="text1"/>
                <w:sz w:val="22"/>
                <w:szCs w:val="22"/>
              </w:rPr>
            </w:pPr>
            <w:r w:rsidRPr="002C2D58">
              <w:rPr>
                <w:color w:val="000000" w:themeColor="text1"/>
                <w:sz w:val="22"/>
                <w:szCs w:val="22"/>
              </w:rPr>
              <w:t>У 5.4.03</w:t>
            </w:r>
          </w:p>
        </w:tc>
      </w:tr>
      <w:tr w:rsidR="002C2D58" w:rsidRPr="002C2D58" w:rsidTr="002C2D58">
        <w:trPr>
          <w:trHeight w:val="20"/>
        </w:trPr>
        <w:tc>
          <w:tcPr>
            <w:tcW w:w="2694" w:type="dxa"/>
            <w:vMerge/>
          </w:tcPr>
          <w:p w:rsidR="00F23559" w:rsidRPr="002C2D58" w:rsidRDefault="00F23559" w:rsidP="002C2D58">
            <w:pPr>
              <w:pStyle w:val="Default"/>
              <w:spacing w:after="200"/>
              <w:rPr>
                <w:b/>
                <w:color w:val="000000" w:themeColor="text1"/>
                <w:sz w:val="22"/>
                <w:szCs w:val="22"/>
              </w:rPr>
            </w:pPr>
          </w:p>
        </w:tc>
        <w:tc>
          <w:tcPr>
            <w:tcW w:w="8079" w:type="dxa"/>
            <w:tcBorders>
              <w:top w:val="single" w:sz="4" w:space="0" w:color="auto"/>
              <w:bottom w:val="single" w:sz="4" w:space="0" w:color="auto"/>
            </w:tcBorders>
          </w:tcPr>
          <w:p w:rsidR="00F23559" w:rsidRPr="002C2D58" w:rsidRDefault="00F23559" w:rsidP="002C2D58">
            <w:pPr>
              <w:pStyle w:val="Default"/>
              <w:spacing w:after="200"/>
              <w:jc w:val="both"/>
              <w:rPr>
                <w:color w:val="000000" w:themeColor="text1"/>
                <w:sz w:val="22"/>
                <w:szCs w:val="22"/>
              </w:rPr>
            </w:pPr>
            <w:r w:rsidRPr="002C2D58">
              <w:rPr>
                <w:color w:val="000000" w:themeColor="text1"/>
                <w:sz w:val="22"/>
                <w:szCs w:val="22"/>
              </w:rPr>
              <w:t xml:space="preserve">Равномерное прямолинейное движение. Скорость. Мгновенная и средняя скорости. Ускорение. Прямолинейное движение с постоянным ускорением. </w:t>
            </w:r>
          </w:p>
        </w:tc>
        <w:tc>
          <w:tcPr>
            <w:tcW w:w="1418" w:type="dxa"/>
            <w:tcBorders>
              <w:bottom w:val="single" w:sz="4" w:space="0" w:color="auto"/>
            </w:tcBorders>
            <w:vAlign w:val="center"/>
          </w:tcPr>
          <w:p w:rsidR="00F23559" w:rsidRPr="002C2D58" w:rsidRDefault="00F23559" w:rsidP="002C2D58">
            <w:pPr>
              <w:pStyle w:val="ab"/>
              <w:spacing w:after="20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2</w:t>
            </w:r>
          </w:p>
        </w:tc>
        <w:tc>
          <w:tcPr>
            <w:tcW w:w="1701" w:type="dxa"/>
            <w:vMerge/>
          </w:tcPr>
          <w:p w:rsidR="00F23559" w:rsidRPr="002C2D58" w:rsidRDefault="00F23559" w:rsidP="002C2D58">
            <w:pPr>
              <w:pStyle w:val="ab"/>
              <w:spacing w:after="200" w:line="240" w:lineRule="auto"/>
              <w:ind w:left="0"/>
              <w:jc w:val="center"/>
              <w:rPr>
                <w:rFonts w:ascii="Times New Roman" w:hAnsi="Times New Roman"/>
                <w:bCs/>
                <w:color w:val="000000" w:themeColor="text1"/>
              </w:rPr>
            </w:pPr>
          </w:p>
        </w:tc>
        <w:tc>
          <w:tcPr>
            <w:tcW w:w="1417" w:type="dxa"/>
            <w:vMerge/>
          </w:tcPr>
          <w:p w:rsidR="00F23559" w:rsidRPr="002C2D58" w:rsidRDefault="00F23559" w:rsidP="002C2D58">
            <w:pPr>
              <w:pStyle w:val="Default"/>
              <w:spacing w:after="200"/>
              <w:jc w:val="center"/>
              <w:rPr>
                <w:bCs/>
                <w:color w:val="000000" w:themeColor="text1"/>
                <w:sz w:val="22"/>
                <w:szCs w:val="22"/>
              </w:rPr>
            </w:pPr>
          </w:p>
        </w:tc>
      </w:tr>
      <w:tr w:rsidR="002C2D58" w:rsidRPr="002C2D58" w:rsidTr="002C2D58">
        <w:trPr>
          <w:trHeight w:val="20"/>
        </w:trPr>
        <w:tc>
          <w:tcPr>
            <w:tcW w:w="2694" w:type="dxa"/>
            <w:vMerge/>
          </w:tcPr>
          <w:p w:rsidR="00F23559" w:rsidRPr="002C2D58" w:rsidRDefault="00F23559" w:rsidP="002C2D58">
            <w:pPr>
              <w:pStyle w:val="Default"/>
              <w:spacing w:after="200"/>
              <w:rPr>
                <w:b/>
                <w:color w:val="000000" w:themeColor="text1"/>
                <w:sz w:val="22"/>
                <w:szCs w:val="22"/>
              </w:rPr>
            </w:pPr>
          </w:p>
        </w:tc>
        <w:tc>
          <w:tcPr>
            <w:tcW w:w="8079" w:type="dxa"/>
            <w:tcBorders>
              <w:top w:val="single" w:sz="4" w:space="0" w:color="auto"/>
              <w:bottom w:val="single" w:sz="4" w:space="0" w:color="auto"/>
            </w:tcBorders>
          </w:tcPr>
          <w:p w:rsidR="00F23559" w:rsidRPr="002C2D58" w:rsidRDefault="00F23559" w:rsidP="002C2D58">
            <w:pPr>
              <w:pStyle w:val="Default"/>
              <w:spacing w:after="200"/>
              <w:jc w:val="both"/>
              <w:rPr>
                <w:color w:val="000000" w:themeColor="text1"/>
                <w:sz w:val="22"/>
                <w:szCs w:val="22"/>
              </w:rPr>
            </w:pPr>
            <w:r w:rsidRPr="002C2D58">
              <w:rPr>
                <w:color w:val="000000" w:themeColor="text1"/>
                <w:sz w:val="22"/>
                <w:szCs w:val="22"/>
              </w:rPr>
              <w:t xml:space="preserve"> Движение с постоянным ускорением свободного падения. Равномерное движение точки по окружности, угловая скорость. Центростремительное ускорение. Кинематика абсолютно твердого тела. </w:t>
            </w:r>
          </w:p>
        </w:tc>
        <w:tc>
          <w:tcPr>
            <w:tcW w:w="1418" w:type="dxa"/>
            <w:tcBorders>
              <w:top w:val="single" w:sz="4" w:space="0" w:color="auto"/>
              <w:bottom w:val="single" w:sz="4" w:space="0" w:color="auto"/>
            </w:tcBorders>
            <w:vAlign w:val="center"/>
          </w:tcPr>
          <w:p w:rsidR="00F23559" w:rsidRPr="002C2D58" w:rsidRDefault="00F23559" w:rsidP="002C2D58">
            <w:pPr>
              <w:pStyle w:val="ab"/>
              <w:spacing w:after="20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2</w:t>
            </w:r>
          </w:p>
        </w:tc>
        <w:tc>
          <w:tcPr>
            <w:tcW w:w="1701" w:type="dxa"/>
            <w:vMerge/>
            <w:tcBorders>
              <w:bottom w:val="single" w:sz="4" w:space="0" w:color="auto"/>
            </w:tcBorders>
          </w:tcPr>
          <w:p w:rsidR="00F23559" w:rsidRPr="002C2D58" w:rsidRDefault="00F23559" w:rsidP="002C2D58">
            <w:pPr>
              <w:pStyle w:val="ab"/>
              <w:spacing w:after="200" w:line="240" w:lineRule="auto"/>
              <w:ind w:left="0"/>
              <w:jc w:val="center"/>
              <w:rPr>
                <w:rFonts w:ascii="Times New Roman" w:hAnsi="Times New Roman"/>
                <w:bCs/>
                <w:color w:val="000000" w:themeColor="text1"/>
              </w:rPr>
            </w:pPr>
          </w:p>
        </w:tc>
        <w:tc>
          <w:tcPr>
            <w:tcW w:w="1417" w:type="dxa"/>
            <w:vMerge/>
            <w:tcBorders>
              <w:bottom w:val="single" w:sz="4" w:space="0" w:color="auto"/>
            </w:tcBorders>
          </w:tcPr>
          <w:p w:rsidR="00F23559" w:rsidRPr="002C2D58" w:rsidRDefault="00F23559" w:rsidP="002C2D58">
            <w:pPr>
              <w:pStyle w:val="Default"/>
              <w:spacing w:after="200"/>
              <w:jc w:val="center"/>
              <w:rPr>
                <w:color w:val="000000" w:themeColor="text1"/>
                <w:sz w:val="22"/>
                <w:szCs w:val="22"/>
              </w:rPr>
            </w:pPr>
          </w:p>
        </w:tc>
      </w:tr>
      <w:tr w:rsidR="002C2D58" w:rsidRPr="002C2D58" w:rsidTr="002C2D58">
        <w:trPr>
          <w:trHeight w:val="20"/>
        </w:trPr>
        <w:tc>
          <w:tcPr>
            <w:tcW w:w="2694" w:type="dxa"/>
            <w:vMerge w:val="restart"/>
            <w:tcBorders>
              <w:bottom w:val="single" w:sz="4" w:space="0" w:color="000000" w:themeColor="text1"/>
            </w:tcBorders>
          </w:tcPr>
          <w:p w:rsidR="0071338F" w:rsidRPr="002C2D58" w:rsidRDefault="0071338F" w:rsidP="002C2D58">
            <w:pPr>
              <w:pStyle w:val="Default"/>
              <w:rPr>
                <w:b/>
                <w:color w:val="000000" w:themeColor="text1"/>
                <w:sz w:val="22"/>
                <w:szCs w:val="22"/>
              </w:rPr>
            </w:pPr>
            <w:r w:rsidRPr="002C2D58">
              <w:rPr>
                <w:b/>
                <w:color w:val="000000" w:themeColor="text1"/>
                <w:sz w:val="22"/>
                <w:szCs w:val="22"/>
              </w:rPr>
              <w:lastRenderedPageBreak/>
              <w:t xml:space="preserve">Тема 1.2 </w:t>
            </w:r>
          </w:p>
          <w:p w:rsidR="0071338F" w:rsidRPr="002C2D58" w:rsidRDefault="0071338F" w:rsidP="002C2D58">
            <w:pPr>
              <w:pStyle w:val="ab"/>
              <w:spacing w:after="0" w:line="240" w:lineRule="auto"/>
              <w:ind w:left="0"/>
              <w:rPr>
                <w:rFonts w:ascii="Times New Roman" w:hAnsi="Times New Roman"/>
                <w:b/>
                <w:bCs/>
                <w:color w:val="000000" w:themeColor="text1"/>
              </w:rPr>
            </w:pPr>
            <w:r w:rsidRPr="002C2D58">
              <w:rPr>
                <w:rFonts w:ascii="Times New Roman" w:hAnsi="Times New Roman"/>
                <w:b/>
                <w:color w:val="000000" w:themeColor="text1"/>
              </w:rPr>
              <w:t xml:space="preserve">Основы динамики </w:t>
            </w:r>
          </w:p>
        </w:tc>
        <w:tc>
          <w:tcPr>
            <w:tcW w:w="8079" w:type="dxa"/>
            <w:tcBorders>
              <w:bottom w:val="single" w:sz="4" w:space="0" w:color="auto"/>
            </w:tcBorders>
            <w:vAlign w:val="center"/>
          </w:tcPr>
          <w:p w:rsidR="0071338F" w:rsidRPr="002C2D58" w:rsidRDefault="0071338F" w:rsidP="002C2D58">
            <w:pPr>
              <w:pStyle w:val="ab"/>
              <w:spacing w:after="0" w:line="240" w:lineRule="auto"/>
              <w:ind w:left="0"/>
              <w:rPr>
                <w:rFonts w:ascii="Times New Roman" w:hAnsi="Times New Roman"/>
                <w:b/>
                <w:bCs/>
                <w:color w:val="000000" w:themeColor="text1"/>
              </w:rPr>
            </w:pPr>
            <w:r w:rsidRPr="002C2D58">
              <w:rPr>
                <w:rFonts w:ascii="Times New Roman" w:hAnsi="Times New Roman"/>
                <w:b/>
                <w:color w:val="000000" w:themeColor="text1"/>
              </w:rPr>
              <w:t>Содержание учебного материала:</w:t>
            </w:r>
          </w:p>
        </w:tc>
        <w:tc>
          <w:tcPr>
            <w:tcW w:w="1418" w:type="dxa"/>
            <w:tcBorders>
              <w:bottom w:val="single" w:sz="4" w:space="0" w:color="auto"/>
            </w:tcBorders>
            <w:vAlign w:val="center"/>
          </w:tcPr>
          <w:p w:rsidR="0071338F" w:rsidRPr="002C2D58" w:rsidRDefault="0071338F" w:rsidP="002C2D58">
            <w:pPr>
              <w:pStyle w:val="ab"/>
              <w:spacing w:after="0" w:line="240" w:lineRule="auto"/>
              <w:ind w:left="0"/>
              <w:jc w:val="center"/>
              <w:rPr>
                <w:rFonts w:ascii="Times New Roman" w:hAnsi="Times New Roman"/>
                <w:b/>
                <w:bCs/>
                <w:color w:val="000000" w:themeColor="text1"/>
              </w:rPr>
            </w:pPr>
            <w:r w:rsidRPr="002C2D58">
              <w:rPr>
                <w:rFonts w:ascii="Times New Roman" w:hAnsi="Times New Roman"/>
                <w:b/>
                <w:bCs/>
                <w:color w:val="000000" w:themeColor="text1"/>
              </w:rPr>
              <w:t>4</w:t>
            </w:r>
          </w:p>
        </w:tc>
        <w:tc>
          <w:tcPr>
            <w:tcW w:w="1701" w:type="dxa"/>
            <w:tcBorders>
              <w:bottom w:val="single" w:sz="4" w:space="0" w:color="auto"/>
            </w:tcBorders>
          </w:tcPr>
          <w:p w:rsidR="0071338F" w:rsidRPr="002C2D58" w:rsidRDefault="0071338F" w:rsidP="002C2D58">
            <w:pPr>
              <w:pStyle w:val="ab"/>
              <w:spacing w:after="0" w:line="240" w:lineRule="auto"/>
              <w:ind w:left="0"/>
              <w:rPr>
                <w:rFonts w:ascii="Times New Roman" w:hAnsi="Times New Roman"/>
                <w:bCs/>
                <w:color w:val="000000" w:themeColor="text1"/>
              </w:rPr>
            </w:pPr>
          </w:p>
        </w:tc>
        <w:tc>
          <w:tcPr>
            <w:tcW w:w="1417" w:type="dxa"/>
            <w:tcBorders>
              <w:top w:val="single" w:sz="4" w:space="0" w:color="auto"/>
              <w:bottom w:val="single" w:sz="4" w:space="0" w:color="auto"/>
            </w:tcBorders>
          </w:tcPr>
          <w:p w:rsidR="0071338F" w:rsidRPr="002C2D58" w:rsidRDefault="0071338F" w:rsidP="002C2D58">
            <w:pPr>
              <w:pStyle w:val="ab"/>
              <w:spacing w:after="0" w:line="240" w:lineRule="auto"/>
              <w:ind w:left="0"/>
              <w:rPr>
                <w:rFonts w:ascii="Times New Roman" w:hAnsi="Times New Roman"/>
                <w:bCs/>
                <w:color w:val="000000" w:themeColor="text1"/>
              </w:rPr>
            </w:pPr>
          </w:p>
        </w:tc>
      </w:tr>
      <w:tr w:rsidR="002C2D58" w:rsidRPr="002C2D58" w:rsidTr="002C2D58">
        <w:trPr>
          <w:trHeight w:val="20"/>
        </w:trPr>
        <w:tc>
          <w:tcPr>
            <w:tcW w:w="2694" w:type="dxa"/>
            <w:vMerge/>
          </w:tcPr>
          <w:p w:rsidR="00F23559" w:rsidRPr="002C2D58" w:rsidRDefault="00F23559" w:rsidP="002C2D58">
            <w:pPr>
              <w:pStyle w:val="Default"/>
              <w:rPr>
                <w:b/>
                <w:color w:val="000000" w:themeColor="text1"/>
                <w:sz w:val="22"/>
                <w:szCs w:val="22"/>
              </w:rPr>
            </w:pPr>
          </w:p>
        </w:tc>
        <w:tc>
          <w:tcPr>
            <w:tcW w:w="8079" w:type="dxa"/>
          </w:tcPr>
          <w:p w:rsidR="00F23559" w:rsidRPr="002C2D58" w:rsidRDefault="00F23559" w:rsidP="002C2D58">
            <w:pPr>
              <w:pStyle w:val="Default"/>
              <w:jc w:val="both"/>
              <w:rPr>
                <w:bCs/>
                <w:color w:val="000000" w:themeColor="text1"/>
                <w:sz w:val="22"/>
                <w:szCs w:val="22"/>
              </w:rPr>
            </w:pPr>
            <w:r w:rsidRPr="002C2D58">
              <w:rPr>
                <w:color w:val="000000" w:themeColor="text1"/>
                <w:sz w:val="22"/>
                <w:szCs w:val="22"/>
              </w:rPr>
              <w:t>Основная задача динамики. Сила. Масса. Законы</w:t>
            </w:r>
            <w:r w:rsidRPr="002C2D58">
              <w:rPr>
                <w:bCs/>
                <w:color w:val="000000" w:themeColor="text1"/>
                <w:sz w:val="22"/>
                <w:szCs w:val="22"/>
              </w:rPr>
              <w:t xml:space="preserve"> </w:t>
            </w:r>
            <w:r w:rsidRPr="002C2D58">
              <w:rPr>
                <w:color w:val="000000" w:themeColor="text1"/>
                <w:sz w:val="22"/>
                <w:szCs w:val="22"/>
              </w:rPr>
              <w:t>механики.</w:t>
            </w:r>
            <w:r w:rsidRPr="002C2D58">
              <w:rPr>
                <w:bCs/>
                <w:color w:val="000000" w:themeColor="text1"/>
                <w:sz w:val="22"/>
                <w:szCs w:val="22"/>
              </w:rPr>
              <w:t xml:space="preserve"> </w:t>
            </w:r>
            <w:r w:rsidRPr="002C2D58">
              <w:rPr>
                <w:color w:val="000000" w:themeColor="text1"/>
                <w:sz w:val="22"/>
                <w:szCs w:val="22"/>
              </w:rPr>
              <w:t xml:space="preserve">Ньютона. Силы в природе. Сила тяжести и сила всемирного тяготения. </w:t>
            </w:r>
          </w:p>
        </w:tc>
        <w:tc>
          <w:tcPr>
            <w:tcW w:w="1418" w:type="dxa"/>
            <w:tcBorders>
              <w:top w:val="single" w:sz="4" w:space="0" w:color="auto"/>
              <w:bottom w:val="single" w:sz="4" w:space="0" w:color="auto"/>
            </w:tcBorders>
            <w:vAlign w:val="center"/>
          </w:tcPr>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2</w:t>
            </w:r>
          </w:p>
        </w:tc>
        <w:tc>
          <w:tcPr>
            <w:tcW w:w="1701" w:type="dxa"/>
            <w:vMerge w:val="restart"/>
            <w:tcBorders>
              <w:top w:val="single" w:sz="4" w:space="0" w:color="auto"/>
            </w:tcBorders>
          </w:tcPr>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01</w:t>
            </w:r>
          </w:p>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02</w:t>
            </w:r>
          </w:p>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03</w:t>
            </w:r>
          </w:p>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05</w:t>
            </w:r>
          </w:p>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ПК 5.4</w:t>
            </w:r>
          </w:p>
        </w:tc>
        <w:tc>
          <w:tcPr>
            <w:tcW w:w="1417" w:type="dxa"/>
            <w:vMerge w:val="restart"/>
            <w:tcBorders>
              <w:top w:val="single" w:sz="4" w:space="0" w:color="auto"/>
            </w:tcBorders>
          </w:tcPr>
          <w:p w:rsidR="00F23559" w:rsidRPr="002C2D58" w:rsidRDefault="00F23559" w:rsidP="002C2D58">
            <w:pPr>
              <w:pStyle w:val="Default"/>
              <w:jc w:val="center"/>
              <w:rPr>
                <w:color w:val="000000" w:themeColor="text1"/>
                <w:sz w:val="22"/>
                <w:szCs w:val="22"/>
              </w:rPr>
            </w:pPr>
            <w:r w:rsidRPr="002C2D58">
              <w:rPr>
                <w:color w:val="000000" w:themeColor="text1"/>
                <w:sz w:val="22"/>
                <w:szCs w:val="22"/>
              </w:rPr>
              <w:t>Уо 01.03</w:t>
            </w:r>
          </w:p>
          <w:p w:rsidR="00F23559" w:rsidRPr="002C2D58" w:rsidRDefault="00F23559" w:rsidP="002C2D58">
            <w:pPr>
              <w:pStyle w:val="Default"/>
              <w:jc w:val="center"/>
              <w:rPr>
                <w:color w:val="000000" w:themeColor="text1"/>
                <w:sz w:val="22"/>
                <w:szCs w:val="22"/>
              </w:rPr>
            </w:pPr>
            <w:r w:rsidRPr="002C2D58">
              <w:rPr>
                <w:color w:val="000000" w:themeColor="text1"/>
                <w:sz w:val="22"/>
                <w:szCs w:val="22"/>
              </w:rPr>
              <w:t>Зо 01.03</w:t>
            </w:r>
          </w:p>
          <w:p w:rsidR="00F23559" w:rsidRPr="002C2D58" w:rsidRDefault="00F23559" w:rsidP="002C2D58">
            <w:pPr>
              <w:pStyle w:val="Default"/>
              <w:jc w:val="center"/>
              <w:rPr>
                <w:color w:val="000000" w:themeColor="text1"/>
                <w:sz w:val="22"/>
                <w:szCs w:val="22"/>
              </w:rPr>
            </w:pPr>
            <w:r w:rsidRPr="002C2D58">
              <w:rPr>
                <w:color w:val="000000" w:themeColor="text1"/>
                <w:sz w:val="22"/>
                <w:szCs w:val="22"/>
              </w:rPr>
              <w:t>Уо 02.01</w:t>
            </w:r>
          </w:p>
          <w:p w:rsidR="00F23559" w:rsidRPr="002C2D58" w:rsidRDefault="00F23559" w:rsidP="002C2D58">
            <w:pPr>
              <w:pStyle w:val="Default"/>
              <w:jc w:val="center"/>
              <w:rPr>
                <w:color w:val="000000" w:themeColor="text1"/>
                <w:sz w:val="22"/>
                <w:szCs w:val="22"/>
              </w:rPr>
            </w:pPr>
            <w:r w:rsidRPr="002C2D58">
              <w:rPr>
                <w:color w:val="000000" w:themeColor="text1"/>
                <w:sz w:val="22"/>
                <w:szCs w:val="22"/>
              </w:rPr>
              <w:t>Зо 03.03</w:t>
            </w:r>
          </w:p>
          <w:p w:rsidR="00F23559" w:rsidRPr="002C2D58" w:rsidRDefault="00F23559" w:rsidP="002C2D58">
            <w:pPr>
              <w:pStyle w:val="Default"/>
              <w:jc w:val="center"/>
              <w:rPr>
                <w:color w:val="000000" w:themeColor="text1"/>
                <w:sz w:val="22"/>
                <w:szCs w:val="22"/>
              </w:rPr>
            </w:pPr>
            <w:r w:rsidRPr="002C2D58">
              <w:rPr>
                <w:color w:val="000000" w:themeColor="text1"/>
                <w:sz w:val="22"/>
                <w:szCs w:val="22"/>
              </w:rPr>
              <w:t>Зо 05.02</w:t>
            </w:r>
          </w:p>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color w:val="000000" w:themeColor="text1"/>
              </w:rPr>
              <w:t>У 5.4.03</w:t>
            </w:r>
          </w:p>
        </w:tc>
      </w:tr>
      <w:tr w:rsidR="002C2D58" w:rsidRPr="002C2D58" w:rsidTr="002C2D58">
        <w:trPr>
          <w:trHeight w:val="20"/>
        </w:trPr>
        <w:tc>
          <w:tcPr>
            <w:tcW w:w="2694" w:type="dxa"/>
            <w:vMerge/>
          </w:tcPr>
          <w:p w:rsidR="00F23559" w:rsidRPr="002C2D58" w:rsidRDefault="00F23559" w:rsidP="002C2D58">
            <w:pPr>
              <w:pStyle w:val="Default"/>
              <w:rPr>
                <w:b/>
                <w:color w:val="000000" w:themeColor="text1"/>
                <w:sz w:val="22"/>
                <w:szCs w:val="22"/>
              </w:rPr>
            </w:pPr>
          </w:p>
        </w:tc>
        <w:tc>
          <w:tcPr>
            <w:tcW w:w="8079" w:type="dxa"/>
          </w:tcPr>
          <w:p w:rsidR="00F23559" w:rsidRPr="002C2D58" w:rsidRDefault="00F23559" w:rsidP="002C2D58">
            <w:pPr>
              <w:pStyle w:val="Default"/>
              <w:spacing w:after="200"/>
              <w:jc w:val="both"/>
              <w:rPr>
                <w:color w:val="000000" w:themeColor="text1"/>
                <w:sz w:val="22"/>
                <w:szCs w:val="22"/>
              </w:rPr>
            </w:pPr>
            <w:r w:rsidRPr="002C2D58">
              <w:rPr>
                <w:color w:val="000000" w:themeColor="text1"/>
                <w:sz w:val="22"/>
                <w:szCs w:val="22"/>
              </w:rPr>
              <w:t>Закон всемирного тяготения. Первая космическая скорость. Движение планет и малых тел Солнечной системы. Вес. Невесомость. Силы упругости. Силы трения.</w:t>
            </w:r>
          </w:p>
        </w:tc>
        <w:tc>
          <w:tcPr>
            <w:tcW w:w="1418" w:type="dxa"/>
            <w:tcBorders>
              <w:top w:val="single" w:sz="4" w:space="0" w:color="auto"/>
            </w:tcBorders>
            <w:vAlign w:val="center"/>
          </w:tcPr>
          <w:p w:rsidR="00F23559" w:rsidRPr="002C2D58" w:rsidRDefault="00F23559" w:rsidP="002C2D58">
            <w:pPr>
              <w:pStyle w:val="ab"/>
              <w:spacing w:after="20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2</w:t>
            </w:r>
          </w:p>
        </w:tc>
        <w:tc>
          <w:tcPr>
            <w:tcW w:w="1701" w:type="dxa"/>
            <w:vMerge/>
          </w:tcPr>
          <w:p w:rsidR="00F23559" w:rsidRPr="002C2D58" w:rsidRDefault="00F23559" w:rsidP="002C2D58">
            <w:pPr>
              <w:pStyle w:val="ab"/>
              <w:spacing w:after="200" w:line="240" w:lineRule="auto"/>
              <w:ind w:left="0"/>
              <w:jc w:val="center"/>
              <w:rPr>
                <w:rFonts w:ascii="Times New Roman" w:hAnsi="Times New Roman"/>
                <w:bCs/>
                <w:color w:val="000000" w:themeColor="text1"/>
              </w:rPr>
            </w:pPr>
          </w:p>
        </w:tc>
        <w:tc>
          <w:tcPr>
            <w:tcW w:w="1417" w:type="dxa"/>
            <w:vMerge/>
            <w:tcBorders>
              <w:bottom w:val="single" w:sz="4" w:space="0" w:color="auto"/>
            </w:tcBorders>
          </w:tcPr>
          <w:p w:rsidR="00F23559" w:rsidRPr="002C2D58" w:rsidRDefault="00F23559" w:rsidP="002C2D58">
            <w:pPr>
              <w:pStyle w:val="ab"/>
              <w:spacing w:after="200" w:line="240" w:lineRule="auto"/>
              <w:ind w:left="0"/>
              <w:jc w:val="center"/>
              <w:rPr>
                <w:rFonts w:ascii="Times New Roman" w:hAnsi="Times New Roman"/>
                <w:bCs/>
                <w:color w:val="000000" w:themeColor="text1"/>
              </w:rPr>
            </w:pPr>
          </w:p>
        </w:tc>
      </w:tr>
      <w:tr w:rsidR="002C2D58" w:rsidRPr="002C2D58" w:rsidTr="002C2D58">
        <w:trPr>
          <w:trHeight w:val="20"/>
        </w:trPr>
        <w:tc>
          <w:tcPr>
            <w:tcW w:w="2694" w:type="dxa"/>
            <w:vMerge w:val="restart"/>
          </w:tcPr>
          <w:p w:rsidR="0071338F" w:rsidRPr="002C2D58" w:rsidRDefault="0071338F" w:rsidP="002C2D58">
            <w:pPr>
              <w:pStyle w:val="Default"/>
              <w:rPr>
                <w:b/>
                <w:color w:val="000000" w:themeColor="text1"/>
                <w:sz w:val="22"/>
                <w:szCs w:val="22"/>
              </w:rPr>
            </w:pPr>
            <w:r w:rsidRPr="002C2D58">
              <w:rPr>
                <w:b/>
                <w:color w:val="000000" w:themeColor="text1"/>
                <w:sz w:val="22"/>
                <w:szCs w:val="22"/>
              </w:rPr>
              <w:t>Тема 1.3</w:t>
            </w:r>
          </w:p>
          <w:p w:rsidR="0071338F" w:rsidRPr="002C2D58" w:rsidRDefault="0071338F" w:rsidP="002C2D58">
            <w:pPr>
              <w:pStyle w:val="Default"/>
              <w:rPr>
                <w:b/>
                <w:color w:val="000000" w:themeColor="text1"/>
                <w:sz w:val="22"/>
                <w:szCs w:val="22"/>
              </w:rPr>
            </w:pPr>
            <w:r w:rsidRPr="002C2D58">
              <w:rPr>
                <w:b/>
                <w:color w:val="000000" w:themeColor="text1"/>
                <w:sz w:val="22"/>
                <w:szCs w:val="22"/>
              </w:rPr>
              <w:t xml:space="preserve">Законы сохранения в механике </w:t>
            </w:r>
          </w:p>
        </w:tc>
        <w:tc>
          <w:tcPr>
            <w:tcW w:w="8079" w:type="dxa"/>
          </w:tcPr>
          <w:p w:rsidR="0071338F" w:rsidRPr="002C2D58" w:rsidRDefault="0071338F" w:rsidP="002C2D58">
            <w:pPr>
              <w:pStyle w:val="ab"/>
              <w:spacing w:after="0" w:line="240" w:lineRule="auto"/>
              <w:ind w:left="0"/>
              <w:jc w:val="both"/>
              <w:rPr>
                <w:rFonts w:ascii="Times New Roman" w:hAnsi="Times New Roman"/>
                <w:b/>
                <w:bCs/>
                <w:color w:val="000000" w:themeColor="text1"/>
              </w:rPr>
            </w:pPr>
            <w:r w:rsidRPr="002C2D58">
              <w:rPr>
                <w:rFonts w:ascii="Times New Roman" w:hAnsi="Times New Roman"/>
                <w:b/>
                <w:color w:val="000000" w:themeColor="text1"/>
              </w:rPr>
              <w:t>Содержание учебного материала:</w:t>
            </w:r>
          </w:p>
        </w:tc>
        <w:tc>
          <w:tcPr>
            <w:tcW w:w="1418" w:type="dxa"/>
            <w:vAlign w:val="center"/>
          </w:tcPr>
          <w:p w:rsidR="0071338F" w:rsidRPr="002C2D58" w:rsidRDefault="0071338F" w:rsidP="002C2D58">
            <w:pPr>
              <w:pStyle w:val="ab"/>
              <w:spacing w:after="0" w:line="240" w:lineRule="auto"/>
              <w:ind w:left="0"/>
              <w:jc w:val="center"/>
              <w:rPr>
                <w:rFonts w:ascii="Times New Roman" w:hAnsi="Times New Roman"/>
                <w:b/>
                <w:bCs/>
                <w:color w:val="000000" w:themeColor="text1"/>
              </w:rPr>
            </w:pPr>
            <w:r w:rsidRPr="002C2D58">
              <w:rPr>
                <w:rFonts w:ascii="Times New Roman" w:hAnsi="Times New Roman"/>
                <w:b/>
                <w:bCs/>
                <w:color w:val="000000" w:themeColor="text1"/>
              </w:rPr>
              <w:t>4</w:t>
            </w:r>
          </w:p>
        </w:tc>
        <w:tc>
          <w:tcPr>
            <w:tcW w:w="1701" w:type="dxa"/>
            <w:tcBorders>
              <w:bottom w:val="single" w:sz="4" w:space="0" w:color="auto"/>
            </w:tcBorders>
          </w:tcPr>
          <w:p w:rsidR="0071338F" w:rsidRPr="002C2D58" w:rsidRDefault="0071338F" w:rsidP="002C2D58">
            <w:pPr>
              <w:pStyle w:val="ab"/>
              <w:spacing w:after="0" w:line="240" w:lineRule="auto"/>
              <w:ind w:left="0"/>
              <w:rPr>
                <w:rFonts w:ascii="Times New Roman" w:hAnsi="Times New Roman"/>
                <w:bCs/>
                <w:color w:val="000000" w:themeColor="text1"/>
              </w:rPr>
            </w:pPr>
          </w:p>
        </w:tc>
        <w:tc>
          <w:tcPr>
            <w:tcW w:w="1417" w:type="dxa"/>
            <w:tcBorders>
              <w:top w:val="single" w:sz="4" w:space="0" w:color="auto"/>
              <w:bottom w:val="single" w:sz="4" w:space="0" w:color="auto"/>
            </w:tcBorders>
          </w:tcPr>
          <w:p w:rsidR="0071338F" w:rsidRPr="002C2D58" w:rsidRDefault="0071338F" w:rsidP="002C2D58">
            <w:pPr>
              <w:pStyle w:val="ab"/>
              <w:spacing w:after="0" w:line="240" w:lineRule="auto"/>
              <w:ind w:left="0"/>
              <w:rPr>
                <w:rFonts w:ascii="Times New Roman" w:hAnsi="Times New Roman"/>
                <w:bCs/>
                <w:color w:val="000000" w:themeColor="text1"/>
              </w:rPr>
            </w:pPr>
          </w:p>
        </w:tc>
      </w:tr>
      <w:tr w:rsidR="002C2D58" w:rsidRPr="002C2D58" w:rsidTr="002C2D58">
        <w:trPr>
          <w:trHeight w:val="20"/>
        </w:trPr>
        <w:tc>
          <w:tcPr>
            <w:tcW w:w="2694" w:type="dxa"/>
            <w:vMerge/>
          </w:tcPr>
          <w:p w:rsidR="00F23559" w:rsidRPr="002C2D58" w:rsidRDefault="00F23559" w:rsidP="002C2D58">
            <w:pPr>
              <w:pStyle w:val="Default"/>
              <w:rPr>
                <w:b/>
                <w:color w:val="000000" w:themeColor="text1"/>
                <w:sz w:val="22"/>
                <w:szCs w:val="22"/>
              </w:rPr>
            </w:pPr>
          </w:p>
        </w:tc>
        <w:tc>
          <w:tcPr>
            <w:tcW w:w="8079" w:type="dxa"/>
          </w:tcPr>
          <w:p w:rsidR="00F23559" w:rsidRPr="002C2D58" w:rsidRDefault="00F23559" w:rsidP="002C2D58">
            <w:pPr>
              <w:pStyle w:val="Default"/>
              <w:jc w:val="both"/>
              <w:rPr>
                <w:color w:val="000000" w:themeColor="text1"/>
                <w:sz w:val="22"/>
                <w:szCs w:val="22"/>
              </w:rPr>
            </w:pPr>
            <w:r w:rsidRPr="002C2D58">
              <w:rPr>
                <w:color w:val="000000" w:themeColor="text1"/>
                <w:sz w:val="22"/>
                <w:szCs w:val="22"/>
              </w:rPr>
              <w:t xml:space="preserve">Импульс тела. Импульс силы. Закон сохранения импульса. Реактивное движение. Механическая работа и мощность. Кинетическая энергия. Потенциальная энергия. Закон сохранения механической энергии. </w:t>
            </w:r>
          </w:p>
        </w:tc>
        <w:tc>
          <w:tcPr>
            <w:tcW w:w="1418" w:type="dxa"/>
            <w:vAlign w:val="center"/>
          </w:tcPr>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2</w:t>
            </w:r>
          </w:p>
        </w:tc>
        <w:tc>
          <w:tcPr>
            <w:tcW w:w="1701" w:type="dxa"/>
            <w:vMerge w:val="restart"/>
          </w:tcPr>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01</w:t>
            </w:r>
          </w:p>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02</w:t>
            </w:r>
          </w:p>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03</w:t>
            </w:r>
          </w:p>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05</w:t>
            </w:r>
          </w:p>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ПК 2.3</w:t>
            </w:r>
          </w:p>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ПК 5.4</w:t>
            </w:r>
          </w:p>
        </w:tc>
        <w:tc>
          <w:tcPr>
            <w:tcW w:w="1417" w:type="dxa"/>
            <w:vMerge w:val="restart"/>
            <w:tcBorders>
              <w:top w:val="single" w:sz="4" w:space="0" w:color="auto"/>
            </w:tcBorders>
          </w:tcPr>
          <w:p w:rsidR="00F23559" w:rsidRPr="002C2D58" w:rsidRDefault="00F23559" w:rsidP="002C2D58">
            <w:pPr>
              <w:pStyle w:val="Default"/>
              <w:jc w:val="center"/>
              <w:rPr>
                <w:color w:val="000000" w:themeColor="text1"/>
                <w:sz w:val="22"/>
                <w:szCs w:val="22"/>
              </w:rPr>
            </w:pPr>
            <w:r w:rsidRPr="002C2D58">
              <w:rPr>
                <w:color w:val="000000" w:themeColor="text1"/>
                <w:sz w:val="22"/>
                <w:szCs w:val="22"/>
              </w:rPr>
              <w:t>Уо 01.03</w:t>
            </w:r>
          </w:p>
          <w:p w:rsidR="00F23559" w:rsidRPr="002C2D58" w:rsidRDefault="00F23559" w:rsidP="002C2D58">
            <w:pPr>
              <w:pStyle w:val="Default"/>
              <w:jc w:val="center"/>
              <w:rPr>
                <w:color w:val="000000" w:themeColor="text1"/>
                <w:sz w:val="22"/>
                <w:szCs w:val="22"/>
              </w:rPr>
            </w:pPr>
            <w:r w:rsidRPr="002C2D58">
              <w:rPr>
                <w:color w:val="000000" w:themeColor="text1"/>
                <w:sz w:val="22"/>
                <w:szCs w:val="22"/>
              </w:rPr>
              <w:t>Уо 02.02</w:t>
            </w:r>
          </w:p>
          <w:p w:rsidR="00F23559" w:rsidRPr="002C2D58" w:rsidRDefault="00F23559" w:rsidP="002C2D58">
            <w:pPr>
              <w:pStyle w:val="Default"/>
              <w:jc w:val="center"/>
              <w:rPr>
                <w:color w:val="000000" w:themeColor="text1"/>
                <w:sz w:val="22"/>
                <w:szCs w:val="22"/>
              </w:rPr>
            </w:pPr>
            <w:r w:rsidRPr="002C2D58">
              <w:rPr>
                <w:color w:val="000000" w:themeColor="text1"/>
                <w:sz w:val="22"/>
                <w:szCs w:val="22"/>
              </w:rPr>
              <w:t>Зо 02.03</w:t>
            </w:r>
          </w:p>
          <w:p w:rsidR="00F23559" w:rsidRPr="002C2D58" w:rsidRDefault="00F23559" w:rsidP="002C2D58">
            <w:pPr>
              <w:pStyle w:val="Default"/>
              <w:jc w:val="center"/>
              <w:rPr>
                <w:color w:val="000000" w:themeColor="text1"/>
                <w:sz w:val="22"/>
                <w:szCs w:val="22"/>
              </w:rPr>
            </w:pPr>
            <w:r w:rsidRPr="002C2D58">
              <w:rPr>
                <w:color w:val="000000" w:themeColor="text1"/>
                <w:sz w:val="22"/>
                <w:szCs w:val="22"/>
              </w:rPr>
              <w:t>Зо 03.03</w:t>
            </w:r>
          </w:p>
          <w:p w:rsidR="00F23559" w:rsidRPr="002C2D58" w:rsidRDefault="00F23559" w:rsidP="002C2D58">
            <w:pPr>
              <w:pStyle w:val="Default"/>
              <w:jc w:val="center"/>
              <w:rPr>
                <w:color w:val="000000" w:themeColor="text1"/>
                <w:sz w:val="22"/>
                <w:szCs w:val="22"/>
              </w:rPr>
            </w:pPr>
            <w:r w:rsidRPr="002C2D58">
              <w:rPr>
                <w:color w:val="000000" w:themeColor="text1"/>
                <w:sz w:val="22"/>
                <w:szCs w:val="22"/>
              </w:rPr>
              <w:t>Уо 05.01</w:t>
            </w:r>
          </w:p>
          <w:p w:rsidR="00F23559" w:rsidRPr="002C2D58" w:rsidRDefault="00F23559" w:rsidP="002C2D58">
            <w:pPr>
              <w:pStyle w:val="Default"/>
              <w:jc w:val="center"/>
              <w:rPr>
                <w:color w:val="000000" w:themeColor="text1"/>
                <w:sz w:val="22"/>
                <w:szCs w:val="22"/>
              </w:rPr>
            </w:pPr>
            <w:r w:rsidRPr="002C2D58">
              <w:rPr>
                <w:color w:val="000000" w:themeColor="text1"/>
                <w:sz w:val="22"/>
                <w:szCs w:val="22"/>
              </w:rPr>
              <w:t>У 2.3.03</w:t>
            </w:r>
          </w:p>
          <w:p w:rsidR="00F23559" w:rsidRPr="002C2D58" w:rsidRDefault="00F23559" w:rsidP="002C2D58">
            <w:pPr>
              <w:pStyle w:val="ab"/>
              <w:spacing w:after="0" w:line="240" w:lineRule="auto"/>
              <w:ind w:left="0"/>
              <w:jc w:val="center"/>
              <w:rPr>
                <w:rFonts w:ascii="Times New Roman" w:hAnsi="Times New Roman"/>
                <w:color w:val="000000" w:themeColor="text1"/>
              </w:rPr>
            </w:pPr>
            <w:r w:rsidRPr="002C2D58">
              <w:rPr>
                <w:rFonts w:ascii="Times New Roman" w:hAnsi="Times New Roman"/>
                <w:color w:val="000000" w:themeColor="text1"/>
              </w:rPr>
              <w:t>У 5.4.03</w:t>
            </w:r>
          </w:p>
        </w:tc>
      </w:tr>
      <w:tr w:rsidR="002C2D58" w:rsidRPr="002C2D58" w:rsidTr="002C2D58">
        <w:trPr>
          <w:trHeight w:val="20"/>
        </w:trPr>
        <w:tc>
          <w:tcPr>
            <w:tcW w:w="2694" w:type="dxa"/>
            <w:vMerge/>
          </w:tcPr>
          <w:p w:rsidR="00F23559" w:rsidRPr="002C2D58" w:rsidRDefault="00F23559" w:rsidP="002C2D58">
            <w:pPr>
              <w:pStyle w:val="Default"/>
              <w:rPr>
                <w:b/>
                <w:color w:val="000000" w:themeColor="text1"/>
                <w:sz w:val="22"/>
                <w:szCs w:val="22"/>
              </w:rPr>
            </w:pPr>
          </w:p>
        </w:tc>
        <w:tc>
          <w:tcPr>
            <w:tcW w:w="8079" w:type="dxa"/>
          </w:tcPr>
          <w:p w:rsidR="00F23559" w:rsidRPr="002C2D58" w:rsidRDefault="00F23559" w:rsidP="002C2D58">
            <w:pPr>
              <w:jc w:val="both"/>
              <w:rPr>
                <w:rFonts w:ascii="Times New Roman" w:hAnsi="Times New Roman" w:cs="Times New Roman"/>
                <w:b/>
                <w:bCs/>
                <w:color w:val="000000" w:themeColor="text1"/>
              </w:rPr>
            </w:pPr>
            <w:r w:rsidRPr="002C2D58">
              <w:rPr>
                <w:rFonts w:ascii="Times New Roman" w:hAnsi="Times New Roman" w:cs="Times New Roman"/>
                <w:color w:val="000000" w:themeColor="text1"/>
              </w:rPr>
              <w:t>Работа силы тяжести и силы упругости.</w:t>
            </w:r>
            <w:r w:rsidRPr="002C2D58">
              <w:rPr>
                <w:rFonts w:ascii="Times New Roman" w:hAnsi="Times New Roman" w:cs="Times New Roman"/>
                <w:b/>
                <w:bCs/>
                <w:color w:val="000000" w:themeColor="text1"/>
              </w:rPr>
              <w:t xml:space="preserve"> </w:t>
            </w:r>
            <w:r w:rsidRPr="002C2D58">
              <w:rPr>
                <w:rFonts w:ascii="Times New Roman" w:hAnsi="Times New Roman" w:cs="Times New Roman"/>
                <w:color w:val="000000" w:themeColor="text1"/>
              </w:rPr>
              <w:t>Консервативные силы.</w:t>
            </w:r>
            <w:r w:rsidRPr="002C2D58">
              <w:rPr>
                <w:rFonts w:ascii="Times New Roman" w:hAnsi="Times New Roman" w:cs="Times New Roman"/>
                <w:b/>
                <w:bCs/>
                <w:color w:val="000000" w:themeColor="text1"/>
              </w:rPr>
              <w:t xml:space="preserve"> </w:t>
            </w:r>
            <w:r w:rsidRPr="002C2D58">
              <w:rPr>
                <w:rFonts w:ascii="Times New Roman" w:hAnsi="Times New Roman" w:cs="Times New Roman"/>
                <w:color w:val="000000" w:themeColor="text1"/>
              </w:rPr>
              <w:t xml:space="preserve">Применение законов сохранения. </w:t>
            </w:r>
            <w:r w:rsidRPr="002C2D58">
              <w:rPr>
                <w:rFonts w:ascii="Times New Roman" w:hAnsi="Times New Roman" w:cs="Times New Roman"/>
                <w:i/>
                <w:color w:val="000000" w:themeColor="text1"/>
              </w:rPr>
              <w:t>Содержание: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tc>
        <w:tc>
          <w:tcPr>
            <w:tcW w:w="1418" w:type="dxa"/>
            <w:vAlign w:val="center"/>
          </w:tcPr>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2</w:t>
            </w:r>
          </w:p>
        </w:tc>
        <w:tc>
          <w:tcPr>
            <w:tcW w:w="1701" w:type="dxa"/>
            <w:vMerge/>
          </w:tcPr>
          <w:p w:rsidR="00F23559" w:rsidRPr="002C2D58" w:rsidRDefault="00F23559" w:rsidP="002C2D58">
            <w:pPr>
              <w:pStyle w:val="ab"/>
              <w:spacing w:after="0" w:line="240" w:lineRule="auto"/>
              <w:ind w:left="0"/>
              <w:jc w:val="center"/>
              <w:rPr>
                <w:rFonts w:ascii="Times New Roman" w:hAnsi="Times New Roman"/>
                <w:bCs/>
                <w:color w:val="000000" w:themeColor="text1"/>
              </w:rPr>
            </w:pPr>
          </w:p>
        </w:tc>
        <w:tc>
          <w:tcPr>
            <w:tcW w:w="1417" w:type="dxa"/>
            <w:vMerge/>
          </w:tcPr>
          <w:p w:rsidR="00F23559" w:rsidRPr="002C2D58" w:rsidRDefault="00F23559" w:rsidP="002C2D58">
            <w:pPr>
              <w:pStyle w:val="ab"/>
              <w:spacing w:after="0" w:line="240" w:lineRule="auto"/>
              <w:ind w:left="0"/>
              <w:jc w:val="center"/>
              <w:rPr>
                <w:rFonts w:ascii="Times New Roman" w:hAnsi="Times New Roman"/>
                <w:bCs/>
                <w:color w:val="000000" w:themeColor="text1"/>
              </w:rPr>
            </w:pPr>
          </w:p>
        </w:tc>
      </w:tr>
      <w:tr w:rsidR="002C2D58" w:rsidRPr="002C2D58" w:rsidTr="002C2D58">
        <w:trPr>
          <w:trHeight w:val="20"/>
        </w:trPr>
        <w:tc>
          <w:tcPr>
            <w:tcW w:w="2694" w:type="dxa"/>
            <w:vMerge/>
          </w:tcPr>
          <w:p w:rsidR="00F23559" w:rsidRPr="002C2D58" w:rsidRDefault="00F23559" w:rsidP="002C2D58">
            <w:pPr>
              <w:pStyle w:val="Default"/>
              <w:rPr>
                <w:b/>
                <w:color w:val="000000" w:themeColor="text1"/>
                <w:sz w:val="22"/>
                <w:szCs w:val="22"/>
              </w:rPr>
            </w:pPr>
          </w:p>
        </w:tc>
        <w:tc>
          <w:tcPr>
            <w:tcW w:w="8079" w:type="dxa"/>
            <w:vAlign w:val="center"/>
          </w:tcPr>
          <w:p w:rsidR="00F23559" w:rsidRPr="002C2D58" w:rsidRDefault="00F23559" w:rsidP="002C2D58">
            <w:pPr>
              <w:rPr>
                <w:rFonts w:ascii="Times New Roman" w:hAnsi="Times New Roman" w:cs="Times New Roman"/>
                <w:b/>
                <w:color w:val="000000" w:themeColor="text1"/>
              </w:rPr>
            </w:pPr>
            <w:r w:rsidRPr="002C2D58">
              <w:rPr>
                <w:rFonts w:ascii="Times New Roman" w:hAnsi="Times New Roman" w:cs="Times New Roman"/>
                <w:b/>
                <w:color w:val="000000" w:themeColor="text1"/>
              </w:rPr>
              <w:t>В том числе практических занятий и лабораторных работ:</w:t>
            </w:r>
          </w:p>
        </w:tc>
        <w:tc>
          <w:tcPr>
            <w:tcW w:w="1418" w:type="dxa"/>
            <w:vAlign w:val="center"/>
          </w:tcPr>
          <w:p w:rsidR="00F23559" w:rsidRPr="002C2D58" w:rsidRDefault="00F23559" w:rsidP="002C2D58">
            <w:pPr>
              <w:pStyle w:val="ab"/>
              <w:spacing w:after="0" w:line="240" w:lineRule="auto"/>
              <w:ind w:left="0"/>
              <w:jc w:val="center"/>
              <w:rPr>
                <w:rFonts w:ascii="Times New Roman" w:hAnsi="Times New Roman"/>
                <w:b/>
                <w:bCs/>
                <w:color w:val="000000" w:themeColor="text1"/>
              </w:rPr>
            </w:pPr>
            <w:r w:rsidRPr="002C2D58">
              <w:rPr>
                <w:rFonts w:ascii="Times New Roman" w:hAnsi="Times New Roman"/>
                <w:b/>
                <w:bCs/>
                <w:color w:val="000000" w:themeColor="text1"/>
              </w:rPr>
              <w:t>2</w:t>
            </w:r>
          </w:p>
        </w:tc>
        <w:tc>
          <w:tcPr>
            <w:tcW w:w="1701" w:type="dxa"/>
            <w:vMerge/>
          </w:tcPr>
          <w:p w:rsidR="00F23559" w:rsidRPr="002C2D58" w:rsidRDefault="00F23559" w:rsidP="002C2D58">
            <w:pPr>
              <w:pStyle w:val="ab"/>
              <w:spacing w:after="0" w:line="240" w:lineRule="auto"/>
              <w:ind w:left="0"/>
              <w:rPr>
                <w:rFonts w:ascii="Times New Roman" w:hAnsi="Times New Roman"/>
                <w:bCs/>
                <w:color w:val="000000" w:themeColor="text1"/>
              </w:rPr>
            </w:pPr>
          </w:p>
        </w:tc>
        <w:tc>
          <w:tcPr>
            <w:tcW w:w="1417" w:type="dxa"/>
            <w:vMerge/>
          </w:tcPr>
          <w:p w:rsidR="00F23559" w:rsidRPr="002C2D58" w:rsidRDefault="00F23559" w:rsidP="002C2D58">
            <w:pPr>
              <w:pStyle w:val="ab"/>
              <w:spacing w:after="0" w:line="240" w:lineRule="auto"/>
              <w:ind w:left="0"/>
              <w:rPr>
                <w:rFonts w:ascii="Times New Roman" w:hAnsi="Times New Roman"/>
                <w:bCs/>
                <w:color w:val="000000" w:themeColor="text1"/>
              </w:rPr>
            </w:pPr>
          </w:p>
        </w:tc>
      </w:tr>
      <w:tr w:rsidR="002C2D58" w:rsidRPr="002C2D58" w:rsidTr="002C2D58">
        <w:trPr>
          <w:trHeight w:val="20"/>
        </w:trPr>
        <w:tc>
          <w:tcPr>
            <w:tcW w:w="2694" w:type="dxa"/>
            <w:vMerge/>
          </w:tcPr>
          <w:p w:rsidR="00F23559" w:rsidRPr="002C2D58" w:rsidRDefault="00F23559" w:rsidP="002C2D58">
            <w:pPr>
              <w:pStyle w:val="Default"/>
              <w:rPr>
                <w:b/>
                <w:color w:val="000000" w:themeColor="text1"/>
                <w:sz w:val="22"/>
                <w:szCs w:val="22"/>
              </w:rPr>
            </w:pPr>
          </w:p>
        </w:tc>
        <w:tc>
          <w:tcPr>
            <w:tcW w:w="8079" w:type="dxa"/>
          </w:tcPr>
          <w:p w:rsidR="00F23559" w:rsidRPr="002C2D58" w:rsidRDefault="00F23559" w:rsidP="002C2D58">
            <w:pPr>
              <w:pStyle w:val="Default"/>
              <w:rPr>
                <w:color w:val="000000" w:themeColor="text1"/>
                <w:sz w:val="22"/>
                <w:szCs w:val="22"/>
              </w:rPr>
            </w:pPr>
            <w:r w:rsidRPr="002C2D58">
              <w:rPr>
                <w:b/>
                <w:i/>
                <w:color w:val="000000" w:themeColor="text1"/>
                <w:sz w:val="22"/>
                <w:szCs w:val="22"/>
              </w:rPr>
              <w:t>Практическая работа №1</w:t>
            </w:r>
            <w:r w:rsidRPr="002C2D58">
              <w:rPr>
                <w:color w:val="000000" w:themeColor="text1"/>
                <w:sz w:val="22"/>
                <w:szCs w:val="22"/>
              </w:rPr>
              <w:t>. Решение задач с профессиональной направленностью.</w:t>
            </w:r>
          </w:p>
        </w:tc>
        <w:tc>
          <w:tcPr>
            <w:tcW w:w="1418" w:type="dxa"/>
            <w:vAlign w:val="center"/>
          </w:tcPr>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2</w:t>
            </w:r>
          </w:p>
        </w:tc>
        <w:tc>
          <w:tcPr>
            <w:tcW w:w="1701" w:type="dxa"/>
            <w:vMerge/>
          </w:tcPr>
          <w:p w:rsidR="00F23559" w:rsidRPr="002C2D58" w:rsidRDefault="00F23559" w:rsidP="002C2D58">
            <w:pPr>
              <w:pStyle w:val="ab"/>
              <w:spacing w:after="0" w:line="240" w:lineRule="auto"/>
              <w:ind w:left="0"/>
              <w:jc w:val="center"/>
              <w:rPr>
                <w:rFonts w:ascii="Times New Roman" w:hAnsi="Times New Roman"/>
                <w:bCs/>
                <w:color w:val="000000" w:themeColor="text1"/>
              </w:rPr>
            </w:pPr>
          </w:p>
        </w:tc>
        <w:tc>
          <w:tcPr>
            <w:tcW w:w="1417" w:type="dxa"/>
            <w:vMerge/>
          </w:tcPr>
          <w:p w:rsidR="00F23559" w:rsidRPr="002C2D58" w:rsidRDefault="00F23559" w:rsidP="002C2D58">
            <w:pPr>
              <w:pStyle w:val="Default"/>
              <w:jc w:val="center"/>
              <w:rPr>
                <w:color w:val="000000" w:themeColor="text1"/>
                <w:sz w:val="22"/>
                <w:szCs w:val="22"/>
              </w:rPr>
            </w:pPr>
          </w:p>
        </w:tc>
      </w:tr>
      <w:tr w:rsidR="002C2D58" w:rsidRPr="002C2D58" w:rsidTr="002C2D58">
        <w:trPr>
          <w:trHeight w:val="20"/>
        </w:trPr>
        <w:tc>
          <w:tcPr>
            <w:tcW w:w="10773" w:type="dxa"/>
            <w:gridSpan w:val="2"/>
            <w:vAlign w:val="center"/>
          </w:tcPr>
          <w:p w:rsidR="0071338F" w:rsidRPr="002C2D58" w:rsidRDefault="0071338F" w:rsidP="002C2D58">
            <w:pPr>
              <w:pStyle w:val="Default"/>
              <w:jc w:val="both"/>
              <w:rPr>
                <w:b/>
                <w:color w:val="000000" w:themeColor="text1"/>
                <w:sz w:val="22"/>
                <w:szCs w:val="22"/>
              </w:rPr>
            </w:pPr>
            <w:r w:rsidRPr="002C2D58">
              <w:rPr>
                <w:b/>
                <w:color w:val="000000" w:themeColor="text1"/>
                <w:sz w:val="22"/>
                <w:szCs w:val="22"/>
              </w:rPr>
              <w:t xml:space="preserve">Раздел 2. Молекулярная физика и термодинамика </w:t>
            </w:r>
          </w:p>
        </w:tc>
        <w:tc>
          <w:tcPr>
            <w:tcW w:w="1418" w:type="dxa"/>
          </w:tcPr>
          <w:p w:rsidR="0071338F" w:rsidRPr="002C2D58" w:rsidRDefault="0071338F" w:rsidP="002C2D58">
            <w:pPr>
              <w:pStyle w:val="ab"/>
              <w:spacing w:after="0" w:line="240" w:lineRule="auto"/>
              <w:ind w:left="0"/>
              <w:jc w:val="center"/>
              <w:rPr>
                <w:rFonts w:ascii="Times New Roman" w:hAnsi="Times New Roman"/>
                <w:b/>
                <w:bCs/>
                <w:color w:val="000000" w:themeColor="text1"/>
              </w:rPr>
            </w:pPr>
            <w:r w:rsidRPr="002C2D58">
              <w:rPr>
                <w:rFonts w:ascii="Times New Roman" w:hAnsi="Times New Roman"/>
                <w:b/>
                <w:bCs/>
                <w:color w:val="000000" w:themeColor="text1"/>
              </w:rPr>
              <w:t>26</w:t>
            </w:r>
          </w:p>
        </w:tc>
        <w:tc>
          <w:tcPr>
            <w:tcW w:w="1701" w:type="dxa"/>
          </w:tcPr>
          <w:p w:rsidR="0071338F" w:rsidRPr="002C2D58" w:rsidRDefault="0071338F" w:rsidP="002C2D58">
            <w:pPr>
              <w:pStyle w:val="ab"/>
              <w:spacing w:after="0" w:line="240" w:lineRule="auto"/>
              <w:ind w:left="0"/>
              <w:rPr>
                <w:rFonts w:ascii="Times New Roman" w:hAnsi="Times New Roman"/>
                <w:bCs/>
                <w:color w:val="000000" w:themeColor="text1"/>
              </w:rPr>
            </w:pPr>
          </w:p>
        </w:tc>
        <w:tc>
          <w:tcPr>
            <w:tcW w:w="1417" w:type="dxa"/>
          </w:tcPr>
          <w:p w:rsidR="0071338F" w:rsidRPr="002C2D58" w:rsidRDefault="0071338F" w:rsidP="002C2D58">
            <w:pPr>
              <w:pStyle w:val="ab"/>
              <w:spacing w:after="0" w:line="240" w:lineRule="auto"/>
              <w:ind w:left="0"/>
              <w:rPr>
                <w:rFonts w:ascii="Times New Roman" w:hAnsi="Times New Roman"/>
                <w:bCs/>
                <w:color w:val="000000" w:themeColor="text1"/>
              </w:rPr>
            </w:pPr>
          </w:p>
        </w:tc>
      </w:tr>
      <w:tr w:rsidR="002C2D58" w:rsidRPr="002C2D58" w:rsidTr="002C2D58">
        <w:trPr>
          <w:trHeight w:val="20"/>
        </w:trPr>
        <w:tc>
          <w:tcPr>
            <w:tcW w:w="2694" w:type="dxa"/>
            <w:vMerge w:val="restart"/>
          </w:tcPr>
          <w:p w:rsidR="0071338F" w:rsidRPr="002C2D58" w:rsidRDefault="0071338F" w:rsidP="002C2D58">
            <w:pPr>
              <w:pStyle w:val="Default"/>
              <w:rPr>
                <w:b/>
                <w:color w:val="000000" w:themeColor="text1"/>
                <w:sz w:val="22"/>
                <w:szCs w:val="22"/>
              </w:rPr>
            </w:pPr>
            <w:r w:rsidRPr="002C2D58">
              <w:rPr>
                <w:b/>
                <w:color w:val="000000" w:themeColor="text1"/>
                <w:sz w:val="22"/>
                <w:szCs w:val="22"/>
              </w:rPr>
              <w:t xml:space="preserve">Тема 2.1 </w:t>
            </w:r>
          </w:p>
          <w:p w:rsidR="0071338F" w:rsidRPr="002C2D58" w:rsidRDefault="0071338F" w:rsidP="002C2D58">
            <w:pPr>
              <w:pStyle w:val="Default"/>
              <w:rPr>
                <w:b/>
                <w:color w:val="000000" w:themeColor="text1"/>
                <w:sz w:val="22"/>
                <w:szCs w:val="22"/>
              </w:rPr>
            </w:pPr>
            <w:r w:rsidRPr="002C2D58">
              <w:rPr>
                <w:b/>
                <w:color w:val="000000" w:themeColor="text1"/>
                <w:sz w:val="22"/>
                <w:szCs w:val="22"/>
              </w:rPr>
              <w:t xml:space="preserve">Основы молекулярно </w:t>
            </w:r>
          </w:p>
          <w:p w:rsidR="0071338F" w:rsidRPr="002C2D58" w:rsidRDefault="0071338F" w:rsidP="002C2D58">
            <w:pPr>
              <w:pStyle w:val="ab"/>
              <w:spacing w:after="0" w:line="240" w:lineRule="auto"/>
              <w:ind w:left="0"/>
              <w:rPr>
                <w:rFonts w:ascii="Times New Roman" w:hAnsi="Times New Roman"/>
                <w:b/>
                <w:bCs/>
                <w:color w:val="000000" w:themeColor="text1"/>
              </w:rPr>
            </w:pPr>
            <w:r w:rsidRPr="002C2D58">
              <w:rPr>
                <w:rFonts w:ascii="Times New Roman" w:hAnsi="Times New Roman"/>
                <w:b/>
                <w:color w:val="000000" w:themeColor="text1"/>
              </w:rPr>
              <w:t xml:space="preserve">- кинетической теории </w:t>
            </w:r>
          </w:p>
        </w:tc>
        <w:tc>
          <w:tcPr>
            <w:tcW w:w="8079" w:type="dxa"/>
            <w:vAlign w:val="center"/>
          </w:tcPr>
          <w:p w:rsidR="0071338F" w:rsidRPr="002C2D58" w:rsidRDefault="0071338F" w:rsidP="002C2D58">
            <w:pPr>
              <w:pStyle w:val="Default"/>
              <w:jc w:val="both"/>
              <w:rPr>
                <w:b/>
                <w:color w:val="000000" w:themeColor="text1"/>
                <w:sz w:val="22"/>
                <w:szCs w:val="22"/>
              </w:rPr>
            </w:pPr>
            <w:r w:rsidRPr="002C2D58">
              <w:rPr>
                <w:b/>
                <w:color w:val="000000" w:themeColor="text1"/>
                <w:sz w:val="22"/>
                <w:szCs w:val="22"/>
              </w:rPr>
              <w:t xml:space="preserve">Содержание учебного материала: </w:t>
            </w:r>
          </w:p>
        </w:tc>
        <w:tc>
          <w:tcPr>
            <w:tcW w:w="1418" w:type="dxa"/>
          </w:tcPr>
          <w:p w:rsidR="0071338F" w:rsidRPr="002C2D58" w:rsidRDefault="0071338F" w:rsidP="002C2D58">
            <w:pPr>
              <w:pStyle w:val="ab"/>
              <w:spacing w:after="0" w:line="240" w:lineRule="auto"/>
              <w:ind w:left="0"/>
              <w:jc w:val="center"/>
              <w:rPr>
                <w:rFonts w:ascii="Times New Roman" w:hAnsi="Times New Roman"/>
                <w:b/>
                <w:bCs/>
                <w:color w:val="000000" w:themeColor="text1"/>
              </w:rPr>
            </w:pPr>
            <w:r w:rsidRPr="002C2D58">
              <w:rPr>
                <w:rFonts w:ascii="Times New Roman" w:hAnsi="Times New Roman"/>
                <w:b/>
                <w:bCs/>
                <w:color w:val="000000" w:themeColor="text1"/>
              </w:rPr>
              <w:t>6</w:t>
            </w:r>
          </w:p>
        </w:tc>
        <w:tc>
          <w:tcPr>
            <w:tcW w:w="1701" w:type="dxa"/>
            <w:tcBorders>
              <w:bottom w:val="single" w:sz="4" w:space="0" w:color="auto"/>
            </w:tcBorders>
          </w:tcPr>
          <w:p w:rsidR="0071338F" w:rsidRPr="002C2D58" w:rsidRDefault="0071338F" w:rsidP="002C2D58">
            <w:pPr>
              <w:pStyle w:val="ab"/>
              <w:spacing w:after="0" w:line="240" w:lineRule="auto"/>
              <w:ind w:left="0"/>
              <w:rPr>
                <w:rFonts w:ascii="Times New Roman" w:hAnsi="Times New Roman"/>
                <w:bCs/>
                <w:color w:val="000000" w:themeColor="text1"/>
              </w:rPr>
            </w:pPr>
          </w:p>
        </w:tc>
        <w:tc>
          <w:tcPr>
            <w:tcW w:w="1417" w:type="dxa"/>
            <w:tcBorders>
              <w:bottom w:val="single" w:sz="4" w:space="0" w:color="auto"/>
            </w:tcBorders>
          </w:tcPr>
          <w:p w:rsidR="0071338F" w:rsidRPr="002C2D58" w:rsidRDefault="0071338F" w:rsidP="002C2D58">
            <w:pPr>
              <w:pStyle w:val="ab"/>
              <w:spacing w:after="0" w:line="240" w:lineRule="auto"/>
              <w:ind w:left="0"/>
              <w:rPr>
                <w:rFonts w:ascii="Times New Roman" w:hAnsi="Times New Roman"/>
                <w:bCs/>
                <w:color w:val="000000" w:themeColor="text1"/>
              </w:rPr>
            </w:pPr>
          </w:p>
        </w:tc>
      </w:tr>
      <w:tr w:rsidR="002C2D58" w:rsidRPr="002C2D58" w:rsidTr="002C2D58">
        <w:trPr>
          <w:trHeight w:val="20"/>
        </w:trPr>
        <w:tc>
          <w:tcPr>
            <w:tcW w:w="2694" w:type="dxa"/>
            <w:vMerge/>
          </w:tcPr>
          <w:p w:rsidR="00F23559" w:rsidRPr="002C2D58" w:rsidRDefault="00F23559" w:rsidP="002C2D58">
            <w:pPr>
              <w:pStyle w:val="Default"/>
              <w:rPr>
                <w:b/>
                <w:color w:val="000000" w:themeColor="text1"/>
                <w:sz w:val="22"/>
                <w:szCs w:val="22"/>
              </w:rPr>
            </w:pPr>
          </w:p>
        </w:tc>
        <w:tc>
          <w:tcPr>
            <w:tcW w:w="8079" w:type="dxa"/>
          </w:tcPr>
          <w:p w:rsidR="00F23559" w:rsidRPr="002C2D58" w:rsidRDefault="00F23559" w:rsidP="002C2D58">
            <w:pPr>
              <w:pStyle w:val="Default"/>
              <w:jc w:val="both"/>
              <w:rPr>
                <w:bCs/>
                <w:color w:val="000000" w:themeColor="text1"/>
                <w:sz w:val="22"/>
                <w:szCs w:val="22"/>
              </w:rPr>
            </w:pPr>
            <w:r w:rsidRPr="002C2D58">
              <w:rPr>
                <w:color w:val="000000" w:themeColor="text1"/>
                <w:sz w:val="22"/>
                <w:szCs w:val="22"/>
              </w:rPr>
              <w:t>Основные положения молекулярно-кинетической</w:t>
            </w:r>
            <w:r w:rsidRPr="002C2D58">
              <w:rPr>
                <w:bCs/>
                <w:color w:val="000000" w:themeColor="text1"/>
                <w:sz w:val="22"/>
                <w:szCs w:val="22"/>
              </w:rPr>
              <w:t xml:space="preserve"> </w:t>
            </w:r>
            <w:r w:rsidRPr="002C2D58">
              <w:rPr>
                <w:color w:val="000000" w:themeColor="text1"/>
                <w:sz w:val="22"/>
                <w:szCs w:val="22"/>
              </w:rPr>
              <w:t>теории.</w:t>
            </w:r>
            <w:r w:rsidRPr="002C2D58">
              <w:rPr>
                <w:bCs/>
                <w:color w:val="000000" w:themeColor="text1"/>
                <w:sz w:val="22"/>
                <w:szCs w:val="22"/>
              </w:rPr>
              <w:t xml:space="preserve"> </w:t>
            </w:r>
            <w:r w:rsidRPr="002C2D58">
              <w:rPr>
                <w:color w:val="000000" w:themeColor="text1"/>
                <w:sz w:val="22"/>
                <w:szCs w:val="22"/>
              </w:rPr>
              <w:t xml:space="preserve">Размеры и масса молекул и атомов. Броуновское движение. Силы и энергия межмолекулярного взаимодействия. Строение газообразных, жидких и твердых тел. </w:t>
            </w:r>
          </w:p>
        </w:tc>
        <w:tc>
          <w:tcPr>
            <w:tcW w:w="1418" w:type="dxa"/>
            <w:vAlign w:val="center"/>
          </w:tcPr>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2</w:t>
            </w:r>
          </w:p>
        </w:tc>
        <w:tc>
          <w:tcPr>
            <w:tcW w:w="1701" w:type="dxa"/>
            <w:vMerge w:val="restart"/>
          </w:tcPr>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01</w:t>
            </w:r>
          </w:p>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02</w:t>
            </w:r>
          </w:p>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03</w:t>
            </w:r>
          </w:p>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05</w:t>
            </w:r>
          </w:p>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ПК 2.3</w:t>
            </w:r>
          </w:p>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ПК 5.4</w:t>
            </w:r>
          </w:p>
        </w:tc>
        <w:tc>
          <w:tcPr>
            <w:tcW w:w="1417" w:type="dxa"/>
            <w:vMerge w:val="restart"/>
          </w:tcPr>
          <w:p w:rsidR="00F23559" w:rsidRPr="002C2D58" w:rsidRDefault="00F23559" w:rsidP="002C2D58">
            <w:pPr>
              <w:pStyle w:val="Default"/>
              <w:jc w:val="center"/>
              <w:rPr>
                <w:color w:val="000000" w:themeColor="text1"/>
                <w:sz w:val="22"/>
                <w:szCs w:val="22"/>
              </w:rPr>
            </w:pPr>
            <w:r w:rsidRPr="002C2D58">
              <w:rPr>
                <w:color w:val="000000" w:themeColor="text1"/>
                <w:sz w:val="22"/>
                <w:szCs w:val="22"/>
              </w:rPr>
              <w:t>Уо 01.03</w:t>
            </w:r>
          </w:p>
          <w:p w:rsidR="00F23559" w:rsidRPr="002C2D58" w:rsidRDefault="00F23559" w:rsidP="002C2D58">
            <w:pPr>
              <w:pStyle w:val="Default"/>
              <w:jc w:val="center"/>
              <w:rPr>
                <w:color w:val="000000" w:themeColor="text1"/>
                <w:sz w:val="22"/>
                <w:szCs w:val="22"/>
              </w:rPr>
            </w:pPr>
            <w:r w:rsidRPr="002C2D58">
              <w:rPr>
                <w:color w:val="000000" w:themeColor="text1"/>
                <w:sz w:val="22"/>
                <w:szCs w:val="22"/>
              </w:rPr>
              <w:t>Уо 02.02</w:t>
            </w:r>
          </w:p>
          <w:p w:rsidR="00F23559" w:rsidRPr="002C2D58" w:rsidRDefault="00F23559" w:rsidP="002C2D58">
            <w:pPr>
              <w:pStyle w:val="Default"/>
              <w:jc w:val="center"/>
              <w:rPr>
                <w:color w:val="000000" w:themeColor="text1"/>
                <w:sz w:val="22"/>
                <w:szCs w:val="22"/>
              </w:rPr>
            </w:pPr>
            <w:r w:rsidRPr="002C2D58">
              <w:rPr>
                <w:color w:val="000000" w:themeColor="text1"/>
                <w:sz w:val="22"/>
                <w:szCs w:val="22"/>
              </w:rPr>
              <w:t>Зо 02.03</w:t>
            </w:r>
          </w:p>
          <w:p w:rsidR="00F23559" w:rsidRPr="002C2D58" w:rsidRDefault="00F23559" w:rsidP="002C2D58">
            <w:pPr>
              <w:pStyle w:val="Default"/>
              <w:jc w:val="center"/>
              <w:rPr>
                <w:color w:val="000000" w:themeColor="text1"/>
                <w:sz w:val="22"/>
                <w:szCs w:val="22"/>
              </w:rPr>
            </w:pPr>
            <w:r w:rsidRPr="002C2D58">
              <w:rPr>
                <w:color w:val="000000" w:themeColor="text1"/>
                <w:sz w:val="22"/>
                <w:szCs w:val="22"/>
              </w:rPr>
              <w:t>Зо 03.03</w:t>
            </w:r>
          </w:p>
          <w:p w:rsidR="00F23559" w:rsidRPr="002C2D58" w:rsidRDefault="00F23559" w:rsidP="002C2D58">
            <w:pPr>
              <w:pStyle w:val="Default"/>
              <w:jc w:val="center"/>
              <w:rPr>
                <w:color w:val="000000" w:themeColor="text1"/>
                <w:sz w:val="22"/>
                <w:szCs w:val="22"/>
              </w:rPr>
            </w:pPr>
            <w:r w:rsidRPr="002C2D58">
              <w:rPr>
                <w:color w:val="000000" w:themeColor="text1"/>
                <w:sz w:val="22"/>
                <w:szCs w:val="22"/>
              </w:rPr>
              <w:t>Уо 05.01</w:t>
            </w:r>
          </w:p>
          <w:p w:rsidR="00F23559" w:rsidRPr="002C2D58" w:rsidRDefault="00F23559" w:rsidP="002C2D58">
            <w:pPr>
              <w:pStyle w:val="Default"/>
              <w:jc w:val="center"/>
              <w:rPr>
                <w:color w:val="000000" w:themeColor="text1"/>
                <w:sz w:val="22"/>
                <w:szCs w:val="22"/>
              </w:rPr>
            </w:pPr>
            <w:r w:rsidRPr="002C2D58">
              <w:rPr>
                <w:color w:val="000000" w:themeColor="text1"/>
                <w:sz w:val="22"/>
                <w:szCs w:val="22"/>
              </w:rPr>
              <w:t>У 2.3.03</w:t>
            </w:r>
          </w:p>
          <w:p w:rsidR="00F23559" w:rsidRPr="002C2D58" w:rsidRDefault="00F23559" w:rsidP="002C2D58">
            <w:pPr>
              <w:pStyle w:val="ab"/>
              <w:spacing w:after="0" w:line="240" w:lineRule="auto"/>
              <w:ind w:left="0"/>
              <w:jc w:val="center"/>
              <w:rPr>
                <w:rFonts w:ascii="Times New Roman" w:hAnsi="Times New Roman"/>
                <w:color w:val="000000" w:themeColor="text1"/>
              </w:rPr>
            </w:pPr>
            <w:r w:rsidRPr="002C2D58">
              <w:rPr>
                <w:rFonts w:ascii="Times New Roman" w:hAnsi="Times New Roman"/>
                <w:color w:val="000000" w:themeColor="text1"/>
              </w:rPr>
              <w:t>У 5.4.03</w:t>
            </w:r>
          </w:p>
        </w:tc>
      </w:tr>
      <w:tr w:rsidR="002C2D58" w:rsidRPr="002C2D58" w:rsidTr="002C2D58">
        <w:trPr>
          <w:trHeight w:val="20"/>
        </w:trPr>
        <w:tc>
          <w:tcPr>
            <w:tcW w:w="2694" w:type="dxa"/>
            <w:vMerge/>
          </w:tcPr>
          <w:p w:rsidR="00F23559" w:rsidRPr="002C2D58" w:rsidRDefault="00F23559" w:rsidP="002C2D58">
            <w:pPr>
              <w:pStyle w:val="Default"/>
              <w:rPr>
                <w:b/>
                <w:color w:val="000000" w:themeColor="text1"/>
                <w:sz w:val="22"/>
                <w:szCs w:val="22"/>
              </w:rPr>
            </w:pPr>
          </w:p>
        </w:tc>
        <w:tc>
          <w:tcPr>
            <w:tcW w:w="8079" w:type="dxa"/>
          </w:tcPr>
          <w:p w:rsidR="00F23559" w:rsidRPr="002C2D58" w:rsidRDefault="00F23559" w:rsidP="002C2D58">
            <w:pPr>
              <w:jc w:val="both"/>
              <w:rPr>
                <w:rFonts w:ascii="Times New Roman" w:hAnsi="Times New Roman" w:cs="Times New Roman"/>
                <w:bCs/>
                <w:color w:val="000000" w:themeColor="text1"/>
              </w:rPr>
            </w:pPr>
            <w:r w:rsidRPr="002C2D58">
              <w:rPr>
                <w:rFonts w:ascii="Times New Roman" w:hAnsi="Times New Roman" w:cs="Times New Roman"/>
                <w:color w:val="000000" w:themeColor="text1"/>
              </w:rPr>
              <w:t xml:space="preserve">Идеальный газ. Давление газа. Основное уравнение молекулярно-кинетической теории газов. Температура и ее измерение. Содержание: </w:t>
            </w:r>
            <w:r w:rsidRPr="002C2D58">
              <w:rPr>
                <w:rFonts w:ascii="Times New Roman" w:hAnsi="Times New Roman" w:cs="Times New Roman"/>
                <w:i/>
                <w:color w:val="000000" w:themeColor="text1"/>
              </w:rPr>
              <w:t xml:space="preserve">Термодинамическая шкала температуры. Абсолютный нуль температуры. Температура звезд. </w:t>
            </w:r>
            <w:r w:rsidRPr="002C2D58">
              <w:rPr>
                <w:rFonts w:ascii="Times New Roman" w:hAnsi="Times New Roman" w:cs="Times New Roman"/>
                <w:color w:val="000000" w:themeColor="text1"/>
              </w:rPr>
              <w:t>Скорости движения молекул и их измерение.</w:t>
            </w:r>
          </w:p>
        </w:tc>
        <w:tc>
          <w:tcPr>
            <w:tcW w:w="1418" w:type="dxa"/>
            <w:vAlign w:val="center"/>
          </w:tcPr>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2</w:t>
            </w:r>
          </w:p>
        </w:tc>
        <w:tc>
          <w:tcPr>
            <w:tcW w:w="1701" w:type="dxa"/>
            <w:vMerge/>
          </w:tcPr>
          <w:p w:rsidR="00F23559" w:rsidRPr="002C2D58" w:rsidRDefault="00F23559" w:rsidP="002C2D58">
            <w:pPr>
              <w:pStyle w:val="ab"/>
              <w:spacing w:after="0" w:line="240" w:lineRule="auto"/>
              <w:ind w:left="0"/>
              <w:jc w:val="center"/>
              <w:rPr>
                <w:rFonts w:ascii="Times New Roman" w:hAnsi="Times New Roman"/>
                <w:bCs/>
                <w:color w:val="000000" w:themeColor="text1"/>
              </w:rPr>
            </w:pPr>
          </w:p>
        </w:tc>
        <w:tc>
          <w:tcPr>
            <w:tcW w:w="1417" w:type="dxa"/>
            <w:vMerge/>
          </w:tcPr>
          <w:p w:rsidR="00F23559" w:rsidRPr="002C2D58" w:rsidRDefault="00F23559" w:rsidP="002C2D58">
            <w:pPr>
              <w:pStyle w:val="ab"/>
              <w:spacing w:after="0" w:line="240" w:lineRule="auto"/>
              <w:ind w:left="0"/>
              <w:jc w:val="center"/>
              <w:rPr>
                <w:rFonts w:ascii="Times New Roman" w:hAnsi="Times New Roman"/>
                <w:bCs/>
                <w:color w:val="000000" w:themeColor="text1"/>
              </w:rPr>
            </w:pPr>
          </w:p>
        </w:tc>
      </w:tr>
      <w:tr w:rsidR="002C2D58" w:rsidRPr="002C2D58" w:rsidTr="002C2D58">
        <w:trPr>
          <w:trHeight w:val="20"/>
        </w:trPr>
        <w:tc>
          <w:tcPr>
            <w:tcW w:w="2694" w:type="dxa"/>
            <w:vMerge/>
          </w:tcPr>
          <w:p w:rsidR="00F23559" w:rsidRPr="002C2D58" w:rsidRDefault="00F23559" w:rsidP="002C2D58">
            <w:pPr>
              <w:pStyle w:val="Default"/>
              <w:rPr>
                <w:b/>
                <w:color w:val="000000" w:themeColor="text1"/>
                <w:sz w:val="22"/>
                <w:szCs w:val="22"/>
              </w:rPr>
            </w:pPr>
          </w:p>
        </w:tc>
        <w:tc>
          <w:tcPr>
            <w:tcW w:w="8079" w:type="dxa"/>
          </w:tcPr>
          <w:p w:rsidR="00F23559" w:rsidRPr="002C2D58" w:rsidRDefault="00F23559" w:rsidP="002C2D58">
            <w:pPr>
              <w:pStyle w:val="Default"/>
              <w:jc w:val="both"/>
              <w:rPr>
                <w:color w:val="000000" w:themeColor="text1"/>
                <w:sz w:val="22"/>
                <w:szCs w:val="22"/>
              </w:rPr>
            </w:pPr>
            <w:r w:rsidRPr="002C2D58">
              <w:rPr>
                <w:color w:val="000000" w:themeColor="text1"/>
                <w:sz w:val="22"/>
                <w:szCs w:val="22"/>
              </w:rPr>
              <w:t xml:space="preserve">Уравнение состояния идеального газа. Изопроцессы и их графики. Газовые законы. Молярная газовая постоянная </w:t>
            </w:r>
          </w:p>
        </w:tc>
        <w:tc>
          <w:tcPr>
            <w:tcW w:w="1418" w:type="dxa"/>
            <w:vAlign w:val="center"/>
          </w:tcPr>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2</w:t>
            </w:r>
          </w:p>
        </w:tc>
        <w:tc>
          <w:tcPr>
            <w:tcW w:w="1701" w:type="dxa"/>
            <w:vMerge/>
          </w:tcPr>
          <w:p w:rsidR="00F23559" w:rsidRPr="002C2D58" w:rsidRDefault="00F23559" w:rsidP="002C2D58">
            <w:pPr>
              <w:pStyle w:val="ab"/>
              <w:spacing w:after="0" w:line="240" w:lineRule="auto"/>
              <w:ind w:left="0"/>
              <w:rPr>
                <w:rFonts w:ascii="Times New Roman" w:hAnsi="Times New Roman"/>
                <w:bCs/>
                <w:color w:val="000000" w:themeColor="text1"/>
              </w:rPr>
            </w:pPr>
          </w:p>
        </w:tc>
        <w:tc>
          <w:tcPr>
            <w:tcW w:w="1417" w:type="dxa"/>
            <w:vMerge/>
          </w:tcPr>
          <w:p w:rsidR="00F23559" w:rsidRPr="002C2D58" w:rsidRDefault="00F23559" w:rsidP="002C2D58">
            <w:pPr>
              <w:pStyle w:val="ab"/>
              <w:spacing w:after="0" w:line="240" w:lineRule="auto"/>
              <w:ind w:left="0"/>
              <w:rPr>
                <w:rFonts w:ascii="Times New Roman" w:hAnsi="Times New Roman"/>
                <w:bCs/>
                <w:color w:val="000000" w:themeColor="text1"/>
              </w:rPr>
            </w:pPr>
          </w:p>
        </w:tc>
      </w:tr>
      <w:tr w:rsidR="002C2D58" w:rsidRPr="002C2D58" w:rsidTr="002C2D58">
        <w:trPr>
          <w:trHeight w:val="20"/>
        </w:trPr>
        <w:tc>
          <w:tcPr>
            <w:tcW w:w="2694" w:type="dxa"/>
            <w:vMerge/>
          </w:tcPr>
          <w:p w:rsidR="00F23559" w:rsidRPr="002C2D58" w:rsidRDefault="00F23559" w:rsidP="002C2D58">
            <w:pPr>
              <w:pStyle w:val="Default"/>
              <w:rPr>
                <w:b/>
                <w:color w:val="000000" w:themeColor="text1"/>
                <w:sz w:val="22"/>
                <w:szCs w:val="22"/>
              </w:rPr>
            </w:pPr>
          </w:p>
        </w:tc>
        <w:tc>
          <w:tcPr>
            <w:tcW w:w="8079" w:type="dxa"/>
            <w:vAlign w:val="center"/>
          </w:tcPr>
          <w:p w:rsidR="00F23559" w:rsidRPr="002C2D58" w:rsidRDefault="00F23559" w:rsidP="002C2D58">
            <w:pPr>
              <w:pStyle w:val="Default"/>
              <w:jc w:val="both"/>
              <w:rPr>
                <w:color w:val="000000" w:themeColor="text1"/>
                <w:sz w:val="22"/>
                <w:szCs w:val="22"/>
              </w:rPr>
            </w:pPr>
            <w:r w:rsidRPr="002C2D58">
              <w:rPr>
                <w:b/>
                <w:color w:val="000000" w:themeColor="text1"/>
                <w:sz w:val="22"/>
                <w:szCs w:val="22"/>
              </w:rPr>
              <w:t>В том числе практических занятий и лабораторных работ</w:t>
            </w:r>
          </w:p>
        </w:tc>
        <w:tc>
          <w:tcPr>
            <w:tcW w:w="1418" w:type="dxa"/>
            <w:tcBorders>
              <w:bottom w:val="single" w:sz="4" w:space="0" w:color="auto"/>
            </w:tcBorders>
            <w:vAlign w:val="center"/>
          </w:tcPr>
          <w:p w:rsidR="00F23559" w:rsidRPr="002C2D58" w:rsidRDefault="00F23559" w:rsidP="002C2D58">
            <w:pPr>
              <w:pStyle w:val="ab"/>
              <w:spacing w:after="0" w:line="240" w:lineRule="auto"/>
              <w:ind w:left="0"/>
              <w:jc w:val="center"/>
              <w:rPr>
                <w:rFonts w:ascii="Times New Roman" w:hAnsi="Times New Roman"/>
                <w:b/>
                <w:bCs/>
                <w:color w:val="000000" w:themeColor="text1"/>
              </w:rPr>
            </w:pPr>
            <w:r w:rsidRPr="002C2D58">
              <w:rPr>
                <w:rFonts w:ascii="Times New Roman" w:hAnsi="Times New Roman"/>
                <w:b/>
                <w:bCs/>
                <w:color w:val="000000" w:themeColor="text1"/>
              </w:rPr>
              <w:t>2</w:t>
            </w:r>
          </w:p>
        </w:tc>
        <w:tc>
          <w:tcPr>
            <w:tcW w:w="1701" w:type="dxa"/>
            <w:vMerge/>
          </w:tcPr>
          <w:p w:rsidR="00F23559" w:rsidRPr="002C2D58" w:rsidRDefault="00F23559" w:rsidP="002C2D58">
            <w:pPr>
              <w:pStyle w:val="ab"/>
              <w:spacing w:after="0" w:line="240" w:lineRule="auto"/>
              <w:ind w:left="0"/>
              <w:jc w:val="center"/>
              <w:rPr>
                <w:rFonts w:ascii="Times New Roman" w:hAnsi="Times New Roman"/>
                <w:bCs/>
                <w:color w:val="000000" w:themeColor="text1"/>
              </w:rPr>
            </w:pPr>
          </w:p>
        </w:tc>
        <w:tc>
          <w:tcPr>
            <w:tcW w:w="1417" w:type="dxa"/>
            <w:vMerge/>
          </w:tcPr>
          <w:p w:rsidR="00F23559" w:rsidRPr="002C2D58" w:rsidRDefault="00F23559" w:rsidP="002C2D58">
            <w:pPr>
              <w:pStyle w:val="Default"/>
              <w:jc w:val="center"/>
              <w:rPr>
                <w:color w:val="000000" w:themeColor="text1"/>
                <w:sz w:val="22"/>
                <w:szCs w:val="22"/>
              </w:rPr>
            </w:pPr>
          </w:p>
        </w:tc>
      </w:tr>
      <w:tr w:rsidR="002C2D58" w:rsidRPr="002C2D58" w:rsidTr="002C2D58">
        <w:trPr>
          <w:trHeight w:val="20"/>
        </w:trPr>
        <w:tc>
          <w:tcPr>
            <w:tcW w:w="2694" w:type="dxa"/>
            <w:vMerge/>
          </w:tcPr>
          <w:p w:rsidR="00F23559" w:rsidRPr="002C2D58" w:rsidRDefault="00F23559" w:rsidP="002C2D58">
            <w:pPr>
              <w:pStyle w:val="Default"/>
              <w:rPr>
                <w:b/>
                <w:color w:val="000000" w:themeColor="text1"/>
                <w:sz w:val="22"/>
                <w:szCs w:val="22"/>
              </w:rPr>
            </w:pPr>
          </w:p>
        </w:tc>
        <w:tc>
          <w:tcPr>
            <w:tcW w:w="8079" w:type="dxa"/>
          </w:tcPr>
          <w:p w:rsidR="00F23559" w:rsidRPr="002C2D58" w:rsidRDefault="00F23559" w:rsidP="002C2D58">
            <w:pPr>
              <w:pStyle w:val="Default"/>
              <w:jc w:val="both"/>
              <w:rPr>
                <w:color w:val="000000" w:themeColor="text1"/>
                <w:sz w:val="22"/>
                <w:szCs w:val="22"/>
              </w:rPr>
            </w:pPr>
            <w:r w:rsidRPr="002C2D58">
              <w:rPr>
                <w:b/>
                <w:i/>
                <w:color w:val="000000" w:themeColor="text1"/>
                <w:sz w:val="22"/>
                <w:szCs w:val="22"/>
              </w:rPr>
              <w:t>Лабораторная работа №1</w:t>
            </w:r>
            <w:r w:rsidRPr="002C2D58">
              <w:rPr>
                <w:color w:val="000000" w:themeColor="text1"/>
                <w:sz w:val="22"/>
                <w:szCs w:val="22"/>
              </w:rPr>
              <w:t xml:space="preserve">. Изучение одного из  изопроцессов. </w:t>
            </w:r>
          </w:p>
        </w:tc>
        <w:tc>
          <w:tcPr>
            <w:tcW w:w="1418" w:type="dxa"/>
            <w:tcBorders>
              <w:top w:val="single" w:sz="4" w:space="0" w:color="auto"/>
            </w:tcBorders>
            <w:vAlign w:val="center"/>
          </w:tcPr>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2</w:t>
            </w:r>
          </w:p>
        </w:tc>
        <w:tc>
          <w:tcPr>
            <w:tcW w:w="1701" w:type="dxa"/>
            <w:vMerge/>
          </w:tcPr>
          <w:p w:rsidR="00F23559" w:rsidRPr="002C2D58" w:rsidRDefault="00F23559" w:rsidP="002C2D58">
            <w:pPr>
              <w:pStyle w:val="ab"/>
              <w:spacing w:after="0" w:line="240" w:lineRule="auto"/>
              <w:ind w:left="0"/>
              <w:jc w:val="center"/>
              <w:rPr>
                <w:rFonts w:ascii="Times New Roman" w:hAnsi="Times New Roman"/>
                <w:bCs/>
                <w:color w:val="000000" w:themeColor="text1"/>
              </w:rPr>
            </w:pPr>
          </w:p>
        </w:tc>
        <w:tc>
          <w:tcPr>
            <w:tcW w:w="1417" w:type="dxa"/>
            <w:vMerge/>
            <w:tcBorders>
              <w:bottom w:val="single" w:sz="4" w:space="0" w:color="auto"/>
            </w:tcBorders>
          </w:tcPr>
          <w:p w:rsidR="00F23559" w:rsidRPr="002C2D58" w:rsidRDefault="00F23559" w:rsidP="002C2D58">
            <w:pPr>
              <w:pStyle w:val="ab"/>
              <w:spacing w:after="0" w:line="240" w:lineRule="auto"/>
              <w:ind w:left="0"/>
              <w:jc w:val="center"/>
              <w:rPr>
                <w:rFonts w:ascii="Times New Roman" w:hAnsi="Times New Roman"/>
                <w:bCs/>
                <w:color w:val="000000" w:themeColor="text1"/>
              </w:rPr>
            </w:pPr>
          </w:p>
        </w:tc>
      </w:tr>
      <w:tr w:rsidR="002C2D58" w:rsidRPr="002C2D58" w:rsidTr="002C2D58">
        <w:trPr>
          <w:trHeight w:val="20"/>
        </w:trPr>
        <w:tc>
          <w:tcPr>
            <w:tcW w:w="2694" w:type="dxa"/>
            <w:vMerge w:val="restart"/>
          </w:tcPr>
          <w:p w:rsidR="00F23559" w:rsidRPr="002C2D58" w:rsidRDefault="00F23559" w:rsidP="002C2D58">
            <w:pPr>
              <w:pStyle w:val="Default"/>
              <w:rPr>
                <w:b/>
                <w:color w:val="000000" w:themeColor="text1"/>
                <w:sz w:val="22"/>
                <w:szCs w:val="22"/>
              </w:rPr>
            </w:pPr>
            <w:r w:rsidRPr="002C2D58">
              <w:rPr>
                <w:b/>
                <w:color w:val="000000" w:themeColor="text1"/>
                <w:sz w:val="22"/>
                <w:szCs w:val="22"/>
              </w:rPr>
              <w:t xml:space="preserve">Тема 2.2 </w:t>
            </w:r>
          </w:p>
          <w:p w:rsidR="00F23559" w:rsidRPr="002C2D58" w:rsidRDefault="00F23559" w:rsidP="002C2D58">
            <w:pPr>
              <w:pStyle w:val="ab"/>
              <w:spacing w:after="0" w:line="240" w:lineRule="auto"/>
              <w:ind w:left="0"/>
              <w:rPr>
                <w:rFonts w:ascii="Times New Roman" w:hAnsi="Times New Roman"/>
                <w:b/>
                <w:bCs/>
                <w:color w:val="000000" w:themeColor="text1"/>
              </w:rPr>
            </w:pPr>
            <w:r w:rsidRPr="002C2D58">
              <w:rPr>
                <w:rFonts w:ascii="Times New Roman" w:hAnsi="Times New Roman"/>
                <w:b/>
                <w:color w:val="000000" w:themeColor="text1"/>
              </w:rPr>
              <w:t xml:space="preserve">Основы термодинамики </w:t>
            </w:r>
          </w:p>
        </w:tc>
        <w:tc>
          <w:tcPr>
            <w:tcW w:w="8079" w:type="dxa"/>
            <w:vAlign w:val="center"/>
          </w:tcPr>
          <w:p w:rsidR="00F23559" w:rsidRPr="002C2D58" w:rsidRDefault="00F23559" w:rsidP="002C2D58">
            <w:pPr>
              <w:pStyle w:val="Default"/>
              <w:jc w:val="both"/>
              <w:rPr>
                <w:b/>
                <w:color w:val="000000" w:themeColor="text1"/>
                <w:sz w:val="22"/>
                <w:szCs w:val="22"/>
              </w:rPr>
            </w:pPr>
            <w:r w:rsidRPr="002C2D58">
              <w:rPr>
                <w:b/>
                <w:color w:val="000000" w:themeColor="text1"/>
                <w:sz w:val="22"/>
                <w:szCs w:val="22"/>
              </w:rPr>
              <w:t xml:space="preserve">Содержание учебного материала: </w:t>
            </w:r>
          </w:p>
        </w:tc>
        <w:tc>
          <w:tcPr>
            <w:tcW w:w="1418" w:type="dxa"/>
            <w:vAlign w:val="center"/>
          </w:tcPr>
          <w:p w:rsidR="00F23559" w:rsidRPr="002C2D58" w:rsidRDefault="00F23559" w:rsidP="002C2D58">
            <w:pPr>
              <w:pStyle w:val="ab"/>
              <w:spacing w:after="0" w:line="240" w:lineRule="auto"/>
              <w:ind w:left="0"/>
              <w:jc w:val="center"/>
              <w:rPr>
                <w:rFonts w:ascii="Times New Roman" w:hAnsi="Times New Roman"/>
                <w:b/>
                <w:bCs/>
                <w:color w:val="000000" w:themeColor="text1"/>
              </w:rPr>
            </w:pPr>
            <w:r w:rsidRPr="002C2D58">
              <w:rPr>
                <w:rFonts w:ascii="Times New Roman" w:hAnsi="Times New Roman"/>
                <w:b/>
                <w:bCs/>
                <w:color w:val="000000" w:themeColor="text1"/>
              </w:rPr>
              <w:t>6</w:t>
            </w:r>
          </w:p>
        </w:tc>
        <w:tc>
          <w:tcPr>
            <w:tcW w:w="1701" w:type="dxa"/>
          </w:tcPr>
          <w:p w:rsidR="00F23559" w:rsidRPr="002C2D58" w:rsidRDefault="00F23559" w:rsidP="002C2D58">
            <w:pPr>
              <w:pStyle w:val="ab"/>
              <w:spacing w:after="0" w:line="240" w:lineRule="auto"/>
              <w:ind w:left="0"/>
              <w:rPr>
                <w:rFonts w:ascii="Times New Roman" w:hAnsi="Times New Roman"/>
                <w:bCs/>
                <w:color w:val="000000" w:themeColor="text1"/>
              </w:rPr>
            </w:pPr>
          </w:p>
        </w:tc>
        <w:tc>
          <w:tcPr>
            <w:tcW w:w="1417" w:type="dxa"/>
            <w:tcBorders>
              <w:top w:val="single" w:sz="4" w:space="0" w:color="auto"/>
              <w:bottom w:val="single" w:sz="4" w:space="0" w:color="auto"/>
            </w:tcBorders>
          </w:tcPr>
          <w:p w:rsidR="00F23559" w:rsidRPr="002C2D58" w:rsidRDefault="00F23559" w:rsidP="002C2D58">
            <w:pPr>
              <w:pStyle w:val="ab"/>
              <w:spacing w:after="0" w:line="240" w:lineRule="auto"/>
              <w:ind w:left="0"/>
              <w:rPr>
                <w:rFonts w:ascii="Times New Roman" w:hAnsi="Times New Roman"/>
                <w:bCs/>
                <w:color w:val="000000" w:themeColor="text1"/>
              </w:rPr>
            </w:pPr>
          </w:p>
        </w:tc>
      </w:tr>
      <w:tr w:rsidR="002C2D58" w:rsidRPr="002C2D58" w:rsidTr="002C2D58">
        <w:trPr>
          <w:trHeight w:val="20"/>
        </w:trPr>
        <w:tc>
          <w:tcPr>
            <w:tcW w:w="2694" w:type="dxa"/>
            <w:vMerge/>
          </w:tcPr>
          <w:p w:rsidR="00F23559" w:rsidRPr="002C2D58" w:rsidRDefault="00F23559" w:rsidP="002C2D58">
            <w:pPr>
              <w:pStyle w:val="Default"/>
              <w:rPr>
                <w:b/>
                <w:color w:val="000000" w:themeColor="text1"/>
                <w:sz w:val="22"/>
                <w:szCs w:val="22"/>
              </w:rPr>
            </w:pPr>
          </w:p>
        </w:tc>
        <w:tc>
          <w:tcPr>
            <w:tcW w:w="8079" w:type="dxa"/>
          </w:tcPr>
          <w:p w:rsidR="00F23559" w:rsidRPr="002C2D58" w:rsidRDefault="00F23559" w:rsidP="002C2D58">
            <w:pPr>
              <w:pStyle w:val="Default"/>
              <w:jc w:val="both"/>
              <w:rPr>
                <w:color w:val="000000" w:themeColor="text1"/>
                <w:sz w:val="22"/>
                <w:szCs w:val="22"/>
              </w:rPr>
            </w:pPr>
            <w:r w:rsidRPr="002C2D58">
              <w:rPr>
                <w:color w:val="000000" w:themeColor="text1"/>
                <w:sz w:val="22"/>
                <w:szCs w:val="22"/>
              </w:rPr>
              <w:t xml:space="preserve">Внутренняя энергия системы. Внутренняя энергия идеального газа. Работа и теплота как формы передачи энергии. </w:t>
            </w:r>
          </w:p>
        </w:tc>
        <w:tc>
          <w:tcPr>
            <w:tcW w:w="1418" w:type="dxa"/>
            <w:vAlign w:val="center"/>
          </w:tcPr>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2</w:t>
            </w:r>
          </w:p>
        </w:tc>
        <w:tc>
          <w:tcPr>
            <w:tcW w:w="1701" w:type="dxa"/>
            <w:vMerge w:val="restart"/>
          </w:tcPr>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01</w:t>
            </w:r>
          </w:p>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02</w:t>
            </w:r>
          </w:p>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03</w:t>
            </w:r>
          </w:p>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07</w:t>
            </w:r>
          </w:p>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ПК 5.4</w:t>
            </w:r>
          </w:p>
          <w:p w:rsidR="00F23559" w:rsidRPr="002C2D58" w:rsidRDefault="00F23559" w:rsidP="002C2D58">
            <w:pPr>
              <w:pStyle w:val="ab"/>
              <w:spacing w:after="0" w:line="240" w:lineRule="auto"/>
              <w:ind w:left="0"/>
              <w:rPr>
                <w:rFonts w:ascii="Times New Roman" w:hAnsi="Times New Roman"/>
                <w:bCs/>
                <w:color w:val="000000" w:themeColor="text1"/>
              </w:rPr>
            </w:pPr>
          </w:p>
        </w:tc>
        <w:tc>
          <w:tcPr>
            <w:tcW w:w="1417" w:type="dxa"/>
            <w:vMerge w:val="restart"/>
            <w:tcBorders>
              <w:top w:val="single" w:sz="4" w:space="0" w:color="auto"/>
            </w:tcBorders>
          </w:tcPr>
          <w:p w:rsidR="00F23559" w:rsidRPr="002C2D58" w:rsidRDefault="00F23559" w:rsidP="002C2D58">
            <w:pPr>
              <w:pStyle w:val="Default"/>
              <w:jc w:val="center"/>
              <w:rPr>
                <w:color w:val="000000" w:themeColor="text1"/>
                <w:sz w:val="22"/>
                <w:szCs w:val="22"/>
              </w:rPr>
            </w:pPr>
            <w:r w:rsidRPr="002C2D58">
              <w:rPr>
                <w:color w:val="000000" w:themeColor="text1"/>
                <w:sz w:val="22"/>
                <w:szCs w:val="22"/>
              </w:rPr>
              <w:lastRenderedPageBreak/>
              <w:t>Уо 01.03</w:t>
            </w:r>
          </w:p>
          <w:p w:rsidR="00F23559" w:rsidRPr="002C2D58" w:rsidRDefault="00F23559" w:rsidP="002C2D58">
            <w:pPr>
              <w:pStyle w:val="Default"/>
              <w:jc w:val="center"/>
              <w:rPr>
                <w:color w:val="000000" w:themeColor="text1"/>
                <w:sz w:val="22"/>
                <w:szCs w:val="22"/>
              </w:rPr>
            </w:pPr>
            <w:r w:rsidRPr="002C2D58">
              <w:rPr>
                <w:color w:val="000000" w:themeColor="text1"/>
                <w:sz w:val="22"/>
                <w:szCs w:val="22"/>
              </w:rPr>
              <w:t>Зо 01.03</w:t>
            </w:r>
          </w:p>
          <w:p w:rsidR="00F23559" w:rsidRPr="002C2D58" w:rsidRDefault="00F23559" w:rsidP="002C2D58">
            <w:pPr>
              <w:pStyle w:val="Default"/>
              <w:jc w:val="center"/>
              <w:rPr>
                <w:color w:val="000000" w:themeColor="text1"/>
                <w:sz w:val="22"/>
                <w:szCs w:val="22"/>
              </w:rPr>
            </w:pPr>
            <w:r w:rsidRPr="002C2D58">
              <w:rPr>
                <w:color w:val="000000" w:themeColor="text1"/>
                <w:sz w:val="22"/>
                <w:szCs w:val="22"/>
              </w:rPr>
              <w:t>Уо 02.01</w:t>
            </w:r>
          </w:p>
          <w:p w:rsidR="00F23559" w:rsidRPr="002C2D58" w:rsidRDefault="00F23559" w:rsidP="002C2D58">
            <w:pPr>
              <w:pStyle w:val="Default"/>
              <w:jc w:val="center"/>
              <w:rPr>
                <w:color w:val="000000" w:themeColor="text1"/>
                <w:sz w:val="22"/>
                <w:szCs w:val="22"/>
              </w:rPr>
            </w:pPr>
            <w:r w:rsidRPr="002C2D58">
              <w:rPr>
                <w:color w:val="000000" w:themeColor="text1"/>
                <w:sz w:val="22"/>
                <w:szCs w:val="22"/>
              </w:rPr>
              <w:t>Уо 02.02</w:t>
            </w:r>
          </w:p>
          <w:p w:rsidR="00F23559" w:rsidRPr="002C2D58" w:rsidRDefault="00F23559" w:rsidP="002C2D58">
            <w:pPr>
              <w:pStyle w:val="Default"/>
              <w:jc w:val="center"/>
              <w:rPr>
                <w:color w:val="000000" w:themeColor="text1"/>
                <w:sz w:val="22"/>
                <w:szCs w:val="22"/>
              </w:rPr>
            </w:pPr>
            <w:r w:rsidRPr="002C2D58">
              <w:rPr>
                <w:color w:val="000000" w:themeColor="text1"/>
                <w:sz w:val="22"/>
                <w:szCs w:val="22"/>
              </w:rPr>
              <w:t>Зо 02.03</w:t>
            </w:r>
          </w:p>
          <w:p w:rsidR="00F23559" w:rsidRPr="002C2D58" w:rsidRDefault="00F23559" w:rsidP="002C2D58">
            <w:pPr>
              <w:pStyle w:val="Default"/>
              <w:jc w:val="center"/>
              <w:rPr>
                <w:color w:val="000000" w:themeColor="text1"/>
                <w:sz w:val="22"/>
                <w:szCs w:val="22"/>
              </w:rPr>
            </w:pPr>
            <w:r w:rsidRPr="002C2D58">
              <w:rPr>
                <w:color w:val="000000" w:themeColor="text1"/>
                <w:sz w:val="22"/>
                <w:szCs w:val="22"/>
              </w:rPr>
              <w:lastRenderedPageBreak/>
              <w:t>Зо 07.02</w:t>
            </w:r>
          </w:p>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У 5.4.03</w:t>
            </w:r>
          </w:p>
        </w:tc>
      </w:tr>
      <w:tr w:rsidR="002C2D58" w:rsidRPr="002C2D58" w:rsidTr="002C2D58">
        <w:trPr>
          <w:trHeight w:val="20"/>
        </w:trPr>
        <w:tc>
          <w:tcPr>
            <w:tcW w:w="2694" w:type="dxa"/>
            <w:vMerge/>
          </w:tcPr>
          <w:p w:rsidR="00F23559" w:rsidRPr="002C2D58" w:rsidRDefault="00F23559" w:rsidP="002C2D58">
            <w:pPr>
              <w:pStyle w:val="Default"/>
              <w:rPr>
                <w:b/>
                <w:color w:val="000000" w:themeColor="text1"/>
                <w:sz w:val="22"/>
                <w:szCs w:val="22"/>
              </w:rPr>
            </w:pPr>
          </w:p>
        </w:tc>
        <w:tc>
          <w:tcPr>
            <w:tcW w:w="8079" w:type="dxa"/>
          </w:tcPr>
          <w:p w:rsidR="00F23559" w:rsidRPr="002C2D58" w:rsidRDefault="00F23559" w:rsidP="002C2D58">
            <w:pPr>
              <w:jc w:val="both"/>
              <w:rPr>
                <w:rFonts w:ascii="Times New Roman" w:hAnsi="Times New Roman" w:cs="Times New Roman"/>
                <w:bCs/>
                <w:color w:val="000000" w:themeColor="text1"/>
              </w:rPr>
            </w:pPr>
            <w:r w:rsidRPr="002C2D58">
              <w:rPr>
                <w:rFonts w:ascii="Times New Roman" w:hAnsi="Times New Roman" w:cs="Times New Roman"/>
                <w:color w:val="000000" w:themeColor="text1"/>
              </w:rPr>
              <w:t>Теплоемкость. Удельная теплоемкость. Количество</w:t>
            </w:r>
            <w:r w:rsidRPr="002C2D58">
              <w:rPr>
                <w:rFonts w:ascii="Times New Roman" w:hAnsi="Times New Roman" w:cs="Times New Roman"/>
                <w:bCs/>
                <w:color w:val="000000" w:themeColor="text1"/>
              </w:rPr>
              <w:t xml:space="preserve"> </w:t>
            </w:r>
            <w:r w:rsidRPr="002C2D58">
              <w:rPr>
                <w:rFonts w:ascii="Times New Roman" w:hAnsi="Times New Roman" w:cs="Times New Roman"/>
                <w:color w:val="000000" w:themeColor="text1"/>
              </w:rPr>
              <w:t>теплоты. Уравнение теплового баланса. Первое начало термодинамики. Адиабатный процесс. Второе начало термодинамики.</w:t>
            </w:r>
          </w:p>
        </w:tc>
        <w:tc>
          <w:tcPr>
            <w:tcW w:w="1418" w:type="dxa"/>
            <w:tcBorders>
              <w:bottom w:val="single" w:sz="4" w:space="0" w:color="auto"/>
            </w:tcBorders>
            <w:vAlign w:val="center"/>
          </w:tcPr>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2</w:t>
            </w:r>
          </w:p>
        </w:tc>
        <w:tc>
          <w:tcPr>
            <w:tcW w:w="1701" w:type="dxa"/>
            <w:vMerge/>
          </w:tcPr>
          <w:p w:rsidR="00F23559" w:rsidRPr="002C2D58" w:rsidRDefault="00F23559" w:rsidP="002C2D58">
            <w:pPr>
              <w:pStyle w:val="ab"/>
              <w:spacing w:after="0" w:line="240" w:lineRule="auto"/>
              <w:ind w:left="0"/>
              <w:jc w:val="center"/>
              <w:rPr>
                <w:rFonts w:ascii="Times New Roman" w:hAnsi="Times New Roman"/>
                <w:bCs/>
                <w:color w:val="000000" w:themeColor="text1"/>
              </w:rPr>
            </w:pPr>
          </w:p>
        </w:tc>
        <w:tc>
          <w:tcPr>
            <w:tcW w:w="1417" w:type="dxa"/>
            <w:vMerge/>
          </w:tcPr>
          <w:p w:rsidR="00F23559" w:rsidRPr="002C2D58" w:rsidRDefault="00F23559" w:rsidP="002C2D58">
            <w:pPr>
              <w:pStyle w:val="ab"/>
              <w:spacing w:after="0" w:line="240" w:lineRule="auto"/>
              <w:ind w:left="0"/>
              <w:jc w:val="center"/>
              <w:rPr>
                <w:rFonts w:ascii="Times New Roman" w:hAnsi="Times New Roman"/>
                <w:bCs/>
                <w:color w:val="000000" w:themeColor="text1"/>
              </w:rPr>
            </w:pPr>
          </w:p>
        </w:tc>
      </w:tr>
      <w:tr w:rsidR="002C2D58" w:rsidRPr="002C2D58" w:rsidTr="002C2D58">
        <w:trPr>
          <w:trHeight w:val="20"/>
        </w:trPr>
        <w:tc>
          <w:tcPr>
            <w:tcW w:w="2694" w:type="dxa"/>
            <w:vMerge/>
          </w:tcPr>
          <w:p w:rsidR="00F23559" w:rsidRPr="002C2D58" w:rsidRDefault="00F23559" w:rsidP="002C2D58">
            <w:pPr>
              <w:pStyle w:val="Default"/>
              <w:rPr>
                <w:b/>
                <w:color w:val="000000" w:themeColor="text1"/>
                <w:sz w:val="22"/>
                <w:szCs w:val="22"/>
              </w:rPr>
            </w:pPr>
          </w:p>
        </w:tc>
        <w:tc>
          <w:tcPr>
            <w:tcW w:w="8079" w:type="dxa"/>
          </w:tcPr>
          <w:p w:rsidR="00F23559" w:rsidRPr="002C2D58" w:rsidRDefault="00F23559" w:rsidP="002C2D58">
            <w:pPr>
              <w:jc w:val="both"/>
              <w:rPr>
                <w:rFonts w:ascii="Times New Roman" w:hAnsi="Times New Roman" w:cs="Times New Roman"/>
                <w:bCs/>
                <w:color w:val="000000" w:themeColor="text1"/>
              </w:rPr>
            </w:pPr>
            <w:r w:rsidRPr="002C2D58">
              <w:rPr>
                <w:rFonts w:ascii="Times New Roman" w:hAnsi="Times New Roman" w:cs="Times New Roman"/>
                <w:color w:val="000000" w:themeColor="text1"/>
              </w:rPr>
              <w:t>Принцип действия тепловой машины. Тепловые</w:t>
            </w:r>
            <w:r w:rsidRPr="002C2D58">
              <w:rPr>
                <w:rFonts w:ascii="Times New Roman" w:hAnsi="Times New Roman" w:cs="Times New Roman"/>
                <w:bCs/>
                <w:color w:val="000000" w:themeColor="text1"/>
              </w:rPr>
              <w:t xml:space="preserve"> </w:t>
            </w:r>
            <w:r w:rsidRPr="002C2D58">
              <w:rPr>
                <w:rFonts w:ascii="Times New Roman" w:hAnsi="Times New Roman" w:cs="Times New Roman"/>
                <w:color w:val="000000" w:themeColor="text1"/>
              </w:rPr>
              <w:t>двигатели. КПД теплового двигателя. Холодильные машины. Охрана природы.</w:t>
            </w:r>
          </w:p>
        </w:tc>
        <w:tc>
          <w:tcPr>
            <w:tcW w:w="1418" w:type="dxa"/>
            <w:tcBorders>
              <w:top w:val="single" w:sz="4" w:space="0" w:color="auto"/>
            </w:tcBorders>
            <w:vAlign w:val="center"/>
          </w:tcPr>
          <w:p w:rsidR="00F23559" w:rsidRPr="002C2D58" w:rsidRDefault="00F23559" w:rsidP="002C2D58">
            <w:pPr>
              <w:pStyle w:val="ab"/>
              <w:spacing w:after="20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2</w:t>
            </w:r>
          </w:p>
        </w:tc>
        <w:tc>
          <w:tcPr>
            <w:tcW w:w="1701" w:type="dxa"/>
            <w:vMerge/>
          </w:tcPr>
          <w:p w:rsidR="00F23559" w:rsidRPr="002C2D58" w:rsidRDefault="00F23559" w:rsidP="002C2D58">
            <w:pPr>
              <w:pStyle w:val="ab"/>
              <w:spacing w:after="200" w:line="240" w:lineRule="auto"/>
              <w:ind w:left="0"/>
              <w:jc w:val="center"/>
              <w:rPr>
                <w:rFonts w:ascii="Times New Roman" w:hAnsi="Times New Roman"/>
                <w:bCs/>
                <w:color w:val="000000" w:themeColor="text1"/>
              </w:rPr>
            </w:pPr>
          </w:p>
        </w:tc>
        <w:tc>
          <w:tcPr>
            <w:tcW w:w="1417" w:type="dxa"/>
            <w:vMerge/>
          </w:tcPr>
          <w:p w:rsidR="00F23559" w:rsidRPr="002C2D58" w:rsidRDefault="00F23559" w:rsidP="002C2D58">
            <w:pPr>
              <w:pStyle w:val="ab"/>
              <w:spacing w:after="200" w:line="240" w:lineRule="auto"/>
              <w:ind w:left="0"/>
              <w:jc w:val="center"/>
              <w:rPr>
                <w:rFonts w:ascii="Times New Roman" w:hAnsi="Times New Roman"/>
                <w:bCs/>
                <w:color w:val="000000" w:themeColor="text1"/>
              </w:rPr>
            </w:pPr>
          </w:p>
        </w:tc>
      </w:tr>
      <w:tr w:rsidR="002C2D58" w:rsidRPr="002C2D58" w:rsidTr="002C2D58">
        <w:trPr>
          <w:trHeight w:val="20"/>
        </w:trPr>
        <w:tc>
          <w:tcPr>
            <w:tcW w:w="2694" w:type="dxa"/>
            <w:vMerge w:val="restart"/>
          </w:tcPr>
          <w:p w:rsidR="00F23559" w:rsidRPr="002C2D58" w:rsidRDefault="00F23559" w:rsidP="002C2D58">
            <w:pPr>
              <w:pStyle w:val="Default"/>
              <w:rPr>
                <w:b/>
                <w:color w:val="000000" w:themeColor="text1"/>
                <w:sz w:val="22"/>
                <w:szCs w:val="22"/>
              </w:rPr>
            </w:pPr>
            <w:r w:rsidRPr="002C2D58">
              <w:rPr>
                <w:b/>
                <w:color w:val="000000" w:themeColor="text1"/>
                <w:sz w:val="22"/>
                <w:szCs w:val="22"/>
              </w:rPr>
              <w:lastRenderedPageBreak/>
              <w:t xml:space="preserve">Тема 2.3 </w:t>
            </w:r>
          </w:p>
          <w:p w:rsidR="00F23559" w:rsidRPr="002C2D58" w:rsidRDefault="00F23559" w:rsidP="002C2D58">
            <w:pPr>
              <w:pStyle w:val="Default"/>
              <w:rPr>
                <w:b/>
                <w:color w:val="000000" w:themeColor="text1"/>
                <w:sz w:val="22"/>
                <w:szCs w:val="22"/>
              </w:rPr>
            </w:pPr>
            <w:r w:rsidRPr="002C2D58">
              <w:rPr>
                <w:b/>
                <w:color w:val="000000" w:themeColor="text1"/>
                <w:sz w:val="22"/>
                <w:szCs w:val="22"/>
              </w:rPr>
              <w:t xml:space="preserve">Агрегатные состояния вещества и фазовые </w:t>
            </w:r>
          </w:p>
          <w:p w:rsidR="00F23559" w:rsidRPr="002C2D58" w:rsidRDefault="00F23559" w:rsidP="002C2D58">
            <w:pPr>
              <w:pStyle w:val="ab"/>
              <w:spacing w:after="0" w:line="240" w:lineRule="auto"/>
              <w:ind w:left="0"/>
              <w:rPr>
                <w:rFonts w:ascii="Times New Roman" w:hAnsi="Times New Roman"/>
                <w:b/>
                <w:bCs/>
                <w:color w:val="000000" w:themeColor="text1"/>
              </w:rPr>
            </w:pPr>
            <w:r w:rsidRPr="002C2D58">
              <w:rPr>
                <w:rFonts w:ascii="Times New Roman" w:hAnsi="Times New Roman"/>
                <w:b/>
                <w:color w:val="000000" w:themeColor="text1"/>
              </w:rPr>
              <w:t xml:space="preserve">переходы </w:t>
            </w:r>
          </w:p>
        </w:tc>
        <w:tc>
          <w:tcPr>
            <w:tcW w:w="8079" w:type="dxa"/>
            <w:vAlign w:val="center"/>
          </w:tcPr>
          <w:p w:rsidR="00F23559" w:rsidRPr="002C2D58" w:rsidRDefault="00F23559" w:rsidP="002C2D58">
            <w:pPr>
              <w:pStyle w:val="Default"/>
              <w:jc w:val="both"/>
              <w:rPr>
                <w:b/>
                <w:color w:val="000000" w:themeColor="text1"/>
                <w:sz w:val="22"/>
                <w:szCs w:val="22"/>
              </w:rPr>
            </w:pPr>
            <w:r w:rsidRPr="002C2D58">
              <w:rPr>
                <w:b/>
                <w:color w:val="000000" w:themeColor="text1"/>
                <w:sz w:val="22"/>
                <w:szCs w:val="22"/>
              </w:rPr>
              <w:t xml:space="preserve">Содержание учебного материала: </w:t>
            </w:r>
          </w:p>
        </w:tc>
        <w:tc>
          <w:tcPr>
            <w:tcW w:w="1418" w:type="dxa"/>
            <w:vAlign w:val="center"/>
          </w:tcPr>
          <w:p w:rsidR="00F23559" w:rsidRPr="002C2D58" w:rsidRDefault="00F23559" w:rsidP="002C2D58">
            <w:pPr>
              <w:pStyle w:val="ab"/>
              <w:spacing w:after="0" w:line="240" w:lineRule="auto"/>
              <w:ind w:left="0"/>
              <w:jc w:val="center"/>
              <w:rPr>
                <w:rFonts w:ascii="Times New Roman" w:hAnsi="Times New Roman"/>
                <w:b/>
                <w:bCs/>
                <w:color w:val="000000" w:themeColor="text1"/>
              </w:rPr>
            </w:pPr>
            <w:r w:rsidRPr="002C2D58">
              <w:rPr>
                <w:rFonts w:ascii="Times New Roman" w:hAnsi="Times New Roman"/>
                <w:b/>
                <w:bCs/>
                <w:color w:val="000000" w:themeColor="text1"/>
              </w:rPr>
              <w:t>6</w:t>
            </w:r>
          </w:p>
        </w:tc>
        <w:tc>
          <w:tcPr>
            <w:tcW w:w="1701" w:type="dxa"/>
          </w:tcPr>
          <w:p w:rsidR="00F23559" w:rsidRPr="002C2D58" w:rsidRDefault="00F23559" w:rsidP="002C2D58">
            <w:pPr>
              <w:pStyle w:val="ab"/>
              <w:spacing w:after="0" w:line="240" w:lineRule="auto"/>
              <w:ind w:left="0"/>
              <w:rPr>
                <w:rFonts w:ascii="Times New Roman" w:hAnsi="Times New Roman"/>
                <w:bCs/>
                <w:color w:val="000000" w:themeColor="text1"/>
              </w:rPr>
            </w:pPr>
          </w:p>
        </w:tc>
        <w:tc>
          <w:tcPr>
            <w:tcW w:w="1417" w:type="dxa"/>
          </w:tcPr>
          <w:p w:rsidR="00F23559" w:rsidRPr="002C2D58" w:rsidRDefault="00F23559" w:rsidP="002C2D58">
            <w:pPr>
              <w:pStyle w:val="ab"/>
              <w:spacing w:after="0" w:line="240" w:lineRule="auto"/>
              <w:ind w:left="0"/>
              <w:rPr>
                <w:rFonts w:ascii="Times New Roman" w:hAnsi="Times New Roman"/>
                <w:bCs/>
                <w:color w:val="000000" w:themeColor="text1"/>
              </w:rPr>
            </w:pPr>
          </w:p>
        </w:tc>
      </w:tr>
      <w:tr w:rsidR="002C2D58" w:rsidRPr="002C2D58" w:rsidTr="002C2D58">
        <w:trPr>
          <w:trHeight w:val="20"/>
        </w:trPr>
        <w:tc>
          <w:tcPr>
            <w:tcW w:w="2694" w:type="dxa"/>
            <w:vMerge/>
          </w:tcPr>
          <w:p w:rsidR="00F23559" w:rsidRPr="002C2D58" w:rsidRDefault="00F23559" w:rsidP="002C2D58">
            <w:pPr>
              <w:pStyle w:val="Default"/>
              <w:rPr>
                <w:b/>
                <w:color w:val="000000" w:themeColor="text1"/>
                <w:sz w:val="22"/>
                <w:szCs w:val="22"/>
              </w:rPr>
            </w:pPr>
          </w:p>
        </w:tc>
        <w:tc>
          <w:tcPr>
            <w:tcW w:w="8079" w:type="dxa"/>
          </w:tcPr>
          <w:p w:rsidR="00F23559" w:rsidRPr="002C2D58" w:rsidRDefault="00F23559" w:rsidP="002C2D58">
            <w:pPr>
              <w:pStyle w:val="Default"/>
              <w:jc w:val="both"/>
              <w:rPr>
                <w:b/>
                <w:bCs/>
                <w:color w:val="000000" w:themeColor="text1"/>
                <w:sz w:val="22"/>
                <w:szCs w:val="22"/>
              </w:rPr>
            </w:pPr>
            <w:r w:rsidRPr="002C2D58">
              <w:rPr>
                <w:color w:val="000000" w:themeColor="text1"/>
                <w:sz w:val="22"/>
                <w:szCs w:val="22"/>
              </w:rPr>
              <w:t>Испарение и конденсация. Насыщенный пар и его</w:t>
            </w:r>
            <w:r w:rsidRPr="002C2D58">
              <w:rPr>
                <w:b/>
                <w:bCs/>
                <w:color w:val="000000" w:themeColor="text1"/>
                <w:sz w:val="22"/>
                <w:szCs w:val="22"/>
              </w:rPr>
              <w:t xml:space="preserve"> </w:t>
            </w:r>
            <w:r w:rsidRPr="002C2D58">
              <w:rPr>
                <w:color w:val="000000" w:themeColor="text1"/>
                <w:sz w:val="22"/>
                <w:szCs w:val="22"/>
              </w:rPr>
              <w:t>свойства.</w:t>
            </w:r>
            <w:r w:rsidRPr="002C2D58">
              <w:rPr>
                <w:b/>
                <w:bCs/>
                <w:color w:val="000000" w:themeColor="text1"/>
                <w:sz w:val="22"/>
                <w:szCs w:val="22"/>
              </w:rPr>
              <w:t xml:space="preserve"> </w:t>
            </w:r>
            <w:r w:rsidRPr="002C2D58">
              <w:rPr>
                <w:color w:val="000000" w:themeColor="text1"/>
                <w:sz w:val="22"/>
                <w:szCs w:val="22"/>
              </w:rPr>
              <w:t xml:space="preserve">Абсолютная и относительная влажность воздуха. Приборы для определения влажности воздуха. Точка росы. </w:t>
            </w:r>
          </w:p>
        </w:tc>
        <w:tc>
          <w:tcPr>
            <w:tcW w:w="1418" w:type="dxa"/>
            <w:vAlign w:val="center"/>
          </w:tcPr>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2</w:t>
            </w:r>
          </w:p>
        </w:tc>
        <w:tc>
          <w:tcPr>
            <w:tcW w:w="1701" w:type="dxa"/>
            <w:vMerge w:val="restart"/>
          </w:tcPr>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01</w:t>
            </w:r>
          </w:p>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02</w:t>
            </w:r>
          </w:p>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03</w:t>
            </w:r>
          </w:p>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07</w:t>
            </w:r>
          </w:p>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ПК 2.3</w:t>
            </w:r>
          </w:p>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ПК 5.4</w:t>
            </w:r>
          </w:p>
        </w:tc>
        <w:tc>
          <w:tcPr>
            <w:tcW w:w="1417" w:type="dxa"/>
            <w:vMerge w:val="restart"/>
          </w:tcPr>
          <w:p w:rsidR="00F23559" w:rsidRPr="002C2D58" w:rsidRDefault="00F23559" w:rsidP="002C2D58">
            <w:pPr>
              <w:pStyle w:val="Default"/>
              <w:jc w:val="center"/>
              <w:rPr>
                <w:color w:val="000000" w:themeColor="text1"/>
                <w:sz w:val="22"/>
                <w:szCs w:val="22"/>
              </w:rPr>
            </w:pPr>
            <w:r w:rsidRPr="002C2D58">
              <w:rPr>
                <w:color w:val="000000" w:themeColor="text1"/>
                <w:sz w:val="22"/>
                <w:szCs w:val="22"/>
              </w:rPr>
              <w:t>Уо 01.03</w:t>
            </w:r>
          </w:p>
          <w:p w:rsidR="00F23559" w:rsidRPr="002C2D58" w:rsidRDefault="00F23559" w:rsidP="002C2D58">
            <w:pPr>
              <w:pStyle w:val="Default"/>
              <w:jc w:val="center"/>
              <w:rPr>
                <w:color w:val="000000" w:themeColor="text1"/>
                <w:sz w:val="22"/>
                <w:szCs w:val="22"/>
              </w:rPr>
            </w:pPr>
            <w:r w:rsidRPr="002C2D58">
              <w:rPr>
                <w:color w:val="000000" w:themeColor="text1"/>
                <w:sz w:val="22"/>
                <w:szCs w:val="22"/>
              </w:rPr>
              <w:t>Зо 01.03</w:t>
            </w:r>
          </w:p>
          <w:p w:rsidR="00F23559" w:rsidRPr="002C2D58" w:rsidRDefault="00F23559" w:rsidP="002C2D58">
            <w:pPr>
              <w:pStyle w:val="Default"/>
              <w:jc w:val="center"/>
              <w:rPr>
                <w:color w:val="000000" w:themeColor="text1"/>
                <w:sz w:val="22"/>
                <w:szCs w:val="22"/>
              </w:rPr>
            </w:pPr>
            <w:r w:rsidRPr="002C2D58">
              <w:rPr>
                <w:color w:val="000000" w:themeColor="text1"/>
                <w:sz w:val="22"/>
                <w:szCs w:val="22"/>
              </w:rPr>
              <w:t>Зо 02.03</w:t>
            </w:r>
          </w:p>
          <w:p w:rsidR="00F23559" w:rsidRPr="002C2D58" w:rsidRDefault="00F23559" w:rsidP="002C2D58">
            <w:pPr>
              <w:pStyle w:val="Default"/>
              <w:jc w:val="center"/>
              <w:rPr>
                <w:color w:val="000000" w:themeColor="text1"/>
                <w:sz w:val="22"/>
                <w:szCs w:val="22"/>
              </w:rPr>
            </w:pPr>
            <w:r w:rsidRPr="002C2D58">
              <w:rPr>
                <w:color w:val="000000" w:themeColor="text1"/>
                <w:sz w:val="22"/>
                <w:szCs w:val="22"/>
              </w:rPr>
              <w:t>Зо 07.02</w:t>
            </w:r>
          </w:p>
          <w:p w:rsidR="00F23559" w:rsidRPr="002C2D58" w:rsidRDefault="00F23559" w:rsidP="002C2D58">
            <w:pPr>
              <w:pStyle w:val="Default"/>
              <w:jc w:val="center"/>
              <w:rPr>
                <w:color w:val="000000" w:themeColor="text1"/>
                <w:sz w:val="22"/>
                <w:szCs w:val="22"/>
              </w:rPr>
            </w:pPr>
            <w:r w:rsidRPr="002C2D58">
              <w:rPr>
                <w:color w:val="000000" w:themeColor="text1"/>
                <w:sz w:val="22"/>
                <w:szCs w:val="22"/>
              </w:rPr>
              <w:t>У 2.3.03</w:t>
            </w:r>
          </w:p>
          <w:p w:rsidR="00F23559" w:rsidRPr="002C2D58" w:rsidRDefault="00F23559" w:rsidP="002C2D58">
            <w:pPr>
              <w:pStyle w:val="Default"/>
              <w:jc w:val="center"/>
              <w:rPr>
                <w:color w:val="000000" w:themeColor="text1"/>
                <w:sz w:val="22"/>
                <w:szCs w:val="22"/>
              </w:rPr>
            </w:pPr>
            <w:r w:rsidRPr="002C2D58">
              <w:rPr>
                <w:color w:val="000000" w:themeColor="text1"/>
                <w:sz w:val="22"/>
                <w:szCs w:val="22"/>
              </w:rPr>
              <w:t>У 5.4.03</w:t>
            </w:r>
          </w:p>
        </w:tc>
      </w:tr>
      <w:tr w:rsidR="002C2D58" w:rsidRPr="002C2D58" w:rsidTr="002C2D58">
        <w:trPr>
          <w:trHeight w:val="20"/>
        </w:trPr>
        <w:tc>
          <w:tcPr>
            <w:tcW w:w="2694" w:type="dxa"/>
            <w:vMerge/>
          </w:tcPr>
          <w:p w:rsidR="00F23559" w:rsidRPr="002C2D58" w:rsidRDefault="00F23559" w:rsidP="002C2D58">
            <w:pPr>
              <w:pStyle w:val="Default"/>
              <w:rPr>
                <w:b/>
                <w:color w:val="000000" w:themeColor="text1"/>
                <w:sz w:val="22"/>
                <w:szCs w:val="22"/>
              </w:rPr>
            </w:pPr>
          </w:p>
        </w:tc>
        <w:tc>
          <w:tcPr>
            <w:tcW w:w="8079" w:type="dxa"/>
          </w:tcPr>
          <w:p w:rsidR="00F23559" w:rsidRPr="002C2D58" w:rsidRDefault="00F23559" w:rsidP="002C2D58">
            <w:pPr>
              <w:jc w:val="both"/>
              <w:rPr>
                <w:rFonts w:ascii="Times New Roman" w:hAnsi="Times New Roman" w:cs="Times New Roman"/>
                <w:b/>
                <w:bCs/>
                <w:color w:val="000000" w:themeColor="text1"/>
              </w:rPr>
            </w:pPr>
            <w:r w:rsidRPr="002C2D58">
              <w:rPr>
                <w:rFonts w:ascii="Times New Roman" w:hAnsi="Times New Roman" w:cs="Times New Roman"/>
                <w:color w:val="000000" w:themeColor="text1"/>
              </w:rPr>
              <w:t>Кипение. Зависимость температуры кипения от</w:t>
            </w:r>
            <w:r w:rsidRPr="002C2D58">
              <w:rPr>
                <w:rFonts w:ascii="Times New Roman" w:hAnsi="Times New Roman" w:cs="Times New Roman"/>
                <w:b/>
                <w:bCs/>
                <w:color w:val="000000" w:themeColor="text1"/>
              </w:rPr>
              <w:t xml:space="preserve"> </w:t>
            </w:r>
            <w:r w:rsidRPr="002C2D58">
              <w:rPr>
                <w:rFonts w:ascii="Times New Roman" w:hAnsi="Times New Roman" w:cs="Times New Roman"/>
                <w:color w:val="000000" w:themeColor="text1"/>
              </w:rPr>
              <w:t>давления. Критическое состояние вещества. Характеристика жидкого состояния вещества. Поверхностный слой жидкости. Энергия поверхностного слоя. Ближний порядок. Поверхностное натяжение.</w:t>
            </w:r>
          </w:p>
        </w:tc>
        <w:tc>
          <w:tcPr>
            <w:tcW w:w="1418" w:type="dxa"/>
            <w:vAlign w:val="center"/>
          </w:tcPr>
          <w:p w:rsidR="00F23559" w:rsidRPr="002C2D58" w:rsidRDefault="00F23559" w:rsidP="002C2D58">
            <w:pPr>
              <w:pStyle w:val="ab"/>
              <w:spacing w:after="20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2</w:t>
            </w:r>
          </w:p>
        </w:tc>
        <w:tc>
          <w:tcPr>
            <w:tcW w:w="1701" w:type="dxa"/>
            <w:vMerge/>
          </w:tcPr>
          <w:p w:rsidR="00F23559" w:rsidRPr="002C2D58" w:rsidRDefault="00F23559" w:rsidP="002C2D58">
            <w:pPr>
              <w:pStyle w:val="ab"/>
              <w:spacing w:after="200" w:line="240" w:lineRule="auto"/>
              <w:ind w:left="0"/>
              <w:jc w:val="center"/>
              <w:rPr>
                <w:rFonts w:ascii="Times New Roman" w:hAnsi="Times New Roman"/>
                <w:bCs/>
                <w:color w:val="000000" w:themeColor="text1"/>
              </w:rPr>
            </w:pPr>
          </w:p>
        </w:tc>
        <w:tc>
          <w:tcPr>
            <w:tcW w:w="1417" w:type="dxa"/>
            <w:vMerge/>
          </w:tcPr>
          <w:p w:rsidR="00F23559" w:rsidRPr="002C2D58" w:rsidRDefault="00F23559" w:rsidP="002C2D58">
            <w:pPr>
              <w:pStyle w:val="Default"/>
              <w:spacing w:after="200"/>
              <w:jc w:val="center"/>
              <w:rPr>
                <w:color w:val="000000" w:themeColor="text1"/>
                <w:sz w:val="22"/>
                <w:szCs w:val="22"/>
              </w:rPr>
            </w:pPr>
          </w:p>
        </w:tc>
      </w:tr>
      <w:tr w:rsidR="002C2D58" w:rsidRPr="002C2D58" w:rsidTr="002C2D58">
        <w:trPr>
          <w:trHeight w:val="20"/>
        </w:trPr>
        <w:tc>
          <w:tcPr>
            <w:tcW w:w="2694" w:type="dxa"/>
            <w:vMerge/>
          </w:tcPr>
          <w:p w:rsidR="00F23559" w:rsidRPr="002C2D58" w:rsidRDefault="00F23559" w:rsidP="002C2D58">
            <w:pPr>
              <w:pStyle w:val="Default"/>
              <w:spacing w:after="200"/>
              <w:rPr>
                <w:b/>
                <w:color w:val="000000" w:themeColor="text1"/>
                <w:sz w:val="22"/>
                <w:szCs w:val="22"/>
              </w:rPr>
            </w:pPr>
          </w:p>
        </w:tc>
        <w:tc>
          <w:tcPr>
            <w:tcW w:w="8079" w:type="dxa"/>
          </w:tcPr>
          <w:p w:rsidR="00F23559" w:rsidRPr="002C2D58" w:rsidRDefault="00F23559" w:rsidP="002C2D58">
            <w:pPr>
              <w:pStyle w:val="Default"/>
              <w:jc w:val="both"/>
              <w:rPr>
                <w:color w:val="000000" w:themeColor="text1"/>
                <w:sz w:val="22"/>
                <w:szCs w:val="22"/>
              </w:rPr>
            </w:pPr>
            <w:r w:rsidRPr="002C2D58">
              <w:rPr>
                <w:color w:val="000000" w:themeColor="text1"/>
                <w:sz w:val="22"/>
                <w:szCs w:val="22"/>
              </w:rPr>
              <w:t xml:space="preserve">Смачивание. Явления на границе жидкости с твердым   телом. Капиллярные явления. Характеристика твердого состояния вещества. Кристаллические и аморфные тела. </w:t>
            </w:r>
          </w:p>
        </w:tc>
        <w:tc>
          <w:tcPr>
            <w:tcW w:w="1418" w:type="dxa"/>
            <w:vAlign w:val="center"/>
          </w:tcPr>
          <w:p w:rsidR="00F23559" w:rsidRPr="002C2D58" w:rsidRDefault="00F23559" w:rsidP="002C2D58">
            <w:pPr>
              <w:pStyle w:val="ab"/>
              <w:spacing w:after="20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2</w:t>
            </w:r>
          </w:p>
        </w:tc>
        <w:tc>
          <w:tcPr>
            <w:tcW w:w="1701" w:type="dxa"/>
            <w:vMerge/>
          </w:tcPr>
          <w:p w:rsidR="00F23559" w:rsidRPr="002C2D58" w:rsidRDefault="00F23559" w:rsidP="002C2D58">
            <w:pPr>
              <w:pStyle w:val="ab"/>
              <w:spacing w:after="200" w:line="240" w:lineRule="auto"/>
              <w:ind w:left="0"/>
              <w:jc w:val="center"/>
              <w:rPr>
                <w:rFonts w:ascii="Times New Roman" w:hAnsi="Times New Roman"/>
                <w:bCs/>
                <w:color w:val="000000" w:themeColor="text1"/>
              </w:rPr>
            </w:pPr>
          </w:p>
        </w:tc>
        <w:tc>
          <w:tcPr>
            <w:tcW w:w="1417" w:type="dxa"/>
            <w:vMerge/>
          </w:tcPr>
          <w:p w:rsidR="00F23559" w:rsidRPr="002C2D58" w:rsidRDefault="00F23559" w:rsidP="002C2D58">
            <w:pPr>
              <w:pStyle w:val="Default"/>
              <w:spacing w:after="200"/>
              <w:jc w:val="center"/>
              <w:rPr>
                <w:color w:val="000000" w:themeColor="text1"/>
                <w:sz w:val="22"/>
                <w:szCs w:val="22"/>
              </w:rPr>
            </w:pPr>
          </w:p>
        </w:tc>
      </w:tr>
      <w:tr w:rsidR="002C2D58" w:rsidRPr="002C2D58" w:rsidTr="002C2D58">
        <w:trPr>
          <w:trHeight w:val="20"/>
        </w:trPr>
        <w:tc>
          <w:tcPr>
            <w:tcW w:w="2694" w:type="dxa"/>
            <w:vMerge/>
          </w:tcPr>
          <w:p w:rsidR="00F23559" w:rsidRPr="002C2D58" w:rsidRDefault="00F23559" w:rsidP="002C2D58">
            <w:pPr>
              <w:pStyle w:val="Default"/>
              <w:spacing w:after="200"/>
              <w:rPr>
                <w:b/>
                <w:color w:val="000000" w:themeColor="text1"/>
                <w:sz w:val="22"/>
                <w:szCs w:val="22"/>
              </w:rPr>
            </w:pPr>
          </w:p>
        </w:tc>
        <w:tc>
          <w:tcPr>
            <w:tcW w:w="8079" w:type="dxa"/>
            <w:tcBorders>
              <w:bottom w:val="single" w:sz="4" w:space="0" w:color="auto"/>
            </w:tcBorders>
          </w:tcPr>
          <w:p w:rsidR="00F23559" w:rsidRPr="002C2D58" w:rsidRDefault="00F23559" w:rsidP="002C2D58">
            <w:pPr>
              <w:pStyle w:val="ab"/>
              <w:spacing w:after="200" w:line="240" w:lineRule="auto"/>
              <w:ind w:left="0"/>
              <w:jc w:val="both"/>
              <w:rPr>
                <w:rFonts w:ascii="Times New Roman" w:hAnsi="Times New Roman"/>
                <w:b/>
                <w:bCs/>
                <w:color w:val="000000" w:themeColor="text1"/>
              </w:rPr>
            </w:pPr>
            <w:r w:rsidRPr="002C2D58">
              <w:rPr>
                <w:rFonts w:ascii="Times New Roman" w:hAnsi="Times New Roman"/>
                <w:b/>
                <w:color w:val="000000" w:themeColor="text1"/>
              </w:rPr>
              <w:t>В том числе практических занятий и лабораторных работ</w:t>
            </w:r>
          </w:p>
        </w:tc>
        <w:tc>
          <w:tcPr>
            <w:tcW w:w="1418" w:type="dxa"/>
            <w:tcBorders>
              <w:bottom w:val="single" w:sz="4" w:space="0" w:color="auto"/>
            </w:tcBorders>
            <w:vAlign w:val="center"/>
          </w:tcPr>
          <w:p w:rsidR="00F23559" w:rsidRPr="002C2D58" w:rsidRDefault="00F23559" w:rsidP="002C2D58">
            <w:pPr>
              <w:pStyle w:val="ab"/>
              <w:spacing w:after="200" w:line="240" w:lineRule="auto"/>
              <w:ind w:left="0"/>
              <w:jc w:val="center"/>
              <w:rPr>
                <w:rFonts w:ascii="Times New Roman" w:hAnsi="Times New Roman"/>
                <w:b/>
                <w:bCs/>
                <w:color w:val="000000" w:themeColor="text1"/>
              </w:rPr>
            </w:pPr>
            <w:r w:rsidRPr="002C2D58">
              <w:rPr>
                <w:rFonts w:ascii="Times New Roman" w:hAnsi="Times New Roman"/>
                <w:b/>
                <w:bCs/>
                <w:color w:val="000000" w:themeColor="text1"/>
              </w:rPr>
              <w:t>4</w:t>
            </w:r>
          </w:p>
        </w:tc>
        <w:tc>
          <w:tcPr>
            <w:tcW w:w="1701" w:type="dxa"/>
            <w:vMerge/>
          </w:tcPr>
          <w:p w:rsidR="00F23559" w:rsidRPr="002C2D58" w:rsidRDefault="00F23559" w:rsidP="002C2D58">
            <w:pPr>
              <w:pStyle w:val="ab"/>
              <w:spacing w:after="200" w:line="240" w:lineRule="auto"/>
              <w:ind w:left="0"/>
              <w:rPr>
                <w:rFonts w:ascii="Times New Roman" w:hAnsi="Times New Roman"/>
                <w:bCs/>
                <w:color w:val="000000" w:themeColor="text1"/>
              </w:rPr>
            </w:pPr>
          </w:p>
        </w:tc>
        <w:tc>
          <w:tcPr>
            <w:tcW w:w="1417" w:type="dxa"/>
            <w:vMerge/>
          </w:tcPr>
          <w:p w:rsidR="00F23559" w:rsidRPr="002C2D58" w:rsidRDefault="00F23559" w:rsidP="002C2D58">
            <w:pPr>
              <w:pStyle w:val="ab"/>
              <w:spacing w:after="200" w:line="240" w:lineRule="auto"/>
              <w:ind w:left="0"/>
              <w:rPr>
                <w:rFonts w:ascii="Times New Roman" w:hAnsi="Times New Roman"/>
                <w:bCs/>
                <w:color w:val="000000" w:themeColor="text1"/>
              </w:rPr>
            </w:pPr>
          </w:p>
        </w:tc>
      </w:tr>
      <w:tr w:rsidR="002C2D58" w:rsidRPr="002C2D58" w:rsidTr="002C2D58">
        <w:trPr>
          <w:trHeight w:val="20"/>
        </w:trPr>
        <w:tc>
          <w:tcPr>
            <w:tcW w:w="2694" w:type="dxa"/>
            <w:vMerge/>
          </w:tcPr>
          <w:p w:rsidR="00F23559" w:rsidRPr="002C2D58" w:rsidRDefault="00F23559" w:rsidP="002C2D58">
            <w:pPr>
              <w:pStyle w:val="Default"/>
              <w:spacing w:after="200"/>
              <w:rPr>
                <w:b/>
                <w:color w:val="000000" w:themeColor="text1"/>
                <w:sz w:val="22"/>
                <w:szCs w:val="22"/>
              </w:rPr>
            </w:pPr>
          </w:p>
        </w:tc>
        <w:tc>
          <w:tcPr>
            <w:tcW w:w="8079" w:type="dxa"/>
            <w:tcBorders>
              <w:top w:val="single" w:sz="4" w:space="0" w:color="auto"/>
            </w:tcBorders>
          </w:tcPr>
          <w:p w:rsidR="00F23559" w:rsidRPr="002C2D58" w:rsidRDefault="00F23559" w:rsidP="002C2D58">
            <w:pPr>
              <w:pStyle w:val="Default"/>
              <w:spacing w:after="200"/>
              <w:jc w:val="both"/>
              <w:rPr>
                <w:color w:val="000000" w:themeColor="text1"/>
                <w:sz w:val="22"/>
                <w:szCs w:val="22"/>
              </w:rPr>
            </w:pPr>
            <w:r w:rsidRPr="002C2D58">
              <w:rPr>
                <w:b/>
                <w:i/>
                <w:color w:val="000000" w:themeColor="text1"/>
                <w:sz w:val="22"/>
                <w:szCs w:val="22"/>
              </w:rPr>
              <w:t>Практическая работа №2</w:t>
            </w:r>
            <w:r w:rsidRPr="002C2D58">
              <w:rPr>
                <w:color w:val="000000" w:themeColor="text1"/>
                <w:sz w:val="22"/>
                <w:szCs w:val="22"/>
              </w:rPr>
              <w:t xml:space="preserve">. Решение задач с профессиональной направленностью </w:t>
            </w:r>
          </w:p>
        </w:tc>
        <w:tc>
          <w:tcPr>
            <w:tcW w:w="1418" w:type="dxa"/>
            <w:tcBorders>
              <w:top w:val="single" w:sz="4" w:space="0" w:color="auto"/>
            </w:tcBorders>
            <w:vAlign w:val="center"/>
          </w:tcPr>
          <w:p w:rsidR="00F23559" w:rsidRPr="002C2D58" w:rsidRDefault="00F23559" w:rsidP="002C2D58">
            <w:pPr>
              <w:pStyle w:val="ab"/>
              <w:spacing w:after="20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2</w:t>
            </w:r>
          </w:p>
        </w:tc>
        <w:tc>
          <w:tcPr>
            <w:tcW w:w="1701" w:type="dxa"/>
            <w:vMerge/>
          </w:tcPr>
          <w:p w:rsidR="00F23559" w:rsidRPr="002C2D58" w:rsidRDefault="00F23559" w:rsidP="002C2D58">
            <w:pPr>
              <w:pStyle w:val="ab"/>
              <w:spacing w:after="200" w:line="240" w:lineRule="auto"/>
              <w:ind w:left="0"/>
              <w:jc w:val="center"/>
              <w:rPr>
                <w:rFonts w:ascii="Times New Roman" w:hAnsi="Times New Roman"/>
                <w:bCs/>
                <w:color w:val="000000" w:themeColor="text1"/>
              </w:rPr>
            </w:pPr>
          </w:p>
        </w:tc>
        <w:tc>
          <w:tcPr>
            <w:tcW w:w="1417" w:type="dxa"/>
            <w:vMerge/>
          </w:tcPr>
          <w:p w:rsidR="00F23559" w:rsidRPr="002C2D58" w:rsidRDefault="00F23559" w:rsidP="002C2D58">
            <w:pPr>
              <w:pStyle w:val="Default"/>
              <w:spacing w:after="200"/>
              <w:jc w:val="center"/>
              <w:rPr>
                <w:color w:val="000000" w:themeColor="text1"/>
                <w:sz w:val="22"/>
                <w:szCs w:val="22"/>
              </w:rPr>
            </w:pPr>
          </w:p>
        </w:tc>
      </w:tr>
      <w:tr w:rsidR="002C2D58" w:rsidRPr="002C2D58" w:rsidTr="002C2D58">
        <w:trPr>
          <w:trHeight w:val="20"/>
        </w:trPr>
        <w:tc>
          <w:tcPr>
            <w:tcW w:w="2694" w:type="dxa"/>
            <w:vMerge/>
          </w:tcPr>
          <w:p w:rsidR="00F23559" w:rsidRPr="002C2D58" w:rsidRDefault="00F23559" w:rsidP="002C2D58">
            <w:pPr>
              <w:pStyle w:val="Default"/>
              <w:spacing w:after="200"/>
              <w:rPr>
                <w:b/>
                <w:color w:val="000000" w:themeColor="text1"/>
                <w:sz w:val="22"/>
                <w:szCs w:val="22"/>
              </w:rPr>
            </w:pPr>
          </w:p>
        </w:tc>
        <w:tc>
          <w:tcPr>
            <w:tcW w:w="8079" w:type="dxa"/>
          </w:tcPr>
          <w:p w:rsidR="00F23559" w:rsidRPr="002C2D58" w:rsidRDefault="00F23559" w:rsidP="002C2D58">
            <w:pPr>
              <w:pStyle w:val="Default"/>
              <w:spacing w:after="200"/>
              <w:jc w:val="both"/>
              <w:rPr>
                <w:color w:val="000000" w:themeColor="text1"/>
                <w:sz w:val="22"/>
                <w:szCs w:val="22"/>
              </w:rPr>
            </w:pPr>
            <w:r w:rsidRPr="002C2D58">
              <w:rPr>
                <w:b/>
                <w:i/>
                <w:color w:val="000000" w:themeColor="text1"/>
                <w:sz w:val="22"/>
                <w:szCs w:val="22"/>
              </w:rPr>
              <w:t>Лабораторная работа №2</w:t>
            </w:r>
            <w:r w:rsidRPr="002C2D58">
              <w:rPr>
                <w:color w:val="000000" w:themeColor="text1"/>
                <w:sz w:val="22"/>
                <w:szCs w:val="22"/>
              </w:rPr>
              <w:t xml:space="preserve">. Определение влажности воздуха. </w:t>
            </w:r>
          </w:p>
        </w:tc>
        <w:tc>
          <w:tcPr>
            <w:tcW w:w="1418" w:type="dxa"/>
            <w:vAlign w:val="center"/>
          </w:tcPr>
          <w:p w:rsidR="00F23559" w:rsidRPr="002C2D58" w:rsidRDefault="00F23559" w:rsidP="002C2D58">
            <w:pPr>
              <w:pStyle w:val="ab"/>
              <w:spacing w:after="20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2</w:t>
            </w:r>
          </w:p>
        </w:tc>
        <w:tc>
          <w:tcPr>
            <w:tcW w:w="1701" w:type="dxa"/>
            <w:vMerge/>
          </w:tcPr>
          <w:p w:rsidR="00F23559" w:rsidRPr="002C2D58" w:rsidRDefault="00F23559" w:rsidP="002C2D58">
            <w:pPr>
              <w:pStyle w:val="ab"/>
              <w:spacing w:after="200" w:line="240" w:lineRule="auto"/>
              <w:ind w:left="0"/>
              <w:jc w:val="center"/>
              <w:rPr>
                <w:rFonts w:ascii="Times New Roman" w:hAnsi="Times New Roman"/>
                <w:bCs/>
                <w:color w:val="000000" w:themeColor="text1"/>
              </w:rPr>
            </w:pPr>
          </w:p>
        </w:tc>
        <w:tc>
          <w:tcPr>
            <w:tcW w:w="1417" w:type="dxa"/>
            <w:vMerge/>
          </w:tcPr>
          <w:p w:rsidR="00F23559" w:rsidRPr="002C2D58" w:rsidRDefault="00F23559" w:rsidP="002C2D58">
            <w:pPr>
              <w:pStyle w:val="Default"/>
              <w:spacing w:after="200"/>
              <w:jc w:val="center"/>
              <w:rPr>
                <w:color w:val="000000" w:themeColor="text1"/>
                <w:sz w:val="22"/>
                <w:szCs w:val="22"/>
              </w:rPr>
            </w:pPr>
          </w:p>
        </w:tc>
      </w:tr>
      <w:tr w:rsidR="002C2D58" w:rsidRPr="002C2D58" w:rsidTr="002C2D58">
        <w:trPr>
          <w:trHeight w:val="20"/>
        </w:trPr>
        <w:tc>
          <w:tcPr>
            <w:tcW w:w="10773" w:type="dxa"/>
            <w:gridSpan w:val="2"/>
            <w:vAlign w:val="center"/>
          </w:tcPr>
          <w:p w:rsidR="00F23559" w:rsidRPr="002C2D58" w:rsidRDefault="00F23559" w:rsidP="002C2D58">
            <w:pPr>
              <w:pStyle w:val="Default"/>
              <w:jc w:val="both"/>
              <w:rPr>
                <w:b/>
                <w:color w:val="000000" w:themeColor="text1"/>
                <w:sz w:val="22"/>
                <w:szCs w:val="22"/>
              </w:rPr>
            </w:pPr>
            <w:r w:rsidRPr="002C2D58">
              <w:rPr>
                <w:b/>
                <w:color w:val="000000" w:themeColor="text1"/>
                <w:sz w:val="22"/>
                <w:szCs w:val="22"/>
              </w:rPr>
              <w:t xml:space="preserve">Контрольная работа №1 «Молекулярная физика и термодинамика» </w:t>
            </w:r>
          </w:p>
        </w:tc>
        <w:tc>
          <w:tcPr>
            <w:tcW w:w="1418" w:type="dxa"/>
          </w:tcPr>
          <w:p w:rsidR="00F23559" w:rsidRPr="002C2D58" w:rsidRDefault="00F23559" w:rsidP="002C2D58">
            <w:pPr>
              <w:pStyle w:val="ab"/>
              <w:spacing w:after="0" w:line="240" w:lineRule="auto"/>
              <w:ind w:left="0"/>
              <w:jc w:val="center"/>
              <w:rPr>
                <w:rFonts w:ascii="Times New Roman" w:hAnsi="Times New Roman"/>
                <w:b/>
                <w:bCs/>
                <w:color w:val="000000" w:themeColor="text1"/>
              </w:rPr>
            </w:pPr>
            <w:r w:rsidRPr="002C2D58">
              <w:rPr>
                <w:rFonts w:ascii="Times New Roman" w:hAnsi="Times New Roman"/>
                <w:b/>
                <w:bCs/>
                <w:color w:val="000000" w:themeColor="text1"/>
              </w:rPr>
              <w:t>2</w:t>
            </w:r>
          </w:p>
        </w:tc>
        <w:tc>
          <w:tcPr>
            <w:tcW w:w="1701" w:type="dxa"/>
          </w:tcPr>
          <w:p w:rsidR="00F23559" w:rsidRPr="002C2D58" w:rsidRDefault="00F23559" w:rsidP="002C2D58">
            <w:pPr>
              <w:pStyle w:val="ab"/>
              <w:spacing w:after="0" w:line="240" w:lineRule="auto"/>
              <w:ind w:left="0"/>
              <w:rPr>
                <w:rFonts w:ascii="Times New Roman" w:hAnsi="Times New Roman"/>
                <w:bCs/>
                <w:color w:val="000000" w:themeColor="text1"/>
              </w:rPr>
            </w:pPr>
          </w:p>
        </w:tc>
        <w:tc>
          <w:tcPr>
            <w:tcW w:w="1417" w:type="dxa"/>
          </w:tcPr>
          <w:p w:rsidR="00F23559" w:rsidRPr="002C2D58" w:rsidRDefault="00F23559" w:rsidP="002C2D58">
            <w:pPr>
              <w:pStyle w:val="ab"/>
              <w:spacing w:after="0" w:line="240" w:lineRule="auto"/>
              <w:ind w:left="0"/>
              <w:rPr>
                <w:rFonts w:ascii="Times New Roman" w:hAnsi="Times New Roman"/>
                <w:bCs/>
                <w:color w:val="000000" w:themeColor="text1"/>
              </w:rPr>
            </w:pPr>
          </w:p>
        </w:tc>
      </w:tr>
      <w:tr w:rsidR="002C2D58" w:rsidRPr="002C2D58" w:rsidTr="002C2D58">
        <w:trPr>
          <w:trHeight w:val="20"/>
        </w:trPr>
        <w:tc>
          <w:tcPr>
            <w:tcW w:w="10773" w:type="dxa"/>
            <w:gridSpan w:val="2"/>
            <w:vAlign w:val="center"/>
          </w:tcPr>
          <w:p w:rsidR="00F23559" w:rsidRPr="002C2D58" w:rsidRDefault="00F23559" w:rsidP="002C2D58">
            <w:pPr>
              <w:pStyle w:val="Default"/>
              <w:jc w:val="both"/>
              <w:rPr>
                <w:b/>
                <w:color w:val="000000" w:themeColor="text1"/>
                <w:sz w:val="22"/>
                <w:szCs w:val="22"/>
              </w:rPr>
            </w:pPr>
            <w:r w:rsidRPr="002C2D58">
              <w:rPr>
                <w:b/>
                <w:color w:val="000000" w:themeColor="text1"/>
                <w:sz w:val="22"/>
                <w:szCs w:val="22"/>
              </w:rPr>
              <w:t xml:space="preserve">Раздел 3. Электродинамика </w:t>
            </w:r>
          </w:p>
        </w:tc>
        <w:tc>
          <w:tcPr>
            <w:tcW w:w="1418" w:type="dxa"/>
            <w:vAlign w:val="center"/>
          </w:tcPr>
          <w:p w:rsidR="00F23559" w:rsidRPr="002C2D58" w:rsidRDefault="00F23559" w:rsidP="002C2D58">
            <w:pPr>
              <w:pStyle w:val="ab"/>
              <w:spacing w:after="0" w:line="240" w:lineRule="auto"/>
              <w:ind w:left="0"/>
              <w:jc w:val="center"/>
              <w:rPr>
                <w:rFonts w:ascii="Times New Roman" w:hAnsi="Times New Roman"/>
                <w:b/>
                <w:bCs/>
                <w:color w:val="000000" w:themeColor="text1"/>
              </w:rPr>
            </w:pPr>
            <w:r w:rsidRPr="002C2D58">
              <w:rPr>
                <w:rFonts w:ascii="Times New Roman" w:hAnsi="Times New Roman"/>
                <w:b/>
                <w:bCs/>
                <w:color w:val="000000" w:themeColor="text1"/>
              </w:rPr>
              <w:t>44</w:t>
            </w:r>
          </w:p>
        </w:tc>
        <w:tc>
          <w:tcPr>
            <w:tcW w:w="1701" w:type="dxa"/>
          </w:tcPr>
          <w:p w:rsidR="00F23559" w:rsidRPr="002C2D58" w:rsidRDefault="00F23559" w:rsidP="002C2D58">
            <w:pPr>
              <w:pStyle w:val="ab"/>
              <w:spacing w:after="0" w:line="240" w:lineRule="auto"/>
              <w:ind w:left="0"/>
              <w:rPr>
                <w:rFonts w:ascii="Times New Roman" w:hAnsi="Times New Roman"/>
                <w:bCs/>
                <w:color w:val="000000" w:themeColor="text1"/>
              </w:rPr>
            </w:pPr>
          </w:p>
        </w:tc>
        <w:tc>
          <w:tcPr>
            <w:tcW w:w="1417" w:type="dxa"/>
            <w:vAlign w:val="center"/>
          </w:tcPr>
          <w:p w:rsidR="00F23559" w:rsidRPr="002C2D58" w:rsidRDefault="00F23559" w:rsidP="002C2D58">
            <w:pPr>
              <w:pStyle w:val="Default"/>
              <w:jc w:val="center"/>
              <w:rPr>
                <w:bCs/>
                <w:color w:val="000000" w:themeColor="text1"/>
                <w:sz w:val="22"/>
                <w:szCs w:val="22"/>
              </w:rPr>
            </w:pPr>
          </w:p>
        </w:tc>
      </w:tr>
      <w:tr w:rsidR="002C2D58" w:rsidRPr="002C2D58" w:rsidTr="002C2D58">
        <w:trPr>
          <w:trHeight w:val="20"/>
        </w:trPr>
        <w:tc>
          <w:tcPr>
            <w:tcW w:w="2694" w:type="dxa"/>
            <w:vMerge w:val="restart"/>
          </w:tcPr>
          <w:p w:rsidR="00F23559" w:rsidRPr="002C2D58" w:rsidRDefault="00F23559" w:rsidP="002C2D58">
            <w:pPr>
              <w:pStyle w:val="Default"/>
              <w:rPr>
                <w:b/>
                <w:color w:val="000000" w:themeColor="text1"/>
                <w:sz w:val="22"/>
                <w:szCs w:val="22"/>
              </w:rPr>
            </w:pPr>
            <w:r w:rsidRPr="002C2D58">
              <w:rPr>
                <w:b/>
                <w:color w:val="000000" w:themeColor="text1"/>
                <w:sz w:val="22"/>
                <w:szCs w:val="22"/>
              </w:rPr>
              <w:t xml:space="preserve">Тема 3.1 </w:t>
            </w:r>
          </w:p>
          <w:p w:rsidR="00F23559" w:rsidRPr="002C2D58" w:rsidRDefault="00F23559" w:rsidP="002C2D58">
            <w:pPr>
              <w:pStyle w:val="ab"/>
              <w:spacing w:after="0" w:line="240" w:lineRule="auto"/>
              <w:ind w:left="0"/>
              <w:rPr>
                <w:rFonts w:ascii="Times New Roman" w:hAnsi="Times New Roman"/>
                <w:b/>
                <w:bCs/>
                <w:color w:val="000000" w:themeColor="text1"/>
              </w:rPr>
            </w:pPr>
            <w:r w:rsidRPr="002C2D58">
              <w:rPr>
                <w:rFonts w:ascii="Times New Roman" w:hAnsi="Times New Roman"/>
                <w:b/>
                <w:color w:val="000000" w:themeColor="text1"/>
              </w:rPr>
              <w:t xml:space="preserve">Электрическое поле </w:t>
            </w:r>
          </w:p>
        </w:tc>
        <w:tc>
          <w:tcPr>
            <w:tcW w:w="8079" w:type="dxa"/>
            <w:vAlign w:val="center"/>
          </w:tcPr>
          <w:p w:rsidR="00F23559" w:rsidRPr="002C2D58" w:rsidRDefault="00F23559" w:rsidP="002C2D58">
            <w:pPr>
              <w:pStyle w:val="Default"/>
              <w:jc w:val="both"/>
              <w:rPr>
                <w:b/>
                <w:color w:val="000000" w:themeColor="text1"/>
                <w:sz w:val="22"/>
                <w:szCs w:val="22"/>
              </w:rPr>
            </w:pPr>
            <w:r w:rsidRPr="002C2D58">
              <w:rPr>
                <w:b/>
                <w:color w:val="000000" w:themeColor="text1"/>
                <w:sz w:val="22"/>
                <w:szCs w:val="22"/>
              </w:rPr>
              <w:t xml:space="preserve">Содержание учебного материала: </w:t>
            </w:r>
          </w:p>
        </w:tc>
        <w:tc>
          <w:tcPr>
            <w:tcW w:w="1418" w:type="dxa"/>
            <w:vAlign w:val="center"/>
          </w:tcPr>
          <w:p w:rsidR="00F23559" w:rsidRPr="002C2D58" w:rsidRDefault="00F23559" w:rsidP="002C2D58">
            <w:pPr>
              <w:pStyle w:val="ab"/>
              <w:spacing w:after="0" w:line="240" w:lineRule="auto"/>
              <w:ind w:left="0"/>
              <w:jc w:val="center"/>
              <w:rPr>
                <w:rFonts w:ascii="Times New Roman" w:hAnsi="Times New Roman"/>
                <w:b/>
                <w:bCs/>
                <w:color w:val="000000" w:themeColor="text1"/>
              </w:rPr>
            </w:pPr>
            <w:r w:rsidRPr="002C2D58">
              <w:rPr>
                <w:rFonts w:ascii="Times New Roman" w:hAnsi="Times New Roman"/>
                <w:b/>
                <w:bCs/>
                <w:color w:val="000000" w:themeColor="text1"/>
              </w:rPr>
              <w:t>8</w:t>
            </w:r>
          </w:p>
        </w:tc>
        <w:tc>
          <w:tcPr>
            <w:tcW w:w="1701" w:type="dxa"/>
          </w:tcPr>
          <w:p w:rsidR="00F23559" w:rsidRPr="002C2D58" w:rsidRDefault="00F23559" w:rsidP="002C2D58">
            <w:pPr>
              <w:pStyle w:val="ab"/>
              <w:spacing w:after="0" w:line="240" w:lineRule="auto"/>
              <w:ind w:left="0"/>
              <w:rPr>
                <w:rFonts w:ascii="Times New Roman" w:hAnsi="Times New Roman"/>
                <w:bCs/>
                <w:color w:val="000000" w:themeColor="text1"/>
              </w:rPr>
            </w:pPr>
          </w:p>
        </w:tc>
        <w:tc>
          <w:tcPr>
            <w:tcW w:w="1417" w:type="dxa"/>
            <w:vAlign w:val="center"/>
          </w:tcPr>
          <w:p w:rsidR="00F23559" w:rsidRPr="002C2D58" w:rsidRDefault="00F23559" w:rsidP="002C2D58">
            <w:pPr>
              <w:pStyle w:val="Default"/>
              <w:jc w:val="center"/>
              <w:rPr>
                <w:color w:val="000000" w:themeColor="text1"/>
                <w:sz w:val="22"/>
                <w:szCs w:val="22"/>
              </w:rPr>
            </w:pPr>
          </w:p>
        </w:tc>
      </w:tr>
      <w:tr w:rsidR="002C2D58" w:rsidRPr="002C2D58" w:rsidTr="002C2D58">
        <w:trPr>
          <w:trHeight w:val="20"/>
        </w:trPr>
        <w:tc>
          <w:tcPr>
            <w:tcW w:w="2694" w:type="dxa"/>
            <w:vMerge/>
          </w:tcPr>
          <w:p w:rsidR="00F23559" w:rsidRPr="002C2D58" w:rsidRDefault="00F23559" w:rsidP="002C2D58">
            <w:pPr>
              <w:pStyle w:val="Default"/>
              <w:rPr>
                <w:b/>
                <w:color w:val="000000" w:themeColor="text1"/>
                <w:sz w:val="22"/>
                <w:szCs w:val="22"/>
              </w:rPr>
            </w:pPr>
          </w:p>
        </w:tc>
        <w:tc>
          <w:tcPr>
            <w:tcW w:w="8079" w:type="dxa"/>
            <w:vAlign w:val="center"/>
          </w:tcPr>
          <w:p w:rsidR="00F23559" w:rsidRPr="002C2D58" w:rsidRDefault="00F23559" w:rsidP="002C2D58">
            <w:pPr>
              <w:pStyle w:val="Default"/>
              <w:jc w:val="both"/>
              <w:rPr>
                <w:color w:val="000000" w:themeColor="text1"/>
                <w:sz w:val="22"/>
                <w:szCs w:val="22"/>
              </w:rPr>
            </w:pPr>
            <w:r w:rsidRPr="002C2D58">
              <w:rPr>
                <w:color w:val="000000" w:themeColor="text1"/>
                <w:sz w:val="22"/>
                <w:szCs w:val="22"/>
              </w:rPr>
              <w:t>Электрические заряды. Элементарный электрический заряд. Закон сохранения заряда. Закон Кулона. Электрическая постоянная. Электрическое поле. Напряженность электрического поля. Принцип суперпозиции полей.</w:t>
            </w:r>
          </w:p>
        </w:tc>
        <w:tc>
          <w:tcPr>
            <w:tcW w:w="1418" w:type="dxa"/>
            <w:vAlign w:val="center"/>
          </w:tcPr>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2</w:t>
            </w:r>
          </w:p>
        </w:tc>
        <w:tc>
          <w:tcPr>
            <w:tcW w:w="1701" w:type="dxa"/>
            <w:vMerge w:val="restart"/>
          </w:tcPr>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01</w:t>
            </w:r>
          </w:p>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02</w:t>
            </w:r>
          </w:p>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03</w:t>
            </w:r>
          </w:p>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05</w:t>
            </w:r>
          </w:p>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ПК 5.4</w:t>
            </w:r>
          </w:p>
        </w:tc>
        <w:tc>
          <w:tcPr>
            <w:tcW w:w="1417" w:type="dxa"/>
            <w:vMerge w:val="restart"/>
          </w:tcPr>
          <w:p w:rsidR="00F23559" w:rsidRPr="002C2D58" w:rsidRDefault="00F23559" w:rsidP="002C2D58">
            <w:pPr>
              <w:pStyle w:val="Default"/>
              <w:jc w:val="center"/>
              <w:rPr>
                <w:color w:val="000000" w:themeColor="text1"/>
                <w:sz w:val="22"/>
                <w:szCs w:val="22"/>
              </w:rPr>
            </w:pPr>
            <w:r w:rsidRPr="002C2D58">
              <w:rPr>
                <w:color w:val="000000" w:themeColor="text1"/>
                <w:sz w:val="22"/>
                <w:szCs w:val="22"/>
              </w:rPr>
              <w:t>Уо 01.03</w:t>
            </w:r>
          </w:p>
          <w:p w:rsidR="00F23559" w:rsidRPr="002C2D58" w:rsidRDefault="00F23559" w:rsidP="002C2D58">
            <w:pPr>
              <w:pStyle w:val="Default"/>
              <w:jc w:val="center"/>
              <w:rPr>
                <w:color w:val="000000" w:themeColor="text1"/>
                <w:sz w:val="22"/>
                <w:szCs w:val="22"/>
              </w:rPr>
            </w:pPr>
            <w:r w:rsidRPr="002C2D58">
              <w:rPr>
                <w:color w:val="000000" w:themeColor="text1"/>
                <w:sz w:val="22"/>
                <w:szCs w:val="22"/>
              </w:rPr>
              <w:t>Зо 01.03</w:t>
            </w:r>
          </w:p>
          <w:p w:rsidR="00F23559" w:rsidRPr="002C2D58" w:rsidRDefault="00F23559" w:rsidP="002C2D58">
            <w:pPr>
              <w:pStyle w:val="Default"/>
              <w:jc w:val="center"/>
              <w:rPr>
                <w:color w:val="000000" w:themeColor="text1"/>
                <w:sz w:val="22"/>
                <w:szCs w:val="22"/>
              </w:rPr>
            </w:pPr>
            <w:r w:rsidRPr="002C2D58">
              <w:rPr>
                <w:color w:val="000000" w:themeColor="text1"/>
                <w:sz w:val="22"/>
                <w:szCs w:val="22"/>
              </w:rPr>
              <w:t>Уо 02.01</w:t>
            </w:r>
          </w:p>
          <w:p w:rsidR="00F23559" w:rsidRPr="002C2D58" w:rsidRDefault="00F23559" w:rsidP="002C2D58">
            <w:pPr>
              <w:pStyle w:val="Default"/>
              <w:jc w:val="center"/>
              <w:rPr>
                <w:color w:val="000000" w:themeColor="text1"/>
                <w:sz w:val="22"/>
                <w:szCs w:val="22"/>
              </w:rPr>
            </w:pPr>
            <w:r w:rsidRPr="002C2D58">
              <w:rPr>
                <w:color w:val="000000" w:themeColor="text1"/>
                <w:sz w:val="22"/>
                <w:szCs w:val="22"/>
              </w:rPr>
              <w:t>Уо 02.02</w:t>
            </w:r>
          </w:p>
          <w:p w:rsidR="00F23559" w:rsidRPr="002C2D58" w:rsidRDefault="00F23559" w:rsidP="002C2D58">
            <w:pPr>
              <w:pStyle w:val="Default"/>
              <w:jc w:val="center"/>
              <w:rPr>
                <w:color w:val="000000" w:themeColor="text1"/>
                <w:sz w:val="22"/>
                <w:szCs w:val="22"/>
              </w:rPr>
            </w:pPr>
            <w:r w:rsidRPr="002C2D58">
              <w:rPr>
                <w:color w:val="000000" w:themeColor="text1"/>
                <w:sz w:val="22"/>
                <w:szCs w:val="22"/>
              </w:rPr>
              <w:t>У 5.4.03</w:t>
            </w:r>
          </w:p>
        </w:tc>
      </w:tr>
      <w:tr w:rsidR="002C2D58" w:rsidRPr="002C2D58" w:rsidTr="002C2D58">
        <w:trPr>
          <w:trHeight w:val="20"/>
        </w:trPr>
        <w:tc>
          <w:tcPr>
            <w:tcW w:w="2694" w:type="dxa"/>
            <w:vMerge/>
          </w:tcPr>
          <w:p w:rsidR="00F23559" w:rsidRPr="002C2D58" w:rsidRDefault="00F23559" w:rsidP="002C2D58">
            <w:pPr>
              <w:pStyle w:val="Default"/>
              <w:rPr>
                <w:b/>
                <w:color w:val="000000" w:themeColor="text1"/>
                <w:sz w:val="22"/>
                <w:szCs w:val="22"/>
              </w:rPr>
            </w:pPr>
          </w:p>
        </w:tc>
        <w:tc>
          <w:tcPr>
            <w:tcW w:w="8079" w:type="dxa"/>
          </w:tcPr>
          <w:p w:rsidR="00F23559" w:rsidRPr="002C2D58" w:rsidRDefault="00F23559" w:rsidP="002C2D58">
            <w:pPr>
              <w:jc w:val="both"/>
              <w:rPr>
                <w:rFonts w:ascii="Times New Roman" w:hAnsi="Times New Roman" w:cs="Times New Roman"/>
                <w:b/>
                <w:bCs/>
                <w:color w:val="000000" w:themeColor="text1"/>
              </w:rPr>
            </w:pPr>
            <w:r w:rsidRPr="002C2D58">
              <w:rPr>
                <w:rFonts w:ascii="Times New Roman" w:hAnsi="Times New Roman" w:cs="Times New Roman"/>
                <w:color w:val="000000" w:themeColor="text1"/>
              </w:rPr>
              <w:t>Проводники в электрическом поле. Диэлектрики в</w:t>
            </w:r>
            <w:r w:rsidRPr="002C2D58">
              <w:rPr>
                <w:rFonts w:ascii="Times New Roman" w:hAnsi="Times New Roman" w:cs="Times New Roman"/>
                <w:b/>
                <w:bCs/>
                <w:color w:val="000000" w:themeColor="text1"/>
              </w:rPr>
              <w:t xml:space="preserve"> </w:t>
            </w:r>
            <w:r w:rsidRPr="002C2D58">
              <w:rPr>
                <w:rFonts w:ascii="Times New Roman" w:hAnsi="Times New Roman" w:cs="Times New Roman"/>
                <w:color w:val="000000" w:themeColor="text1"/>
              </w:rPr>
              <w:t xml:space="preserve">электрическом поле. Поляризация диэлектриков. </w:t>
            </w:r>
          </w:p>
        </w:tc>
        <w:tc>
          <w:tcPr>
            <w:tcW w:w="1418" w:type="dxa"/>
            <w:vAlign w:val="center"/>
          </w:tcPr>
          <w:p w:rsidR="00F23559" w:rsidRPr="002C2D58" w:rsidRDefault="00F23559" w:rsidP="002C2D58">
            <w:pPr>
              <w:pStyle w:val="ab"/>
              <w:spacing w:after="20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2</w:t>
            </w:r>
          </w:p>
        </w:tc>
        <w:tc>
          <w:tcPr>
            <w:tcW w:w="1701" w:type="dxa"/>
            <w:vMerge/>
          </w:tcPr>
          <w:p w:rsidR="00F23559" w:rsidRPr="002C2D58" w:rsidRDefault="00F23559" w:rsidP="002C2D58">
            <w:pPr>
              <w:pStyle w:val="ab"/>
              <w:spacing w:after="200" w:line="240" w:lineRule="auto"/>
              <w:ind w:left="0"/>
              <w:jc w:val="center"/>
              <w:rPr>
                <w:rFonts w:ascii="Times New Roman" w:hAnsi="Times New Roman"/>
                <w:bCs/>
                <w:color w:val="000000" w:themeColor="text1"/>
              </w:rPr>
            </w:pPr>
          </w:p>
        </w:tc>
        <w:tc>
          <w:tcPr>
            <w:tcW w:w="1417" w:type="dxa"/>
            <w:vMerge/>
          </w:tcPr>
          <w:p w:rsidR="00F23559" w:rsidRPr="002C2D58" w:rsidRDefault="00F23559" w:rsidP="002C2D58">
            <w:pPr>
              <w:pStyle w:val="Default"/>
              <w:spacing w:after="200"/>
              <w:jc w:val="center"/>
              <w:rPr>
                <w:color w:val="000000" w:themeColor="text1"/>
                <w:sz w:val="22"/>
                <w:szCs w:val="22"/>
              </w:rPr>
            </w:pPr>
          </w:p>
        </w:tc>
      </w:tr>
      <w:tr w:rsidR="002C2D58" w:rsidRPr="002C2D58" w:rsidTr="002C2D58">
        <w:trPr>
          <w:trHeight w:val="20"/>
        </w:trPr>
        <w:tc>
          <w:tcPr>
            <w:tcW w:w="2694" w:type="dxa"/>
            <w:vMerge/>
          </w:tcPr>
          <w:p w:rsidR="00F23559" w:rsidRPr="002C2D58" w:rsidRDefault="00F23559" w:rsidP="002C2D58">
            <w:pPr>
              <w:pStyle w:val="Default"/>
              <w:spacing w:after="200"/>
              <w:rPr>
                <w:b/>
                <w:color w:val="000000" w:themeColor="text1"/>
                <w:sz w:val="22"/>
                <w:szCs w:val="22"/>
              </w:rPr>
            </w:pPr>
          </w:p>
        </w:tc>
        <w:tc>
          <w:tcPr>
            <w:tcW w:w="8079" w:type="dxa"/>
          </w:tcPr>
          <w:p w:rsidR="00F23559" w:rsidRPr="002C2D58" w:rsidRDefault="00F23559" w:rsidP="002C2D58">
            <w:pPr>
              <w:jc w:val="both"/>
              <w:rPr>
                <w:rFonts w:ascii="Times New Roman" w:hAnsi="Times New Roman" w:cs="Times New Roman"/>
                <w:color w:val="000000" w:themeColor="text1"/>
              </w:rPr>
            </w:pPr>
            <w:r w:rsidRPr="002C2D58">
              <w:rPr>
                <w:rFonts w:ascii="Times New Roman" w:hAnsi="Times New Roman" w:cs="Times New Roman"/>
                <w:color w:val="000000" w:themeColor="text1"/>
              </w:rPr>
              <w:t>Работа сил электростатического поля. Потенциал. Разность потенциалов. Связь между напряженностью и разностью потенциалов электрического поля.</w:t>
            </w:r>
          </w:p>
        </w:tc>
        <w:tc>
          <w:tcPr>
            <w:tcW w:w="1418" w:type="dxa"/>
            <w:vAlign w:val="center"/>
          </w:tcPr>
          <w:p w:rsidR="00F23559" w:rsidRPr="002C2D58" w:rsidRDefault="00F23559" w:rsidP="002C2D58">
            <w:pPr>
              <w:pStyle w:val="ab"/>
              <w:spacing w:after="20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2</w:t>
            </w:r>
          </w:p>
        </w:tc>
        <w:tc>
          <w:tcPr>
            <w:tcW w:w="1701" w:type="dxa"/>
            <w:vMerge/>
          </w:tcPr>
          <w:p w:rsidR="00F23559" w:rsidRPr="002C2D58" w:rsidRDefault="00F23559" w:rsidP="002C2D58">
            <w:pPr>
              <w:pStyle w:val="ab"/>
              <w:spacing w:after="200" w:line="240" w:lineRule="auto"/>
              <w:ind w:left="0"/>
              <w:jc w:val="center"/>
              <w:rPr>
                <w:rFonts w:ascii="Times New Roman" w:hAnsi="Times New Roman"/>
                <w:bCs/>
                <w:color w:val="000000" w:themeColor="text1"/>
              </w:rPr>
            </w:pPr>
          </w:p>
        </w:tc>
        <w:tc>
          <w:tcPr>
            <w:tcW w:w="1417" w:type="dxa"/>
            <w:vMerge/>
          </w:tcPr>
          <w:p w:rsidR="00F23559" w:rsidRPr="002C2D58" w:rsidRDefault="00F23559" w:rsidP="002C2D58">
            <w:pPr>
              <w:pStyle w:val="Default"/>
              <w:spacing w:after="200"/>
              <w:jc w:val="center"/>
              <w:rPr>
                <w:color w:val="000000" w:themeColor="text1"/>
                <w:sz w:val="22"/>
                <w:szCs w:val="22"/>
              </w:rPr>
            </w:pPr>
          </w:p>
        </w:tc>
      </w:tr>
      <w:tr w:rsidR="002C2D58" w:rsidRPr="002C2D58" w:rsidTr="002C2D58">
        <w:trPr>
          <w:trHeight w:val="20"/>
        </w:trPr>
        <w:tc>
          <w:tcPr>
            <w:tcW w:w="2694" w:type="dxa"/>
            <w:vMerge/>
          </w:tcPr>
          <w:p w:rsidR="00F23559" w:rsidRPr="002C2D58" w:rsidRDefault="00F23559" w:rsidP="002C2D58">
            <w:pPr>
              <w:pStyle w:val="Default"/>
              <w:spacing w:after="200"/>
              <w:rPr>
                <w:b/>
                <w:color w:val="000000" w:themeColor="text1"/>
                <w:sz w:val="22"/>
                <w:szCs w:val="22"/>
              </w:rPr>
            </w:pPr>
          </w:p>
        </w:tc>
        <w:tc>
          <w:tcPr>
            <w:tcW w:w="8079" w:type="dxa"/>
          </w:tcPr>
          <w:p w:rsidR="00F23559" w:rsidRPr="002C2D58" w:rsidRDefault="00F23559" w:rsidP="002C2D58">
            <w:pPr>
              <w:pStyle w:val="Default"/>
              <w:spacing w:after="200"/>
              <w:jc w:val="both"/>
              <w:rPr>
                <w:color w:val="000000" w:themeColor="text1"/>
                <w:sz w:val="22"/>
                <w:szCs w:val="22"/>
              </w:rPr>
            </w:pPr>
            <w:r w:rsidRPr="002C2D58">
              <w:rPr>
                <w:color w:val="000000" w:themeColor="text1"/>
                <w:sz w:val="22"/>
                <w:szCs w:val="22"/>
              </w:rPr>
              <w:t>Электроемкость. Единицы электроемкости. Конденсаторы. Соединение конденсаторов в батарею. Энергия заряженного конденсатора. Энергия электрического поля. Применение конденсаторов</w:t>
            </w:r>
          </w:p>
        </w:tc>
        <w:tc>
          <w:tcPr>
            <w:tcW w:w="1418" w:type="dxa"/>
            <w:vAlign w:val="center"/>
          </w:tcPr>
          <w:p w:rsidR="00F23559" w:rsidRPr="002C2D58" w:rsidRDefault="00F23559" w:rsidP="002C2D58">
            <w:pPr>
              <w:pStyle w:val="ab"/>
              <w:spacing w:after="20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2</w:t>
            </w:r>
          </w:p>
        </w:tc>
        <w:tc>
          <w:tcPr>
            <w:tcW w:w="1701" w:type="dxa"/>
            <w:vMerge/>
          </w:tcPr>
          <w:p w:rsidR="00F23559" w:rsidRPr="002C2D58" w:rsidRDefault="00F23559" w:rsidP="002C2D58">
            <w:pPr>
              <w:pStyle w:val="ab"/>
              <w:spacing w:after="200" w:line="240" w:lineRule="auto"/>
              <w:ind w:left="0"/>
              <w:jc w:val="center"/>
              <w:rPr>
                <w:rFonts w:ascii="Times New Roman" w:hAnsi="Times New Roman"/>
                <w:bCs/>
                <w:color w:val="000000" w:themeColor="text1"/>
              </w:rPr>
            </w:pPr>
          </w:p>
        </w:tc>
        <w:tc>
          <w:tcPr>
            <w:tcW w:w="1417" w:type="dxa"/>
            <w:vMerge/>
          </w:tcPr>
          <w:p w:rsidR="00F23559" w:rsidRPr="002C2D58" w:rsidRDefault="00F23559" w:rsidP="002C2D58">
            <w:pPr>
              <w:pStyle w:val="ab"/>
              <w:spacing w:after="200" w:line="240" w:lineRule="auto"/>
              <w:ind w:left="0"/>
              <w:jc w:val="center"/>
              <w:rPr>
                <w:rFonts w:ascii="Times New Roman" w:hAnsi="Times New Roman"/>
                <w:color w:val="000000" w:themeColor="text1"/>
              </w:rPr>
            </w:pPr>
          </w:p>
        </w:tc>
      </w:tr>
      <w:tr w:rsidR="002C2D58" w:rsidRPr="002C2D58" w:rsidTr="002C2D58">
        <w:trPr>
          <w:trHeight w:val="20"/>
        </w:trPr>
        <w:tc>
          <w:tcPr>
            <w:tcW w:w="2694" w:type="dxa"/>
            <w:vMerge/>
          </w:tcPr>
          <w:p w:rsidR="00F23559" w:rsidRPr="002C2D58" w:rsidRDefault="00F23559" w:rsidP="002C2D58">
            <w:pPr>
              <w:pStyle w:val="Default"/>
              <w:spacing w:after="200"/>
              <w:rPr>
                <w:b/>
                <w:color w:val="000000" w:themeColor="text1"/>
                <w:sz w:val="22"/>
                <w:szCs w:val="22"/>
              </w:rPr>
            </w:pPr>
          </w:p>
        </w:tc>
        <w:tc>
          <w:tcPr>
            <w:tcW w:w="8079" w:type="dxa"/>
          </w:tcPr>
          <w:p w:rsidR="00F23559" w:rsidRPr="002C2D58" w:rsidRDefault="00F23559" w:rsidP="002C2D58">
            <w:pPr>
              <w:pStyle w:val="ab"/>
              <w:spacing w:after="200" w:line="240" w:lineRule="auto"/>
              <w:ind w:left="0"/>
              <w:jc w:val="both"/>
              <w:rPr>
                <w:rFonts w:ascii="Times New Roman" w:hAnsi="Times New Roman"/>
                <w:b/>
                <w:bCs/>
                <w:color w:val="000000" w:themeColor="text1"/>
              </w:rPr>
            </w:pPr>
            <w:r w:rsidRPr="002C2D58">
              <w:rPr>
                <w:rFonts w:ascii="Times New Roman" w:hAnsi="Times New Roman"/>
                <w:b/>
                <w:color w:val="000000" w:themeColor="text1"/>
              </w:rPr>
              <w:t>В том числе практических занятий и лабораторных работ</w:t>
            </w:r>
          </w:p>
        </w:tc>
        <w:tc>
          <w:tcPr>
            <w:tcW w:w="1418" w:type="dxa"/>
            <w:vAlign w:val="center"/>
          </w:tcPr>
          <w:p w:rsidR="00F23559" w:rsidRPr="002C2D58" w:rsidRDefault="00F23559" w:rsidP="002C2D58">
            <w:pPr>
              <w:pStyle w:val="ab"/>
              <w:spacing w:after="200" w:line="240" w:lineRule="auto"/>
              <w:ind w:left="0"/>
              <w:jc w:val="center"/>
              <w:rPr>
                <w:rFonts w:ascii="Times New Roman" w:hAnsi="Times New Roman"/>
                <w:b/>
                <w:bCs/>
                <w:color w:val="000000" w:themeColor="text1"/>
              </w:rPr>
            </w:pPr>
            <w:r w:rsidRPr="002C2D58">
              <w:rPr>
                <w:rFonts w:ascii="Times New Roman" w:hAnsi="Times New Roman"/>
                <w:b/>
                <w:bCs/>
                <w:color w:val="000000" w:themeColor="text1"/>
              </w:rPr>
              <w:t>2</w:t>
            </w:r>
          </w:p>
        </w:tc>
        <w:tc>
          <w:tcPr>
            <w:tcW w:w="1701" w:type="dxa"/>
            <w:vMerge/>
          </w:tcPr>
          <w:p w:rsidR="00F23559" w:rsidRPr="002C2D58" w:rsidRDefault="00F23559" w:rsidP="002C2D58">
            <w:pPr>
              <w:pStyle w:val="ab"/>
              <w:spacing w:after="200" w:line="240" w:lineRule="auto"/>
              <w:ind w:left="0"/>
              <w:rPr>
                <w:rFonts w:ascii="Times New Roman" w:hAnsi="Times New Roman"/>
                <w:bCs/>
                <w:color w:val="000000" w:themeColor="text1"/>
              </w:rPr>
            </w:pPr>
          </w:p>
        </w:tc>
        <w:tc>
          <w:tcPr>
            <w:tcW w:w="1417" w:type="dxa"/>
            <w:vMerge/>
          </w:tcPr>
          <w:p w:rsidR="00F23559" w:rsidRPr="002C2D58" w:rsidRDefault="00F23559" w:rsidP="002C2D58">
            <w:pPr>
              <w:pStyle w:val="ab"/>
              <w:spacing w:after="200" w:line="240" w:lineRule="auto"/>
              <w:ind w:left="0"/>
              <w:rPr>
                <w:rFonts w:ascii="Times New Roman" w:hAnsi="Times New Roman"/>
                <w:bCs/>
                <w:color w:val="000000" w:themeColor="text1"/>
              </w:rPr>
            </w:pPr>
          </w:p>
        </w:tc>
      </w:tr>
      <w:tr w:rsidR="002C2D58" w:rsidRPr="002C2D58" w:rsidTr="002C2D58">
        <w:trPr>
          <w:trHeight w:val="20"/>
        </w:trPr>
        <w:tc>
          <w:tcPr>
            <w:tcW w:w="2694" w:type="dxa"/>
            <w:vMerge/>
          </w:tcPr>
          <w:p w:rsidR="00F23559" w:rsidRPr="002C2D58" w:rsidRDefault="00F23559" w:rsidP="002C2D58">
            <w:pPr>
              <w:pStyle w:val="Default"/>
              <w:spacing w:after="200"/>
              <w:rPr>
                <w:b/>
                <w:color w:val="000000" w:themeColor="text1"/>
                <w:sz w:val="22"/>
                <w:szCs w:val="22"/>
              </w:rPr>
            </w:pPr>
          </w:p>
        </w:tc>
        <w:tc>
          <w:tcPr>
            <w:tcW w:w="8079" w:type="dxa"/>
          </w:tcPr>
          <w:p w:rsidR="00F23559" w:rsidRPr="002C2D58" w:rsidRDefault="00F23559" w:rsidP="002C2D58">
            <w:pPr>
              <w:pStyle w:val="Default"/>
              <w:spacing w:after="200"/>
              <w:jc w:val="both"/>
              <w:rPr>
                <w:color w:val="000000" w:themeColor="text1"/>
                <w:sz w:val="22"/>
                <w:szCs w:val="22"/>
              </w:rPr>
            </w:pPr>
            <w:r w:rsidRPr="002C2D58">
              <w:rPr>
                <w:b/>
                <w:i/>
                <w:color w:val="000000" w:themeColor="text1"/>
                <w:sz w:val="22"/>
                <w:szCs w:val="22"/>
              </w:rPr>
              <w:t>Практическая работа №3</w:t>
            </w:r>
            <w:r w:rsidRPr="002C2D58">
              <w:rPr>
                <w:color w:val="000000" w:themeColor="text1"/>
                <w:sz w:val="22"/>
                <w:szCs w:val="22"/>
              </w:rPr>
              <w:t xml:space="preserve">. Решение задач с профессиональной направленностью </w:t>
            </w:r>
          </w:p>
        </w:tc>
        <w:tc>
          <w:tcPr>
            <w:tcW w:w="1418" w:type="dxa"/>
            <w:vAlign w:val="center"/>
          </w:tcPr>
          <w:p w:rsidR="00F23559" w:rsidRPr="002C2D58" w:rsidRDefault="00F23559" w:rsidP="002C2D58">
            <w:pPr>
              <w:pStyle w:val="ab"/>
              <w:spacing w:after="20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2</w:t>
            </w:r>
          </w:p>
        </w:tc>
        <w:tc>
          <w:tcPr>
            <w:tcW w:w="1701" w:type="dxa"/>
            <w:vMerge/>
          </w:tcPr>
          <w:p w:rsidR="00F23559" w:rsidRPr="002C2D58" w:rsidRDefault="00F23559" w:rsidP="002C2D58">
            <w:pPr>
              <w:pStyle w:val="ab"/>
              <w:spacing w:after="200" w:line="240" w:lineRule="auto"/>
              <w:ind w:left="0"/>
              <w:jc w:val="center"/>
              <w:rPr>
                <w:rFonts w:ascii="Times New Roman" w:hAnsi="Times New Roman"/>
                <w:bCs/>
                <w:color w:val="000000" w:themeColor="text1"/>
              </w:rPr>
            </w:pPr>
          </w:p>
        </w:tc>
        <w:tc>
          <w:tcPr>
            <w:tcW w:w="1417" w:type="dxa"/>
            <w:vMerge/>
          </w:tcPr>
          <w:p w:rsidR="00F23559" w:rsidRPr="002C2D58" w:rsidRDefault="00F23559" w:rsidP="002C2D58">
            <w:pPr>
              <w:pStyle w:val="ab"/>
              <w:spacing w:after="200" w:line="240" w:lineRule="auto"/>
              <w:ind w:left="0"/>
              <w:jc w:val="center"/>
              <w:rPr>
                <w:rFonts w:ascii="Times New Roman" w:hAnsi="Times New Roman"/>
                <w:bCs/>
                <w:color w:val="000000" w:themeColor="text1"/>
              </w:rPr>
            </w:pPr>
          </w:p>
        </w:tc>
      </w:tr>
      <w:tr w:rsidR="002C2D58" w:rsidRPr="002C2D58" w:rsidTr="002C2D58">
        <w:trPr>
          <w:trHeight w:val="20"/>
        </w:trPr>
        <w:tc>
          <w:tcPr>
            <w:tcW w:w="2694" w:type="dxa"/>
            <w:vMerge w:val="restart"/>
          </w:tcPr>
          <w:p w:rsidR="00F23559" w:rsidRPr="002C2D58" w:rsidRDefault="00F23559" w:rsidP="002C2D58">
            <w:pPr>
              <w:pStyle w:val="Default"/>
              <w:rPr>
                <w:b/>
                <w:color w:val="000000" w:themeColor="text1"/>
                <w:sz w:val="22"/>
                <w:szCs w:val="22"/>
              </w:rPr>
            </w:pPr>
            <w:r w:rsidRPr="002C2D58">
              <w:rPr>
                <w:b/>
                <w:color w:val="000000" w:themeColor="text1"/>
                <w:sz w:val="22"/>
                <w:szCs w:val="22"/>
              </w:rPr>
              <w:t xml:space="preserve">Тема 3.2 </w:t>
            </w:r>
          </w:p>
          <w:p w:rsidR="00F23559" w:rsidRPr="002C2D58" w:rsidRDefault="00F23559" w:rsidP="002C2D58">
            <w:pPr>
              <w:pStyle w:val="ab"/>
              <w:spacing w:after="0" w:line="240" w:lineRule="auto"/>
              <w:ind w:left="0"/>
              <w:rPr>
                <w:rFonts w:ascii="Times New Roman" w:hAnsi="Times New Roman"/>
                <w:b/>
                <w:bCs/>
                <w:color w:val="000000" w:themeColor="text1"/>
              </w:rPr>
            </w:pPr>
            <w:r w:rsidRPr="002C2D58">
              <w:rPr>
                <w:rFonts w:ascii="Times New Roman" w:hAnsi="Times New Roman"/>
                <w:b/>
                <w:color w:val="000000" w:themeColor="text1"/>
              </w:rPr>
              <w:t xml:space="preserve">Законы постоянного </w:t>
            </w:r>
            <w:r w:rsidRPr="002C2D58">
              <w:rPr>
                <w:rFonts w:ascii="Times New Roman" w:hAnsi="Times New Roman"/>
                <w:b/>
                <w:color w:val="000000" w:themeColor="text1"/>
              </w:rPr>
              <w:lastRenderedPageBreak/>
              <w:t xml:space="preserve">тока </w:t>
            </w:r>
          </w:p>
        </w:tc>
        <w:tc>
          <w:tcPr>
            <w:tcW w:w="8079" w:type="dxa"/>
            <w:vAlign w:val="center"/>
          </w:tcPr>
          <w:p w:rsidR="00F23559" w:rsidRPr="002C2D58" w:rsidRDefault="00F23559" w:rsidP="002C2D58">
            <w:pPr>
              <w:pStyle w:val="Default"/>
              <w:rPr>
                <w:b/>
                <w:color w:val="000000" w:themeColor="text1"/>
                <w:sz w:val="22"/>
                <w:szCs w:val="22"/>
              </w:rPr>
            </w:pPr>
            <w:r w:rsidRPr="002C2D58">
              <w:rPr>
                <w:b/>
                <w:color w:val="000000" w:themeColor="text1"/>
                <w:sz w:val="22"/>
                <w:szCs w:val="22"/>
              </w:rPr>
              <w:lastRenderedPageBreak/>
              <w:t xml:space="preserve">Содержание учебного материала: </w:t>
            </w:r>
          </w:p>
        </w:tc>
        <w:tc>
          <w:tcPr>
            <w:tcW w:w="1418" w:type="dxa"/>
          </w:tcPr>
          <w:p w:rsidR="00F23559" w:rsidRPr="002C2D58" w:rsidRDefault="00F23559" w:rsidP="002C2D58">
            <w:pPr>
              <w:pStyle w:val="ab"/>
              <w:spacing w:after="0" w:line="240" w:lineRule="auto"/>
              <w:ind w:left="0"/>
              <w:jc w:val="center"/>
              <w:rPr>
                <w:rFonts w:ascii="Times New Roman" w:hAnsi="Times New Roman"/>
                <w:b/>
                <w:bCs/>
                <w:color w:val="000000" w:themeColor="text1"/>
              </w:rPr>
            </w:pPr>
            <w:r w:rsidRPr="002C2D58">
              <w:rPr>
                <w:rFonts w:ascii="Times New Roman" w:hAnsi="Times New Roman"/>
                <w:b/>
                <w:bCs/>
                <w:color w:val="000000" w:themeColor="text1"/>
              </w:rPr>
              <w:t>8</w:t>
            </w:r>
          </w:p>
        </w:tc>
        <w:tc>
          <w:tcPr>
            <w:tcW w:w="1701" w:type="dxa"/>
          </w:tcPr>
          <w:p w:rsidR="00F23559" w:rsidRPr="002C2D58" w:rsidRDefault="00F23559" w:rsidP="002C2D58">
            <w:pPr>
              <w:pStyle w:val="ab"/>
              <w:spacing w:after="0" w:line="240" w:lineRule="auto"/>
              <w:ind w:left="0"/>
              <w:rPr>
                <w:rFonts w:ascii="Times New Roman" w:hAnsi="Times New Roman"/>
                <w:bCs/>
                <w:color w:val="000000" w:themeColor="text1"/>
              </w:rPr>
            </w:pPr>
          </w:p>
        </w:tc>
        <w:tc>
          <w:tcPr>
            <w:tcW w:w="1417" w:type="dxa"/>
          </w:tcPr>
          <w:p w:rsidR="00F23559" w:rsidRPr="002C2D58" w:rsidRDefault="00F23559" w:rsidP="002C2D58">
            <w:pPr>
              <w:pStyle w:val="ab"/>
              <w:spacing w:after="0" w:line="240" w:lineRule="auto"/>
              <w:ind w:left="0"/>
              <w:rPr>
                <w:rFonts w:ascii="Times New Roman" w:hAnsi="Times New Roman"/>
                <w:bCs/>
                <w:color w:val="000000" w:themeColor="text1"/>
              </w:rPr>
            </w:pPr>
          </w:p>
        </w:tc>
      </w:tr>
      <w:tr w:rsidR="002C2D58" w:rsidRPr="002C2D58" w:rsidTr="002C2D58">
        <w:trPr>
          <w:trHeight w:val="20"/>
        </w:trPr>
        <w:tc>
          <w:tcPr>
            <w:tcW w:w="2694" w:type="dxa"/>
            <w:vMerge/>
          </w:tcPr>
          <w:p w:rsidR="00F23559" w:rsidRPr="002C2D58" w:rsidRDefault="00F23559" w:rsidP="002C2D58">
            <w:pPr>
              <w:pStyle w:val="Default"/>
              <w:rPr>
                <w:b/>
                <w:color w:val="000000" w:themeColor="text1"/>
                <w:sz w:val="22"/>
                <w:szCs w:val="22"/>
              </w:rPr>
            </w:pPr>
          </w:p>
        </w:tc>
        <w:tc>
          <w:tcPr>
            <w:tcW w:w="8079" w:type="dxa"/>
            <w:vAlign w:val="center"/>
          </w:tcPr>
          <w:p w:rsidR="00F23559" w:rsidRPr="002C2D58" w:rsidRDefault="00F23559" w:rsidP="002C2D58">
            <w:pPr>
              <w:pStyle w:val="Default"/>
              <w:jc w:val="both"/>
              <w:rPr>
                <w:b/>
                <w:bCs/>
                <w:color w:val="000000" w:themeColor="text1"/>
                <w:sz w:val="22"/>
                <w:szCs w:val="22"/>
              </w:rPr>
            </w:pPr>
            <w:r w:rsidRPr="002C2D58">
              <w:rPr>
                <w:color w:val="000000" w:themeColor="text1"/>
                <w:sz w:val="22"/>
                <w:szCs w:val="22"/>
              </w:rPr>
              <w:t>Условия, необходимые для возникновения и</w:t>
            </w:r>
            <w:r w:rsidRPr="002C2D58">
              <w:rPr>
                <w:b/>
                <w:bCs/>
                <w:color w:val="000000" w:themeColor="text1"/>
                <w:sz w:val="22"/>
                <w:szCs w:val="22"/>
              </w:rPr>
              <w:t xml:space="preserve"> </w:t>
            </w:r>
            <w:r w:rsidRPr="002C2D58">
              <w:rPr>
                <w:color w:val="000000" w:themeColor="text1"/>
                <w:sz w:val="22"/>
                <w:szCs w:val="22"/>
              </w:rPr>
              <w:t xml:space="preserve">поддержания электрического тока. </w:t>
            </w:r>
            <w:r w:rsidRPr="002C2D58">
              <w:rPr>
                <w:color w:val="000000" w:themeColor="text1"/>
                <w:sz w:val="22"/>
                <w:szCs w:val="22"/>
              </w:rPr>
              <w:lastRenderedPageBreak/>
              <w:t xml:space="preserve">Сила тока и плотность тока. Закон Ома для участка цепи. </w:t>
            </w:r>
          </w:p>
        </w:tc>
        <w:tc>
          <w:tcPr>
            <w:tcW w:w="1418" w:type="dxa"/>
            <w:vAlign w:val="center"/>
          </w:tcPr>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lastRenderedPageBreak/>
              <w:t>2</w:t>
            </w:r>
          </w:p>
        </w:tc>
        <w:tc>
          <w:tcPr>
            <w:tcW w:w="1701" w:type="dxa"/>
            <w:vMerge w:val="restart"/>
          </w:tcPr>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01</w:t>
            </w:r>
          </w:p>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lastRenderedPageBreak/>
              <w:t>ОК 02</w:t>
            </w:r>
          </w:p>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03</w:t>
            </w:r>
          </w:p>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05</w:t>
            </w:r>
          </w:p>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ПК 5.4</w:t>
            </w:r>
          </w:p>
        </w:tc>
        <w:tc>
          <w:tcPr>
            <w:tcW w:w="1417" w:type="dxa"/>
            <w:vMerge w:val="restart"/>
          </w:tcPr>
          <w:p w:rsidR="00F23559" w:rsidRPr="002C2D58" w:rsidRDefault="00F23559" w:rsidP="002C2D58">
            <w:pPr>
              <w:pStyle w:val="Default"/>
              <w:jc w:val="center"/>
              <w:rPr>
                <w:color w:val="000000" w:themeColor="text1"/>
                <w:sz w:val="22"/>
                <w:szCs w:val="22"/>
              </w:rPr>
            </w:pPr>
            <w:r w:rsidRPr="002C2D58">
              <w:rPr>
                <w:color w:val="000000" w:themeColor="text1"/>
                <w:sz w:val="22"/>
                <w:szCs w:val="22"/>
              </w:rPr>
              <w:lastRenderedPageBreak/>
              <w:t>Зо 01.03</w:t>
            </w:r>
          </w:p>
          <w:p w:rsidR="00F23559" w:rsidRPr="002C2D58" w:rsidRDefault="00F23559" w:rsidP="002C2D58">
            <w:pPr>
              <w:pStyle w:val="Default"/>
              <w:jc w:val="center"/>
              <w:rPr>
                <w:color w:val="000000" w:themeColor="text1"/>
                <w:sz w:val="22"/>
                <w:szCs w:val="22"/>
              </w:rPr>
            </w:pPr>
            <w:r w:rsidRPr="002C2D58">
              <w:rPr>
                <w:color w:val="000000" w:themeColor="text1"/>
                <w:sz w:val="22"/>
                <w:szCs w:val="22"/>
              </w:rPr>
              <w:lastRenderedPageBreak/>
              <w:t>Уо 02.02</w:t>
            </w:r>
          </w:p>
          <w:p w:rsidR="00F23559" w:rsidRPr="002C2D58" w:rsidRDefault="00F23559" w:rsidP="002C2D58">
            <w:pPr>
              <w:pStyle w:val="Default"/>
              <w:jc w:val="center"/>
              <w:rPr>
                <w:color w:val="000000" w:themeColor="text1"/>
                <w:sz w:val="22"/>
                <w:szCs w:val="22"/>
              </w:rPr>
            </w:pPr>
            <w:r w:rsidRPr="002C2D58">
              <w:rPr>
                <w:color w:val="000000" w:themeColor="text1"/>
                <w:sz w:val="22"/>
                <w:szCs w:val="22"/>
              </w:rPr>
              <w:t>Зо 02.03</w:t>
            </w:r>
          </w:p>
          <w:p w:rsidR="00F23559" w:rsidRPr="002C2D58" w:rsidRDefault="00F23559" w:rsidP="002C2D58">
            <w:pPr>
              <w:pStyle w:val="Default"/>
              <w:jc w:val="center"/>
              <w:rPr>
                <w:color w:val="000000" w:themeColor="text1"/>
                <w:sz w:val="22"/>
                <w:szCs w:val="22"/>
              </w:rPr>
            </w:pPr>
            <w:r w:rsidRPr="002C2D58">
              <w:rPr>
                <w:color w:val="000000" w:themeColor="text1"/>
                <w:sz w:val="22"/>
                <w:szCs w:val="22"/>
              </w:rPr>
              <w:t>Зо 05.02</w:t>
            </w:r>
          </w:p>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color w:val="000000" w:themeColor="text1"/>
              </w:rPr>
              <w:t>У 5.4.03</w:t>
            </w:r>
          </w:p>
        </w:tc>
      </w:tr>
      <w:tr w:rsidR="002C2D58" w:rsidRPr="002C2D58" w:rsidTr="002C2D58">
        <w:trPr>
          <w:trHeight w:val="20"/>
        </w:trPr>
        <w:tc>
          <w:tcPr>
            <w:tcW w:w="2694" w:type="dxa"/>
            <w:vMerge/>
          </w:tcPr>
          <w:p w:rsidR="00F23559" w:rsidRPr="002C2D58" w:rsidRDefault="00F23559" w:rsidP="002C2D58">
            <w:pPr>
              <w:pStyle w:val="Default"/>
              <w:rPr>
                <w:b/>
                <w:color w:val="000000" w:themeColor="text1"/>
                <w:sz w:val="22"/>
                <w:szCs w:val="22"/>
              </w:rPr>
            </w:pPr>
          </w:p>
        </w:tc>
        <w:tc>
          <w:tcPr>
            <w:tcW w:w="8079" w:type="dxa"/>
            <w:tcBorders>
              <w:bottom w:val="single" w:sz="4" w:space="0" w:color="auto"/>
            </w:tcBorders>
          </w:tcPr>
          <w:p w:rsidR="00F23559" w:rsidRPr="002C2D58" w:rsidRDefault="00F23559" w:rsidP="002C2D58">
            <w:pPr>
              <w:pStyle w:val="ab"/>
              <w:spacing w:after="200" w:line="240" w:lineRule="auto"/>
              <w:ind w:left="0"/>
              <w:jc w:val="both"/>
              <w:rPr>
                <w:rFonts w:ascii="Times New Roman" w:hAnsi="Times New Roman"/>
                <w:color w:val="000000" w:themeColor="text1"/>
              </w:rPr>
            </w:pPr>
            <w:r w:rsidRPr="002C2D58">
              <w:rPr>
                <w:rFonts w:ascii="Times New Roman" w:hAnsi="Times New Roman"/>
                <w:color w:val="000000" w:themeColor="text1"/>
              </w:rPr>
              <w:t xml:space="preserve">Зависимость электрического сопротивления от материала, длины и площади поперечного сечения проводника. Зависимость электрического сопротивления проводник от температуры. Температурный коэффициент сопротивления. Сверхпроводимость. </w:t>
            </w:r>
          </w:p>
        </w:tc>
        <w:tc>
          <w:tcPr>
            <w:tcW w:w="1418" w:type="dxa"/>
            <w:tcBorders>
              <w:bottom w:val="single" w:sz="4" w:space="0" w:color="auto"/>
            </w:tcBorders>
            <w:vAlign w:val="center"/>
          </w:tcPr>
          <w:p w:rsidR="00F23559" w:rsidRPr="002C2D58" w:rsidRDefault="00F23559" w:rsidP="002C2D58">
            <w:pPr>
              <w:pStyle w:val="ab"/>
              <w:spacing w:after="20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2</w:t>
            </w:r>
          </w:p>
        </w:tc>
        <w:tc>
          <w:tcPr>
            <w:tcW w:w="1701" w:type="dxa"/>
            <w:vMerge/>
          </w:tcPr>
          <w:p w:rsidR="00F23559" w:rsidRPr="002C2D58" w:rsidRDefault="00F23559" w:rsidP="002C2D58">
            <w:pPr>
              <w:pStyle w:val="ab"/>
              <w:spacing w:after="200" w:line="240" w:lineRule="auto"/>
              <w:ind w:left="0"/>
              <w:jc w:val="center"/>
              <w:rPr>
                <w:rFonts w:ascii="Times New Roman" w:hAnsi="Times New Roman"/>
                <w:bCs/>
                <w:color w:val="000000" w:themeColor="text1"/>
              </w:rPr>
            </w:pPr>
          </w:p>
        </w:tc>
        <w:tc>
          <w:tcPr>
            <w:tcW w:w="1417" w:type="dxa"/>
            <w:vMerge/>
          </w:tcPr>
          <w:p w:rsidR="00F23559" w:rsidRPr="002C2D58" w:rsidRDefault="00F23559" w:rsidP="002C2D58">
            <w:pPr>
              <w:pStyle w:val="Default"/>
              <w:spacing w:after="200"/>
              <w:jc w:val="center"/>
              <w:rPr>
                <w:bCs/>
                <w:color w:val="000000" w:themeColor="text1"/>
                <w:sz w:val="22"/>
                <w:szCs w:val="22"/>
              </w:rPr>
            </w:pPr>
          </w:p>
        </w:tc>
      </w:tr>
      <w:tr w:rsidR="002C2D58" w:rsidRPr="002C2D58" w:rsidTr="002C2D58">
        <w:trPr>
          <w:trHeight w:val="20"/>
        </w:trPr>
        <w:tc>
          <w:tcPr>
            <w:tcW w:w="2694" w:type="dxa"/>
            <w:vMerge/>
          </w:tcPr>
          <w:p w:rsidR="00F23559" w:rsidRPr="002C2D58" w:rsidRDefault="00F23559" w:rsidP="002C2D58">
            <w:pPr>
              <w:pStyle w:val="Default"/>
              <w:spacing w:after="200"/>
              <w:rPr>
                <w:b/>
                <w:color w:val="000000" w:themeColor="text1"/>
                <w:sz w:val="22"/>
                <w:szCs w:val="22"/>
              </w:rPr>
            </w:pPr>
          </w:p>
        </w:tc>
        <w:tc>
          <w:tcPr>
            <w:tcW w:w="8079" w:type="dxa"/>
            <w:tcBorders>
              <w:top w:val="single" w:sz="4" w:space="0" w:color="auto"/>
            </w:tcBorders>
          </w:tcPr>
          <w:p w:rsidR="00F23559" w:rsidRPr="002C2D58" w:rsidRDefault="00F23559" w:rsidP="002C2D58">
            <w:pPr>
              <w:pStyle w:val="Default"/>
              <w:spacing w:after="200"/>
              <w:jc w:val="both"/>
              <w:rPr>
                <w:color w:val="000000" w:themeColor="text1"/>
                <w:sz w:val="22"/>
                <w:szCs w:val="22"/>
              </w:rPr>
            </w:pPr>
            <w:r w:rsidRPr="002C2D58">
              <w:rPr>
                <w:color w:val="000000" w:themeColor="text1"/>
                <w:sz w:val="22"/>
                <w:szCs w:val="22"/>
              </w:rPr>
              <w:t xml:space="preserve"> Работа и мощность постоянного тока. Тепловое действие тока. Закон Джоуля — Ленца. Электродвижущая сила источника тока. Закон Ома для полной цепи.</w:t>
            </w:r>
          </w:p>
        </w:tc>
        <w:tc>
          <w:tcPr>
            <w:tcW w:w="1418" w:type="dxa"/>
            <w:tcBorders>
              <w:top w:val="single" w:sz="4" w:space="0" w:color="auto"/>
            </w:tcBorders>
            <w:vAlign w:val="center"/>
          </w:tcPr>
          <w:p w:rsidR="00F23559" w:rsidRPr="002C2D58" w:rsidRDefault="00F23559" w:rsidP="002C2D58">
            <w:pPr>
              <w:pStyle w:val="ab"/>
              <w:spacing w:after="20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2</w:t>
            </w:r>
          </w:p>
        </w:tc>
        <w:tc>
          <w:tcPr>
            <w:tcW w:w="1701" w:type="dxa"/>
            <w:vMerge/>
          </w:tcPr>
          <w:p w:rsidR="00F23559" w:rsidRPr="002C2D58" w:rsidRDefault="00F23559" w:rsidP="002C2D58">
            <w:pPr>
              <w:pStyle w:val="ab"/>
              <w:spacing w:after="200" w:line="240" w:lineRule="auto"/>
              <w:ind w:left="0"/>
              <w:jc w:val="center"/>
              <w:rPr>
                <w:rFonts w:ascii="Times New Roman" w:hAnsi="Times New Roman"/>
                <w:bCs/>
                <w:color w:val="000000" w:themeColor="text1"/>
              </w:rPr>
            </w:pPr>
          </w:p>
        </w:tc>
        <w:tc>
          <w:tcPr>
            <w:tcW w:w="1417" w:type="dxa"/>
            <w:vMerge/>
          </w:tcPr>
          <w:p w:rsidR="00F23559" w:rsidRPr="002C2D58" w:rsidRDefault="00F23559" w:rsidP="002C2D58">
            <w:pPr>
              <w:pStyle w:val="ab"/>
              <w:spacing w:after="200" w:line="240" w:lineRule="auto"/>
              <w:ind w:left="0"/>
              <w:jc w:val="center"/>
              <w:rPr>
                <w:rFonts w:ascii="Times New Roman" w:hAnsi="Times New Roman"/>
                <w:color w:val="000000" w:themeColor="text1"/>
              </w:rPr>
            </w:pPr>
          </w:p>
        </w:tc>
      </w:tr>
      <w:tr w:rsidR="002C2D58" w:rsidRPr="002C2D58" w:rsidTr="002C2D58">
        <w:trPr>
          <w:trHeight w:val="20"/>
        </w:trPr>
        <w:tc>
          <w:tcPr>
            <w:tcW w:w="2694" w:type="dxa"/>
            <w:vMerge/>
          </w:tcPr>
          <w:p w:rsidR="00F23559" w:rsidRPr="002C2D58" w:rsidRDefault="00F23559" w:rsidP="002C2D58">
            <w:pPr>
              <w:pStyle w:val="Default"/>
              <w:spacing w:after="200"/>
              <w:rPr>
                <w:b/>
                <w:color w:val="000000" w:themeColor="text1"/>
                <w:sz w:val="22"/>
                <w:szCs w:val="22"/>
              </w:rPr>
            </w:pPr>
          </w:p>
        </w:tc>
        <w:tc>
          <w:tcPr>
            <w:tcW w:w="8079" w:type="dxa"/>
          </w:tcPr>
          <w:p w:rsidR="00F23559" w:rsidRPr="002C2D58" w:rsidRDefault="00F23559" w:rsidP="002C2D58">
            <w:pPr>
              <w:jc w:val="both"/>
              <w:rPr>
                <w:rFonts w:ascii="Times New Roman" w:hAnsi="Times New Roman" w:cs="Times New Roman"/>
                <w:b/>
                <w:bCs/>
                <w:color w:val="000000" w:themeColor="text1"/>
              </w:rPr>
            </w:pPr>
            <w:r w:rsidRPr="002C2D58">
              <w:rPr>
                <w:rFonts w:ascii="Times New Roman" w:hAnsi="Times New Roman" w:cs="Times New Roman"/>
                <w:color w:val="000000" w:themeColor="text1"/>
              </w:rPr>
              <w:t>Электрические цепи. Параллельное и</w:t>
            </w:r>
            <w:r w:rsidRPr="002C2D58">
              <w:rPr>
                <w:rFonts w:ascii="Times New Roman" w:hAnsi="Times New Roman" w:cs="Times New Roman"/>
                <w:b/>
                <w:bCs/>
                <w:color w:val="000000" w:themeColor="text1"/>
              </w:rPr>
              <w:t xml:space="preserve"> п</w:t>
            </w:r>
            <w:r w:rsidRPr="002C2D58">
              <w:rPr>
                <w:rFonts w:ascii="Times New Roman" w:hAnsi="Times New Roman" w:cs="Times New Roman"/>
                <w:color w:val="000000" w:themeColor="text1"/>
              </w:rPr>
              <w:t>оследовательное</w:t>
            </w:r>
            <w:r w:rsidRPr="002C2D58">
              <w:rPr>
                <w:rFonts w:ascii="Times New Roman" w:hAnsi="Times New Roman" w:cs="Times New Roman"/>
                <w:b/>
                <w:bCs/>
                <w:color w:val="000000" w:themeColor="text1"/>
              </w:rPr>
              <w:t xml:space="preserve"> </w:t>
            </w:r>
            <w:r w:rsidRPr="002C2D58">
              <w:rPr>
                <w:rFonts w:ascii="Times New Roman" w:hAnsi="Times New Roman" w:cs="Times New Roman"/>
                <w:color w:val="000000" w:themeColor="text1"/>
              </w:rPr>
              <w:t>соединение проводников. Законы Кирхгофа для узла. Соединение источников электрической энергии в батарею.</w:t>
            </w:r>
          </w:p>
        </w:tc>
        <w:tc>
          <w:tcPr>
            <w:tcW w:w="1418" w:type="dxa"/>
            <w:vAlign w:val="center"/>
          </w:tcPr>
          <w:p w:rsidR="00F23559" w:rsidRPr="002C2D58" w:rsidRDefault="00F23559" w:rsidP="002C2D58">
            <w:pPr>
              <w:pStyle w:val="ab"/>
              <w:spacing w:after="20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2</w:t>
            </w:r>
          </w:p>
        </w:tc>
        <w:tc>
          <w:tcPr>
            <w:tcW w:w="1701" w:type="dxa"/>
            <w:vMerge/>
          </w:tcPr>
          <w:p w:rsidR="00F23559" w:rsidRPr="002C2D58" w:rsidRDefault="00F23559" w:rsidP="002C2D58">
            <w:pPr>
              <w:pStyle w:val="ab"/>
              <w:spacing w:after="200" w:line="240" w:lineRule="auto"/>
              <w:ind w:left="0"/>
              <w:jc w:val="center"/>
              <w:rPr>
                <w:rFonts w:ascii="Times New Roman" w:hAnsi="Times New Roman"/>
                <w:bCs/>
                <w:color w:val="000000" w:themeColor="text1"/>
              </w:rPr>
            </w:pPr>
          </w:p>
        </w:tc>
        <w:tc>
          <w:tcPr>
            <w:tcW w:w="1417" w:type="dxa"/>
            <w:vMerge/>
          </w:tcPr>
          <w:p w:rsidR="00F23559" w:rsidRPr="002C2D58" w:rsidRDefault="00F23559" w:rsidP="002C2D58">
            <w:pPr>
              <w:pStyle w:val="ab"/>
              <w:spacing w:after="200" w:line="240" w:lineRule="auto"/>
              <w:ind w:left="0"/>
              <w:jc w:val="center"/>
              <w:rPr>
                <w:rFonts w:ascii="Times New Roman" w:hAnsi="Times New Roman"/>
                <w:bCs/>
                <w:color w:val="000000" w:themeColor="text1"/>
              </w:rPr>
            </w:pPr>
          </w:p>
        </w:tc>
      </w:tr>
      <w:tr w:rsidR="002C2D58" w:rsidRPr="002C2D58" w:rsidTr="002C2D58">
        <w:trPr>
          <w:trHeight w:val="20"/>
        </w:trPr>
        <w:tc>
          <w:tcPr>
            <w:tcW w:w="2694" w:type="dxa"/>
            <w:vMerge/>
          </w:tcPr>
          <w:p w:rsidR="00F23559" w:rsidRPr="002C2D58" w:rsidRDefault="00F23559" w:rsidP="002C2D58">
            <w:pPr>
              <w:pStyle w:val="Default"/>
              <w:spacing w:after="200"/>
              <w:rPr>
                <w:b/>
                <w:color w:val="000000" w:themeColor="text1"/>
                <w:sz w:val="22"/>
                <w:szCs w:val="22"/>
              </w:rPr>
            </w:pPr>
          </w:p>
        </w:tc>
        <w:tc>
          <w:tcPr>
            <w:tcW w:w="8079" w:type="dxa"/>
            <w:vAlign w:val="center"/>
          </w:tcPr>
          <w:p w:rsidR="00F23559" w:rsidRPr="002C2D58" w:rsidRDefault="00F23559" w:rsidP="002C2D58">
            <w:pPr>
              <w:pStyle w:val="ab"/>
              <w:spacing w:after="200" w:line="240" w:lineRule="auto"/>
              <w:ind w:left="0"/>
              <w:rPr>
                <w:rFonts w:ascii="Times New Roman" w:hAnsi="Times New Roman"/>
                <w:b/>
                <w:bCs/>
                <w:color w:val="000000" w:themeColor="text1"/>
              </w:rPr>
            </w:pPr>
            <w:r w:rsidRPr="002C2D58">
              <w:rPr>
                <w:rFonts w:ascii="Times New Roman" w:hAnsi="Times New Roman"/>
                <w:b/>
                <w:color w:val="000000" w:themeColor="text1"/>
              </w:rPr>
              <w:t>В том числе практических занятий и лабораторных работ</w:t>
            </w:r>
          </w:p>
        </w:tc>
        <w:tc>
          <w:tcPr>
            <w:tcW w:w="1418" w:type="dxa"/>
            <w:vAlign w:val="center"/>
          </w:tcPr>
          <w:p w:rsidR="00F23559" w:rsidRPr="002C2D58" w:rsidRDefault="00F23559" w:rsidP="002C2D58">
            <w:pPr>
              <w:pStyle w:val="ab"/>
              <w:spacing w:after="200" w:line="240" w:lineRule="auto"/>
              <w:ind w:left="0"/>
              <w:jc w:val="center"/>
              <w:rPr>
                <w:rFonts w:ascii="Times New Roman" w:hAnsi="Times New Roman"/>
                <w:b/>
                <w:bCs/>
                <w:color w:val="000000" w:themeColor="text1"/>
              </w:rPr>
            </w:pPr>
            <w:r w:rsidRPr="002C2D58">
              <w:rPr>
                <w:rFonts w:ascii="Times New Roman" w:hAnsi="Times New Roman"/>
                <w:b/>
                <w:bCs/>
                <w:color w:val="000000" w:themeColor="text1"/>
              </w:rPr>
              <w:t>6</w:t>
            </w:r>
          </w:p>
        </w:tc>
        <w:tc>
          <w:tcPr>
            <w:tcW w:w="1701" w:type="dxa"/>
            <w:vMerge/>
          </w:tcPr>
          <w:p w:rsidR="00F23559" w:rsidRPr="002C2D58" w:rsidRDefault="00F23559" w:rsidP="002C2D58">
            <w:pPr>
              <w:pStyle w:val="ab"/>
              <w:spacing w:after="200" w:line="240" w:lineRule="auto"/>
              <w:ind w:left="0"/>
              <w:rPr>
                <w:rFonts w:ascii="Times New Roman" w:hAnsi="Times New Roman"/>
                <w:bCs/>
                <w:color w:val="000000" w:themeColor="text1"/>
              </w:rPr>
            </w:pPr>
          </w:p>
        </w:tc>
        <w:tc>
          <w:tcPr>
            <w:tcW w:w="1417" w:type="dxa"/>
            <w:vMerge/>
          </w:tcPr>
          <w:p w:rsidR="00F23559" w:rsidRPr="002C2D58" w:rsidRDefault="00F23559" w:rsidP="002C2D58">
            <w:pPr>
              <w:pStyle w:val="ab"/>
              <w:spacing w:after="200" w:line="240" w:lineRule="auto"/>
              <w:ind w:left="0"/>
              <w:rPr>
                <w:rFonts w:ascii="Times New Roman" w:hAnsi="Times New Roman"/>
                <w:bCs/>
                <w:color w:val="000000" w:themeColor="text1"/>
              </w:rPr>
            </w:pPr>
          </w:p>
        </w:tc>
      </w:tr>
      <w:tr w:rsidR="002C2D58" w:rsidRPr="002C2D58" w:rsidTr="002C2D58">
        <w:trPr>
          <w:trHeight w:val="20"/>
        </w:trPr>
        <w:tc>
          <w:tcPr>
            <w:tcW w:w="2694" w:type="dxa"/>
            <w:vMerge/>
          </w:tcPr>
          <w:p w:rsidR="00F23559" w:rsidRPr="002C2D58" w:rsidRDefault="00F23559" w:rsidP="002C2D58">
            <w:pPr>
              <w:pStyle w:val="Default"/>
              <w:spacing w:after="200"/>
              <w:rPr>
                <w:b/>
                <w:color w:val="000000" w:themeColor="text1"/>
                <w:sz w:val="22"/>
                <w:szCs w:val="22"/>
              </w:rPr>
            </w:pPr>
          </w:p>
        </w:tc>
        <w:tc>
          <w:tcPr>
            <w:tcW w:w="8079" w:type="dxa"/>
          </w:tcPr>
          <w:p w:rsidR="00F23559" w:rsidRPr="002C2D58" w:rsidRDefault="00F23559" w:rsidP="002C2D58">
            <w:pPr>
              <w:pStyle w:val="Default"/>
              <w:spacing w:after="200"/>
              <w:jc w:val="both"/>
              <w:rPr>
                <w:color w:val="000000" w:themeColor="text1"/>
                <w:sz w:val="22"/>
                <w:szCs w:val="22"/>
              </w:rPr>
            </w:pPr>
            <w:r w:rsidRPr="002C2D58">
              <w:rPr>
                <w:b/>
                <w:i/>
                <w:color w:val="000000" w:themeColor="text1"/>
                <w:sz w:val="22"/>
                <w:szCs w:val="22"/>
              </w:rPr>
              <w:t>Практическая работа №4</w:t>
            </w:r>
            <w:r w:rsidRPr="002C2D58">
              <w:rPr>
                <w:color w:val="000000" w:themeColor="text1"/>
                <w:sz w:val="22"/>
                <w:szCs w:val="22"/>
              </w:rPr>
              <w:t xml:space="preserve">. Решение задач с профессиональной направленностью </w:t>
            </w:r>
          </w:p>
        </w:tc>
        <w:tc>
          <w:tcPr>
            <w:tcW w:w="1418" w:type="dxa"/>
            <w:vAlign w:val="center"/>
          </w:tcPr>
          <w:p w:rsidR="00F23559" w:rsidRPr="002C2D58" w:rsidRDefault="00F23559" w:rsidP="002C2D58">
            <w:pPr>
              <w:pStyle w:val="ab"/>
              <w:spacing w:after="20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2</w:t>
            </w:r>
          </w:p>
        </w:tc>
        <w:tc>
          <w:tcPr>
            <w:tcW w:w="1701" w:type="dxa"/>
            <w:vMerge/>
          </w:tcPr>
          <w:p w:rsidR="00F23559" w:rsidRPr="002C2D58" w:rsidRDefault="00F23559" w:rsidP="002C2D58">
            <w:pPr>
              <w:pStyle w:val="ab"/>
              <w:spacing w:after="200" w:line="240" w:lineRule="auto"/>
              <w:ind w:left="0"/>
              <w:jc w:val="center"/>
              <w:rPr>
                <w:rFonts w:ascii="Times New Roman" w:hAnsi="Times New Roman"/>
                <w:bCs/>
                <w:color w:val="000000" w:themeColor="text1"/>
              </w:rPr>
            </w:pPr>
          </w:p>
        </w:tc>
        <w:tc>
          <w:tcPr>
            <w:tcW w:w="1417" w:type="dxa"/>
            <w:vMerge/>
          </w:tcPr>
          <w:p w:rsidR="00F23559" w:rsidRPr="002C2D58" w:rsidRDefault="00F23559" w:rsidP="002C2D58">
            <w:pPr>
              <w:pStyle w:val="Default"/>
              <w:spacing w:after="200"/>
              <w:jc w:val="center"/>
              <w:rPr>
                <w:color w:val="000000" w:themeColor="text1"/>
                <w:sz w:val="22"/>
                <w:szCs w:val="22"/>
              </w:rPr>
            </w:pPr>
          </w:p>
        </w:tc>
      </w:tr>
      <w:tr w:rsidR="002C2D58" w:rsidRPr="002C2D58" w:rsidTr="002C2D58">
        <w:trPr>
          <w:trHeight w:val="20"/>
        </w:trPr>
        <w:tc>
          <w:tcPr>
            <w:tcW w:w="2694" w:type="dxa"/>
            <w:vMerge/>
          </w:tcPr>
          <w:p w:rsidR="00F23559" w:rsidRPr="002C2D58" w:rsidRDefault="00F23559" w:rsidP="002C2D58">
            <w:pPr>
              <w:pStyle w:val="Default"/>
              <w:spacing w:after="200"/>
              <w:rPr>
                <w:b/>
                <w:color w:val="000000" w:themeColor="text1"/>
                <w:sz w:val="22"/>
                <w:szCs w:val="22"/>
              </w:rPr>
            </w:pPr>
          </w:p>
        </w:tc>
        <w:tc>
          <w:tcPr>
            <w:tcW w:w="8079" w:type="dxa"/>
          </w:tcPr>
          <w:p w:rsidR="00F23559" w:rsidRPr="002C2D58" w:rsidRDefault="00F23559" w:rsidP="002C2D58">
            <w:pPr>
              <w:pStyle w:val="Default"/>
              <w:spacing w:after="200"/>
              <w:jc w:val="both"/>
              <w:rPr>
                <w:color w:val="000000" w:themeColor="text1"/>
                <w:sz w:val="22"/>
                <w:szCs w:val="22"/>
              </w:rPr>
            </w:pPr>
            <w:r w:rsidRPr="002C2D58">
              <w:rPr>
                <w:b/>
                <w:i/>
                <w:color w:val="000000" w:themeColor="text1"/>
                <w:sz w:val="22"/>
                <w:szCs w:val="22"/>
              </w:rPr>
              <w:t>Лабораторная работа №</w:t>
            </w:r>
            <w:r w:rsidRPr="002C2D58">
              <w:rPr>
                <w:color w:val="000000" w:themeColor="text1"/>
                <w:sz w:val="22"/>
                <w:szCs w:val="22"/>
              </w:rPr>
              <w:t xml:space="preserve">3. Измерение ЭДС и внутреннего сопротивления источника тока. </w:t>
            </w:r>
          </w:p>
        </w:tc>
        <w:tc>
          <w:tcPr>
            <w:tcW w:w="1418" w:type="dxa"/>
            <w:vAlign w:val="center"/>
          </w:tcPr>
          <w:p w:rsidR="00F23559" w:rsidRPr="002C2D58" w:rsidRDefault="00F23559" w:rsidP="002C2D58">
            <w:pPr>
              <w:pStyle w:val="ab"/>
              <w:spacing w:after="20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2</w:t>
            </w:r>
          </w:p>
        </w:tc>
        <w:tc>
          <w:tcPr>
            <w:tcW w:w="1701" w:type="dxa"/>
            <w:vMerge/>
          </w:tcPr>
          <w:p w:rsidR="00F23559" w:rsidRPr="002C2D58" w:rsidRDefault="00F23559" w:rsidP="002C2D58">
            <w:pPr>
              <w:pStyle w:val="ab"/>
              <w:spacing w:after="200" w:line="240" w:lineRule="auto"/>
              <w:ind w:left="0"/>
              <w:jc w:val="center"/>
              <w:rPr>
                <w:rFonts w:ascii="Times New Roman" w:hAnsi="Times New Roman"/>
                <w:bCs/>
                <w:color w:val="000000" w:themeColor="text1"/>
              </w:rPr>
            </w:pPr>
          </w:p>
        </w:tc>
        <w:tc>
          <w:tcPr>
            <w:tcW w:w="1417" w:type="dxa"/>
            <w:vMerge/>
          </w:tcPr>
          <w:p w:rsidR="00F23559" w:rsidRPr="002C2D58" w:rsidRDefault="00F23559" w:rsidP="002C2D58">
            <w:pPr>
              <w:pStyle w:val="ab"/>
              <w:spacing w:after="200" w:line="240" w:lineRule="auto"/>
              <w:ind w:left="0"/>
              <w:jc w:val="center"/>
              <w:rPr>
                <w:rFonts w:ascii="Times New Roman" w:hAnsi="Times New Roman"/>
                <w:color w:val="000000" w:themeColor="text1"/>
              </w:rPr>
            </w:pPr>
          </w:p>
        </w:tc>
      </w:tr>
      <w:tr w:rsidR="002C2D58" w:rsidRPr="002C2D58" w:rsidTr="002C2D58">
        <w:trPr>
          <w:trHeight w:val="20"/>
        </w:trPr>
        <w:tc>
          <w:tcPr>
            <w:tcW w:w="2694" w:type="dxa"/>
            <w:vMerge/>
          </w:tcPr>
          <w:p w:rsidR="00F23559" w:rsidRPr="002C2D58" w:rsidRDefault="00F23559" w:rsidP="002C2D58">
            <w:pPr>
              <w:pStyle w:val="Default"/>
              <w:spacing w:after="200"/>
              <w:rPr>
                <w:b/>
                <w:color w:val="000000" w:themeColor="text1"/>
                <w:sz w:val="22"/>
                <w:szCs w:val="22"/>
              </w:rPr>
            </w:pPr>
          </w:p>
        </w:tc>
        <w:tc>
          <w:tcPr>
            <w:tcW w:w="8079" w:type="dxa"/>
          </w:tcPr>
          <w:p w:rsidR="00F23559" w:rsidRPr="002C2D58" w:rsidRDefault="00F23559" w:rsidP="002C2D58">
            <w:pPr>
              <w:pStyle w:val="Default"/>
              <w:spacing w:after="200"/>
              <w:jc w:val="both"/>
              <w:rPr>
                <w:color w:val="000000" w:themeColor="text1"/>
                <w:sz w:val="22"/>
                <w:szCs w:val="22"/>
              </w:rPr>
            </w:pPr>
            <w:r w:rsidRPr="002C2D58">
              <w:rPr>
                <w:b/>
                <w:i/>
                <w:color w:val="000000" w:themeColor="text1"/>
                <w:sz w:val="22"/>
                <w:szCs w:val="22"/>
              </w:rPr>
              <w:t>Лабораторная работа №4</w:t>
            </w:r>
            <w:r w:rsidRPr="002C2D58">
              <w:rPr>
                <w:color w:val="000000" w:themeColor="text1"/>
                <w:sz w:val="22"/>
                <w:szCs w:val="22"/>
              </w:rPr>
              <w:t xml:space="preserve">. Изучение законов последовательного и параллельного соединения проводников. </w:t>
            </w:r>
          </w:p>
        </w:tc>
        <w:tc>
          <w:tcPr>
            <w:tcW w:w="1418" w:type="dxa"/>
            <w:vAlign w:val="center"/>
          </w:tcPr>
          <w:p w:rsidR="00F23559" w:rsidRPr="002C2D58" w:rsidRDefault="00F23559" w:rsidP="002C2D58">
            <w:pPr>
              <w:pStyle w:val="ab"/>
              <w:spacing w:after="20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2</w:t>
            </w:r>
          </w:p>
        </w:tc>
        <w:tc>
          <w:tcPr>
            <w:tcW w:w="1701" w:type="dxa"/>
            <w:vMerge/>
          </w:tcPr>
          <w:p w:rsidR="00F23559" w:rsidRPr="002C2D58" w:rsidRDefault="00F23559" w:rsidP="002C2D58">
            <w:pPr>
              <w:pStyle w:val="ab"/>
              <w:spacing w:after="200" w:line="240" w:lineRule="auto"/>
              <w:ind w:left="0"/>
              <w:rPr>
                <w:rFonts w:ascii="Times New Roman" w:hAnsi="Times New Roman"/>
                <w:bCs/>
                <w:color w:val="000000" w:themeColor="text1"/>
              </w:rPr>
            </w:pPr>
          </w:p>
        </w:tc>
        <w:tc>
          <w:tcPr>
            <w:tcW w:w="1417" w:type="dxa"/>
            <w:vMerge/>
          </w:tcPr>
          <w:p w:rsidR="00F23559" w:rsidRPr="002C2D58" w:rsidRDefault="00F23559" w:rsidP="002C2D58">
            <w:pPr>
              <w:pStyle w:val="ab"/>
              <w:spacing w:after="200" w:line="240" w:lineRule="auto"/>
              <w:ind w:left="0"/>
              <w:jc w:val="center"/>
              <w:rPr>
                <w:rFonts w:ascii="Times New Roman" w:hAnsi="Times New Roman"/>
                <w:color w:val="000000" w:themeColor="text1"/>
              </w:rPr>
            </w:pPr>
          </w:p>
        </w:tc>
      </w:tr>
      <w:tr w:rsidR="002C2D58" w:rsidRPr="002C2D58" w:rsidTr="002C2D58">
        <w:trPr>
          <w:trHeight w:val="20"/>
        </w:trPr>
        <w:tc>
          <w:tcPr>
            <w:tcW w:w="10773" w:type="dxa"/>
            <w:gridSpan w:val="2"/>
            <w:vAlign w:val="center"/>
          </w:tcPr>
          <w:p w:rsidR="00F23559" w:rsidRPr="002C2D58" w:rsidRDefault="00F23559" w:rsidP="002C2D58">
            <w:pPr>
              <w:pStyle w:val="Default"/>
              <w:spacing w:after="200"/>
              <w:rPr>
                <w:b/>
                <w:color w:val="000000" w:themeColor="text1"/>
                <w:sz w:val="22"/>
                <w:szCs w:val="22"/>
              </w:rPr>
            </w:pPr>
            <w:r w:rsidRPr="002C2D58">
              <w:rPr>
                <w:b/>
                <w:color w:val="000000" w:themeColor="text1"/>
                <w:sz w:val="22"/>
                <w:szCs w:val="22"/>
              </w:rPr>
              <w:t xml:space="preserve">Контрольная работа №2 «Электрическое поле. Законы постоянного тока» </w:t>
            </w:r>
          </w:p>
        </w:tc>
        <w:tc>
          <w:tcPr>
            <w:tcW w:w="1418" w:type="dxa"/>
            <w:vAlign w:val="center"/>
          </w:tcPr>
          <w:p w:rsidR="00F23559" w:rsidRPr="002C2D58" w:rsidRDefault="00F23559" w:rsidP="002C2D58">
            <w:pPr>
              <w:pStyle w:val="ab"/>
              <w:spacing w:after="200" w:line="240" w:lineRule="auto"/>
              <w:ind w:left="0"/>
              <w:jc w:val="center"/>
              <w:rPr>
                <w:rFonts w:ascii="Times New Roman" w:hAnsi="Times New Roman"/>
                <w:b/>
                <w:bCs/>
                <w:color w:val="000000" w:themeColor="text1"/>
              </w:rPr>
            </w:pPr>
            <w:r w:rsidRPr="002C2D58">
              <w:rPr>
                <w:rFonts w:ascii="Times New Roman" w:hAnsi="Times New Roman"/>
                <w:b/>
                <w:bCs/>
                <w:color w:val="000000" w:themeColor="text1"/>
              </w:rPr>
              <w:t>2</w:t>
            </w:r>
          </w:p>
        </w:tc>
        <w:tc>
          <w:tcPr>
            <w:tcW w:w="1701" w:type="dxa"/>
          </w:tcPr>
          <w:p w:rsidR="00F23559" w:rsidRPr="002C2D58" w:rsidRDefault="00F23559" w:rsidP="002C2D58">
            <w:pPr>
              <w:pStyle w:val="ab"/>
              <w:spacing w:after="200" w:line="240" w:lineRule="auto"/>
              <w:ind w:left="0"/>
              <w:rPr>
                <w:rFonts w:ascii="Times New Roman" w:hAnsi="Times New Roman"/>
                <w:bCs/>
                <w:color w:val="000000" w:themeColor="text1"/>
              </w:rPr>
            </w:pPr>
          </w:p>
        </w:tc>
        <w:tc>
          <w:tcPr>
            <w:tcW w:w="1417" w:type="dxa"/>
          </w:tcPr>
          <w:p w:rsidR="00F23559" w:rsidRPr="002C2D58" w:rsidRDefault="00F23559" w:rsidP="002C2D58">
            <w:pPr>
              <w:pStyle w:val="ab"/>
              <w:spacing w:after="200" w:line="240" w:lineRule="auto"/>
              <w:ind w:left="0"/>
              <w:rPr>
                <w:rFonts w:ascii="Times New Roman" w:hAnsi="Times New Roman"/>
                <w:bCs/>
                <w:color w:val="000000" w:themeColor="text1"/>
              </w:rPr>
            </w:pPr>
          </w:p>
        </w:tc>
      </w:tr>
      <w:tr w:rsidR="002C2D58" w:rsidRPr="002C2D58" w:rsidTr="002C2D58">
        <w:trPr>
          <w:trHeight w:val="20"/>
        </w:trPr>
        <w:tc>
          <w:tcPr>
            <w:tcW w:w="2694" w:type="dxa"/>
            <w:vMerge w:val="restart"/>
          </w:tcPr>
          <w:p w:rsidR="00F23559" w:rsidRPr="002C2D58" w:rsidRDefault="00F23559" w:rsidP="002C2D58">
            <w:pPr>
              <w:pStyle w:val="Default"/>
              <w:spacing w:after="200"/>
              <w:rPr>
                <w:b/>
                <w:color w:val="000000" w:themeColor="text1"/>
                <w:sz w:val="22"/>
                <w:szCs w:val="22"/>
              </w:rPr>
            </w:pPr>
            <w:r w:rsidRPr="002C2D58">
              <w:rPr>
                <w:b/>
                <w:color w:val="000000" w:themeColor="text1"/>
                <w:sz w:val="22"/>
                <w:szCs w:val="22"/>
              </w:rPr>
              <w:t xml:space="preserve">Тема 3.3 Электрический ток в различных средах </w:t>
            </w:r>
          </w:p>
        </w:tc>
        <w:tc>
          <w:tcPr>
            <w:tcW w:w="8079" w:type="dxa"/>
          </w:tcPr>
          <w:p w:rsidR="00F23559" w:rsidRPr="002C2D58" w:rsidRDefault="00F23559" w:rsidP="002C2D58">
            <w:pPr>
              <w:pStyle w:val="ab"/>
              <w:spacing w:after="200" w:line="240" w:lineRule="auto"/>
              <w:ind w:left="0"/>
              <w:rPr>
                <w:rFonts w:ascii="Times New Roman" w:hAnsi="Times New Roman"/>
                <w:b/>
                <w:bCs/>
                <w:color w:val="000000" w:themeColor="text1"/>
              </w:rPr>
            </w:pPr>
            <w:r w:rsidRPr="002C2D58">
              <w:rPr>
                <w:rFonts w:ascii="Times New Roman" w:hAnsi="Times New Roman"/>
                <w:b/>
                <w:color w:val="000000" w:themeColor="text1"/>
              </w:rPr>
              <w:t>Содержание учебного материала:</w:t>
            </w:r>
          </w:p>
        </w:tc>
        <w:tc>
          <w:tcPr>
            <w:tcW w:w="1418" w:type="dxa"/>
          </w:tcPr>
          <w:p w:rsidR="00F23559" w:rsidRPr="002C2D58" w:rsidRDefault="00F23559" w:rsidP="002C2D58">
            <w:pPr>
              <w:pStyle w:val="ab"/>
              <w:spacing w:after="200" w:line="240" w:lineRule="auto"/>
              <w:ind w:left="0"/>
              <w:jc w:val="center"/>
              <w:rPr>
                <w:rFonts w:ascii="Times New Roman" w:hAnsi="Times New Roman"/>
                <w:b/>
                <w:bCs/>
                <w:color w:val="000000" w:themeColor="text1"/>
              </w:rPr>
            </w:pPr>
            <w:r w:rsidRPr="002C2D58">
              <w:rPr>
                <w:rFonts w:ascii="Times New Roman" w:hAnsi="Times New Roman"/>
                <w:b/>
                <w:bCs/>
                <w:color w:val="000000" w:themeColor="text1"/>
              </w:rPr>
              <w:t>4</w:t>
            </w:r>
          </w:p>
        </w:tc>
        <w:tc>
          <w:tcPr>
            <w:tcW w:w="1701" w:type="dxa"/>
          </w:tcPr>
          <w:p w:rsidR="00F23559" w:rsidRPr="002C2D58" w:rsidRDefault="00F23559" w:rsidP="002C2D58">
            <w:pPr>
              <w:pStyle w:val="ab"/>
              <w:spacing w:after="200" w:line="240" w:lineRule="auto"/>
              <w:ind w:left="0"/>
              <w:rPr>
                <w:rFonts w:ascii="Times New Roman" w:hAnsi="Times New Roman"/>
                <w:bCs/>
                <w:color w:val="000000" w:themeColor="text1"/>
              </w:rPr>
            </w:pPr>
          </w:p>
        </w:tc>
        <w:tc>
          <w:tcPr>
            <w:tcW w:w="1417" w:type="dxa"/>
            <w:vAlign w:val="center"/>
          </w:tcPr>
          <w:p w:rsidR="00F23559" w:rsidRPr="002C2D58" w:rsidRDefault="00F23559" w:rsidP="002C2D58">
            <w:pPr>
              <w:pStyle w:val="Default"/>
              <w:spacing w:after="200"/>
              <w:jc w:val="center"/>
              <w:rPr>
                <w:color w:val="000000" w:themeColor="text1"/>
                <w:sz w:val="22"/>
                <w:szCs w:val="22"/>
              </w:rPr>
            </w:pPr>
          </w:p>
        </w:tc>
      </w:tr>
      <w:tr w:rsidR="002C2D58" w:rsidRPr="002C2D58" w:rsidTr="002C2D58">
        <w:trPr>
          <w:trHeight w:val="20"/>
        </w:trPr>
        <w:tc>
          <w:tcPr>
            <w:tcW w:w="2694" w:type="dxa"/>
            <w:vMerge/>
          </w:tcPr>
          <w:p w:rsidR="00F23559" w:rsidRPr="002C2D58" w:rsidRDefault="00F23559" w:rsidP="002C2D58">
            <w:pPr>
              <w:pStyle w:val="Default"/>
              <w:rPr>
                <w:b/>
                <w:color w:val="000000" w:themeColor="text1"/>
                <w:sz w:val="22"/>
                <w:szCs w:val="22"/>
              </w:rPr>
            </w:pPr>
          </w:p>
        </w:tc>
        <w:tc>
          <w:tcPr>
            <w:tcW w:w="8079" w:type="dxa"/>
          </w:tcPr>
          <w:p w:rsidR="00F23559" w:rsidRPr="002C2D58" w:rsidRDefault="00F23559" w:rsidP="002C2D58">
            <w:pPr>
              <w:pStyle w:val="Default"/>
              <w:jc w:val="both"/>
              <w:rPr>
                <w:b/>
                <w:bCs/>
                <w:color w:val="000000" w:themeColor="text1"/>
                <w:sz w:val="22"/>
                <w:szCs w:val="22"/>
              </w:rPr>
            </w:pPr>
            <w:r w:rsidRPr="002C2D58">
              <w:rPr>
                <w:color w:val="000000" w:themeColor="text1"/>
                <w:sz w:val="22"/>
                <w:szCs w:val="22"/>
              </w:rPr>
              <w:t>Электрический ток в металлах, в электролитах, газах в</w:t>
            </w:r>
            <w:r w:rsidRPr="002C2D58">
              <w:rPr>
                <w:b/>
                <w:bCs/>
                <w:color w:val="000000" w:themeColor="text1"/>
                <w:sz w:val="22"/>
                <w:szCs w:val="22"/>
              </w:rPr>
              <w:t xml:space="preserve"> </w:t>
            </w:r>
            <w:r w:rsidRPr="002C2D58">
              <w:rPr>
                <w:color w:val="000000" w:themeColor="text1"/>
                <w:sz w:val="22"/>
                <w:szCs w:val="22"/>
              </w:rPr>
              <w:t xml:space="preserve">вакууме. Электролиз. Закон электролиза Фарадея. Электрохимический эквивалент. Виды газовых разрядов. </w:t>
            </w:r>
          </w:p>
        </w:tc>
        <w:tc>
          <w:tcPr>
            <w:tcW w:w="1418" w:type="dxa"/>
            <w:vAlign w:val="center"/>
          </w:tcPr>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2</w:t>
            </w:r>
          </w:p>
        </w:tc>
        <w:tc>
          <w:tcPr>
            <w:tcW w:w="1701" w:type="dxa"/>
            <w:vMerge w:val="restart"/>
          </w:tcPr>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01</w:t>
            </w:r>
          </w:p>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02</w:t>
            </w:r>
          </w:p>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03</w:t>
            </w:r>
          </w:p>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ПК 5.4</w:t>
            </w:r>
          </w:p>
        </w:tc>
        <w:tc>
          <w:tcPr>
            <w:tcW w:w="1417" w:type="dxa"/>
            <w:vMerge w:val="restart"/>
          </w:tcPr>
          <w:p w:rsidR="00F23559" w:rsidRPr="002C2D58" w:rsidRDefault="00F23559" w:rsidP="002C2D58">
            <w:pPr>
              <w:pStyle w:val="Default"/>
              <w:jc w:val="center"/>
              <w:rPr>
                <w:color w:val="000000" w:themeColor="text1"/>
                <w:sz w:val="22"/>
                <w:szCs w:val="22"/>
              </w:rPr>
            </w:pPr>
            <w:r w:rsidRPr="002C2D58">
              <w:rPr>
                <w:color w:val="000000" w:themeColor="text1"/>
                <w:sz w:val="22"/>
                <w:szCs w:val="22"/>
              </w:rPr>
              <w:t>Уо 01.03</w:t>
            </w:r>
          </w:p>
          <w:p w:rsidR="00F23559" w:rsidRPr="002C2D58" w:rsidRDefault="00F23559" w:rsidP="002C2D58">
            <w:pPr>
              <w:pStyle w:val="Default"/>
              <w:jc w:val="center"/>
              <w:rPr>
                <w:color w:val="000000" w:themeColor="text1"/>
                <w:sz w:val="22"/>
                <w:szCs w:val="22"/>
              </w:rPr>
            </w:pPr>
            <w:r w:rsidRPr="002C2D58">
              <w:rPr>
                <w:color w:val="000000" w:themeColor="text1"/>
                <w:sz w:val="22"/>
                <w:szCs w:val="22"/>
              </w:rPr>
              <w:t>Зо 01.03</w:t>
            </w:r>
          </w:p>
          <w:p w:rsidR="00F23559" w:rsidRPr="002C2D58" w:rsidRDefault="00F23559" w:rsidP="002C2D58">
            <w:pPr>
              <w:pStyle w:val="Default"/>
              <w:jc w:val="center"/>
              <w:rPr>
                <w:color w:val="000000" w:themeColor="text1"/>
                <w:sz w:val="22"/>
                <w:szCs w:val="22"/>
              </w:rPr>
            </w:pPr>
            <w:r w:rsidRPr="002C2D58">
              <w:rPr>
                <w:color w:val="000000" w:themeColor="text1"/>
                <w:sz w:val="22"/>
                <w:szCs w:val="22"/>
              </w:rPr>
              <w:t>Уо 02.01</w:t>
            </w:r>
          </w:p>
          <w:p w:rsidR="00F23559" w:rsidRPr="002C2D58" w:rsidRDefault="00F23559" w:rsidP="002C2D58">
            <w:pPr>
              <w:pStyle w:val="Default"/>
              <w:jc w:val="center"/>
              <w:rPr>
                <w:color w:val="000000" w:themeColor="text1"/>
                <w:sz w:val="22"/>
                <w:szCs w:val="22"/>
              </w:rPr>
            </w:pPr>
            <w:r w:rsidRPr="002C2D58">
              <w:rPr>
                <w:color w:val="000000" w:themeColor="text1"/>
                <w:sz w:val="22"/>
                <w:szCs w:val="22"/>
              </w:rPr>
              <w:t>Уо 02.02</w:t>
            </w:r>
          </w:p>
          <w:p w:rsidR="00F23559" w:rsidRPr="002C2D58" w:rsidRDefault="00F23559" w:rsidP="002C2D58">
            <w:pPr>
              <w:pStyle w:val="Default"/>
              <w:jc w:val="center"/>
              <w:rPr>
                <w:color w:val="000000" w:themeColor="text1"/>
                <w:sz w:val="22"/>
                <w:szCs w:val="22"/>
              </w:rPr>
            </w:pPr>
            <w:r w:rsidRPr="002C2D58">
              <w:rPr>
                <w:color w:val="000000" w:themeColor="text1"/>
                <w:sz w:val="22"/>
                <w:szCs w:val="22"/>
              </w:rPr>
              <w:t>Зо 02.03</w:t>
            </w:r>
          </w:p>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color w:val="000000" w:themeColor="text1"/>
              </w:rPr>
              <w:t>У 5.4.03</w:t>
            </w:r>
          </w:p>
        </w:tc>
      </w:tr>
      <w:tr w:rsidR="002C2D58" w:rsidRPr="002C2D58" w:rsidTr="002C2D58">
        <w:trPr>
          <w:trHeight w:val="20"/>
        </w:trPr>
        <w:tc>
          <w:tcPr>
            <w:tcW w:w="2694" w:type="dxa"/>
            <w:vMerge/>
          </w:tcPr>
          <w:p w:rsidR="00F23559" w:rsidRPr="002C2D58" w:rsidRDefault="00F23559" w:rsidP="002C2D58">
            <w:pPr>
              <w:pStyle w:val="Default"/>
              <w:rPr>
                <w:b/>
                <w:color w:val="000000" w:themeColor="text1"/>
                <w:sz w:val="22"/>
                <w:szCs w:val="22"/>
              </w:rPr>
            </w:pPr>
          </w:p>
        </w:tc>
        <w:tc>
          <w:tcPr>
            <w:tcW w:w="8079" w:type="dxa"/>
          </w:tcPr>
          <w:p w:rsidR="00F23559" w:rsidRPr="002C2D58" w:rsidRDefault="00F23559" w:rsidP="002C2D58">
            <w:pPr>
              <w:pStyle w:val="Default"/>
              <w:spacing w:after="200"/>
              <w:jc w:val="both"/>
              <w:rPr>
                <w:color w:val="000000" w:themeColor="text1"/>
                <w:sz w:val="22"/>
                <w:szCs w:val="22"/>
              </w:rPr>
            </w:pPr>
            <w:r w:rsidRPr="002C2D58">
              <w:rPr>
                <w:color w:val="000000" w:themeColor="text1"/>
                <w:sz w:val="22"/>
                <w:szCs w:val="22"/>
              </w:rPr>
              <w:t xml:space="preserve">Термоэлектронная эмиссия. Плазма. Электрический ток в полупроводниках. Собственная и примесная проводимости. Р-n переход. Применение полупроводников. Полупроводниковые приборы. </w:t>
            </w:r>
          </w:p>
        </w:tc>
        <w:tc>
          <w:tcPr>
            <w:tcW w:w="1418" w:type="dxa"/>
            <w:vAlign w:val="center"/>
          </w:tcPr>
          <w:p w:rsidR="00F23559" w:rsidRPr="002C2D58" w:rsidRDefault="00F23559" w:rsidP="002C2D58">
            <w:pPr>
              <w:pStyle w:val="ab"/>
              <w:spacing w:after="20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2</w:t>
            </w:r>
          </w:p>
        </w:tc>
        <w:tc>
          <w:tcPr>
            <w:tcW w:w="1701" w:type="dxa"/>
            <w:vMerge/>
          </w:tcPr>
          <w:p w:rsidR="00F23559" w:rsidRPr="002C2D58" w:rsidRDefault="00F23559" w:rsidP="002C2D58">
            <w:pPr>
              <w:pStyle w:val="ab"/>
              <w:spacing w:after="200" w:line="240" w:lineRule="auto"/>
              <w:ind w:left="0"/>
              <w:jc w:val="center"/>
              <w:rPr>
                <w:rFonts w:ascii="Times New Roman" w:hAnsi="Times New Roman"/>
                <w:bCs/>
                <w:color w:val="000000" w:themeColor="text1"/>
              </w:rPr>
            </w:pPr>
          </w:p>
        </w:tc>
        <w:tc>
          <w:tcPr>
            <w:tcW w:w="1417" w:type="dxa"/>
            <w:vMerge/>
          </w:tcPr>
          <w:p w:rsidR="00F23559" w:rsidRPr="002C2D58" w:rsidRDefault="00F23559" w:rsidP="002C2D58">
            <w:pPr>
              <w:pStyle w:val="ab"/>
              <w:spacing w:after="200" w:line="240" w:lineRule="auto"/>
              <w:ind w:left="0"/>
              <w:jc w:val="center"/>
              <w:rPr>
                <w:rFonts w:ascii="Times New Roman" w:hAnsi="Times New Roman"/>
                <w:bCs/>
                <w:color w:val="000000" w:themeColor="text1"/>
              </w:rPr>
            </w:pPr>
          </w:p>
        </w:tc>
      </w:tr>
      <w:tr w:rsidR="002C2D58" w:rsidRPr="002C2D58" w:rsidTr="002C2D58">
        <w:trPr>
          <w:trHeight w:val="20"/>
        </w:trPr>
        <w:tc>
          <w:tcPr>
            <w:tcW w:w="2694" w:type="dxa"/>
            <w:vMerge w:val="restart"/>
          </w:tcPr>
          <w:p w:rsidR="00F23559" w:rsidRPr="002C2D58" w:rsidRDefault="00F23559" w:rsidP="002C2D58">
            <w:pPr>
              <w:pStyle w:val="ab"/>
              <w:spacing w:after="200" w:line="240" w:lineRule="auto"/>
              <w:ind w:left="0"/>
              <w:rPr>
                <w:rFonts w:ascii="Times New Roman" w:hAnsi="Times New Roman"/>
                <w:b/>
                <w:color w:val="000000" w:themeColor="text1"/>
              </w:rPr>
            </w:pPr>
            <w:r w:rsidRPr="002C2D58">
              <w:rPr>
                <w:rFonts w:ascii="Times New Roman" w:hAnsi="Times New Roman"/>
                <w:b/>
                <w:color w:val="000000" w:themeColor="text1"/>
              </w:rPr>
              <w:t>Тема 3.4</w:t>
            </w:r>
          </w:p>
          <w:p w:rsidR="00F23559" w:rsidRPr="002C2D58" w:rsidRDefault="00F23559" w:rsidP="002C2D58">
            <w:pPr>
              <w:pStyle w:val="ab"/>
              <w:spacing w:after="200" w:line="240" w:lineRule="auto"/>
              <w:ind w:left="0"/>
              <w:rPr>
                <w:rFonts w:ascii="Times New Roman" w:hAnsi="Times New Roman"/>
                <w:b/>
                <w:color w:val="000000" w:themeColor="text1"/>
              </w:rPr>
            </w:pPr>
            <w:r w:rsidRPr="002C2D58">
              <w:rPr>
                <w:rFonts w:ascii="Times New Roman" w:hAnsi="Times New Roman"/>
                <w:b/>
                <w:color w:val="000000" w:themeColor="text1"/>
              </w:rPr>
              <w:t xml:space="preserve">Магнитное поле </w:t>
            </w:r>
          </w:p>
          <w:p w:rsidR="00F23559" w:rsidRPr="002C2D58" w:rsidRDefault="00F23559" w:rsidP="002C2D58">
            <w:pPr>
              <w:pStyle w:val="ab"/>
              <w:spacing w:after="200" w:line="240" w:lineRule="auto"/>
              <w:ind w:left="0"/>
              <w:rPr>
                <w:rFonts w:ascii="Times New Roman" w:hAnsi="Times New Roman"/>
                <w:b/>
                <w:color w:val="000000" w:themeColor="text1"/>
              </w:rPr>
            </w:pPr>
          </w:p>
          <w:p w:rsidR="00F23559" w:rsidRPr="002C2D58" w:rsidRDefault="00F23559" w:rsidP="002C2D58">
            <w:pPr>
              <w:pStyle w:val="ab"/>
              <w:spacing w:after="200" w:line="240" w:lineRule="auto"/>
              <w:ind w:left="0"/>
              <w:rPr>
                <w:rFonts w:ascii="Times New Roman" w:hAnsi="Times New Roman"/>
                <w:b/>
                <w:bCs/>
                <w:color w:val="000000" w:themeColor="text1"/>
              </w:rPr>
            </w:pPr>
          </w:p>
        </w:tc>
        <w:tc>
          <w:tcPr>
            <w:tcW w:w="8079" w:type="dxa"/>
            <w:vAlign w:val="center"/>
          </w:tcPr>
          <w:p w:rsidR="00F23559" w:rsidRPr="002C2D58" w:rsidRDefault="00F23559" w:rsidP="002C2D58">
            <w:pPr>
              <w:pStyle w:val="ab"/>
              <w:spacing w:after="200" w:line="240" w:lineRule="auto"/>
              <w:ind w:left="0"/>
              <w:rPr>
                <w:rFonts w:ascii="Times New Roman" w:hAnsi="Times New Roman"/>
                <w:b/>
                <w:bCs/>
                <w:color w:val="000000" w:themeColor="text1"/>
              </w:rPr>
            </w:pPr>
            <w:r w:rsidRPr="002C2D58">
              <w:rPr>
                <w:rFonts w:ascii="Times New Roman" w:hAnsi="Times New Roman"/>
                <w:b/>
                <w:color w:val="000000" w:themeColor="text1"/>
              </w:rPr>
              <w:t>Содержание учебного материала:</w:t>
            </w:r>
          </w:p>
        </w:tc>
        <w:tc>
          <w:tcPr>
            <w:tcW w:w="1418" w:type="dxa"/>
          </w:tcPr>
          <w:p w:rsidR="00F23559" w:rsidRPr="002C2D58" w:rsidRDefault="00F23559" w:rsidP="002C2D58">
            <w:pPr>
              <w:pStyle w:val="ab"/>
              <w:spacing w:after="200" w:line="240" w:lineRule="auto"/>
              <w:ind w:left="0"/>
              <w:jc w:val="center"/>
              <w:rPr>
                <w:rFonts w:ascii="Times New Roman" w:hAnsi="Times New Roman"/>
                <w:b/>
                <w:bCs/>
                <w:color w:val="000000" w:themeColor="text1"/>
              </w:rPr>
            </w:pPr>
            <w:r w:rsidRPr="002C2D58">
              <w:rPr>
                <w:rFonts w:ascii="Times New Roman" w:hAnsi="Times New Roman"/>
                <w:b/>
                <w:bCs/>
                <w:color w:val="000000" w:themeColor="text1"/>
              </w:rPr>
              <w:t>4</w:t>
            </w:r>
          </w:p>
        </w:tc>
        <w:tc>
          <w:tcPr>
            <w:tcW w:w="1701" w:type="dxa"/>
          </w:tcPr>
          <w:p w:rsidR="00F23559" w:rsidRPr="002C2D58" w:rsidRDefault="00F23559" w:rsidP="002C2D58">
            <w:pPr>
              <w:pStyle w:val="ab"/>
              <w:spacing w:after="200" w:line="240" w:lineRule="auto"/>
              <w:ind w:left="0"/>
              <w:rPr>
                <w:rFonts w:ascii="Times New Roman" w:hAnsi="Times New Roman"/>
                <w:bCs/>
                <w:color w:val="000000" w:themeColor="text1"/>
              </w:rPr>
            </w:pPr>
          </w:p>
        </w:tc>
        <w:tc>
          <w:tcPr>
            <w:tcW w:w="1417" w:type="dxa"/>
          </w:tcPr>
          <w:p w:rsidR="00F23559" w:rsidRPr="002C2D58" w:rsidRDefault="00F23559" w:rsidP="002C2D58">
            <w:pPr>
              <w:pStyle w:val="ab"/>
              <w:spacing w:after="200" w:line="240" w:lineRule="auto"/>
              <w:ind w:left="0"/>
              <w:rPr>
                <w:rFonts w:ascii="Times New Roman" w:hAnsi="Times New Roman"/>
                <w:bCs/>
                <w:color w:val="000000" w:themeColor="text1"/>
              </w:rPr>
            </w:pPr>
          </w:p>
        </w:tc>
      </w:tr>
      <w:tr w:rsidR="002C2D58" w:rsidRPr="002C2D58" w:rsidTr="002C2D58">
        <w:trPr>
          <w:trHeight w:val="20"/>
        </w:trPr>
        <w:tc>
          <w:tcPr>
            <w:tcW w:w="2694" w:type="dxa"/>
            <w:vMerge/>
          </w:tcPr>
          <w:p w:rsidR="00F23559" w:rsidRPr="002C2D58" w:rsidRDefault="00F23559" w:rsidP="002C2D58">
            <w:pPr>
              <w:pStyle w:val="ab"/>
              <w:spacing w:after="0" w:line="240" w:lineRule="auto"/>
              <w:ind w:left="0"/>
              <w:rPr>
                <w:rFonts w:ascii="Times New Roman" w:hAnsi="Times New Roman"/>
                <w:b/>
                <w:color w:val="000000" w:themeColor="text1"/>
              </w:rPr>
            </w:pPr>
          </w:p>
        </w:tc>
        <w:tc>
          <w:tcPr>
            <w:tcW w:w="8079" w:type="dxa"/>
          </w:tcPr>
          <w:p w:rsidR="00F23559" w:rsidRPr="002C2D58" w:rsidRDefault="00F23559" w:rsidP="002C2D58">
            <w:pPr>
              <w:pStyle w:val="Default"/>
              <w:jc w:val="both"/>
              <w:rPr>
                <w:color w:val="000000" w:themeColor="text1"/>
                <w:sz w:val="22"/>
                <w:szCs w:val="22"/>
              </w:rPr>
            </w:pPr>
            <w:r w:rsidRPr="002C2D58">
              <w:rPr>
                <w:color w:val="000000" w:themeColor="text1"/>
                <w:sz w:val="22"/>
                <w:szCs w:val="22"/>
              </w:rPr>
              <w:t>Вектор индукции магнитного поля. Напряженность магнитного поля. Действие магнитного поля на прямолинейный проводник с током. Взаимодействие токов. Сила Ампера. Применение силы Ампера. Магнитный поток. Работа по перемещению проводника с током в магнитном поле.</w:t>
            </w:r>
          </w:p>
        </w:tc>
        <w:tc>
          <w:tcPr>
            <w:tcW w:w="1418" w:type="dxa"/>
            <w:vAlign w:val="center"/>
          </w:tcPr>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2</w:t>
            </w:r>
          </w:p>
        </w:tc>
        <w:tc>
          <w:tcPr>
            <w:tcW w:w="1701" w:type="dxa"/>
            <w:vMerge w:val="restart"/>
          </w:tcPr>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01</w:t>
            </w:r>
          </w:p>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02</w:t>
            </w:r>
          </w:p>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03</w:t>
            </w:r>
          </w:p>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07</w:t>
            </w:r>
          </w:p>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ПК 5.4</w:t>
            </w:r>
          </w:p>
        </w:tc>
        <w:tc>
          <w:tcPr>
            <w:tcW w:w="1417" w:type="dxa"/>
            <w:vMerge w:val="restart"/>
          </w:tcPr>
          <w:p w:rsidR="00F23559" w:rsidRPr="002C2D58" w:rsidRDefault="00F23559" w:rsidP="002C2D58">
            <w:pPr>
              <w:pStyle w:val="Default"/>
              <w:jc w:val="center"/>
              <w:rPr>
                <w:color w:val="000000" w:themeColor="text1"/>
                <w:sz w:val="22"/>
                <w:szCs w:val="22"/>
              </w:rPr>
            </w:pPr>
            <w:r w:rsidRPr="002C2D58">
              <w:rPr>
                <w:color w:val="000000" w:themeColor="text1"/>
                <w:sz w:val="22"/>
                <w:szCs w:val="22"/>
              </w:rPr>
              <w:t>Зо 01.03</w:t>
            </w:r>
          </w:p>
          <w:p w:rsidR="00F23559" w:rsidRPr="002C2D58" w:rsidRDefault="00F23559" w:rsidP="002C2D58">
            <w:pPr>
              <w:pStyle w:val="Default"/>
              <w:jc w:val="center"/>
              <w:rPr>
                <w:color w:val="000000" w:themeColor="text1"/>
                <w:sz w:val="22"/>
                <w:szCs w:val="22"/>
              </w:rPr>
            </w:pPr>
            <w:r w:rsidRPr="002C2D58">
              <w:rPr>
                <w:color w:val="000000" w:themeColor="text1"/>
                <w:sz w:val="22"/>
                <w:szCs w:val="22"/>
              </w:rPr>
              <w:t>Уо 02.01</w:t>
            </w:r>
          </w:p>
          <w:p w:rsidR="00F23559" w:rsidRPr="002C2D58" w:rsidRDefault="00F23559" w:rsidP="002C2D58">
            <w:pPr>
              <w:pStyle w:val="Default"/>
              <w:jc w:val="center"/>
              <w:rPr>
                <w:color w:val="000000" w:themeColor="text1"/>
                <w:sz w:val="22"/>
                <w:szCs w:val="22"/>
              </w:rPr>
            </w:pPr>
            <w:r w:rsidRPr="002C2D58">
              <w:rPr>
                <w:color w:val="000000" w:themeColor="text1"/>
                <w:sz w:val="22"/>
                <w:szCs w:val="22"/>
              </w:rPr>
              <w:t>Зо 02.03</w:t>
            </w:r>
          </w:p>
          <w:p w:rsidR="00F23559" w:rsidRPr="002C2D58" w:rsidRDefault="00F23559" w:rsidP="002C2D58">
            <w:pPr>
              <w:pStyle w:val="Default"/>
              <w:jc w:val="center"/>
              <w:rPr>
                <w:color w:val="000000" w:themeColor="text1"/>
                <w:sz w:val="22"/>
                <w:szCs w:val="22"/>
              </w:rPr>
            </w:pPr>
            <w:r w:rsidRPr="002C2D58">
              <w:rPr>
                <w:color w:val="000000" w:themeColor="text1"/>
                <w:sz w:val="22"/>
                <w:szCs w:val="22"/>
              </w:rPr>
              <w:t>Зо 07.02</w:t>
            </w:r>
          </w:p>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color w:val="000000" w:themeColor="text1"/>
              </w:rPr>
              <w:t>У 5.4.03</w:t>
            </w:r>
          </w:p>
        </w:tc>
      </w:tr>
      <w:tr w:rsidR="002C2D58" w:rsidRPr="002C2D58" w:rsidTr="002C2D58">
        <w:trPr>
          <w:trHeight w:val="20"/>
        </w:trPr>
        <w:tc>
          <w:tcPr>
            <w:tcW w:w="2694" w:type="dxa"/>
            <w:vMerge/>
          </w:tcPr>
          <w:p w:rsidR="00F23559" w:rsidRPr="002C2D58" w:rsidRDefault="00F23559" w:rsidP="002C2D58">
            <w:pPr>
              <w:pStyle w:val="ab"/>
              <w:spacing w:after="0" w:line="240" w:lineRule="auto"/>
              <w:ind w:left="0"/>
              <w:rPr>
                <w:rFonts w:ascii="Times New Roman" w:hAnsi="Times New Roman"/>
                <w:b/>
                <w:color w:val="000000" w:themeColor="text1"/>
              </w:rPr>
            </w:pPr>
          </w:p>
        </w:tc>
        <w:tc>
          <w:tcPr>
            <w:tcW w:w="8079" w:type="dxa"/>
          </w:tcPr>
          <w:p w:rsidR="00F23559" w:rsidRPr="002C2D58" w:rsidRDefault="00F23559" w:rsidP="002C2D58">
            <w:pPr>
              <w:jc w:val="both"/>
              <w:rPr>
                <w:rFonts w:ascii="Times New Roman" w:hAnsi="Times New Roman" w:cs="Times New Roman"/>
                <w:b/>
                <w:bCs/>
                <w:color w:val="000000" w:themeColor="text1"/>
              </w:rPr>
            </w:pPr>
            <w:r w:rsidRPr="002C2D58">
              <w:rPr>
                <w:rFonts w:ascii="Times New Roman" w:hAnsi="Times New Roman" w:cs="Times New Roman"/>
                <w:color w:val="000000" w:themeColor="text1"/>
              </w:rPr>
              <w:t>Действие магнитного поля на движущийся заряд. Сила</w:t>
            </w:r>
            <w:r w:rsidRPr="002C2D58">
              <w:rPr>
                <w:rFonts w:ascii="Times New Roman" w:hAnsi="Times New Roman" w:cs="Times New Roman"/>
                <w:b/>
                <w:bCs/>
                <w:color w:val="000000" w:themeColor="text1"/>
              </w:rPr>
              <w:t xml:space="preserve"> </w:t>
            </w:r>
            <w:r w:rsidRPr="002C2D58">
              <w:rPr>
                <w:rFonts w:ascii="Times New Roman" w:hAnsi="Times New Roman" w:cs="Times New Roman"/>
                <w:color w:val="000000" w:themeColor="text1"/>
              </w:rPr>
              <w:t xml:space="preserve">Лоренца. Применение силы Лоренца. Определение удельного заряда. Магнитные свойства вещества. </w:t>
            </w:r>
            <w:r w:rsidRPr="002C2D58">
              <w:rPr>
                <w:rFonts w:ascii="Times New Roman" w:hAnsi="Times New Roman" w:cs="Times New Roman"/>
                <w:i/>
                <w:color w:val="000000" w:themeColor="text1"/>
              </w:rPr>
              <w:lastRenderedPageBreak/>
              <w:t>Содержание: Магнитная проницаемость. Солнечная активность и её влияние на Землю. Магнитные бури.</w:t>
            </w:r>
          </w:p>
        </w:tc>
        <w:tc>
          <w:tcPr>
            <w:tcW w:w="1418" w:type="dxa"/>
            <w:vAlign w:val="center"/>
          </w:tcPr>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lastRenderedPageBreak/>
              <w:t>2</w:t>
            </w:r>
          </w:p>
        </w:tc>
        <w:tc>
          <w:tcPr>
            <w:tcW w:w="1701" w:type="dxa"/>
            <w:vMerge/>
          </w:tcPr>
          <w:p w:rsidR="00F23559" w:rsidRPr="002C2D58" w:rsidRDefault="00F23559" w:rsidP="002C2D58">
            <w:pPr>
              <w:pStyle w:val="ab"/>
              <w:spacing w:after="0" w:line="240" w:lineRule="auto"/>
              <w:ind w:left="0"/>
              <w:jc w:val="center"/>
              <w:rPr>
                <w:rFonts w:ascii="Times New Roman" w:hAnsi="Times New Roman"/>
                <w:bCs/>
                <w:color w:val="000000" w:themeColor="text1"/>
              </w:rPr>
            </w:pPr>
          </w:p>
        </w:tc>
        <w:tc>
          <w:tcPr>
            <w:tcW w:w="1417" w:type="dxa"/>
            <w:vMerge/>
          </w:tcPr>
          <w:p w:rsidR="00F23559" w:rsidRPr="002C2D58" w:rsidRDefault="00F23559" w:rsidP="002C2D58">
            <w:pPr>
              <w:pStyle w:val="ab"/>
              <w:spacing w:after="0" w:line="240" w:lineRule="auto"/>
              <w:ind w:left="0"/>
              <w:jc w:val="center"/>
              <w:rPr>
                <w:rFonts w:ascii="Times New Roman" w:hAnsi="Times New Roman"/>
                <w:bCs/>
                <w:color w:val="000000" w:themeColor="text1"/>
              </w:rPr>
            </w:pPr>
          </w:p>
        </w:tc>
      </w:tr>
      <w:tr w:rsidR="002C2D58" w:rsidRPr="002C2D58" w:rsidTr="002C2D58">
        <w:trPr>
          <w:trHeight w:val="20"/>
        </w:trPr>
        <w:tc>
          <w:tcPr>
            <w:tcW w:w="2694" w:type="dxa"/>
            <w:vMerge w:val="restart"/>
          </w:tcPr>
          <w:p w:rsidR="00F23559" w:rsidRPr="002C2D58" w:rsidRDefault="00F23559" w:rsidP="002C2D58">
            <w:pPr>
              <w:pStyle w:val="Default"/>
              <w:rPr>
                <w:b/>
                <w:color w:val="000000" w:themeColor="text1"/>
                <w:sz w:val="22"/>
                <w:szCs w:val="22"/>
              </w:rPr>
            </w:pPr>
            <w:r w:rsidRPr="002C2D58">
              <w:rPr>
                <w:b/>
                <w:color w:val="000000" w:themeColor="text1"/>
                <w:sz w:val="22"/>
                <w:szCs w:val="22"/>
              </w:rPr>
              <w:lastRenderedPageBreak/>
              <w:t xml:space="preserve">Тема 3.5 Электромагнитная индукция </w:t>
            </w:r>
          </w:p>
          <w:p w:rsidR="00F23559" w:rsidRPr="002C2D58" w:rsidRDefault="00F23559" w:rsidP="002C2D58">
            <w:pPr>
              <w:pStyle w:val="ab"/>
              <w:spacing w:after="200" w:line="240" w:lineRule="auto"/>
              <w:ind w:left="0"/>
              <w:rPr>
                <w:rFonts w:ascii="Times New Roman" w:hAnsi="Times New Roman"/>
                <w:b/>
                <w:color w:val="000000" w:themeColor="text1"/>
              </w:rPr>
            </w:pPr>
          </w:p>
        </w:tc>
        <w:tc>
          <w:tcPr>
            <w:tcW w:w="8079" w:type="dxa"/>
          </w:tcPr>
          <w:p w:rsidR="00F23559" w:rsidRPr="002C2D58" w:rsidRDefault="00F23559" w:rsidP="002C2D58">
            <w:pPr>
              <w:pStyle w:val="ab"/>
              <w:spacing w:after="200" w:line="240" w:lineRule="auto"/>
              <w:ind w:left="0"/>
              <w:rPr>
                <w:rFonts w:ascii="Times New Roman" w:hAnsi="Times New Roman"/>
                <w:b/>
                <w:bCs/>
                <w:color w:val="000000" w:themeColor="text1"/>
              </w:rPr>
            </w:pPr>
            <w:r w:rsidRPr="002C2D58">
              <w:rPr>
                <w:rFonts w:ascii="Times New Roman" w:hAnsi="Times New Roman"/>
                <w:b/>
                <w:color w:val="000000" w:themeColor="text1"/>
              </w:rPr>
              <w:t>Содержание учебного материала:</w:t>
            </w:r>
          </w:p>
        </w:tc>
        <w:tc>
          <w:tcPr>
            <w:tcW w:w="1418" w:type="dxa"/>
          </w:tcPr>
          <w:p w:rsidR="00F23559" w:rsidRPr="002C2D58" w:rsidRDefault="00F23559" w:rsidP="002C2D58">
            <w:pPr>
              <w:pStyle w:val="ab"/>
              <w:spacing w:after="200" w:line="240" w:lineRule="auto"/>
              <w:ind w:left="0"/>
              <w:jc w:val="center"/>
              <w:rPr>
                <w:rFonts w:ascii="Times New Roman" w:hAnsi="Times New Roman"/>
                <w:b/>
                <w:bCs/>
                <w:color w:val="000000" w:themeColor="text1"/>
              </w:rPr>
            </w:pPr>
            <w:r w:rsidRPr="002C2D58">
              <w:rPr>
                <w:rFonts w:ascii="Times New Roman" w:hAnsi="Times New Roman"/>
                <w:b/>
                <w:bCs/>
                <w:color w:val="000000" w:themeColor="text1"/>
              </w:rPr>
              <w:t>4</w:t>
            </w:r>
          </w:p>
        </w:tc>
        <w:tc>
          <w:tcPr>
            <w:tcW w:w="1701" w:type="dxa"/>
          </w:tcPr>
          <w:p w:rsidR="00F23559" w:rsidRPr="002C2D58" w:rsidRDefault="00F23559" w:rsidP="002C2D58">
            <w:pPr>
              <w:pStyle w:val="ab"/>
              <w:spacing w:after="200" w:line="240" w:lineRule="auto"/>
              <w:ind w:left="0"/>
              <w:rPr>
                <w:rFonts w:ascii="Times New Roman" w:hAnsi="Times New Roman"/>
                <w:bCs/>
                <w:color w:val="000000" w:themeColor="text1"/>
              </w:rPr>
            </w:pPr>
          </w:p>
        </w:tc>
        <w:tc>
          <w:tcPr>
            <w:tcW w:w="1417" w:type="dxa"/>
          </w:tcPr>
          <w:p w:rsidR="00F23559" w:rsidRPr="002C2D58" w:rsidRDefault="00F23559" w:rsidP="002C2D58">
            <w:pPr>
              <w:pStyle w:val="ab"/>
              <w:spacing w:after="200" w:line="240" w:lineRule="auto"/>
              <w:ind w:left="0"/>
              <w:rPr>
                <w:rFonts w:ascii="Times New Roman" w:hAnsi="Times New Roman"/>
                <w:bCs/>
                <w:color w:val="000000" w:themeColor="text1"/>
              </w:rPr>
            </w:pPr>
          </w:p>
        </w:tc>
      </w:tr>
      <w:tr w:rsidR="002C2D58" w:rsidRPr="002C2D58" w:rsidTr="002C2D58">
        <w:trPr>
          <w:trHeight w:val="20"/>
        </w:trPr>
        <w:tc>
          <w:tcPr>
            <w:tcW w:w="2694" w:type="dxa"/>
            <w:vMerge/>
          </w:tcPr>
          <w:p w:rsidR="00F23559" w:rsidRPr="002C2D58" w:rsidRDefault="00F23559" w:rsidP="002C2D58">
            <w:pPr>
              <w:pStyle w:val="Default"/>
              <w:spacing w:after="200"/>
              <w:rPr>
                <w:b/>
                <w:color w:val="000000" w:themeColor="text1"/>
                <w:sz w:val="22"/>
                <w:szCs w:val="22"/>
              </w:rPr>
            </w:pPr>
          </w:p>
        </w:tc>
        <w:tc>
          <w:tcPr>
            <w:tcW w:w="8079" w:type="dxa"/>
          </w:tcPr>
          <w:p w:rsidR="00F23559" w:rsidRPr="002C2D58" w:rsidRDefault="00F23559" w:rsidP="002C2D58">
            <w:pPr>
              <w:pStyle w:val="Default"/>
              <w:spacing w:after="200"/>
              <w:jc w:val="both"/>
              <w:rPr>
                <w:color w:val="000000" w:themeColor="text1"/>
                <w:sz w:val="22"/>
                <w:szCs w:val="22"/>
              </w:rPr>
            </w:pPr>
            <w:r w:rsidRPr="002C2D58">
              <w:rPr>
                <w:color w:val="000000" w:themeColor="text1"/>
                <w:sz w:val="22"/>
                <w:szCs w:val="22"/>
              </w:rPr>
              <w:t xml:space="preserve">Явление электромагнитной индукции. Правило Ленца. Закон электромагнитной индукции. Вихревое электрическое поле. ЭДС индукции в движущихся проводниках. </w:t>
            </w:r>
          </w:p>
        </w:tc>
        <w:tc>
          <w:tcPr>
            <w:tcW w:w="1418" w:type="dxa"/>
            <w:vAlign w:val="center"/>
          </w:tcPr>
          <w:p w:rsidR="00F23559" w:rsidRPr="002C2D58" w:rsidRDefault="00F23559" w:rsidP="002C2D58">
            <w:pPr>
              <w:pStyle w:val="ab"/>
              <w:spacing w:after="20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2</w:t>
            </w:r>
          </w:p>
        </w:tc>
        <w:tc>
          <w:tcPr>
            <w:tcW w:w="1701" w:type="dxa"/>
            <w:vMerge w:val="restart"/>
          </w:tcPr>
          <w:p w:rsidR="00F23559" w:rsidRPr="002C2D58" w:rsidRDefault="00F23559" w:rsidP="002C2D58">
            <w:pPr>
              <w:pStyle w:val="ab"/>
              <w:spacing w:after="20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01</w:t>
            </w:r>
          </w:p>
          <w:p w:rsidR="00F23559" w:rsidRPr="002C2D58" w:rsidRDefault="00F23559" w:rsidP="002C2D58">
            <w:pPr>
              <w:pStyle w:val="ab"/>
              <w:spacing w:after="20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02</w:t>
            </w:r>
          </w:p>
          <w:p w:rsidR="00F23559" w:rsidRPr="002C2D58" w:rsidRDefault="00F23559" w:rsidP="002C2D58">
            <w:pPr>
              <w:pStyle w:val="ab"/>
              <w:spacing w:after="20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03</w:t>
            </w:r>
          </w:p>
          <w:p w:rsidR="00F23559" w:rsidRPr="002C2D58" w:rsidRDefault="00F23559" w:rsidP="002C2D58">
            <w:pPr>
              <w:pStyle w:val="ab"/>
              <w:spacing w:after="20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ПК 2.3</w:t>
            </w:r>
          </w:p>
          <w:p w:rsidR="00F23559" w:rsidRPr="002C2D58" w:rsidRDefault="00F23559" w:rsidP="002C2D58">
            <w:pPr>
              <w:pStyle w:val="ab"/>
              <w:spacing w:after="20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ПК 5.4</w:t>
            </w:r>
          </w:p>
        </w:tc>
        <w:tc>
          <w:tcPr>
            <w:tcW w:w="1417" w:type="dxa"/>
            <w:vMerge w:val="restart"/>
          </w:tcPr>
          <w:p w:rsidR="00F23559" w:rsidRPr="002C2D58" w:rsidRDefault="00F23559" w:rsidP="002C2D58">
            <w:pPr>
              <w:pStyle w:val="Default"/>
              <w:spacing w:after="200"/>
              <w:jc w:val="center"/>
              <w:rPr>
                <w:color w:val="000000" w:themeColor="text1"/>
                <w:sz w:val="22"/>
                <w:szCs w:val="22"/>
              </w:rPr>
            </w:pPr>
            <w:r w:rsidRPr="002C2D58">
              <w:rPr>
                <w:color w:val="000000" w:themeColor="text1"/>
                <w:sz w:val="22"/>
                <w:szCs w:val="22"/>
              </w:rPr>
              <w:t>Уо 01.03</w:t>
            </w:r>
          </w:p>
          <w:p w:rsidR="00F23559" w:rsidRPr="002C2D58" w:rsidRDefault="00F23559" w:rsidP="002C2D58">
            <w:pPr>
              <w:pStyle w:val="Default"/>
              <w:spacing w:after="200"/>
              <w:jc w:val="center"/>
              <w:rPr>
                <w:color w:val="000000" w:themeColor="text1"/>
                <w:sz w:val="22"/>
                <w:szCs w:val="22"/>
              </w:rPr>
            </w:pPr>
            <w:r w:rsidRPr="002C2D58">
              <w:rPr>
                <w:color w:val="000000" w:themeColor="text1"/>
                <w:sz w:val="22"/>
                <w:szCs w:val="22"/>
              </w:rPr>
              <w:t>Зо 01.03</w:t>
            </w:r>
          </w:p>
          <w:p w:rsidR="00F23559" w:rsidRPr="002C2D58" w:rsidRDefault="00F23559" w:rsidP="002C2D58">
            <w:pPr>
              <w:pStyle w:val="Default"/>
              <w:spacing w:after="200"/>
              <w:jc w:val="center"/>
              <w:rPr>
                <w:color w:val="000000" w:themeColor="text1"/>
                <w:sz w:val="22"/>
                <w:szCs w:val="22"/>
              </w:rPr>
            </w:pPr>
            <w:r w:rsidRPr="002C2D58">
              <w:rPr>
                <w:color w:val="000000" w:themeColor="text1"/>
                <w:sz w:val="22"/>
                <w:szCs w:val="22"/>
              </w:rPr>
              <w:t>Уо 02.01</w:t>
            </w:r>
          </w:p>
          <w:p w:rsidR="00F23559" w:rsidRPr="002C2D58" w:rsidRDefault="00F23559" w:rsidP="002C2D58">
            <w:pPr>
              <w:pStyle w:val="Default"/>
              <w:spacing w:after="200"/>
              <w:jc w:val="center"/>
              <w:rPr>
                <w:color w:val="000000" w:themeColor="text1"/>
                <w:sz w:val="22"/>
                <w:szCs w:val="22"/>
              </w:rPr>
            </w:pPr>
            <w:r w:rsidRPr="002C2D58">
              <w:rPr>
                <w:color w:val="000000" w:themeColor="text1"/>
                <w:sz w:val="22"/>
                <w:szCs w:val="22"/>
              </w:rPr>
              <w:t>Уо 02.02</w:t>
            </w:r>
          </w:p>
          <w:p w:rsidR="00F23559" w:rsidRPr="002C2D58" w:rsidRDefault="00F23559" w:rsidP="002C2D58">
            <w:pPr>
              <w:pStyle w:val="Default"/>
              <w:spacing w:after="200"/>
              <w:jc w:val="center"/>
              <w:rPr>
                <w:color w:val="000000" w:themeColor="text1"/>
                <w:sz w:val="22"/>
                <w:szCs w:val="22"/>
              </w:rPr>
            </w:pPr>
            <w:r w:rsidRPr="002C2D58">
              <w:rPr>
                <w:color w:val="000000" w:themeColor="text1"/>
                <w:sz w:val="22"/>
                <w:szCs w:val="22"/>
              </w:rPr>
              <w:t>Зо 02.03</w:t>
            </w:r>
          </w:p>
          <w:p w:rsidR="00F23559" w:rsidRPr="002C2D58" w:rsidRDefault="00F23559" w:rsidP="002C2D58">
            <w:pPr>
              <w:pStyle w:val="Default"/>
              <w:spacing w:after="200"/>
              <w:jc w:val="center"/>
              <w:rPr>
                <w:color w:val="000000" w:themeColor="text1"/>
                <w:sz w:val="22"/>
                <w:szCs w:val="22"/>
              </w:rPr>
            </w:pPr>
            <w:r w:rsidRPr="002C2D58">
              <w:rPr>
                <w:color w:val="000000" w:themeColor="text1"/>
                <w:sz w:val="22"/>
                <w:szCs w:val="22"/>
              </w:rPr>
              <w:t>У 2.3.03</w:t>
            </w:r>
          </w:p>
          <w:p w:rsidR="00F23559" w:rsidRPr="002C2D58" w:rsidRDefault="00F23559" w:rsidP="002C2D58">
            <w:pPr>
              <w:pStyle w:val="Default"/>
              <w:spacing w:after="200"/>
              <w:jc w:val="center"/>
              <w:rPr>
                <w:color w:val="000000" w:themeColor="text1"/>
                <w:sz w:val="22"/>
                <w:szCs w:val="22"/>
              </w:rPr>
            </w:pPr>
            <w:r w:rsidRPr="002C2D58">
              <w:rPr>
                <w:color w:val="000000" w:themeColor="text1"/>
                <w:sz w:val="22"/>
                <w:szCs w:val="22"/>
              </w:rPr>
              <w:t>У 5.4.01</w:t>
            </w:r>
          </w:p>
        </w:tc>
      </w:tr>
      <w:tr w:rsidR="002C2D58" w:rsidRPr="002C2D58" w:rsidTr="002C2D58">
        <w:trPr>
          <w:trHeight w:val="20"/>
        </w:trPr>
        <w:tc>
          <w:tcPr>
            <w:tcW w:w="2694" w:type="dxa"/>
            <w:vMerge/>
          </w:tcPr>
          <w:p w:rsidR="00F23559" w:rsidRPr="002C2D58" w:rsidRDefault="00F23559" w:rsidP="002C2D58">
            <w:pPr>
              <w:pStyle w:val="Default"/>
              <w:spacing w:after="200"/>
              <w:rPr>
                <w:b/>
                <w:color w:val="000000" w:themeColor="text1"/>
                <w:sz w:val="22"/>
                <w:szCs w:val="22"/>
              </w:rPr>
            </w:pPr>
          </w:p>
        </w:tc>
        <w:tc>
          <w:tcPr>
            <w:tcW w:w="8079" w:type="dxa"/>
          </w:tcPr>
          <w:p w:rsidR="00F23559" w:rsidRPr="002C2D58" w:rsidRDefault="00F23559" w:rsidP="002C2D58">
            <w:pPr>
              <w:pStyle w:val="Default"/>
              <w:spacing w:after="200"/>
              <w:jc w:val="both"/>
              <w:rPr>
                <w:color w:val="000000" w:themeColor="text1"/>
                <w:sz w:val="22"/>
                <w:szCs w:val="22"/>
              </w:rPr>
            </w:pPr>
            <w:r w:rsidRPr="002C2D58">
              <w:rPr>
                <w:color w:val="000000" w:themeColor="text1"/>
                <w:sz w:val="22"/>
                <w:szCs w:val="22"/>
              </w:rPr>
              <w:t>Явление самоиндукции. Индуктивность. Энергия магнитного поля тока. Взаимосвязь электрических и магнитных полей. Электромагнитное поле.</w:t>
            </w:r>
          </w:p>
        </w:tc>
        <w:tc>
          <w:tcPr>
            <w:tcW w:w="1418" w:type="dxa"/>
            <w:vAlign w:val="center"/>
          </w:tcPr>
          <w:p w:rsidR="00F23559" w:rsidRPr="002C2D58" w:rsidRDefault="00F23559" w:rsidP="002C2D58">
            <w:pPr>
              <w:pStyle w:val="ab"/>
              <w:spacing w:after="20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2</w:t>
            </w:r>
          </w:p>
        </w:tc>
        <w:tc>
          <w:tcPr>
            <w:tcW w:w="1701" w:type="dxa"/>
            <w:vMerge/>
          </w:tcPr>
          <w:p w:rsidR="00F23559" w:rsidRPr="002C2D58" w:rsidRDefault="00F23559" w:rsidP="002C2D58">
            <w:pPr>
              <w:pStyle w:val="ab"/>
              <w:spacing w:after="200" w:line="240" w:lineRule="auto"/>
              <w:ind w:left="0"/>
              <w:jc w:val="center"/>
              <w:rPr>
                <w:rFonts w:ascii="Times New Roman" w:hAnsi="Times New Roman"/>
                <w:bCs/>
                <w:color w:val="000000" w:themeColor="text1"/>
              </w:rPr>
            </w:pPr>
          </w:p>
        </w:tc>
        <w:tc>
          <w:tcPr>
            <w:tcW w:w="1417" w:type="dxa"/>
            <w:vMerge/>
          </w:tcPr>
          <w:p w:rsidR="00F23559" w:rsidRPr="002C2D58" w:rsidRDefault="00F23559" w:rsidP="002C2D58">
            <w:pPr>
              <w:pStyle w:val="ab"/>
              <w:spacing w:after="200" w:line="240" w:lineRule="auto"/>
              <w:ind w:left="0"/>
              <w:jc w:val="center"/>
              <w:rPr>
                <w:rFonts w:ascii="Times New Roman" w:hAnsi="Times New Roman"/>
                <w:bCs/>
                <w:color w:val="000000" w:themeColor="text1"/>
              </w:rPr>
            </w:pPr>
          </w:p>
        </w:tc>
      </w:tr>
      <w:tr w:rsidR="002C2D58" w:rsidRPr="002C2D58" w:rsidTr="002C2D58">
        <w:trPr>
          <w:trHeight w:val="20"/>
        </w:trPr>
        <w:tc>
          <w:tcPr>
            <w:tcW w:w="2694" w:type="dxa"/>
            <w:vMerge/>
          </w:tcPr>
          <w:p w:rsidR="00F23559" w:rsidRPr="002C2D58" w:rsidRDefault="00F23559" w:rsidP="002C2D58">
            <w:pPr>
              <w:pStyle w:val="Default"/>
              <w:spacing w:after="200"/>
              <w:rPr>
                <w:b/>
                <w:color w:val="000000" w:themeColor="text1"/>
                <w:sz w:val="22"/>
                <w:szCs w:val="22"/>
              </w:rPr>
            </w:pPr>
          </w:p>
        </w:tc>
        <w:tc>
          <w:tcPr>
            <w:tcW w:w="8079" w:type="dxa"/>
          </w:tcPr>
          <w:p w:rsidR="00F23559" w:rsidRPr="002C2D58" w:rsidRDefault="00F23559" w:rsidP="002C2D58">
            <w:pPr>
              <w:pStyle w:val="ab"/>
              <w:spacing w:after="200" w:line="240" w:lineRule="auto"/>
              <w:ind w:left="0"/>
              <w:jc w:val="both"/>
              <w:rPr>
                <w:rFonts w:ascii="Times New Roman" w:hAnsi="Times New Roman"/>
                <w:b/>
                <w:bCs/>
                <w:color w:val="000000" w:themeColor="text1"/>
              </w:rPr>
            </w:pPr>
            <w:r w:rsidRPr="002C2D58">
              <w:rPr>
                <w:rFonts w:ascii="Times New Roman" w:hAnsi="Times New Roman"/>
                <w:b/>
                <w:color w:val="000000" w:themeColor="text1"/>
              </w:rPr>
              <w:t>В том числе практических занятий и лабораторных работ</w:t>
            </w:r>
          </w:p>
        </w:tc>
        <w:tc>
          <w:tcPr>
            <w:tcW w:w="1418" w:type="dxa"/>
            <w:vAlign w:val="center"/>
          </w:tcPr>
          <w:p w:rsidR="00F23559" w:rsidRPr="002C2D58" w:rsidRDefault="00F23559" w:rsidP="002C2D58">
            <w:pPr>
              <w:pStyle w:val="ab"/>
              <w:spacing w:after="200" w:line="240" w:lineRule="auto"/>
              <w:ind w:left="0"/>
              <w:jc w:val="center"/>
              <w:rPr>
                <w:rFonts w:ascii="Times New Roman" w:hAnsi="Times New Roman"/>
                <w:b/>
                <w:bCs/>
                <w:color w:val="000000" w:themeColor="text1"/>
              </w:rPr>
            </w:pPr>
            <w:r w:rsidRPr="002C2D58">
              <w:rPr>
                <w:rFonts w:ascii="Times New Roman" w:hAnsi="Times New Roman"/>
                <w:b/>
                <w:bCs/>
                <w:color w:val="000000" w:themeColor="text1"/>
              </w:rPr>
              <w:t>4</w:t>
            </w:r>
          </w:p>
        </w:tc>
        <w:tc>
          <w:tcPr>
            <w:tcW w:w="1701" w:type="dxa"/>
            <w:vMerge/>
          </w:tcPr>
          <w:p w:rsidR="00F23559" w:rsidRPr="002C2D58" w:rsidRDefault="00F23559" w:rsidP="002C2D58">
            <w:pPr>
              <w:pStyle w:val="ab"/>
              <w:spacing w:after="200" w:line="240" w:lineRule="auto"/>
              <w:ind w:left="0"/>
              <w:rPr>
                <w:rFonts w:ascii="Times New Roman" w:hAnsi="Times New Roman"/>
                <w:bCs/>
                <w:color w:val="000000" w:themeColor="text1"/>
              </w:rPr>
            </w:pPr>
          </w:p>
        </w:tc>
        <w:tc>
          <w:tcPr>
            <w:tcW w:w="1417" w:type="dxa"/>
            <w:vMerge/>
          </w:tcPr>
          <w:p w:rsidR="00F23559" w:rsidRPr="002C2D58" w:rsidRDefault="00F23559" w:rsidP="002C2D58">
            <w:pPr>
              <w:pStyle w:val="ab"/>
              <w:spacing w:after="200" w:line="240" w:lineRule="auto"/>
              <w:ind w:left="0"/>
              <w:rPr>
                <w:rFonts w:ascii="Times New Roman" w:hAnsi="Times New Roman"/>
                <w:bCs/>
                <w:color w:val="000000" w:themeColor="text1"/>
              </w:rPr>
            </w:pPr>
          </w:p>
        </w:tc>
      </w:tr>
      <w:tr w:rsidR="002C2D58" w:rsidRPr="002C2D58" w:rsidTr="002C2D58">
        <w:trPr>
          <w:trHeight w:val="20"/>
        </w:trPr>
        <w:tc>
          <w:tcPr>
            <w:tcW w:w="2694" w:type="dxa"/>
            <w:vMerge/>
          </w:tcPr>
          <w:p w:rsidR="00F23559" w:rsidRPr="002C2D58" w:rsidRDefault="00F23559" w:rsidP="002C2D58">
            <w:pPr>
              <w:pStyle w:val="Default"/>
              <w:spacing w:after="200"/>
              <w:rPr>
                <w:b/>
                <w:color w:val="000000" w:themeColor="text1"/>
                <w:sz w:val="22"/>
                <w:szCs w:val="22"/>
              </w:rPr>
            </w:pPr>
          </w:p>
        </w:tc>
        <w:tc>
          <w:tcPr>
            <w:tcW w:w="8079" w:type="dxa"/>
          </w:tcPr>
          <w:p w:rsidR="00F23559" w:rsidRPr="002C2D58" w:rsidRDefault="00F23559" w:rsidP="002C2D58">
            <w:pPr>
              <w:pStyle w:val="Default"/>
              <w:spacing w:after="200"/>
              <w:jc w:val="both"/>
              <w:rPr>
                <w:color w:val="000000" w:themeColor="text1"/>
                <w:sz w:val="22"/>
                <w:szCs w:val="22"/>
              </w:rPr>
            </w:pPr>
            <w:r w:rsidRPr="002C2D58">
              <w:rPr>
                <w:b/>
                <w:i/>
                <w:color w:val="000000" w:themeColor="text1"/>
                <w:sz w:val="22"/>
                <w:szCs w:val="22"/>
              </w:rPr>
              <w:t>Практическая работа №5</w:t>
            </w:r>
            <w:r w:rsidRPr="002C2D58">
              <w:rPr>
                <w:color w:val="000000" w:themeColor="text1"/>
                <w:sz w:val="22"/>
                <w:szCs w:val="22"/>
              </w:rPr>
              <w:t xml:space="preserve">. Решение задач с профессиональной направленностью </w:t>
            </w:r>
          </w:p>
        </w:tc>
        <w:tc>
          <w:tcPr>
            <w:tcW w:w="1418" w:type="dxa"/>
            <w:vAlign w:val="center"/>
          </w:tcPr>
          <w:p w:rsidR="00F23559" w:rsidRPr="002C2D58" w:rsidRDefault="00F23559" w:rsidP="002C2D58">
            <w:pPr>
              <w:pStyle w:val="ab"/>
              <w:spacing w:after="20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2</w:t>
            </w:r>
          </w:p>
        </w:tc>
        <w:tc>
          <w:tcPr>
            <w:tcW w:w="1701" w:type="dxa"/>
            <w:vMerge/>
          </w:tcPr>
          <w:p w:rsidR="00F23559" w:rsidRPr="002C2D58" w:rsidRDefault="00F23559" w:rsidP="002C2D58">
            <w:pPr>
              <w:pStyle w:val="ab"/>
              <w:spacing w:after="200" w:line="240" w:lineRule="auto"/>
              <w:ind w:left="0"/>
              <w:rPr>
                <w:rFonts w:ascii="Times New Roman" w:hAnsi="Times New Roman"/>
                <w:bCs/>
                <w:color w:val="000000" w:themeColor="text1"/>
              </w:rPr>
            </w:pPr>
          </w:p>
        </w:tc>
        <w:tc>
          <w:tcPr>
            <w:tcW w:w="1417" w:type="dxa"/>
            <w:vMerge/>
          </w:tcPr>
          <w:p w:rsidR="00F23559" w:rsidRPr="002C2D58" w:rsidRDefault="00F23559" w:rsidP="002C2D58">
            <w:pPr>
              <w:pStyle w:val="Default"/>
              <w:spacing w:after="200"/>
              <w:jc w:val="center"/>
              <w:rPr>
                <w:color w:val="000000" w:themeColor="text1"/>
                <w:sz w:val="22"/>
                <w:szCs w:val="22"/>
              </w:rPr>
            </w:pPr>
          </w:p>
        </w:tc>
      </w:tr>
      <w:tr w:rsidR="002C2D58" w:rsidRPr="002C2D58" w:rsidTr="002C2D58">
        <w:trPr>
          <w:trHeight w:val="20"/>
        </w:trPr>
        <w:tc>
          <w:tcPr>
            <w:tcW w:w="2694" w:type="dxa"/>
            <w:vMerge/>
          </w:tcPr>
          <w:p w:rsidR="00F23559" w:rsidRPr="002C2D58" w:rsidRDefault="00F23559" w:rsidP="002C2D58">
            <w:pPr>
              <w:pStyle w:val="Default"/>
              <w:spacing w:after="200"/>
              <w:rPr>
                <w:b/>
                <w:color w:val="000000" w:themeColor="text1"/>
                <w:sz w:val="22"/>
                <w:szCs w:val="22"/>
              </w:rPr>
            </w:pPr>
          </w:p>
        </w:tc>
        <w:tc>
          <w:tcPr>
            <w:tcW w:w="8079" w:type="dxa"/>
          </w:tcPr>
          <w:p w:rsidR="00F23559" w:rsidRPr="002C2D58" w:rsidRDefault="00F23559" w:rsidP="002C2D58">
            <w:pPr>
              <w:pStyle w:val="Default"/>
              <w:spacing w:after="200"/>
              <w:jc w:val="both"/>
              <w:rPr>
                <w:color w:val="000000" w:themeColor="text1"/>
                <w:sz w:val="22"/>
                <w:szCs w:val="22"/>
              </w:rPr>
            </w:pPr>
            <w:r w:rsidRPr="002C2D58">
              <w:rPr>
                <w:b/>
                <w:i/>
                <w:color w:val="000000" w:themeColor="text1"/>
                <w:sz w:val="22"/>
                <w:szCs w:val="22"/>
              </w:rPr>
              <w:t>Лабораторная работа №5</w:t>
            </w:r>
            <w:r w:rsidRPr="002C2D58">
              <w:rPr>
                <w:color w:val="000000" w:themeColor="text1"/>
                <w:sz w:val="22"/>
                <w:szCs w:val="22"/>
              </w:rPr>
              <w:t xml:space="preserve">. Изучение явления электромагнитной индукции. </w:t>
            </w:r>
          </w:p>
        </w:tc>
        <w:tc>
          <w:tcPr>
            <w:tcW w:w="1418" w:type="dxa"/>
            <w:vAlign w:val="center"/>
          </w:tcPr>
          <w:p w:rsidR="00F23559" w:rsidRPr="002C2D58" w:rsidRDefault="00F23559" w:rsidP="002C2D58">
            <w:pPr>
              <w:pStyle w:val="ab"/>
              <w:spacing w:after="20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2</w:t>
            </w:r>
          </w:p>
        </w:tc>
        <w:tc>
          <w:tcPr>
            <w:tcW w:w="1701" w:type="dxa"/>
            <w:vMerge/>
          </w:tcPr>
          <w:p w:rsidR="00F23559" w:rsidRPr="002C2D58" w:rsidRDefault="00F23559" w:rsidP="002C2D58">
            <w:pPr>
              <w:pStyle w:val="ab"/>
              <w:spacing w:after="200" w:line="240" w:lineRule="auto"/>
              <w:ind w:left="0"/>
              <w:jc w:val="center"/>
              <w:rPr>
                <w:rFonts w:ascii="Times New Roman" w:hAnsi="Times New Roman"/>
                <w:bCs/>
                <w:color w:val="000000" w:themeColor="text1"/>
              </w:rPr>
            </w:pPr>
          </w:p>
        </w:tc>
        <w:tc>
          <w:tcPr>
            <w:tcW w:w="1417" w:type="dxa"/>
            <w:vMerge/>
          </w:tcPr>
          <w:p w:rsidR="00F23559" w:rsidRPr="002C2D58" w:rsidRDefault="00F23559" w:rsidP="002C2D58">
            <w:pPr>
              <w:pStyle w:val="Default"/>
              <w:spacing w:after="200"/>
              <w:jc w:val="center"/>
              <w:rPr>
                <w:color w:val="000000" w:themeColor="text1"/>
                <w:sz w:val="22"/>
                <w:szCs w:val="22"/>
              </w:rPr>
            </w:pPr>
          </w:p>
        </w:tc>
      </w:tr>
      <w:tr w:rsidR="002C2D58" w:rsidRPr="002C2D58" w:rsidTr="002C2D58">
        <w:trPr>
          <w:trHeight w:val="20"/>
        </w:trPr>
        <w:tc>
          <w:tcPr>
            <w:tcW w:w="10773" w:type="dxa"/>
            <w:gridSpan w:val="2"/>
            <w:vAlign w:val="center"/>
          </w:tcPr>
          <w:p w:rsidR="00F23559" w:rsidRPr="002C2D58" w:rsidRDefault="00F23559" w:rsidP="002C2D58">
            <w:pPr>
              <w:pStyle w:val="Default"/>
              <w:spacing w:after="200"/>
              <w:rPr>
                <w:b/>
                <w:color w:val="000000" w:themeColor="text1"/>
                <w:sz w:val="22"/>
                <w:szCs w:val="22"/>
              </w:rPr>
            </w:pPr>
            <w:r w:rsidRPr="002C2D58">
              <w:rPr>
                <w:b/>
                <w:color w:val="000000" w:themeColor="text1"/>
                <w:sz w:val="22"/>
                <w:szCs w:val="22"/>
              </w:rPr>
              <w:t xml:space="preserve">Контрольная работа №3 «Магнитное поле. Электромагнитная индукция» </w:t>
            </w:r>
          </w:p>
        </w:tc>
        <w:tc>
          <w:tcPr>
            <w:tcW w:w="1418" w:type="dxa"/>
          </w:tcPr>
          <w:p w:rsidR="00F23559" w:rsidRPr="002C2D58" w:rsidRDefault="00F23559" w:rsidP="002C2D58">
            <w:pPr>
              <w:pStyle w:val="ab"/>
              <w:spacing w:after="200" w:line="240" w:lineRule="auto"/>
              <w:ind w:left="0"/>
              <w:jc w:val="center"/>
              <w:rPr>
                <w:rFonts w:ascii="Times New Roman" w:hAnsi="Times New Roman"/>
                <w:b/>
                <w:bCs/>
                <w:color w:val="000000" w:themeColor="text1"/>
              </w:rPr>
            </w:pPr>
            <w:r w:rsidRPr="002C2D58">
              <w:rPr>
                <w:rFonts w:ascii="Times New Roman" w:hAnsi="Times New Roman"/>
                <w:b/>
                <w:bCs/>
                <w:color w:val="000000" w:themeColor="text1"/>
              </w:rPr>
              <w:t>2</w:t>
            </w:r>
          </w:p>
        </w:tc>
        <w:tc>
          <w:tcPr>
            <w:tcW w:w="1701" w:type="dxa"/>
          </w:tcPr>
          <w:p w:rsidR="00F23559" w:rsidRPr="002C2D58" w:rsidRDefault="00F23559" w:rsidP="002C2D58">
            <w:pPr>
              <w:pStyle w:val="ab"/>
              <w:spacing w:after="200" w:line="240" w:lineRule="auto"/>
              <w:ind w:left="0"/>
              <w:rPr>
                <w:rFonts w:ascii="Times New Roman" w:hAnsi="Times New Roman"/>
                <w:bCs/>
                <w:color w:val="000000" w:themeColor="text1"/>
              </w:rPr>
            </w:pPr>
          </w:p>
        </w:tc>
        <w:tc>
          <w:tcPr>
            <w:tcW w:w="1417" w:type="dxa"/>
          </w:tcPr>
          <w:p w:rsidR="00F23559" w:rsidRPr="002C2D58" w:rsidRDefault="00F23559" w:rsidP="002C2D58">
            <w:pPr>
              <w:pStyle w:val="ab"/>
              <w:spacing w:after="200" w:line="240" w:lineRule="auto"/>
              <w:ind w:left="0"/>
              <w:rPr>
                <w:rFonts w:ascii="Times New Roman" w:hAnsi="Times New Roman"/>
                <w:bCs/>
                <w:color w:val="000000" w:themeColor="text1"/>
              </w:rPr>
            </w:pPr>
          </w:p>
        </w:tc>
      </w:tr>
      <w:tr w:rsidR="002C2D58" w:rsidRPr="002C2D58" w:rsidTr="002C2D58">
        <w:trPr>
          <w:trHeight w:val="20"/>
        </w:trPr>
        <w:tc>
          <w:tcPr>
            <w:tcW w:w="10773" w:type="dxa"/>
            <w:gridSpan w:val="2"/>
            <w:vAlign w:val="center"/>
          </w:tcPr>
          <w:p w:rsidR="00F23559" w:rsidRPr="002C2D58" w:rsidRDefault="00F23559" w:rsidP="002C2D58">
            <w:pPr>
              <w:pStyle w:val="Default"/>
              <w:spacing w:after="200"/>
              <w:jc w:val="both"/>
              <w:rPr>
                <w:b/>
                <w:color w:val="000000" w:themeColor="text1"/>
                <w:sz w:val="22"/>
                <w:szCs w:val="22"/>
              </w:rPr>
            </w:pPr>
            <w:r w:rsidRPr="002C2D58">
              <w:rPr>
                <w:b/>
                <w:color w:val="000000" w:themeColor="text1"/>
                <w:sz w:val="22"/>
                <w:szCs w:val="22"/>
              </w:rPr>
              <w:t xml:space="preserve">Раздел 4. Колебания и волны </w:t>
            </w:r>
          </w:p>
        </w:tc>
        <w:tc>
          <w:tcPr>
            <w:tcW w:w="1418" w:type="dxa"/>
          </w:tcPr>
          <w:p w:rsidR="00F23559" w:rsidRPr="002C2D58" w:rsidRDefault="00F23559" w:rsidP="002C2D58">
            <w:pPr>
              <w:pStyle w:val="ab"/>
              <w:spacing w:after="200" w:line="240" w:lineRule="auto"/>
              <w:ind w:left="0"/>
              <w:jc w:val="center"/>
              <w:rPr>
                <w:rFonts w:ascii="Times New Roman" w:hAnsi="Times New Roman"/>
                <w:b/>
                <w:bCs/>
                <w:color w:val="000000" w:themeColor="text1"/>
              </w:rPr>
            </w:pPr>
            <w:r w:rsidRPr="002C2D58">
              <w:rPr>
                <w:rFonts w:ascii="Times New Roman" w:hAnsi="Times New Roman"/>
                <w:b/>
                <w:bCs/>
                <w:color w:val="000000" w:themeColor="text1"/>
              </w:rPr>
              <w:t>18</w:t>
            </w:r>
          </w:p>
        </w:tc>
        <w:tc>
          <w:tcPr>
            <w:tcW w:w="1701" w:type="dxa"/>
          </w:tcPr>
          <w:p w:rsidR="00F23559" w:rsidRPr="002C2D58" w:rsidRDefault="00F23559" w:rsidP="002C2D58">
            <w:pPr>
              <w:pStyle w:val="ab"/>
              <w:spacing w:after="200" w:line="240" w:lineRule="auto"/>
              <w:ind w:left="0"/>
              <w:rPr>
                <w:rFonts w:ascii="Times New Roman" w:hAnsi="Times New Roman"/>
                <w:bCs/>
                <w:color w:val="000000" w:themeColor="text1"/>
              </w:rPr>
            </w:pPr>
          </w:p>
        </w:tc>
        <w:tc>
          <w:tcPr>
            <w:tcW w:w="1417" w:type="dxa"/>
            <w:vAlign w:val="center"/>
          </w:tcPr>
          <w:p w:rsidR="00F23559" w:rsidRPr="002C2D58" w:rsidRDefault="00F23559" w:rsidP="002C2D58">
            <w:pPr>
              <w:pStyle w:val="ab"/>
              <w:spacing w:after="200" w:line="240" w:lineRule="auto"/>
              <w:ind w:left="0"/>
              <w:jc w:val="center"/>
              <w:rPr>
                <w:rFonts w:ascii="Times New Roman" w:hAnsi="Times New Roman"/>
                <w:bCs/>
                <w:color w:val="000000" w:themeColor="text1"/>
              </w:rPr>
            </w:pPr>
          </w:p>
        </w:tc>
      </w:tr>
      <w:tr w:rsidR="002C2D58" w:rsidRPr="002C2D58" w:rsidTr="002C2D58">
        <w:trPr>
          <w:trHeight w:val="20"/>
        </w:trPr>
        <w:tc>
          <w:tcPr>
            <w:tcW w:w="2694" w:type="dxa"/>
            <w:vMerge w:val="restart"/>
            <w:vAlign w:val="center"/>
          </w:tcPr>
          <w:p w:rsidR="00F23559" w:rsidRPr="002C2D58" w:rsidRDefault="00F23559" w:rsidP="002C2D58">
            <w:pPr>
              <w:pStyle w:val="Default"/>
              <w:spacing w:after="200"/>
              <w:rPr>
                <w:b/>
                <w:color w:val="000000" w:themeColor="text1"/>
                <w:sz w:val="22"/>
                <w:szCs w:val="22"/>
              </w:rPr>
            </w:pPr>
            <w:r w:rsidRPr="002C2D58">
              <w:rPr>
                <w:b/>
                <w:color w:val="000000" w:themeColor="text1"/>
                <w:sz w:val="22"/>
                <w:szCs w:val="22"/>
              </w:rPr>
              <w:t xml:space="preserve">Тема 4.1 Механические колебания и волны </w:t>
            </w:r>
          </w:p>
        </w:tc>
        <w:tc>
          <w:tcPr>
            <w:tcW w:w="8079" w:type="dxa"/>
            <w:vAlign w:val="center"/>
          </w:tcPr>
          <w:p w:rsidR="00F23559" w:rsidRPr="002C2D58" w:rsidRDefault="00F23559" w:rsidP="002C2D58">
            <w:pPr>
              <w:pStyle w:val="ab"/>
              <w:spacing w:after="200" w:line="240" w:lineRule="auto"/>
              <w:ind w:left="0"/>
              <w:jc w:val="both"/>
              <w:rPr>
                <w:rFonts w:ascii="Times New Roman" w:hAnsi="Times New Roman"/>
                <w:b/>
                <w:bCs/>
                <w:color w:val="000000" w:themeColor="text1"/>
              </w:rPr>
            </w:pPr>
            <w:r w:rsidRPr="002C2D58">
              <w:rPr>
                <w:rFonts w:ascii="Times New Roman" w:hAnsi="Times New Roman"/>
                <w:b/>
                <w:color w:val="000000" w:themeColor="text1"/>
              </w:rPr>
              <w:t>Содержание учебного материала:</w:t>
            </w:r>
          </w:p>
        </w:tc>
        <w:tc>
          <w:tcPr>
            <w:tcW w:w="1418" w:type="dxa"/>
          </w:tcPr>
          <w:p w:rsidR="00F23559" w:rsidRPr="002C2D58" w:rsidRDefault="00F23559" w:rsidP="002C2D58">
            <w:pPr>
              <w:pStyle w:val="ab"/>
              <w:spacing w:after="200" w:line="240" w:lineRule="auto"/>
              <w:ind w:left="0"/>
              <w:jc w:val="center"/>
              <w:rPr>
                <w:rFonts w:ascii="Times New Roman" w:hAnsi="Times New Roman"/>
                <w:b/>
                <w:bCs/>
                <w:color w:val="000000" w:themeColor="text1"/>
              </w:rPr>
            </w:pPr>
            <w:r w:rsidRPr="002C2D58">
              <w:rPr>
                <w:rFonts w:ascii="Times New Roman" w:hAnsi="Times New Roman"/>
                <w:b/>
                <w:bCs/>
                <w:color w:val="000000" w:themeColor="text1"/>
              </w:rPr>
              <w:t>4</w:t>
            </w:r>
          </w:p>
        </w:tc>
        <w:tc>
          <w:tcPr>
            <w:tcW w:w="1701" w:type="dxa"/>
          </w:tcPr>
          <w:p w:rsidR="00F23559" w:rsidRPr="002C2D58" w:rsidRDefault="00F23559" w:rsidP="002C2D58">
            <w:pPr>
              <w:pStyle w:val="ab"/>
              <w:spacing w:after="200" w:line="240" w:lineRule="auto"/>
              <w:ind w:left="0"/>
              <w:rPr>
                <w:rFonts w:ascii="Times New Roman" w:hAnsi="Times New Roman"/>
                <w:bCs/>
                <w:color w:val="000000" w:themeColor="text1"/>
              </w:rPr>
            </w:pPr>
          </w:p>
        </w:tc>
        <w:tc>
          <w:tcPr>
            <w:tcW w:w="1417" w:type="dxa"/>
            <w:vAlign w:val="center"/>
          </w:tcPr>
          <w:p w:rsidR="00F23559" w:rsidRPr="002C2D58" w:rsidRDefault="00F23559" w:rsidP="002C2D58">
            <w:pPr>
              <w:pStyle w:val="ab"/>
              <w:spacing w:after="200" w:line="240" w:lineRule="auto"/>
              <w:ind w:left="0"/>
              <w:jc w:val="center"/>
              <w:rPr>
                <w:rFonts w:ascii="Times New Roman" w:hAnsi="Times New Roman"/>
                <w:bCs/>
                <w:color w:val="000000" w:themeColor="text1"/>
              </w:rPr>
            </w:pPr>
          </w:p>
        </w:tc>
      </w:tr>
      <w:tr w:rsidR="002C2D58" w:rsidRPr="002C2D58" w:rsidTr="002C2D58">
        <w:trPr>
          <w:trHeight w:val="20"/>
        </w:trPr>
        <w:tc>
          <w:tcPr>
            <w:tcW w:w="2694" w:type="dxa"/>
            <w:vMerge/>
            <w:vAlign w:val="center"/>
          </w:tcPr>
          <w:p w:rsidR="00CE05AB" w:rsidRPr="002C2D58" w:rsidRDefault="00CE05AB" w:rsidP="002C2D58">
            <w:pPr>
              <w:pStyle w:val="Default"/>
              <w:rPr>
                <w:b/>
                <w:color w:val="000000" w:themeColor="text1"/>
                <w:sz w:val="22"/>
                <w:szCs w:val="22"/>
              </w:rPr>
            </w:pPr>
          </w:p>
        </w:tc>
        <w:tc>
          <w:tcPr>
            <w:tcW w:w="8079" w:type="dxa"/>
          </w:tcPr>
          <w:p w:rsidR="00CE05AB" w:rsidRPr="002C2D58" w:rsidRDefault="00CE05AB" w:rsidP="002C2D58">
            <w:pPr>
              <w:pStyle w:val="Default"/>
              <w:jc w:val="both"/>
              <w:rPr>
                <w:color w:val="000000" w:themeColor="text1"/>
                <w:sz w:val="22"/>
                <w:szCs w:val="22"/>
              </w:rPr>
            </w:pPr>
            <w:r w:rsidRPr="002C2D58">
              <w:rPr>
                <w:color w:val="000000" w:themeColor="text1"/>
                <w:sz w:val="22"/>
                <w:szCs w:val="22"/>
              </w:rPr>
              <w:t xml:space="preserve">Колебательное движение. Гармонические колебания.  Свободные механические колебания. Превращение энергии при колебательном движении. Свободные затухающие механические колебания. Математический маятник. Пружинный маятник. Вынужденные механические колебания. Резонанс. </w:t>
            </w:r>
          </w:p>
        </w:tc>
        <w:tc>
          <w:tcPr>
            <w:tcW w:w="1418" w:type="dxa"/>
            <w:vAlign w:val="center"/>
          </w:tcPr>
          <w:p w:rsidR="00CE05AB" w:rsidRPr="002C2D58" w:rsidRDefault="00CE05AB"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2</w:t>
            </w:r>
          </w:p>
        </w:tc>
        <w:tc>
          <w:tcPr>
            <w:tcW w:w="1701" w:type="dxa"/>
            <w:vMerge w:val="restart"/>
          </w:tcPr>
          <w:p w:rsidR="00CE05AB" w:rsidRPr="002C2D58" w:rsidRDefault="00CE05AB"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01</w:t>
            </w:r>
          </w:p>
          <w:p w:rsidR="00CE05AB" w:rsidRPr="002C2D58" w:rsidRDefault="00CE05AB"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02</w:t>
            </w:r>
          </w:p>
          <w:p w:rsidR="00CE05AB" w:rsidRPr="002C2D58" w:rsidRDefault="00CE05AB"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03</w:t>
            </w:r>
          </w:p>
          <w:p w:rsidR="00CE05AB" w:rsidRPr="002C2D58" w:rsidRDefault="00CE05AB"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ПК 5.4</w:t>
            </w:r>
          </w:p>
        </w:tc>
        <w:tc>
          <w:tcPr>
            <w:tcW w:w="1417" w:type="dxa"/>
            <w:vMerge w:val="restart"/>
          </w:tcPr>
          <w:p w:rsidR="00CE05AB" w:rsidRPr="002C2D58" w:rsidRDefault="00CE05AB" w:rsidP="002C2D58">
            <w:pPr>
              <w:pStyle w:val="Default"/>
              <w:jc w:val="center"/>
              <w:rPr>
                <w:color w:val="000000" w:themeColor="text1"/>
                <w:sz w:val="22"/>
                <w:szCs w:val="22"/>
              </w:rPr>
            </w:pPr>
            <w:r w:rsidRPr="002C2D58">
              <w:rPr>
                <w:color w:val="000000" w:themeColor="text1"/>
                <w:sz w:val="22"/>
                <w:szCs w:val="22"/>
              </w:rPr>
              <w:t>Зо 01.02</w:t>
            </w:r>
          </w:p>
          <w:p w:rsidR="00CE05AB" w:rsidRPr="002C2D58" w:rsidRDefault="00CE05AB" w:rsidP="002C2D58">
            <w:pPr>
              <w:pStyle w:val="Default"/>
              <w:jc w:val="center"/>
              <w:rPr>
                <w:color w:val="000000" w:themeColor="text1"/>
                <w:sz w:val="22"/>
                <w:szCs w:val="22"/>
              </w:rPr>
            </w:pPr>
            <w:r w:rsidRPr="002C2D58">
              <w:rPr>
                <w:color w:val="000000" w:themeColor="text1"/>
                <w:sz w:val="22"/>
                <w:szCs w:val="22"/>
              </w:rPr>
              <w:t>Уо 02.02</w:t>
            </w:r>
          </w:p>
          <w:p w:rsidR="00CE05AB" w:rsidRPr="002C2D58" w:rsidRDefault="00CE05AB" w:rsidP="002C2D58">
            <w:pPr>
              <w:pStyle w:val="Default"/>
              <w:jc w:val="center"/>
              <w:rPr>
                <w:color w:val="000000" w:themeColor="text1"/>
                <w:sz w:val="22"/>
                <w:szCs w:val="22"/>
              </w:rPr>
            </w:pPr>
            <w:r w:rsidRPr="002C2D58">
              <w:rPr>
                <w:color w:val="000000" w:themeColor="text1"/>
                <w:sz w:val="22"/>
                <w:szCs w:val="22"/>
              </w:rPr>
              <w:t>Зо 02.03</w:t>
            </w:r>
          </w:p>
          <w:p w:rsidR="00CE05AB" w:rsidRPr="002C2D58" w:rsidRDefault="00CE05AB" w:rsidP="002C2D58">
            <w:pPr>
              <w:pStyle w:val="Default"/>
              <w:jc w:val="center"/>
              <w:rPr>
                <w:color w:val="000000" w:themeColor="text1"/>
                <w:sz w:val="22"/>
                <w:szCs w:val="22"/>
              </w:rPr>
            </w:pPr>
            <w:r w:rsidRPr="002C2D58">
              <w:rPr>
                <w:color w:val="000000" w:themeColor="text1"/>
                <w:sz w:val="22"/>
                <w:szCs w:val="22"/>
              </w:rPr>
              <w:t>Уо 03.03</w:t>
            </w:r>
          </w:p>
          <w:p w:rsidR="00CE05AB" w:rsidRPr="002C2D58" w:rsidRDefault="00CE05AB"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color w:val="000000" w:themeColor="text1"/>
              </w:rPr>
              <w:t>У 5.4.03</w:t>
            </w:r>
          </w:p>
        </w:tc>
      </w:tr>
      <w:tr w:rsidR="002C2D58" w:rsidRPr="002C2D58" w:rsidTr="002C2D58">
        <w:trPr>
          <w:trHeight w:val="20"/>
        </w:trPr>
        <w:tc>
          <w:tcPr>
            <w:tcW w:w="2694" w:type="dxa"/>
            <w:vMerge/>
            <w:vAlign w:val="center"/>
          </w:tcPr>
          <w:p w:rsidR="00CE05AB" w:rsidRPr="002C2D58" w:rsidRDefault="00CE05AB" w:rsidP="002C2D58">
            <w:pPr>
              <w:pStyle w:val="Default"/>
              <w:rPr>
                <w:b/>
                <w:color w:val="000000" w:themeColor="text1"/>
                <w:sz w:val="22"/>
                <w:szCs w:val="22"/>
              </w:rPr>
            </w:pPr>
          </w:p>
        </w:tc>
        <w:tc>
          <w:tcPr>
            <w:tcW w:w="8079" w:type="dxa"/>
          </w:tcPr>
          <w:p w:rsidR="00CE05AB" w:rsidRPr="002C2D58" w:rsidRDefault="00CE05AB" w:rsidP="002C2D58">
            <w:pPr>
              <w:jc w:val="both"/>
              <w:rPr>
                <w:rFonts w:ascii="Times New Roman" w:hAnsi="Times New Roman" w:cs="Times New Roman"/>
                <w:b/>
                <w:bCs/>
                <w:color w:val="000000" w:themeColor="text1"/>
              </w:rPr>
            </w:pPr>
            <w:r w:rsidRPr="002C2D58">
              <w:rPr>
                <w:rFonts w:ascii="Times New Roman" w:hAnsi="Times New Roman" w:cs="Times New Roman"/>
                <w:color w:val="000000" w:themeColor="text1"/>
              </w:rPr>
              <w:t>Поперечные и продольные волны. Характеристики</w:t>
            </w:r>
            <w:r w:rsidRPr="002C2D58">
              <w:rPr>
                <w:rFonts w:ascii="Times New Roman" w:hAnsi="Times New Roman" w:cs="Times New Roman"/>
                <w:b/>
                <w:bCs/>
                <w:color w:val="000000" w:themeColor="text1"/>
              </w:rPr>
              <w:t xml:space="preserve"> </w:t>
            </w:r>
            <w:r w:rsidRPr="002C2D58">
              <w:rPr>
                <w:rFonts w:ascii="Times New Roman" w:hAnsi="Times New Roman" w:cs="Times New Roman"/>
                <w:color w:val="000000" w:themeColor="text1"/>
              </w:rPr>
              <w:t>волны.  Звуковые волны. Ультразвук и его применение.</w:t>
            </w:r>
          </w:p>
        </w:tc>
        <w:tc>
          <w:tcPr>
            <w:tcW w:w="1418" w:type="dxa"/>
            <w:vAlign w:val="center"/>
          </w:tcPr>
          <w:p w:rsidR="00CE05AB" w:rsidRPr="002C2D58" w:rsidRDefault="00CE05AB" w:rsidP="002C2D58">
            <w:pPr>
              <w:pStyle w:val="ab"/>
              <w:spacing w:after="20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2</w:t>
            </w:r>
          </w:p>
        </w:tc>
        <w:tc>
          <w:tcPr>
            <w:tcW w:w="1701" w:type="dxa"/>
            <w:vMerge/>
          </w:tcPr>
          <w:p w:rsidR="00CE05AB" w:rsidRPr="002C2D58" w:rsidRDefault="00CE05AB" w:rsidP="002C2D58">
            <w:pPr>
              <w:pStyle w:val="ab"/>
              <w:spacing w:after="200" w:line="240" w:lineRule="auto"/>
              <w:ind w:left="0"/>
              <w:jc w:val="center"/>
              <w:rPr>
                <w:rFonts w:ascii="Times New Roman" w:hAnsi="Times New Roman"/>
                <w:bCs/>
                <w:color w:val="000000" w:themeColor="text1"/>
              </w:rPr>
            </w:pPr>
          </w:p>
        </w:tc>
        <w:tc>
          <w:tcPr>
            <w:tcW w:w="1417" w:type="dxa"/>
            <w:vMerge/>
          </w:tcPr>
          <w:p w:rsidR="00CE05AB" w:rsidRPr="002C2D58" w:rsidRDefault="00CE05AB" w:rsidP="002C2D58">
            <w:pPr>
              <w:pStyle w:val="ab"/>
              <w:spacing w:after="200" w:line="240" w:lineRule="auto"/>
              <w:ind w:left="0"/>
              <w:jc w:val="center"/>
              <w:rPr>
                <w:rFonts w:ascii="Times New Roman" w:hAnsi="Times New Roman"/>
                <w:bCs/>
                <w:color w:val="000000" w:themeColor="text1"/>
              </w:rPr>
            </w:pPr>
          </w:p>
        </w:tc>
      </w:tr>
      <w:tr w:rsidR="002C2D58" w:rsidRPr="002C2D58" w:rsidTr="002C2D58">
        <w:trPr>
          <w:trHeight w:val="20"/>
        </w:trPr>
        <w:tc>
          <w:tcPr>
            <w:tcW w:w="2694" w:type="dxa"/>
            <w:vMerge w:val="restart"/>
            <w:vAlign w:val="center"/>
          </w:tcPr>
          <w:p w:rsidR="00CE05AB" w:rsidRPr="002C2D58" w:rsidRDefault="00CE05AB" w:rsidP="002C2D58">
            <w:pPr>
              <w:pStyle w:val="Default"/>
              <w:rPr>
                <w:b/>
                <w:color w:val="000000" w:themeColor="text1"/>
                <w:sz w:val="22"/>
                <w:szCs w:val="22"/>
              </w:rPr>
            </w:pPr>
            <w:r w:rsidRPr="002C2D58">
              <w:rPr>
                <w:b/>
                <w:color w:val="000000" w:themeColor="text1"/>
                <w:sz w:val="22"/>
                <w:szCs w:val="22"/>
              </w:rPr>
              <w:t xml:space="preserve">Тема 4.2 Электромагнитные колебания и волны </w:t>
            </w:r>
          </w:p>
        </w:tc>
        <w:tc>
          <w:tcPr>
            <w:tcW w:w="8079" w:type="dxa"/>
            <w:vAlign w:val="center"/>
          </w:tcPr>
          <w:p w:rsidR="00CE05AB" w:rsidRPr="002C2D58" w:rsidRDefault="00CE05AB" w:rsidP="002C2D58">
            <w:pPr>
              <w:pStyle w:val="ab"/>
              <w:spacing w:after="0" w:line="240" w:lineRule="auto"/>
              <w:ind w:left="0"/>
              <w:jc w:val="both"/>
              <w:rPr>
                <w:rFonts w:ascii="Times New Roman" w:hAnsi="Times New Roman"/>
                <w:b/>
                <w:bCs/>
                <w:color w:val="000000" w:themeColor="text1"/>
              </w:rPr>
            </w:pPr>
            <w:r w:rsidRPr="002C2D58">
              <w:rPr>
                <w:rFonts w:ascii="Times New Roman" w:hAnsi="Times New Roman"/>
                <w:b/>
                <w:color w:val="000000" w:themeColor="text1"/>
              </w:rPr>
              <w:t>Содержание учебного материала:</w:t>
            </w:r>
          </w:p>
        </w:tc>
        <w:tc>
          <w:tcPr>
            <w:tcW w:w="1418" w:type="dxa"/>
          </w:tcPr>
          <w:p w:rsidR="00CE05AB" w:rsidRPr="002C2D58" w:rsidRDefault="00CE05AB" w:rsidP="002C2D58">
            <w:pPr>
              <w:pStyle w:val="ab"/>
              <w:spacing w:after="0" w:line="240" w:lineRule="auto"/>
              <w:ind w:left="0"/>
              <w:jc w:val="center"/>
              <w:rPr>
                <w:rFonts w:ascii="Times New Roman" w:hAnsi="Times New Roman"/>
                <w:b/>
                <w:bCs/>
                <w:color w:val="000000" w:themeColor="text1"/>
              </w:rPr>
            </w:pPr>
            <w:r w:rsidRPr="002C2D58">
              <w:rPr>
                <w:rFonts w:ascii="Times New Roman" w:hAnsi="Times New Roman"/>
                <w:b/>
                <w:bCs/>
                <w:color w:val="000000" w:themeColor="text1"/>
              </w:rPr>
              <w:t>8</w:t>
            </w:r>
          </w:p>
        </w:tc>
        <w:tc>
          <w:tcPr>
            <w:tcW w:w="1701" w:type="dxa"/>
            <w:vMerge w:val="restart"/>
          </w:tcPr>
          <w:p w:rsidR="00CE05AB" w:rsidRPr="002C2D58" w:rsidRDefault="00CE05AB"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01</w:t>
            </w:r>
          </w:p>
          <w:p w:rsidR="00CE05AB" w:rsidRPr="002C2D58" w:rsidRDefault="00CE05AB"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02</w:t>
            </w:r>
          </w:p>
          <w:p w:rsidR="00CE05AB" w:rsidRPr="002C2D58" w:rsidRDefault="00CE05AB"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03</w:t>
            </w:r>
          </w:p>
          <w:p w:rsidR="00CE05AB" w:rsidRPr="002C2D58" w:rsidRDefault="00CE05AB"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07</w:t>
            </w:r>
          </w:p>
          <w:p w:rsidR="00CE05AB" w:rsidRPr="002C2D58" w:rsidRDefault="00CE05AB"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ПК 2.3</w:t>
            </w:r>
          </w:p>
          <w:p w:rsidR="00CE05AB" w:rsidRPr="002C2D58" w:rsidRDefault="00CE05AB"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ПК 5.4</w:t>
            </w:r>
          </w:p>
        </w:tc>
        <w:tc>
          <w:tcPr>
            <w:tcW w:w="1417" w:type="dxa"/>
            <w:vMerge w:val="restart"/>
          </w:tcPr>
          <w:p w:rsidR="00CE05AB" w:rsidRPr="002C2D58" w:rsidRDefault="00CE05AB" w:rsidP="002C2D58">
            <w:pPr>
              <w:pStyle w:val="Default"/>
              <w:jc w:val="center"/>
              <w:rPr>
                <w:color w:val="000000" w:themeColor="text1"/>
                <w:sz w:val="22"/>
                <w:szCs w:val="22"/>
              </w:rPr>
            </w:pPr>
            <w:r w:rsidRPr="002C2D58">
              <w:rPr>
                <w:color w:val="000000" w:themeColor="text1"/>
                <w:sz w:val="22"/>
                <w:szCs w:val="22"/>
              </w:rPr>
              <w:t>Зо 01.02</w:t>
            </w:r>
          </w:p>
          <w:p w:rsidR="00CE05AB" w:rsidRPr="002C2D58" w:rsidRDefault="00CE05AB" w:rsidP="002C2D58">
            <w:pPr>
              <w:pStyle w:val="Default"/>
              <w:jc w:val="center"/>
              <w:rPr>
                <w:color w:val="000000" w:themeColor="text1"/>
                <w:sz w:val="22"/>
                <w:szCs w:val="22"/>
              </w:rPr>
            </w:pPr>
            <w:r w:rsidRPr="002C2D58">
              <w:rPr>
                <w:color w:val="000000" w:themeColor="text1"/>
                <w:sz w:val="22"/>
                <w:szCs w:val="22"/>
              </w:rPr>
              <w:t>Уо 02.02</w:t>
            </w:r>
          </w:p>
          <w:p w:rsidR="00CE05AB" w:rsidRPr="002C2D58" w:rsidRDefault="00CE05AB" w:rsidP="002C2D58">
            <w:pPr>
              <w:pStyle w:val="Default"/>
              <w:jc w:val="center"/>
              <w:rPr>
                <w:color w:val="000000" w:themeColor="text1"/>
                <w:sz w:val="22"/>
                <w:szCs w:val="22"/>
              </w:rPr>
            </w:pPr>
            <w:r w:rsidRPr="002C2D58">
              <w:rPr>
                <w:color w:val="000000" w:themeColor="text1"/>
                <w:sz w:val="22"/>
                <w:szCs w:val="22"/>
              </w:rPr>
              <w:t>Зо 02.03</w:t>
            </w:r>
          </w:p>
          <w:p w:rsidR="00CE05AB" w:rsidRPr="002C2D58" w:rsidRDefault="00CE05AB" w:rsidP="002C2D58">
            <w:pPr>
              <w:pStyle w:val="Default"/>
              <w:jc w:val="center"/>
              <w:rPr>
                <w:color w:val="000000" w:themeColor="text1"/>
                <w:sz w:val="22"/>
                <w:szCs w:val="22"/>
              </w:rPr>
            </w:pPr>
            <w:r w:rsidRPr="002C2D58">
              <w:rPr>
                <w:color w:val="000000" w:themeColor="text1"/>
                <w:sz w:val="22"/>
                <w:szCs w:val="22"/>
              </w:rPr>
              <w:t>Уо 03.03</w:t>
            </w:r>
          </w:p>
          <w:p w:rsidR="00CE05AB" w:rsidRPr="002C2D58" w:rsidRDefault="00CE05AB" w:rsidP="002C2D58">
            <w:pPr>
              <w:pStyle w:val="ab"/>
              <w:spacing w:after="0" w:line="240" w:lineRule="auto"/>
              <w:ind w:left="0"/>
              <w:jc w:val="center"/>
              <w:rPr>
                <w:rFonts w:ascii="Times New Roman" w:hAnsi="Times New Roman"/>
                <w:color w:val="000000" w:themeColor="text1"/>
              </w:rPr>
            </w:pPr>
            <w:r w:rsidRPr="002C2D58">
              <w:rPr>
                <w:rFonts w:ascii="Times New Roman" w:hAnsi="Times New Roman"/>
                <w:color w:val="000000" w:themeColor="text1"/>
              </w:rPr>
              <w:t>У 2.3.03</w:t>
            </w:r>
          </w:p>
          <w:p w:rsidR="00CE05AB" w:rsidRPr="002C2D58" w:rsidRDefault="00CE05AB"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color w:val="000000" w:themeColor="text1"/>
              </w:rPr>
              <w:t>З 5.4.01</w:t>
            </w:r>
          </w:p>
        </w:tc>
      </w:tr>
      <w:tr w:rsidR="002C2D58" w:rsidRPr="002C2D58" w:rsidTr="002C2D58">
        <w:trPr>
          <w:trHeight w:val="20"/>
        </w:trPr>
        <w:tc>
          <w:tcPr>
            <w:tcW w:w="2694" w:type="dxa"/>
            <w:vMerge/>
            <w:vAlign w:val="center"/>
          </w:tcPr>
          <w:p w:rsidR="00CE05AB" w:rsidRPr="002C2D58" w:rsidRDefault="00CE05AB" w:rsidP="002C2D58">
            <w:pPr>
              <w:pStyle w:val="Default"/>
              <w:jc w:val="both"/>
              <w:rPr>
                <w:b/>
                <w:color w:val="000000" w:themeColor="text1"/>
                <w:sz w:val="22"/>
                <w:szCs w:val="22"/>
              </w:rPr>
            </w:pPr>
          </w:p>
        </w:tc>
        <w:tc>
          <w:tcPr>
            <w:tcW w:w="8079" w:type="dxa"/>
            <w:vAlign w:val="center"/>
          </w:tcPr>
          <w:p w:rsidR="00CE05AB" w:rsidRPr="002C2D58" w:rsidRDefault="00CE05AB" w:rsidP="002C2D58">
            <w:pPr>
              <w:pStyle w:val="Default"/>
              <w:jc w:val="both"/>
              <w:rPr>
                <w:color w:val="000000" w:themeColor="text1"/>
                <w:sz w:val="22"/>
                <w:szCs w:val="22"/>
              </w:rPr>
            </w:pPr>
            <w:r w:rsidRPr="002C2D58">
              <w:rPr>
                <w:color w:val="000000" w:themeColor="text1"/>
                <w:sz w:val="22"/>
                <w:szCs w:val="22"/>
              </w:rPr>
              <w:t xml:space="preserve">Свободные электромагнитные колебания. Превращение энергии в колебательном контуре. Формула Томсона. Затухающие электромагнитные колебания. Генератор незатухающих электромагнитных колебаний. </w:t>
            </w:r>
          </w:p>
        </w:tc>
        <w:tc>
          <w:tcPr>
            <w:tcW w:w="1418" w:type="dxa"/>
            <w:vAlign w:val="center"/>
          </w:tcPr>
          <w:p w:rsidR="00CE05AB" w:rsidRPr="002C2D58" w:rsidRDefault="00CE05AB"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2</w:t>
            </w:r>
          </w:p>
        </w:tc>
        <w:tc>
          <w:tcPr>
            <w:tcW w:w="1701" w:type="dxa"/>
            <w:vMerge/>
          </w:tcPr>
          <w:p w:rsidR="00CE05AB" w:rsidRPr="002C2D58" w:rsidRDefault="00CE05AB" w:rsidP="002C2D58">
            <w:pPr>
              <w:pStyle w:val="ab"/>
              <w:spacing w:after="0" w:line="240" w:lineRule="auto"/>
              <w:ind w:left="0"/>
              <w:jc w:val="center"/>
              <w:rPr>
                <w:rFonts w:ascii="Times New Roman" w:hAnsi="Times New Roman"/>
                <w:bCs/>
                <w:color w:val="000000" w:themeColor="text1"/>
              </w:rPr>
            </w:pPr>
          </w:p>
        </w:tc>
        <w:tc>
          <w:tcPr>
            <w:tcW w:w="1417" w:type="dxa"/>
            <w:vMerge/>
          </w:tcPr>
          <w:p w:rsidR="00CE05AB" w:rsidRPr="002C2D58" w:rsidRDefault="00CE05AB" w:rsidP="002C2D58">
            <w:pPr>
              <w:pStyle w:val="ab"/>
              <w:spacing w:after="0" w:line="240" w:lineRule="auto"/>
              <w:ind w:left="0"/>
              <w:jc w:val="center"/>
              <w:rPr>
                <w:color w:val="000000" w:themeColor="text1"/>
              </w:rPr>
            </w:pPr>
          </w:p>
        </w:tc>
      </w:tr>
      <w:tr w:rsidR="002C2D58" w:rsidRPr="002C2D58" w:rsidTr="002C2D58">
        <w:trPr>
          <w:trHeight w:val="20"/>
        </w:trPr>
        <w:tc>
          <w:tcPr>
            <w:tcW w:w="2694" w:type="dxa"/>
            <w:vMerge/>
          </w:tcPr>
          <w:p w:rsidR="00CE05AB" w:rsidRPr="002C2D58" w:rsidRDefault="00CE05AB" w:rsidP="002C2D58">
            <w:pPr>
              <w:pStyle w:val="Default"/>
              <w:rPr>
                <w:b/>
                <w:color w:val="000000" w:themeColor="text1"/>
                <w:sz w:val="22"/>
                <w:szCs w:val="22"/>
              </w:rPr>
            </w:pPr>
          </w:p>
        </w:tc>
        <w:tc>
          <w:tcPr>
            <w:tcW w:w="8079" w:type="dxa"/>
          </w:tcPr>
          <w:p w:rsidR="00CE05AB" w:rsidRPr="002C2D58" w:rsidRDefault="00CE05AB" w:rsidP="002C2D58">
            <w:pPr>
              <w:pStyle w:val="Default"/>
              <w:jc w:val="both"/>
              <w:rPr>
                <w:color w:val="000000" w:themeColor="text1"/>
                <w:sz w:val="22"/>
                <w:szCs w:val="22"/>
              </w:rPr>
            </w:pPr>
            <w:r w:rsidRPr="002C2D58">
              <w:rPr>
                <w:color w:val="000000" w:themeColor="text1"/>
                <w:sz w:val="22"/>
                <w:szCs w:val="22"/>
              </w:rPr>
              <w:t xml:space="preserve">Вынужденные электрические колебания.  Переменный ток. Генератор переменного тока. Емкостное и индуктивное сопротивления переменного тока. Активное сопротивление. Закон Ома для электрической цепи переменного тока. </w:t>
            </w:r>
          </w:p>
        </w:tc>
        <w:tc>
          <w:tcPr>
            <w:tcW w:w="1418" w:type="dxa"/>
            <w:vAlign w:val="center"/>
          </w:tcPr>
          <w:p w:rsidR="00CE05AB" w:rsidRPr="002C2D58" w:rsidRDefault="00CE05AB"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2</w:t>
            </w:r>
          </w:p>
        </w:tc>
        <w:tc>
          <w:tcPr>
            <w:tcW w:w="1701" w:type="dxa"/>
            <w:vMerge/>
          </w:tcPr>
          <w:p w:rsidR="00CE05AB" w:rsidRPr="002C2D58" w:rsidRDefault="00CE05AB" w:rsidP="002C2D58">
            <w:pPr>
              <w:pStyle w:val="ab"/>
              <w:spacing w:after="0" w:line="240" w:lineRule="auto"/>
              <w:ind w:left="0"/>
              <w:jc w:val="center"/>
              <w:rPr>
                <w:rFonts w:ascii="Times New Roman" w:hAnsi="Times New Roman"/>
                <w:bCs/>
                <w:color w:val="000000" w:themeColor="text1"/>
              </w:rPr>
            </w:pPr>
          </w:p>
        </w:tc>
        <w:tc>
          <w:tcPr>
            <w:tcW w:w="1417" w:type="dxa"/>
            <w:vMerge/>
          </w:tcPr>
          <w:p w:rsidR="00CE05AB" w:rsidRPr="002C2D58" w:rsidRDefault="00CE05AB" w:rsidP="002C2D58">
            <w:pPr>
              <w:pStyle w:val="ab"/>
              <w:spacing w:after="0" w:line="240" w:lineRule="auto"/>
              <w:ind w:left="0"/>
              <w:jc w:val="center"/>
              <w:rPr>
                <w:rFonts w:ascii="Times New Roman" w:hAnsi="Times New Roman"/>
                <w:bCs/>
                <w:color w:val="000000" w:themeColor="text1"/>
              </w:rPr>
            </w:pPr>
          </w:p>
        </w:tc>
      </w:tr>
      <w:tr w:rsidR="002C2D58" w:rsidRPr="002C2D58" w:rsidTr="002C2D58">
        <w:trPr>
          <w:trHeight w:val="20"/>
        </w:trPr>
        <w:tc>
          <w:tcPr>
            <w:tcW w:w="2694" w:type="dxa"/>
            <w:vMerge/>
          </w:tcPr>
          <w:p w:rsidR="00CE05AB" w:rsidRPr="002C2D58" w:rsidRDefault="00CE05AB" w:rsidP="002C2D58">
            <w:pPr>
              <w:pStyle w:val="Default"/>
              <w:rPr>
                <w:b/>
                <w:color w:val="000000" w:themeColor="text1"/>
                <w:sz w:val="22"/>
                <w:szCs w:val="22"/>
              </w:rPr>
            </w:pPr>
          </w:p>
        </w:tc>
        <w:tc>
          <w:tcPr>
            <w:tcW w:w="8079" w:type="dxa"/>
          </w:tcPr>
          <w:p w:rsidR="00CE05AB" w:rsidRPr="002C2D58" w:rsidRDefault="00CE05AB" w:rsidP="002C2D58">
            <w:pPr>
              <w:pStyle w:val="Default"/>
              <w:jc w:val="both"/>
              <w:rPr>
                <w:color w:val="000000" w:themeColor="text1"/>
                <w:sz w:val="22"/>
                <w:szCs w:val="22"/>
              </w:rPr>
            </w:pPr>
            <w:r w:rsidRPr="002C2D58">
              <w:rPr>
                <w:color w:val="000000" w:themeColor="text1"/>
                <w:sz w:val="22"/>
                <w:szCs w:val="22"/>
              </w:rPr>
              <w:t xml:space="preserve">Работа и мощность переменного тока. Резонанс в электрической цепи. Трансформаторы. Токи высокой частоты. Получение, передача и распределение </w:t>
            </w:r>
            <w:r w:rsidRPr="002C2D58">
              <w:rPr>
                <w:color w:val="000000" w:themeColor="text1"/>
                <w:sz w:val="22"/>
                <w:szCs w:val="22"/>
              </w:rPr>
              <w:lastRenderedPageBreak/>
              <w:t>электроэнергии.</w:t>
            </w:r>
          </w:p>
        </w:tc>
        <w:tc>
          <w:tcPr>
            <w:tcW w:w="1418" w:type="dxa"/>
            <w:vAlign w:val="center"/>
          </w:tcPr>
          <w:p w:rsidR="00CE05AB" w:rsidRPr="002C2D58" w:rsidRDefault="00CE05AB"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lastRenderedPageBreak/>
              <w:t>2</w:t>
            </w:r>
          </w:p>
        </w:tc>
        <w:tc>
          <w:tcPr>
            <w:tcW w:w="1701" w:type="dxa"/>
            <w:vMerge/>
          </w:tcPr>
          <w:p w:rsidR="00CE05AB" w:rsidRPr="002C2D58" w:rsidRDefault="00CE05AB" w:rsidP="002C2D58">
            <w:pPr>
              <w:pStyle w:val="ab"/>
              <w:spacing w:after="0" w:line="240" w:lineRule="auto"/>
              <w:ind w:left="0"/>
              <w:jc w:val="center"/>
              <w:rPr>
                <w:rFonts w:ascii="Times New Roman" w:hAnsi="Times New Roman"/>
                <w:bCs/>
                <w:color w:val="000000" w:themeColor="text1"/>
              </w:rPr>
            </w:pPr>
          </w:p>
        </w:tc>
        <w:tc>
          <w:tcPr>
            <w:tcW w:w="1417" w:type="dxa"/>
            <w:vMerge/>
          </w:tcPr>
          <w:p w:rsidR="00CE05AB" w:rsidRPr="002C2D58" w:rsidRDefault="00CE05AB" w:rsidP="002C2D58">
            <w:pPr>
              <w:pStyle w:val="ab"/>
              <w:spacing w:after="0" w:line="240" w:lineRule="auto"/>
              <w:ind w:left="0"/>
              <w:jc w:val="center"/>
              <w:rPr>
                <w:rFonts w:ascii="Times New Roman" w:hAnsi="Times New Roman"/>
                <w:bCs/>
                <w:color w:val="000000" w:themeColor="text1"/>
              </w:rPr>
            </w:pPr>
          </w:p>
        </w:tc>
      </w:tr>
      <w:tr w:rsidR="002C2D58" w:rsidRPr="002C2D58" w:rsidTr="002C2D58">
        <w:trPr>
          <w:trHeight w:val="20"/>
        </w:trPr>
        <w:tc>
          <w:tcPr>
            <w:tcW w:w="2694" w:type="dxa"/>
            <w:vMerge/>
          </w:tcPr>
          <w:p w:rsidR="00CE05AB" w:rsidRPr="002C2D58" w:rsidRDefault="00CE05AB" w:rsidP="002C2D58">
            <w:pPr>
              <w:pStyle w:val="Default"/>
              <w:rPr>
                <w:b/>
                <w:color w:val="000000" w:themeColor="text1"/>
                <w:sz w:val="22"/>
                <w:szCs w:val="22"/>
              </w:rPr>
            </w:pPr>
          </w:p>
        </w:tc>
        <w:tc>
          <w:tcPr>
            <w:tcW w:w="8079" w:type="dxa"/>
          </w:tcPr>
          <w:p w:rsidR="00CE05AB" w:rsidRPr="002C2D58" w:rsidRDefault="00CE05AB" w:rsidP="002C2D58">
            <w:pPr>
              <w:pStyle w:val="Default"/>
              <w:jc w:val="both"/>
              <w:rPr>
                <w:color w:val="000000" w:themeColor="text1"/>
                <w:sz w:val="22"/>
                <w:szCs w:val="22"/>
              </w:rPr>
            </w:pPr>
            <w:r w:rsidRPr="002C2D58">
              <w:rPr>
                <w:color w:val="000000" w:themeColor="text1"/>
                <w:sz w:val="22"/>
                <w:szCs w:val="22"/>
              </w:rPr>
              <w:t xml:space="preserve">Электромагнитное поле как особый вид материи. Электромагнитные волны. Свойства электромагнитных волн. Вибратор Герца. Открытый колебательный контур. Изобретение радио А.С. Поповым. Понятие о радиосвязи. Принцип радиосвязи. Применение электромагнитных волн. </w:t>
            </w:r>
          </w:p>
        </w:tc>
        <w:tc>
          <w:tcPr>
            <w:tcW w:w="1418" w:type="dxa"/>
            <w:vAlign w:val="center"/>
          </w:tcPr>
          <w:p w:rsidR="00CE05AB" w:rsidRPr="002C2D58" w:rsidRDefault="00CE05AB"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2</w:t>
            </w:r>
          </w:p>
        </w:tc>
        <w:tc>
          <w:tcPr>
            <w:tcW w:w="1701" w:type="dxa"/>
            <w:vMerge/>
          </w:tcPr>
          <w:p w:rsidR="00CE05AB" w:rsidRPr="002C2D58" w:rsidRDefault="00CE05AB" w:rsidP="002C2D58">
            <w:pPr>
              <w:pStyle w:val="ab"/>
              <w:spacing w:after="0" w:line="240" w:lineRule="auto"/>
              <w:ind w:left="0"/>
              <w:jc w:val="center"/>
              <w:rPr>
                <w:rFonts w:ascii="Times New Roman" w:hAnsi="Times New Roman"/>
                <w:bCs/>
                <w:color w:val="000000" w:themeColor="text1"/>
              </w:rPr>
            </w:pPr>
          </w:p>
        </w:tc>
        <w:tc>
          <w:tcPr>
            <w:tcW w:w="1417" w:type="dxa"/>
            <w:vMerge/>
          </w:tcPr>
          <w:p w:rsidR="00CE05AB" w:rsidRPr="002C2D58" w:rsidRDefault="00CE05AB" w:rsidP="002C2D58">
            <w:pPr>
              <w:pStyle w:val="ab"/>
              <w:spacing w:after="0" w:line="240" w:lineRule="auto"/>
              <w:ind w:left="0"/>
              <w:jc w:val="center"/>
              <w:rPr>
                <w:rFonts w:ascii="Times New Roman" w:hAnsi="Times New Roman"/>
                <w:color w:val="000000" w:themeColor="text1"/>
              </w:rPr>
            </w:pPr>
          </w:p>
        </w:tc>
      </w:tr>
      <w:tr w:rsidR="002C2D58" w:rsidRPr="002C2D58" w:rsidTr="002C2D58">
        <w:trPr>
          <w:trHeight w:val="20"/>
        </w:trPr>
        <w:tc>
          <w:tcPr>
            <w:tcW w:w="2694" w:type="dxa"/>
            <w:vMerge/>
          </w:tcPr>
          <w:p w:rsidR="00CE05AB" w:rsidRPr="002C2D58" w:rsidRDefault="00CE05AB" w:rsidP="002C2D58">
            <w:pPr>
              <w:pStyle w:val="Default"/>
              <w:rPr>
                <w:b/>
                <w:color w:val="000000" w:themeColor="text1"/>
                <w:sz w:val="22"/>
                <w:szCs w:val="22"/>
              </w:rPr>
            </w:pPr>
          </w:p>
        </w:tc>
        <w:tc>
          <w:tcPr>
            <w:tcW w:w="8079" w:type="dxa"/>
            <w:vAlign w:val="center"/>
          </w:tcPr>
          <w:p w:rsidR="00CE05AB" w:rsidRPr="002C2D58" w:rsidRDefault="00CE05AB" w:rsidP="002C2D58">
            <w:pPr>
              <w:pStyle w:val="ab"/>
              <w:spacing w:after="0" w:line="240" w:lineRule="auto"/>
              <w:ind w:left="0"/>
              <w:rPr>
                <w:rFonts w:ascii="Times New Roman" w:hAnsi="Times New Roman"/>
                <w:b/>
                <w:bCs/>
                <w:color w:val="000000" w:themeColor="text1"/>
              </w:rPr>
            </w:pPr>
            <w:r w:rsidRPr="002C2D58">
              <w:rPr>
                <w:rFonts w:ascii="Times New Roman" w:hAnsi="Times New Roman"/>
                <w:b/>
                <w:color w:val="000000" w:themeColor="text1"/>
              </w:rPr>
              <w:t>В том числе практических занятий и лабораторных работ</w:t>
            </w:r>
          </w:p>
        </w:tc>
        <w:tc>
          <w:tcPr>
            <w:tcW w:w="1418" w:type="dxa"/>
            <w:vAlign w:val="center"/>
          </w:tcPr>
          <w:p w:rsidR="00CE05AB" w:rsidRPr="002C2D58" w:rsidRDefault="00CE05AB" w:rsidP="002C2D58">
            <w:pPr>
              <w:pStyle w:val="ab"/>
              <w:spacing w:after="0" w:line="240" w:lineRule="auto"/>
              <w:ind w:left="0"/>
              <w:jc w:val="center"/>
              <w:rPr>
                <w:rFonts w:ascii="Times New Roman" w:hAnsi="Times New Roman"/>
                <w:b/>
                <w:bCs/>
                <w:color w:val="000000" w:themeColor="text1"/>
              </w:rPr>
            </w:pPr>
            <w:r w:rsidRPr="002C2D58">
              <w:rPr>
                <w:rFonts w:ascii="Times New Roman" w:hAnsi="Times New Roman"/>
                <w:b/>
                <w:bCs/>
                <w:color w:val="000000" w:themeColor="text1"/>
              </w:rPr>
              <w:t>4</w:t>
            </w:r>
          </w:p>
        </w:tc>
        <w:tc>
          <w:tcPr>
            <w:tcW w:w="1701" w:type="dxa"/>
            <w:vMerge/>
          </w:tcPr>
          <w:p w:rsidR="00CE05AB" w:rsidRPr="002C2D58" w:rsidRDefault="00CE05AB" w:rsidP="002C2D58">
            <w:pPr>
              <w:pStyle w:val="ab"/>
              <w:spacing w:after="0" w:line="240" w:lineRule="auto"/>
              <w:ind w:left="0"/>
              <w:rPr>
                <w:rFonts w:ascii="Times New Roman" w:hAnsi="Times New Roman"/>
                <w:bCs/>
                <w:color w:val="000000" w:themeColor="text1"/>
              </w:rPr>
            </w:pPr>
          </w:p>
        </w:tc>
        <w:tc>
          <w:tcPr>
            <w:tcW w:w="1417" w:type="dxa"/>
            <w:vMerge/>
          </w:tcPr>
          <w:p w:rsidR="00CE05AB" w:rsidRPr="002C2D58" w:rsidRDefault="00CE05AB" w:rsidP="002C2D58">
            <w:pPr>
              <w:pStyle w:val="ab"/>
              <w:spacing w:after="0" w:line="240" w:lineRule="auto"/>
              <w:ind w:left="0"/>
              <w:rPr>
                <w:rFonts w:ascii="Times New Roman" w:hAnsi="Times New Roman"/>
                <w:bCs/>
                <w:color w:val="000000" w:themeColor="text1"/>
              </w:rPr>
            </w:pPr>
          </w:p>
        </w:tc>
      </w:tr>
      <w:tr w:rsidR="002C2D58" w:rsidRPr="002C2D58" w:rsidTr="002C2D58">
        <w:trPr>
          <w:trHeight w:val="20"/>
        </w:trPr>
        <w:tc>
          <w:tcPr>
            <w:tcW w:w="2694" w:type="dxa"/>
            <w:vMerge/>
          </w:tcPr>
          <w:p w:rsidR="00CE05AB" w:rsidRPr="002C2D58" w:rsidRDefault="00CE05AB" w:rsidP="002C2D58">
            <w:pPr>
              <w:pStyle w:val="Default"/>
              <w:rPr>
                <w:b/>
                <w:color w:val="000000" w:themeColor="text1"/>
                <w:sz w:val="22"/>
                <w:szCs w:val="22"/>
              </w:rPr>
            </w:pPr>
          </w:p>
        </w:tc>
        <w:tc>
          <w:tcPr>
            <w:tcW w:w="8079" w:type="dxa"/>
            <w:tcBorders>
              <w:bottom w:val="single" w:sz="4" w:space="0" w:color="auto"/>
            </w:tcBorders>
          </w:tcPr>
          <w:p w:rsidR="00CE05AB" w:rsidRPr="002C2D58" w:rsidRDefault="00CE05AB" w:rsidP="002C2D58">
            <w:pPr>
              <w:pStyle w:val="Default"/>
              <w:jc w:val="both"/>
              <w:rPr>
                <w:color w:val="000000" w:themeColor="text1"/>
                <w:sz w:val="22"/>
                <w:szCs w:val="22"/>
              </w:rPr>
            </w:pPr>
            <w:r w:rsidRPr="002C2D58">
              <w:rPr>
                <w:b/>
                <w:i/>
                <w:color w:val="000000" w:themeColor="text1"/>
                <w:sz w:val="22"/>
                <w:szCs w:val="22"/>
              </w:rPr>
              <w:t>Практическая работа №6</w:t>
            </w:r>
            <w:r w:rsidRPr="002C2D58">
              <w:rPr>
                <w:color w:val="000000" w:themeColor="text1"/>
                <w:sz w:val="22"/>
                <w:szCs w:val="22"/>
              </w:rPr>
              <w:t xml:space="preserve">. Решение задач с профессиональной направленностью </w:t>
            </w:r>
          </w:p>
        </w:tc>
        <w:tc>
          <w:tcPr>
            <w:tcW w:w="1418" w:type="dxa"/>
            <w:tcBorders>
              <w:bottom w:val="single" w:sz="4" w:space="0" w:color="auto"/>
            </w:tcBorders>
            <w:vAlign w:val="center"/>
          </w:tcPr>
          <w:p w:rsidR="00CE05AB" w:rsidRPr="002C2D58" w:rsidRDefault="00CE05AB"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2</w:t>
            </w:r>
          </w:p>
          <w:p w:rsidR="00CE05AB" w:rsidRPr="002C2D58" w:rsidRDefault="00CE05AB" w:rsidP="002C2D58">
            <w:pPr>
              <w:pStyle w:val="ab"/>
              <w:spacing w:after="0" w:line="240" w:lineRule="auto"/>
              <w:ind w:left="0"/>
              <w:jc w:val="center"/>
              <w:rPr>
                <w:rFonts w:ascii="Times New Roman" w:hAnsi="Times New Roman"/>
                <w:bCs/>
                <w:color w:val="000000" w:themeColor="text1"/>
              </w:rPr>
            </w:pPr>
          </w:p>
        </w:tc>
        <w:tc>
          <w:tcPr>
            <w:tcW w:w="1701" w:type="dxa"/>
            <w:vMerge/>
          </w:tcPr>
          <w:p w:rsidR="00CE05AB" w:rsidRPr="002C2D58" w:rsidRDefault="00CE05AB" w:rsidP="002C2D58">
            <w:pPr>
              <w:pStyle w:val="ab"/>
              <w:spacing w:after="0" w:line="240" w:lineRule="auto"/>
              <w:ind w:left="0"/>
              <w:jc w:val="center"/>
              <w:rPr>
                <w:rFonts w:ascii="Times New Roman" w:hAnsi="Times New Roman"/>
                <w:bCs/>
                <w:color w:val="000000" w:themeColor="text1"/>
              </w:rPr>
            </w:pPr>
          </w:p>
        </w:tc>
        <w:tc>
          <w:tcPr>
            <w:tcW w:w="1417" w:type="dxa"/>
            <w:vMerge/>
          </w:tcPr>
          <w:p w:rsidR="00CE05AB" w:rsidRPr="002C2D58" w:rsidRDefault="00CE05AB" w:rsidP="002C2D58">
            <w:pPr>
              <w:pStyle w:val="Default"/>
              <w:jc w:val="center"/>
              <w:rPr>
                <w:color w:val="000000" w:themeColor="text1"/>
                <w:sz w:val="22"/>
                <w:szCs w:val="22"/>
              </w:rPr>
            </w:pPr>
          </w:p>
        </w:tc>
      </w:tr>
      <w:tr w:rsidR="002C2D58" w:rsidRPr="002C2D58" w:rsidTr="002C2D58">
        <w:trPr>
          <w:trHeight w:val="20"/>
        </w:trPr>
        <w:tc>
          <w:tcPr>
            <w:tcW w:w="2694" w:type="dxa"/>
            <w:vMerge/>
          </w:tcPr>
          <w:p w:rsidR="00CE05AB" w:rsidRPr="002C2D58" w:rsidRDefault="00CE05AB" w:rsidP="002C2D58">
            <w:pPr>
              <w:pStyle w:val="Default"/>
              <w:rPr>
                <w:b/>
                <w:color w:val="000000" w:themeColor="text1"/>
                <w:sz w:val="22"/>
                <w:szCs w:val="22"/>
              </w:rPr>
            </w:pPr>
          </w:p>
        </w:tc>
        <w:tc>
          <w:tcPr>
            <w:tcW w:w="8079" w:type="dxa"/>
            <w:tcBorders>
              <w:top w:val="single" w:sz="4" w:space="0" w:color="auto"/>
            </w:tcBorders>
          </w:tcPr>
          <w:p w:rsidR="00CE05AB" w:rsidRPr="002C2D58" w:rsidRDefault="00CE05AB" w:rsidP="002C2D58">
            <w:pPr>
              <w:pStyle w:val="Default"/>
              <w:jc w:val="both"/>
              <w:rPr>
                <w:b/>
                <w:i/>
                <w:color w:val="000000" w:themeColor="text1"/>
                <w:sz w:val="22"/>
                <w:szCs w:val="22"/>
              </w:rPr>
            </w:pPr>
            <w:r w:rsidRPr="002C2D58">
              <w:rPr>
                <w:b/>
                <w:i/>
                <w:color w:val="000000" w:themeColor="text1"/>
                <w:sz w:val="22"/>
                <w:szCs w:val="22"/>
              </w:rPr>
              <w:t>Лабораторная работа №6.</w:t>
            </w:r>
            <w:r w:rsidRPr="002C2D58">
              <w:rPr>
                <w:color w:val="000000" w:themeColor="text1"/>
                <w:sz w:val="22"/>
                <w:szCs w:val="22"/>
              </w:rPr>
              <w:t xml:space="preserve"> Изучение работы трансформатора </w:t>
            </w:r>
          </w:p>
        </w:tc>
        <w:tc>
          <w:tcPr>
            <w:tcW w:w="1418" w:type="dxa"/>
            <w:tcBorders>
              <w:top w:val="single" w:sz="4" w:space="0" w:color="auto"/>
            </w:tcBorders>
            <w:vAlign w:val="center"/>
          </w:tcPr>
          <w:p w:rsidR="00CE05AB" w:rsidRPr="002C2D58" w:rsidRDefault="00CE05AB"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2</w:t>
            </w:r>
          </w:p>
        </w:tc>
        <w:tc>
          <w:tcPr>
            <w:tcW w:w="1701" w:type="dxa"/>
            <w:vMerge/>
          </w:tcPr>
          <w:p w:rsidR="00CE05AB" w:rsidRPr="002C2D58" w:rsidRDefault="00CE05AB" w:rsidP="002C2D58">
            <w:pPr>
              <w:pStyle w:val="ab"/>
              <w:spacing w:after="0" w:line="240" w:lineRule="auto"/>
              <w:ind w:left="0"/>
              <w:jc w:val="center"/>
              <w:rPr>
                <w:rFonts w:ascii="Times New Roman" w:hAnsi="Times New Roman"/>
                <w:bCs/>
                <w:color w:val="000000" w:themeColor="text1"/>
              </w:rPr>
            </w:pPr>
          </w:p>
        </w:tc>
        <w:tc>
          <w:tcPr>
            <w:tcW w:w="1417" w:type="dxa"/>
            <w:vMerge/>
          </w:tcPr>
          <w:p w:rsidR="00CE05AB" w:rsidRPr="002C2D58" w:rsidRDefault="00CE05AB" w:rsidP="002C2D58">
            <w:pPr>
              <w:pStyle w:val="ab"/>
              <w:spacing w:after="0" w:line="240" w:lineRule="auto"/>
              <w:ind w:left="0"/>
              <w:jc w:val="center"/>
              <w:rPr>
                <w:rFonts w:ascii="Times New Roman" w:hAnsi="Times New Roman"/>
                <w:bCs/>
                <w:color w:val="000000" w:themeColor="text1"/>
              </w:rPr>
            </w:pPr>
          </w:p>
        </w:tc>
      </w:tr>
      <w:tr w:rsidR="002C2D58" w:rsidRPr="002C2D58" w:rsidTr="002C2D58">
        <w:trPr>
          <w:trHeight w:val="20"/>
        </w:trPr>
        <w:tc>
          <w:tcPr>
            <w:tcW w:w="10773" w:type="dxa"/>
            <w:gridSpan w:val="2"/>
            <w:vAlign w:val="center"/>
          </w:tcPr>
          <w:p w:rsidR="00F23559" w:rsidRPr="002C2D58" w:rsidRDefault="00F23559" w:rsidP="002C2D58">
            <w:pPr>
              <w:pStyle w:val="Default"/>
              <w:rPr>
                <w:b/>
                <w:color w:val="000000" w:themeColor="text1"/>
                <w:sz w:val="22"/>
                <w:szCs w:val="22"/>
              </w:rPr>
            </w:pPr>
            <w:r w:rsidRPr="002C2D58">
              <w:rPr>
                <w:b/>
                <w:color w:val="000000" w:themeColor="text1"/>
                <w:sz w:val="22"/>
                <w:szCs w:val="22"/>
              </w:rPr>
              <w:t xml:space="preserve">Контрольная работа № 4 «Колебания и волны» </w:t>
            </w:r>
          </w:p>
        </w:tc>
        <w:tc>
          <w:tcPr>
            <w:tcW w:w="1418" w:type="dxa"/>
          </w:tcPr>
          <w:p w:rsidR="00F23559" w:rsidRPr="002C2D58" w:rsidRDefault="00F23559" w:rsidP="002C2D58">
            <w:pPr>
              <w:pStyle w:val="ab"/>
              <w:spacing w:after="0" w:line="240" w:lineRule="auto"/>
              <w:ind w:left="0"/>
              <w:jc w:val="center"/>
              <w:rPr>
                <w:rFonts w:ascii="Times New Roman" w:hAnsi="Times New Roman"/>
                <w:b/>
                <w:bCs/>
                <w:color w:val="000000" w:themeColor="text1"/>
              </w:rPr>
            </w:pPr>
            <w:r w:rsidRPr="002C2D58">
              <w:rPr>
                <w:rFonts w:ascii="Times New Roman" w:hAnsi="Times New Roman"/>
                <w:b/>
                <w:bCs/>
                <w:color w:val="000000" w:themeColor="text1"/>
              </w:rPr>
              <w:t>2</w:t>
            </w:r>
          </w:p>
        </w:tc>
        <w:tc>
          <w:tcPr>
            <w:tcW w:w="1701" w:type="dxa"/>
          </w:tcPr>
          <w:p w:rsidR="00F23559" w:rsidRPr="002C2D58" w:rsidRDefault="00F23559" w:rsidP="002C2D58">
            <w:pPr>
              <w:pStyle w:val="ab"/>
              <w:spacing w:after="0" w:line="240" w:lineRule="auto"/>
              <w:ind w:left="0"/>
              <w:rPr>
                <w:rFonts w:ascii="Times New Roman" w:hAnsi="Times New Roman"/>
                <w:bCs/>
                <w:color w:val="000000" w:themeColor="text1"/>
              </w:rPr>
            </w:pPr>
          </w:p>
        </w:tc>
        <w:tc>
          <w:tcPr>
            <w:tcW w:w="1417" w:type="dxa"/>
          </w:tcPr>
          <w:p w:rsidR="00F23559" w:rsidRPr="002C2D58" w:rsidRDefault="00F23559" w:rsidP="002C2D58">
            <w:pPr>
              <w:pStyle w:val="ab"/>
              <w:spacing w:after="0" w:line="240" w:lineRule="auto"/>
              <w:ind w:left="0"/>
              <w:rPr>
                <w:rFonts w:ascii="Times New Roman" w:hAnsi="Times New Roman"/>
                <w:bCs/>
                <w:color w:val="000000" w:themeColor="text1"/>
              </w:rPr>
            </w:pPr>
          </w:p>
        </w:tc>
      </w:tr>
      <w:tr w:rsidR="002C2D58" w:rsidRPr="002C2D58" w:rsidTr="002C2D58">
        <w:trPr>
          <w:trHeight w:val="20"/>
        </w:trPr>
        <w:tc>
          <w:tcPr>
            <w:tcW w:w="10773" w:type="dxa"/>
            <w:gridSpan w:val="2"/>
            <w:vAlign w:val="center"/>
          </w:tcPr>
          <w:p w:rsidR="00F23559" w:rsidRPr="002C2D58" w:rsidRDefault="00F23559" w:rsidP="002C2D58">
            <w:pPr>
              <w:pStyle w:val="Default"/>
              <w:rPr>
                <w:b/>
                <w:color w:val="000000" w:themeColor="text1"/>
                <w:sz w:val="22"/>
                <w:szCs w:val="22"/>
              </w:rPr>
            </w:pPr>
            <w:r w:rsidRPr="002C2D58">
              <w:rPr>
                <w:b/>
                <w:color w:val="000000" w:themeColor="text1"/>
                <w:sz w:val="22"/>
                <w:szCs w:val="22"/>
              </w:rPr>
              <w:t xml:space="preserve">Раздел 5. Оптика </w:t>
            </w:r>
          </w:p>
        </w:tc>
        <w:tc>
          <w:tcPr>
            <w:tcW w:w="1418" w:type="dxa"/>
          </w:tcPr>
          <w:p w:rsidR="00F23559" w:rsidRPr="002C2D58" w:rsidRDefault="00F23559" w:rsidP="002C2D58">
            <w:pPr>
              <w:pStyle w:val="ab"/>
              <w:spacing w:after="0" w:line="240" w:lineRule="auto"/>
              <w:ind w:left="0"/>
              <w:jc w:val="center"/>
              <w:rPr>
                <w:rFonts w:ascii="Times New Roman" w:hAnsi="Times New Roman"/>
                <w:b/>
                <w:bCs/>
                <w:color w:val="000000" w:themeColor="text1"/>
              </w:rPr>
            </w:pPr>
            <w:r w:rsidRPr="002C2D58">
              <w:rPr>
                <w:rFonts w:ascii="Times New Roman" w:hAnsi="Times New Roman"/>
                <w:b/>
                <w:bCs/>
                <w:color w:val="000000" w:themeColor="text1"/>
              </w:rPr>
              <w:t>16</w:t>
            </w:r>
          </w:p>
        </w:tc>
        <w:tc>
          <w:tcPr>
            <w:tcW w:w="1701" w:type="dxa"/>
          </w:tcPr>
          <w:p w:rsidR="00F23559" w:rsidRPr="002C2D58" w:rsidRDefault="00F23559" w:rsidP="002C2D58">
            <w:pPr>
              <w:pStyle w:val="ab"/>
              <w:spacing w:after="0" w:line="240" w:lineRule="auto"/>
              <w:ind w:left="0"/>
              <w:rPr>
                <w:rFonts w:ascii="Times New Roman" w:hAnsi="Times New Roman"/>
                <w:bCs/>
                <w:color w:val="000000" w:themeColor="text1"/>
              </w:rPr>
            </w:pPr>
          </w:p>
        </w:tc>
        <w:tc>
          <w:tcPr>
            <w:tcW w:w="1417" w:type="dxa"/>
          </w:tcPr>
          <w:p w:rsidR="00F23559" w:rsidRPr="002C2D58" w:rsidRDefault="00F23559" w:rsidP="002C2D58">
            <w:pPr>
              <w:pStyle w:val="ab"/>
              <w:spacing w:after="0" w:line="240" w:lineRule="auto"/>
              <w:ind w:left="0"/>
              <w:rPr>
                <w:rFonts w:ascii="Times New Roman" w:hAnsi="Times New Roman"/>
                <w:bCs/>
                <w:color w:val="000000" w:themeColor="text1"/>
              </w:rPr>
            </w:pPr>
          </w:p>
        </w:tc>
      </w:tr>
      <w:tr w:rsidR="002C2D58" w:rsidRPr="002C2D58" w:rsidTr="002C2D58">
        <w:trPr>
          <w:trHeight w:val="20"/>
        </w:trPr>
        <w:tc>
          <w:tcPr>
            <w:tcW w:w="2694" w:type="dxa"/>
            <w:vMerge w:val="restart"/>
          </w:tcPr>
          <w:p w:rsidR="00F23559" w:rsidRPr="002C2D58" w:rsidRDefault="00F23559" w:rsidP="002C2D58">
            <w:pPr>
              <w:pStyle w:val="Default"/>
              <w:rPr>
                <w:b/>
                <w:color w:val="000000" w:themeColor="text1"/>
                <w:sz w:val="22"/>
                <w:szCs w:val="22"/>
              </w:rPr>
            </w:pPr>
            <w:r w:rsidRPr="002C2D58">
              <w:rPr>
                <w:b/>
                <w:color w:val="000000" w:themeColor="text1"/>
                <w:sz w:val="22"/>
                <w:szCs w:val="22"/>
              </w:rPr>
              <w:t xml:space="preserve">Тема 5.1 </w:t>
            </w:r>
          </w:p>
          <w:p w:rsidR="00F23559" w:rsidRPr="002C2D58" w:rsidRDefault="00F23559" w:rsidP="002C2D58">
            <w:pPr>
              <w:pStyle w:val="Default"/>
              <w:rPr>
                <w:b/>
                <w:color w:val="000000" w:themeColor="text1"/>
                <w:sz w:val="22"/>
                <w:szCs w:val="22"/>
              </w:rPr>
            </w:pPr>
            <w:r w:rsidRPr="002C2D58">
              <w:rPr>
                <w:b/>
                <w:color w:val="000000" w:themeColor="text1"/>
                <w:sz w:val="22"/>
                <w:szCs w:val="22"/>
              </w:rPr>
              <w:t xml:space="preserve">Природа света </w:t>
            </w:r>
          </w:p>
        </w:tc>
        <w:tc>
          <w:tcPr>
            <w:tcW w:w="8079" w:type="dxa"/>
            <w:vAlign w:val="center"/>
          </w:tcPr>
          <w:p w:rsidR="00F23559" w:rsidRPr="002C2D58" w:rsidRDefault="00F23559" w:rsidP="002C2D58">
            <w:pPr>
              <w:pStyle w:val="ab"/>
              <w:spacing w:after="0" w:line="240" w:lineRule="auto"/>
              <w:ind w:left="0"/>
              <w:rPr>
                <w:rFonts w:ascii="Times New Roman" w:hAnsi="Times New Roman"/>
                <w:b/>
                <w:bCs/>
                <w:color w:val="000000" w:themeColor="text1"/>
              </w:rPr>
            </w:pPr>
            <w:r w:rsidRPr="002C2D58">
              <w:rPr>
                <w:rFonts w:ascii="Times New Roman" w:hAnsi="Times New Roman"/>
                <w:b/>
                <w:color w:val="000000" w:themeColor="text1"/>
              </w:rPr>
              <w:t>Содержание учебного материала:</w:t>
            </w:r>
          </w:p>
        </w:tc>
        <w:tc>
          <w:tcPr>
            <w:tcW w:w="1418" w:type="dxa"/>
          </w:tcPr>
          <w:p w:rsidR="00F23559" w:rsidRPr="002C2D58" w:rsidRDefault="00F23559" w:rsidP="002C2D58">
            <w:pPr>
              <w:pStyle w:val="ab"/>
              <w:spacing w:after="0" w:line="240" w:lineRule="auto"/>
              <w:ind w:left="0"/>
              <w:jc w:val="center"/>
              <w:rPr>
                <w:rFonts w:ascii="Times New Roman" w:hAnsi="Times New Roman"/>
                <w:b/>
                <w:bCs/>
                <w:color w:val="000000" w:themeColor="text1"/>
              </w:rPr>
            </w:pPr>
            <w:r w:rsidRPr="002C2D58">
              <w:rPr>
                <w:rFonts w:ascii="Times New Roman" w:hAnsi="Times New Roman"/>
                <w:b/>
                <w:bCs/>
                <w:color w:val="000000" w:themeColor="text1"/>
              </w:rPr>
              <w:t>4</w:t>
            </w:r>
          </w:p>
        </w:tc>
        <w:tc>
          <w:tcPr>
            <w:tcW w:w="1701" w:type="dxa"/>
          </w:tcPr>
          <w:p w:rsidR="00F23559" w:rsidRPr="002C2D58" w:rsidRDefault="00F23559" w:rsidP="002C2D58">
            <w:pPr>
              <w:pStyle w:val="ab"/>
              <w:spacing w:after="0" w:line="240" w:lineRule="auto"/>
              <w:ind w:left="0"/>
              <w:rPr>
                <w:rFonts w:ascii="Times New Roman" w:hAnsi="Times New Roman"/>
                <w:bCs/>
                <w:color w:val="000000" w:themeColor="text1"/>
              </w:rPr>
            </w:pPr>
          </w:p>
        </w:tc>
        <w:tc>
          <w:tcPr>
            <w:tcW w:w="1417" w:type="dxa"/>
            <w:vAlign w:val="center"/>
          </w:tcPr>
          <w:p w:rsidR="00F23559" w:rsidRPr="002C2D58" w:rsidRDefault="00F23559" w:rsidP="002C2D58">
            <w:pPr>
              <w:pStyle w:val="Default"/>
              <w:jc w:val="center"/>
              <w:rPr>
                <w:color w:val="000000" w:themeColor="text1"/>
                <w:sz w:val="22"/>
                <w:szCs w:val="22"/>
              </w:rPr>
            </w:pPr>
          </w:p>
        </w:tc>
      </w:tr>
      <w:tr w:rsidR="002C2D58" w:rsidRPr="002C2D58" w:rsidTr="002C2D58">
        <w:trPr>
          <w:trHeight w:val="20"/>
        </w:trPr>
        <w:tc>
          <w:tcPr>
            <w:tcW w:w="2694" w:type="dxa"/>
            <w:vMerge/>
          </w:tcPr>
          <w:p w:rsidR="00CE05AB" w:rsidRPr="002C2D58" w:rsidRDefault="00CE05AB" w:rsidP="002C2D58">
            <w:pPr>
              <w:pStyle w:val="Default"/>
              <w:rPr>
                <w:b/>
                <w:color w:val="000000" w:themeColor="text1"/>
                <w:sz w:val="22"/>
                <w:szCs w:val="22"/>
              </w:rPr>
            </w:pPr>
          </w:p>
        </w:tc>
        <w:tc>
          <w:tcPr>
            <w:tcW w:w="8079" w:type="dxa"/>
          </w:tcPr>
          <w:p w:rsidR="00CE05AB" w:rsidRPr="002C2D58" w:rsidRDefault="00CE05AB" w:rsidP="002C2D58">
            <w:pPr>
              <w:pStyle w:val="Default"/>
              <w:jc w:val="both"/>
              <w:rPr>
                <w:b/>
                <w:bCs/>
                <w:color w:val="000000" w:themeColor="text1"/>
                <w:sz w:val="22"/>
                <w:szCs w:val="22"/>
              </w:rPr>
            </w:pPr>
            <w:r w:rsidRPr="002C2D58">
              <w:rPr>
                <w:color w:val="000000" w:themeColor="text1"/>
                <w:sz w:val="22"/>
                <w:szCs w:val="22"/>
              </w:rPr>
              <w:t>Точечный источник света. Скорость распространения</w:t>
            </w:r>
            <w:r w:rsidRPr="002C2D58">
              <w:rPr>
                <w:b/>
                <w:bCs/>
                <w:color w:val="000000" w:themeColor="text1"/>
                <w:sz w:val="22"/>
                <w:szCs w:val="22"/>
              </w:rPr>
              <w:t xml:space="preserve"> </w:t>
            </w:r>
            <w:r w:rsidRPr="002C2D58">
              <w:rPr>
                <w:color w:val="000000" w:themeColor="text1"/>
                <w:sz w:val="22"/>
                <w:szCs w:val="22"/>
              </w:rPr>
              <w:t xml:space="preserve">света. Законы отражения и преломления света. Солнечные и лунные затмения. Принцип Гюйгенса. Полное отражение. </w:t>
            </w:r>
          </w:p>
        </w:tc>
        <w:tc>
          <w:tcPr>
            <w:tcW w:w="1418" w:type="dxa"/>
            <w:vAlign w:val="center"/>
          </w:tcPr>
          <w:p w:rsidR="00CE05AB" w:rsidRPr="002C2D58" w:rsidRDefault="00CE05AB"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2</w:t>
            </w:r>
          </w:p>
        </w:tc>
        <w:tc>
          <w:tcPr>
            <w:tcW w:w="1701" w:type="dxa"/>
            <w:vMerge w:val="restart"/>
          </w:tcPr>
          <w:p w:rsidR="00CE05AB" w:rsidRPr="002C2D58" w:rsidRDefault="00CE05AB"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01</w:t>
            </w:r>
          </w:p>
          <w:p w:rsidR="00CE05AB" w:rsidRPr="002C2D58" w:rsidRDefault="00CE05AB"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02</w:t>
            </w:r>
          </w:p>
          <w:p w:rsidR="00CE05AB" w:rsidRPr="002C2D58" w:rsidRDefault="00CE05AB"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03</w:t>
            </w:r>
          </w:p>
          <w:p w:rsidR="00CE05AB" w:rsidRPr="002C2D58" w:rsidRDefault="00CE05AB"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ПК 2.3</w:t>
            </w:r>
          </w:p>
          <w:p w:rsidR="00CE05AB" w:rsidRPr="002C2D58" w:rsidRDefault="00CE05AB"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ПК 5.4</w:t>
            </w:r>
          </w:p>
        </w:tc>
        <w:tc>
          <w:tcPr>
            <w:tcW w:w="1417" w:type="dxa"/>
            <w:vMerge w:val="restart"/>
          </w:tcPr>
          <w:p w:rsidR="00CE05AB" w:rsidRPr="002C2D58" w:rsidRDefault="00CE05AB" w:rsidP="002C2D58">
            <w:pPr>
              <w:pStyle w:val="Default"/>
              <w:jc w:val="center"/>
              <w:rPr>
                <w:color w:val="000000" w:themeColor="text1"/>
                <w:sz w:val="22"/>
                <w:szCs w:val="22"/>
              </w:rPr>
            </w:pPr>
            <w:r w:rsidRPr="002C2D58">
              <w:rPr>
                <w:color w:val="000000" w:themeColor="text1"/>
                <w:sz w:val="22"/>
                <w:szCs w:val="22"/>
              </w:rPr>
              <w:t>Уо 02.01</w:t>
            </w:r>
          </w:p>
          <w:p w:rsidR="00CE05AB" w:rsidRPr="002C2D58" w:rsidRDefault="00CE05AB" w:rsidP="002C2D58">
            <w:pPr>
              <w:pStyle w:val="Default"/>
              <w:jc w:val="center"/>
              <w:rPr>
                <w:color w:val="000000" w:themeColor="text1"/>
                <w:sz w:val="22"/>
                <w:szCs w:val="22"/>
              </w:rPr>
            </w:pPr>
            <w:r w:rsidRPr="002C2D58">
              <w:rPr>
                <w:color w:val="000000" w:themeColor="text1"/>
                <w:sz w:val="22"/>
                <w:szCs w:val="22"/>
              </w:rPr>
              <w:t>Уо 02.02</w:t>
            </w:r>
          </w:p>
          <w:p w:rsidR="00CE05AB" w:rsidRPr="002C2D58" w:rsidRDefault="00CE05AB" w:rsidP="002C2D58">
            <w:pPr>
              <w:pStyle w:val="Default"/>
              <w:jc w:val="center"/>
              <w:rPr>
                <w:color w:val="000000" w:themeColor="text1"/>
                <w:sz w:val="22"/>
                <w:szCs w:val="22"/>
              </w:rPr>
            </w:pPr>
            <w:r w:rsidRPr="002C2D58">
              <w:rPr>
                <w:color w:val="000000" w:themeColor="text1"/>
                <w:sz w:val="22"/>
                <w:szCs w:val="22"/>
              </w:rPr>
              <w:t>Зо 02.03</w:t>
            </w:r>
          </w:p>
          <w:p w:rsidR="00CE05AB" w:rsidRPr="002C2D58" w:rsidRDefault="00CE05AB" w:rsidP="002C2D58">
            <w:pPr>
              <w:pStyle w:val="Default"/>
              <w:jc w:val="center"/>
              <w:rPr>
                <w:color w:val="000000" w:themeColor="text1"/>
                <w:sz w:val="22"/>
                <w:szCs w:val="22"/>
              </w:rPr>
            </w:pPr>
            <w:r w:rsidRPr="002C2D58">
              <w:rPr>
                <w:color w:val="000000" w:themeColor="text1"/>
                <w:sz w:val="22"/>
                <w:szCs w:val="22"/>
              </w:rPr>
              <w:t>У 2.3.03</w:t>
            </w:r>
          </w:p>
          <w:p w:rsidR="00CE05AB" w:rsidRPr="002C2D58" w:rsidRDefault="00CE05AB" w:rsidP="002C2D58">
            <w:pPr>
              <w:pStyle w:val="Default"/>
              <w:jc w:val="center"/>
              <w:rPr>
                <w:color w:val="000000" w:themeColor="text1"/>
                <w:sz w:val="22"/>
                <w:szCs w:val="22"/>
              </w:rPr>
            </w:pPr>
            <w:r w:rsidRPr="002C2D58">
              <w:rPr>
                <w:color w:val="000000" w:themeColor="text1"/>
                <w:sz w:val="22"/>
                <w:szCs w:val="22"/>
              </w:rPr>
              <w:t>У 5.4.01</w:t>
            </w:r>
          </w:p>
        </w:tc>
      </w:tr>
      <w:tr w:rsidR="002C2D58" w:rsidRPr="002C2D58" w:rsidTr="002C2D58">
        <w:trPr>
          <w:trHeight w:val="20"/>
        </w:trPr>
        <w:tc>
          <w:tcPr>
            <w:tcW w:w="2694" w:type="dxa"/>
            <w:vMerge/>
          </w:tcPr>
          <w:p w:rsidR="00CE05AB" w:rsidRPr="002C2D58" w:rsidRDefault="00CE05AB" w:rsidP="002C2D58">
            <w:pPr>
              <w:pStyle w:val="Default"/>
              <w:rPr>
                <w:b/>
                <w:color w:val="000000" w:themeColor="text1"/>
                <w:sz w:val="22"/>
                <w:szCs w:val="22"/>
              </w:rPr>
            </w:pPr>
          </w:p>
        </w:tc>
        <w:tc>
          <w:tcPr>
            <w:tcW w:w="8079" w:type="dxa"/>
          </w:tcPr>
          <w:p w:rsidR="00CE05AB" w:rsidRPr="002C2D58" w:rsidRDefault="00CE05AB" w:rsidP="002C2D58">
            <w:pPr>
              <w:pStyle w:val="Default"/>
              <w:spacing w:after="200"/>
              <w:jc w:val="both"/>
              <w:rPr>
                <w:color w:val="000000" w:themeColor="text1"/>
                <w:sz w:val="22"/>
                <w:szCs w:val="22"/>
              </w:rPr>
            </w:pPr>
            <w:r w:rsidRPr="002C2D58">
              <w:rPr>
                <w:color w:val="000000" w:themeColor="text1"/>
                <w:sz w:val="22"/>
                <w:szCs w:val="22"/>
              </w:rPr>
              <w:t xml:space="preserve">Линзы. Построение изображения в линзах. Формула тонкой линзы. Увеличение линзы. Глаз как оптическая система. Оптические приборы. Телескопы. Сила света. Освещённость. Законы освещенности. </w:t>
            </w:r>
          </w:p>
        </w:tc>
        <w:tc>
          <w:tcPr>
            <w:tcW w:w="1418" w:type="dxa"/>
            <w:vAlign w:val="center"/>
          </w:tcPr>
          <w:p w:rsidR="00CE05AB" w:rsidRPr="002C2D58" w:rsidRDefault="00CE05AB" w:rsidP="002C2D58">
            <w:pPr>
              <w:pStyle w:val="ab"/>
              <w:spacing w:after="20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2</w:t>
            </w:r>
          </w:p>
        </w:tc>
        <w:tc>
          <w:tcPr>
            <w:tcW w:w="1701" w:type="dxa"/>
            <w:vMerge/>
          </w:tcPr>
          <w:p w:rsidR="00CE05AB" w:rsidRPr="002C2D58" w:rsidRDefault="00CE05AB" w:rsidP="002C2D58">
            <w:pPr>
              <w:pStyle w:val="ab"/>
              <w:spacing w:line="240" w:lineRule="auto"/>
              <w:ind w:left="0"/>
              <w:jc w:val="center"/>
              <w:rPr>
                <w:rFonts w:ascii="Times New Roman" w:hAnsi="Times New Roman"/>
                <w:bCs/>
                <w:color w:val="000000" w:themeColor="text1"/>
              </w:rPr>
            </w:pPr>
          </w:p>
        </w:tc>
        <w:tc>
          <w:tcPr>
            <w:tcW w:w="1417" w:type="dxa"/>
            <w:vMerge/>
          </w:tcPr>
          <w:p w:rsidR="00CE05AB" w:rsidRPr="002C2D58" w:rsidRDefault="00CE05AB" w:rsidP="002C2D58">
            <w:pPr>
              <w:pStyle w:val="Default"/>
              <w:jc w:val="center"/>
              <w:rPr>
                <w:bCs/>
                <w:color w:val="000000" w:themeColor="text1"/>
                <w:sz w:val="22"/>
                <w:szCs w:val="22"/>
              </w:rPr>
            </w:pPr>
          </w:p>
        </w:tc>
      </w:tr>
      <w:tr w:rsidR="002C2D58" w:rsidRPr="002C2D58" w:rsidTr="002C2D58">
        <w:trPr>
          <w:trHeight w:val="20"/>
        </w:trPr>
        <w:tc>
          <w:tcPr>
            <w:tcW w:w="2694" w:type="dxa"/>
            <w:vMerge/>
          </w:tcPr>
          <w:p w:rsidR="00CE05AB" w:rsidRPr="002C2D58" w:rsidRDefault="00CE05AB" w:rsidP="002C2D58">
            <w:pPr>
              <w:pStyle w:val="Default"/>
              <w:spacing w:after="200"/>
              <w:rPr>
                <w:b/>
                <w:color w:val="000000" w:themeColor="text1"/>
                <w:sz w:val="22"/>
                <w:szCs w:val="22"/>
              </w:rPr>
            </w:pPr>
          </w:p>
        </w:tc>
        <w:tc>
          <w:tcPr>
            <w:tcW w:w="8079" w:type="dxa"/>
            <w:vAlign w:val="center"/>
          </w:tcPr>
          <w:p w:rsidR="00CE05AB" w:rsidRPr="002C2D58" w:rsidRDefault="00CE05AB" w:rsidP="002C2D58">
            <w:pPr>
              <w:pStyle w:val="ab"/>
              <w:spacing w:after="200" w:line="240" w:lineRule="auto"/>
              <w:ind w:left="0"/>
              <w:rPr>
                <w:rFonts w:ascii="Times New Roman" w:hAnsi="Times New Roman"/>
                <w:b/>
                <w:bCs/>
                <w:color w:val="000000" w:themeColor="text1"/>
              </w:rPr>
            </w:pPr>
            <w:r w:rsidRPr="002C2D58">
              <w:rPr>
                <w:rFonts w:ascii="Times New Roman" w:hAnsi="Times New Roman"/>
                <w:b/>
                <w:color w:val="000000" w:themeColor="text1"/>
              </w:rPr>
              <w:t>В том числе практических занятий и лабораторных работ</w:t>
            </w:r>
          </w:p>
        </w:tc>
        <w:tc>
          <w:tcPr>
            <w:tcW w:w="1418" w:type="dxa"/>
            <w:vAlign w:val="center"/>
          </w:tcPr>
          <w:p w:rsidR="00CE05AB" w:rsidRPr="002C2D58" w:rsidRDefault="00CE05AB" w:rsidP="002C2D58">
            <w:pPr>
              <w:pStyle w:val="ab"/>
              <w:spacing w:after="200" w:line="240" w:lineRule="auto"/>
              <w:ind w:left="0"/>
              <w:jc w:val="center"/>
              <w:rPr>
                <w:rFonts w:ascii="Times New Roman" w:hAnsi="Times New Roman"/>
                <w:b/>
                <w:bCs/>
                <w:color w:val="000000" w:themeColor="text1"/>
              </w:rPr>
            </w:pPr>
            <w:r w:rsidRPr="002C2D58">
              <w:rPr>
                <w:rFonts w:ascii="Times New Roman" w:hAnsi="Times New Roman"/>
                <w:b/>
                <w:bCs/>
                <w:color w:val="000000" w:themeColor="text1"/>
              </w:rPr>
              <w:t>2</w:t>
            </w:r>
          </w:p>
        </w:tc>
        <w:tc>
          <w:tcPr>
            <w:tcW w:w="1701" w:type="dxa"/>
            <w:vMerge/>
          </w:tcPr>
          <w:p w:rsidR="00CE05AB" w:rsidRPr="002C2D58" w:rsidRDefault="00CE05AB" w:rsidP="002C2D58">
            <w:pPr>
              <w:pStyle w:val="ab"/>
              <w:spacing w:line="240" w:lineRule="auto"/>
              <w:ind w:left="0"/>
              <w:jc w:val="center"/>
              <w:rPr>
                <w:rFonts w:ascii="Times New Roman" w:hAnsi="Times New Roman"/>
                <w:bCs/>
                <w:color w:val="000000" w:themeColor="text1"/>
              </w:rPr>
            </w:pPr>
          </w:p>
        </w:tc>
        <w:tc>
          <w:tcPr>
            <w:tcW w:w="1417" w:type="dxa"/>
            <w:vMerge/>
          </w:tcPr>
          <w:p w:rsidR="00CE05AB" w:rsidRPr="002C2D58" w:rsidRDefault="00CE05AB" w:rsidP="002C2D58">
            <w:pPr>
              <w:pStyle w:val="Default"/>
              <w:jc w:val="center"/>
              <w:rPr>
                <w:bCs/>
                <w:color w:val="000000" w:themeColor="text1"/>
                <w:sz w:val="22"/>
                <w:szCs w:val="22"/>
              </w:rPr>
            </w:pPr>
          </w:p>
        </w:tc>
      </w:tr>
      <w:tr w:rsidR="002C2D58" w:rsidRPr="002C2D58" w:rsidTr="002C2D58">
        <w:trPr>
          <w:trHeight w:val="20"/>
        </w:trPr>
        <w:tc>
          <w:tcPr>
            <w:tcW w:w="2694" w:type="dxa"/>
            <w:vMerge/>
          </w:tcPr>
          <w:p w:rsidR="00CE05AB" w:rsidRPr="002C2D58" w:rsidRDefault="00CE05AB" w:rsidP="002C2D58">
            <w:pPr>
              <w:pStyle w:val="Default"/>
              <w:spacing w:after="200"/>
              <w:rPr>
                <w:b/>
                <w:color w:val="000000" w:themeColor="text1"/>
                <w:sz w:val="22"/>
                <w:szCs w:val="22"/>
              </w:rPr>
            </w:pPr>
          </w:p>
        </w:tc>
        <w:tc>
          <w:tcPr>
            <w:tcW w:w="8079" w:type="dxa"/>
          </w:tcPr>
          <w:p w:rsidR="00CE05AB" w:rsidRPr="002C2D58" w:rsidRDefault="00CE05AB" w:rsidP="002C2D58">
            <w:pPr>
              <w:pStyle w:val="Default"/>
              <w:spacing w:after="200"/>
              <w:jc w:val="both"/>
              <w:rPr>
                <w:color w:val="000000" w:themeColor="text1"/>
                <w:sz w:val="22"/>
                <w:szCs w:val="22"/>
              </w:rPr>
            </w:pPr>
            <w:r w:rsidRPr="002C2D58">
              <w:rPr>
                <w:b/>
                <w:i/>
                <w:color w:val="000000" w:themeColor="text1"/>
                <w:sz w:val="22"/>
                <w:szCs w:val="22"/>
              </w:rPr>
              <w:t>Лабораторная работа №7</w:t>
            </w:r>
            <w:r w:rsidRPr="002C2D58">
              <w:rPr>
                <w:color w:val="000000" w:themeColor="text1"/>
                <w:sz w:val="22"/>
                <w:szCs w:val="22"/>
              </w:rPr>
              <w:t>. Определение показателя преломления стекла.</w:t>
            </w:r>
          </w:p>
        </w:tc>
        <w:tc>
          <w:tcPr>
            <w:tcW w:w="1418" w:type="dxa"/>
            <w:vAlign w:val="center"/>
          </w:tcPr>
          <w:p w:rsidR="00CE05AB" w:rsidRPr="002C2D58" w:rsidRDefault="00CE05AB" w:rsidP="002C2D58">
            <w:pPr>
              <w:pStyle w:val="ab"/>
              <w:spacing w:after="20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2</w:t>
            </w:r>
          </w:p>
        </w:tc>
        <w:tc>
          <w:tcPr>
            <w:tcW w:w="1701" w:type="dxa"/>
            <w:vMerge/>
          </w:tcPr>
          <w:p w:rsidR="00CE05AB" w:rsidRPr="002C2D58" w:rsidRDefault="00CE05AB" w:rsidP="002C2D58">
            <w:pPr>
              <w:pStyle w:val="ab"/>
              <w:spacing w:after="200" w:line="240" w:lineRule="auto"/>
              <w:ind w:left="0"/>
              <w:jc w:val="center"/>
              <w:rPr>
                <w:rFonts w:ascii="Times New Roman" w:hAnsi="Times New Roman"/>
                <w:bCs/>
                <w:color w:val="000000" w:themeColor="text1"/>
              </w:rPr>
            </w:pPr>
          </w:p>
        </w:tc>
        <w:tc>
          <w:tcPr>
            <w:tcW w:w="1417" w:type="dxa"/>
            <w:vMerge/>
          </w:tcPr>
          <w:p w:rsidR="00CE05AB" w:rsidRPr="002C2D58" w:rsidRDefault="00CE05AB" w:rsidP="002C2D58">
            <w:pPr>
              <w:pStyle w:val="Default"/>
              <w:spacing w:after="200"/>
              <w:jc w:val="center"/>
              <w:rPr>
                <w:color w:val="000000" w:themeColor="text1"/>
                <w:sz w:val="22"/>
                <w:szCs w:val="22"/>
              </w:rPr>
            </w:pPr>
          </w:p>
        </w:tc>
      </w:tr>
      <w:tr w:rsidR="002C2D58" w:rsidRPr="002C2D58" w:rsidTr="002C2D58">
        <w:trPr>
          <w:trHeight w:val="20"/>
        </w:trPr>
        <w:tc>
          <w:tcPr>
            <w:tcW w:w="2694" w:type="dxa"/>
            <w:vMerge w:val="restart"/>
          </w:tcPr>
          <w:p w:rsidR="00CE05AB" w:rsidRPr="002C2D58" w:rsidRDefault="00CE05AB" w:rsidP="002C2D58">
            <w:pPr>
              <w:pStyle w:val="Default"/>
              <w:rPr>
                <w:b/>
                <w:color w:val="000000" w:themeColor="text1"/>
                <w:sz w:val="22"/>
                <w:szCs w:val="22"/>
              </w:rPr>
            </w:pPr>
            <w:r w:rsidRPr="002C2D58">
              <w:rPr>
                <w:b/>
                <w:color w:val="000000" w:themeColor="text1"/>
                <w:sz w:val="22"/>
                <w:szCs w:val="22"/>
              </w:rPr>
              <w:t xml:space="preserve">Тема 5.2 </w:t>
            </w:r>
          </w:p>
          <w:p w:rsidR="00CE05AB" w:rsidRPr="002C2D58" w:rsidRDefault="00CE05AB" w:rsidP="002C2D58">
            <w:pPr>
              <w:pStyle w:val="Default"/>
              <w:rPr>
                <w:b/>
                <w:color w:val="000000" w:themeColor="text1"/>
                <w:sz w:val="22"/>
                <w:szCs w:val="22"/>
              </w:rPr>
            </w:pPr>
            <w:r w:rsidRPr="002C2D58">
              <w:rPr>
                <w:b/>
                <w:color w:val="000000" w:themeColor="text1"/>
                <w:sz w:val="22"/>
                <w:szCs w:val="22"/>
              </w:rPr>
              <w:t xml:space="preserve">Волновые свойства света </w:t>
            </w:r>
          </w:p>
        </w:tc>
        <w:tc>
          <w:tcPr>
            <w:tcW w:w="8079" w:type="dxa"/>
            <w:vAlign w:val="center"/>
          </w:tcPr>
          <w:p w:rsidR="00CE05AB" w:rsidRPr="002C2D58" w:rsidRDefault="00CE05AB" w:rsidP="002C2D58">
            <w:pPr>
              <w:pStyle w:val="ab"/>
              <w:spacing w:after="0" w:line="240" w:lineRule="auto"/>
              <w:ind w:left="0"/>
              <w:rPr>
                <w:rFonts w:ascii="Times New Roman" w:hAnsi="Times New Roman"/>
                <w:b/>
                <w:bCs/>
                <w:color w:val="000000" w:themeColor="text1"/>
              </w:rPr>
            </w:pPr>
            <w:r w:rsidRPr="002C2D58">
              <w:rPr>
                <w:rFonts w:ascii="Times New Roman" w:hAnsi="Times New Roman"/>
                <w:b/>
                <w:color w:val="000000" w:themeColor="text1"/>
              </w:rPr>
              <w:t>Содержание учебного материала:</w:t>
            </w:r>
          </w:p>
        </w:tc>
        <w:tc>
          <w:tcPr>
            <w:tcW w:w="1418" w:type="dxa"/>
          </w:tcPr>
          <w:p w:rsidR="00CE05AB" w:rsidRPr="002C2D58" w:rsidRDefault="00CE05AB" w:rsidP="002C2D58">
            <w:pPr>
              <w:pStyle w:val="ab"/>
              <w:spacing w:after="0" w:line="240" w:lineRule="auto"/>
              <w:ind w:left="0"/>
              <w:jc w:val="center"/>
              <w:rPr>
                <w:rFonts w:ascii="Times New Roman" w:hAnsi="Times New Roman"/>
                <w:b/>
                <w:bCs/>
                <w:color w:val="000000" w:themeColor="text1"/>
              </w:rPr>
            </w:pPr>
            <w:r w:rsidRPr="002C2D58">
              <w:rPr>
                <w:rFonts w:ascii="Times New Roman" w:hAnsi="Times New Roman"/>
                <w:b/>
                <w:bCs/>
                <w:color w:val="000000" w:themeColor="text1"/>
              </w:rPr>
              <w:t>6</w:t>
            </w:r>
          </w:p>
        </w:tc>
        <w:tc>
          <w:tcPr>
            <w:tcW w:w="1701" w:type="dxa"/>
          </w:tcPr>
          <w:p w:rsidR="00CE05AB" w:rsidRPr="002C2D58" w:rsidRDefault="00CE05AB" w:rsidP="002C2D58">
            <w:pPr>
              <w:pStyle w:val="ab"/>
              <w:spacing w:after="0" w:line="240" w:lineRule="auto"/>
              <w:ind w:left="0"/>
              <w:rPr>
                <w:rFonts w:ascii="Times New Roman" w:hAnsi="Times New Roman"/>
                <w:bCs/>
                <w:color w:val="000000" w:themeColor="text1"/>
              </w:rPr>
            </w:pPr>
          </w:p>
        </w:tc>
        <w:tc>
          <w:tcPr>
            <w:tcW w:w="1417" w:type="dxa"/>
            <w:vMerge w:val="restart"/>
          </w:tcPr>
          <w:p w:rsidR="00CE05AB" w:rsidRPr="002C2D58" w:rsidRDefault="00CE05AB" w:rsidP="002C2D58">
            <w:pPr>
              <w:pStyle w:val="Default"/>
              <w:jc w:val="center"/>
              <w:rPr>
                <w:color w:val="000000" w:themeColor="text1"/>
                <w:sz w:val="22"/>
                <w:szCs w:val="22"/>
              </w:rPr>
            </w:pPr>
            <w:r w:rsidRPr="002C2D58">
              <w:rPr>
                <w:color w:val="000000" w:themeColor="text1"/>
                <w:sz w:val="22"/>
                <w:szCs w:val="22"/>
              </w:rPr>
              <w:t>Уо 02.01</w:t>
            </w:r>
          </w:p>
          <w:p w:rsidR="00CE05AB" w:rsidRPr="002C2D58" w:rsidRDefault="00CE05AB" w:rsidP="002C2D58">
            <w:pPr>
              <w:pStyle w:val="Default"/>
              <w:jc w:val="center"/>
              <w:rPr>
                <w:color w:val="000000" w:themeColor="text1"/>
                <w:sz w:val="22"/>
                <w:szCs w:val="22"/>
              </w:rPr>
            </w:pPr>
            <w:r w:rsidRPr="002C2D58">
              <w:rPr>
                <w:color w:val="000000" w:themeColor="text1"/>
                <w:sz w:val="22"/>
                <w:szCs w:val="22"/>
              </w:rPr>
              <w:t>Уо 02.02</w:t>
            </w:r>
          </w:p>
          <w:p w:rsidR="00CE05AB" w:rsidRPr="002C2D58" w:rsidRDefault="00CE05AB" w:rsidP="002C2D58">
            <w:pPr>
              <w:pStyle w:val="Default"/>
              <w:jc w:val="center"/>
              <w:rPr>
                <w:color w:val="000000" w:themeColor="text1"/>
                <w:sz w:val="22"/>
                <w:szCs w:val="22"/>
              </w:rPr>
            </w:pPr>
            <w:r w:rsidRPr="002C2D58">
              <w:rPr>
                <w:color w:val="000000" w:themeColor="text1"/>
                <w:sz w:val="22"/>
                <w:szCs w:val="22"/>
              </w:rPr>
              <w:t>Зо 02.03</w:t>
            </w:r>
          </w:p>
          <w:p w:rsidR="00CE05AB" w:rsidRPr="002C2D58" w:rsidRDefault="00CE05AB" w:rsidP="002C2D58">
            <w:pPr>
              <w:pStyle w:val="Default"/>
              <w:jc w:val="center"/>
              <w:rPr>
                <w:color w:val="000000" w:themeColor="text1"/>
                <w:sz w:val="22"/>
                <w:szCs w:val="22"/>
              </w:rPr>
            </w:pPr>
            <w:r w:rsidRPr="002C2D58">
              <w:rPr>
                <w:color w:val="000000" w:themeColor="text1"/>
                <w:sz w:val="22"/>
                <w:szCs w:val="22"/>
              </w:rPr>
              <w:t>Уо 04.01</w:t>
            </w:r>
          </w:p>
          <w:p w:rsidR="00CE05AB" w:rsidRPr="002C2D58" w:rsidRDefault="00CE05AB" w:rsidP="002C2D58">
            <w:pPr>
              <w:pStyle w:val="Default"/>
              <w:jc w:val="center"/>
              <w:rPr>
                <w:color w:val="000000" w:themeColor="text1"/>
                <w:sz w:val="22"/>
                <w:szCs w:val="22"/>
              </w:rPr>
            </w:pPr>
            <w:r w:rsidRPr="002C2D58">
              <w:rPr>
                <w:color w:val="000000" w:themeColor="text1"/>
                <w:sz w:val="22"/>
                <w:szCs w:val="22"/>
              </w:rPr>
              <w:t>У 2.3.03</w:t>
            </w:r>
          </w:p>
          <w:p w:rsidR="00CE05AB" w:rsidRPr="002C2D58" w:rsidRDefault="00CE05AB" w:rsidP="002C2D58">
            <w:pPr>
              <w:pStyle w:val="ab"/>
              <w:spacing w:after="0" w:line="240" w:lineRule="auto"/>
              <w:ind w:left="0"/>
              <w:jc w:val="center"/>
              <w:rPr>
                <w:bCs/>
                <w:color w:val="000000" w:themeColor="text1"/>
              </w:rPr>
            </w:pPr>
            <w:r w:rsidRPr="002C2D58">
              <w:rPr>
                <w:rFonts w:ascii="Times New Roman" w:hAnsi="Times New Roman"/>
                <w:color w:val="000000" w:themeColor="text1"/>
              </w:rPr>
              <w:t>У 5.4.01</w:t>
            </w:r>
          </w:p>
        </w:tc>
      </w:tr>
      <w:tr w:rsidR="002C2D58" w:rsidRPr="002C2D58" w:rsidTr="002C2D58">
        <w:trPr>
          <w:trHeight w:val="20"/>
        </w:trPr>
        <w:tc>
          <w:tcPr>
            <w:tcW w:w="2694" w:type="dxa"/>
            <w:vMerge/>
          </w:tcPr>
          <w:p w:rsidR="00CE05AB" w:rsidRPr="002C2D58" w:rsidRDefault="00CE05AB" w:rsidP="002C2D58">
            <w:pPr>
              <w:pStyle w:val="Default"/>
              <w:rPr>
                <w:b/>
                <w:color w:val="000000" w:themeColor="text1"/>
                <w:sz w:val="22"/>
                <w:szCs w:val="22"/>
              </w:rPr>
            </w:pPr>
          </w:p>
        </w:tc>
        <w:tc>
          <w:tcPr>
            <w:tcW w:w="8079" w:type="dxa"/>
            <w:tcBorders>
              <w:bottom w:val="single" w:sz="4" w:space="0" w:color="auto"/>
            </w:tcBorders>
          </w:tcPr>
          <w:p w:rsidR="00CE05AB" w:rsidRPr="002C2D58" w:rsidRDefault="00CE05AB" w:rsidP="002C2D58">
            <w:pPr>
              <w:pStyle w:val="Default"/>
              <w:jc w:val="both"/>
              <w:rPr>
                <w:b/>
                <w:bCs/>
                <w:color w:val="000000" w:themeColor="text1"/>
                <w:sz w:val="22"/>
                <w:szCs w:val="22"/>
              </w:rPr>
            </w:pPr>
            <w:r w:rsidRPr="002C2D58">
              <w:rPr>
                <w:color w:val="000000" w:themeColor="text1"/>
                <w:sz w:val="22"/>
                <w:szCs w:val="22"/>
              </w:rPr>
              <w:t>Интерференция света. Когерентность световых лучей.</w:t>
            </w:r>
            <w:r w:rsidRPr="002C2D58">
              <w:rPr>
                <w:b/>
                <w:bCs/>
                <w:color w:val="000000" w:themeColor="text1"/>
                <w:sz w:val="22"/>
                <w:szCs w:val="22"/>
              </w:rPr>
              <w:t xml:space="preserve"> </w:t>
            </w:r>
            <w:r w:rsidRPr="002C2D58">
              <w:rPr>
                <w:color w:val="000000" w:themeColor="text1"/>
                <w:sz w:val="22"/>
                <w:szCs w:val="22"/>
              </w:rPr>
              <w:t xml:space="preserve">Интерференция в тонких пленках. Кольца Ньютона. Использование интерференции в науке и технике. </w:t>
            </w:r>
          </w:p>
        </w:tc>
        <w:tc>
          <w:tcPr>
            <w:tcW w:w="1418" w:type="dxa"/>
            <w:tcBorders>
              <w:bottom w:val="single" w:sz="4" w:space="0" w:color="auto"/>
            </w:tcBorders>
            <w:vAlign w:val="center"/>
          </w:tcPr>
          <w:p w:rsidR="00CE05AB" w:rsidRPr="002C2D58" w:rsidRDefault="00CE05AB"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2</w:t>
            </w:r>
          </w:p>
        </w:tc>
        <w:tc>
          <w:tcPr>
            <w:tcW w:w="1701" w:type="dxa"/>
            <w:vMerge w:val="restart"/>
          </w:tcPr>
          <w:p w:rsidR="00CE05AB" w:rsidRPr="002C2D58" w:rsidRDefault="00CE05AB" w:rsidP="002C2D58">
            <w:pPr>
              <w:pStyle w:val="ab"/>
              <w:spacing w:after="20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01</w:t>
            </w:r>
          </w:p>
          <w:p w:rsidR="00CE05AB" w:rsidRPr="002C2D58" w:rsidRDefault="00CE05AB" w:rsidP="002C2D58">
            <w:pPr>
              <w:pStyle w:val="ab"/>
              <w:spacing w:after="20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02</w:t>
            </w:r>
          </w:p>
          <w:p w:rsidR="00CE05AB" w:rsidRPr="002C2D58" w:rsidRDefault="00CE05AB" w:rsidP="002C2D58">
            <w:pPr>
              <w:pStyle w:val="ab"/>
              <w:spacing w:after="20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03</w:t>
            </w:r>
          </w:p>
          <w:p w:rsidR="00CE05AB" w:rsidRPr="002C2D58" w:rsidRDefault="00CE05AB" w:rsidP="002C2D58">
            <w:pPr>
              <w:pStyle w:val="ab"/>
              <w:spacing w:after="20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04</w:t>
            </w:r>
          </w:p>
          <w:p w:rsidR="00CE05AB" w:rsidRPr="002C2D58" w:rsidRDefault="00CE05AB" w:rsidP="002C2D58">
            <w:pPr>
              <w:pStyle w:val="ab"/>
              <w:spacing w:after="20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ПК 2.3</w:t>
            </w:r>
          </w:p>
          <w:p w:rsidR="00CE05AB" w:rsidRPr="002C2D58" w:rsidRDefault="00CE05AB" w:rsidP="002C2D58">
            <w:pPr>
              <w:pStyle w:val="ab"/>
              <w:spacing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ПК 5.4</w:t>
            </w:r>
          </w:p>
        </w:tc>
        <w:tc>
          <w:tcPr>
            <w:tcW w:w="1417" w:type="dxa"/>
            <w:vMerge/>
          </w:tcPr>
          <w:p w:rsidR="00CE05AB" w:rsidRPr="002C2D58" w:rsidRDefault="00CE05AB" w:rsidP="002C2D58">
            <w:pPr>
              <w:pStyle w:val="ab"/>
              <w:spacing w:line="240" w:lineRule="auto"/>
              <w:ind w:left="0"/>
              <w:jc w:val="center"/>
              <w:rPr>
                <w:color w:val="000000" w:themeColor="text1"/>
              </w:rPr>
            </w:pPr>
          </w:p>
        </w:tc>
      </w:tr>
      <w:tr w:rsidR="002C2D58" w:rsidRPr="002C2D58" w:rsidTr="002C2D58">
        <w:trPr>
          <w:trHeight w:val="20"/>
        </w:trPr>
        <w:tc>
          <w:tcPr>
            <w:tcW w:w="2694" w:type="dxa"/>
            <w:vMerge/>
          </w:tcPr>
          <w:p w:rsidR="00CE05AB" w:rsidRPr="002C2D58" w:rsidRDefault="00CE05AB" w:rsidP="002C2D58">
            <w:pPr>
              <w:pStyle w:val="Default"/>
              <w:rPr>
                <w:b/>
                <w:color w:val="000000" w:themeColor="text1"/>
                <w:sz w:val="22"/>
                <w:szCs w:val="22"/>
              </w:rPr>
            </w:pPr>
          </w:p>
        </w:tc>
        <w:tc>
          <w:tcPr>
            <w:tcW w:w="8079" w:type="dxa"/>
            <w:tcBorders>
              <w:top w:val="single" w:sz="4" w:space="0" w:color="auto"/>
            </w:tcBorders>
          </w:tcPr>
          <w:p w:rsidR="00CE05AB" w:rsidRPr="002C2D58" w:rsidRDefault="00CE05AB" w:rsidP="002C2D58">
            <w:pPr>
              <w:pStyle w:val="Default"/>
              <w:spacing w:after="200"/>
              <w:jc w:val="both"/>
              <w:rPr>
                <w:color w:val="000000" w:themeColor="text1"/>
                <w:sz w:val="22"/>
                <w:szCs w:val="22"/>
              </w:rPr>
            </w:pPr>
            <w:r w:rsidRPr="002C2D58">
              <w:rPr>
                <w:color w:val="000000" w:themeColor="text1"/>
                <w:sz w:val="22"/>
                <w:szCs w:val="22"/>
              </w:rPr>
              <w:t xml:space="preserve"> Дифракция света. Дифракция на щели в параллельных лучах. Дифракционная решетка. Поляризация поперечных волн. Поляризация света. Двойное лучепреломление. Поляроиды. Дисперсия света.</w:t>
            </w:r>
          </w:p>
        </w:tc>
        <w:tc>
          <w:tcPr>
            <w:tcW w:w="1418" w:type="dxa"/>
            <w:tcBorders>
              <w:top w:val="single" w:sz="4" w:space="0" w:color="auto"/>
            </w:tcBorders>
            <w:vAlign w:val="center"/>
          </w:tcPr>
          <w:p w:rsidR="00CE05AB" w:rsidRPr="002C2D58" w:rsidRDefault="00CE05AB" w:rsidP="002C2D58">
            <w:pPr>
              <w:pStyle w:val="ab"/>
              <w:spacing w:after="20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2</w:t>
            </w:r>
          </w:p>
        </w:tc>
        <w:tc>
          <w:tcPr>
            <w:tcW w:w="1701" w:type="dxa"/>
            <w:vMerge/>
          </w:tcPr>
          <w:p w:rsidR="00CE05AB" w:rsidRPr="002C2D58" w:rsidRDefault="00CE05AB" w:rsidP="002C2D58">
            <w:pPr>
              <w:pStyle w:val="ab"/>
              <w:spacing w:line="240" w:lineRule="auto"/>
              <w:ind w:left="0"/>
              <w:jc w:val="center"/>
              <w:rPr>
                <w:rFonts w:ascii="Times New Roman" w:hAnsi="Times New Roman"/>
                <w:bCs/>
                <w:color w:val="000000" w:themeColor="text1"/>
              </w:rPr>
            </w:pPr>
          </w:p>
        </w:tc>
        <w:tc>
          <w:tcPr>
            <w:tcW w:w="1417" w:type="dxa"/>
            <w:vMerge/>
          </w:tcPr>
          <w:p w:rsidR="00CE05AB" w:rsidRPr="002C2D58" w:rsidRDefault="00CE05AB" w:rsidP="002C2D58">
            <w:pPr>
              <w:pStyle w:val="ab"/>
              <w:spacing w:line="240" w:lineRule="auto"/>
              <w:ind w:left="0"/>
              <w:jc w:val="center"/>
              <w:rPr>
                <w:color w:val="000000" w:themeColor="text1"/>
              </w:rPr>
            </w:pPr>
          </w:p>
        </w:tc>
      </w:tr>
      <w:tr w:rsidR="002C2D58" w:rsidRPr="002C2D58" w:rsidTr="002C2D58">
        <w:trPr>
          <w:trHeight w:val="20"/>
        </w:trPr>
        <w:tc>
          <w:tcPr>
            <w:tcW w:w="2694" w:type="dxa"/>
            <w:vMerge/>
          </w:tcPr>
          <w:p w:rsidR="00CE05AB" w:rsidRPr="002C2D58" w:rsidRDefault="00CE05AB" w:rsidP="002C2D58">
            <w:pPr>
              <w:pStyle w:val="Default"/>
              <w:spacing w:after="200"/>
              <w:rPr>
                <w:b/>
                <w:color w:val="000000" w:themeColor="text1"/>
                <w:sz w:val="22"/>
                <w:szCs w:val="22"/>
              </w:rPr>
            </w:pPr>
          </w:p>
        </w:tc>
        <w:tc>
          <w:tcPr>
            <w:tcW w:w="8079" w:type="dxa"/>
          </w:tcPr>
          <w:p w:rsidR="00CE05AB" w:rsidRPr="002C2D58" w:rsidRDefault="00CE05AB" w:rsidP="002C2D58">
            <w:pPr>
              <w:pStyle w:val="Default"/>
              <w:spacing w:after="200"/>
              <w:jc w:val="both"/>
              <w:rPr>
                <w:color w:val="000000" w:themeColor="text1"/>
                <w:sz w:val="22"/>
                <w:szCs w:val="22"/>
              </w:rPr>
            </w:pPr>
            <w:r w:rsidRPr="002C2D58">
              <w:rPr>
                <w:color w:val="000000" w:themeColor="text1"/>
                <w:sz w:val="22"/>
                <w:szCs w:val="22"/>
              </w:rPr>
              <w:t xml:space="preserve"> Виды излучений. Виды спектров. Спектры испускания. Спектры поглощения. Спектральный анализ. Спектральные классы звезд. Ультрафиолетовое излучение. Инфракрасное излучение. Рентгеновские лучи. Их природа и свойства. Шкала электромагнитных излучений </w:t>
            </w:r>
          </w:p>
        </w:tc>
        <w:tc>
          <w:tcPr>
            <w:tcW w:w="1418" w:type="dxa"/>
            <w:vAlign w:val="center"/>
          </w:tcPr>
          <w:p w:rsidR="00CE05AB" w:rsidRPr="002C2D58" w:rsidRDefault="00CE05AB" w:rsidP="002C2D58">
            <w:pPr>
              <w:pStyle w:val="ab"/>
              <w:spacing w:after="20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2</w:t>
            </w:r>
          </w:p>
        </w:tc>
        <w:tc>
          <w:tcPr>
            <w:tcW w:w="1701" w:type="dxa"/>
            <w:vMerge/>
          </w:tcPr>
          <w:p w:rsidR="00CE05AB" w:rsidRPr="002C2D58" w:rsidRDefault="00CE05AB" w:rsidP="002C2D58">
            <w:pPr>
              <w:pStyle w:val="ab"/>
              <w:spacing w:line="240" w:lineRule="auto"/>
              <w:ind w:left="0"/>
              <w:jc w:val="center"/>
              <w:rPr>
                <w:rFonts w:ascii="Times New Roman" w:hAnsi="Times New Roman"/>
                <w:bCs/>
                <w:color w:val="000000" w:themeColor="text1"/>
              </w:rPr>
            </w:pPr>
          </w:p>
        </w:tc>
        <w:tc>
          <w:tcPr>
            <w:tcW w:w="1417" w:type="dxa"/>
            <w:vMerge/>
            <w:vAlign w:val="center"/>
          </w:tcPr>
          <w:p w:rsidR="00CE05AB" w:rsidRPr="002C2D58" w:rsidRDefault="00CE05AB" w:rsidP="002C2D58">
            <w:pPr>
              <w:pStyle w:val="ab"/>
              <w:spacing w:line="240" w:lineRule="auto"/>
              <w:ind w:left="0"/>
              <w:jc w:val="center"/>
              <w:rPr>
                <w:color w:val="000000" w:themeColor="text1"/>
              </w:rPr>
            </w:pPr>
          </w:p>
        </w:tc>
      </w:tr>
      <w:tr w:rsidR="002C2D58" w:rsidRPr="002C2D58" w:rsidTr="002C2D58">
        <w:trPr>
          <w:trHeight w:val="20"/>
        </w:trPr>
        <w:tc>
          <w:tcPr>
            <w:tcW w:w="2694" w:type="dxa"/>
            <w:vMerge/>
          </w:tcPr>
          <w:p w:rsidR="00CE05AB" w:rsidRPr="002C2D58" w:rsidRDefault="00CE05AB" w:rsidP="002C2D58">
            <w:pPr>
              <w:pStyle w:val="Default"/>
              <w:spacing w:after="200"/>
              <w:rPr>
                <w:b/>
                <w:color w:val="000000" w:themeColor="text1"/>
                <w:sz w:val="22"/>
                <w:szCs w:val="22"/>
              </w:rPr>
            </w:pPr>
          </w:p>
        </w:tc>
        <w:tc>
          <w:tcPr>
            <w:tcW w:w="8079" w:type="dxa"/>
            <w:vAlign w:val="center"/>
          </w:tcPr>
          <w:p w:rsidR="00CE05AB" w:rsidRPr="002C2D58" w:rsidRDefault="00CE05AB" w:rsidP="002C2D58">
            <w:pPr>
              <w:pStyle w:val="ab"/>
              <w:spacing w:after="200" w:line="240" w:lineRule="auto"/>
              <w:ind w:left="0"/>
              <w:rPr>
                <w:rFonts w:ascii="Times New Roman" w:hAnsi="Times New Roman"/>
                <w:b/>
                <w:bCs/>
                <w:color w:val="000000" w:themeColor="text1"/>
              </w:rPr>
            </w:pPr>
            <w:r w:rsidRPr="002C2D58">
              <w:rPr>
                <w:rFonts w:ascii="Times New Roman" w:hAnsi="Times New Roman"/>
                <w:b/>
                <w:color w:val="000000" w:themeColor="text1"/>
              </w:rPr>
              <w:t>В том числе практических занятий и лабораторных работ</w:t>
            </w:r>
          </w:p>
        </w:tc>
        <w:tc>
          <w:tcPr>
            <w:tcW w:w="1418" w:type="dxa"/>
            <w:vAlign w:val="center"/>
          </w:tcPr>
          <w:p w:rsidR="00CE05AB" w:rsidRPr="002C2D58" w:rsidRDefault="00CE05AB" w:rsidP="002C2D58">
            <w:pPr>
              <w:pStyle w:val="ab"/>
              <w:spacing w:after="200" w:line="240" w:lineRule="auto"/>
              <w:ind w:left="0"/>
              <w:jc w:val="center"/>
              <w:rPr>
                <w:rFonts w:ascii="Times New Roman" w:hAnsi="Times New Roman"/>
                <w:b/>
                <w:bCs/>
                <w:color w:val="000000" w:themeColor="text1"/>
              </w:rPr>
            </w:pPr>
            <w:r w:rsidRPr="002C2D58">
              <w:rPr>
                <w:rFonts w:ascii="Times New Roman" w:hAnsi="Times New Roman"/>
                <w:b/>
                <w:bCs/>
                <w:color w:val="000000" w:themeColor="text1"/>
              </w:rPr>
              <w:t>2</w:t>
            </w:r>
          </w:p>
        </w:tc>
        <w:tc>
          <w:tcPr>
            <w:tcW w:w="1701" w:type="dxa"/>
            <w:vMerge/>
          </w:tcPr>
          <w:p w:rsidR="00CE05AB" w:rsidRPr="002C2D58" w:rsidRDefault="00CE05AB" w:rsidP="002C2D58">
            <w:pPr>
              <w:pStyle w:val="ab"/>
              <w:spacing w:line="240" w:lineRule="auto"/>
              <w:ind w:left="0"/>
              <w:jc w:val="center"/>
              <w:rPr>
                <w:rFonts w:ascii="Times New Roman" w:hAnsi="Times New Roman"/>
                <w:bCs/>
                <w:color w:val="000000" w:themeColor="text1"/>
              </w:rPr>
            </w:pPr>
          </w:p>
        </w:tc>
        <w:tc>
          <w:tcPr>
            <w:tcW w:w="1417" w:type="dxa"/>
            <w:vMerge/>
          </w:tcPr>
          <w:p w:rsidR="00CE05AB" w:rsidRPr="002C2D58" w:rsidRDefault="00CE05AB" w:rsidP="002C2D58">
            <w:pPr>
              <w:pStyle w:val="ab"/>
              <w:spacing w:line="240" w:lineRule="auto"/>
              <w:ind w:left="0"/>
              <w:jc w:val="center"/>
              <w:rPr>
                <w:rFonts w:ascii="Times New Roman" w:hAnsi="Times New Roman"/>
                <w:bCs/>
                <w:color w:val="000000" w:themeColor="text1"/>
              </w:rPr>
            </w:pPr>
          </w:p>
        </w:tc>
      </w:tr>
      <w:tr w:rsidR="002C2D58" w:rsidRPr="002C2D58" w:rsidTr="002C2D58">
        <w:trPr>
          <w:trHeight w:val="20"/>
        </w:trPr>
        <w:tc>
          <w:tcPr>
            <w:tcW w:w="2694" w:type="dxa"/>
            <w:vMerge/>
          </w:tcPr>
          <w:p w:rsidR="00CE05AB" w:rsidRPr="002C2D58" w:rsidRDefault="00CE05AB" w:rsidP="002C2D58">
            <w:pPr>
              <w:pStyle w:val="Default"/>
              <w:spacing w:after="200"/>
              <w:rPr>
                <w:b/>
                <w:color w:val="000000" w:themeColor="text1"/>
                <w:sz w:val="22"/>
                <w:szCs w:val="22"/>
              </w:rPr>
            </w:pPr>
          </w:p>
        </w:tc>
        <w:tc>
          <w:tcPr>
            <w:tcW w:w="8079" w:type="dxa"/>
          </w:tcPr>
          <w:p w:rsidR="00CE05AB" w:rsidRPr="002C2D58" w:rsidRDefault="00CE05AB" w:rsidP="002C2D58">
            <w:pPr>
              <w:pStyle w:val="Default"/>
              <w:spacing w:after="200"/>
              <w:rPr>
                <w:color w:val="000000" w:themeColor="text1"/>
                <w:sz w:val="22"/>
                <w:szCs w:val="22"/>
              </w:rPr>
            </w:pPr>
            <w:r w:rsidRPr="002C2D58">
              <w:rPr>
                <w:b/>
                <w:i/>
                <w:color w:val="000000" w:themeColor="text1"/>
                <w:sz w:val="22"/>
                <w:szCs w:val="22"/>
              </w:rPr>
              <w:t>Лабораторная работа №8</w:t>
            </w:r>
            <w:r w:rsidRPr="002C2D58">
              <w:rPr>
                <w:color w:val="000000" w:themeColor="text1"/>
                <w:sz w:val="22"/>
                <w:szCs w:val="22"/>
              </w:rPr>
              <w:t xml:space="preserve">. Определение длины световой волны с помощью </w:t>
            </w:r>
            <w:r w:rsidRPr="002C2D58">
              <w:rPr>
                <w:color w:val="000000" w:themeColor="text1"/>
                <w:sz w:val="22"/>
                <w:szCs w:val="22"/>
              </w:rPr>
              <w:lastRenderedPageBreak/>
              <w:t xml:space="preserve">дифракционной решетки. </w:t>
            </w:r>
          </w:p>
        </w:tc>
        <w:tc>
          <w:tcPr>
            <w:tcW w:w="1418" w:type="dxa"/>
            <w:vAlign w:val="center"/>
          </w:tcPr>
          <w:p w:rsidR="00CE05AB" w:rsidRPr="002C2D58" w:rsidRDefault="00CE05AB" w:rsidP="002C2D58">
            <w:pPr>
              <w:pStyle w:val="ab"/>
              <w:spacing w:after="20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lastRenderedPageBreak/>
              <w:t>2</w:t>
            </w:r>
          </w:p>
        </w:tc>
        <w:tc>
          <w:tcPr>
            <w:tcW w:w="1701" w:type="dxa"/>
            <w:vMerge/>
          </w:tcPr>
          <w:p w:rsidR="00CE05AB" w:rsidRPr="002C2D58" w:rsidRDefault="00CE05AB" w:rsidP="002C2D58">
            <w:pPr>
              <w:pStyle w:val="ab"/>
              <w:spacing w:after="200" w:line="240" w:lineRule="auto"/>
              <w:ind w:left="0"/>
              <w:jc w:val="center"/>
              <w:rPr>
                <w:rFonts w:ascii="Times New Roman" w:hAnsi="Times New Roman"/>
                <w:bCs/>
                <w:color w:val="000000" w:themeColor="text1"/>
              </w:rPr>
            </w:pPr>
          </w:p>
        </w:tc>
        <w:tc>
          <w:tcPr>
            <w:tcW w:w="1417" w:type="dxa"/>
            <w:vMerge/>
          </w:tcPr>
          <w:p w:rsidR="00CE05AB" w:rsidRPr="002C2D58" w:rsidRDefault="00CE05AB" w:rsidP="002C2D58">
            <w:pPr>
              <w:pStyle w:val="ab"/>
              <w:spacing w:after="200" w:line="240" w:lineRule="auto"/>
              <w:ind w:left="0"/>
              <w:jc w:val="center"/>
              <w:rPr>
                <w:rFonts w:ascii="Times New Roman" w:hAnsi="Times New Roman"/>
                <w:bCs/>
                <w:color w:val="000000" w:themeColor="text1"/>
              </w:rPr>
            </w:pPr>
          </w:p>
        </w:tc>
      </w:tr>
      <w:tr w:rsidR="002C2D58" w:rsidRPr="002C2D58" w:rsidTr="002C2D58">
        <w:trPr>
          <w:trHeight w:val="20"/>
        </w:trPr>
        <w:tc>
          <w:tcPr>
            <w:tcW w:w="2694" w:type="dxa"/>
            <w:vMerge w:val="restart"/>
            <w:tcBorders>
              <w:right w:val="single" w:sz="4" w:space="0" w:color="auto"/>
            </w:tcBorders>
          </w:tcPr>
          <w:p w:rsidR="00F23559" w:rsidRPr="002C2D58" w:rsidRDefault="00F23559" w:rsidP="002C2D58">
            <w:pPr>
              <w:pStyle w:val="Default"/>
              <w:rPr>
                <w:b/>
                <w:color w:val="000000" w:themeColor="text1"/>
                <w:sz w:val="22"/>
                <w:szCs w:val="22"/>
              </w:rPr>
            </w:pPr>
            <w:r w:rsidRPr="002C2D58">
              <w:rPr>
                <w:b/>
                <w:color w:val="000000" w:themeColor="text1"/>
                <w:sz w:val="22"/>
                <w:szCs w:val="22"/>
              </w:rPr>
              <w:lastRenderedPageBreak/>
              <w:t xml:space="preserve">Тема 5.3 </w:t>
            </w:r>
          </w:p>
          <w:p w:rsidR="00F23559" w:rsidRPr="002C2D58" w:rsidRDefault="00F23559" w:rsidP="002C2D58">
            <w:pPr>
              <w:pStyle w:val="Default"/>
              <w:rPr>
                <w:b/>
                <w:color w:val="000000" w:themeColor="text1"/>
                <w:sz w:val="22"/>
                <w:szCs w:val="22"/>
              </w:rPr>
            </w:pPr>
            <w:r w:rsidRPr="002C2D58">
              <w:rPr>
                <w:b/>
                <w:color w:val="000000" w:themeColor="text1"/>
                <w:sz w:val="22"/>
                <w:szCs w:val="22"/>
              </w:rPr>
              <w:t xml:space="preserve">Специальная теория относительности </w:t>
            </w:r>
          </w:p>
        </w:tc>
        <w:tc>
          <w:tcPr>
            <w:tcW w:w="8079" w:type="dxa"/>
            <w:tcBorders>
              <w:left w:val="single" w:sz="4" w:space="0" w:color="auto"/>
              <w:bottom w:val="single" w:sz="4" w:space="0" w:color="auto"/>
            </w:tcBorders>
            <w:vAlign w:val="center"/>
          </w:tcPr>
          <w:p w:rsidR="00F23559" w:rsidRPr="002C2D58" w:rsidRDefault="00F23559" w:rsidP="002C2D58">
            <w:pPr>
              <w:pStyle w:val="ab"/>
              <w:spacing w:after="0" w:line="240" w:lineRule="auto"/>
              <w:ind w:left="0"/>
              <w:rPr>
                <w:rFonts w:ascii="Times New Roman" w:hAnsi="Times New Roman"/>
                <w:b/>
                <w:bCs/>
                <w:color w:val="000000" w:themeColor="text1"/>
              </w:rPr>
            </w:pPr>
            <w:r w:rsidRPr="002C2D58">
              <w:rPr>
                <w:rFonts w:ascii="Times New Roman" w:hAnsi="Times New Roman"/>
                <w:b/>
                <w:color w:val="000000" w:themeColor="text1"/>
              </w:rPr>
              <w:t>Содержание учебного материала:</w:t>
            </w:r>
          </w:p>
        </w:tc>
        <w:tc>
          <w:tcPr>
            <w:tcW w:w="1418" w:type="dxa"/>
            <w:tcBorders>
              <w:bottom w:val="single" w:sz="4" w:space="0" w:color="auto"/>
            </w:tcBorders>
          </w:tcPr>
          <w:p w:rsidR="00F23559" w:rsidRPr="002C2D58" w:rsidRDefault="00F23559" w:rsidP="002C2D58">
            <w:pPr>
              <w:pStyle w:val="ab"/>
              <w:spacing w:after="0" w:line="240" w:lineRule="auto"/>
              <w:ind w:left="0"/>
              <w:jc w:val="center"/>
              <w:rPr>
                <w:rFonts w:ascii="Times New Roman" w:hAnsi="Times New Roman"/>
                <w:b/>
                <w:bCs/>
                <w:color w:val="000000" w:themeColor="text1"/>
              </w:rPr>
            </w:pPr>
            <w:r w:rsidRPr="002C2D58">
              <w:rPr>
                <w:rFonts w:ascii="Times New Roman" w:hAnsi="Times New Roman"/>
                <w:b/>
                <w:bCs/>
                <w:color w:val="000000" w:themeColor="text1"/>
              </w:rPr>
              <w:t>2</w:t>
            </w:r>
          </w:p>
        </w:tc>
        <w:tc>
          <w:tcPr>
            <w:tcW w:w="1701" w:type="dxa"/>
            <w:tcBorders>
              <w:bottom w:val="single" w:sz="4" w:space="0" w:color="auto"/>
            </w:tcBorders>
          </w:tcPr>
          <w:p w:rsidR="00F23559" w:rsidRPr="002C2D58" w:rsidRDefault="00F23559" w:rsidP="002C2D58">
            <w:pPr>
              <w:pStyle w:val="ab"/>
              <w:spacing w:after="0" w:line="240" w:lineRule="auto"/>
              <w:ind w:left="0"/>
              <w:rPr>
                <w:rFonts w:ascii="Times New Roman" w:hAnsi="Times New Roman"/>
                <w:bCs/>
                <w:color w:val="000000" w:themeColor="text1"/>
              </w:rPr>
            </w:pPr>
          </w:p>
        </w:tc>
        <w:tc>
          <w:tcPr>
            <w:tcW w:w="1417" w:type="dxa"/>
          </w:tcPr>
          <w:p w:rsidR="00F23559" w:rsidRPr="002C2D58" w:rsidRDefault="00F23559" w:rsidP="002C2D58">
            <w:pPr>
              <w:pStyle w:val="ab"/>
              <w:spacing w:after="0" w:line="240" w:lineRule="auto"/>
              <w:ind w:left="0"/>
              <w:rPr>
                <w:rFonts w:ascii="Times New Roman" w:hAnsi="Times New Roman"/>
                <w:bCs/>
                <w:color w:val="000000" w:themeColor="text1"/>
              </w:rPr>
            </w:pPr>
          </w:p>
        </w:tc>
      </w:tr>
      <w:tr w:rsidR="002C2D58" w:rsidRPr="002C2D58" w:rsidTr="002C2D58">
        <w:trPr>
          <w:trHeight w:val="20"/>
        </w:trPr>
        <w:tc>
          <w:tcPr>
            <w:tcW w:w="2694" w:type="dxa"/>
            <w:vMerge/>
            <w:tcBorders>
              <w:right w:val="single" w:sz="4" w:space="0" w:color="auto"/>
            </w:tcBorders>
          </w:tcPr>
          <w:p w:rsidR="00F23559" w:rsidRPr="002C2D58" w:rsidRDefault="00F23559" w:rsidP="002C2D58">
            <w:pPr>
              <w:pStyle w:val="Default"/>
              <w:rPr>
                <w:b/>
                <w:color w:val="000000" w:themeColor="text1"/>
                <w:sz w:val="22"/>
                <w:szCs w:val="22"/>
              </w:rPr>
            </w:pPr>
          </w:p>
        </w:tc>
        <w:tc>
          <w:tcPr>
            <w:tcW w:w="8079" w:type="dxa"/>
            <w:tcBorders>
              <w:top w:val="single" w:sz="4" w:space="0" w:color="auto"/>
              <w:left w:val="single" w:sz="4" w:space="0" w:color="auto"/>
            </w:tcBorders>
          </w:tcPr>
          <w:p w:rsidR="00F23559" w:rsidRPr="002C2D58" w:rsidRDefault="00F23559" w:rsidP="002C2D58">
            <w:pPr>
              <w:pStyle w:val="Default"/>
              <w:jc w:val="both"/>
              <w:rPr>
                <w:color w:val="000000" w:themeColor="text1"/>
                <w:sz w:val="22"/>
                <w:szCs w:val="22"/>
              </w:rPr>
            </w:pPr>
            <w:r w:rsidRPr="002C2D58">
              <w:rPr>
                <w:color w:val="000000" w:themeColor="text1"/>
                <w:sz w:val="22"/>
                <w:szCs w:val="22"/>
              </w:rPr>
              <w:t xml:space="preserve">Движение со скоростью света. Постулаты теории относительности и следствия из них. Инвариантность модуля скорости света в вакууме. Энергия покоя. Связь массы и энергии свободной частицы. Элементы релятивистской динамики </w:t>
            </w:r>
          </w:p>
        </w:tc>
        <w:tc>
          <w:tcPr>
            <w:tcW w:w="1418" w:type="dxa"/>
            <w:tcBorders>
              <w:top w:val="single" w:sz="4" w:space="0" w:color="auto"/>
            </w:tcBorders>
          </w:tcPr>
          <w:p w:rsidR="00F23559" w:rsidRPr="002C2D58" w:rsidRDefault="00F23559" w:rsidP="002C2D58">
            <w:pPr>
              <w:pStyle w:val="Default"/>
              <w:jc w:val="center"/>
              <w:rPr>
                <w:bCs/>
                <w:color w:val="000000" w:themeColor="text1"/>
                <w:sz w:val="22"/>
                <w:szCs w:val="22"/>
              </w:rPr>
            </w:pPr>
            <w:r w:rsidRPr="002C2D58">
              <w:rPr>
                <w:bCs/>
                <w:color w:val="000000" w:themeColor="text1"/>
                <w:sz w:val="22"/>
                <w:szCs w:val="22"/>
              </w:rPr>
              <w:t>2</w:t>
            </w:r>
          </w:p>
        </w:tc>
        <w:tc>
          <w:tcPr>
            <w:tcW w:w="1701" w:type="dxa"/>
            <w:tcBorders>
              <w:top w:val="single" w:sz="4" w:space="0" w:color="auto"/>
            </w:tcBorders>
          </w:tcPr>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01</w:t>
            </w:r>
          </w:p>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02</w:t>
            </w:r>
          </w:p>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03</w:t>
            </w:r>
          </w:p>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ПК 5.4</w:t>
            </w:r>
          </w:p>
        </w:tc>
        <w:tc>
          <w:tcPr>
            <w:tcW w:w="1417" w:type="dxa"/>
          </w:tcPr>
          <w:p w:rsidR="00F23559" w:rsidRPr="002C2D58" w:rsidRDefault="00F23559" w:rsidP="002C2D58">
            <w:pPr>
              <w:pStyle w:val="Default"/>
              <w:jc w:val="center"/>
              <w:rPr>
                <w:color w:val="000000" w:themeColor="text1"/>
                <w:sz w:val="22"/>
                <w:szCs w:val="22"/>
              </w:rPr>
            </w:pPr>
            <w:r w:rsidRPr="002C2D58">
              <w:rPr>
                <w:color w:val="000000" w:themeColor="text1"/>
                <w:sz w:val="22"/>
                <w:szCs w:val="22"/>
              </w:rPr>
              <w:t>Зо 01.02</w:t>
            </w:r>
          </w:p>
          <w:p w:rsidR="00F23559" w:rsidRPr="002C2D58" w:rsidRDefault="00F23559" w:rsidP="002C2D58">
            <w:pPr>
              <w:pStyle w:val="Default"/>
              <w:jc w:val="center"/>
              <w:rPr>
                <w:color w:val="000000" w:themeColor="text1"/>
                <w:sz w:val="22"/>
                <w:szCs w:val="22"/>
              </w:rPr>
            </w:pPr>
            <w:r w:rsidRPr="002C2D58">
              <w:rPr>
                <w:color w:val="000000" w:themeColor="text1"/>
                <w:sz w:val="22"/>
                <w:szCs w:val="22"/>
              </w:rPr>
              <w:t>Уо 01.04</w:t>
            </w:r>
          </w:p>
          <w:p w:rsidR="00F23559" w:rsidRPr="002C2D58" w:rsidRDefault="00F23559" w:rsidP="002C2D58">
            <w:pPr>
              <w:pStyle w:val="Default"/>
              <w:jc w:val="center"/>
              <w:rPr>
                <w:color w:val="000000" w:themeColor="text1"/>
                <w:sz w:val="22"/>
                <w:szCs w:val="22"/>
              </w:rPr>
            </w:pPr>
            <w:r w:rsidRPr="002C2D58">
              <w:rPr>
                <w:color w:val="000000" w:themeColor="text1"/>
                <w:sz w:val="22"/>
                <w:szCs w:val="22"/>
              </w:rPr>
              <w:t>Зо 02.03</w:t>
            </w:r>
          </w:p>
          <w:p w:rsidR="00F23559" w:rsidRPr="002C2D58" w:rsidRDefault="00F23559" w:rsidP="002C2D58">
            <w:pPr>
              <w:pStyle w:val="Default"/>
              <w:jc w:val="center"/>
              <w:rPr>
                <w:color w:val="000000" w:themeColor="text1"/>
                <w:sz w:val="22"/>
                <w:szCs w:val="22"/>
              </w:rPr>
            </w:pPr>
            <w:r w:rsidRPr="002C2D58">
              <w:rPr>
                <w:color w:val="000000" w:themeColor="text1"/>
                <w:sz w:val="22"/>
                <w:szCs w:val="22"/>
              </w:rPr>
              <w:t>Уо 03.03</w:t>
            </w:r>
          </w:p>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color w:val="000000" w:themeColor="text1"/>
              </w:rPr>
              <w:t>У 5.4.03</w:t>
            </w:r>
          </w:p>
        </w:tc>
      </w:tr>
      <w:tr w:rsidR="002C2D58" w:rsidRPr="002C2D58" w:rsidTr="002C2D58">
        <w:trPr>
          <w:trHeight w:val="20"/>
        </w:trPr>
        <w:tc>
          <w:tcPr>
            <w:tcW w:w="10773" w:type="dxa"/>
            <w:gridSpan w:val="2"/>
            <w:vAlign w:val="center"/>
          </w:tcPr>
          <w:p w:rsidR="00F23559" w:rsidRPr="002C2D58" w:rsidRDefault="00F23559" w:rsidP="002C2D58">
            <w:pPr>
              <w:pStyle w:val="Default"/>
              <w:rPr>
                <w:b/>
                <w:color w:val="000000" w:themeColor="text1"/>
                <w:sz w:val="22"/>
                <w:szCs w:val="22"/>
              </w:rPr>
            </w:pPr>
            <w:r w:rsidRPr="002C2D58">
              <w:rPr>
                <w:b/>
                <w:color w:val="000000" w:themeColor="text1"/>
                <w:sz w:val="22"/>
                <w:szCs w:val="22"/>
              </w:rPr>
              <w:t xml:space="preserve">Раздел 6. Квантовая физика </w:t>
            </w:r>
          </w:p>
        </w:tc>
        <w:tc>
          <w:tcPr>
            <w:tcW w:w="1418" w:type="dxa"/>
          </w:tcPr>
          <w:p w:rsidR="00F23559" w:rsidRPr="002C2D58" w:rsidRDefault="00F23559" w:rsidP="002C2D58">
            <w:pPr>
              <w:pStyle w:val="Default"/>
              <w:jc w:val="center"/>
              <w:rPr>
                <w:b/>
                <w:bCs/>
                <w:color w:val="000000" w:themeColor="text1"/>
                <w:sz w:val="22"/>
                <w:szCs w:val="22"/>
              </w:rPr>
            </w:pPr>
            <w:r w:rsidRPr="002C2D58">
              <w:rPr>
                <w:b/>
                <w:bCs/>
                <w:color w:val="000000" w:themeColor="text1"/>
                <w:sz w:val="22"/>
                <w:szCs w:val="22"/>
              </w:rPr>
              <w:t>14</w:t>
            </w:r>
          </w:p>
        </w:tc>
        <w:tc>
          <w:tcPr>
            <w:tcW w:w="1701" w:type="dxa"/>
          </w:tcPr>
          <w:p w:rsidR="00F23559" w:rsidRPr="002C2D58" w:rsidRDefault="00F23559" w:rsidP="002C2D58">
            <w:pPr>
              <w:pStyle w:val="ab"/>
              <w:spacing w:after="0" w:line="240" w:lineRule="auto"/>
              <w:ind w:left="0"/>
              <w:rPr>
                <w:rFonts w:ascii="Times New Roman" w:hAnsi="Times New Roman"/>
                <w:bCs/>
                <w:color w:val="000000" w:themeColor="text1"/>
              </w:rPr>
            </w:pPr>
          </w:p>
        </w:tc>
        <w:tc>
          <w:tcPr>
            <w:tcW w:w="1417" w:type="dxa"/>
            <w:vAlign w:val="center"/>
          </w:tcPr>
          <w:p w:rsidR="00F23559" w:rsidRPr="002C2D58" w:rsidRDefault="00F23559" w:rsidP="002C2D58">
            <w:pPr>
              <w:pStyle w:val="Default"/>
              <w:jc w:val="center"/>
              <w:rPr>
                <w:bCs/>
                <w:color w:val="000000" w:themeColor="text1"/>
                <w:sz w:val="22"/>
                <w:szCs w:val="22"/>
              </w:rPr>
            </w:pPr>
          </w:p>
        </w:tc>
      </w:tr>
      <w:tr w:rsidR="002C2D58" w:rsidRPr="002C2D58" w:rsidTr="002C2D58">
        <w:trPr>
          <w:trHeight w:val="20"/>
        </w:trPr>
        <w:tc>
          <w:tcPr>
            <w:tcW w:w="2694" w:type="dxa"/>
            <w:vMerge w:val="restart"/>
            <w:tcBorders>
              <w:right w:val="single" w:sz="4" w:space="0" w:color="auto"/>
            </w:tcBorders>
          </w:tcPr>
          <w:p w:rsidR="00F23559" w:rsidRPr="002C2D58" w:rsidRDefault="00F23559" w:rsidP="002C2D58">
            <w:pPr>
              <w:pStyle w:val="Default"/>
              <w:rPr>
                <w:b/>
                <w:color w:val="000000" w:themeColor="text1"/>
                <w:sz w:val="22"/>
                <w:szCs w:val="22"/>
              </w:rPr>
            </w:pPr>
            <w:r w:rsidRPr="002C2D58">
              <w:rPr>
                <w:b/>
                <w:color w:val="000000" w:themeColor="text1"/>
                <w:sz w:val="22"/>
                <w:szCs w:val="22"/>
              </w:rPr>
              <w:t xml:space="preserve">Тема 6.1 </w:t>
            </w:r>
          </w:p>
          <w:p w:rsidR="00F23559" w:rsidRPr="002C2D58" w:rsidRDefault="00F23559" w:rsidP="002C2D58">
            <w:pPr>
              <w:pStyle w:val="Default"/>
              <w:rPr>
                <w:b/>
                <w:color w:val="000000" w:themeColor="text1"/>
                <w:sz w:val="22"/>
                <w:szCs w:val="22"/>
              </w:rPr>
            </w:pPr>
            <w:r w:rsidRPr="002C2D58">
              <w:rPr>
                <w:b/>
                <w:color w:val="000000" w:themeColor="text1"/>
                <w:sz w:val="22"/>
                <w:szCs w:val="22"/>
              </w:rPr>
              <w:t xml:space="preserve">Квантовая оптика </w:t>
            </w:r>
          </w:p>
        </w:tc>
        <w:tc>
          <w:tcPr>
            <w:tcW w:w="8079" w:type="dxa"/>
            <w:tcBorders>
              <w:left w:val="single" w:sz="4" w:space="0" w:color="auto"/>
              <w:bottom w:val="single" w:sz="4" w:space="0" w:color="auto"/>
            </w:tcBorders>
            <w:vAlign w:val="center"/>
          </w:tcPr>
          <w:p w:rsidR="00F23559" w:rsidRPr="002C2D58" w:rsidRDefault="00F23559" w:rsidP="002C2D58">
            <w:pPr>
              <w:pStyle w:val="ab"/>
              <w:spacing w:after="0" w:line="240" w:lineRule="auto"/>
              <w:ind w:left="0"/>
              <w:rPr>
                <w:rFonts w:ascii="Times New Roman" w:hAnsi="Times New Roman"/>
                <w:b/>
                <w:bCs/>
                <w:color w:val="000000" w:themeColor="text1"/>
              </w:rPr>
            </w:pPr>
            <w:r w:rsidRPr="002C2D58">
              <w:rPr>
                <w:rFonts w:ascii="Times New Roman" w:hAnsi="Times New Roman"/>
                <w:b/>
                <w:color w:val="000000" w:themeColor="text1"/>
              </w:rPr>
              <w:t>Содержание учебного материала:</w:t>
            </w:r>
          </w:p>
        </w:tc>
        <w:tc>
          <w:tcPr>
            <w:tcW w:w="1418" w:type="dxa"/>
            <w:tcBorders>
              <w:bottom w:val="single" w:sz="4" w:space="0" w:color="auto"/>
            </w:tcBorders>
          </w:tcPr>
          <w:p w:rsidR="00F23559" w:rsidRPr="002C2D58" w:rsidRDefault="00F23559" w:rsidP="002C2D58">
            <w:pPr>
              <w:pStyle w:val="ab"/>
              <w:spacing w:after="0" w:line="240" w:lineRule="auto"/>
              <w:ind w:left="0"/>
              <w:jc w:val="center"/>
              <w:rPr>
                <w:rFonts w:ascii="Times New Roman" w:hAnsi="Times New Roman"/>
                <w:b/>
                <w:bCs/>
                <w:color w:val="000000" w:themeColor="text1"/>
              </w:rPr>
            </w:pPr>
            <w:r w:rsidRPr="002C2D58">
              <w:rPr>
                <w:rFonts w:ascii="Times New Roman" w:hAnsi="Times New Roman"/>
                <w:b/>
                <w:bCs/>
                <w:color w:val="000000" w:themeColor="text1"/>
              </w:rPr>
              <w:t>4</w:t>
            </w:r>
          </w:p>
        </w:tc>
        <w:tc>
          <w:tcPr>
            <w:tcW w:w="1701" w:type="dxa"/>
            <w:tcBorders>
              <w:bottom w:val="single" w:sz="4" w:space="0" w:color="auto"/>
            </w:tcBorders>
          </w:tcPr>
          <w:p w:rsidR="00F23559" w:rsidRPr="002C2D58" w:rsidRDefault="00F23559" w:rsidP="002C2D58">
            <w:pPr>
              <w:pStyle w:val="ab"/>
              <w:spacing w:after="0" w:line="240" w:lineRule="auto"/>
              <w:ind w:left="0"/>
              <w:rPr>
                <w:rFonts w:ascii="Times New Roman" w:hAnsi="Times New Roman"/>
                <w:bCs/>
                <w:color w:val="000000" w:themeColor="text1"/>
              </w:rPr>
            </w:pPr>
          </w:p>
        </w:tc>
        <w:tc>
          <w:tcPr>
            <w:tcW w:w="1417" w:type="dxa"/>
            <w:vAlign w:val="center"/>
          </w:tcPr>
          <w:p w:rsidR="00F23559" w:rsidRPr="002C2D58" w:rsidRDefault="00F23559" w:rsidP="002C2D58">
            <w:pPr>
              <w:pStyle w:val="Default"/>
              <w:jc w:val="center"/>
              <w:rPr>
                <w:color w:val="000000" w:themeColor="text1"/>
                <w:sz w:val="22"/>
                <w:szCs w:val="22"/>
              </w:rPr>
            </w:pPr>
          </w:p>
        </w:tc>
      </w:tr>
      <w:tr w:rsidR="002C2D58" w:rsidRPr="002C2D58" w:rsidTr="002C2D58">
        <w:trPr>
          <w:trHeight w:val="20"/>
        </w:trPr>
        <w:tc>
          <w:tcPr>
            <w:tcW w:w="2694" w:type="dxa"/>
            <w:vMerge/>
            <w:tcBorders>
              <w:right w:val="single" w:sz="4" w:space="0" w:color="auto"/>
            </w:tcBorders>
          </w:tcPr>
          <w:p w:rsidR="00CE05AB" w:rsidRPr="002C2D58" w:rsidRDefault="00CE05AB" w:rsidP="002C2D58">
            <w:pPr>
              <w:pStyle w:val="Default"/>
              <w:rPr>
                <w:b/>
                <w:color w:val="000000" w:themeColor="text1"/>
                <w:sz w:val="22"/>
                <w:szCs w:val="22"/>
              </w:rPr>
            </w:pPr>
          </w:p>
        </w:tc>
        <w:tc>
          <w:tcPr>
            <w:tcW w:w="8079" w:type="dxa"/>
            <w:tcBorders>
              <w:left w:val="single" w:sz="4" w:space="0" w:color="auto"/>
            </w:tcBorders>
          </w:tcPr>
          <w:p w:rsidR="00CE05AB" w:rsidRPr="002C2D58" w:rsidRDefault="00CE05AB" w:rsidP="002C2D58">
            <w:pPr>
              <w:pStyle w:val="Default"/>
              <w:jc w:val="both"/>
              <w:rPr>
                <w:b/>
                <w:color w:val="000000" w:themeColor="text1"/>
                <w:sz w:val="22"/>
                <w:szCs w:val="22"/>
              </w:rPr>
            </w:pPr>
            <w:r w:rsidRPr="002C2D58">
              <w:rPr>
                <w:color w:val="000000" w:themeColor="text1"/>
                <w:sz w:val="22"/>
                <w:szCs w:val="22"/>
              </w:rPr>
              <w:t>Квантовая гипотеза Планка. Тепловое излучение.</w:t>
            </w:r>
            <w:r w:rsidRPr="002C2D58">
              <w:rPr>
                <w:b/>
                <w:color w:val="000000" w:themeColor="text1"/>
                <w:sz w:val="22"/>
                <w:szCs w:val="22"/>
              </w:rPr>
              <w:t xml:space="preserve"> </w:t>
            </w:r>
            <w:r w:rsidRPr="002C2D58">
              <w:rPr>
                <w:color w:val="000000" w:themeColor="text1"/>
                <w:sz w:val="22"/>
                <w:szCs w:val="22"/>
              </w:rPr>
              <w:t>Корпускулярно</w:t>
            </w:r>
            <w:r w:rsidRPr="002C2D58">
              <w:rPr>
                <w:b/>
                <w:color w:val="000000" w:themeColor="text1"/>
                <w:sz w:val="22"/>
                <w:szCs w:val="22"/>
              </w:rPr>
              <w:t xml:space="preserve"> </w:t>
            </w:r>
            <w:r w:rsidRPr="002C2D58">
              <w:rPr>
                <w:color w:val="000000" w:themeColor="text1"/>
                <w:sz w:val="22"/>
                <w:szCs w:val="22"/>
              </w:rPr>
              <w:t xml:space="preserve">волновой дуализм. Фотоны. Гипотеза де Бройля о волновых свойствах частиц. Содержание: </w:t>
            </w:r>
            <w:r w:rsidRPr="002C2D58">
              <w:rPr>
                <w:i/>
                <w:color w:val="000000" w:themeColor="text1"/>
                <w:sz w:val="22"/>
                <w:szCs w:val="22"/>
              </w:rPr>
              <w:t>Соотношение неопределенностей Гейзенберга. Давление света. Химическое действие света. Опыты П.Н.Лебедева и Н.И.Вавилова.</w:t>
            </w:r>
            <w:r w:rsidRPr="002C2D58">
              <w:rPr>
                <w:color w:val="000000" w:themeColor="text1"/>
                <w:sz w:val="22"/>
                <w:szCs w:val="22"/>
              </w:rPr>
              <w:t xml:space="preserve"> </w:t>
            </w:r>
          </w:p>
        </w:tc>
        <w:tc>
          <w:tcPr>
            <w:tcW w:w="1418" w:type="dxa"/>
            <w:tcBorders>
              <w:top w:val="single" w:sz="4" w:space="0" w:color="auto"/>
              <w:bottom w:val="single" w:sz="4" w:space="0" w:color="auto"/>
            </w:tcBorders>
            <w:vAlign w:val="center"/>
          </w:tcPr>
          <w:p w:rsidR="00CE05AB" w:rsidRPr="002C2D58" w:rsidRDefault="00CE05AB" w:rsidP="002C2D58">
            <w:pPr>
              <w:pStyle w:val="Default"/>
              <w:jc w:val="center"/>
              <w:rPr>
                <w:bCs/>
                <w:color w:val="000000" w:themeColor="text1"/>
                <w:sz w:val="22"/>
                <w:szCs w:val="22"/>
              </w:rPr>
            </w:pPr>
            <w:r w:rsidRPr="002C2D58">
              <w:rPr>
                <w:bCs/>
                <w:color w:val="000000" w:themeColor="text1"/>
                <w:sz w:val="22"/>
                <w:szCs w:val="22"/>
              </w:rPr>
              <w:t>2</w:t>
            </w:r>
          </w:p>
        </w:tc>
        <w:tc>
          <w:tcPr>
            <w:tcW w:w="1701" w:type="dxa"/>
            <w:vMerge w:val="restart"/>
            <w:tcBorders>
              <w:top w:val="single" w:sz="4" w:space="0" w:color="auto"/>
            </w:tcBorders>
          </w:tcPr>
          <w:p w:rsidR="00CE05AB" w:rsidRPr="002C2D58" w:rsidRDefault="00CE05AB"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01</w:t>
            </w:r>
          </w:p>
          <w:p w:rsidR="00CE05AB" w:rsidRPr="002C2D58" w:rsidRDefault="00CE05AB"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02</w:t>
            </w:r>
          </w:p>
          <w:p w:rsidR="00CE05AB" w:rsidRPr="002C2D58" w:rsidRDefault="00CE05AB"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03</w:t>
            </w:r>
          </w:p>
          <w:p w:rsidR="00CE05AB" w:rsidRPr="002C2D58" w:rsidRDefault="00CE05AB"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ПК 5.4</w:t>
            </w:r>
          </w:p>
        </w:tc>
        <w:tc>
          <w:tcPr>
            <w:tcW w:w="1417" w:type="dxa"/>
            <w:vMerge w:val="restart"/>
          </w:tcPr>
          <w:p w:rsidR="00CE05AB" w:rsidRPr="002C2D58" w:rsidRDefault="00CE05AB" w:rsidP="002C2D58">
            <w:pPr>
              <w:pStyle w:val="Default"/>
              <w:jc w:val="center"/>
              <w:rPr>
                <w:color w:val="000000" w:themeColor="text1"/>
                <w:sz w:val="22"/>
                <w:szCs w:val="22"/>
              </w:rPr>
            </w:pPr>
            <w:r w:rsidRPr="002C2D58">
              <w:rPr>
                <w:color w:val="000000" w:themeColor="text1"/>
                <w:sz w:val="22"/>
                <w:szCs w:val="22"/>
              </w:rPr>
              <w:t>Зо 01.02</w:t>
            </w:r>
          </w:p>
          <w:p w:rsidR="00CE05AB" w:rsidRPr="002C2D58" w:rsidRDefault="00CE05AB" w:rsidP="002C2D58">
            <w:pPr>
              <w:pStyle w:val="Default"/>
              <w:jc w:val="center"/>
              <w:rPr>
                <w:color w:val="000000" w:themeColor="text1"/>
                <w:sz w:val="22"/>
                <w:szCs w:val="22"/>
              </w:rPr>
            </w:pPr>
            <w:r w:rsidRPr="002C2D58">
              <w:rPr>
                <w:color w:val="000000" w:themeColor="text1"/>
                <w:sz w:val="22"/>
                <w:szCs w:val="22"/>
              </w:rPr>
              <w:t>Уо 01.04</w:t>
            </w:r>
          </w:p>
          <w:p w:rsidR="00CE05AB" w:rsidRPr="002C2D58" w:rsidRDefault="00CE05AB" w:rsidP="002C2D58">
            <w:pPr>
              <w:pStyle w:val="Default"/>
              <w:jc w:val="center"/>
              <w:rPr>
                <w:color w:val="000000" w:themeColor="text1"/>
                <w:sz w:val="22"/>
                <w:szCs w:val="22"/>
              </w:rPr>
            </w:pPr>
            <w:r w:rsidRPr="002C2D58">
              <w:rPr>
                <w:color w:val="000000" w:themeColor="text1"/>
                <w:sz w:val="22"/>
                <w:szCs w:val="22"/>
              </w:rPr>
              <w:t>Уо 02.02</w:t>
            </w:r>
          </w:p>
          <w:p w:rsidR="00CE05AB" w:rsidRPr="002C2D58" w:rsidRDefault="00CE05AB" w:rsidP="002C2D58">
            <w:pPr>
              <w:pStyle w:val="Default"/>
              <w:jc w:val="center"/>
              <w:rPr>
                <w:color w:val="000000" w:themeColor="text1"/>
                <w:sz w:val="22"/>
                <w:szCs w:val="22"/>
              </w:rPr>
            </w:pPr>
            <w:r w:rsidRPr="002C2D58">
              <w:rPr>
                <w:color w:val="000000" w:themeColor="text1"/>
                <w:sz w:val="22"/>
                <w:szCs w:val="22"/>
              </w:rPr>
              <w:t>Зо 02.03</w:t>
            </w:r>
          </w:p>
          <w:p w:rsidR="00CE05AB" w:rsidRPr="002C2D58" w:rsidRDefault="00CE05AB" w:rsidP="002C2D58">
            <w:pPr>
              <w:pStyle w:val="Default"/>
              <w:jc w:val="center"/>
              <w:rPr>
                <w:color w:val="000000" w:themeColor="text1"/>
                <w:sz w:val="22"/>
                <w:szCs w:val="22"/>
              </w:rPr>
            </w:pPr>
            <w:r w:rsidRPr="002C2D58">
              <w:rPr>
                <w:color w:val="000000" w:themeColor="text1"/>
                <w:sz w:val="22"/>
                <w:szCs w:val="22"/>
              </w:rPr>
              <w:t>Уо 03.03</w:t>
            </w:r>
          </w:p>
          <w:p w:rsidR="00CE05AB" w:rsidRPr="002C2D58" w:rsidRDefault="00CE05AB"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color w:val="000000" w:themeColor="text1"/>
              </w:rPr>
              <w:t>У 5.4.03</w:t>
            </w:r>
          </w:p>
        </w:tc>
      </w:tr>
      <w:tr w:rsidR="002C2D58" w:rsidRPr="002C2D58" w:rsidTr="002C2D58">
        <w:trPr>
          <w:trHeight w:val="20"/>
        </w:trPr>
        <w:tc>
          <w:tcPr>
            <w:tcW w:w="2694" w:type="dxa"/>
            <w:vMerge/>
            <w:tcBorders>
              <w:right w:val="single" w:sz="4" w:space="0" w:color="auto"/>
            </w:tcBorders>
          </w:tcPr>
          <w:p w:rsidR="00CE05AB" w:rsidRPr="002C2D58" w:rsidRDefault="00CE05AB" w:rsidP="002C2D58">
            <w:pPr>
              <w:pStyle w:val="Default"/>
              <w:rPr>
                <w:b/>
                <w:color w:val="000000" w:themeColor="text1"/>
                <w:sz w:val="22"/>
                <w:szCs w:val="22"/>
              </w:rPr>
            </w:pPr>
          </w:p>
        </w:tc>
        <w:tc>
          <w:tcPr>
            <w:tcW w:w="8079" w:type="dxa"/>
            <w:tcBorders>
              <w:left w:val="single" w:sz="4" w:space="0" w:color="auto"/>
            </w:tcBorders>
          </w:tcPr>
          <w:p w:rsidR="00CE05AB" w:rsidRPr="002C2D58" w:rsidRDefault="00CE05AB" w:rsidP="002C2D58">
            <w:pPr>
              <w:pStyle w:val="Default"/>
              <w:spacing w:after="200"/>
              <w:jc w:val="both"/>
              <w:rPr>
                <w:color w:val="000000" w:themeColor="text1"/>
                <w:sz w:val="22"/>
                <w:szCs w:val="22"/>
              </w:rPr>
            </w:pPr>
            <w:r w:rsidRPr="002C2D58">
              <w:rPr>
                <w:color w:val="000000" w:themeColor="text1"/>
                <w:sz w:val="22"/>
                <w:szCs w:val="22"/>
              </w:rPr>
              <w:t xml:space="preserve">Фотоэффект. Уравнение Эйнштейна для фотоэффекта. Внешний фотоэлектрический эффект. Внутренний фотоэффект. Типы фотоэлементов. Применение фотоэффекта </w:t>
            </w:r>
          </w:p>
        </w:tc>
        <w:tc>
          <w:tcPr>
            <w:tcW w:w="1418" w:type="dxa"/>
            <w:tcBorders>
              <w:top w:val="single" w:sz="4" w:space="0" w:color="auto"/>
            </w:tcBorders>
            <w:vAlign w:val="center"/>
          </w:tcPr>
          <w:p w:rsidR="00CE05AB" w:rsidRPr="002C2D58" w:rsidRDefault="00CE05AB" w:rsidP="002C2D58">
            <w:pPr>
              <w:pStyle w:val="Default"/>
              <w:spacing w:after="200"/>
              <w:jc w:val="center"/>
              <w:rPr>
                <w:bCs/>
                <w:color w:val="000000" w:themeColor="text1"/>
                <w:sz w:val="22"/>
                <w:szCs w:val="22"/>
              </w:rPr>
            </w:pPr>
            <w:r w:rsidRPr="002C2D58">
              <w:rPr>
                <w:bCs/>
                <w:color w:val="000000" w:themeColor="text1"/>
                <w:sz w:val="22"/>
                <w:szCs w:val="22"/>
              </w:rPr>
              <w:t>2</w:t>
            </w:r>
          </w:p>
        </w:tc>
        <w:tc>
          <w:tcPr>
            <w:tcW w:w="1701" w:type="dxa"/>
            <w:vMerge/>
          </w:tcPr>
          <w:p w:rsidR="00CE05AB" w:rsidRPr="002C2D58" w:rsidRDefault="00CE05AB" w:rsidP="002C2D58">
            <w:pPr>
              <w:pStyle w:val="ab"/>
              <w:spacing w:after="200" w:line="240" w:lineRule="auto"/>
              <w:ind w:left="0"/>
              <w:jc w:val="center"/>
              <w:rPr>
                <w:rFonts w:ascii="Times New Roman" w:hAnsi="Times New Roman"/>
                <w:bCs/>
                <w:color w:val="000000" w:themeColor="text1"/>
              </w:rPr>
            </w:pPr>
          </w:p>
        </w:tc>
        <w:tc>
          <w:tcPr>
            <w:tcW w:w="1417" w:type="dxa"/>
            <w:vMerge/>
          </w:tcPr>
          <w:p w:rsidR="00CE05AB" w:rsidRPr="002C2D58" w:rsidRDefault="00CE05AB" w:rsidP="002C2D58">
            <w:pPr>
              <w:pStyle w:val="ab"/>
              <w:spacing w:after="200" w:line="240" w:lineRule="auto"/>
              <w:ind w:left="0"/>
              <w:jc w:val="center"/>
              <w:rPr>
                <w:rFonts w:ascii="Times New Roman" w:hAnsi="Times New Roman"/>
                <w:bCs/>
                <w:color w:val="000000" w:themeColor="text1"/>
              </w:rPr>
            </w:pPr>
          </w:p>
        </w:tc>
      </w:tr>
      <w:tr w:rsidR="002C2D58" w:rsidRPr="002C2D58" w:rsidTr="002C2D58">
        <w:trPr>
          <w:trHeight w:val="20"/>
        </w:trPr>
        <w:tc>
          <w:tcPr>
            <w:tcW w:w="2694" w:type="dxa"/>
            <w:vMerge w:val="restart"/>
            <w:tcBorders>
              <w:right w:val="single" w:sz="4" w:space="0" w:color="auto"/>
            </w:tcBorders>
          </w:tcPr>
          <w:p w:rsidR="00F23559" w:rsidRPr="002C2D58" w:rsidRDefault="00F23559" w:rsidP="002C2D58">
            <w:pPr>
              <w:pStyle w:val="Default"/>
              <w:rPr>
                <w:b/>
                <w:color w:val="000000" w:themeColor="text1"/>
                <w:sz w:val="22"/>
                <w:szCs w:val="22"/>
              </w:rPr>
            </w:pPr>
            <w:r w:rsidRPr="002C2D58">
              <w:rPr>
                <w:b/>
                <w:color w:val="000000" w:themeColor="text1"/>
                <w:sz w:val="22"/>
                <w:szCs w:val="22"/>
              </w:rPr>
              <w:t xml:space="preserve">Тема 6.2 </w:t>
            </w:r>
          </w:p>
          <w:p w:rsidR="00F23559" w:rsidRPr="002C2D58" w:rsidRDefault="00F23559" w:rsidP="002C2D58">
            <w:pPr>
              <w:pStyle w:val="Default"/>
              <w:rPr>
                <w:b/>
                <w:color w:val="000000" w:themeColor="text1"/>
                <w:sz w:val="22"/>
                <w:szCs w:val="22"/>
              </w:rPr>
            </w:pPr>
            <w:r w:rsidRPr="002C2D58">
              <w:rPr>
                <w:b/>
                <w:color w:val="000000" w:themeColor="text1"/>
                <w:sz w:val="22"/>
                <w:szCs w:val="22"/>
              </w:rPr>
              <w:t xml:space="preserve">Физика атома и атомного ядра </w:t>
            </w:r>
          </w:p>
        </w:tc>
        <w:tc>
          <w:tcPr>
            <w:tcW w:w="8079" w:type="dxa"/>
            <w:tcBorders>
              <w:left w:val="single" w:sz="4" w:space="0" w:color="auto"/>
            </w:tcBorders>
          </w:tcPr>
          <w:p w:rsidR="00F23559" w:rsidRPr="002C2D58" w:rsidRDefault="00F23559" w:rsidP="002C2D58">
            <w:pPr>
              <w:pStyle w:val="ab"/>
              <w:spacing w:after="0" w:line="240" w:lineRule="auto"/>
              <w:ind w:left="0"/>
              <w:rPr>
                <w:rFonts w:ascii="Times New Roman" w:hAnsi="Times New Roman"/>
                <w:b/>
                <w:bCs/>
                <w:color w:val="000000" w:themeColor="text1"/>
              </w:rPr>
            </w:pPr>
            <w:r w:rsidRPr="002C2D58">
              <w:rPr>
                <w:rFonts w:ascii="Times New Roman" w:hAnsi="Times New Roman"/>
                <w:b/>
                <w:color w:val="000000" w:themeColor="text1"/>
              </w:rPr>
              <w:t>Содержание учебного материала:</w:t>
            </w:r>
          </w:p>
        </w:tc>
        <w:tc>
          <w:tcPr>
            <w:tcW w:w="1418" w:type="dxa"/>
          </w:tcPr>
          <w:p w:rsidR="00F23559" w:rsidRPr="002C2D58" w:rsidRDefault="00F23559" w:rsidP="002C2D58">
            <w:pPr>
              <w:pStyle w:val="ab"/>
              <w:spacing w:after="0" w:line="240" w:lineRule="auto"/>
              <w:ind w:left="0"/>
              <w:jc w:val="center"/>
              <w:rPr>
                <w:rFonts w:ascii="Times New Roman" w:hAnsi="Times New Roman"/>
                <w:b/>
                <w:bCs/>
                <w:color w:val="000000" w:themeColor="text1"/>
              </w:rPr>
            </w:pPr>
            <w:r w:rsidRPr="002C2D58">
              <w:rPr>
                <w:rFonts w:ascii="Times New Roman" w:hAnsi="Times New Roman"/>
                <w:b/>
                <w:bCs/>
                <w:color w:val="000000" w:themeColor="text1"/>
              </w:rPr>
              <w:t>8</w:t>
            </w:r>
          </w:p>
        </w:tc>
        <w:tc>
          <w:tcPr>
            <w:tcW w:w="1701" w:type="dxa"/>
          </w:tcPr>
          <w:p w:rsidR="00F23559" w:rsidRPr="002C2D58" w:rsidRDefault="00F23559" w:rsidP="002C2D58">
            <w:pPr>
              <w:pStyle w:val="ab"/>
              <w:spacing w:after="0" w:line="240" w:lineRule="auto"/>
              <w:ind w:left="0"/>
              <w:rPr>
                <w:rFonts w:ascii="Times New Roman" w:hAnsi="Times New Roman"/>
                <w:bCs/>
                <w:color w:val="000000" w:themeColor="text1"/>
              </w:rPr>
            </w:pPr>
          </w:p>
        </w:tc>
        <w:tc>
          <w:tcPr>
            <w:tcW w:w="1417" w:type="dxa"/>
          </w:tcPr>
          <w:p w:rsidR="00F23559" w:rsidRPr="002C2D58" w:rsidRDefault="00F23559" w:rsidP="002C2D58">
            <w:pPr>
              <w:pStyle w:val="ab"/>
              <w:spacing w:after="0" w:line="240" w:lineRule="auto"/>
              <w:ind w:left="0"/>
              <w:rPr>
                <w:rFonts w:ascii="Times New Roman" w:hAnsi="Times New Roman"/>
                <w:bCs/>
                <w:color w:val="000000" w:themeColor="text1"/>
              </w:rPr>
            </w:pPr>
          </w:p>
        </w:tc>
      </w:tr>
      <w:tr w:rsidR="002C2D58" w:rsidRPr="002C2D58" w:rsidTr="002C2D58">
        <w:trPr>
          <w:trHeight w:val="20"/>
        </w:trPr>
        <w:tc>
          <w:tcPr>
            <w:tcW w:w="2694" w:type="dxa"/>
            <w:vMerge/>
            <w:tcBorders>
              <w:right w:val="single" w:sz="4" w:space="0" w:color="auto"/>
            </w:tcBorders>
          </w:tcPr>
          <w:p w:rsidR="00CE05AB" w:rsidRPr="002C2D58" w:rsidRDefault="00CE05AB" w:rsidP="002C2D58">
            <w:pPr>
              <w:pStyle w:val="Default"/>
              <w:rPr>
                <w:color w:val="000000" w:themeColor="text1"/>
                <w:sz w:val="22"/>
                <w:szCs w:val="22"/>
              </w:rPr>
            </w:pPr>
          </w:p>
        </w:tc>
        <w:tc>
          <w:tcPr>
            <w:tcW w:w="8079" w:type="dxa"/>
            <w:tcBorders>
              <w:left w:val="single" w:sz="4" w:space="0" w:color="auto"/>
            </w:tcBorders>
          </w:tcPr>
          <w:p w:rsidR="00CE05AB" w:rsidRPr="002C2D58" w:rsidRDefault="00CE05AB" w:rsidP="002C2D58">
            <w:pPr>
              <w:pStyle w:val="Default"/>
              <w:jc w:val="both"/>
              <w:rPr>
                <w:color w:val="000000" w:themeColor="text1"/>
                <w:sz w:val="22"/>
                <w:szCs w:val="22"/>
              </w:rPr>
            </w:pPr>
            <w:r w:rsidRPr="002C2D58">
              <w:rPr>
                <w:color w:val="000000" w:themeColor="text1"/>
                <w:sz w:val="22"/>
                <w:szCs w:val="22"/>
              </w:rPr>
              <w:t xml:space="preserve">Развитие взглядов на строение вещества. Модели строения атомного ядра. Закономерности в атомных спектрах водорода. Ядерная модель атома. Опыты Э.Резерфорда. Модель атома водорода по Н.Бору. Квантовые постулаты Бора. Лазеры. </w:t>
            </w:r>
          </w:p>
        </w:tc>
        <w:tc>
          <w:tcPr>
            <w:tcW w:w="1418" w:type="dxa"/>
            <w:vAlign w:val="center"/>
          </w:tcPr>
          <w:p w:rsidR="00CE05AB" w:rsidRPr="002C2D58" w:rsidRDefault="00CE05AB" w:rsidP="002C2D58">
            <w:pPr>
              <w:pStyle w:val="Default"/>
              <w:jc w:val="center"/>
              <w:rPr>
                <w:bCs/>
                <w:color w:val="000000" w:themeColor="text1"/>
                <w:sz w:val="22"/>
                <w:szCs w:val="22"/>
                <w:lang w:val="en-US"/>
              </w:rPr>
            </w:pPr>
            <w:r w:rsidRPr="002C2D58">
              <w:rPr>
                <w:bCs/>
                <w:color w:val="000000" w:themeColor="text1"/>
                <w:sz w:val="22"/>
                <w:szCs w:val="22"/>
                <w:lang w:val="en-US"/>
              </w:rPr>
              <w:t>2</w:t>
            </w:r>
          </w:p>
        </w:tc>
        <w:tc>
          <w:tcPr>
            <w:tcW w:w="1701" w:type="dxa"/>
            <w:vMerge w:val="restart"/>
          </w:tcPr>
          <w:p w:rsidR="00CE05AB" w:rsidRPr="002C2D58" w:rsidRDefault="00CE05AB"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01</w:t>
            </w:r>
          </w:p>
          <w:p w:rsidR="00CE05AB" w:rsidRPr="002C2D58" w:rsidRDefault="00CE05AB"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02</w:t>
            </w:r>
          </w:p>
          <w:p w:rsidR="00CE05AB" w:rsidRPr="002C2D58" w:rsidRDefault="00CE05AB"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03</w:t>
            </w:r>
          </w:p>
          <w:p w:rsidR="00CE05AB" w:rsidRPr="002C2D58" w:rsidRDefault="00CE05AB"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ПК 5.4</w:t>
            </w:r>
          </w:p>
        </w:tc>
        <w:tc>
          <w:tcPr>
            <w:tcW w:w="1417" w:type="dxa"/>
            <w:vMerge w:val="restart"/>
          </w:tcPr>
          <w:p w:rsidR="00CE05AB" w:rsidRPr="002C2D58" w:rsidRDefault="00CE05AB" w:rsidP="002C2D58">
            <w:pPr>
              <w:pStyle w:val="Default"/>
              <w:jc w:val="center"/>
              <w:rPr>
                <w:color w:val="000000" w:themeColor="text1"/>
                <w:sz w:val="22"/>
                <w:szCs w:val="22"/>
              </w:rPr>
            </w:pPr>
            <w:r w:rsidRPr="002C2D58">
              <w:rPr>
                <w:color w:val="000000" w:themeColor="text1"/>
                <w:sz w:val="22"/>
                <w:szCs w:val="22"/>
              </w:rPr>
              <w:t>Зо 01.02</w:t>
            </w:r>
          </w:p>
          <w:p w:rsidR="00CE05AB" w:rsidRPr="002C2D58" w:rsidRDefault="00CE05AB" w:rsidP="002C2D58">
            <w:pPr>
              <w:pStyle w:val="Default"/>
              <w:jc w:val="center"/>
              <w:rPr>
                <w:color w:val="000000" w:themeColor="text1"/>
                <w:sz w:val="22"/>
                <w:szCs w:val="22"/>
              </w:rPr>
            </w:pPr>
            <w:r w:rsidRPr="002C2D58">
              <w:rPr>
                <w:color w:val="000000" w:themeColor="text1"/>
                <w:sz w:val="22"/>
                <w:szCs w:val="22"/>
              </w:rPr>
              <w:t>Зо 02.03</w:t>
            </w:r>
          </w:p>
          <w:p w:rsidR="00CE05AB" w:rsidRPr="002C2D58" w:rsidRDefault="00CE05AB" w:rsidP="002C2D58">
            <w:pPr>
              <w:pStyle w:val="Default"/>
              <w:jc w:val="center"/>
              <w:rPr>
                <w:color w:val="000000" w:themeColor="text1"/>
                <w:sz w:val="22"/>
                <w:szCs w:val="22"/>
              </w:rPr>
            </w:pPr>
            <w:r w:rsidRPr="002C2D58">
              <w:rPr>
                <w:color w:val="000000" w:themeColor="text1"/>
                <w:sz w:val="22"/>
                <w:szCs w:val="22"/>
              </w:rPr>
              <w:t>Уо 03.03</w:t>
            </w:r>
          </w:p>
          <w:p w:rsidR="00CE05AB" w:rsidRPr="002C2D58" w:rsidRDefault="00CE05AB" w:rsidP="002C2D58">
            <w:pPr>
              <w:jc w:val="center"/>
              <w:rPr>
                <w:rFonts w:ascii="Times New Roman" w:hAnsi="Times New Roman" w:cs="Times New Roman"/>
                <w:color w:val="000000" w:themeColor="text1"/>
              </w:rPr>
            </w:pPr>
            <w:r w:rsidRPr="002C2D58">
              <w:rPr>
                <w:rFonts w:ascii="Times New Roman" w:hAnsi="Times New Roman" w:cs="Times New Roman"/>
                <w:color w:val="000000" w:themeColor="text1"/>
              </w:rPr>
              <w:t>У 5.4.03</w:t>
            </w:r>
          </w:p>
        </w:tc>
      </w:tr>
      <w:tr w:rsidR="002C2D58" w:rsidRPr="002C2D58" w:rsidTr="002C2D58">
        <w:trPr>
          <w:trHeight w:val="20"/>
        </w:trPr>
        <w:tc>
          <w:tcPr>
            <w:tcW w:w="2694" w:type="dxa"/>
            <w:vMerge/>
            <w:tcBorders>
              <w:right w:val="single" w:sz="4" w:space="0" w:color="auto"/>
            </w:tcBorders>
          </w:tcPr>
          <w:p w:rsidR="00CE05AB" w:rsidRPr="002C2D58" w:rsidRDefault="00CE05AB" w:rsidP="002C2D58">
            <w:pPr>
              <w:pStyle w:val="Default"/>
              <w:rPr>
                <w:color w:val="000000" w:themeColor="text1"/>
                <w:sz w:val="22"/>
                <w:szCs w:val="22"/>
              </w:rPr>
            </w:pPr>
          </w:p>
        </w:tc>
        <w:tc>
          <w:tcPr>
            <w:tcW w:w="8079" w:type="dxa"/>
            <w:tcBorders>
              <w:left w:val="single" w:sz="4" w:space="0" w:color="auto"/>
            </w:tcBorders>
          </w:tcPr>
          <w:p w:rsidR="00CE05AB" w:rsidRPr="002C2D58" w:rsidRDefault="00CE05AB" w:rsidP="002C2D58">
            <w:pPr>
              <w:pStyle w:val="Default"/>
              <w:spacing w:after="200"/>
              <w:jc w:val="both"/>
              <w:rPr>
                <w:b/>
                <w:color w:val="000000" w:themeColor="text1"/>
                <w:sz w:val="22"/>
                <w:szCs w:val="22"/>
              </w:rPr>
            </w:pPr>
            <w:r w:rsidRPr="002C2D58">
              <w:rPr>
                <w:color w:val="000000" w:themeColor="text1"/>
                <w:sz w:val="22"/>
                <w:szCs w:val="22"/>
              </w:rPr>
              <w:t>Радиоактивность. Закон радиоактивного распада.</w:t>
            </w:r>
            <w:r w:rsidRPr="002C2D58">
              <w:rPr>
                <w:b/>
                <w:color w:val="000000" w:themeColor="text1"/>
                <w:sz w:val="22"/>
                <w:szCs w:val="22"/>
              </w:rPr>
              <w:t xml:space="preserve"> </w:t>
            </w:r>
            <w:r w:rsidRPr="002C2D58">
              <w:rPr>
                <w:color w:val="000000" w:themeColor="text1"/>
                <w:sz w:val="22"/>
                <w:szCs w:val="22"/>
              </w:rPr>
              <w:t>Радиоактивные превращения. Способы наблюдения и регистрации заряженных частиц. Эффект Вавилова – Черенкова.</w:t>
            </w:r>
          </w:p>
        </w:tc>
        <w:tc>
          <w:tcPr>
            <w:tcW w:w="1418" w:type="dxa"/>
            <w:vAlign w:val="center"/>
          </w:tcPr>
          <w:p w:rsidR="00CE05AB" w:rsidRPr="002C2D58" w:rsidRDefault="00CE05AB" w:rsidP="002C2D58">
            <w:pPr>
              <w:pStyle w:val="Default"/>
              <w:spacing w:after="200"/>
              <w:jc w:val="center"/>
              <w:rPr>
                <w:bCs/>
                <w:color w:val="000000" w:themeColor="text1"/>
                <w:sz w:val="22"/>
                <w:szCs w:val="22"/>
              </w:rPr>
            </w:pPr>
            <w:r w:rsidRPr="002C2D58">
              <w:rPr>
                <w:bCs/>
                <w:color w:val="000000" w:themeColor="text1"/>
                <w:sz w:val="22"/>
                <w:szCs w:val="22"/>
              </w:rPr>
              <w:t>2</w:t>
            </w:r>
          </w:p>
        </w:tc>
        <w:tc>
          <w:tcPr>
            <w:tcW w:w="1701" w:type="dxa"/>
            <w:vMerge/>
          </w:tcPr>
          <w:p w:rsidR="00CE05AB" w:rsidRPr="002C2D58" w:rsidRDefault="00CE05AB" w:rsidP="002C2D58">
            <w:pPr>
              <w:pStyle w:val="ab"/>
              <w:spacing w:after="200" w:line="240" w:lineRule="auto"/>
              <w:ind w:left="0"/>
              <w:jc w:val="center"/>
              <w:rPr>
                <w:rFonts w:ascii="Times New Roman" w:hAnsi="Times New Roman"/>
                <w:bCs/>
                <w:color w:val="000000" w:themeColor="text1"/>
              </w:rPr>
            </w:pPr>
          </w:p>
        </w:tc>
        <w:tc>
          <w:tcPr>
            <w:tcW w:w="1417" w:type="dxa"/>
            <w:vMerge/>
          </w:tcPr>
          <w:p w:rsidR="00CE05AB" w:rsidRPr="002C2D58" w:rsidRDefault="00CE05AB" w:rsidP="002C2D58">
            <w:pPr>
              <w:pStyle w:val="ab"/>
              <w:spacing w:after="200" w:line="240" w:lineRule="auto"/>
              <w:ind w:left="0"/>
              <w:jc w:val="center"/>
              <w:rPr>
                <w:rFonts w:ascii="Times New Roman" w:hAnsi="Times New Roman"/>
                <w:bCs/>
                <w:color w:val="000000" w:themeColor="text1"/>
              </w:rPr>
            </w:pPr>
          </w:p>
        </w:tc>
      </w:tr>
      <w:tr w:rsidR="002C2D58" w:rsidRPr="002C2D58" w:rsidTr="002C2D58">
        <w:trPr>
          <w:trHeight w:val="20"/>
        </w:trPr>
        <w:tc>
          <w:tcPr>
            <w:tcW w:w="2694" w:type="dxa"/>
            <w:vMerge/>
            <w:tcBorders>
              <w:right w:val="single" w:sz="4" w:space="0" w:color="auto"/>
            </w:tcBorders>
          </w:tcPr>
          <w:p w:rsidR="00CE05AB" w:rsidRPr="002C2D58" w:rsidRDefault="00CE05AB" w:rsidP="002C2D58">
            <w:pPr>
              <w:pStyle w:val="Default"/>
              <w:spacing w:after="200"/>
              <w:rPr>
                <w:color w:val="000000" w:themeColor="text1"/>
                <w:sz w:val="22"/>
                <w:szCs w:val="22"/>
              </w:rPr>
            </w:pPr>
          </w:p>
        </w:tc>
        <w:tc>
          <w:tcPr>
            <w:tcW w:w="8079" w:type="dxa"/>
            <w:tcBorders>
              <w:left w:val="single" w:sz="4" w:space="0" w:color="auto"/>
            </w:tcBorders>
          </w:tcPr>
          <w:p w:rsidR="00CE05AB" w:rsidRPr="002C2D58" w:rsidRDefault="00CE05AB" w:rsidP="002C2D58">
            <w:pPr>
              <w:pStyle w:val="Default"/>
              <w:spacing w:after="200"/>
              <w:jc w:val="both"/>
              <w:rPr>
                <w:b/>
                <w:color w:val="000000" w:themeColor="text1"/>
                <w:sz w:val="22"/>
                <w:szCs w:val="22"/>
              </w:rPr>
            </w:pPr>
            <w:r w:rsidRPr="002C2D58">
              <w:rPr>
                <w:color w:val="000000" w:themeColor="text1"/>
                <w:sz w:val="22"/>
                <w:szCs w:val="22"/>
              </w:rPr>
              <w:t>Строение атомного ядра. Дефект массы, энергия связи</w:t>
            </w:r>
            <w:r w:rsidRPr="002C2D58">
              <w:rPr>
                <w:b/>
                <w:color w:val="000000" w:themeColor="text1"/>
                <w:sz w:val="22"/>
                <w:szCs w:val="22"/>
              </w:rPr>
              <w:t xml:space="preserve"> </w:t>
            </w:r>
            <w:r w:rsidRPr="002C2D58">
              <w:rPr>
                <w:color w:val="000000" w:themeColor="text1"/>
                <w:sz w:val="22"/>
                <w:szCs w:val="22"/>
              </w:rPr>
              <w:t>и</w:t>
            </w:r>
            <w:r w:rsidRPr="002C2D58">
              <w:rPr>
                <w:b/>
                <w:color w:val="000000" w:themeColor="text1"/>
                <w:sz w:val="22"/>
                <w:szCs w:val="22"/>
              </w:rPr>
              <w:t xml:space="preserve"> </w:t>
            </w:r>
            <w:r w:rsidRPr="002C2D58">
              <w:rPr>
                <w:color w:val="000000" w:themeColor="text1"/>
                <w:sz w:val="22"/>
                <w:szCs w:val="22"/>
              </w:rPr>
              <w:t>устойчивость атомных ядер. Ядерные реакции. Ядерная энергетика. Энергетический выход ядерных реакций. Искусственная радиоактивность. Деление тяжелых ядер.</w:t>
            </w:r>
          </w:p>
        </w:tc>
        <w:tc>
          <w:tcPr>
            <w:tcW w:w="1418" w:type="dxa"/>
            <w:vAlign w:val="center"/>
          </w:tcPr>
          <w:p w:rsidR="00CE05AB" w:rsidRPr="002C2D58" w:rsidRDefault="00CE05AB" w:rsidP="002C2D58">
            <w:pPr>
              <w:pStyle w:val="Default"/>
              <w:spacing w:after="200"/>
              <w:jc w:val="center"/>
              <w:rPr>
                <w:bCs/>
                <w:color w:val="000000" w:themeColor="text1"/>
                <w:sz w:val="22"/>
                <w:szCs w:val="22"/>
                <w:lang w:val="en-US"/>
              </w:rPr>
            </w:pPr>
            <w:r w:rsidRPr="002C2D58">
              <w:rPr>
                <w:bCs/>
                <w:color w:val="000000" w:themeColor="text1"/>
                <w:sz w:val="22"/>
                <w:szCs w:val="22"/>
                <w:lang w:val="en-US"/>
              </w:rPr>
              <w:t>2</w:t>
            </w:r>
          </w:p>
        </w:tc>
        <w:tc>
          <w:tcPr>
            <w:tcW w:w="1701" w:type="dxa"/>
            <w:vMerge/>
          </w:tcPr>
          <w:p w:rsidR="00CE05AB" w:rsidRPr="002C2D58" w:rsidRDefault="00CE05AB" w:rsidP="002C2D58">
            <w:pPr>
              <w:pStyle w:val="ab"/>
              <w:spacing w:after="200" w:line="240" w:lineRule="auto"/>
              <w:ind w:left="0"/>
              <w:jc w:val="center"/>
              <w:rPr>
                <w:rFonts w:ascii="Times New Roman" w:hAnsi="Times New Roman"/>
                <w:bCs/>
                <w:color w:val="000000" w:themeColor="text1"/>
              </w:rPr>
            </w:pPr>
          </w:p>
        </w:tc>
        <w:tc>
          <w:tcPr>
            <w:tcW w:w="1417" w:type="dxa"/>
            <w:vMerge/>
          </w:tcPr>
          <w:p w:rsidR="00CE05AB" w:rsidRPr="002C2D58" w:rsidRDefault="00CE05AB" w:rsidP="002C2D58">
            <w:pPr>
              <w:pStyle w:val="ab"/>
              <w:spacing w:after="200" w:line="240" w:lineRule="auto"/>
              <w:ind w:left="0"/>
              <w:jc w:val="center"/>
              <w:rPr>
                <w:rFonts w:ascii="Times New Roman" w:hAnsi="Times New Roman"/>
                <w:bCs/>
                <w:color w:val="000000" w:themeColor="text1"/>
              </w:rPr>
            </w:pPr>
          </w:p>
        </w:tc>
      </w:tr>
      <w:tr w:rsidR="002C2D58" w:rsidRPr="002C2D58" w:rsidTr="002C2D58">
        <w:trPr>
          <w:trHeight w:val="20"/>
        </w:trPr>
        <w:tc>
          <w:tcPr>
            <w:tcW w:w="2694" w:type="dxa"/>
            <w:vMerge/>
            <w:tcBorders>
              <w:right w:val="single" w:sz="4" w:space="0" w:color="auto"/>
            </w:tcBorders>
          </w:tcPr>
          <w:p w:rsidR="00CE05AB" w:rsidRPr="002C2D58" w:rsidRDefault="00CE05AB" w:rsidP="002C2D58">
            <w:pPr>
              <w:pStyle w:val="Default"/>
              <w:spacing w:after="200"/>
              <w:rPr>
                <w:color w:val="000000" w:themeColor="text1"/>
                <w:sz w:val="22"/>
                <w:szCs w:val="22"/>
              </w:rPr>
            </w:pPr>
          </w:p>
        </w:tc>
        <w:tc>
          <w:tcPr>
            <w:tcW w:w="8079" w:type="dxa"/>
            <w:tcBorders>
              <w:left w:val="single" w:sz="4" w:space="0" w:color="auto"/>
            </w:tcBorders>
          </w:tcPr>
          <w:p w:rsidR="00CE05AB" w:rsidRPr="002C2D58" w:rsidRDefault="00CE05AB" w:rsidP="002C2D58">
            <w:pPr>
              <w:pStyle w:val="Default"/>
              <w:spacing w:after="200"/>
              <w:jc w:val="both"/>
              <w:rPr>
                <w:color w:val="000000" w:themeColor="text1"/>
                <w:sz w:val="22"/>
                <w:szCs w:val="22"/>
              </w:rPr>
            </w:pPr>
            <w:r w:rsidRPr="002C2D58">
              <w:rPr>
                <w:color w:val="000000" w:themeColor="text1"/>
                <w:sz w:val="22"/>
                <w:szCs w:val="22"/>
              </w:rPr>
              <w:t xml:space="preserve">Цепная ядерная реакция. Управляемая цепная реакция. Ядерный реактор. Термоядерный синтез. Энергия звезд. Получение радиоактивных изотопов и их применение. Биологическое действие радиоактивных излучений. Элементарные частицы </w:t>
            </w:r>
          </w:p>
        </w:tc>
        <w:tc>
          <w:tcPr>
            <w:tcW w:w="1418" w:type="dxa"/>
            <w:vAlign w:val="center"/>
          </w:tcPr>
          <w:p w:rsidR="00CE05AB" w:rsidRPr="002C2D58" w:rsidRDefault="00CE05AB" w:rsidP="002C2D58">
            <w:pPr>
              <w:pStyle w:val="Default"/>
              <w:spacing w:after="200"/>
              <w:jc w:val="center"/>
              <w:rPr>
                <w:bCs/>
                <w:color w:val="000000" w:themeColor="text1"/>
                <w:sz w:val="22"/>
                <w:szCs w:val="22"/>
                <w:lang w:val="en-US"/>
              </w:rPr>
            </w:pPr>
            <w:r w:rsidRPr="002C2D58">
              <w:rPr>
                <w:bCs/>
                <w:color w:val="000000" w:themeColor="text1"/>
                <w:sz w:val="22"/>
                <w:szCs w:val="22"/>
                <w:lang w:val="en-US"/>
              </w:rPr>
              <w:t>2</w:t>
            </w:r>
          </w:p>
        </w:tc>
        <w:tc>
          <w:tcPr>
            <w:tcW w:w="1701" w:type="dxa"/>
            <w:vMerge/>
          </w:tcPr>
          <w:p w:rsidR="00CE05AB" w:rsidRPr="002C2D58" w:rsidRDefault="00CE05AB" w:rsidP="002C2D58">
            <w:pPr>
              <w:pStyle w:val="ab"/>
              <w:spacing w:after="200" w:line="240" w:lineRule="auto"/>
              <w:ind w:left="0"/>
              <w:jc w:val="center"/>
              <w:rPr>
                <w:rFonts w:ascii="Times New Roman" w:hAnsi="Times New Roman"/>
                <w:bCs/>
                <w:color w:val="000000" w:themeColor="text1"/>
              </w:rPr>
            </w:pPr>
          </w:p>
        </w:tc>
        <w:tc>
          <w:tcPr>
            <w:tcW w:w="1417" w:type="dxa"/>
            <w:vMerge/>
          </w:tcPr>
          <w:p w:rsidR="00CE05AB" w:rsidRPr="002C2D58" w:rsidRDefault="00CE05AB" w:rsidP="002C2D58">
            <w:pPr>
              <w:pStyle w:val="ab"/>
              <w:spacing w:after="200" w:line="240" w:lineRule="auto"/>
              <w:ind w:left="0"/>
              <w:jc w:val="center"/>
              <w:rPr>
                <w:rFonts w:ascii="Times New Roman" w:hAnsi="Times New Roman"/>
                <w:bCs/>
                <w:color w:val="000000" w:themeColor="text1"/>
              </w:rPr>
            </w:pPr>
          </w:p>
        </w:tc>
      </w:tr>
      <w:tr w:rsidR="002C2D58" w:rsidRPr="002C2D58" w:rsidTr="002C2D58">
        <w:trPr>
          <w:trHeight w:val="20"/>
        </w:trPr>
        <w:tc>
          <w:tcPr>
            <w:tcW w:w="10773" w:type="dxa"/>
            <w:gridSpan w:val="2"/>
            <w:vAlign w:val="center"/>
          </w:tcPr>
          <w:p w:rsidR="00F23559" w:rsidRPr="002C2D58" w:rsidRDefault="00F23559" w:rsidP="002C2D58">
            <w:pPr>
              <w:pStyle w:val="Default"/>
              <w:rPr>
                <w:b/>
                <w:color w:val="000000" w:themeColor="text1"/>
                <w:sz w:val="22"/>
                <w:szCs w:val="22"/>
              </w:rPr>
            </w:pPr>
            <w:r w:rsidRPr="002C2D58">
              <w:rPr>
                <w:b/>
                <w:color w:val="000000" w:themeColor="text1"/>
                <w:sz w:val="22"/>
                <w:szCs w:val="22"/>
              </w:rPr>
              <w:t xml:space="preserve">Контрольная работа № 5 «Оптика и квантовая физика» </w:t>
            </w:r>
          </w:p>
        </w:tc>
        <w:tc>
          <w:tcPr>
            <w:tcW w:w="1418" w:type="dxa"/>
          </w:tcPr>
          <w:p w:rsidR="00F23559" w:rsidRPr="002C2D58" w:rsidRDefault="00F23559" w:rsidP="002C2D58">
            <w:pPr>
              <w:pStyle w:val="Default"/>
              <w:jc w:val="center"/>
              <w:rPr>
                <w:b/>
                <w:bCs/>
                <w:color w:val="000000" w:themeColor="text1"/>
                <w:sz w:val="22"/>
                <w:szCs w:val="22"/>
              </w:rPr>
            </w:pPr>
            <w:r w:rsidRPr="002C2D58">
              <w:rPr>
                <w:b/>
                <w:bCs/>
                <w:color w:val="000000" w:themeColor="text1"/>
                <w:sz w:val="22"/>
                <w:szCs w:val="22"/>
              </w:rPr>
              <w:t>2</w:t>
            </w:r>
          </w:p>
        </w:tc>
        <w:tc>
          <w:tcPr>
            <w:tcW w:w="1701" w:type="dxa"/>
          </w:tcPr>
          <w:p w:rsidR="00F23559" w:rsidRPr="002C2D58" w:rsidRDefault="00F23559" w:rsidP="002C2D58">
            <w:pPr>
              <w:pStyle w:val="ab"/>
              <w:spacing w:after="0" w:line="240" w:lineRule="auto"/>
              <w:ind w:left="0"/>
              <w:rPr>
                <w:rFonts w:ascii="Times New Roman" w:hAnsi="Times New Roman"/>
                <w:bCs/>
                <w:color w:val="000000" w:themeColor="text1"/>
              </w:rPr>
            </w:pPr>
          </w:p>
        </w:tc>
        <w:tc>
          <w:tcPr>
            <w:tcW w:w="1417" w:type="dxa"/>
          </w:tcPr>
          <w:p w:rsidR="00F23559" w:rsidRPr="002C2D58" w:rsidRDefault="00F23559" w:rsidP="002C2D58">
            <w:pPr>
              <w:pStyle w:val="ab"/>
              <w:spacing w:after="0" w:line="240" w:lineRule="auto"/>
              <w:ind w:left="0"/>
              <w:rPr>
                <w:rFonts w:ascii="Times New Roman" w:hAnsi="Times New Roman"/>
                <w:bCs/>
                <w:color w:val="000000" w:themeColor="text1"/>
              </w:rPr>
            </w:pPr>
          </w:p>
        </w:tc>
      </w:tr>
      <w:tr w:rsidR="002C2D58" w:rsidRPr="002C2D58" w:rsidTr="002C2D58">
        <w:trPr>
          <w:trHeight w:val="20"/>
        </w:trPr>
        <w:tc>
          <w:tcPr>
            <w:tcW w:w="10773" w:type="dxa"/>
            <w:gridSpan w:val="2"/>
            <w:vAlign w:val="center"/>
          </w:tcPr>
          <w:p w:rsidR="00F23559" w:rsidRPr="002C2D58" w:rsidRDefault="00F23559" w:rsidP="002C2D58">
            <w:pPr>
              <w:pStyle w:val="Default"/>
              <w:rPr>
                <w:b/>
                <w:color w:val="000000" w:themeColor="text1"/>
                <w:sz w:val="22"/>
                <w:szCs w:val="22"/>
              </w:rPr>
            </w:pPr>
            <w:r w:rsidRPr="002C2D58">
              <w:rPr>
                <w:b/>
                <w:color w:val="000000" w:themeColor="text1"/>
                <w:sz w:val="22"/>
                <w:szCs w:val="22"/>
              </w:rPr>
              <w:t xml:space="preserve">Раздел 7. Строение Вселенной </w:t>
            </w:r>
          </w:p>
        </w:tc>
        <w:tc>
          <w:tcPr>
            <w:tcW w:w="1418" w:type="dxa"/>
          </w:tcPr>
          <w:p w:rsidR="00F23559" w:rsidRPr="002C2D58" w:rsidRDefault="00F23559" w:rsidP="002C2D58">
            <w:pPr>
              <w:pStyle w:val="Default"/>
              <w:jc w:val="center"/>
              <w:rPr>
                <w:b/>
                <w:bCs/>
                <w:color w:val="000000" w:themeColor="text1"/>
                <w:sz w:val="22"/>
                <w:szCs w:val="22"/>
              </w:rPr>
            </w:pPr>
            <w:r w:rsidRPr="002C2D58">
              <w:rPr>
                <w:b/>
                <w:bCs/>
                <w:color w:val="000000" w:themeColor="text1"/>
                <w:sz w:val="22"/>
                <w:szCs w:val="22"/>
              </w:rPr>
              <w:t>6</w:t>
            </w:r>
          </w:p>
        </w:tc>
        <w:tc>
          <w:tcPr>
            <w:tcW w:w="1701" w:type="dxa"/>
          </w:tcPr>
          <w:p w:rsidR="00F23559" w:rsidRPr="002C2D58" w:rsidRDefault="00F23559" w:rsidP="002C2D58">
            <w:pPr>
              <w:pStyle w:val="ab"/>
              <w:spacing w:after="0" w:line="240" w:lineRule="auto"/>
              <w:ind w:left="0"/>
              <w:rPr>
                <w:rFonts w:ascii="Times New Roman" w:hAnsi="Times New Roman"/>
                <w:bCs/>
                <w:color w:val="000000" w:themeColor="text1"/>
              </w:rPr>
            </w:pPr>
          </w:p>
        </w:tc>
        <w:tc>
          <w:tcPr>
            <w:tcW w:w="1417" w:type="dxa"/>
            <w:vAlign w:val="center"/>
          </w:tcPr>
          <w:p w:rsidR="00F23559" w:rsidRPr="002C2D58" w:rsidRDefault="00F23559" w:rsidP="002C2D58">
            <w:pPr>
              <w:pStyle w:val="Default"/>
              <w:jc w:val="center"/>
              <w:rPr>
                <w:bCs/>
                <w:color w:val="000000" w:themeColor="text1"/>
                <w:sz w:val="22"/>
                <w:szCs w:val="22"/>
              </w:rPr>
            </w:pPr>
          </w:p>
        </w:tc>
      </w:tr>
      <w:tr w:rsidR="002C2D58" w:rsidRPr="002C2D58" w:rsidTr="002C2D58">
        <w:trPr>
          <w:trHeight w:val="20"/>
        </w:trPr>
        <w:tc>
          <w:tcPr>
            <w:tcW w:w="2694" w:type="dxa"/>
            <w:vMerge w:val="restart"/>
            <w:tcBorders>
              <w:right w:val="single" w:sz="4" w:space="0" w:color="auto"/>
            </w:tcBorders>
          </w:tcPr>
          <w:p w:rsidR="00F23559" w:rsidRPr="002C2D58" w:rsidRDefault="00F23559" w:rsidP="002C2D58">
            <w:pPr>
              <w:pStyle w:val="Default"/>
              <w:rPr>
                <w:b/>
                <w:color w:val="000000" w:themeColor="text1"/>
                <w:sz w:val="22"/>
                <w:szCs w:val="22"/>
              </w:rPr>
            </w:pPr>
            <w:r w:rsidRPr="002C2D58">
              <w:rPr>
                <w:b/>
                <w:color w:val="000000" w:themeColor="text1"/>
                <w:sz w:val="22"/>
                <w:szCs w:val="22"/>
              </w:rPr>
              <w:lastRenderedPageBreak/>
              <w:t xml:space="preserve">Тема 7.1 </w:t>
            </w:r>
          </w:p>
          <w:p w:rsidR="00F23559" w:rsidRPr="002C2D58" w:rsidRDefault="00F23559" w:rsidP="002C2D58">
            <w:pPr>
              <w:pStyle w:val="Default"/>
              <w:rPr>
                <w:b/>
                <w:color w:val="000000" w:themeColor="text1"/>
                <w:sz w:val="22"/>
                <w:szCs w:val="22"/>
              </w:rPr>
            </w:pPr>
            <w:r w:rsidRPr="002C2D58">
              <w:rPr>
                <w:b/>
                <w:color w:val="000000" w:themeColor="text1"/>
                <w:sz w:val="22"/>
                <w:szCs w:val="22"/>
              </w:rPr>
              <w:t xml:space="preserve">Строение Солнечной системы </w:t>
            </w:r>
          </w:p>
        </w:tc>
        <w:tc>
          <w:tcPr>
            <w:tcW w:w="8079" w:type="dxa"/>
            <w:tcBorders>
              <w:left w:val="single" w:sz="4" w:space="0" w:color="auto"/>
              <w:bottom w:val="single" w:sz="4" w:space="0" w:color="auto"/>
            </w:tcBorders>
          </w:tcPr>
          <w:p w:rsidR="00F23559" w:rsidRPr="002C2D58" w:rsidRDefault="00F23559" w:rsidP="002C2D58">
            <w:pPr>
              <w:pStyle w:val="ab"/>
              <w:spacing w:after="0" w:line="240" w:lineRule="auto"/>
              <w:ind w:left="0"/>
              <w:jc w:val="both"/>
              <w:rPr>
                <w:rFonts w:ascii="Times New Roman" w:hAnsi="Times New Roman"/>
                <w:b/>
                <w:bCs/>
                <w:color w:val="000000" w:themeColor="text1"/>
              </w:rPr>
            </w:pPr>
            <w:r w:rsidRPr="002C2D58">
              <w:rPr>
                <w:rFonts w:ascii="Times New Roman" w:hAnsi="Times New Roman"/>
                <w:b/>
                <w:color w:val="000000" w:themeColor="text1"/>
              </w:rPr>
              <w:t>Содержание учебного материала:</w:t>
            </w:r>
          </w:p>
        </w:tc>
        <w:tc>
          <w:tcPr>
            <w:tcW w:w="1418" w:type="dxa"/>
            <w:tcBorders>
              <w:bottom w:val="single" w:sz="4" w:space="0" w:color="auto"/>
            </w:tcBorders>
          </w:tcPr>
          <w:p w:rsidR="00F23559" w:rsidRPr="002C2D58" w:rsidRDefault="00F23559" w:rsidP="002C2D58">
            <w:pPr>
              <w:pStyle w:val="ab"/>
              <w:spacing w:after="0" w:line="240" w:lineRule="auto"/>
              <w:ind w:left="0"/>
              <w:jc w:val="center"/>
              <w:rPr>
                <w:rFonts w:ascii="Times New Roman" w:hAnsi="Times New Roman"/>
                <w:b/>
                <w:bCs/>
                <w:color w:val="000000" w:themeColor="text1"/>
              </w:rPr>
            </w:pPr>
            <w:r w:rsidRPr="002C2D58">
              <w:rPr>
                <w:rFonts w:ascii="Times New Roman" w:hAnsi="Times New Roman"/>
                <w:b/>
                <w:bCs/>
                <w:color w:val="000000" w:themeColor="text1"/>
              </w:rPr>
              <w:t>2</w:t>
            </w:r>
          </w:p>
        </w:tc>
        <w:tc>
          <w:tcPr>
            <w:tcW w:w="1701" w:type="dxa"/>
            <w:tcBorders>
              <w:bottom w:val="single" w:sz="4" w:space="0" w:color="auto"/>
            </w:tcBorders>
          </w:tcPr>
          <w:p w:rsidR="00F23559" w:rsidRPr="002C2D58" w:rsidRDefault="00F23559" w:rsidP="002C2D58">
            <w:pPr>
              <w:pStyle w:val="ab"/>
              <w:spacing w:after="0" w:line="240" w:lineRule="auto"/>
              <w:ind w:left="0"/>
              <w:rPr>
                <w:rFonts w:ascii="Times New Roman" w:hAnsi="Times New Roman"/>
                <w:bCs/>
                <w:color w:val="000000" w:themeColor="text1"/>
              </w:rPr>
            </w:pPr>
          </w:p>
        </w:tc>
        <w:tc>
          <w:tcPr>
            <w:tcW w:w="1417" w:type="dxa"/>
            <w:vAlign w:val="center"/>
          </w:tcPr>
          <w:p w:rsidR="00F23559" w:rsidRPr="002C2D58" w:rsidRDefault="00F23559" w:rsidP="002C2D58">
            <w:pPr>
              <w:pStyle w:val="Default"/>
              <w:jc w:val="center"/>
              <w:rPr>
                <w:color w:val="000000" w:themeColor="text1"/>
                <w:sz w:val="22"/>
                <w:szCs w:val="22"/>
              </w:rPr>
            </w:pPr>
          </w:p>
        </w:tc>
      </w:tr>
      <w:tr w:rsidR="002C2D58" w:rsidRPr="002C2D58" w:rsidTr="002C2D58">
        <w:trPr>
          <w:trHeight w:val="20"/>
        </w:trPr>
        <w:tc>
          <w:tcPr>
            <w:tcW w:w="2694" w:type="dxa"/>
            <w:vMerge/>
            <w:tcBorders>
              <w:right w:val="single" w:sz="4" w:space="0" w:color="auto"/>
            </w:tcBorders>
          </w:tcPr>
          <w:p w:rsidR="00F23559" w:rsidRPr="002C2D58" w:rsidRDefault="00F23559" w:rsidP="002C2D58">
            <w:pPr>
              <w:pStyle w:val="Default"/>
              <w:rPr>
                <w:b/>
                <w:color w:val="000000" w:themeColor="text1"/>
                <w:sz w:val="22"/>
                <w:szCs w:val="22"/>
              </w:rPr>
            </w:pPr>
          </w:p>
        </w:tc>
        <w:tc>
          <w:tcPr>
            <w:tcW w:w="8079" w:type="dxa"/>
            <w:tcBorders>
              <w:top w:val="single" w:sz="4" w:space="0" w:color="auto"/>
              <w:left w:val="single" w:sz="4" w:space="0" w:color="auto"/>
            </w:tcBorders>
          </w:tcPr>
          <w:p w:rsidR="00F23559" w:rsidRPr="002C2D58" w:rsidRDefault="00F23559" w:rsidP="002C2D58">
            <w:pPr>
              <w:pStyle w:val="Default"/>
              <w:jc w:val="both"/>
              <w:rPr>
                <w:color w:val="000000" w:themeColor="text1"/>
                <w:sz w:val="22"/>
                <w:szCs w:val="22"/>
              </w:rPr>
            </w:pPr>
            <w:r w:rsidRPr="002C2D58">
              <w:rPr>
                <w:color w:val="000000" w:themeColor="text1"/>
                <w:sz w:val="22"/>
                <w:szCs w:val="22"/>
              </w:rPr>
              <w:t xml:space="preserve">Солнечная система. Планеты, их видимое движение. Малые тела солнечной системы. Система Земля—Луна. Солнце. Солнечная активность. Источник энергии Солнца и звёзд. </w:t>
            </w:r>
          </w:p>
        </w:tc>
        <w:tc>
          <w:tcPr>
            <w:tcW w:w="1418" w:type="dxa"/>
            <w:tcBorders>
              <w:top w:val="single" w:sz="4" w:space="0" w:color="auto"/>
            </w:tcBorders>
            <w:vAlign w:val="center"/>
          </w:tcPr>
          <w:p w:rsidR="00F23559" w:rsidRPr="002C2D58" w:rsidRDefault="00F23559" w:rsidP="002C2D58">
            <w:pPr>
              <w:pStyle w:val="Default"/>
              <w:jc w:val="center"/>
              <w:rPr>
                <w:bCs/>
                <w:color w:val="000000" w:themeColor="text1"/>
                <w:sz w:val="22"/>
                <w:szCs w:val="22"/>
              </w:rPr>
            </w:pPr>
            <w:r w:rsidRPr="002C2D58">
              <w:rPr>
                <w:bCs/>
                <w:color w:val="000000" w:themeColor="text1"/>
                <w:sz w:val="22"/>
                <w:szCs w:val="22"/>
              </w:rPr>
              <w:t>2</w:t>
            </w:r>
          </w:p>
        </w:tc>
        <w:tc>
          <w:tcPr>
            <w:tcW w:w="1701" w:type="dxa"/>
            <w:tcBorders>
              <w:top w:val="single" w:sz="4" w:space="0" w:color="auto"/>
            </w:tcBorders>
          </w:tcPr>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01</w:t>
            </w:r>
          </w:p>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02</w:t>
            </w:r>
          </w:p>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ПК 5.4</w:t>
            </w:r>
          </w:p>
        </w:tc>
        <w:tc>
          <w:tcPr>
            <w:tcW w:w="1417" w:type="dxa"/>
          </w:tcPr>
          <w:p w:rsidR="00F23559" w:rsidRPr="002C2D58" w:rsidRDefault="00F23559" w:rsidP="002C2D58">
            <w:pPr>
              <w:pStyle w:val="Default"/>
              <w:jc w:val="center"/>
              <w:rPr>
                <w:color w:val="000000" w:themeColor="text1"/>
                <w:sz w:val="22"/>
                <w:szCs w:val="22"/>
              </w:rPr>
            </w:pPr>
            <w:r w:rsidRPr="002C2D58">
              <w:rPr>
                <w:color w:val="000000" w:themeColor="text1"/>
                <w:sz w:val="22"/>
                <w:szCs w:val="22"/>
              </w:rPr>
              <w:t>Зо 01.02</w:t>
            </w:r>
          </w:p>
          <w:p w:rsidR="00F23559" w:rsidRPr="002C2D58" w:rsidRDefault="00F23559" w:rsidP="002C2D58">
            <w:pPr>
              <w:pStyle w:val="Default"/>
              <w:jc w:val="center"/>
              <w:rPr>
                <w:color w:val="000000" w:themeColor="text1"/>
                <w:sz w:val="22"/>
                <w:szCs w:val="22"/>
              </w:rPr>
            </w:pPr>
            <w:r w:rsidRPr="002C2D58">
              <w:rPr>
                <w:color w:val="000000" w:themeColor="text1"/>
                <w:sz w:val="22"/>
                <w:szCs w:val="22"/>
              </w:rPr>
              <w:t>Уо 01.04</w:t>
            </w:r>
          </w:p>
          <w:p w:rsidR="00F23559" w:rsidRPr="002C2D58" w:rsidRDefault="00F23559" w:rsidP="002C2D58">
            <w:pPr>
              <w:pStyle w:val="Default"/>
              <w:jc w:val="center"/>
              <w:rPr>
                <w:color w:val="000000" w:themeColor="text1"/>
                <w:sz w:val="22"/>
                <w:szCs w:val="22"/>
              </w:rPr>
            </w:pPr>
            <w:r w:rsidRPr="002C2D58">
              <w:rPr>
                <w:color w:val="000000" w:themeColor="text1"/>
                <w:sz w:val="22"/>
                <w:szCs w:val="22"/>
              </w:rPr>
              <w:t>Уо 02.02</w:t>
            </w:r>
          </w:p>
          <w:p w:rsidR="00F23559" w:rsidRPr="002C2D58" w:rsidRDefault="00F23559" w:rsidP="002C2D58">
            <w:pPr>
              <w:pStyle w:val="Default"/>
              <w:jc w:val="center"/>
              <w:rPr>
                <w:color w:val="000000" w:themeColor="text1"/>
                <w:sz w:val="22"/>
                <w:szCs w:val="22"/>
              </w:rPr>
            </w:pPr>
            <w:r w:rsidRPr="002C2D58">
              <w:rPr>
                <w:color w:val="000000" w:themeColor="text1"/>
                <w:sz w:val="22"/>
                <w:szCs w:val="22"/>
              </w:rPr>
              <w:t>Зо 02.03</w:t>
            </w:r>
          </w:p>
          <w:p w:rsidR="00F23559" w:rsidRPr="002C2D58" w:rsidRDefault="00F23559"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color w:val="000000" w:themeColor="text1"/>
              </w:rPr>
              <w:t>У 5.4.03</w:t>
            </w:r>
          </w:p>
        </w:tc>
      </w:tr>
      <w:tr w:rsidR="002C2D58" w:rsidRPr="002C2D58" w:rsidTr="002C2D58">
        <w:trPr>
          <w:trHeight w:val="20"/>
        </w:trPr>
        <w:tc>
          <w:tcPr>
            <w:tcW w:w="2694" w:type="dxa"/>
            <w:vMerge w:val="restart"/>
            <w:tcBorders>
              <w:right w:val="single" w:sz="4" w:space="0" w:color="auto"/>
            </w:tcBorders>
          </w:tcPr>
          <w:p w:rsidR="00F23559" w:rsidRPr="002C2D58" w:rsidRDefault="00F23559" w:rsidP="002C2D58">
            <w:pPr>
              <w:pStyle w:val="Default"/>
              <w:rPr>
                <w:b/>
                <w:color w:val="000000" w:themeColor="text1"/>
                <w:sz w:val="22"/>
                <w:szCs w:val="22"/>
              </w:rPr>
            </w:pPr>
            <w:r w:rsidRPr="002C2D58">
              <w:rPr>
                <w:b/>
                <w:color w:val="000000" w:themeColor="text1"/>
                <w:sz w:val="22"/>
                <w:szCs w:val="22"/>
              </w:rPr>
              <w:t xml:space="preserve">Тема 7.2 </w:t>
            </w:r>
          </w:p>
          <w:p w:rsidR="00F23559" w:rsidRPr="002C2D58" w:rsidRDefault="00F23559" w:rsidP="002C2D58">
            <w:pPr>
              <w:pStyle w:val="Default"/>
              <w:rPr>
                <w:b/>
                <w:color w:val="000000" w:themeColor="text1"/>
                <w:sz w:val="22"/>
                <w:szCs w:val="22"/>
              </w:rPr>
            </w:pPr>
            <w:r w:rsidRPr="002C2D58">
              <w:rPr>
                <w:b/>
                <w:color w:val="000000" w:themeColor="text1"/>
                <w:sz w:val="22"/>
                <w:szCs w:val="22"/>
              </w:rPr>
              <w:t xml:space="preserve">Эволюция Вселенной </w:t>
            </w:r>
          </w:p>
        </w:tc>
        <w:tc>
          <w:tcPr>
            <w:tcW w:w="8079" w:type="dxa"/>
            <w:tcBorders>
              <w:left w:val="single" w:sz="4" w:space="0" w:color="auto"/>
              <w:bottom w:val="single" w:sz="4" w:space="0" w:color="auto"/>
            </w:tcBorders>
          </w:tcPr>
          <w:p w:rsidR="00F23559" w:rsidRPr="002C2D58" w:rsidRDefault="00F23559" w:rsidP="002C2D58">
            <w:pPr>
              <w:pStyle w:val="ab"/>
              <w:spacing w:after="0" w:line="240" w:lineRule="auto"/>
              <w:ind w:left="0"/>
              <w:jc w:val="both"/>
              <w:rPr>
                <w:rFonts w:ascii="Times New Roman" w:hAnsi="Times New Roman"/>
                <w:b/>
                <w:bCs/>
                <w:color w:val="000000" w:themeColor="text1"/>
              </w:rPr>
            </w:pPr>
            <w:r w:rsidRPr="002C2D58">
              <w:rPr>
                <w:rFonts w:ascii="Times New Roman" w:hAnsi="Times New Roman"/>
                <w:b/>
                <w:color w:val="000000" w:themeColor="text1"/>
              </w:rPr>
              <w:t>Содержание учебного материала:</w:t>
            </w:r>
          </w:p>
        </w:tc>
        <w:tc>
          <w:tcPr>
            <w:tcW w:w="1418" w:type="dxa"/>
            <w:tcBorders>
              <w:bottom w:val="single" w:sz="4" w:space="0" w:color="auto"/>
            </w:tcBorders>
            <w:vAlign w:val="center"/>
          </w:tcPr>
          <w:p w:rsidR="00F23559" w:rsidRPr="002C2D58" w:rsidRDefault="00F23559" w:rsidP="002C2D58">
            <w:pPr>
              <w:pStyle w:val="ab"/>
              <w:spacing w:after="0" w:line="240" w:lineRule="auto"/>
              <w:ind w:left="0"/>
              <w:jc w:val="center"/>
              <w:rPr>
                <w:rFonts w:ascii="Times New Roman" w:hAnsi="Times New Roman"/>
                <w:b/>
                <w:bCs/>
                <w:color w:val="000000" w:themeColor="text1"/>
              </w:rPr>
            </w:pPr>
            <w:r w:rsidRPr="002C2D58">
              <w:rPr>
                <w:rFonts w:ascii="Times New Roman" w:hAnsi="Times New Roman"/>
                <w:b/>
                <w:bCs/>
                <w:color w:val="000000" w:themeColor="text1"/>
              </w:rPr>
              <w:t>4</w:t>
            </w:r>
          </w:p>
        </w:tc>
        <w:tc>
          <w:tcPr>
            <w:tcW w:w="1701" w:type="dxa"/>
            <w:tcBorders>
              <w:bottom w:val="single" w:sz="4" w:space="0" w:color="auto"/>
            </w:tcBorders>
          </w:tcPr>
          <w:p w:rsidR="00F23559" w:rsidRPr="002C2D58" w:rsidRDefault="00F23559" w:rsidP="002C2D58">
            <w:pPr>
              <w:pStyle w:val="ab"/>
              <w:spacing w:after="0" w:line="240" w:lineRule="auto"/>
              <w:ind w:left="0"/>
              <w:rPr>
                <w:rFonts w:ascii="Times New Roman" w:hAnsi="Times New Roman"/>
                <w:bCs/>
                <w:color w:val="000000" w:themeColor="text1"/>
              </w:rPr>
            </w:pPr>
          </w:p>
        </w:tc>
        <w:tc>
          <w:tcPr>
            <w:tcW w:w="1417" w:type="dxa"/>
          </w:tcPr>
          <w:p w:rsidR="00F23559" w:rsidRPr="002C2D58" w:rsidRDefault="00F23559" w:rsidP="002C2D58">
            <w:pPr>
              <w:pStyle w:val="ab"/>
              <w:spacing w:after="0" w:line="240" w:lineRule="auto"/>
              <w:ind w:left="0"/>
              <w:rPr>
                <w:rFonts w:ascii="Times New Roman" w:hAnsi="Times New Roman"/>
                <w:bCs/>
                <w:color w:val="000000" w:themeColor="text1"/>
              </w:rPr>
            </w:pPr>
          </w:p>
        </w:tc>
      </w:tr>
      <w:tr w:rsidR="002C2D58" w:rsidRPr="002C2D58" w:rsidTr="002C2D58">
        <w:trPr>
          <w:trHeight w:val="20"/>
        </w:trPr>
        <w:tc>
          <w:tcPr>
            <w:tcW w:w="2694" w:type="dxa"/>
            <w:vMerge/>
            <w:tcBorders>
              <w:right w:val="single" w:sz="4" w:space="0" w:color="auto"/>
            </w:tcBorders>
          </w:tcPr>
          <w:p w:rsidR="00CE05AB" w:rsidRPr="002C2D58" w:rsidRDefault="00CE05AB" w:rsidP="002C2D58">
            <w:pPr>
              <w:pStyle w:val="Default"/>
              <w:rPr>
                <w:color w:val="000000" w:themeColor="text1"/>
                <w:sz w:val="22"/>
                <w:szCs w:val="22"/>
              </w:rPr>
            </w:pPr>
          </w:p>
        </w:tc>
        <w:tc>
          <w:tcPr>
            <w:tcW w:w="8079" w:type="dxa"/>
            <w:tcBorders>
              <w:top w:val="single" w:sz="4" w:space="0" w:color="auto"/>
              <w:left w:val="single" w:sz="4" w:space="0" w:color="auto"/>
              <w:bottom w:val="single" w:sz="4" w:space="0" w:color="auto"/>
            </w:tcBorders>
          </w:tcPr>
          <w:p w:rsidR="00CE05AB" w:rsidRPr="002C2D58" w:rsidRDefault="00CE05AB" w:rsidP="002C2D58">
            <w:pPr>
              <w:pStyle w:val="Default"/>
              <w:jc w:val="both"/>
              <w:rPr>
                <w:color w:val="000000" w:themeColor="text1"/>
                <w:sz w:val="22"/>
                <w:szCs w:val="22"/>
              </w:rPr>
            </w:pPr>
            <w:r w:rsidRPr="002C2D58">
              <w:rPr>
                <w:color w:val="000000" w:themeColor="text1"/>
                <w:sz w:val="22"/>
                <w:szCs w:val="22"/>
              </w:rPr>
              <w:t xml:space="preserve">Звёзды, их основные характеристики. Современные представления о происхождении и эволюции Солнца и звёзд. Этапы жизни звёзд. </w:t>
            </w:r>
          </w:p>
        </w:tc>
        <w:tc>
          <w:tcPr>
            <w:tcW w:w="1418" w:type="dxa"/>
            <w:tcBorders>
              <w:top w:val="single" w:sz="4" w:space="0" w:color="auto"/>
              <w:bottom w:val="single" w:sz="4" w:space="0" w:color="auto"/>
            </w:tcBorders>
            <w:vAlign w:val="center"/>
          </w:tcPr>
          <w:p w:rsidR="00CE05AB" w:rsidRPr="002C2D58" w:rsidRDefault="00CE05AB" w:rsidP="002C2D58">
            <w:pPr>
              <w:pStyle w:val="Default"/>
              <w:jc w:val="center"/>
              <w:rPr>
                <w:bCs/>
                <w:color w:val="000000" w:themeColor="text1"/>
                <w:sz w:val="22"/>
                <w:szCs w:val="22"/>
              </w:rPr>
            </w:pPr>
            <w:r w:rsidRPr="002C2D58">
              <w:rPr>
                <w:bCs/>
                <w:color w:val="000000" w:themeColor="text1"/>
                <w:sz w:val="22"/>
                <w:szCs w:val="22"/>
              </w:rPr>
              <w:t>2</w:t>
            </w:r>
          </w:p>
        </w:tc>
        <w:tc>
          <w:tcPr>
            <w:tcW w:w="1701" w:type="dxa"/>
            <w:vMerge w:val="restart"/>
            <w:tcBorders>
              <w:top w:val="single" w:sz="4" w:space="0" w:color="auto"/>
            </w:tcBorders>
          </w:tcPr>
          <w:p w:rsidR="00CE05AB" w:rsidRPr="002C2D58" w:rsidRDefault="00CE05AB"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01</w:t>
            </w:r>
          </w:p>
          <w:p w:rsidR="00CE05AB" w:rsidRPr="002C2D58" w:rsidRDefault="00CE05AB"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ОК 02</w:t>
            </w:r>
          </w:p>
          <w:p w:rsidR="00CE05AB" w:rsidRPr="002C2D58" w:rsidRDefault="00CE05AB" w:rsidP="002C2D58">
            <w:pPr>
              <w:pStyle w:val="ab"/>
              <w:spacing w:after="0" w:line="240" w:lineRule="auto"/>
              <w:ind w:left="0"/>
              <w:jc w:val="center"/>
              <w:rPr>
                <w:rFonts w:ascii="Times New Roman" w:hAnsi="Times New Roman"/>
                <w:bCs/>
                <w:color w:val="000000" w:themeColor="text1"/>
              </w:rPr>
            </w:pPr>
            <w:r w:rsidRPr="002C2D58">
              <w:rPr>
                <w:rFonts w:ascii="Times New Roman" w:hAnsi="Times New Roman"/>
                <w:bCs/>
                <w:color w:val="000000" w:themeColor="text1"/>
              </w:rPr>
              <w:t>ПК 5.4</w:t>
            </w:r>
          </w:p>
        </w:tc>
        <w:tc>
          <w:tcPr>
            <w:tcW w:w="1417" w:type="dxa"/>
            <w:vMerge w:val="restart"/>
          </w:tcPr>
          <w:p w:rsidR="00CE05AB" w:rsidRPr="002C2D58" w:rsidRDefault="00CE05AB" w:rsidP="002C2D58">
            <w:pPr>
              <w:pStyle w:val="Default"/>
              <w:jc w:val="center"/>
              <w:rPr>
                <w:color w:val="000000" w:themeColor="text1"/>
                <w:sz w:val="22"/>
                <w:szCs w:val="22"/>
              </w:rPr>
            </w:pPr>
            <w:r w:rsidRPr="002C2D58">
              <w:rPr>
                <w:color w:val="000000" w:themeColor="text1"/>
                <w:sz w:val="22"/>
                <w:szCs w:val="22"/>
              </w:rPr>
              <w:t>Зо 01.02</w:t>
            </w:r>
          </w:p>
          <w:p w:rsidR="00CE05AB" w:rsidRPr="002C2D58" w:rsidRDefault="00CE05AB" w:rsidP="002C2D58">
            <w:pPr>
              <w:pStyle w:val="Default"/>
              <w:jc w:val="center"/>
              <w:rPr>
                <w:color w:val="000000" w:themeColor="text1"/>
                <w:sz w:val="22"/>
                <w:szCs w:val="22"/>
              </w:rPr>
            </w:pPr>
            <w:r w:rsidRPr="002C2D58">
              <w:rPr>
                <w:color w:val="000000" w:themeColor="text1"/>
                <w:sz w:val="22"/>
                <w:szCs w:val="22"/>
              </w:rPr>
              <w:t>Уо 01.04</w:t>
            </w:r>
          </w:p>
          <w:p w:rsidR="00CE05AB" w:rsidRPr="002C2D58" w:rsidRDefault="00CE05AB" w:rsidP="002C2D58">
            <w:pPr>
              <w:pStyle w:val="Default"/>
              <w:jc w:val="center"/>
              <w:rPr>
                <w:color w:val="000000" w:themeColor="text1"/>
                <w:sz w:val="22"/>
                <w:szCs w:val="22"/>
              </w:rPr>
            </w:pPr>
            <w:r w:rsidRPr="002C2D58">
              <w:rPr>
                <w:color w:val="000000" w:themeColor="text1"/>
                <w:sz w:val="22"/>
                <w:szCs w:val="22"/>
              </w:rPr>
              <w:t>Уо 02.02</w:t>
            </w:r>
          </w:p>
          <w:p w:rsidR="00CE05AB" w:rsidRPr="002C2D58" w:rsidRDefault="00CE05AB" w:rsidP="002C2D58">
            <w:pPr>
              <w:pStyle w:val="Default"/>
              <w:jc w:val="center"/>
              <w:rPr>
                <w:color w:val="000000" w:themeColor="text1"/>
                <w:sz w:val="22"/>
                <w:szCs w:val="22"/>
              </w:rPr>
            </w:pPr>
            <w:r w:rsidRPr="002C2D58">
              <w:rPr>
                <w:color w:val="000000" w:themeColor="text1"/>
                <w:sz w:val="22"/>
                <w:szCs w:val="22"/>
              </w:rPr>
              <w:t>Зо 02.03</w:t>
            </w:r>
          </w:p>
          <w:p w:rsidR="00CE05AB" w:rsidRPr="002C2D58" w:rsidRDefault="00CE05AB" w:rsidP="002C2D58">
            <w:pPr>
              <w:pStyle w:val="Default"/>
              <w:jc w:val="center"/>
              <w:rPr>
                <w:bCs/>
                <w:color w:val="000000" w:themeColor="text1"/>
                <w:sz w:val="22"/>
                <w:szCs w:val="22"/>
              </w:rPr>
            </w:pPr>
            <w:r w:rsidRPr="002C2D58">
              <w:rPr>
                <w:color w:val="000000" w:themeColor="text1"/>
                <w:sz w:val="22"/>
                <w:szCs w:val="22"/>
              </w:rPr>
              <w:t>У 5.4.03</w:t>
            </w:r>
          </w:p>
        </w:tc>
      </w:tr>
      <w:tr w:rsidR="002C2D58" w:rsidRPr="002C2D58" w:rsidTr="002C2D58">
        <w:trPr>
          <w:trHeight w:val="20"/>
        </w:trPr>
        <w:tc>
          <w:tcPr>
            <w:tcW w:w="2694" w:type="dxa"/>
            <w:vMerge/>
            <w:tcBorders>
              <w:right w:val="single" w:sz="4" w:space="0" w:color="auto"/>
            </w:tcBorders>
          </w:tcPr>
          <w:p w:rsidR="00CE05AB" w:rsidRPr="002C2D58" w:rsidRDefault="00CE05AB" w:rsidP="002C2D58">
            <w:pPr>
              <w:pStyle w:val="Default"/>
              <w:rPr>
                <w:color w:val="000000" w:themeColor="text1"/>
                <w:sz w:val="22"/>
                <w:szCs w:val="22"/>
              </w:rPr>
            </w:pPr>
          </w:p>
        </w:tc>
        <w:tc>
          <w:tcPr>
            <w:tcW w:w="8079" w:type="dxa"/>
            <w:tcBorders>
              <w:top w:val="single" w:sz="4" w:space="0" w:color="auto"/>
              <w:left w:val="single" w:sz="4" w:space="0" w:color="auto"/>
            </w:tcBorders>
          </w:tcPr>
          <w:p w:rsidR="00CE05AB" w:rsidRPr="002C2D58" w:rsidRDefault="00CE05AB" w:rsidP="002C2D58">
            <w:pPr>
              <w:pStyle w:val="Default"/>
              <w:spacing w:after="200"/>
              <w:jc w:val="both"/>
              <w:rPr>
                <w:color w:val="000000" w:themeColor="text1"/>
                <w:sz w:val="22"/>
                <w:szCs w:val="22"/>
              </w:rPr>
            </w:pPr>
            <w:r w:rsidRPr="002C2D58">
              <w:rPr>
                <w:color w:val="000000" w:themeColor="text1"/>
                <w:sz w:val="22"/>
                <w:szCs w:val="22"/>
              </w:rPr>
              <w:t xml:space="preserve"> Млечный Путь — наша Галактика. Типы галактик. Радиогалактики и квазары. Вселенная. Расширение Вселенной. Закон Хаббла. Теория Большого взрыва. Масштабная структура Вселенной. Метагалактика. </w:t>
            </w:r>
          </w:p>
        </w:tc>
        <w:tc>
          <w:tcPr>
            <w:tcW w:w="1418" w:type="dxa"/>
            <w:tcBorders>
              <w:top w:val="single" w:sz="4" w:space="0" w:color="auto"/>
            </w:tcBorders>
            <w:vAlign w:val="center"/>
          </w:tcPr>
          <w:p w:rsidR="00CE05AB" w:rsidRPr="002C2D58" w:rsidRDefault="00CE05AB" w:rsidP="002C2D58">
            <w:pPr>
              <w:pStyle w:val="Default"/>
              <w:spacing w:after="200"/>
              <w:jc w:val="center"/>
              <w:rPr>
                <w:bCs/>
                <w:color w:val="000000" w:themeColor="text1"/>
                <w:sz w:val="22"/>
                <w:szCs w:val="22"/>
              </w:rPr>
            </w:pPr>
            <w:r w:rsidRPr="002C2D58">
              <w:rPr>
                <w:bCs/>
                <w:color w:val="000000" w:themeColor="text1"/>
                <w:sz w:val="22"/>
                <w:szCs w:val="22"/>
              </w:rPr>
              <w:t>2</w:t>
            </w:r>
          </w:p>
        </w:tc>
        <w:tc>
          <w:tcPr>
            <w:tcW w:w="1701" w:type="dxa"/>
            <w:vMerge/>
          </w:tcPr>
          <w:p w:rsidR="00CE05AB" w:rsidRPr="002C2D58" w:rsidRDefault="00CE05AB" w:rsidP="002C2D58">
            <w:pPr>
              <w:pStyle w:val="ab"/>
              <w:spacing w:after="200" w:line="240" w:lineRule="auto"/>
              <w:ind w:left="0"/>
              <w:jc w:val="center"/>
              <w:rPr>
                <w:rFonts w:ascii="Times New Roman" w:hAnsi="Times New Roman"/>
                <w:bCs/>
                <w:color w:val="000000" w:themeColor="text1"/>
              </w:rPr>
            </w:pPr>
          </w:p>
        </w:tc>
        <w:tc>
          <w:tcPr>
            <w:tcW w:w="1417" w:type="dxa"/>
            <w:vMerge/>
          </w:tcPr>
          <w:p w:rsidR="00CE05AB" w:rsidRPr="002C2D58" w:rsidRDefault="00CE05AB" w:rsidP="002C2D58">
            <w:pPr>
              <w:pStyle w:val="Default"/>
              <w:spacing w:after="200"/>
              <w:jc w:val="center"/>
              <w:rPr>
                <w:bCs/>
                <w:color w:val="000000" w:themeColor="text1"/>
                <w:sz w:val="22"/>
                <w:szCs w:val="22"/>
              </w:rPr>
            </w:pPr>
          </w:p>
        </w:tc>
      </w:tr>
      <w:tr w:rsidR="002C2D58" w:rsidRPr="002C2D58" w:rsidTr="002C2D58">
        <w:trPr>
          <w:trHeight w:val="20"/>
        </w:trPr>
        <w:tc>
          <w:tcPr>
            <w:tcW w:w="10773" w:type="dxa"/>
            <w:gridSpan w:val="2"/>
            <w:vAlign w:val="center"/>
          </w:tcPr>
          <w:p w:rsidR="00F23559" w:rsidRPr="002C2D58" w:rsidRDefault="00F23559" w:rsidP="002C2D58">
            <w:pPr>
              <w:pStyle w:val="Default"/>
              <w:spacing w:after="200"/>
              <w:rPr>
                <w:color w:val="000000" w:themeColor="text1"/>
                <w:sz w:val="22"/>
                <w:szCs w:val="22"/>
              </w:rPr>
            </w:pPr>
            <w:r w:rsidRPr="002C2D58">
              <w:rPr>
                <w:color w:val="000000" w:themeColor="text1"/>
                <w:sz w:val="22"/>
                <w:szCs w:val="22"/>
              </w:rPr>
              <w:t xml:space="preserve">Промежуточная аттестация: </w:t>
            </w:r>
            <w:r w:rsidRPr="002C2D58">
              <w:rPr>
                <w:b/>
                <w:i/>
                <w:color w:val="000000" w:themeColor="text1"/>
                <w:sz w:val="22"/>
                <w:szCs w:val="22"/>
              </w:rPr>
              <w:t>дифференцированный зачет</w:t>
            </w:r>
            <w:r w:rsidRPr="002C2D58">
              <w:rPr>
                <w:color w:val="000000" w:themeColor="text1"/>
                <w:sz w:val="22"/>
                <w:szCs w:val="22"/>
              </w:rPr>
              <w:t xml:space="preserve"> </w:t>
            </w:r>
          </w:p>
        </w:tc>
        <w:tc>
          <w:tcPr>
            <w:tcW w:w="1418" w:type="dxa"/>
          </w:tcPr>
          <w:p w:rsidR="00F23559" w:rsidRPr="002C2D58" w:rsidRDefault="00F23559" w:rsidP="002C2D58">
            <w:pPr>
              <w:pStyle w:val="Default"/>
              <w:spacing w:after="200"/>
              <w:rPr>
                <w:b/>
                <w:bCs/>
                <w:color w:val="000000" w:themeColor="text1"/>
                <w:sz w:val="22"/>
                <w:szCs w:val="22"/>
              </w:rPr>
            </w:pPr>
            <w:r w:rsidRPr="002C2D58">
              <w:rPr>
                <w:b/>
                <w:bCs/>
                <w:color w:val="000000" w:themeColor="text1"/>
                <w:sz w:val="22"/>
                <w:szCs w:val="22"/>
              </w:rPr>
              <w:t>2</w:t>
            </w:r>
          </w:p>
        </w:tc>
        <w:tc>
          <w:tcPr>
            <w:tcW w:w="1701" w:type="dxa"/>
          </w:tcPr>
          <w:p w:rsidR="00F23559" w:rsidRPr="002C2D58" w:rsidRDefault="00F23559" w:rsidP="002C2D58">
            <w:pPr>
              <w:pStyle w:val="ab"/>
              <w:spacing w:after="200" w:line="240" w:lineRule="auto"/>
              <w:ind w:left="0"/>
              <w:rPr>
                <w:rFonts w:ascii="Times New Roman" w:hAnsi="Times New Roman"/>
                <w:bCs/>
                <w:color w:val="000000" w:themeColor="text1"/>
              </w:rPr>
            </w:pPr>
          </w:p>
        </w:tc>
        <w:tc>
          <w:tcPr>
            <w:tcW w:w="1417" w:type="dxa"/>
          </w:tcPr>
          <w:p w:rsidR="00F23559" w:rsidRPr="002C2D58" w:rsidRDefault="00F23559" w:rsidP="002C2D58">
            <w:pPr>
              <w:pStyle w:val="ab"/>
              <w:spacing w:after="200" w:line="240" w:lineRule="auto"/>
              <w:ind w:left="0"/>
              <w:rPr>
                <w:rFonts w:ascii="Times New Roman" w:hAnsi="Times New Roman"/>
                <w:bCs/>
                <w:color w:val="000000" w:themeColor="text1"/>
              </w:rPr>
            </w:pPr>
          </w:p>
        </w:tc>
      </w:tr>
      <w:tr w:rsidR="002C2D58" w:rsidRPr="002C2D58" w:rsidTr="002C2D58">
        <w:trPr>
          <w:trHeight w:val="20"/>
        </w:trPr>
        <w:tc>
          <w:tcPr>
            <w:tcW w:w="10773" w:type="dxa"/>
            <w:gridSpan w:val="2"/>
            <w:vAlign w:val="center"/>
          </w:tcPr>
          <w:p w:rsidR="00F23559" w:rsidRPr="002C2D58" w:rsidRDefault="00F23559" w:rsidP="002C2D58">
            <w:pPr>
              <w:pStyle w:val="Default"/>
              <w:spacing w:after="200"/>
              <w:rPr>
                <w:b/>
                <w:color w:val="000000" w:themeColor="text1"/>
                <w:sz w:val="22"/>
                <w:szCs w:val="22"/>
              </w:rPr>
            </w:pPr>
            <w:r w:rsidRPr="002C2D58">
              <w:rPr>
                <w:b/>
                <w:color w:val="000000" w:themeColor="text1"/>
                <w:sz w:val="22"/>
                <w:szCs w:val="22"/>
              </w:rPr>
              <w:t>Всего</w:t>
            </w:r>
          </w:p>
        </w:tc>
        <w:tc>
          <w:tcPr>
            <w:tcW w:w="1418" w:type="dxa"/>
          </w:tcPr>
          <w:p w:rsidR="00F23559" w:rsidRPr="002C2D58" w:rsidRDefault="00F23559" w:rsidP="002C2D58">
            <w:pPr>
              <w:pStyle w:val="Default"/>
              <w:spacing w:after="200"/>
              <w:rPr>
                <w:b/>
                <w:bCs/>
                <w:color w:val="000000" w:themeColor="text1"/>
                <w:sz w:val="22"/>
                <w:szCs w:val="22"/>
              </w:rPr>
            </w:pPr>
            <w:r w:rsidRPr="002C2D58">
              <w:rPr>
                <w:b/>
                <w:bCs/>
                <w:color w:val="000000" w:themeColor="text1"/>
                <w:sz w:val="22"/>
                <w:szCs w:val="22"/>
              </w:rPr>
              <w:t>144</w:t>
            </w:r>
          </w:p>
        </w:tc>
        <w:tc>
          <w:tcPr>
            <w:tcW w:w="1701" w:type="dxa"/>
          </w:tcPr>
          <w:p w:rsidR="00F23559" w:rsidRPr="002C2D58" w:rsidRDefault="00F23559" w:rsidP="002C2D58">
            <w:pPr>
              <w:pStyle w:val="ab"/>
              <w:spacing w:after="200" w:line="240" w:lineRule="auto"/>
              <w:ind w:left="0"/>
              <w:rPr>
                <w:rFonts w:ascii="Times New Roman" w:hAnsi="Times New Roman"/>
                <w:bCs/>
                <w:color w:val="000000" w:themeColor="text1"/>
              </w:rPr>
            </w:pPr>
          </w:p>
        </w:tc>
        <w:tc>
          <w:tcPr>
            <w:tcW w:w="1417" w:type="dxa"/>
          </w:tcPr>
          <w:p w:rsidR="00F23559" w:rsidRPr="002C2D58" w:rsidRDefault="00F23559" w:rsidP="002C2D58">
            <w:pPr>
              <w:pStyle w:val="ab"/>
              <w:spacing w:after="200" w:line="240" w:lineRule="auto"/>
              <w:ind w:left="0"/>
              <w:rPr>
                <w:rFonts w:ascii="Times New Roman" w:hAnsi="Times New Roman"/>
                <w:bCs/>
                <w:color w:val="000000" w:themeColor="text1"/>
                <w:lang w:val="en-US"/>
              </w:rPr>
            </w:pPr>
          </w:p>
        </w:tc>
      </w:tr>
    </w:tbl>
    <w:p w:rsidR="0071338F" w:rsidRPr="0071338F" w:rsidRDefault="0071338F" w:rsidP="00F15C76">
      <w:pPr>
        <w:pStyle w:val="ab"/>
        <w:spacing w:after="200" w:line="240" w:lineRule="auto"/>
        <w:jc w:val="both"/>
        <w:rPr>
          <w:rFonts w:ascii="Times New Roman" w:hAnsi="Times New Roman"/>
          <w:i/>
          <w:u w:val="single"/>
        </w:rPr>
        <w:sectPr w:rsidR="0071338F" w:rsidRPr="0071338F" w:rsidSect="00824F08">
          <w:pgSz w:w="16838" w:h="11906" w:orient="landscape"/>
          <w:pgMar w:top="1418" w:right="1134" w:bottom="567" w:left="1134" w:header="709" w:footer="709" w:gutter="0"/>
          <w:cols w:space="708"/>
          <w:docGrid w:linePitch="360"/>
        </w:sectPr>
      </w:pPr>
    </w:p>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lastRenderedPageBreak/>
        <w:t>3. УСЛОВИЯ РЕАЛИЗАЦИИ УЧЕБНОЙ ДИСЦИПЛИНЫ</w:t>
      </w:r>
    </w:p>
    <w:p w:rsidR="0071338F" w:rsidRPr="0071338F" w:rsidRDefault="0071338F" w:rsidP="0071338F">
      <w:pPr>
        <w:spacing w:after="0" w:line="240" w:lineRule="auto"/>
        <w:ind w:firstLine="709"/>
        <w:jc w:val="both"/>
        <w:rPr>
          <w:rFonts w:ascii="Times New Roman" w:hAnsi="Times New Roman" w:cs="Times New Roman"/>
        </w:rPr>
      </w:pPr>
      <w:r w:rsidRPr="0071338F">
        <w:rPr>
          <w:rFonts w:ascii="Times New Roman" w:hAnsi="Times New Roman" w:cs="Times New Roman"/>
        </w:rPr>
        <w:t xml:space="preserve">3.1. Для реализации программы профессионального модуля должны быть предусмотрены следующие специальные помещения. Кабинет «Физики», оснащенный в соответствии с п. 6.1.2.1 образовательной программы по </w:t>
      </w:r>
      <w:r w:rsidR="00CE05AB">
        <w:rPr>
          <w:rFonts w:ascii="Times New Roman" w:hAnsi="Times New Roman" w:cs="Times New Roman"/>
        </w:rPr>
        <w:t>профессии</w:t>
      </w:r>
      <w:r w:rsidRPr="0071338F">
        <w:rPr>
          <w:rFonts w:ascii="Times New Roman" w:hAnsi="Times New Roman" w:cs="Times New Roman"/>
        </w:rPr>
        <w:t xml:space="preserve"> </w:t>
      </w:r>
      <w:r w:rsidRPr="0071338F">
        <w:rPr>
          <w:rFonts w:ascii="Times New Roman" w:hAnsi="Times New Roman" w:cs="Times New Roman"/>
          <w:bCs/>
        </w:rPr>
        <w:t>18.01.33 Лаборант по контролю качества сырья, реактивов, промежуточных продуктов, готовой продукции, отходов производства (по отраслям).</w:t>
      </w:r>
    </w:p>
    <w:p w:rsidR="0071338F" w:rsidRPr="0071338F" w:rsidRDefault="0071338F" w:rsidP="0071338F">
      <w:pPr>
        <w:spacing w:after="0" w:line="240" w:lineRule="auto"/>
        <w:ind w:firstLine="709"/>
        <w:jc w:val="both"/>
        <w:rPr>
          <w:rFonts w:ascii="Times New Roman" w:hAnsi="Times New Roman" w:cs="Times New Roman"/>
        </w:rPr>
      </w:pPr>
      <w:r w:rsidRPr="0071338F">
        <w:rPr>
          <w:rFonts w:ascii="Times New Roman" w:hAnsi="Times New Roman" w:cs="Times New Roman"/>
        </w:rPr>
        <w:t xml:space="preserve"> </w:t>
      </w:r>
    </w:p>
    <w:p w:rsidR="0071338F" w:rsidRPr="0071338F" w:rsidRDefault="0071338F" w:rsidP="0071338F">
      <w:pPr>
        <w:spacing w:after="0" w:line="240" w:lineRule="auto"/>
        <w:ind w:firstLine="709"/>
        <w:rPr>
          <w:rFonts w:ascii="Times New Roman" w:hAnsi="Times New Roman" w:cs="Times New Roman"/>
          <w:b/>
        </w:rPr>
      </w:pPr>
      <w:r w:rsidRPr="0071338F">
        <w:rPr>
          <w:rFonts w:ascii="Times New Roman" w:hAnsi="Times New Roman" w:cs="Times New Roman"/>
          <w:b/>
        </w:rPr>
        <w:t>3.2. Информационное обеспечение реализации программы</w:t>
      </w:r>
    </w:p>
    <w:p w:rsidR="0071338F" w:rsidRPr="0071338F" w:rsidRDefault="0071338F" w:rsidP="0071338F">
      <w:pPr>
        <w:spacing w:after="0" w:line="240" w:lineRule="auto"/>
        <w:ind w:firstLine="709"/>
        <w:jc w:val="both"/>
        <w:rPr>
          <w:rFonts w:ascii="Times New Roman" w:hAnsi="Times New Roman" w:cs="Times New Roman"/>
        </w:rPr>
      </w:pPr>
      <w:r w:rsidRPr="0071338F">
        <w:rPr>
          <w:rFonts w:ascii="Times New Roman" w:hAnsi="Times New Roman" w:cs="Times New Roman"/>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71338F" w:rsidRPr="0071338F" w:rsidRDefault="0071338F" w:rsidP="0071338F">
      <w:pPr>
        <w:spacing w:after="0" w:line="240" w:lineRule="auto"/>
        <w:ind w:firstLine="709"/>
        <w:jc w:val="both"/>
        <w:rPr>
          <w:rFonts w:ascii="Times New Roman" w:hAnsi="Times New Roman" w:cs="Times New Roman"/>
        </w:rPr>
      </w:pPr>
      <w:r w:rsidRPr="0071338F">
        <w:rPr>
          <w:rFonts w:ascii="Times New Roman" w:hAnsi="Times New Roman" w:cs="Times New Roman"/>
        </w:rPr>
        <w:t>Рекомендуемые печатные издания по реализации общеобразовательной дисциплины представлены в методических рекомендациях по организации обучения.</w:t>
      </w:r>
    </w:p>
    <w:p w:rsidR="0071338F" w:rsidRPr="0071338F" w:rsidRDefault="0071338F" w:rsidP="0071338F">
      <w:pPr>
        <w:spacing w:line="240" w:lineRule="auto"/>
        <w:jc w:val="both"/>
        <w:rPr>
          <w:rFonts w:ascii="Times New Roman" w:hAnsi="Times New Roman" w:cs="Times New Roman"/>
          <w:lang w:eastAsia="en-US"/>
        </w:rPr>
      </w:pPr>
    </w:p>
    <w:p w:rsidR="0071338F" w:rsidRPr="0071338F" w:rsidRDefault="0071338F" w:rsidP="0071338F">
      <w:pPr>
        <w:spacing w:after="0" w:line="240" w:lineRule="auto"/>
        <w:ind w:firstLine="709"/>
        <w:contextualSpacing/>
        <w:rPr>
          <w:rFonts w:ascii="Times New Roman" w:hAnsi="Times New Roman" w:cs="Times New Roman"/>
          <w:b/>
        </w:rPr>
      </w:pPr>
      <w:r w:rsidRPr="0071338F">
        <w:rPr>
          <w:rFonts w:ascii="Times New Roman" w:hAnsi="Times New Roman" w:cs="Times New Roman"/>
          <w:b/>
        </w:rPr>
        <w:t>3.2.1. Основные печатные издания</w:t>
      </w:r>
    </w:p>
    <w:p w:rsidR="0071338F" w:rsidRPr="0071338F" w:rsidRDefault="0071338F" w:rsidP="002E1DA2">
      <w:pPr>
        <w:pStyle w:val="ab"/>
        <w:numPr>
          <w:ilvl w:val="0"/>
          <w:numId w:val="17"/>
        </w:numPr>
        <w:spacing w:after="200" w:line="240" w:lineRule="auto"/>
        <w:ind w:left="0" w:firstLine="357"/>
        <w:jc w:val="both"/>
        <w:rPr>
          <w:rFonts w:ascii="Times New Roman" w:hAnsi="Times New Roman"/>
        </w:rPr>
      </w:pPr>
      <w:r w:rsidRPr="0071338F">
        <w:rPr>
          <w:rFonts w:ascii="Times New Roman" w:hAnsi="Times New Roman"/>
        </w:rPr>
        <w:t xml:space="preserve">Дмитриева В.Ф. Физика для профессий и специальностей технического профиля: учебник для образовательных учреждений сред. проф. образования. — М., 2014. </w:t>
      </w:r>
    </w:p>
    <w:p w:rsidR="0071338F" w:rsidRPr="0071338F" w:rsidRDefault="0071338F" w:rsidP="002E1DA2">
      <w:pPr>
        <w:pStyle w:val="ab"/>
        <w:numPr>
          <w:ilvl w:val="0"/>
          <w:numId w:val="17"/>
        </w:numPr>
        <w:spacing w:after="200" w:line="240" w:lineRule="auto"/>
        <w:ind w:left="0" w:firstLine="357"/>
        <w:jc w:val="both"/>
        <w:rPr>
          <w:rFonts w:ascii="Times New Roman" w:hAnsi="Times New Roman"/>
        </w:rPr>
      </w:pPr>
      <w:r w:rsidRPr="0071338F">
        <w:rPr>
          <w:rFonts w:ascii="Times New Roman" w:hAnsi="Times New Roman"/>
        </w:rPr>
        <w:t xml:space="preserve">Дмитриева В.Ф. Физика для профессий и специальностей технического профиля. Сбор- ник задач: учеб. пособие для образовательных учреждений сред. проф. образования. — М., 2014. </w:t>
      </w:r>
    </w:p>
    <w:p w:rsidR="0071338F" w:rsidRPr="0071338F" w:rsidRDefault="0071338F" w:rsidP="002E1DA2">
      <w:pPr>
        <w:pStyle w:val="ab"/>
        <w:numPr>
          <w:ilvl w:val="0"/>
          <w:numId w:val="17"/>
        </w:numPr>
        <w:spacing w:after="200" w:line="240" w:lineRule="auto"/>
        <w:ind w:left="0" w:firstLine="357"/>
        <w:jc w:val="both"/>
        <w:rPr>
          <w:rFonts w:ascii="Times New Roman" w:hAnsi="Times New Roman"/>
        </w:rPr>
      </w:pPr>
      <w:r w:rsidRPr="0071338F">
        <w:rPr>
          <w:rFonts w:ascii="Times New Roman" w:hAnsi="Times New Roman"/>
        </w:rPr>
        <w:t xml:space="preserve">Дмитриева В.Ф., Васильев Л.И. Физика для профессий и специальностей технического профиля. Контрольные материалы: учеб. пособия для учреждений сред. проф. образования / В. Ф. Дмитриева, Л. И. Васильев. — М., 2014. </w:t>
      </w:r>
    </w:p>
    <w:p w:rsidR="0071338F" w:rsidRPr="0071338F" w:rsidRDefault="0071338F" w:rsidP="002E1DA2">
      <w:pPr>
        <w:pStyle w:val="ab"/>
        <w:numPr>
          <w:ilvl w:val="0"/>
          <w:numId w:val="17"/>
        </w:numPr>
        <w:spacing w:after="200" w:line="240" w:lineRule="auto"/>
        <w:ind w:left="0" w:firstLine="357"/>
        <w:jc w:val="both"/>
        <w:rPr>
          <w:rFonts w:ascii="Times New Roman" w:hAnsi="Times New Roman"/>
        </w:rPr>
      </w:pPr>
      <w:r w:rsidRPr="0071338F">
        <w:rPr>
          <w:rFonts w:ascii="Times New Roman" w:hAnsi="Times New Roman"/>
        </w:rPr>
        <w:t>Трофимова Т.И., Фирсов А.В. Физика для профессий и специальностей технического и естественно-научного профилей: Сборник задач. — М., 2013.</w:t>
      </w:r>
    </w:p>
    <w:p w:rsidR="0071338F" w:rsidRPr="0071338F" w:rsidRDefault="0071338F" w:rsidP="002E1DA2">
      <w:pPr>
        <w:pStyle w:val="ab"/>
        <w:numPr>
          <w:ilvl w:val="0"/>
          <w:numId w:val="17"/>
        </w:numPr>
        <w:spacing w:after="200" w:line="240" w:lineRule="auto"/>
        <w:ind w:left="0" w:firstLine="357"/>
        <w:jc w:val="both"/>
        <w:rPr>
          <w:rFonts w:ascii="Times New Roman" w:hAnsi="Times New Roman"/>
        </w:rPr>
      </w:pPr>
      <w:r w:rsidRPr="0071338F">
        <w:rPr>
          <w:rFonts w:ascii="Times New Roman" w:hAnsi="Times New Roman"/>
        </w:rPr>
        <w:t xml:space="preserve">Трофимова Т.И., Фирсов А.В. Физика для профессий и специальностей технического и естественно-научного профилей: Решения задач. — М., 2015. </w:t>
      </w:r>
    </w:p>
    <w:p w:rsidR="0071338F" w:rsidRPr="0071338F" w:rsidRDefault="0071338F" w:rsidP="002E1DA2">
      <w:pPr>
        <w:pStyle w:val="ab"/>
        <w:numPr>
          <w:ilvl w:val="0"/>
          <w:numId w:val="17"/>
        </w:numPr>
        <w:spacing w:after="200" w:line="240" w:lineRule="auto"/>
        <w:ind w:left="0" w:firstLine="357"/>
        <w:jc w:val="both"/>
        <w:rPr>
          <w:rFonts w:ascii="Times New Roman" w:hAnsi="Times New Roman"/>
        </w:rPr>
      </w:pPr>
      <w:r w:rsidRPr="0071338F">
        <w:rPr>
          <w:rFonts w:ascii="Times New Roman" w:hAnsi="Times New Roman"/>
        </w:rPr>
        <w:t xml:space="preserve">Трофимова Т.И., Фирсов А.В. Физика. Справочник. — М., 2010. Фирсов А.В. Физика для профессий и специальностей технического и естественно-научного профилей: учебник для образовательных учреждений сред. проф. образования / под ред. Т. И. Трофимовой. — М., 2014. </w:t>
      </w:r>
    </w:p>
    <w:p w:rsidR="0071338F" w:rsidRPr="0071338F" w:rsidRDefault="0071338F" w:rsidP="0071338F">
      <w:pPr>
        <w:spacing w:line="240" w:lineRule="auto"/>
        <w:jc w:val="both"/>
        <w:rPr>
          <w:rFonts w:ascii="Times New Roman" w:hAnsi="Times New Roman" w:cs="Times New Roman"/>
        </w:rPr>
      </w:pPr>
    </w:p>
    <w:p w:rsidR="0071338F" w:rsidRPr="0071338F" w:rsidRDefault="0071338F" w:rsidP="0071338F">
      <w:pPr>
        <w:spacing w:after="0" w:line="240" w:lineRule="auto"/>
        <w:ind w:firstLine="709"/>
        <w:jc w:val="both"/>
        <w:rPr>
          <w:rFonts w:ascii="Times New Roman" w:hAnsi="Times New Roman" w:cs="Times New Roman"/>
          <w:i/>
        </w:rPr>
      </w:pPr>
      <w:r w:rsidRPr="0071338F">
        <w:rPr>
          <w:rFonts w:ascii="Times New Roman" w:hAnsi="Times New Roman" w:cs="Times New Roman"/>
          <w:b/>
        </w:rPr>
        <w:t>3.2.2. Основные электронные издания</w:t>
      </w:r>
    </w:p>
    <w:p w:rsidR="0071338F" w:rsidRPr="0071338F" w:rsidRDefault="0071338F" w:rsidP="002E1DA2">
      <w:pPr>
        <w:pStyle w:val="ab"/>
        <w:numPr>
          <w:ilvl w:val="0"/>
          <w:numId w:val="16"/>
        </w:numPr>
        <w:spacing w:before="120" w:after="0" w:line="240" w:lineRule="auto"/>
        <w:ind w:left="0" w:firstLine="357"/>
        <w:rPr>
          <w:rFonts w:ascii="Times New Roman" w:hAnsi="Times New Roman"/>
          <w:b/>
        </w:rPr>
      </w:pPr>
      <w:r w:rsidRPr="0071338F">
        <w:rPr>
          <w:rFonts w:ascii="Times New Roman" w:hAnsi="Times New Roman"/>
        </w:rPr>
        <w:t xml:space="preserve">www. fcior. edu. ru (Федеральный центр информационно-образовательных ресурсов). wwww. dic. academic. ru (Академик. Словари и энциклопедии). </w:t>
      </w:r>
    </w:p>
    <w:p w:rsidR="0071338F" w:rsidRPr="0071338F" w:rsidRDefault="0071338F" w:rsidP="002E1DA2">
      <w:pPr>
        <w:pStyle w:val="ab"/>
        <w:numPr>
          <w:ilvl w:val="0"/>
          <w:numId w:val="16"/>
        </w:numPr>
        <w:spacing w:before="120" w:after="120" w:line="240" w:lineRule="auto"/>
        <w:ind w:left="0" w:firstLine="357"/>
        <w:jc w:val="both"/>
        <w:rPr>
          <w:rFonts w:ascii="Times New Roman" w:hAnsi="Times New Roman"/>
        </w:rPr>
      </w:pPr>
      <w:r w:rsidRPr="0071338F">
        <w:rPr>
          <w:rFonts w:ascii="Times New Roman" w:hAnsi="Times New Roman"/>
          <w:lang w:val="en-US"/>
        </w:rPr>
        <w:t>www</w:t>
      </w:r>
      <w:r w:rsidRPr="004B0733">
        <w:rPr>
          <w:rFonts w:ascii="Times New Roman" w:hAnsi="Times New Roman"/>
          <w:lang w:val="en-US"/>
        </w:rPr>
        <w:t>.</w:t>
      </w:r>
      <w:r w:rsidRPr="0071338F">
        <w:rPr>
          <w:rFonts w:ascii="Times New Roman" w:hAnsi="Times New Roman"/>
          <w:lang w:val="en-US"/>
        </w:rPr>
        <w:t>booksgid</w:t>
      </w:r>
      <w:r w:rsidRPr="004B0733">
        <w:rPr>
          <w:rFonts w:ascii="Times New Roman" w:hAnsi="Times New Roman"/>
          <w:lang w:val="en-US"/>
        </w:rPr>
        <w:t>.</w:t>
      </w:r>
      <w:r w:rsidRPr="0071338F">
        <w:rPr>
          <w:rFonts w:ascii="Times New Roman" w:hAnsi="Times New Roman"/>
          <w:lang w:val="en-US"/>
        </w:rPr>
        <w:t>com</w:t>
      </w:r>
      <w:r w:rsidRPr="004B0733">
        <w:rPr>
          <w:rFonts w:ascii="Times New Roman" w:hAnsi="Times New Roman"/>
          <w:lang w:val="en-US"/>
        </w:rPr>
        <w:t xml:space="preserve"> (</w:t>
      </w:r>
      <w:r w:rsidRPr="0071338F">
        <w:rPr>
          <w:rFonts w:ascii="Times New Roman" w:hAnsi="Times New Roman"/>
        </w:rPr>
        <w:t>Воок</w:t>
      </w:r>
      <w:r w:rsidRPr="0071338F">
        <w:rPr>
          <w:rFonts w:ascii="Times New Roman" w:hAnsi="Times New Roman"/>
          <w:lang w:val="en-US"/>
        </w:rPr>
        <w:t>s</w:t>
      </w:r>
      <w:r w:rsidRPr="004B0733">
        <w:rPr>
          <w:rFonts w:ascii="Times New Roman" w:hAnsi="Times New Roman"/>
          <w:lang w:val="en-US"/>
        </w:rPr>
        <w:t xml:space="preserve"> </w:t>
      </w:r>
      <w:r w:rsidRPr="0071338F">
        <w:rPr>
          <w:rFonts w:ascii="Times New Roman" w:hAnsi="Times New Roman"/>
          <w:lang w:val="en-US"/>
        </w:rPr>
        <w:t>Gid</w:t>
      </w:r>
      <w:r w:rsidRPr="004B0733">
        <w:rPr>
          <w:rFonts w:ascii="Times New Roman" w:hAnsi="Times New Roman"/>
          <w:lang w:val="en-US"/>
        </w:rPr>
        <w:t xml:space="preserve">. </w:t>
      </w:r>
      <w:r w:rsidRPr="0071338F">
        <w:rPr>
          <w:rFonts w:ascii="Times New Roman" w:hAnsi="Times New Roman"/>
        </w:rPr>
        <w:t xml:space="preserve">Электронная библиотека). </w:t>
      </w:r>
    </w:p>
    <w:p w:rsidR="0071338F" w:rsidRPr="0071338F" w:rsidRDefault="0071338F" w:rsidP="002E1DA2">
      <w:pPr>
        <w:pStyle w:val="ab"/>
        <w:numPr>
          <w:ilvl w:val="0"/>
          <w:numId w:val="16"/>
        </w:numPr>
        <w:spacing w:before="120" w:after="120" w:line="240" w:lineRule="auto"/>
        <w:ind w:left="0" w:firstLine="357"/>
        <w:jc w:val="both"/>
        <w:rPr>
          <w:rFonts w:ascii="Times New Roman" w:hAnsi="Times New Roman"/>
        </w:rPr>
      </w:pPr>
      <w:r w:rsidRPr="0071338F">
        <w:rPr>
          <w:rFonts w:ascii="Times New Roman" w:hAnsi="Times New Roman"/>
        </w:rPr>
        <w:t xml:space="preserve">www.globalteka.ru (Глобалтека. Глобальная библиотека научных ресурсов). www.window.edu.ru (Единое окно доступа к образовательным ресурсам). </w:t>
      </w:r>
    </w:p>
    <w:p w:rsidR="0071338F" w:rsidRPr="0071338F" w:rsidRDefault="0071338F" w:rsidP="002E1DA2">
      <w:pPr>
        <w:pStyle w:val="ab"/>
        <w:numPr>
          <w:ilvl w:val="0"/>
          <w:numId w:val="16"/>
        </w:numPr>
        <w:spacing w:before="120" w:after="120" w:line="240" w:lineRule="auto"/>
        <w:ind w:left="0" w:firstLine="357"/>
        <w:jc w:val="both"/>
        <w:rPr>
          <w:rFonts w:ascii="Times New Roman" w:hAnsi="Times New Roman"/>
        </w:rPr>
      </w:pPr>
      <w:r w:rsidRPr="0071338F">
        <w:rPr>
          <w:rFonts w:ascii="Times New Roman" w:hAnsi="Times New Roman"/>
        </w:rPr>
        <w:t xml:space="preserve">www. st-books.ru (Лучшая учебная литература). </w:t>
      </w:r>
    </w:p>
    <w:p w:rsidR="0071338F" w:rsidRPr="0071338F" w:rsidRDefault="0071338F" w:rsidP="002E1DA2">
      <w:pPr>
        <w:pStyle w:val="ab"/>
        <w:numPr>
          <w:ilvl w:val="0"/>
          <w:numId w:val="16"/>
        </w:numPr>
        <w:spacing w:before="120" w:after="120" w:line="240" w:lineRule="auto"/>
        <w:ind w:left="0" w:firstLine="357"/>
        <w:jc w:val="both"/>
        <w:rPr>
          <w:rFonts w:ascii="Times New Roman" w:hAnsi="Times New Roman"/>
        </w:rPr>
      </w:pPr>
      <w:r w:rsidRPr="0071338F">
        <w:rPr>
          <w:rFonts w:ascii="Times New Roman" w:hAnsi="Times New Roman"/>
        </w:rPr>
        <w:t xml:space="preserve">www. school.edu.ru (Российский образовательный портал. Доступность, качество, эффек- тивность). </w:t>
      </w:r>
    </w:p>
    <w:p w:rsidR="0071338F" w:rsidRPr="0071338F" w:rsidRDefault="0071338F" w:rsidP="002E1DA2">
      <w:pPr>
        <w:pStyle w:val="ab"/>
        <w:numPr>
          <w:ilvl w:val="0"/>
          <w:numId w:val="16"/>
        </w:numPr>
        <w:spacing w:before="120" w:after="120" w:line="240" w:lineRule="auto"/>
        <w:ind w:left="0" w:firstLine="357"/>
        <w:jc w:val="both"/>
        <w:rPr>
          <w:rFonts w:ascii="Times New Roman" w:hAnsi="Times New Roman"/>
        </w:rPr>
      </w:pPr>
      <w:r w:rsidRPr="0071338F">
        <w:rPr>
          <w:rFonts w:ascii="Times New Roman" w:hAnsi="Times New Roman"/>
        </w:rPr>
        <w:t xml:space="preserve">www.ru/book (Электронная библиотечная система). </w:t>
      </w:r>
    </w:p>
    <w:p w:rsidR="0071338F" w:rsidRPr="0071338F" w:rsidRDefault="0071338F" w:rsidP="002E1DA2">
      <w:pPr>
        <w:pStyle w:val="ab"/>
        <w:numPr>
          <w:ilvl w:val="0"/>
          <w:numId w:val="16"/>
        </w:numPr>
        <w:spacing w:before="120" w:after="120" w:line="240" w:lineRule="auto"/>
        <w:ind w:left="0" w:firstLine="357"/>
        <w:jc w:val="both"/>
        <w:rPr>
          <w:rFonts w:ascii="Times New Roman" w:hAnsi="Times New Roman"/>
        </w:rPr>
      </w:pPr>
      <w:r w:rsidRPr="0071338F">
        <w:rPr>
          <w:rFonts w:ascii="Times New Roman" w:hAnsi="Times New Roman"/>
        </w:rPr>
        <w:t xml:space="preserve">www.alleng.ru/edu/phys.htm (Образовательные ресурсы Интернета — Физика). </w:t>
      </w:r>
    </w:p>
    <w:p w:rsidR="0071338F" w:rsidRPr="0071338F" w:rsidRDefault="0071338F" w:rsidP="002E1DA2">
      <w:pPr>
        <w:pStyle w:val="ab"/>
        <w:numPr>
          <w:ilvl w:val="0"/>
          <w:numId w:val="16"/>
        </w:numPr>
        <w:spacing w:before="120" w:after="120" w:line="240" w:lineRule="auto"/>
        <w:ind w:left="0" w:firstLine="357"/>
        <w:jc w:val="both"/>
        <w:rPr>
          <w:rFonts w:ascii="Times New Roman" w:hAnsi="Times New Roman"/>
        </w:rPr>
      </w:pPr>
      <w:r w:rsidRPr="0071338F">
        <w:rPr>
          <w:rFonts w:ascii="Times New Roman" w:hAnsi="Times New Roman"/>
        </w:rPr>
        <w:t xml:space="preserve">www. school-collection.edu.ru (Единая коллекция цифровых образовательных ресурсов). https//fiz.1september.ru (учебно-методическая газета «Физика»). </w:t>
      </w:r>
    </w:p>
    <w:p w:rsidR="0071338F" w:rsidRPr="0071338F" w:rsidRDefault="0071338F" w:rsidP="002E1DA2">
      <w:pPr>
        <w:pStyle w:val="ab"/>
        <w:numPr>
          <w:ilvl w:val="0"/>
          <w:numId w:val="16"/>
        </w:numPr>
        <w:spacing w:before="120" w:after="120" w:line="240" w:lineRule="auto"/>
        <w:ind w:left="0" w:firstLine="357"/>
        <w:jc w:val="both"/>
        <w:rPr>
          <w:rFonts w:ascii="Times New Roman" w:hAnsi="Times New Roman"/>
        </w:rPr>
      </w:pPr>
      <w:r w:rsidRPr="0071338F">
        <w:rPr>
          <w:rFonts w:ascii="Times New Roman" w:hAnsi="Times New Roman"/>
        </w:rPr>
        <w:t xml:space="preserve">www.n-t.ru/nl/fz (Нобелевские лауреаты по физике). </w:t>
      </w:r>
    </w:p>
    <w:p w:rsidR="0071338F" w:rsidRPr="0071338F" w:rsidRDefault="0071338F" w:rsidP="002E1DA2">
      <w:pPr>
        <w:pStyle w:val="ab"/>
        <w:numPr>
          <w:ilvl w:val="0"/>
          <w:numId w:val="16"/>
        </w:numPr>
        <w:spacing w:before="120" w:after="120" w:line="240" w:lineRule="auto"/>
        <w:ind w:left="0" w:firstLine="357"/>
        <w:jc w:val="both"/>
        <w:rPr>
          <w:rFonts w:ascii="Times New Roman" w:hAnsi="Times New Roman"/>
        </w:rPr>
      </w:pPr>
      <w:r w:rsidRPr="0071338F">
        <w:rPr>
          <w:rFonts w:ascii="Times New Roman" w:hAnsi="Times New Roman"/>
        </w:rPr>
        <w:t xml:space="preserve">www.nuclphys. sinp.msu.ru (Ядерная физика в Интернете). </w:t>
      </w:r>
    </w:p>
    <w:p w:rsidR="0071338F" w:rsidRPr="0071338F" w:rsidRDefault="0071338F" w:rsidP="002E1DA2">
      <w:pPr>
        <w:pStyle w:val="ab"/>
        <w:numPr>
          <w:ilvl w:val="0"/>
          <w:numId w:val="16"/>
        </w:numPr>
        <w:spacing w:before="120" w:after="120" w:line="240" w:lineRule="auto"/>
        <w:ind w:left="0" w:firstLine="357"/>
        <w:jc w:val="both"/>
        <w:rPr>
          <w:rFonts w:ascii="Times New Roman" w:hAnsi="Times New Roman"/>
        </w:rPr>
      </w:pPr>
      <w:r w:rsidRPr="0071338F">
        <w:rPr>
          <w:rFonts w:ascii="Times New Roman" w:hAnsi="Times New Roman"/>
        </w:rPr>
        <w:t xml:space="preserve">www.college.ru/fizika (Подготовка к ЕГЭ). </w:t>
      </w:r>
    </w:p>
    <w:p w:rsidR="0071338F" w:rsidRPr="0071338F" w:rsidRDefault="0071338F" w:rsidP="0071338F">
      <w:pPr>
        <w:spacing w:line="240" w:lineRule="auto"/>
        <w:rPr>
          <w:rFonts w:ascii="Times New Roman" w:hAnsi="Times New Roman" w:cs="Times New Roman"/>
          <w:lang w:eastAsia="en-US"/>
        </w:rPr>
      </w:pPr>
    </w:p>
    <w:p w:rsidR="0071338F" w:rsidRPr="0071338F" w:rsidRDefault="0071338F" w:rsidP="0071338F">
      <w:pPr>
        <w:spacing w:line="240" w:lineRule="auto"/>
        <w:rPr>
          <w:rFonts w:ascii="Times New Roman" w:hAnsi="Times New Roman" w:cs="Times New Roman"/>
          <w:lang w:eastAsia="en-US"/>
        </w:rPr>
      </w:pPr>
    </w:p>
    <w:p w:rsidR="0071338F" w:rsidRPr="0071338F" w:rsidRDefault="0071338F" w:rsidP="0071338F">
      <w:pPr>
        <w:spacing w:line="240" w:lineRule="auto"/>
        <w:jc w:val="center"/>
        <w:rPr>
          <w:rFonts w:ascii="Times New Roman" w:hAnsi="Times New Roman" w:cs="Times New Roman"/>
          <w:i/>
          <w:u w:val="single"/>
        </w:rPr>
        <w:sectPr w:rsidR="0071338F" w:rsidRPr="0071338F" w:rsidSect="00824F08">
          <w:pgSz w:w="11906" w:h="16838"/>
          <w:pgMar w:top="1134" w:right="567" w:bottom="1134" w:left="1418" w:header="709" w:footer="709" w:gutter="0"/>
          <w:cols w:space="708"/>
          <w:docGrid w:linePitch="360"/>
        </w:sectPr>
      </w:pPr>
    </w:p>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lastRenderedPageBreak/>
        <w:t xml:space="preserve">4. КОНТРОЛЬ И ОЦЕНКА РЕЗУЛЬТАТОВ ОСВОЕНИЯ ДИСЦИПЛИНЫ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5"/>
        <w:gridCol w:w="3496"/>
        <w:gridCol w:w="2509"/>
      </w:tblGrid>
      <w:tr w:rsidR="0071338F" w:rsidRPr="0071338F" w:rsidTr="00824F08">
        <w:trPr>
          <w:trHeight w:val="594"/>
        </w:trPr>
        <w:tc>
          <w:tcPr>
            <w:tcW w:w="1862"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b/>
                <w:i/>
              </w:rPr>
              <w:t>Результаты обучения</w:t>
            </w:r>
          </w:p>
        </w:tc>
        <w:tc>
          <w:tcPr>
            <w:tcW w:w="182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b/>
                <w:i/>
              </w:rPr>
            </w:pPr>
            <w:r w:rsidRPr="0071338F">
              <w:rPr>
                <w:rFonts w:ascii="Times New Roman" w:hAnsi="Times New Roman" w:cs="Times New Roman"/>
                <w:b/>
                <w:i/>
              </w:rPr>
              <w:t>Критерии оценки</w:t>
            </w:r>
          </w:p>
        </w:tc>
        <w:tc>
          <w:tcPr>
            <w:tcW w:w="131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b/>
                <w:i/>
              </w:rPr>
            </w:pPr>
            <w:r w:rsidRPr="0071338F">
              <w:rPr>
                <w:rFonts w:ascii="Times New Roman" w:hAnsi="Times New Roman" w:cs="Times New Roman"/>
                <w:b/>
                <w:i/>
              </w:rPr>
              <w:t>Методы оценки</w:t>
            </w:r>
          </w:p>
        </w:tc>
      </w:tr>
      <w:tr w:rsidR="0071338F" w:rsidRPr="0071338F" w:rsidTr="00824F08">
        <w:trPr>
          <w:trHeight w:val="1452"/>
        </w:trPr>
        <w:tc>
          <w:tcPr>
            <w:tcW w:w="1862"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rPr>
                <w:sz w:val="22"/>
                <w:szCs w:val="22"/>
              </w:rPr>
            </w:pPr>
            <w:r w:rsidRPr="0071338F">
              <w:rPr>
                <w:color w:val="auto"/>
                <w:sz w:val="22"/>
                <w:szCs w:val="22"/>
              </w:rPr>
              <w:t xml:space="preserve">- </w:t>
            </w:r>
            <w:r w:rsidRPr="0071338F">
              <w:rPr>
                <w:sz w:val="22"/>
                <w:szCs w:val="22"/>
              </w:rPr>
              <w:t xml:space="preserve">сформировать представления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мегамира;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 </w:t>
            </w:r>
          </w:p>
          <w:p w:rsidR="0071338F" w:rsidRPr="0071338F" w:rsidRDefault="0071338F" w:rsidP="0071338F">
            <w:pPr>
              <w:pStyle w:val="Default"/>
              <w:rPr>
                <w:sz w:val="22"/>
                <w:szCs w:val="22"/>
              </w:rPr>
            </w:pPr>
            <w:r w:rsidRPr="0071338F">
              <w:rPr>
                <w:sz w:val="22"/>
                <w:szCs w:val="22"/>
              </w:rPr>
              <w:t xml:space="preserve">- сформировать умения решать расчетные задачи с явно заданной физической моделью, используя физические законы и принципы; </w:t>
            </w:r>
          </w:p>
          <w:p w:rsidR="0071338F" w:rsidRPr="0071338F" w:rsidRDefault="0071338F" w:rsidP="0071338F">
            <w:pPr>
              <w:pStyle w:val="Default"/>
              <w:rPr>
                <w:sz w:val="22"/>
                <w:szCs w:val="22"/>
              </w:rPr>
            </w:pPr>
            <w:r w:rsidRPr="0071338F">
              <w:rPr>
                <w:sz w:val="22"/>
                <w:szCs w:val="22"/>
              </w:rPr>
              <w:t xml:space="preserve">-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w:t>
            </w:r>
          </w:p>
          <w:p w:rsidR="0071338F" w:rsidRPr="0071338F" w:rsidRDefault="0071338F" w:rsidP="0071338F">
            <w:pPr>
              <w:pStyle w:val="Default"/>
              <w:rPr>
                <w:sz w:val="22"/>
                <w:szCs w:val="22"/>
              </w:rPr>
            </w:pPr>
            <w:r w:rsidRPr="0071338F">
              <w:rPr>
                <w:sz w:val="22"/>
                <w:szCs w:val="22"/>
              </w:rPr>
              <w:t xml:space="preserve">-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 </w:t>
            </w:r>
          </w:p>
          <w:p w:rsidR="0071338F" w:rsidRPr="0071338F" w:rsidRDefault="0071338F" w:rsidP="0071338F">
            <w:pPr>
              <w:pStyle w:val="Default"/>
              <w:rPr>
                <w:sz w:val="22"/>
                <w:szCs w:val="22"/>
              </w:rPr>
            </w:pPr>
            <w:r w:rsidRPr="0071338F">
              <w:rPr>
                <w:sz w:val="22"/>
                <w:szCs w:val="22"/>
              </w:rPr>
              <w:t xml:space="preserve">- владеть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w:t>
            </w:r>
          </w:p>
          <w:p w:rsidR="0071338F" w:rsidRPr="0071338F" w:rsidRDefault="0071338F" w:rsidP="0071338F">
            <w:pPr>
              <w:pStyle w:val="Default"/>
              <w:rPr>
                <w:sz w:val="22"/>
                <w:szCs w:val="22"/>
              </w:rPr>
            </w:pPr>
            <w:r w:rsidRPr="0071338F">
              <w:rPr>
                <w:sz w:val="22"/>
                <w:szCs w:val="22"/>
              </w:rPr>
              <w:t xml:space="preserve">- уверенное использование законов и закономерностей при анализе физических явлений и процессов. </w:t>
            </w:r>
          </w:p>
        </w:tc>
        <w:tc>
          <w:tcPr>
            <w:tcW w:w="182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autoSpaceDE w:val="0"/>
              <w:autoSpaceDN w:val="0"/>
              <w:adjustRightInd w:val="0"/>
              <w:spacing w:after="0" w:line="240" w:lineRule="auto"/>
              <w:jc w:val="both"/>
              <w:rPr>
                <w:rFonts w:ascii="Times New Roman" w:eastAsiaTheme="minorHAnsi" w:hAnsi="Times New Roman" w:cs="Times New Roman"/>
                <w:lang w:eastAsia="en-US"/>
              </w:rPr>
            </w:pPr>
            <w:r w:rsidRPr="0071338F">
              <w:rPr>
                <w:rFonts w:ascii="Times New Roman" w:eastAsiaTheme="minorHAnsi" w:hAnsi="Times New Roman" w:cs="Times New Roman"/>
                <w:b/>
                <w:bCs/>
                <w:lang w:eastAsia="en-US"/>
              </w:rPr>
              <w:t xml:space="preserve">Отметка «5» </w:t>
            </w:r>
            <w:r w:rsidRPr="0071338F">
              <w:rPr>
                <w:rFonts w:ascii="Times New Roman" w:eastAsiaTheme="minorHAnsi" w:hAnsi="Times New Roman" w:cs="Times New Roman"/>
                <w:lang w:eastAsia="en-US"/>
              </w:rPr>
              <w:t>ставится,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71338F" w:rsidRPr="0071338F" w:rsidRDefault="0071338F" w:rsidP="0071338F">
            <w:pPr>
              <w:autoSpaceDE w:val="0"/>
              <w:autoSpaceDN w:val="0"/>
              <w:adjustRightInd w:val="0"/>
              <w:spacing w:after="0" w:line="240" w:lineRule="auto"/>
              <w:jc w:val="both"/>
              <w:rPr>
                <w:rFonts w:ascii="Times New Roman" w:eastAsiaTheme="minorHAnsi" w:hAnsi="Times New Roman" w:cs="Times New Roman"/>
                <w:lang w:eastAsia="en-US"/>
              </w:rPr>
            </w:pPr>
            <w:r w:rsidRPr="0071338F">
              <w:rPr>
                <w:rFonts w:ascii="Times New Roman" w:eastAsiaTheme="minorHAnsi" w:hAnsi="Times New Roman" w:cs="Times New Roman"/>
                <w:b/>
                <w:bCs/>
                <w:lang w:eastAsia="en-US"/>
              </w:rPr>
              <w:t xml:space="preserve">Отметка «4» </w:t>
            </w:r>
            <w:r w:rsidRPr="0071338F">
              <w:rPr>
                <w:rFonts w:ascii="Times New Roman" w:eastAsiaTheme="minorHAnsi" w:hAnsi="Times New Roman" w:cs="Times New Roman"/>
                <w:lang w:eastAsia="en-US"/>
              </w:rPr>
              <w:t>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71338F" w:rsidRPr="0071338F" w:rsidRDefault="0071338F" w:rsidP="0071338F">
            <w:pPr>
              <w:autoSpaceDE w:val="0"/>
              <w:autoSpaceDN w:val="0"/>
              <w:adjustRightInd w:val="0"/>
              <w:spacing w:after="0" w:line="240" w:lineRule="auto"/>
              <w:jc w:val="both"/>
              <w:rPr>
                <w:rFonts w:ascii="Times New Roman" w:eastAsiaTheme="minorHAnsi" w:hAnsi="Times New Roman" w:cs="Times New Roman"/>
                <w:lang w:eastAsia="en-US"/>
              </w:rPr>
            </w:pPr>
            <w:r w:rsidRPr="0071338F">
              <w:rPr>
                <w:rFonts w:ascii="Times New Roman" w:eastAsiaTheme="minorHAnsi" w:hAnsi="Times New Roman" w:cs="Times New Roman"/>
                <w:b/>
                <w:bCs/>
                <w:lang w:eastAsia="en-US"/>
              </w:rPr>
              <w:t xml:space="preserve">Отметка «3» </w:t>
            </w:r>
            <w:r w:rsidRPr="0071338F">
              <w:rPr>
                <w:rFonts w:ascii="Times New Roman" w:eastAsiaTheme="minorHAnsi" w:hAnsi="Times New Roman" w:cs="Times New Roman"/>
                <w:lang w:eastAsia="en-US"/>
              </w:rPr>
              <w:t xml:space="preserve">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w:t>
            </w:r>
            <w:r w:rsidRPr="0071338F">
              <w:rPr>
                <w:rFonts w:ascii="Times New Roman" w:eastAsiaTheme="minorHAnsi" w:hAnsi="Times New Roman" w:cs="Times New Roman"/>
                <w:lang w:eastAsia="en-US"/>
              </w:rPr>
              <w:lastRenderedPageBreak/>
              <w:t>при решении задач, требующих  преобразования некоторых формул;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71338F" w:rsidRPr="0071338F" w:rsidRDefault="0071338F" w:rsidP="0071338F">
            <w:pPr>
              <w:spacing w:line="240" w:lineRule="auto"/>
              <w:rPr>
                <w:rFonts w:ascii="Times New Roman" w:hAnsi="Times New Roman" w:cs="Times New Roman"/>
                <w:i/>
                <w:highlight w:val="green"/>
              </w:rPr>
            </w:pPr>
            <w:r w:rsidRPr="0071338F">
              <w:rPr>
                <w:rFonts w:ascii="Times New Roman" w:eastAsiaTheme="minorHAnsi" w:hAnsi="Times New Roman" w:cs="Times New Roman"/>
                <w:b/>
                <w:bCs/>
                <w:lang w:eastAsia="en-US"/>
              </w:rPr>
              <w:t xml:space="preserve">Отметка «2» </w:t>
            </w:r>
            <w:r w:rsidRPr="0071338F">
              <w:rPr>
                <w:rFonts w:ascii="Times New Roman" w:eastAsiaTheme="minorHAnsi" w:hAnsi="Times New Roman" w:cs="Times New Roman"/>
                <w:lang w:eastAsia="en-US"/>
              </w:rPr>
              <w:t>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tc>
        <w:tc>
          <w:tcPr>
            <w:tcW w:w="131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rPr>
                <w:sz w:val="22"/>
                <w:szCs w:val="22"/>
              </w:rPr>
            </w:pPr>
            <w:r w:rsidRPr="0071338F">
              <w:rPr>
                <w:sz w:val="22"/>
                <w:szCs w:val="22"/>
              </w:rPr>
              <w:lastRenderedPageBreak/>
              <w:t xml:space="preserve">- устный опрос; </w:t>
            </w:r>
          </w:p>
          <w:p w:rsidR="0071338F" w:rsidRPr="0071338F" w:rsidRDefault="0071338F" w:rsidP="0071338F">
            <w:pPr>
              <w:pStyle w:val="Default"/>
              <w:rPr>
                <w:sz w:val="22"/>
                <w:szCs w:val="22"/>
              </w:rPr>
            </w:pPr>
            <w:r w:rsidRPr="0071338F">
              <w:rPr>
                <w:sz w:val="22"/>
                <w:szCs w:val="22"/>
              </w:rPr>
              <w:t xml:space="preserve">- фронтальный опрос; </w:t>
            </w:r>
          </w:p>
          <w:p w:rsidR="0071338F" w:rsidRPr="0071338F" w:rsidRDefault="0071338F" w:rsidP="0071338F">
            <w:pPr>
              <w:pStyle w:val="Default"/>
              <w:rPr>
                <w:sz w:val="22"/>
                <w:szCs w:val="22"/>
              </w:rPr>
            </w:pPr>
            <w:r w:rsidRPr="0071338F">
              <w:rPr>
                <w:sz w:val="22"/>
                <w:szCs w:val="22"/>
              </w:rPr>
              <w:t xml:space="preserve">- оценка контрольных работ; </w:t>
            </w:r>
          </w:p>
          <w:p w:rsidR="0071338F" w:rsidRPr="0071338F" w:rsidRDefault="0071338F" w:rsidP="0071338F">
            <w:pPr>
              <w:pStyle w:val="Default"/>
              <w:rPr>
                <w:sz w:val="22"/>
                <w:szCs w:val="22"/>
              </w:rPr>
            </w:pPr>
            <w:r w:rsidRPr="0071338F">
              <w:rPr>
                <w:sz w:val="22"/>
                <w:szCs w:val="22"/>
              </w:rPr>
              <w:t xml:space="preserve">- оценка выполнения лабораторных работ; </w:t>
            </w:r>
          </w:p>
          <w:p w:rsidR="0071338F" w:rsidRPr="0071338F" w:rsidRDefault="0071338F" w:rsidP="0071338F">
            <w:pPr>
              <w:pStyle w:val="Default"/>
              <w:rPr>
                <w:sz w:val="22"/>
                <w:szCs w:val="22"/>
              </w:rPr>
            </w:pPr>
            <w:r w:rsidRPr="0071338F">
              <w:rPr>
                <w:sz w:val="22"/>
                <w:szCs w:val="22"/>
              </w:rPr>
              <w:t xml:space="preserve">- оценка практических работ (решения качественных, расчетных, профессионально ориентированных задач); </w:t>
            </w:r>
          </w:p>
          <w:p w:rsidR="0071338F" w:rsidRPr="0071338F" w:rsidRDefault="0071338F" w:rsidP="0071338F">
            <w:pPr>
              <w:pStyle w:val="Default"/>
              <w:rPr>
                <w:sz w:val="22"/>
                <w:szCs w:val="22"/>
              </w:rPr>
            </w:pPr>
            <w:r w:rsidRPr="0071338F">
              <w:rPr>
                <w:sz w:val="22"/>
                <w:szCs w:val="22"/>
              </w:rPr>
              <w:t xml:space="preserve">- оценка тестовых заданий; </w:t>
            </w:r>
          </w:p>
          <w:p w:rsidR="0071338F" w:rsidRPr="0071338F" w:rsidRDefault="0071338F" w:rsidP="0071338F">
            <w:pPr>
              <w:pStyle w:val="Default"/>
              <w:rPr>
                <w:sz w:val="22"/>
                <w:szCs w:val="22"/>
              </w:rPr>
            </w:pPr>
            <w:r w:rsidRPr="0071338F">
              <w:rPr>
                <w:sz w:val="22"/>
                <w:szCs w:val="22"/>
              </w:rPr>
              <w:t xml:space="preserve">- оценка выполнения домашних самостоятельных работ; </w:t>
            </w:r>
          </w:p>
          <w:p w:rsidR="0071338F" w:rsidRPr="0071338F" w:rsidRDefault="0071338F" w:rsidP="0071338F">
            <w:pPr>
              <w:pStyle w:val="Default"/>
              <w:rPr>
                <w:sz w:val="22"/>
                <w:szCs w:val="22"/>
              </w:rPr>
            </w:pPr>
            <w:r w:rsidRPr="0071338F">
              <w:rPr>
                <w:sz w:val="22"/>
                <w:szCs w:val="22"/>
              </w:rPr>
              <w:t xml:space="preserve">- наблюдение и оценка деловой игры; </w:t>
            </w:r>
          </w:p>
          <w:p w:rsidR="0071338F" w:rsidRPr="0071338F" w:rsidRDefault="0071338F" w:rsidP="0071338F">
            <w:pPr>
              <w:pStyle w:val="Default"/>
              <w:rPr>
                <w:sz w:val="22"/>
                <w:szCs w:val="22"/>
              </w:rPr>
            </w:pPr>
            <w:r w:rsidRPr="0071338F">
              <w:rPr>
                <w:sz w:val="22"/>
                <w:szCs w:val="22"/>
              </w:rPr>
              <w:t xml:space="preserve">- экзамен </w:t>
            </w:r>
          </w:p>
        </w:tc>
      </w:tr>
      <w:tr w:rsidR="0071338F" w:rsidRPr="0071338F" w:rsidTr="00824F08">
        <w:tc>
          <w:tcPr>
            <w:tcW w:w="1862"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rPr>
                <w:sz w:val="22"/>
                <w:szCs w:val="22"/>
              </w:rPr>
            </w:pPr>
            <w:r w:rsidRPr="0071338F">
              <w:rPr>
                <w:sz w:val="22"/>
                <w:szCs w:val="22"/>
              </w:rPr>
              <w:lastRenderedPageBreak/>
              <w:t xml:space="preserve">- уметь учитывать границы применения изученных физических моделей: материальная точка, инерциальная система отсчета, идеальный газ; </w:t>
            </w:r>
          </w:p>
          <w:p w:rsidR="0071338F" w:rsidRPr="0071338F" w:rsidRDefault="0071338F" w:rsidP="0071338F">
            <w:pPr>
              <w:pStyle w:val="Default"/>
              <w:rPr>
                <w:sz w:val="22"/>
                <w:szCs w:val="22"/>
              </w:rPr>
            </w:pPr>
            <w:r w:rsidRPr="0071338F">
              <w:rPr>
                <w:sz w:val="22"/>
                <w:szCs w:val="22"/>
              </w:rPr>
              <w:t>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tc>
        <w:tc>
          <w:tcPr>
            <w:tcW w:w="182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autoSpaceDE w:val="0"/>
              <w:autoSpaceDN w:val="0"/>
              <w:adjustRightInd w:val="0"/>
              <w:spacing w:after="0" w:line="240" w:lineRule="auto"/>
              <w:jc w:val="both"/>
              <w:rPr>
                <w:rFonts w:ascii="Times New Roman" w:eastAsiaTheme="minorHAnsi" w:hAnsi="Times New Roman" w:cs="Times New Roman"/>
                <w:lang w:eastAsia="en-US"/>
              </w:rPr>
            </w:pPr>
            <w:r w:rsidRPr="0071338F">
              <w:rPr>
                <w:rFonts w:ascii="Times New Roman" w:eastAsiaTheme="minorHAnsi" w:hAnsi="Times New Roman" w:cs="Times New Roman"/>
                <w:b/>
                <w:bCs/>
                <w:lang w:eastAsia="en-US"/>
              </w:rPr>
              <w:t xml:space="preserve">Отметка «5» </w:t>
            </w:r>
            <w:r w:rsidRPr="0071338F">
              <w:rPr>
                <w:rFonts w:ascii="Times New Roman" w:eastAsiaTheme="minorHAnsi" w:hAnsi="Times New Roman" w:cs="Times New Roman"/>
                <w:lang w:eastAsia="en-US"/>
              </w:rPr>
              <w:t>ставится,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71338F" w:rsidRPr="0071338F" w:rsidRDefault="0071338F" w:rsidP="0071338F">
            <w:pPr>
              <w:autoSpaceDE w:val="0"/>
              <w:autoSpaceDN w:val="0"/>
              <w:adjustRightInd w:val="0"/>
              <w:spacing w:after="0" w:line="240" w:lineRule="auto"/>
              <w:jc w:val="both"/>
              <w:rPr>
                <w:rFonts w:ascii="Times New Roman" w:eastAsiaTheme="minorHAnsi" w:hAnsi="Times New Roman" w:cs="Times New Roman"/>
                <w:lang w:eastAsia="en-US"/>
              </w:rPr>
            </w:pPr>
            <w:r w:rsidRPr="0071338F">
              <w:rPr>
                <w:rFonts w:ascii="Times New Roman" w:eastAsiaTheme="minorHAnsi" w:hAnsi="Times New Roman" w:cs="Times New Roman"/>
                <w:b/>
                <w:bCs/>
                <w:lang w:eastAsia="en-US"/>
              </w:rPr>
              <w:t xml:space="preserve">Отметка «4» </w:t>
            </w:r>
            <w:r w:rsidRPr="0071338F">
              <w:rPr>
                <w:rFonts w:ascii="Times New Roman" w:eastAsiaTheme="minorHAnsi" w:hAnsi="Times New Roman" w:cs="Times New Roman"/>
                <w:lang w:eastAsia="en-US"/>
              </w:rPr>
              <w:t xml:space="preserve">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w:t>
            </w:r>
            <w:r w:rsidRPr="0071338F">
              <w:rPr>
                <w:rFonts w:ascii="Times New Roman" w:eastAsiaTheme="minorHAnsi" w:hAnsi="Times New Roman" w:cs="Times New Roman"/>
                <w:lang w:eastAsia="en-US"/>
              </w:rPr>
              <w:lastRenderedPageBreak/>
              <w:t>помощью учителя.</w:t>
            </w:r>
          </w:p>
          <w:p w:rsidR="0071338F" w:rsidRPr="0071338F" w:rsidRDefault="0071338F" w:rsidP="0071338F">
            <w:pPr>
              <w:autoSpaceDE w:val="0"/>
              <w:autoSpaceDN w:val="0"/>
              <w:adjustRightInd w:val="0"/>
              <w:spacing w:after="0" w:line="240" w:lineRule="auto"/>
              <w:jc w:val="both"/>
              <w:rPr>
                <w:rFonts w:ascii="Times New Roman" w:eastAsiaTheme="minorHAnsi" w:hAnsi="Times New Roman" w:cs="Times New Roman"/>
                <w:lang w:eastAsia="en-US"/>
              </w:rPr>
            </w:pPr>
            <w:r w:rsidRPr="0071338F">
              <w:rPr>
                <w:rFonts w:ascii="Times New Roman" w:eastAsiaTheme="minorHAnsi" w:hAnsi="Times New Roman" w:cs="Times New Roman"/>
                <w:b/>
                <w:bCs/>
                <w:lang w:eastAsia="en-US"/>
              </w:rPr>
              <w:t xml:space="preserve">Отметка «3» </w:t>
            </w:r>
            <w:r w:rsidRPr="0071338F">
              <w:rPr>
                <w:rFonts w:ascii="Times New Roman" w:eastAsiaTheme="minorHAnsi" w:hAnsi="Times New Roman" w:cs="Times New Roman"/>
                <w:lang w:eastAsia="en-US"/>
              </w:rPr>
              <w:t>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71338F" w:rsidRPr="0071338F" w:rsidRDefault="0071338F" w:rsidP="0071338F">
            <w:pPr>
              <w:spacing w:line="240" w:lineRule="auto"/>
              <w:jc w:val="both"/>
              <w:rPr>
                <w:rFonts w:ascii="Times New Roman" w:hAnsi="Times New Roman" w:cs="Times New Roman"/>
                <w:highlight w:val="yellow"/>
              </w:rPr>
            </w:pPr>
            <w:r w:rsidRPr="0071338F">
              <w:rPr>
                <w:rFonts w:ascii="Times New Roman" w:eastAsiaTheme="minorHAnsi" w:hAnsi="Times New Roman" w:cs="Times New Roman"/>
                <w:b/>
                <w:bCs/>
                <w:lang w:eastAsia="en-US"/>
              </w:rPr>
              <w:t xml:space="preserve">Отметка «2» </w:t>
            </w:r>
            <w:r w:rsidRPr="0071338F">
              <w:rPr>
                <w:rFonts w:ascii="Times New Roman" w:eastAsiaTheme="minorHAnsi" w:hAnsi="Times New Roman" w:cs="Times New Roman"/>
                <w:lang w:eastAsia="en-US"/>
              </w:rPr>
              <w:t>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tc>
        <w:tc>
          <w:tcPr>
            <w:tcW w:w="131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rPr>
                <w:sz w:val="22"/>
                <w:szCs w:val="22"/>
              </w:rPr>
            </w:pPr>
            <w:r w:rsidRPr="0071338F">
              <w:rPr>
                <w:sz w:val="22"/>
                <w:szCs w:val="22"/>
              </w:rPr>
              <w:lastRenderedPageBreak/>
              <w:t xml:space="preserve">- устный опрос; </w:t>
            </w:r>
          </w:p>
          <w:p w:rsidR="0071338F" w:rsidRPr="0071338F" w:rsidRDefault="0071338F" w:rsidP="0071338F">
            <w:pPr>
              <w:pStyle w:val="Default"/>
              <w:rPr>
                <w:sz w:val="22"/>
                <w:szCs w:val="22"/>
              </w:rPr>
            </w:pPr>
            <w:r w:rsidRPr="0071338F">
              <w:rPr>
                <w:sz w:val="22"/>
                <w:szCs w:val="22"/>
              </w:rPr>
              <w:t xml:space="preserve">- фронтальный опрос; </w:t>
            </w:r>
          </w:p>
          <w:p w:rsidR="0071338F" w:rsidRPr="0071338F" w:rsidRDefault="0071338F" w:rsidP="0071338F">
            <w:pPr>
              <w:pStyle w:val="Default"/>
              <w:rPr>
                <w:sz w:val="22"/>
                <w:szCs w:val="22"/>
              </w:rPr>
            </w:pPr>
            <w:r w:rsidRPr="0071338F">
              <w:rPr>
                <w:sz w:val="22"/>
                <w:szCs w:val="22"/>
              </w:rPr>
              <w:t xml:space="preserve">- оценка контрольных работ; </w:t>
            </w:r>
          </w:p>
          <w:p w:rsidR="0071338F" w:rsidRPr="0071338F" w:rsidRDefault="0071338F" w:rsidP="0071338F">
            <w:pPr>
              <w:pStyle w:val="Default"/>
              <w:rPr>
                <w:sz w:val="22"/>
                <w:szCs w:val="22"/>
              </w:rPr>
            </w:pPr>
            <w:r w:rsidRPr="0071338F">
              <w:rPr>
                <w:sz w:val="22"/>
                <w:szCs w:val="22"/>
              </w:rPr>
              <w:t xml:space="preserve">- оценка выполнения лабораторных работ; </w:t>
            </w:r>
          </w:p>
          <w:p w:rsidR="0071338F" w:rsidRPr="0071338F" w:rsidRDefault="0071338F" w:rsidP="0071338F">
            <w:pPr>
              <w:pStyle w:val="Default"/>
              <w:rPr>
                <w:sz w:val="22"/>
                <w:szCs w:val="22"/>
              </w:rPr>
            </w:pPr>
            <w:r w:rsidRPr="0071338F">
              <w:rPr>
                <w:sz w:val="22"/>
                <w:szCs w:val="22"/>
              </w:rPr>
              <w:t xml:space="preserve">- оценка практических работ (решения качественных, расчетных, профессионально ориентированных задач); </w:t>
            </w:r>
          </w:p>
          <w:p w:rsidR="0071338F" w:rsidRPr="0071338F" w:rsidRDefault="0071338F" w:rsidP="0071338F">
            <w:pPr>
              <w:pStyle w:val="Default"/>
              <w:rPr>
                <w:sz w:val="22"/>
                <w:szCs w:val="22"/>
              </w:rPr>
            </w:pPr>
            <w:r w:rsidRPr="0071338F">
              <w:rPr>
                <w:sz w:val="22"/>
                <w:szCs w:val="22"/>
              </w:rPr>
              <w:t xml:space="preserve">- оценка тестовых заданий; </w:t>
            </w:r>
          </w:p>
          <w:p w:rsidR="0071338F" w:rsidRPr="0071338F" w:rsidRDefault="0071338F" w:rsidP="0071338F">
            <w:pPr>
              <w:pStyle w:val="Default"/>
              <w:rPr>
                <w:sz w:val="22"/>
                <w:szCs w:val="22"/>
              </w:rPr>
            </w:pPr>
            <w:r w:rsidRPr="0071338F">
              <w:rPr>
                <w:sz w:val="22"/>
                <w:szCs w:val="22"/>
              </w:rPr>
              <w:t xml:space="preserve">- оценка выполнения домашних самостоятельных работ; </w:t>
            </w:r>
          </w:p>
          <w:p w:rsidR="0071338F" w:rsidRPr="0071338F" w:rsidRDefault="0071338F" w:rsidP="0071338F">
            <w:pPr>
              <w:pStyle w:val="Default"/>
              <w:rPr>
                <w:sz w:val="22"/>
                <w:szCs w:val="22"/>
              </w:rPr>
            </w:pPr>
            <w:r w:rsidRPr="0071338F">
              <w:rPr>
                <w:sz w:val="22"/>
                <w:szCs w:val="22"/>
              </w:rPr>
              <w:t xml:space="preserve">- наблюдение и оценка деловой игры; </w:t>
            </w:r>
          </w:p>
          <w:p w:rsidR="0071338F" w:rsidRPr="0071338F" w:rsidRDefault="0071338F" w:rsidP="0071338F">
            <w:pPr>
              <w:spacing w:line="240" w:lineRule="auto"/>
              <w:jc w:val="both"/>
              <w:rPr>
                <w:rFonts w:ascii="Times New Roman" w:hAnsi="Times New Roman" w:cs="Times New Roman"/>
                <w:highlight w:val="yellow"/>
              </w:rPr>
            </w:pPr>
            <w:r w:rsidRPr="0071338F">
              <w:rPr>
                <w:rFonts w:ascii="Times New Roman" w:hAnsi="Times New Roman" w:cs="Times New Roman"/>
              </w:rPr>
              <w:t>- экзамен</w:t>
            </w:r>
          </w:p>
        </w:tc>
      </w:tr>
      <w:tr w:rsidR="0071338F" w:rsidRPr="0071338F" w:rsidTr="00824F08">
        <w:trPr>
          <w:trHeight w:val="896"/>
        </w:trPr>
        <w:tc>
          <w:tcPr>
            <w:tcW w:w="1862"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rPr>
                <w:sz w:val="22"/>
                <w:szCs w:val="22"/>
              </w:rPr>
            </w:pPr>
            <w:r w:rsidRPr="0071338F">
              <w:rPr>
                <w:sz w:val="22"/>
                <w:szCs w:val="22"/>
              </w:rPr>
              <w:lastRenderedPageBreak/>
              <w:t xml:space="preserve">- владеть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w:t>
            </w:r>
          </w:p>
          <w:p w:rsidR="0071338F" w:rsidRPr="0071338F" w:rsidRDefault="0071338F" w:rsidP="0071338F">
            <w:pPr>
              <w:pStyle w:val="Default"/>
              <w:rPr>
                <w:sz w:val="22"/>
                <w:szCs w:val="22"/>
              </w:rPr>
            </w:pPr>
            <w:r w:rsidRPr="0071338F">
              <w:rPr>
                <w:sz w:val="22"/>
                <w:szCs w:val="22"/>
              </w:rPr>
              <w:t xml:space="preserve">измерительных устройств и лабораторного оборудования; </w:t>
            </w:r>
          </w:p>
        </w:tc>
        <w:tc>
          <w:tcPr>
            <w:tcW w:w="182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autoSpaceDE w:val="0"/>
              <w:autoSpaceDN w:val="0"/>
              <w:adjustRightInd w:val="0"/>
              <w:spacing w:after="0" w:line="240" w:lineRule="auto"/>
              <w:jc w:val="both"/>
              <w:rPr>
                <w:rFonts w:ascii="Times New Roman" w:eastAsiaTheme="minorHAnsi" w:hAnsi="Times New Roman" w:cs="Times New Roman"/>
                <w:lang w:eastAsia="en-US"/>
              </w:rPr>
            </w:pPr>
            <w:r w:rsidRPr="0071338F">
              <w:rPr>
                <w:rFonts w:ascii="Times New Roman" w:eastAsiaTheme="minorHAnsi" w:hAnsi="Times New Roman" w:cs="Times New Roman"/>
                <w:b/>
                <w:bCs/>
                <w:lang w:eastAsia="en-US"/>
              </w:rPr>
              <w:t xml:space="preserve">Отметка «5» </w:t>
            </w:r>
            <w:r w:rsidRPr="0071338F">
              <w:rPr>
                <w:rFonts w:ascii="Times New Roman" w:eastAsiaTheme="minorHAnsi" w:hAnsi="Times New Roman" w:cs="Times New Roman"/>
                <w:lang w:eastAsia="en-US"/>
              </w:rPr>
              <w:t>ставится,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71338F" w:rsidRPr="0071338F" w:rsidRDefault="0071338F" w:rsidP="0071338F">
            <w:pPr>
              <w:autoSpaceDE w:val="0"/>
              <w:autoSpaceDN w:val="0"/>
              <w:adjustRightInd w:val="0"/>
              <w:spacing w:after="0" w:line="240" w:lineRule="auto"/>
              <w:jc w:val="both"/>
              <w:rPr>
                <w:rFonts w:ascii="Times New Roman" w:eastAsiaTheme="minorHAnsi" w:hAnsi="Times New Roman" w:cs="Times New Roman"/>
                <w:lang w:eastAsia="en-US"/>
              </w:rPr>
            </w:pPr>
            <w:r w:rsidRPr="0071338F">
              <w:rPr>
                <w:rFonts w:ascii="Times New Roman" w:eastAsiaTheme="minorHAnsi" w:hAnsi="Times New Roman" w:cs="Times New Roman"/>
                <w:b/>
                <w:bCs/>
                <w:lang w:eastAsia="en-US"/>
              </w:rPr>
              <w:t xml:space="preserve">Отметка «4» </w:t>
            </w:r>
            <w:r w:rsidRPr="0071338F">
              <w:rPr>
                <w:rFonts w:ascii="Times New Roman" w:eastAsiaTheme="minorHAnsi" w:hAnsi="Times New Roman" w:cs="Times New Roman"/>
                <w:lang w:eastAsia="en-US"/>
              </w:rPr>
              <w:t xml:space="preserve">ставится, если ответ </w:t>
            </w:r>
            <w:r w:rsidRPr="0071338F">
              <w:rPr>
                <w:rFonts w:ascii="Times New Roman" w:eastAsiaTheme="minorHAnsi" w:hAnsi="Times New Roman" w:cs="Times New Roman"/>
                <w:lang w:eastAsia="en-US"/>
              </w:rPr>
              <w:lastRenderedPageBreak/>
              <w:t>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71338F" w:rsidRPr="0071338F" w:rsidRDefault="0071338F" w:rsidP="0071338F">
            <w:pPr>
              <w:autoSpaceDE w:val="0"/>
              <w:autoSpaceDN w:val="0"/>
              <w:adjustRightInd w:val="0"/>
              <w:spacing w:after="0" w:line="240" w:lineRule="auto"/>
              <w:jc w:val="both"/>
              <w:rPr>
                <w:rFonts w:ascii="Times New Roman" w:eastAsiaTheme="minorHAnsi" w:hAnsi="Times New Roman" w:cs="Times New Roman"/>
                <w:lang w:eastAsia="en-US"/>
              </w:rPr>
            </w:pPr>
            <w:r w:rsidRPr="0071338F">
              <w:rPr>
                <w:rFonts w:ascii="Times New Roman" w:eastAsiaTheme="minorHAnsi" w:hAnsi="Times New Roman" w:cs="Times New Roman"/>
                <w:b/>
                <w:bCs/>
                <w:lang w:eastAsia="en-US"/>
              </w:rPr>
              <w:t xml:space="preserve">Отметка «3» </w:t>
            </w:r>
            <w:r w:rsidRPr="0071338F">
              <w:rPr>
                <w:rFonts w:ascii="Times New Roman" w:eastAsiaTheme="minorHAnsi" w:hAnsi="Times New Roman" w:cs="Times New Roman"/>
                <w:lang w:eastAsia="en-US"/>
              </w:rPr>
              <w:t>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71338F" w:rsidRPr="0071338F" w:rsidRDefault="0071338F" w:rsidP="0071338F">
            <w:pPr>
              <w:spacing w:line="240" w:lineRule="auto"/>
              <w:rPr>
                <w:rFonts w:ascii="Times New Roman" w:hAnsi="Times New Roman" w:cs="Times New Roman"/>
                <w:i/>
                <w:highlight w:val="green"/>
              </w:rPr>
            </w:pPr>
            <w:r w:rsidRPr="0071338F">
              <w:rPr>
                <w:rFonts w:ascii="Times New Roman" w:eastAsiaTheme="minorHAnsi" w:hAnsi="Times New Roman" w:cs="Times New Roman"/>
                <w:b/>
                <w:bCs/>
                <w:lang w:eastAsia="en-US"/>
              </w:rPr>
              <w:t xml:space="preserve">Отметка «2» </w:t>
            </w:r>
            <w:r w:rsidRPr="0071338F">
              <w:rPr>
                <w:rFonts w:ascii="Times New Roman" w:eastAsiaTheme="minorHAnsi" w:hAnsi="Times New Roman" w:cs="Times New Roman"/>
                <w:lang w:eastAsia="en-US"/>
              </w:rPr>
              <w:t>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tc>
        <w:tc>
          <w:tcPr>
            <w:tcW w:w="131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rPr>
                <w:sz w:val="22"/>
                <w:szCs w:val="22"/>
              </w:rPr>
            </w:pPr>
            <w:r w:rsidRPr="0071338F">
              <w:rPr>
                <w:sz w:val="22"/>
                <w:szCs w:val="22"/>
              </w:rPr>
              <w:lastRenderedPageBreak/>
              <w:t xml:space="preserve">устный опрос; </w:t>
            </w:r>
          </w:p>
          <w:p w:rsidR="0071338F" w:rsidRPr="0071338F" w:rsidRDefault="0071338F" w:rsidP="0071338F">
            <w:pPr>
              <w:pStyle w:val="Default"/>
              <w:rPr>
                <w:sz w:val="22"/>
                <w:szCs w:val="22"/>
              </w:rPr>
            </w:pPr>
            <w:r w:rsidRPr="0071338F">
              <w:rPr>
                <w:sz w:val="22"/>
                <w:szCs w:val="22"/>
              </w:rPr>
              <w:t xml:space="preserve">- фронтальный опрос; </w:t>
            </w:r>
          </w:p>
          <w:p w:rsidR="0071338F" w:rsidRPr="0071338F" w:rsidRDefault="0071338F" w:rsidP="0071338F">
            <w:pPr>
              <w:pStyle w:val="Default"/>
              <w:rPr>
                <w:sz w:val="22"/>
                <w:szCs w:val="22"/>
              </w:rPr>
            </w:pPr>
            <w:r w:rsidRPr="0071338F">
              <w:rPr>
                <w:sz w:val="22"/>
                <w:szCs w:val="22"/>
              </w:rPr>
              <w:t xml:space="preserve">- оценка контрольных работ; </w:t>
            </w:r>
          </w:p>
          <w:p w:rsidR="0071338F" w:rsidRPr="0071338F" w:rsidRDefault="0071338F" w:rsidP="0071338F">
            <w:pPr>
              <w:pStyle w:val="Default"/>
              <w:rPr>
                <w:sz w:val="22"/>
                <w:szCs w:val="22"/>
              </w:rPr>
            </w:pPr>
            <w:r w:rsidRPr="0071338F">
              <w:rPr>
                <w:sz w:val="22"/>
                <w:szCs w:val="22"/>
              </w:rPr>
              <w:t xml:space="preserve">- оценка выполнения лабораторных работ; </w:t>
            </w:r>
          </w:p>
          <w:p w:rsidR="0071338F" w:rsidRPr="0071338F" w:rsidRDefault="0071338F" w:rsidP="0071338F">
            <w:pPr>
              <w:pStyle w:val="Default"/>
              <w:rPr>
                <w:sz w:val="22"/>
                <w:szCs w:val="22"/>
              </w:rPr>
            </w:pPr>
            <w:r w:rsidRPr="0071338F">
              <w:rPr>
                <w:sz w:val="22"/>
                <w:szCs w:val="22"/>
              </w:rPr>
              <w:t xml:space="preserve">- оценка практических работ (решения качественных, расчетных, профессионально ориентированных задач); </w:t>
            </w:r>
          </w:p>
          <w:p w:rsidR="0071338F" w:rsidRPr="0071338F" w:rsidRDefault="0071338F" w:rsidP="0071338F">
            <w:pPr>
              <w:pStyle w:val="Default"/>
              <w:rPr>
                <w:sz w:val="22"/>
                <w:szCs w:val="22"/>
              </w:rPr>
            </w:pPr>
            <w:r w:rsidRPr="0071338F">
              <w:rPr>
                <w:sz w:val="22"/>
                <w:szCs w:val="22"/>
              </w:rPr>
              <w:t xml:space="preserve">- оценка тестовых заданий; </w:t>
            </w:r>
          </w:p>
          <w:p w:rsidR="0071338F" w:rsidRPr="0071338F" w:rsidRDefault="0071338F" w:rsidP="0071338F">
            <w:pPr>
              <w:pStyle w:val="Default"/>
              <w:rPr>
                <w:sz w:val="22"/>
                <w:szCs w:val="22"/>
              </w:rPr>
            </w:pPr>
            <w:r w:rsidRPr="0071338F">
              <w:rPr>
                <w:sz w:val="22"/>
                <w:szCs w:val="22"/>
              </w:rPr>
              <w:t xml:space="preserve">- оценка выполнения домашних самостоятельных работ; </w:t>
            </w:r>
          </w:p>
          <w:p w:rsidR="0071338F" w:rsidRPr="0071338F" w:rsidRDefault="0071338F" w:rsidP="0071338F">
            <w:pPr>
              <w:pStyle w:val="Default"/>
              <w:rPr>
                <w:sz w:val="22"/>
                <w:szCs w:val="22"/>
              </w:rPr>
            </w:pPr>
            <w:r w:rsidRPr="0071338F">
              <w:rPr>
                <w:sz w:val="22"/>
                <w:szCs w:val="22"/>
              </w:rPr>
              <w:t xml:space="preserve">- наблюдение и оценка деловой игры; </w:t>
            </w:r>
          </w:p>
          <w:p w:rsidR="0071338F" w:rsidRPr="0071338F" w:rsidRDefault="0071338F" w:rsidP="0071338F">
            <w:pPr>
              <w:spacing w:line="240" w:lineRule="auto"/>
              <w:rPr>
                <w:rFonts w:ascii="Times New Roman" w:hAnsi="Times New Roman" w:cs="Times New Roman"/>
                <w:i/>
                <w:highlight w:val="green"/>
              </w:rPr>
            </w:pPr>
            <w:r w:rsidRPr="0071338F">
              <w:rPr>
                <w:rFonts w:ascii="Times New Roman" w:hAnsi="Times New Roman" w:cs="Times New Roman"/>
              </w:rPr>
              <w:t>- экзамен</w:t>
            </w:r>
          </w:p>
        </w:tc>
      </w:tr>
      <w:tr w:rsidR="0071338F" w:rsidRPr="0071338F" w:rsidTr="00824F08">
        <w:trPr>
          <w:trHeight w:val="896"/>
        </w:trPr>
        <w:tc>
          <w:tcPr>
            <w:tcW w:w="1862"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highlight w:val="yellow"/>
              </w:rPr>
            </w:pPr>
            <w:r w:rsidRPr="0071338F">
              <w:rPr>
                <w:rFonts w:ascii="Times New Roman" w:hAnsi="Times New Roman" w:cs="Times New Roman"/>
              </w:rPr>
              <w:lastRenderedPageBreak/>
              <w:t xml:space="preserve"> - овладеть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 </w:t>
            </w:r>
          </w:p>
          <w:p w:rsidR="0071338F" w:rsidRPr="0071338F" w:rsidRDefault="0071338F" w:rsidP="0071338F">
            <w:pPr>
              <w:spacing w:line="240" w:lineRule="auto"/>
              <w:rPr>
                <w:rFonts w:ascii="Times New Roman" w:hAnsi="Times New Roman" w:cs="Times New Roman"/>
                <w:highlight w:val="yellow"/>
              </w:rPr>
            </w:pPr>
          </w:p>
        </w:tc>
        <w:tc>
          <w:tcPr>
            <w:tcW w:w="182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autoSpaceDE w:val="0"/>
              <w:autoSpaceDN w:val="0"/>
              <w:adjustRightInd w:val="0"/>
              <w:spacing w:after="0" w:line="240" w:lineRule="auto"/>
              <w:jc w:val="both"/>
              <w:rPr>
                <w:rFonts w:ascii="Times New Roman" w:eastAsiaTheme="minorHAnsi" w:hAnsi="Times New Roman" w:cs="Times New Roman"/>
                <w:lang w:eastAsia="en-US"/>
              </w:rPr>
            </w:pPr>
            <w:r w:rsidRPr="0071338F">
              <w:rPr>
                <w:rFonts w:ascii="Times New Roman" w:eastAsiaTheme="minorHAnsi" w:hAnsi="Times New Roman" w:cs="Times New Roman"/>
                <w:b/>
                <w:bCs/>
                <w:lang w:eastAsia="en-US"/>
              </w:rPr>
              <w:lastRenderedPageBreak/>
              <w:t xml:space="preserve">Отметка «5» </w:t>
            </w:r>
            <w:r w:rsidRPr="0071338F">
              <w:rPr>
                <w:rFonts w:ascii="Times New Roman" w:eastAsiaTheme="minorHAnsi" w:hAnsi="Times New Roman" w:cs="Times New Roman"/>
                <w:lang w:eastAsia="en-US"/>
              </w:rPr>
              <w:t xml:space="preserve">ставится,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правильно </w:t>
            </w:r>
            <w:r w:rsidRPr="0071338F">
              <w:rPr>
                <w:rFonts w:ascii="Times New Roman" w:eastAsiaTheme="minorHAnsi" w:hAnsi="Times New Roman" w:cs="Times New Roman"/>
                <w:lang w:eastAsia="en-US"/>
              </w:rPr>
              <w:lastRenderedPageBreak/>
              <w:t>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71338F" w:rsidRPr="0071338F" w:rsidRDefault="0071338F" w:rsidP="0071338F">
            <w:pPr>
              <w:autoSpaceDE w:val="0"/>
              <w:autoSpaceDN w:val="0"/>
              <w:adjustRightInd w:val="0"/>
              <w:spacing w:after="0" w:line="240" w:lineRule="auto"/>
              <w:jc w:val="both"/>
              <w:rPr>
                <w:rFonts w:ascii="Times New Roman" w:eastAsiaTheme="minorHAnsi" w:hAnsi="Times New Roman" w:cs="Times New Roman"/>
                <w:lang w:eastAsia="en-US"/>
              </w:rPr>
            </w:pPr>
            <w:r w:rsidRPr="0071338F">
              <w:rPr>
                <w:rFonts w:ascii="Times New Roman" w:eastAsiaTheme="minorHAnsi" w:hAnsi="Times New Roman" w:cs="Times New Roman"/>
                <w:b/>
                <w:bCs/>
                <w:lang w:eastAsia="en-US"/>
              </w:rPr>
              <w:t xml:space="preserve">Отметка «4» </w:t>
            </w:r>
            <w:r w:rsidRPr="0071338F">
              <w:rPr>
                <w:rFonts w:ascii="Times New Roman" w:eastAsiaTheme="minorHAnsi" w:hAnsi="Times New Roman" w:cs="Times New Roman"/>
                <w:lang w:eastAsia="en-US"/>
              </w:rPr>
              <w:t>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71338F" w:rsidRPr="0071338F" w:rsidRDefault="0071338F" w:rsidP="0071338F">
            <w:pPr>
              <w:autoSpaceDE w:val="0"/>
              <w:autoSpaceDN w:val="0"/>
              <w:adjustRightInd w:val="0"/>
              <w:spacing w:after="0" w:line="240" w:lineRule="auto"/>
              <w:jc w:val="both"/>
              <w:rPr>
                <w:rFonts w:ascii="Times New Roman" w:eastAsiaTheme="minorHAnsi" w:hAnsi="Times New Roman" w:cs="Times New Roman"/>
                <w:lang w:eastAsia="en-US"/>
              </w:rPr>
            </w:pPr>
            <w:r w:rsidRPr="0071338F">
              <w:rPr>
                <w:rFonts w:ascii="Times New Roman" w:eastAsiaTheme="minorHAnsi" w:hAnsi="Times New Roman" w:cs="Times New Roman"/>
                <w:b/>
                <w:bCs/>
                <w:lang w:eastAsia="en-US"/>
              </w:rPr>
              <w:t xml:space="preserve">Отметка «3» </w:t>
            </w:r>
            <w:r w:rsidRPr="0071338F">
              <w:rPr>
                <w:rFonts w:ascii="Times New Roman" w:eastAsiaTheme="minorHAnsi" w:hAnsi="Times New Roman" w:cs="Times New Roman"/>
                <w:lang w:eastAsia="en-US"/>
              </w:rPr>
              <w:t>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71338F" w:rsidRPr="0071338F" w:rsidRDefault="0071338F" w:rsidP="0071338F">
            <w:pPr>
              <w:spacing w:line="240" w:lineRule="auto"/>
              <w:jc w:val="both"/>
              <w:rPr>
                <w:rFonts w:ascii="Times New Roman" w:hAnsi="Times New Roman" w:cs="Times New Roman"/>
                <w:highlight w:val="yellow"/>
              </w:rPr>
            </w:pPr>
            <w:r w:rsidRPr="0071338F">
              <w:rPr>
                <w:rFonts w:ascii="Times New Roman" w:eastAsiaTheme="minorHAnsi" w:hAnsi="Times New Roman" w:cs="Times New Roman"/>
                <w:b/>
                <w:bCs/>
                <w:lang w:eastAsia="en-US"/>
              </w:rPr>
              <w:t xml:space="preserve">Отметка «2» </w:t>
            </w:r>
            <w:r w:rsidRPr="0071338F">
              <w:rPr>
                <w:rFonts w:ascii="Times New Roman" w:eastAsiaTheme="minorHAnsi" w:hAnsi="Times New Roman" w:cs="Times New Roman"/>
                <w:lang w:eastAsia="en-US"/>
              </w:rPr>
              <w:t xml:space="preserve">ставится, если учащийся не овладел основными знаниями и умениями в соответствии с требованиями программы и допустил больше </w:t>
            </w:r>
            <w:r w:rsidRPr="0071338F">
              <w:rPr>
                <w:rFonts w:ascii="Times New Roman" w:eastAsiaTheme="minorHAnsi" w:hAnsi="Times New Roman" w:cs="Times New Roman"/>
                <w:lang w:eastAsia="en-US"/>
              </w:rPr>
              <w:lastRenderedPageBreak/>
              <w:t>ошибок и недочетов, чем необходимо для оценки «3».</w:t>
            </w:r>
          </w:p>
        </w:tc>
        <w:tc>
          <w:tcPr>
            <w:tcW w:w="131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rPr>
                <w:sz w:val="22"/>
                <w:szCs w:val="22"/>
              </w:rPr>
            </w:pPr>
            <w:r w:rsidRPr="0071338F">
              <w:rPr>
                <w:sz w:val="22"/>
                <w:szCs w:val="22"/>
              </w:rPr>
              <w:lastRenderedPageBreak/>
              <w:t xml:space="preserve">- устный опрос; </w:t>
            </w:r>
          </w:p>
          <w:p w:rsidR="0071338F" w:rsidRPr="0071338F" w:rsidRDefault="0071338F" w:rsidP="0071338F">
            <w:pPr>
              <w:pStyle w:val="Default"/>
              <w:rPr>
                <w:sz w:val="22"/>
                <w:szCs w:val="22"/>
              </w:rPr>
            </w:pPr>
            <w:r w:rsidRPr="0071338F">
              <w:rPr>
                <w:sz w:val="22"/>
                <w:szCs w:val="22"/>
              </w:rPr>
              <w:t xml:space="preserve">- фронтальный опрос; </w:t>
            </w:r>
          </w:p>
          <w:p w:rsidR="0071338F" w:rsidRPr="0071338F" w:rsidRDefault="0071338F" w:rsidP="0071338F">
            <w:pPr>
              <w:pStyle w:val="Default"/>
              <w:rPr>
                <w:sz w:val="22"/>
                <w:szCs w:val="22"/>
              </w:rPr>
            </w:pPr>
            <w:r w:rsidRPr="0071338F">
              <w:rPr>
                <w:sz w:val="22"/>
                <w:szCs w:val="22"/>
              </w:rPr>
              <w:t xml:space="preserve">- оценка контрольных работ; </w:t>
            </w:r>
          </w:p>
          <w:p w:rsidR="0071338F" w:rsidRPr="0071338F" w:rsidRDefault="0071338F" w:rsidP="0071338F">
            <w:pPr>
              <w:pStyle w:val="Default"/>
              <w:rPr>
                <w:sz w:val="22"/>
                <w:szCs w:val="22"/>
              </w:rPr>
            </w:pPr>
            <w:r w:rsidRPr="0071338F">
              <w:rPr>
                <w:sz w:val="22"/>
                <w:szCs w:val="22"/>
              </w:rPr>
              <w:t xml:space="preserve">- оценка выполнения лабораторных работ; </w:t>
            </w:r>
          </w:p>
          <w:p w:rsidR="0071338F" w:rsidRPr="0071338F" w:rsidRDefault="0071338F" w:rsidP="0071338F">
            <w:pPr>
              <w:pStyle w:val="Default"/>
              <w:rPr>
                <w:sz w:val="22"/>
                <w:szCs w:val="22"/>
              </w:rPr>
            </w:pPr>
            <w:r w:rsidRPr="0071338F">
              <w:rPr>
                <w:sz w:val="22"/>
                <w:szCs w:val="22"/>
              </w:rPr>
              <w:t xml:space="preserve">- оценка практических работ (решения качественных, расчетных, профессионально </w:t>
            </w:r>
            <w:r w:rsidRPr="0071338F">
              <w:rPr>
                <w:sz w:val="22"/>
                <w:szCs w:val="22"/>
              </w:rPr>
              <w:lastRenderedPageBreak/>
              <w:t xml:space="preserve">ориентированных задач); </w:t>
            </w:r>
          </w:p>
          <w:p w:rsidR="0071338F" w:rsidRPr="0071338F" w:rsidRDefault="0071338F" w:rsidP="0071338F">
            <w:pPr>
              <w:pStyle w:val="Default"/>
              <w:rPr>
                <w:sz w:val="22"/>
                <w:szCs w:val="22"/>
              </w:rPr>
            </w:pPr>
            <w:r w:rsidRPr="0071338F">
              <w:rPr>
                <w:sz w:val="22"/>
                <w:szCs w:val="22"/>
              </w:rPr>
              <w:t xml:space="preserve">- оценка тестовых заданий; </w:t>
            </w:r>
          </w:p>
          <w:p w:rsidR="0071338F" w:rsidRPr="0071338F" w:rsidRDefault="0071338F" w:rsidP="0071338F">
            <w:pPr>
              <w:pStyle w:val="Default"/>
              <w:rPr>
                <w:sz w:val="22"/>
                <w:szCs w:val="22"/>
              </w:rPr>
            </w:pPr>
            <w:r w:rsidRPr="0071338F">
              <w:rPr>
                <w:sz w:val="22"/>
                <w:szCs w:val="22"/>
              </w:rPr>
              <w:t xml:space="preserve">- оценка выполнения домашних самостоятельных работ; </w:t>
            </w:r>
          </w:p>
          <w:p w:rsidR="0071338F" w:rsidRPr="0071338F" w:rsidRDefault="0071338F" w:rsidP="0071338F">
            <w:pPr>
              <w:pStyle w:val="Default"/>
              <w:rPr>
                <w:sz w:val="22"/>
                <w:szCs w:val="22"/>
              </w:rPr>
            </w:pPr>
            <w:r w:rsidRPr="0071338F">
              <w:rPr>
                <w:sz w:val="22"/>
                <w:szCs w:val="22"/>
              </w:rPr>
              <w:t xml:space="preserve">- наблюдение и оценка деловой игры; </w:t>
            </w:r>
          </w:p>
          <w:p w:rsidR="0071338F" w:rsidRPr="0071338F" w:rsidRDefault="0071338F" w:rsidP="0071338F">
            <w:pPr>
              <w:spacing w:line="240" w:lineRule="auto"/>
              <w:jc w:val="both"/>
              <w:rPr>
                <w:rFonts w:ascii="Times New Roman" w:hAnsi="Times New Roman" w:cs="Times New Roman"/>
                <w:highlight w:val="yellow"/>
              </w:rPr>
            </w:pPr>
            <w:r w:rsidRPr="0071338F">
              <w:rPr>
                <w:rFonts w:ascii="Times New Roman" w:hAnsi="Times New Roman" w:cs="Times New Roman"/>
              </w:rPr>
              <w:t>- экзамен</w:t>
            </w:r>
          </w:p>
        </w:tc>
      </w:tr>
      <w:tr w:rsidR="0071338F" w:rsidRPr="0071338F" w:rsidTr="00824F08">
        <w:trPr>
          <w:trHeight w:val="896"/>
        </w:trPr>
        <w:tc>
          <w:tcPr>
            <w:tcW w:w="1862"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rPr>
                <w:sz w:val="22"/>
                <w:szCs w:val="22"/>
              </w:rPr>
            </w:pPr>
            <w:r w:rsidRPr="0071338F">
              <w:rPr>
                <w:sz w:val="22"/>
                <w:szCs w:val="22"/>
              </w:rPr>
              <w:lastRenderedPageBreak/>
              <w:t xml:space="preserve">- уметь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 </w:t>
            </w:r>
          </w:p>
        </w:tc>
        <w:tc>
          <w:tcPr>
            <w:tcW w:w="182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autoSpaceDE w:val="0"/>
              <w:autoSpaceDN w:val="0"/>
              <w:adjustRightInd w:val="0"/>
              <w:spacing w:after="0" w:line="240" w:lineRule="auto"/>
              <w:jc w:val="both"/>
              <w:rPr>
                <w:rFonts w:ascii="Times New Roman" w:eastAsiaTheme="minorHAnsi" w:hAnsi="Times New Roman" w:cs="Times New Roman"/>
                <w:lang w:eastAsia="en-US"/>
              </w:rPr>
            </w:pPr>
            <w:r w:rsidRPr="0071338F">
              <w:rPr>
                <w:rFonts w:ascii="Times New Roman" w:eastAsiaTheme="minorHAnsi" w:hAnsi="Times New Roman" w:cs="Times New Roman"/>
                <w:b/>
                <w:bCs/>
                <w:lang w:eastAsia="en-US"/>
              </w:rPr>
              <w:t xml:space="preserve">Отметка «5» </w:t>
            </w:r>
            <w:r w:rsidRPr="0071338F">
              <w:rPr>
                <w:rFonts w:ascii="Times New Roman" w:eastAsiaTheme="minorHAnsi" w:hAnsi="Times New Roman" w:cs="Times New Roman"/>
                <w:lang w:eastAsia="en-US"/>
              </w:rPr>
              <w:t>ставится,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71338F" w:rsidRPr="0071338F" w:rsidRDefault="0071338F" w:rsidP="0071338F">
            <w:pPr>
              <w:autoSpaceDE w:val="0"/>
              <w:autoSpaceDN w:val="0"/>
              <w:adjustRightInd w:val="0"/>
              <w:spacing w:after="0" w:line="240" w:lineRule="auto"/>
              <w:jc w:val="both"/>
              <w:rPr>
                <w:rFonts w:ascii="Times New Roman" w:eastAsiaTheme="minorHAnsi" w:hAnsi="Times New Roman" w:cs="Times New Roman"/>
                <w:lang w:eastAsia="en-US"/>
              </w:rPr>
            </w:pPr>
            <w:r w:rsidRPr="0071338F">
              <w:rPr>
                <w:rFonts w:ascii="Times New Roman" w:eastAsiaTheme="minorHAnsi" w:hAnsi="Times New Roman" w:cs="Times New Roman"/>
                <w:b/>
                <w:bCs/>
                <w:lang w:eastAsia="en-US"/>
              </w:rPr>
              <w:t xml:space="preserve">Отметка «4» </w:t>
            </w:r>
            <w:r w:rsidRPr="0071338F">
              <w:rPr>
                <w:rFonts w:ascii="Times New Roman" w:eastAsiaTheme="minorHAnsi" w:hAnsi="Times New Roman" w:cs="Times New Roman"/>
                <w:lang w:eastAsia="en-US"/>
              </w:rPr>
              <w:t>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71338F" w:rsidRPr="0071338F" w:rsidRDefault="0071338F" w:rsidP="0071338F">
            <w:pPr>
              <w:autoSpaceDE w:val="0"/>
              <w:autoSpaceDN w:val="0"/>
              <w:adjustRightInd w:val="0"/>
              <w:spacing w:after="0" w:line="240" w:lineRule="auto"/>
              <w:jc w:val="both"/>
              <w:rPr>
                <w:rFonts w:ascii="Times New Roman" w:eastAsiaTheme="minorHAnsi" w:hAnsi="Times New Roman" w:cs="Times New Roman"/>
                <w:lang w:eastAsia="en-US"/>
              </w:rPr>
            </w:pPr>
            <w:r w:rsidRPr="0071338F">
              <w:rPr>
                <w:rFonts w:ascii="Times New Roman" w:eastAsiaTheme="minorHAnsi" w:hAnsi="Times New Roman" w:cs="Times New Roman"/>
                <w:b/>
                <w:bCs/>
                <w:lang w:eastAsia="en-US"/>
              </w:rPr>
              <w:t xml:space="preserve">Отметка «3» </w:t>
            </w:r>
            <w:r w:rsidRPr="0071338F">
              <w:rPr>
                <w:rFonts w:ascii="Times New Roman" w:eastAsiaTheme="minorHAnsi" w:hAnsi="Times New Roman" w:cs="Times New Roman"/>
                <w:lang w:eastAsia="en-US"/>
              </w:rPr>
              <w:t>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71338F" w:rsidRPr="0071338F" w:rsidRDefault="0071338F" w:rsidP="0071338F">
            <w:pPr>
              <w:spacing w:line="240" w:lineRule="auto"/>
              <w:jc w:val="both"/>
              <w:rPr>
                <w:rFonts w:ascii="Times New Roman" w:hAnsi="Times New Roman" w:cs="Times New Roman"/>
                <w:highlight w:val="yellow"/>
              </w:rPr>
            </w:pPr>
            <w:r w:rsidRPr="0071338F">
              <w:rPr>
                <w:rFonts w:ascii="Times New Roman" w:eastAsiaTheme="minorHAnsi" w:hAnsi="Times New Roman" w:cs="Times New Roman"/>
                <w:b/>
                <w:bCs/>
                <w:lang w:eastAsia="en-US"/>
              </w:rPr>
              <w:t xml:space="preserve">Отметка «2» </w:t>
            </w:r>
            <w:r w:rsidRPr="0071338F">
              <w:rPr>
                <w:rFonts w:ascii="Times New Roman" w:eastAsiaTheme="minorHAnsi" w:hAnsi="Times New Roman" w:cs="Times New Roman"/>
                <w:lang w:eastAsia="en-US"/>
              </w:rPr>
              <w:t>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tc>
        <w:tc>
          <w:tcPr>
            <w:tcW w:w="131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rPr>
                <w:sz w:val="22"/>
                <w:szCs w:val="22"/>
              </w:rPr>
            </w:pPr>
            <w:r w:rsidRPr="0071338F">
              <w:rPr>
                <w:sz w:val="22"/>
                <w:szCs w:val="22"/>
              </w:rPr>
              <w:t xml:space="preserve">устный опрос; </w:t>
            </w:r>
          </w:p>
          <w:p w:rsidR="0071338F" w:rsidRPr="0071338F" w:rsidRDefault="0071338F" w:rsidP="0071338F">
            <w:pPr>
              <w:pStyle w:val="Default"/>
              <w:rPr>
                <w:sz w:val="22"/>
                <w:szCs w:val="22"/>
              </w:rPr>
            </w:pPr>
            <w:r w:rsidRPr="0071338F">
              <w:rPr>
                <w:sz w:val="22"/>
                <w:szCs w:val="22"/>
              </w:rPr>
              <w:t xml:space="preserve">- фронтальный опрос; </w:t>
            </w:r>
          </w:p>
          <w:p w:rsidR="0071338F" w:rsidRPr="0071338F" w:rsidRDefault="0071338F" w:rsidP="0071338F">
            <w:pPr>
              <w:pStyle w:val="Default"/>
              <w:rPr>
                <w:sz w:val="22"/>
                <w:szCs w:val="22"/>
              </w:rPr>
            </w:pPr>
            <w:r w:rsidRPr="0071338F">
              <w:rPr>
                <w:sz w:val="22"/>
                <w:szCs w:val="22"/>
              </w:rPr>
              <w:t xml:space="preserve">- оценка контрольных работ; </w:t>
            </w:r>
          </w:p>
          <w:p w:rsidR="0071338F" w:rsidRPr="0071338F" w:rsidRDefault="0071338F" w:rsidP="0071338F">
            <w:pPr>
              <w:pStyle w:val="Default"/>
              <w:rPr>
                <w:sz w:val="22"/>
                <w:szCs w:val="22"/>
              </w:rPr>
            </w:pPr>
            <w:r w:rsidRPr="0071338F">
              <w:rPr>
                <w:sz w:val="22"/>
                <w:szCs w:val="22"/>
              </w:rPr>
              <w:t xml:space="preserve">- оценка выполнения лабораторных работ; </w:t>
            </w:r>
          </w:p>
          <w:p w:rsidR="0071338F" w:rsidRPr="0071338F" w:rsidRDefault="0071338F" w:rsidP="0071338F">
            <w:pPr>
              <w:pStyle w:val="Default"/>
              <w:rPr>
                <w:sz w:val="22"/>
                <w:szCs w:val="22"/>
              </w:rPr>
            </w:pPr>
            <w:r w:rsidRPr="0071338F">
              <w:rPr>
                <w:sz w:val="22"/>
                <w:szCs w:val="22"/>
              </w:rPr>
              <w:t xml:space="preserve">- оценка практических работ (решения качественных, расчетных, профессионально ориентированных задач); </w:t>
            </w:r>
          </w:p>
          <w:p w:rsidR="0071338F" w:rsidRPr="0071338F" w:rsidRDefault="0071338F" w:rsidP="0071338F">
            <w:pPr>
              <w:pStyle w:val="Default"/>
              <w:rPr>
                <w:sz w:val="22"/>
                <w:szCs w:val="22"/>
              </w:rPr>
            </w:pPr>
            <w:r w:rsidRPr="0071338F">
              <w:rPr>
                <w:sz w:val="22"/>
                <w:szCs w:val="22"/>
              </w:rPr>
              <w:t xml:space="preserve">- оценка тестовых заданий; </w:t>
            </w:r>
          </w:p>
          <w:p w:rsidR="0071338F" w:rsidRPr="0071338F" w:rsidRDefault="0071338F" w:rsidP="0071338F">
            <w:pPr>
              <w:pStyle w:val="Default"/>
              <w:rPr>
                <w:sz w:val="22"/>
                <w:szCs w:val="22"/>
              </w:rPr>
            </w:pPr>
            <w:r w:rsidRPr="0071338F">
              <w:rPr>
                <w:sz w:val="22"/>
                <w:szCs w:val="22"/>
              </w:rPr>
              <w:t xml:space="preserve">- оценка выполнения домашних самостоятельных работ; </w:t>
            </w:r>
          </w:p>
          <w:p w:rsidR="0071338F" w:rsidRPr="0071338F" w:rsidRDefault="0071338F" w:rsidP="0071338F">
            <w:pPr>
              <w:pStyle w:val="Default"/>
              <w:rPr>
                <w:sz w:val="22"/>
                <w:szCs w:val="22"/>
              </w:rPr>
            </w:pPr>
            <w:r w:rsidRPr="0071338F">
              <w:rPr>
                <w:sz w:val="22"/>
                <w:szCs w:val="22"/>
              </w:rPr>
              <w:t xml:space="preserve">- наблюдение и оценка деловой игры; </w:t>
            </w:r>
          </w:p>
          <w:p w:rsidR="0071338F" w:rsidRPr="0071338F" w:rsidRDefault="0071338F" w:rsidP="0071338F">
            <w:pPr>
              <w:spacing w:line="240" w:lineRule="auto"/>
              <w:jc w:val="both"/>
              <w:rPr>
                <w:rFonts w:ascii="Times New Roman" w:hAnsi="Times New Roman" w:cs="Times New Roman"/>
                <w:highlight w:val="yellow"/>
              </w:rPr>
            </w:pPr>
            <w:r w:rsidRPr="0071338F">
              <w:rPr>
                <w:rFonts w:ascii="Times New Roman" w:hAnsi="Times New Roman" w:cs="Times New Roman"/>
              </w:rPr>
              <w:t>- экзамен</w:t>
            </w:r>
          </w:p>
        </w:tc>
      </w:tr>
      <w:tr w:rsidR="0071338F" w:rsidRPr="0071338F" w:rsidTr="00824F08">
        <w:trPr>
          <w:trHeight w:val="896"/>
        </w:trPr>
        <w:tc>
          <w:tcPr>
            <w:tcW w:w="1862"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rPr>
                <w:sz w:val="22"/>
                <w:szCs w:val="22"/>
              </w:rPr>
            </w:pPr>
            <w:r w:rsidRPr="0071338F">
              <w:rPr>
                <w:sz w:val="22"/>
                <w:szCs w:val="22"/>
              </w:rPr>
              <w:t xml:space="preserve">- 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 </w:t>
            </w:r>
          </w:p>
        </w:tc>
        <w:tc>
          <w:tcPr>
            <w:tcW w:w="182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autoSpaceDE w:val="0"/>
              <w:autoSpaceDN w:val="0"/>
              <w:adjustRightInd w:val="0"/>
              <w:spacing w:after="0" w:line="240" w:lineRule="auto"/>
              <w:jc w:val="both"/>
              <w:rPr>
                <w:rFonts w:ascii="Times New Roman" w:eastAsiaTheme="minorHAnsi" w:hAnsi="Times New Roman" w:cs="Times New Roman"/>
                <w:lang w:eastAsia="en-US"/>
              </w:rPr>
            </w:pPr>
            <w:r w:rsidRPr="0071338F">
              <w:rPr>
                <w:rFonts w:ascii="Times New Roman" w:eastAsiaTheme="minorHAnsi" w:hAnsi="Times New Roman" w:cs="Times New Roman"/>
                <w:b/>
                <w:bCs/>
                <w:lang w:eastAsia="en-US"/>
              </w:rPr>
              <w:t xml:space="preserve">Отметка «5» </w:t>
            </w:r>
            <w:r w:rsidRPr="0071338F">
              <w:rPr>
                <w:rFonts w:ascii="Times New Roman" w:eastAsiaTheme="minorHAnsi" w:hAnsi="Times New Roman" w:cs="Times New Roman"/>
                <w:lang w:eastAsia="en-US"/>
              </w:rPr>
              <w:t>ставится,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71338F" w:rsidRPr="0071338F" w:rsidRDefault="0071338F" w:rsidP="0071338F">
            <w:pPr>
              <w:autoSpaceDE w:val="0"/>
              <w:autoSpaceDN w:val="0"/>
              <w:adjustRightInd w:val="0"/>
              <w:spacing w:after="0" w:line="240" w:lineRule="auto"/>
              <w:jc w:val="both"/>
              <w:rPr>
                <w:rFonts w:ascii="Times New Roman" w:eastAsiaTheme="minorHAnsi" w:hAnsi="Times New Roman" w:cs="Times New Roman"/>
                <w:lang w:eastAsia="en-US"/>
              </w:rPr>
            </w:pPr>
            <w:r w:rsidRPr="0071338F">
              <w:rPr>
                <w:rFonts w:ascii="Times New Roman" w:eastAsiaTheme="minorHAnsi" w:hAnsi="Times New Roman" w:cs="Times New Roman"/>
                <w:b/>
                <w:bCs/>
                <w:lang w:eastAsia="en-US"/>
              </w:rPr>
              <w:t xml:space="preserve">Отметка «4» </w:t>
            </w:r>
            <w:r w:rsidRPr="0071338F">
              <w:rPr>
                <w:rFonts w:ascii="Times New Roman" w:eastAsiaTheme="minorHAnsi" w:hAnsi="Times New Roman" w:cs="Times New Roman"/>
                <w:lang w:eastAsia="en-US"/>
              </w:rPr>
              <w:t>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71338F" w:rsidRPr="0071338F" w:rsidRDefault="0071338F" w:rsidP="0071338F">
            <w:pPr>
              <w:autoSpaceDE w:val="0"/>
              <w:autoSpaceDN w:val="0"/>
              <w:adjustRightInd w:val="0"/>
              <w:spacing w:after="0" w:line="240" w:lineRule="auto"/>
              <w:jc w:val="both"/>
              <w:rPr>
                <w:rFonts w:ascii="Times New Roman" w:eastAsiaTheme="minorHAnsi" w:hAnsi="Times New Roman" w:cs="Times New Roman"/>
                <w:lang w:eastAsia="en-US"/>
              </w:rPr>
            </w:pPr>
            <w:r w:rsidRPr="0071338F">
              <w:rPr>
                <w:rFonts w:ascii="Times New Roman" w:eastAsiaTheme="minorHAnsi" w:hAnsi="Times New Roman" w:cs="Times New Roman"/>
                <w:b/>
                <w:bCs/>
                <w:lang w:eastAsia="en-US"/>
              </w:rPr>
              <w:t xml:space="preserve">Отметка «3» </w:t>
            </w:r>
            <w:r w:rsidRPr="0071338F">
              <w:rPr>
                <w:rFonts w:ascii="Times New Roman" w:eastAsiaTheme="minorHAnsi" w:hAnsi="Times New Roman" w:cs="Times New Roman"/>
                <w:lang w:eastAsia="en-US"/>
              </w:rPr>
              <w:t>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71338F" w:rsidRPr="0071338F" w:rsidRDefault="0071338F" w:rsidP="0071338F">
            <w:pPr>
              <w:autoSpaceDE w:val="0"/>
              <w:autoSpaceDN w:val="0"/>
              <w:adjustRightInd w:val="0"/>
              <w:spacing w:after="0" w:line="240" w:lineRule="auto"/>
              <w:jc w:val="both"/>
              <w:rPr>
                <w:rFonts w:ascii="Times New Roman" w:eastAsiaTheme="minorHAnsi" w:hAnsi="Times New Roman" w:cs="Times New Roman"/>
                <w:lang w:eastAsia="en-US"/>
              </w:rPr>
            </w:pPr>
            <w:r w:rsidRPr="0071338F">
              <w:rPr>
                <w:rFonts w:ascii="Times New Roman" w:eastAsiaTheme="minorHAnsi" w:hAnsi="Times New Roman" w:cs="Times New Roman"/>
                <w:b/>
                <w:bCs/>
                <w:lang w:eastAsia="en-US"/>
              </w:rPr>
              <w:t xml:space="preserve">Отметка «2» </w:t>
            </w:r>
            <w:r w:rsidRPr="0071338F">
              <w:rPr>
                <w:rFonts w:ascii="Times New Roman" w:eastAsiaTheme="minorHAnsi" w:hAnsi="Times New Roman" w:cs="Times New Roman"/>
                <w:lang w:eastAsia="en-US"/>
              </w:rPr>
              <w:t>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tc>
        <w:tc>
          <w:tcPr>
            <w:tcW w:w="131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rPr>
                <w:sz w:val="22"/>
                <w:szCs w:val="22"/>
              </w:rPr>
            </w:pPr>
            <w:r w:rsidRPr="0071338F">
              <w:rPr>
                <w:sz w:val="22"/>
                <w:szCs w:val="22"/>
              </w:rPr>
              <w:t xml:space="preserve">- устный опрос; </w:t>
            </w:r>
          </w:p>
          <w:p w:rsidR="0071338F" w:rsidRPr="0071338F" w:rsidRDefault="0071338F" w:rsidP="0071338F">
            <w:pPr>
              <w:pStyle w:val="Default"/>
              <w:rPr>
                <w:sz w:val="22"/>
                <w:szCs w:val="22"/>
              </w:rPr>
            </w:pPr>
            <w:r w:rsidRPr="0071338F">
              <w:rPr>
                <w:sz w:val="22"/>
                <w:szCs w:val="22"/>
              </w:rPr>
              <w:t xml:space="preserve">- фронтальный опрос; </w:t>
            </w:r>
          </w:p>
          <w:p w:rsidR="0071338F" w:rsidRPr="0071338F" w:rsidRDefault="0071338F" w:rsidP="0071338F">
            <w:pPr>
              <w:pStyle w:val="Default"/>
              <w:rPr>
                <w:sz w:val="22"/>
                <w:szCs w:val="22"/>
              </w:rPr>
            </w:pPr>
            <w:r w:rsidRPr="0071338F">
              <w:rPr>
                <w:sz w:val="22"/>
                <w:szCs w:val="22"/>
              </w:rPr>
              <w:t xml:space="preserve">- оценка контрольных работ; </w:t>
            </w:r>
          </w:p>
          <w:p w:rsidR="0071338F" w:rsidRPr="0071338F" w:rsidRDefault="0071338F" w:rsidP="0071338F">
            <w:pPr>
              <w:pStyle w:val="Default"/>
              <w:rPr>
                <w:sz w:val="22"/>
                <w:szCs w:val="22"/>
              </w:rPr>
            </w:pPr>
            <w:r w:rsidRPr="0071338F">
              <w:rPr>
                <w:sz w:val="22"/>
                <w:szCs w:val="22"/>
              </w:rPr>
              <w:t xml:space="preserve">- оценка выполнения лабораторных работ; </w:t>
            </w:r>
          </w:p>
          <w:p w:rsidR="0071338F" w:rsidRPr="0071338F" w:rsidRDefault="0071338F" w:rsidP="0071338F">
            <w:pPr>
              <w:pStyle w:val="Default"/>
              <w:rPr>
                <w:sz w:val="22"/>
                <w:szCs w:val="22"/>
              </w:rPr>
            </w:pPr>
            <w:r w:rsidRPr="0071338F">
              <w:rPr>
                <w:sz w:val="22"/>
                <w:szCs w:val="22"/>
              </w:rPr>
              <w:t xml:space="preserve">- оценка практических работ (решения качественных, расчетных, профессионально ориентированных задач); </w:t>
            </w:r>
          </w:p>
          <w:p w:rsidR="0071338F" w:rsidRPr="0071338F" w:rsidRDefault="0071338F" w:rsidP="0071338F">
            <w:pPr>
              <w:pStyle w:val="Default"/>
              <w:rPr>
                <w:sz w:val="22"/>
                <w:szCs w:val="22"/>
              </w:rPr>
            </w:pPr>
            <w:r w:rsidRPr="0071338F">
              <w:rPr>
                <w:sz w:val="22"/>
                <w:szCs w:val="22"/>
              </w:rPr>
              <w:t xml:space="preserve">- оценка тестовых заданий; </w:t>
            </w:r>
          </w:p>
          <w:p w:rsidR="0071338F" w:rsidRPr="0071338F" w:rsidRDefault="0071338F" w:rsidP="0071338F">
            <w:pPr>
              <w:pStyle w:val="Default"/>
              <w:rPr>
                <w:sz w:val="22"/>
                <w:szCs w:val="22"/>
              </w:rPr>
            </w:pPr>
            <w:r w:rsidRPr="0071338F">
              <w:rPr>
                <w:sz w:val="22"/>
                <w:szCs w:val="22"/>
              </w:rPr>
              <w:t xml:space="preserve">- оценка выполнения домашних самостоятельных работ; </w:t>
            </w:r>
          </w:p>
          <w:p w:rsidR="0071338F" w:rsidRPr="0071338F" w:rsidRDefault="0071338F" w:rsidP="0071338F">
            <w:pPr>
              <w:pStyle w:val="Default"/>
              <w:rPr>
                <w:sz w:val="22"/>
                <w:szCs w:val="22"/>
              </w:rPr>
            </w:pPr>
            <w:r w:rsidRPr="0071338F">
              <w:rPr>
                <w:sz w:val="22"/>
                <w:szCs w:val="22"/>
              </w:rPr>
              <w:t xml:space="preserve">- наблюдение и оценка деловой игры; </w:t>
            </w:r>
          </w:p>
          <w:p w:rsidR="0071338F" w:rsidRPr="0071338F" w:rsidRDefault="0071338F" w:rsidP="0071338F">
            <w:pPr>
              <w:spacing w:line="240" w:lineRule="auto"/>
              <w:jc w:val="both"/>
              <w:rPr>
                <w:rFonts w:ascii="Times New Roman" w:hAnsi="Times New Roman" w:cs="Times New Roman"/>
                <w:highlight w:val="yellow"/>
              </w:rPr>
            </w:pPr>
            <w:r w:rsidRPr="0071338F">
              <w:rPr>
                <w:rFonts w:ascii="Times New Roman" w:hAnsi="Times New Roman" w:cs="Times New Roman"/>
              </w:rPr>
              <w:t>- экзамен</w:t>
            </w:r>
          </w:p>
        </w:tc>
      </w:tr>
    </w:tbl>
    <w:p w:rsidR="0071338F" w:rsidRPr="0071338F" w:rsidRDefault="0071338F" w:rsidP="0071338F">
      <w:pPr>
        <w:pStyle w:val="Default"/>
        <w:rPr>
          <w:color w:val="auto"/>
          <w:sz w:val="22"/>
          <w:szCs w:val="22"/>
        </w:rPr>
      </w:pPr>
    </w:p>
    <w:p w:rsidR="0071338F" w:rsidRPr="0071338F" w:rsidRDefault="0071338F" w:rsidP="0071338F">
      <w:pPr>
        <w:spacing w:line="240" w:lineRule="auto"/>
        <w:rPr>
          <w:rFonts w:ascii="Times New Roman" w:hAnsi="Times New Roman" w:cs="Times New Roman"/>
          <w:b/>
        </w:rPr>
        <w:sectPr w:rsidR="0071338F" w:rsidRPr="0071338F" w:rsidSect="00824F08">
          <w:pgSz w:w="11906" w:h="16838"/>
          <w:pgMar w:top="1134" w:right="851" w:bottom="1134" w:left="1701" w:header="709" w:footer="709" w:gutter="0"/>
          <w:cols w:space="708"/>
          <w:docGrid w:linePitch="360"/>
        </w:sectPr>
      </w:pPr>
    </w:p>
    <w:p w:rsidR="004A08AF" w:rsidRPr="00B01228" w:rsidRDefault="004A08AF" w:rsidP="004A08AF">
      <w:pPr>
        <w:pStyle w:val="a4"/>
        <w:spacing w:after="0" w:line="240" w:lineRule="auto"/>
        <w:jc w:val="right"/>
        <w:rPr>
          <w:rFonts w:ascii="Times New Roman" w:hAnsi="Times New Roman"/>
          <w:b/>
          <w:sz w:val="22"/>
          <w:szCs w:val="22"/>
        </w:rPr>
      </w:pPr>
      <w:r w:rsidRPr="00B01228">
        <w:rPr>
          <w:rFonts w:ascii="Times New Roman" w:hAnsi="Times New Roman"/>
          <w:b/>
          <w:sz w:val="22"/>
          <w:szCs w:val="22"/>
        </w:rPr>
        <w:t>Приложение 3.7</w:t>
      </w:r>
    </w:p>
    <w:p w:rsidR="004A08AF" w:rsidRPr="00B01228" w:rsidRDefault="004A08AF" w:rsidP="004A08AF">
      <w:pPr>
        <w:spacing w:after="0" w:line="240" w:lineRule="auto"/>
        <w:jc w:val="right"/>
        <w:rPr>
          <w:rFonts w:ascii="Times New Roman" w:hAnsi="Times New Roman"/>
          <w:i/>
        </w:rPr>
      </w:pPr>
      <w:r w:rsidRPr="00B01228">
        <w:rPr>
          <w:rFonts w:ascii="Times New Roman" w:hAnsi="Times New Roman"/>
        </w:rPr>
        <w:t>к П</w:t>
      </w:r>
      <w:r>
        <w:rPr>
          <w:rFonts w:ascii="Times New Roman" w:hAnsi="Times New Roman"/>
        </w:rPr>
        <w:t>О</w:t>
      </w:r>
      <w:r w:rsidRPr="00B01228">
        <w:rPr>
          <w:rFonts w:ascii="Times New Roman" w:hAnsi="Times New Roman"/>
        </w:rPr>
        <w:t xml:space="preserve">ОП-П по </w:t>
      </w:r>
      <w:r>
        <w:rPr>
          <w:rFonts w:ascii="Times New Roman" w:hAnsi="Times New Roman"/>
        </w:rPr>
        <w:t>профессии</w:t>
      </w:r>
    </w:p>
    <w:p w:rsidR="002C2D58" w:rsidRPr="0071338F" w:rsidRDefault="002C2D58" w:rsidP="002C2D58">
      <w:pPr>
        <w:spacing w:after="0" w:line="240" w:lineRule="auto"/>
        <w:jc w:val="right"/>
        <w:rPr>
          <w:rFonts w:ascii="Times New Roman" w:hAnsi="Times New Roman" w:cs="Times New Roman"/>
          <w:bCs/>
        </w:rPr>
      </w:pPr>
      <w:r w:rsidRPr="0071338F">
        <w:rPr>
          <w:rFonts w:ascii="Times New Roman" w:hAnsi="Times New Roman" w:cs="Times New Roman"/>
          <w:bCs/>
        </w:rPr>
        <w:t>18.01.33 Лаборант по контролю качества сырья, реактивов, промежуточных продуктов, готовой продукции, отходов производства (по отраслям)</w:t>
      </w:r>
    </w:p>
    <w:p w:rsidR="004A08AF" w:rsidRPr="00B01228" w:rsidRDefault="004A08AF" w:rsidP="004A08AF">
      <w:pPr>
        <w:spacing w:after="0" w:line="240" w:lineRule="auto"/>
        <w:jc w:val="center"/>
        <w:rPr>
          <w:rFonts w:ascii="Times New Roman" w:hAnsi="Times New Roman"/>
          <w:b/>
          <w:i/>
        </w:rPr>
      </w:pPr>
    </w:p>
    <w:p w:rsidR="004A08AF" w:rsidRPr="00B01228" w:rsidRDefault="004A08AF" w:rsidP="004A08AF">
      <w:pPr>
        <w:spacing w:after="0" w:line="240" w:lineRule="auto"/>
        <w:jc w:val="center"/>
        <w:rPr>
          <w:rFonts w:ascii="Times New Roman" w:hAnsi="Times New Roman"/>
          <w:b/>
          <w:i/>
        </w:rPr>
      </w:pPr>
    </w:p>
    <w:p w:rsidR="004A08AF" w:rsidRPr="00B01228" w:rsidRDefault="004A08AF" w:rsidP="004A08AF">
      <w:pPr>
        <w:spacing w:after="0" w:line="240" w:lineRule="auto"/>
        <w:jc w:val="center"/>
        <w:rPr>
          <w:rFonts w:ascii="Times New Roman" w:hAnsi="Times New Roman"/>
          <w:b/>
          <w:i/>
        </w:rPr>
      </w:pPr>
    </w:p>
    <w:p w:rsidR="004A08AF" w:rsidRPr="00B01228" w:rsidRDefault="004A08AF" w:rsidP="004A08AF">
      <w:pPr>
        <w:spacing w:after="0" w:line="240" w:lineRule="auto"/>
        <w:jc w:val="center"/>
        <w:rPr>
          <w:rFonts w:ascii="Times New Roman" w:hAnsi="Times New Roman"/>
          <w:b/>
          <w:i/>
        </w:rPr>
      </w:pPr>
    </w:p>
    <w:p w:rsidR="004A08AF" w:rsidRPr="00B01228" w:rsidRDefault="004A08AF" w:rsidP="004A08AF">
      <w:pPr>
        <w:spacing w:after="0" w:line="240" w:lineRule="auto"/>
        <w:jc w:val="center"/>
        <w:rPr>
          <w:rFonts w:ascii="Times New Roman" w:hAnsi="Times New Roman"/>
          <w:b/>
          <w:i/>
        </w:rPr>
      </w:pPr>
    </w:p>
    <w:p w:rsidR="004A08AF" w:rsidRPr="00B01228" w:rsidRDefault="004A08AF" w:rsidP="004A08AF">
      <w:pPr>
        <w:spacing w:after="0" w:line="240" w:lineRule="auto"/>
        <w:jc w:val="center"/>
        <w:rPr>
          <w:rFonts w:ascii="Times New Roman" w:hAnsi="Times New Roman"/>
          <w:b/>
          <w:i/>
        </w:rPr>
      </w:pPr>
    </w:p>
    <w:p w:rsidR="004A08AF" w:rsidRPr="00B01228" w:rsidRDefault="004A08AF" w:rsidP="004A08AF">
      <w:pPr>
        <w:spacing w:after="0" w:line="240" w:lineRule="auto"/>
        <w:jc w:val="center"/>
        <w:rPr>
          <w:rFonts w:ascii="Times New Roman" w:hAnsi="Times New Roman"/>
          <w:b/>
          <w:i/>
        </w:rPr>
      </w:pPr>
    </w:p>
    <w:p w:rsidR="004A08AF" w:rsidRPr="00B01228" w:rsidRDefault="004A08AF" w:rsidP="004A08AF">
      <w:pPr>
        <w:spacing w:after="0" w:line="240" w:lineRule="auto"/>
        <w:jc w:val="center"/>
        <w:rPr>
          <w:rFonts w:ascii="Times New Roman" w:hAnsi="Times New Roman"/>
          <w:b/>
          <w:i/>
        </w:rPr>
      </w:pPr>
    </w:p>
    <w:p w:rsidR="004A08AF" w:rsidRPr="00B01228" w:rsidRDefault="004A08AF" w:rsidP="004A08AF">
      <w:pPr>
        <w:spacing w:after="0" w:line="240" w:lineRule="auto"/>
        <w:jc w:val="center"/>
        <w:rPr>
          <w:rFonts w:ascii="Times New Roman" w:hAnsi="Times New Roman"/>
          <w:b/>
          <w:i/>
        </w:rPr>
      </w:pPr>
    </w:p>
    <w:p w:rsidR="004A08AF" w:rsidRPr="00B01228" w:rsidRDefault="004A08AF" w:rsidP="004A08AF">
      <w:pPr>
        <w:spacing w:after="0" w:line="240" w:lineRule="auto"/>
        <w:jc w:val="center"/>
        <w:rPr>
          <w:rFonts w:ascii="Times New Roman" w:hAnsi="Times New Roman"/>
          <w:b/>
          <w:i/>
        </w:rPr>
      </w:pPr>
    </w:p>
    <w:p w:rsidR="004A08AF" w:rsidRPr="00B01228" w:rsidRDefault="004A08AF" w:rsidP="004A08AF">
      <w:pPr>
        <w:spacing w:after="0" w:line="240" w:lineRule="auto"/>
        <w:jc w:val="center"/>
        <w:rPr>
          <w:rFonts w:ascii="Times New Roman" w:hAnsi="Times New Roman"/>
          <w:b/>
          <w:i/>
        </w:rPr>
      </w:pPr>
    </w:p>
    <w:p w:rsidR="004A08AF" w:rsidRPr="00B01228" w:rsidRDefault="004A08AF" w:rsidP="004A08AF">
      <w:pPr>
        <w:spacing w:after="0" w:line="240" w:lineRule="auto"/>
        <w:jc w:val="center"/>
        <w:rPr>
          <w:rFonts w:ascii="Times New Roman" w:hAnsi="Times New Roman"/>
          <w:b/>
        </w:rPr>
      </w:pPr>
      <w:r w:rsidRPr="00B01228">
        <w:rPr>
          <w:rFonts w:ascii="Times New Roman" w:hAnsi="Times New Roman"/>
          <w:b/>
        </w:rPr>
        <w:t>РАБОЧАЯ ПРОГРАММА</w:t>
      </w:r>
      <w:r w:rsidR="00F12FE5">
        <w:rPr>
          <w:rFonts w:ascii="Times New Roman" w:hAnsi="Times New Roman"/>
          <w:b/>
        </w:rPr>
        <w:t xml:space="preserve"> </w:t>
      </w:r>
      <w:r w:rsidRPr="00B01228">
        <w:rPr>
          <w:rFonts w:ascii="Times New Roman" w:hAnsi="Times New Roman"/>
          <w:b/>
        </w:rPr>
        <w:t>УЧЕБНОЙ ДИСЦИПЛИНЫ</w:t>
      </w:r>
    </w:p>
    <w:p w:rsidR="002C2D58" w:rsidRDefault="002C2D58" w:rsidP="004A08AF">
      <w:pPr>
        <w:spacing w:after="0" w:line="240" w:lineRule="auto"/>
        <w:jc w:val="center"/>
        <w:rPr>
          <w:rFonts w:ascii="Times New Roman" w:hAnsi="Times New Roman"/>
          <w:b/>
        </w:rPr>
      </w:pPr>
    </w:p>
    <w:p w:rsidR="004A08AF" w:rsidRPr="00B01228" w:rsidRDefault="004A08AF" w:rsidP="004A08AF">
      <w:pPr>
        <w:spacing w:after="0" w:line="240" w:lineRule="auto"/>
        <w:jc w:val="center"/>
        <w:rPr>
          <w:rFonts w:ascii="Times New Roman" w:hAnsi="Times New Roman"/>
          <w:b/>
        </w:rPr>
      </w:pPr>
      <w:r w:rsidRPr="00B01228">
        <w:rPr>
          <w:rFonts w:ascii="Times New Roman" w:hAnsi="Times New Roman"/>
          <w:b/>
        </w:rPr>
        <w:t>ООД.07 Химия</w:t>
      </w:r>
    </w:p>
    <w:p w:rsidR="004A08AF" w:rsidRPr="00B01228" w:rsidRDefault="004A08AF" w:rsidP="004A08AF">
      <w:pPr>
        <w:spacing w:after="0" w:line="240" w:lineRule="auto"/>
        <w:rPr>
          <w:rFonts w:ascii="Times New Roman" w:hAnsi="Times New Roman"/>
          <w:b/>
          <w:i/>
        </w:rPr>
      </w:pPr>
    </w:p>
    <w:p w:rsidR="004A08AF" w:rsidRPr="00B01228" w:rsidRDefault="004A08AF" w:rsidP="004A08AF">
      <w:pPr>
        <w:spacing w:after="0" w:line="240" w:lineRule="auto"/>
        <w:rPr>
          <w:rFonts w:ascii="Times New Roman" w:hAnsi="Times New Roman"/>
          <w:b/>
          <w:i/>
        </w:rPr>
      </w:pPr>
    </w:p>
    <w:p w:rsidR="004A08AF" w:rsidRPr="00B01228" w:rsidRDefault="004A08AF" w:rsidP="004A08AF">
      <w:pPr>
        <w:spacing w:after="0" w:line="240" w:lineRule="auto"/>
        <w:rPr>
          <w:rFonts w:ascii="Times New Roman" w:hAnsi="Times New Roman"/>
          <w:b/>
          <w:i/>
        </w:rPr>
      </w:pPr>
    </w:p>
    <w:p w:rsidR="004A08AF" w:rsidRPr="00B01228" w:rsidRDefault="004A08AF" w:rsidP="004A08AF">
      <w:pPr>
        <w:spacing w:after="0" w:line="240" w:lineRule="auto"/>
        <w:rPr>
          <w:rFonts w:ascii="Times New Roman" w:hAnsi="Times New Roman"/>
          <w:b/>
          <w:i/>
        </w:rPr>
      </w:pPr>
    </w:p>
    <w:p w:rsidR="004A08AF" w:rsidRPr="00B01228" w:rsidRDefault="004A08AF" w:rsidP="004A08AF">
      <w:pPr>
        <w:spacing w:after="0" w:line="240" w:lineRule="auto"/>
        <w:rPr>
          <w:rFonts w:ascii="Times New Roman" w:hAnsi="Times New Roman"/>
          <w:b/>
          <w:i/>
        </w:rPr>
      </w:pPr>
    </w:p>
    <w:p w:rsidR="004A08AF" w:rsidRPr="00B01228" w:rsidRDefault="004A08AF" w:rsidP="004A08AF">
      <w:pPr>
        <w:spacing w:after="0" w:line="240" w:lineRule="auto"/>
        <w:rPr>
          <w:rFonts w:ascii="Times New Roman" w:hAnsi="Times New Roman"/>
          <w:b/>
          <w:i/>
        </w:rPr>
      </w:pPr>
    </w:p>
    <w:p w:rsidR="004A08AF" w:rsidRPr="00B01228" w:rsidRDefault="004A08AF" w:rsidP="004A08AF">
      <w:pPr>
        <w:spacing w:after="0" w:line="240" w:lineRule="auto"/>
        <w:rPr>
          <w:rFonts w:ascii="Times New Roman" w:hAnsi="Times New Roman"/>
          <w:b/>
          <w:i/>
        </w:rPr>
      </w:pPr>
    </w:p>
    <w:p w:rsidR="004A08AF" w:rsidRPr="00B01228" w:rsidRDefault="004A08AF" w:rsidP="004A08AF">
      <w:pPr>
        <w:spacing w:after="0" w:line="240" w:lineRule="auto"/>
        <w:rPr>
          <w:rFonts w:ascii="Times New Roman" w:hAnsi="Times New Roman"/>
          <w:b/>
          <w:i/>
        </w:rPr>
      </w:pPr>
    </w:p>
    <w:p w:rsidR="004A08AF" w:rsidRPr="00B01228" w:rsidRDefault="004A08AF" w:rsidP="004A08AF">
      <w:pPr>
        <w:spacing w:after="0" w:line="240" w:lineRule="auto"/>
        <w:rPr>
          <w:rFonts w:ascii="Times New Roman" w:hAnsi="Times New Roman"/>
          <w:b/>
          <w:i/>
        </w:rPr>
      </w:pPr>
    </w:p>
    <w:p w:rsidR="004A08AF" w:rsidRPr="00B01228" w:rsidRDefault="004A08AF" w:rsidP="004A08AF">
      <w:pPr>
        <w:spacing w:after="0" w:line="240" w:lineRule="auto"/>
        <w:rPr>
          <w:rFonts w:ascii="Times New Roman" w:hAnsi="Times New Roman"/>
          <w:b/>
          <w:i/>
        </w:rPr>
      </w:pPr>
    </w:p>
    <w:p w:rsidR="004A08AF" w:rsidRPr="00B01228" w:rsidRDefault="004A08AF" w:rsidP="004A08AF">
      <w:pPr>
        <w:spacing w:after="0" w:line="240" w:lineRule="auto"/>
        <w:rPr>
          <w:rFonts w:ascii="Times New Roman" w:hAnsi="Times New Roman"/>
          <w:b/>
          <w:i/>
        </w:rPr>
      </w:pPr>
    </w:p>
    <w:p w:rsidR="004A08AF" w:rsidRPr="00B01228" w:rsidRDefault="004A08AF" w:rsidP="004A08AF">
      <w:pPr>
        <w:spacing w:after="0" w:line="240" w:lineRule="auto"/>
        <w:rPr>
          <w:rFonts w:ascii="Times New Roman" w:hAnsi="Times New Roman"/>
          <w:b/>
          <w:i/>
        </w:rPr>
      </w:pPr>
    </w:p>
    <w:p w:rsidR="004A08AF" w:rsidRPr="00B01228" w:rsidRDefault="004A08AF" w:rsidP="004A08AF">
      <w:pPr>
        <w:spacing w:after="0" w:line="240" w:lineRule="auto"/>
        <w:rPr>
          <w:rFonts w:ascii="Times New Roman" w:hAnsi="Times New Roman"/>
          <w:b/>
          <w:i/>
        </w:rPr>
      </w:pPr>
    </w:p>
    <w:p w:rsidR="004A08AF" w:rsidRPr="00B01228" w:rsidRDefault="004A08AF" w:rsidP="004A08AF">
      <w:pPr>
        <w:spacing w:after="0" w:line="240" w:lineRule="auto"/>
        <w:rPr>
          <w:rFonts w:ascii="Times New Roman" w:hAnsi="Times New Roman"/>
          <w:b/>
          <w:i/>
        </w:rPr>
      </w:pPr>
    </w:p>
    <w:p w:rsidR="004A08AF" w:rsidRPr="00B01228" w:rsidRDefault="004A08AF" w:rsidP="004A08AF">
      <w:pPr>
        <w:spacing w:after="0" w:line="240" w:lineRule="auto"/>
        <w:rPr>
          <w:rFonts w:ascii="Times New Roman" w:hAnsi="Times New Roman"/>
          <w:b/>
          <w:i/>
        </w:rPr>
      </w:pPr>
    </w:p>
    <w:p w:rsidR="004A08AF" w:rsidRPr="00B01228" w:rsidRDefault="004A08AF" w:rsidP="004A08AF">
      <w:pPr>
        <w:spacing w:after="0" w:line="240" w:lineRule="auto"/>
        <w:rPr>
          <w:rFonts w:ascii="Times New Roman" w:hAnsi="Times New Roman"/>
          <w:b/>
          <w:i/>
        </w:rPr>
      </w:pPr>
    </w:p>
    <w:p w:rsidR="004A08AF" w:rsidRPr="00B01228" w:rsidRDefault="004A08AF" w:rsidP="004A08AF">
      <w:pPr>
        <w:spacing w:after="0" w:line="240" w:lineRule="auto"/>
        <w:rPr>
          <w:rFonts w:ascii="Times New Roman" w:hAnsi="Times New Roman"/>
          <w:b/>
          <w:i/>
        </w:rPr>
      </w:pPr>
    </w:p>
    <w:p w:rsidR="004A08AF" w:rsidRPr="00B01228" w:rsidRDefault="004A08AF" w:rsidP="004A08AF">
      <w:pPr>
        <w:spacing w:after="0" w:line="240" w:lineRule="auto"/>
        <w:rPr>
          <w:rFonts w:ascii="Times New Roman" w:hAnsi="Times New Roman"/>
          <w:b/>
          <w:i/>
        </w:rPr>
      </w:pPr>
    </w:p>
    <w:p w:rsidR="004A08AF" w:rsidRPr="00B01228" w:rsidRDefault="004A08AF" w:rsidP="004A08AF">
      <w:pPr>
        <w:spacing w:after="0" w:line="240" w:lineRule="auto"/>
        <w:rPr>
          <w:rFonts w:ascii="Times New Roman" w:hAnsi="Times New Roman"/>
          <w:b/>
          <w:i/>
        </w:rPr>
      </w:pPr>
    </w:p>
    <w:p w:rsidR="004A08AF" w:rsidRPr="00B01228" w:rsidRDefault="004A08AF" w:rsidP="004A08AF">
      <w:pPr>
        <w:spacing w:after="0" w:line="240" w:lineRule="auto"/>
        <w:rPr>
          <w:rFonts w:ascii="Times New Roman" w:hAnsi="Times New Roman"/>
          <w:b/>
          <w:i/>
        </w:rPr>
      </w:pPr>
    </w:p>
    <w:p w:rsidR="004A08AF" w:rsidRPr="00B01228" w:rsidRDefault="004A08AF" w:rsidP="004A08AF">
      <w:pPr>
        <w:spacing w:after="0" w:line="240" w:lineRule="auto"/>
        <w:rPr>
          <w:rFonts w:ascii="Times New Roman" w:hAnsi="Times New Roman"/>
          <w:b/>
          <w:i/>
        </w:rPr>
      </w:pPr>
    </w:p>
    <w:p w:rsidR="004A08AF" w:rsidRPr="00B01228" w:rsidRDefault="004A08AF" w:rsidP="004A08AF">
      <w:pPr>
        <w:spacing w:after="0" w:line="240" w:lineRule="auto"/>
        <w:rPr>
          <w:rFonts w:ascii="Times New Roman" w:hAnsi="Times New Roman"/>
          <w:b/>
          <w:i/>
        </w:rPr>
      </w:pPr>
    </w:p>
    <w:p w:rsidR="004A08AF" w:rsidRPr="00B01228" w:rsidRDefault="004A08AF" w:rsidP="004A08AF">
      <w:pPr>
        <w:spacing w:after="0" w:line="240" w:lineRule="auto"/>
        <w:rPr>
          <w:rFonts w:ascii="Times New Roman" w:hAnsi="Times New Roman"/>
          <w:b/>
          <w:i/>
        </w:rPr>
      </w:pPr>
    </w:p>
    <w:p w:rsidR="004A08AF" w:rsidRPr="00B01228" w:rsidRDefault="004A08AF" w:rsidP="004A08AF">
      <w:pPr>
        <w:spacing w:after="0" w:line="240" w:lineRule="auto"/>
        <w:rPr>
          <w:rFonts w:ascii="Times New Roman" w:hAnsi="Times New Roman"/>
          <w:b/>
          <w:i/>
        </w:rPr>
      </w:pPr>
    </w:p>
    <w:p w:rsidR="004A08AF" w:rsidRPr="00B01228" w:rsidRDefault="004A08AF" w:rsidP="004A08AF">
      <w:pPr>
        <w:spacing w:after="0" w:line="240" w:lineRule="auto"/>
        <w:rPr>
          <w:rFonts w:ascii="Times New Roman" w:hAnsi="Times New Roman"/>
          <w:b/>
          <w:i/>
        </w:rPr>
      </w:pPr>
    </w:p>
    <w:p w:rsidR="004A08AF" w:rsidRPr="00B01228" w:rsidRDefault="004A08AF" w:rsidP="004A08AF">
      <w:pPr>
        <w:spacing w:after="0" w:line="240" w:lineRule="auto"/>
        <w:rPr>
          <w:rFonts w:ascii="Times New Roman" w:hAnsi="Times New Roman"/>
          <w:b/>
          <w:i/>
        </w:rPr>
      </w:pPr>
    </w:p>
    <w:p w:rsidR="004A08AF" w:rsidRPr="00B01228" w:rsidRDefault="004A08AF" w:rsidP="004A08AF">
      <w:pPr>
        <w:spacing w:after="0" w:line="240" w:lineRule="auto"/>
        <w:jc w:val="center"/>
        <w:rPr>
          <w:rFonts w:ascii="Times New Roman" w:hAnsi="Times New Roman"/>
          <w:b/>
        </w:rPr>
      </w:pPr>
      <w:r w:rsidRPr="00B01228">
        <w:rPr>
          <w:rFonts w:ascii="Times New Roman" w:hAnsi="Times New Roman"/>
          <w:b/>
        </w:rPr>
        <w:t>2023 год</w:t>
      </w:r>
    </w:p>
    <w:p w:rsidR="004A08AF" w:rsidRPr="00B01228" w:rsidRDefault="004A08AF" w:rsidP="004A08AF">
      <w:pPr>
        <w:spacing w:after="0" w:line="240" w:lineRule="auto"/>
        <w:rPr>
          <w:rFonts w:ascii="Times New Roman" w:hAnsi="Times New Roman"/>
        </w:rPr>
        <w:sectPr w:rsidR="004A08AF" w:rsidRPr="00B01228">
          <w:pgSz w:w="11907" w:h="16840"/>
          <w:pgMar w:top="1134" w:right="851" w:bottom="992" w:left="1418" w:header="709" w:footer="709" w:gutter="0"/>
          <w:cols w:space="720"/>
        </w:sectPr>
      </w:pPr>
    </w:p>
    <w:p w:rsidR="004A08AF" w:rsidRPr="00B01228" w:rsidRDefault="004A08AF" w:rsidP="004A08AF">
      <w:pPr>
        <w:spacing w:after="0" w:line="240" w:lineRule="auto"/>
        <w:jc w:val="center"/>
        <w:rPr>
          <w:rFonts w:ascii="Times New Roman" w:hAnsi="Times New Roman"/>
          <w:b/>
          <w:i/>
        </w:rPr>
      </w:pPr>
      <w:r w:rsidRPr="00B01228">
        <w:rPr>
          <w:rFonts w:ascii="Times New Roman" w:hAnsi="Times New Roman"/>
          <w:b/>
          <w:i/>
        </w:rPr>
        <w:t>СОДЕРЖАНИЕ</w:t>
      </w:r>
    </w:p>
    <w:p w:rsidR="004A08AF" w:rsidRPr="00B01228" w:rsidRDefault="004A08AF" w:rsidP="004A08AF">
      <w:pPr>
        <w:spacing w:after="0" w:line="240" w:lineRule="auto"/>
        <w:rPr>
          <w:rFonts w:ascii="Times New Roman" w:hAnsi="Times New Roman"/>
          <w:b/>
          <w:i/>
        </w:rPr>
      </w:pPr>
    </w:p>
    <w:tbl>
      <w:tblPr>
        <w:tblW w:w="0" w:type="auto"/>
        <w:tblLayout w:type="fixed"/>
        <w:tblLook w:val="04A0" w:firstRow="1" w:lastRow="0" w:firstColumn="1" w:lastColumn="0" w:noHBand="0" w:noVBand="1"/>
      </w:tblPr>
      <w:tblGrid>
        <w:gridCol w:w="7501"/>
        <w:gridCol w:w="1854"/>
      </w:tblGrid>
      <w:tr w:rsidR="004A08AF" w:rsidRPr="00B01228" w:rsidTr="002C2D58">
        <w:tc>
          <w:tcPr>
            <w:tcW w:w="7501" w:type="dxa"/>
          </w:tcPr>
          <w:p w:rsidR="004A08AF" w:rsidRPr="00B01228" w:rsidRDefault="004A08AF" w:rsidP="004A08AF">
            <w:pPr>
              <w:numPr>
                <w:ilvl w:val="0"/>
                <w:numId w:val="39"/>
              </w:numPr>
              <w:spacing w:line="240" w:lineRule="auto"/>
              <w:rPr>
                <w:rFonts w:ascii="Times New Roman" w:hAnsi="Times New Roman"/>
                <w:b/>
              </w:rPr>
            </w:pPr>
            <w:r w:rsidRPr="00B01228">
              <w:rPr>
                <w:rFonts w:ascii="Times New Roman" w:hAnsi="Times New Roman"/>
                <w:b/>
              </w:rPr>
              <w:t>ОБЩАЯ ХАРАКТЕРИСТИКА РАБОЧЕЙ ПРОГРАММЫ УЧЕБНОЙ ДИСЦИПЛИНЫ</w:t>
            </w:r>
          </w:p>
        </w:tc>
        <w:tc>
          <w:tcPr>
            <w:tcW w:w="1854" w:type="dxa"/>
          </w:tcPr>
          <w:p w:rsidR="004A08AF" w:rsidRPr="00B01228" w:rsidRDefault="004A08AF" w:rsidP="002C2D58">
            <w:pPr>
              <w:spacing w:after="0" w:line="240" w:lineRule="auto"/>
              <w:jc w:val="center"/>
              <w:rPr>
                <w:rFonts w:ascii="Times New Roman" w:hAnsi="Times New Roman"/>
                <w:b/>
              </w:rPr>
            </w:pPr>
            <w:r w:rsidRPr="00B01228">
              <w:rPr>
                <w:rFonts w:ascii="Times New Roman" w:hAnsi="Times New Roman"/>
                <w:b/>
              </w:rPr>
              <w:t>3</w:t>
            </w:r>
          </w:p>
        </w:tc>
      </w:tr>
      <w:tr w:rsidR="004A08AF" w:rsidRPr="00B01228" w:rsidTr="002C2D58">
        <w:tc>
          <w:tcPr>
            <w:tcW w:w="7501" w:type="dxa"/>
          </w:tcPr>
          <w:p w:rsidR="004A08AF" w:rsidRPr="00B01228" w:rsidRDefault="004A08AF" w:rsidP="004A08AF">
            <w:pPr>
              <w:numPr>
                <w:ilvl w:val="0"/>
                <w:numId w:val="39"/>
              </w:numPr>
              <w:spacing w:line="240" w:lineRule="auto"/>
              <w:rPr>
                <w:rFonts w:ascii="Times New Roman" w:hAnsi="Times New Roman"/>
                <w:b/>
              </w:rPr>
            </w:pPr>
            <w:r w:rsidRPr="00B01228">
              <w:rPr>
                <w:rFonts w:ascii="Times New Roman" w:hAnsi="Times New Roman"/>
                <w:b/>
              </w:rPr>
              <w:t>СТРУКТУРА И СОДЕРЖАНИЕ УЧЕБНОЙ ДИСЦИПЛИНЫ</w:t>
            </w:r>
          </w:p>
        </w:tc>
        <w:tc>
          <w:tcPr>
            <w:tcW w:w="1854" w:type="dxa"/>
          </w:tcPr>
          <w:p w:rsidR="004A08AF" w:rsidRPr="00B01228" w:rsidRDefault="004A08AF" w:rsidP="002C2D58">
            <w:pPr>
              <w:spacing w:after="0" w:line="240" w:lineRule="auto"/>
              <w:jc w:val="center"/>
              <w:rPr>
                <w:rFonts w:ascii="Times New Roman" w:hAnsi="Times New Roman"/>
                <w:b/>
              </w:rPr>
            </w:pPr>
            <w:r w:rsidRPr="00B01228">
              <w:rPr>
                <w:rFonts w:ascii="Times New Roman" w:hAnsi="Times New Roman"/>
                <w:b/>
              </w:rPr>
              <w:t>4</w:t>
            </w:r>
          </w:p>
        </w:tc>
      </w:tr>
      <w:tr w:rsidR="004A08AF" w:rsidRPr="00B01228" w:rsidTr="002C2D58">
        <w:tc>
          <w:tcPr>
            <w:tcW w:w="7501" w:type="dxa"/>
          </w:tcPr>
          <w:p w:rsidR="004A08AF" w:rsidRPr="00B01228" w:rsidRDefault="004A08AF" w:rsidP="004A08AF">
            <w:pPr>
              <w:numPr>
                <w:ilvl w:val="0"/>
                <w:numId w:val="39"/>
              </w:numPr>
              <w:spacing w:line="240" w:lineRule="auto"/>
              <w:rPr>
                <w:rFonts w:ascii="Times New Roman" w:hAnsi="Times New Roman"/>
                <w:b/>
              </w:rPr>
            </w:pPr>
            <w:r w:rsidRPr="00B01228">
              <w:rPr>
                <w:rFonts w:ascii="Times New Roman" w:hAnsi="Times New Roman"/>
                <w:b/>
              </w:rPr>
              <w:t>УСЛОВИЯ РЕАЛИЗАЦИИ УЧЕБНОЙ ДИСЦИПЛИНЫ</w:t>
            </w:r>
          </w:p>
        </w:tc>
        <w:tc>
          <w:tcPr>
            <w:tcW w:w="1854" w:type="dxa"/>
          </w:tcPr>
          <w:p w:rsidR="004A08AF" w:rsidRPr="00B01228" w:rsidRDefault="004A08AF" w:rsidP="002C2D58">
            <w:pPr>
              <w:spacing w:after="0" w:line="240" w:lineRule="auto"/>
              <w:jc w:val="center"/>
              <w:rPr>
                <w:rFonts w:ascii="Times New Roman" w:hAnsi="Times New Roman"/>
                <w:b/>
              </w:rPr>
            </w:pPr>
            <w:r w:rsidRPr="00B01228">
              <w:rPr>
                <w:rFonts w:ascii="Times New Roman" w:hAnsi="Times New Roman"/>
                <w:b/>
              </w:rPr>
              <w:t>25</w:t>
            </w:r>
          </w:p>
        </w:tc>
      </w:tr>
      <w:tr w:rsidR="004A08AF" w:rsidRPr="00B01228" w:rsidTr="002C2D58">
        <w:tc>
          <w:tcPr>
            <w:tcW w:w="7501" w:type="dxa"/>
          </w:tcPr>
          <w:p w:rsidR="004A08AF" w:rsidRPr="00B01228" w:rsidRDefault="004A08AF" w:rsidP="004A08AF">
            <w:pPr>
              <w:numPr>
                <w:ilvl w:val="0"/>
                <w:numId w:val="39"/>
              </w:numPr>
              <w:spacing w:after="0" w:line="240" w:lineRule="auto"/>
              <w:rPr>
                <w:rFonts w:ascii="Times New Roman" w:hAnsi="Times New Roman"/>
                <w:b/>
              </w:rPr>
            </w:pPr>
            <w:r w:rsidRPr="00B01228">
              <w:rPr>
                <w:rFonts w:ascii="Times New Roman" w:hAnsi="Times New Roman"/>
                <w:b/>
              </w:rPr>
              <w:t>КОНТРОЛЬ И ОЦЕНКА РЕЗУЛЬТАТОВ ОСВОЕНИЯ УЧЕБНОЙ ДИСЦИПЛИНЫ</w:t>
            </w:r>
          </w:p>
          <w:p w:rsidR="004A08AF" w:rsidRPr="00B01228" w:rsidRDefault="004A08AF" w:rsidP="002C2D58">
            <w:pPr>
              <w:spacing w:after="0" w:line="240" w:lineRule="auto"/>
              <w:rPr>
                <w:rFonts w:ascii="Times New Roman" w:hAnsi="Times New Roman"/>
                <w:b/>
              </w:rPr>
            </w:pPr>
          </w:p>
        </w:tc>
        <w:tc>
          <w:tcPr>
            <w:tcW w:w="1854" w:type="dxa"/>
          </w:tcPr>
          <w:p w:rsidR="004A08AF" w:rsidRPr="00B01228" w:rsidRDefault="004A08AF" w:rsidP="002C2D58">
            <w:pPr>
              <w:spacing w:after="0" w:line="240" w:lineRule="auto"/>
              <w:jc w:val="center"/>
              <w:rPr>
                <w:rFonts w:ascii="Times New Roman" w:hAnsi="Times New Roman"/>
                <w:b/>
              </w:rPr>
            </w:pPr>
            <w:r w:rsidRPr="00B01228">
              <w:rPr>
                <w:rFonts w:ascii="Times New Roman" w:hAnsi="Times New Roman"/>
                <w:b/>
              </w:rPr>
              <w:t>26</w:t>
            </w:r>
          </w:p>
        </w:tc>
      </w:tr>
    </w:tbl>
    <w:p w:rsidR="004A08AF" w:rsidRPr="00B01228" w:rsidRDefault="004A08AF" w:rsidP="004A08AF">
      <w:pPr>
        <w:numPr>
          <w:ilvl w:val="0"/>
          <w:numId w:val="40"/>
        </w:numPr>
        <w:spacing w:after="0" w:line="240" w:lineRule="auto"/>
        <w:ind w:left="0" w:firstLine="0"/>
        <w:jc w:val="center"/>
        <w:rPr>
          <w:rFonts w:ascii="Times New Roman" w:hAnsi="Times New Roman"/>
          <w:b/>
        </w:rPr>
      </w:pPr>
      <w:r w:rsidRPr="00B01228">
        <w:rPr>
          <w:rFonts w:ascii="Times New Roman" w:hAnsi="Times New Roman"/>
          <w:b/>
          <w:i/>
          <w:u w:val="single"/>
        </w:rPr>
        <w:br w:type="page"/>
      </w:r>
      <w:r w:rsidRPr="00B01228">
        <w:rPr>
          <w:rFonts w:ascii="Times New Roman" w:hAnsi="Times New Roman"/>
          <w:b/>
        </w:rPr>
        <w:t>ОБЩАЯ ХАРАКТЕРИСТИКА РАБОЧЕЙ ПРОГРАММЫ УЧЕБНОЙ ДИСЦИПЛИНЫ</w:t>
      </w:r>
    </w:p>
    <w:p w:rsidR="004A08AF" w:rsidRPr="00B01228" w:rsidRDefault="004A08AF" w:rsidP="004A08AF">
      <w:pPr>
        <w:spacing w:after="0" w:line="240" w:lineRule="auto"/>
        <w:jc w:val="center"/>
        <w:rPr>
          <w:rFonts w:ascii="Times New Roman" w:hAnsi="Times New Roman"/>
          <w:b/>
        </w:rPr>
      </w:pPr>
      <w:bookmarkStart w:id="12" w:name="_Hlk107851769"/>
      <w:r w:rsidRPr="00B01228">
        <w:rPr>
          <w:rFonts w:ascii="Times New Roman" w:hAnsi="Times New Roman"/>
          <w:b/>
        </w:rPr>
        <w:t>ООД.07</w:t>
      </w:r>
      <w:bookmarkEnd w:id="12"/>
      <w:r w:rsidRPr="00B01228">
        <w:rPr>
          <w:rFonts w:ascii="Times New Roman" w:hAnsi="Times New Roman"/>
          <w:b/>
        </w:rPr>
        <w:t xml:space="preserve"> Химия</w:t>
      </w:r>
    </w:p>
    <w:p w:rsidR="004A08AF" w:rsidRDefault="004A08AF" w:rsidP="004A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rPr>
      </w:pPr>
    </w:p>
    <w:p w:rsidR="004A08AF" w:rsidRPr="00B01228" w:rsidRDefault="004A08AF" w:rsidP="004A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sidRPr="00B01228">
        <w:rPr>
          <w:rFonts w:ascii="Times New Roman" w:hAnsi="Times New Roman"/>
          <w:b/>
        </w:rPr>
        <w:t xml:space="preserve">1.1. Место дисциплины в структуре основной образовательной программы: </w:t>
      </w:r>
    </w:p>
    <w:p w:rsidR="004A08AF" w:rsidRDefault="004A08AF" w:rsidP="004A08AF">
      <w:pPr>
        <w:spacing w:after="0"/>
        <w:ind w:firstLine="709"/>
        <w:jc w:val="both"/>
        <w:rPr>
          <w:rFonts w:ascii="Times New Roman" w:hAnsi="Times New Roman"/>
        </w:rPr>
      </w:pPr>
      <w:r>
        <w:rPr>
          <w:rFonts w:ascii="Times New Roman" w:hAnsi="Times New Roman"/>
        </w:rPr>
        <w:t>Учебная дисциплина ООД.07 Химия</w:t>
      </w:r>
      <w:r w:rsidRPr="00B01228">
        <w:rPr>
          <w:rFonts w:ascii="Times New Roman" w:hAnsi="Times New Roman"/>
        </w:rPr>
        <w:t xml:space="preserve"> является обязательной частью образовательной программы ПОП-П в соответствии с ФГОС СПО по </w:t>
      </w:r>
      <w:r>
        <w:rPr>
          <w:rFonts w:ascii="Times New Roman" w:hAnsi="Times New Roman"/>
        </w:rPr>
        <w:t>профессии</w:t>
      </w:r>
      <w:r w:rsidRPr="00B01228">
        <w:rPr>
          <w:rFonts w:ascii="Times New Roman" w:hAnsi="Times New Roman"/>
        </w:rPr>
        <w:t xml:space="preserve"> </w:t>
      </w:r>
      <w:r w:rsidRPr="00CD5307">
        <w:rPr>
          <w:rFonts w:ascii="Times New Roman" w:hAnsi="Times New Roman"/>
        </w:rPr>
        <w:t>18.01.33 Лаборант по контролю качества сырья, реактивов,</w:t>
      </w:r>
      <w:r>
        <w:rPr>
          <w:rFonts w:ascii="Times New Roman" w:hAnsi="Times New Roman"/>
        </w:rPr>
        <w:t xml:space="preserve"> </w:t>
      </w:r>
      <w:r w:rsidRPr="00CD5307">
        <w:rPr>
          <w:rFonts w:ascii="Times New Roman" w:hAnsi="Times New Roman"/>
        </w:rPr>
        <w:t>промежуточных продуктов, готовой продукции, отходов производства (по отраслям)</w:t>
      </w:r>
      <w:r w:rsidRPr="00B01228">
        <w:rPr>
          <w:rFonts w:ascii="Times New Roman" w:hAnsi="Times New Roman"/>
        </w:rPr>
        <w:t>.</w:t>
      </w:r>
    </w:p>
    <w:p w:rsidR="004A08AF" w:rsidRPr="00B01228" w:rsidRDefault="004A08AF" w:rsidP="004A08AF">
      <w:pPr>
        <w:spacing w:after="0"/>
        <w:ind w:firstLine="709"/>
        <w:jc w:val="both"/>
        <w:rPr>
          <w:rFonts w:ascii="Times New Roman" w:hAnsi="Times New Roman"/>
        </w:rPr>
      </w:pPr>
      <w:r w:rsidRPr="00B01228">
        <w:rPr>
          <w:rFonts w:ascii="Times New Roman" w:hAnsi="Times New Roman"/>
        </w:rPr>
        <w:t xml:space="preserve"> Особое значение дисциплина имеет при формировании и развитии ОК</w:t>
      </w:r>
      <w:r>
        <w:rPr>
          <w:rFonts w:ascii="Times New Roman" w:hAnsi="Times New Roman"/>
        </w:rPr>
        <w:t xml:space="preserve"> </w:t>
      </w:r>
      <w:r w:rsidRPr="00B01228">
        <w:rPr>
          <w:rFonts w:ascii="Times New Roman" w:hAnsi="Times New Roman"/>
        </w:rPr>
        <w:t>01, ОК 02, ПК 1.1, ПК 1.2.</w:t>
      </w:r>
    </w:p>
    <w:p w:rsidR="004A08AF" w:rsidRPr="00B01228" w:rsidRDefault="004A08AF" w:rsidP="004A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rPr>
      </w:pPr>
    </w:p>
    <w:p w:rsidR="004A08AF" w:rsidRPr="00B01228" w:rsidRDefault="004A08AF" w:rsidP="004A08AF">
      <w:pPr>
        <w:spacing w:after="0" w:line="240" w:lineRule="auto"/>
        <w:ind w:firstLine="709"/>
        <w:rPr>
          <w:rFonts w:ascii="Times New Roman" w:hAnsi="Times New Roman"/>
          <w:b/>
        </w:rPr>
      </w:pPr>
      <w:r w:rsidRPr="00B01228">
        <w:rPr>
          <w:rFonts w:ascii="Times New Roman" w:hAnsi="Times New Roman"/>
          <w:b/>
        </w:rPr>
        <w:t>1.2. Цель и планируемые результаты освоения дисциплины:</w:t>
      </w:r>
    </w:p>
    <w:p w:rsidR="004A08AF" w:rsidRPr="00B01228" w:rsidRDefault="004A08AF" w:rsidP="004A08AF">
      <w:pPr>
        <w:spacing w:after="0" w:line="240" w:lineRule="auto"/>
        <w:ind w:firstLine="709"/>
        <w:jc w:val="both"/>
        <w:rPr>
          <w:rFonts w:ascii="Times New Roman" w:hAnsi="Times New Roman"/>
        </w:rPr>
      </w:pPr>
      <w:r w:rsidRPr="00B01228">
        <w:rPr>
          <w:rFonts w:ascii="Times New Roman" w:hAnsi="Times New Roman"/>
        </w:rPr>
        <w:t>В рамках программы учебной дисциплины о</w:t>
      </w:r>
      <w:r>
        <w:rPr>
          <w:rFonts w:ascii="Times New Roman" w:hAnsi="Times New Roman"/>
        </w:rPr>
        <w:t xml:space="preserve">бучающимися осваиваются умения </w:t>
      </w:r>
      <w:r w:rsidRPr="00B01228">
        <w:rPr>
          <w:rFonts w:ascii="Times New Roman" w:hAnsi="Times New Roman"/>
        </w:rPr>
        <w:t>и знания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1"/>
        <w:gridCol w:w="1581"/>
        <w:gridCol w:w="1994"/>
        <w:gridCol w:w="1581"/>
        <w:gridCol w:w="1994"/>
      </w:tblGrid>
      <w:tr w:rsidR="004A08AF" w:rsidRPr="00B01228" w:rsidTr="002C2D58">
        <w:trPr>
          <w:trHeight w:val="20"/>
        </w:trPr>
        <w:tc>
          <w:tcPr>
            <w:tcW w:w="2421" w:type="dxa"/>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Код</w:t>
            </w:r>
          </w:p>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ПК, ОК</w:t>
            </w:r>
          </w:p>
        </w:tc>
        <w:tc>
          <w:tcPr>
            <w:tcW w:w="1581" w:type="dxa"/>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Код умений</w:t>
            </w:r>
          </w:p>
        </w:tc>
        <w:tc>
          <w:tcPr>
            <w:tcW w:w="1994" w:type="dxa"/>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Умения</w:t>
            </w:r>
          </w:p>
        </w:tc>
        <w:tc>
          <w:tcPr>
            <w:tcW w:w="1581" w:type="dxa"/>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Код знаний</w:t>
            </w:r>
          </w:p>
        </w:tc>
        <w:tc>
          <w:tcPr>
            <w:tcW w:w="1994" w:type="dxa"/>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Знания</w:t>
            </w:r>
          </w:p>
        </w:tc>
      </w:tr>
      <w:tr w:rsidR="004A08AF" w:rsidRPr="00B01228" w:rsidTr="002C2D58">
        <w:trPr>
          <w:trHeight w:val="20"/>
        </w:trPr>
        <w:tc>
          <w:tcPr>
            <w:tcW w:w="2421" w:type="dxa"/>
            <w:vMerge w:val="restart"/>
            <w:tcBorders>
              <w:top w:val="single" w:sz="4" w:space="0" w:color="000000"/>
              <w:left w:val="single" w:sz="4" w:space="0" w:color="000000"/>
              <w:bottom w:val="nil"/>
              <w:right w:val="single" w:sz="4" w:space="0" w:color="000000"/>
            </w:tcBorders>
          </w:tcPr>
          <w:p w:rsidR="004A08AF" w:rsidRPr="00B01228" w:rsidRDefault="004A08AF" w:rsidP="002C2D58">
            <w:pPr>
              <w:spacing w:after="0" w:line="240" w:lineRule="auto"/>
              <w:rPr>
                <w:rFonts w:ascii="Times New Roman" w:hAnsi="Times New Roman"/>
                <w:b/>
              </w:rPr>
            </w:pPr>
            <w:r w:rsidRPr="00B01228">
              <w:rPr>
                <w:rFonts w:ascii="Times New Roman" w:hAnsi="Times New Roman"/>
                <w:b/>
              </w:rPr>
              <w:t>ПК</w:t>
            </w:r>
            <w:r>
              <w:rPr>
                <w:rFonts w:ascii="Times New Roman" w:hAnsi="Times New Roman"/>
                <w:b/>
              </w:rPr>
              <w:t xml:space="preserve"> 1</w:t>
            </w:r>
            <w:r w:rsidRPr="00B01228">
              <w:rPr>
                <w:rFonts w:ascii="Times New Roman" w:hAnsi="Times New Roman"/>
                <w:b/>
              </w:rPr>
              <w:t>.1</w:t>
            </w:r>
          </w:p>
          <w:p w:rsidR="004A08AF" w:rsidRPr="00B01228" w:rsidRDefault="004A08AF" w:rsidP="002C2D58">
            <w:pPr>
              <w:spacing w:after="0" w:line="240" w:lineRule="auto"/>
              <w:jc w:val="center"/>
              <w:rPr>
                <w:rFonts w:ascii="Times New Roman" w:hAnsi="Times New Roman"/>
                <w:b/>
                <w:i/>
                <w:u w:val="single"/>
              </w:rPr>
            </w:pPr>
          </w:p>
        </w:tc>
        <w:tc>
          <w:tcPr>
            <w:tcW w:w="1581" w:type="dxa"/>
            <w:tcBorders>
              <w:top w:val="single" w:sz="4" w:space="0" w:color="000000"/>
              <w:left w:val="single" w:sz="4" w:space="0" w:color="000000"/>
              <w:bottom w:val="single" w:sz="4" w:space="0" w:color="000000"/>
              <w:right w:val="single" w:sz="4" w:space="0" w:color="000000"/>
            </w:tcBorders>
          </w:tcPr>
          <w:p w:rsidR="004A08AF" w:rsidRPr="00AF21E4" w:rsidRDefault="004A08AF" w:rsidP="002C2D58">
            <w:pPr>
              <w:spacing w:after="0" w:line="240" w:lineRule="auto"/>
              <w:jc w:val="center"/>
              <w:rPr>
                <w:rFonts w:ascii="Times New Roman" w:hAnsi="Times New Roman"/>
              </w:rPr>
            </w:pPr>
            <w:r>
              <w:rPr>
                <w:rFonts w:ascii="Times New Roman" w:hAnsi="Times New Roman"/>
              </w:rPr>
              <w:t>У 1</w:t>
            </w:r>
            <w:r w:rsidRPr="00AF21E4">
              <w:rPr>
                <w:rFonts w:ascii="Times New Roman" w:hAnsi="Times New Roman"/>
              </w:rPr>
              <w:t>.1.01</w:t>
            </w:r>
          </w:p>
        </w:tc>
        <w:tc>
          <w:tcPr>
            <w:tcW w:w="1994" w:type="dxa"/>
            <w:tcBorders>
              <w:top w:val="single" w:sz="4" w:space="0" w:color="000000"/>
              <w:left w:val="single" w:sz="4" w:space="0" w:color="000000"/>
              <w:bottom w:val="single" w:sz="4" w:space="0" w:color="000000"/>
              <w:right w:val="single" w:sz="4" w:space="0" w:color="000000"/>
            </w:tcBorders>
          </w:tcPr>
          <w:p w:rsidR="004A08AF" w:rsidRPr="00AF21E4" w:rsidRDefault="004A08AF" w:rsidP="002C2D58">
            <w:pPr>
              <w:spacing w:after="0" w:line="240" w:lineRule="auto"/>
              <w:jc w:val="both"/>
              <w:rPr>
                <w:rFonts w:ascii="Times New Roman" w:hAnsi="Times New Roman"/>
              </w:rPr>
            </w:pPr>
            <w:r w:rsidRPr="00E03276">
              <w:rPr>
                <w:rFonts w:ascii="Times New Roman" w:hAnsi="Times New Roman"/>
              </w:rPr>
              <w:t>организовывать рабочее место в соответствии с требованиями нормативных документов и правилами охраны труда</w:t>
            </w:r>
          </w:p>
        </w:tc>
        <w:tc>
          <w:tcPr>
            <w:tcW w:w="1581" w:type="dxa"/>
            <w:tcBorders>
              <w:top w:val="single" w:sz="4" w:space="0" w:color="000000"/>
              <w:left w:val="single" w:sz="4" w:space="0" w:color="000000"/>
              <w:bottom w:val="single" w:sz="4" w:space="0" w:color="000000"/>
              <w:right w:val="single" w:sz="4" w:space="0" w:color="000000"/>
            </w:tcBorders>
          </w:tcPr>
          <w:p w:rsidR="004A08AF" w:rsidRPr="00FA68AE" w:rsidRDefault="004A08AF" w:rsidP="002C2D58">
            <w:pPr>
              <w:pStyle w:val="18"/>
              <w:ind w:left="40"/>
              <w:jc w:val="center"/>
              <w:rPr>
                <w:sz w:val="22"/>
                <w:szCs w:val="22"/>
                <w:lang w:eastAsia="ru-RU"/>
              </w:rPr>
            </w:pPr>
            <w:r>
              <w:rPr>
                <w:sz w:val="22"/>
                <w:szCs w:val="22"/>
                <w:lang w:eastAsia="ru-RU"/>
              </w:rPr>
              <w:t>З 1.1.02</w:t>
            </w:r>
          </w:p>
        </w:tc>
        <w:tc>
          <w:tcPr>
            <w:tcW w:w="1994" w:type="dxa"/>
            <w:tcBorders>
              <w:top w:val="single" w:sz="4" w:space="0" w:color="000000"/>
              <w:left w:val="single" w:sz="4" w:space="0" w:color="000000"/>
              <w:bottom w:val="single" w:sz="4" w:space="0" w:color="000000"/>
              <w:right w:val="single" w:sz="4" w:space="0" w:color="000000"/>
            </w:tcBorders>
          </w:tcPr>
          <w:p w:rsidR="004A08AF" w:rsidRPr="00E03276" w:rsidRDefault="004A08AF" w:rsidP="002C2D58">
            <w:pPr>
              <w:pStyle w:val="18"/>
              <w:ind w:left="40"/>
              <w:jc w:val="both"/>
              <w:rPr>
                <w:b/>
                <w:sz w:val="22"/>
                <w:szCs w:val="22"/>
                <w:lang w:eastAsia="ru-RU"/>
              </w:rPr>
            </w:pPr>
            <w:r w:rsidRPr="00E03276">
              <w:rPr>
                <w:sz w:val="22"/>
                <w:szCs w:val="22"/>
                <w:lang w:eastAsia="ru-RU"/>
              </w:rPr>
              <w:t>требования, предъявляемые к химическим лабораториям;</w:t>
            </w:r>
          </w:p>
        </w:tc>
      </w:tr>
      <w:tr w:rsidR="004A08AF" w:rsidRPr="00B01228" w:rsidTr="002C2D58">
        <w:trPr>
          <w:trHeight w:val="20"/>
        </w:trPr>
        <w:tc>
          <w:tcPr>
            <w:tcW w:w="2421" w:type="dxa"/>
            <w:vMerge/>
            <w:tcBorders>
              <w:top w:val="single" w:sz="4" w:space="0" w:color="000000"/>
              <w:left w:val="single" w:sz="4" w:space="0" w:color="000000"/>
              <w:bottom w:val="nil"/>
              <w:right w:val="single" w:sz="4" w:space="0" w:color="000000"/>
            </w:tcBorders>
          </w:tcPr>
          <w:p w:rsidR="004A08AF" w:rsidRPr="00B01228" w:rsidRDefault="004A08AF" w:rsidP="002C2D58">
            <w:pPr>
              <w:spacing w:after="0" w:line="240" w:lineRule="auto"/>
              <w:rPr>
                <w:rFonts w:ascii="Times New Roman" w:hAnsi="Times New Roman"/>
              </w:rPr>
            </w:pPr>
          </w:p>
        </w:tc>
        <w:tc>
          <w:tcPr>
            <w:tcW w:w="1581" w:type="dxa"/>
            <w:tcBorders>
              <w:top w:val="single" w:sz="4" w:space="0" w:color="000000"/>
              <w:left w:val="single" w:sz="4" w:space="0" w:color="000000"/>
              <w:bottom w:val="single" w:sz="4" w:space="0" w:color="000000"/>
              <w:right w:val="single" w:sz="4" w:space="0" w:color="000000"/>
            </w:tcBorders>
          </w:tcPr>
          <w:p w:rsidR="004A08AF" w:rsidRPr="00AF21E4" w:rsidRDefault="004A08AF" w:rsidP="002C2D58">
            <w:pPr>
              <w:spacing w:after="0" w:line="240" w:lineRule="auto"/>
              <w:jc w:val="center"/>
              <w:rPr>
                <w:rFonts w:ascii="Times New Roman" w:hAnsi="Times New Roman"/>
              </w:rPr>
            </w:pPr>
            <w:r>
              <w:rPr>
                <w:rFonts w:ascii="Times New Roman" w:hAnsi="Times New Roman"/>
              </w:rPr>
              <w:t>У 1.1.03</w:t>
            </w:r>
          </w:p>
        </w:tc>
        <w:tc>
          <w:tcPr>
            <w:tcW w:w="1994" w:type="dxa"/>
            <w:tcBorders>
              <w:top w:val="single" w:sz="4" w:space="0" w:color="000000"/>
              <w:left w:val="single" w:sz="4" w:space="0" w:color="000000"/>
              <w:bottom w:val="single" w:sz="4" w:space="0" w:color="000000"/>
              <w:right w:val="single" w:sz="4" w:space="0" w:color="000000"/>
            </w:tcBorders>
          </w:tcPr>
          <w:p w:rsidR="004A08AF" w:rsidRPr="00AF21E4" w:rsidRDefault="004A08AF" w:rsidP="002C2D58">
            <w:pPr>
              <w:spacing w:after="0" w:line="240" w:lineRule="auto"/>
              <w:jc w:val="both"/>
              <w:rPr>
                <w:rFonts w:ascii="Times New Roman" w:hAnsi="Times New Roman"/>
              </w:rPr>
            </w:pPr>
            <w:r w:rsidRPr="00E03276">
              <w:rPr>
                <w:rFonts w:ascii="Times New Roman" w:hAnsi="Times New Roman"/>
              </w:rPr>
              <w:t>подготавливать оборудование (приборы, аппаратуру) и другие средства измерения к проведению экспериментов;</w:t>
            </w:r>
          </w:p>
        </w:tc>
        <w:tc>
          <w:tcPr>
            <w:tcW w:w="1581" w:type="dxa"/>
            <w:tcBorders>
              <w:top w:val="single" w:sz="4" w:space="0" w:color="000000"/>
              <w:left w:val="single" w:sz="4" w:space="0" w:color="000000"/>
              <w:bottom w:val="single" w:sz="4" w:space="0" w:color="000000"/>
              <w:right w:val="single" w:sz="4" w:space="0" w:color="000000"/>
            </w:tcBorders>
          </w:tcPr>
          <w:p w:rsidR="004A08AF" w:rsidRPr="00FA68AE" w:rsidRDefault="004A08AF" w:rsidP="002C2D58">
            <w:pPr>
              <w:pStyle w:val="18"/>
              <w:ind w:left="40"/>
              <w:jc w:val="center"/>
              <w:rPr>
                <w:sz w:val="22"/>
                <w:szCs w:val="22"/>
                <w:lang w:eastAsia="ru-RU"/>
              </w:rPr>
            </w:pPr>
            <w:r>
              <w:rPr>
                <w:sz w:val="22"/>
                <w:szCs w:val="22"/>
                <w:lang w:eastAsia="ru-RU"/>
              </w:rPr>
              <w:t>З 1.1.04</w:t>
            </w:r>
          </w:p>
        </w:tc>
        <w:tc>
          <w:tcPr>
            <w:tcW w:w="1994" w:type="dxa"/>
            <w:tcBorders>
              <w:top w:val="single" w:sz="4" w:space="0" w:color="000000"/>
              <w:left w:val="single" w:sz="4" w:space="0" w:color="000000"/>
              <w:bottom w:val="single" w:sz="4" w:space="0" w:color="000000"/>
              <w:right w:val="single" w:sz="4" w:space="0" w:color="000000"/>
            </w:tcBorders>
          </w:tcPr>
          <w:p w:rsidR="004A08AF" w:rsidRPr="00E03276" w:rsidRDefault="004A08AF" w:rsidP="002C2D58">
            <w:pPr>
              <w:pStyle w:val="18"/>
              <w:ind w:left="40"/>
              <w:jc w:val="both"/>
              <w:rPr>
                <w:sz w:val="22"/>
                <w:szCs w:val="22"/>
                <w:lang w:eastAsia="ru-RU"/>
              </w:rPr>
            </w:pPr>
            <w:r w:rsidRPr="00E03276">
              <w:rPr>
                <w:sz w:val="22"/>
                <w:szCs w:val="22"/>
                <w:lang w:eastAsia="ru-RU"/>
              </w:rPr>
              <w:t>правила обслуживания лабораторного оборудования, аппаратуры и контрольно-измерительных приборов;</w:t>
            </w:r>
          </w:p>
        </w:tc>
      </w:tr>
      <w:tr w:rsidR="004A08AF" w:rsidRPr="00B01228" w:rsidTr="002C2D58">
        <w:trPr>
          <w:trHeight w:val="20"/>
        </w:trPr>
        <w:tc>
          <w:tcPr>
            <w:tcW w:w="2421" w:type="dxa"/>
            <w:vMerge/>
            <w:tcBorders>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p>
        </w:tc>
        <w:tc>
          <w:tcPr>
            <w:tcW w:w="1581" w:type="dxa"/>
            <w:tcBorders>
              <w:top w:val="single" w:sz="4" w:space="0" w:color="000000"/>
              <w:left w:val="single" w:sz="4" w:space="0" w:color="000000"/>
              <w:bottom w:val="single" w:sz="4" w:space="0" w:color="000000"/>
              <w:right w:val="single" w:sz="4" w:space="0" w:color="000000"/>
            </w:tcBorders>
          </w:tcPr>
          <w:p w:rsidR="004A08AF" w:rsidRPr="00FA68AE" w:rsidRDefault="004A08AF" w:rsidP="002C2D58">
            <w:pPr>
              <w:spacing w:after="0" w:line="240" w:lineRule="auto"/>
              <w:jc w:val="center"/>
              <w:rPr>
                <w:rFonts w:ascii="Times New Roman" w:hAnsi="Times New Roman"/>
              </w:rPr>
            </w:pPr>
            <w:r>
              <w:rPr>
                <w:rFonts w:ascii="Times New Roman" w:hAnsi="Times New Roman"/>
              </w:rPr>
              <w:t>У 1.1.06</w:t>
            </w:r>
          </w:p>
        </w:tc>
        <w:tc>
          <w:tcPr>
            <w:tcW w:w="1994" w:type="dxa"/>
            <w:tcBorders>
              <w:top w:val="single" w:sz="4" w:space="0" w:color="000000"/>
              <w:left w:val="single" w:sz="4" w:space="0" w:color="000000"/>
              <w:bottom w:val="single" w:sz="4" w:space="0" w:color="000000"/>
              <w:right w:val="single" w:sz="4" w:space="0" w:color="000000"/>
            </w:tcBorders>
          </w:tcPr>
          <w:p w:rsidR="004A08AF" w:rsidRPr="00E03276" w:rsidRDefault="004A08AF" w:rsidP="002C2D58">
            <w:pPr>
              <w:spacing w:after="0" w:line="240" w:lineRule="auto"/>
              <w:jc w:val="both"/>
              <w:rPr>
                <w:rFonts w:ascii="Times New Roman" w:hAnsi="Times New Roman"/>
              </w:rPr>
            </w:pPr>
            <w:r w:rsidRPr="00E03276">
              <w:rPr>
                <w:rFonts w:ascii="Times New Roman" w:hAnsi="Times New Roman"/>
              </w:rPr>
              <w:t>соблюдать безопасность при работе с лабораторной посудой и приборами;</w:t>
            </w:r>
          </w:p>
        </w:tc>
        <w:tc>
          <w:tcPr>
            <w:tcW w:w="1581" w:type="dxa"/>
            <w:tcBorders>
              <w:top w:val="single" w:sz="4" w:space="0" w:color="000000"/>
              <w:left w:val="single" w:sz="4" w:space="0" w:color="000000"/>
              <w:bottom w:val="single" w:sz="4" w:space="0" w:color="000000"/>
              <w:right w:val="single" w:sz="4" w:space="0" w:color="000000"/>
            </w:tcBorders>
          </w:tcPr>
          <w:p w:rsidR="004A08AF" w:rsidRPr="00AF21E4" w:rsidRDefault="004A08AF" w:rsidP="002C2D58">
            <w:pPr>
              <w:spacing w:after="0" w:line="240" w:lineRule="auto"/>
              <w:jc w:val="center"/>
              <w:rPr>
                <w:rFonts w:ascii="Times New Roman" w:hAnsi="Times New Roman"/>
              </w:rPr>
            </w:pPr>
          </w:p>
        </w:tc>
        <w:tc>
          <w:tcPr>
            <w:tcW w:w="1994" w:type="dxa"/>
            <w:tcBorders>
              <w:top w:val="single" w:sz="4" w:space="0" w:color="000000"/>
              <w:left w:val="single" w:sz="4" w:space="0" w:color="000000"/>
              <w:bottom w:val="single" w:sz="4" w:space="0" w:color="000000"/>
              <w:right w:val="single" w:sz="4" w:space="0" w:color="000000"/>
            </w:tcBorders>
          </w:tcPr>
          <w:p w:rsidR="004A08AF" w:rsidRPr="00AF21E4" w:rsidRDefault="004A08AF" w:rsidP="002C2D58">
            <w:pPr>
              <w:spacing w:after="0" w:line="240" w:lineRule="auto"/>
              <w:jc w:val="both"/>
              <w:rPr>
                <w:rFonts w:ascii="Times New Roman" w:hAnsi="Times New Roman"/>
              </w:rPr>
            </w:pPr>
          </w:p>
        </w:tc>
      </w:tr>
      <w:tr w:rsidR="004A08AF" w:rsidRPr="00B01228" w:rsidTr="002C2D58">
        <w:trPr>
          <w:trHeight w:val="20"/>
        </w:trPr>
        <w:tc>
          <w:tcPr>
            <w:tcW w:w="2421" w:type="dxa"/>
            <w:vMerge w:val="restart"/>
            <w:tcBorders>
              <w:top w:val="single" w:sz="4" w:space="0" w:color="000000"/>
              <w:left w:val="single" w:sz="4" w:space="0" w:color="000000"/>
              <w:right w:val="single" w:sz="4" w:space="0" w:color="000000"/>
            </w:tcBorders>
          </w:tcPr>
          <w:p w:rsidR="004A08AF" w:rsidRPr="00B01228" w:rsidRDefault="004A08AF" w:rsidP="002C2D58">
            <w:pPr>
              <w:spacing w:after="0" w:line="240" w:lineRule="auto"/>
              <w:rPr>
                <w:rFonts w:ascii="Times New Roman" w:hAnsi="Times New Roman"/>
                <w:b/>
              </w:rPr>
            </w:pPr>
            <w:r w:rsidRPr="00B01228">
              <w:rPr>
                <w:rFonts w:ascii="Times New Roman" w:hAnsi="Times New Roman"/>
                <w:b/>
              </w:rPr>
              <w:t xml:space="preserve">ПК </w:t>
            </w:r>
            <w:r>
              <w:rPr>
                <w:rFonts w:ascii="Times New Roman" w:hAnsi="Times New Roman"/>
                <w:b/>
              </w:rPr>
              <w:t>1.2</w:t>
            </w:r>
          </w:p>
          <w:p w:rsidR="004A08AF" w:rsidRPr="00B01228" w:rsidRDefault="004A08AF" w:rsidP="002C2D58">
            <w:pPr>
              <w:spacing w:after="0" w:line="240" w:lineRule="auto"/>
              <w:jc w:val="center"/>
              <w:rPr>
                <w:rFonts w:ascii="Times New Roman" w:hAnsi="Times New Roman"/>
                <w:b/>
                <w:i/>
                <w:u w:val="single"/>
              </w:rPr>
            </w:pPr>
          </w:p>
        </w:tc>
        <w:tc>
          <w:tcPr>
            <w:tcW w:w="1581" w:type="dxa"/>
            <w:tcBorders>
              <w:top w:val="single" w:sz="4" w:space="0" w:color="000000"/>
              <w:left w:val="single" w:sz="4" w:space="0" w:color="000000"/>
              <w:bottom w:val="single" w:sz="4" w:space="0" w:color="000000"/>
              <w:right w:val="single" w:sz="4" w:space="0" w:color="000000"/>
            </w:tcBorders>
          </w:tcPr>
          <w:p w:rsidR="004A08AF" w:rsidRPr="00FA68AE" w:rsidRDefault="004A08AF" w:rsidP="002C2D58">
            <w:pPr>
              <w:pStyle w:val="18"/>
              <w:jc w:val="center"/>
              <w:rPr>
                <w:sz w:val="22"/>
                <w:szCs w:val="22"/>
                <w:lang w:eastAsia="ru-RU"/>
              </w:rPr>
            </w:pPr>
            <w:r>
              <w:rPr>
                <w:sz w:val="22"/>
                <w:szCs w:val="22"/>
                <w:lang w:eastAsia="ru-RU"/>
              </w:rPr>
              <w:t>У 1.2.01</w:t>
            </w:r>
          </w:p>
        </w:tc>
        <w:tc>
          <w:tcPr>
            <w:tcW w:w="1994" w:type="dxa"/>
            <w:tcBorders>
              <w:top w:val="single" w:sz="4" w:space="0" w:color="000000"/>
              <w:left w:val="single" w:sz="4" w:space="0" w:color="000000"/>
              <w:bottom w:val="single" w:sz="4" w:space="0" w:color="000000"/>
              <w:right w:val="single" w:sz="4" w:space="0" w:color="000000"/>
            </w:tcBorders>
          </w:tcPr>
          <w:p w:rsidR="004A08AF" w:rsidRPr="00E03276" w:rsidRDefault="004A08AF" w:rsidP="002C2D58">
            <w:pPr>
              <w:pStyle w:val="18"/>
              <w:jc w:val="both"/>
              <w:rPr>
                <w:sz w:val="22"/>
                <w:szCs w:val="22"/>
                <w:lang w:eastAsia="ru-RU"/>
              </w:rPr>
            </w:pPr>
            <w:r w:rsidRPr="00E03276">
              <w:rPr>
                <w:sz w:val="22"/>
                <w:szCs w:val="22"/>
                <w:lang w:eastAsia="ru-RU"/>
              </w:rPr>
              <w:t>проводить отбор проб и образцов для проведения анализа;</w:t>
            </w:r>
          </w:p>
        </w:tc>
        <w:tc>
          <w:tcPr>
            <w:tcW w:w="1581" w:type="dxa"/>
            <w:tcBorders>
              <w:top w:val="single" w:sz="4" w:space="0" w:color="000000"/>
              <w:left w:val="single" w:sz="4" w:space="0" w:color="000000"/>
              <w:bottom w:val="single" w:sz="4" w:space="0" w:color="000000"/>
              <w:right w:val="single" w:sz="4" w:space="0" w:color="000000"/>
            </w:tcBorders>
          </w:tcPr>
          <w:p w:rsidR="004A08AF" w:rsidRPr="00FA68AE" w:rsidRDefault="004A08AF" w:rsidP="002C2D58">
            <w:pPr>
              <w:pStyle w:val="18"/>
              <w:jc w:val="center"/>
              <w:rPr>
                <w:sz w:val="22"/>
                <w:szCs w:val="22"/>
                <w:lang w:eastAsia="ru-RU"/>
              </w:rPr>
            </w:pPr>
            <w:r>
              <w:rPr>
                <w:sz w:val="22"/>
                <w:szCs w:val="22"/>
                <w:lang w:eastAsia="ru-RU"/>
              </w:rPr>
              <w:t>З 1.2.01</w:t>
            </w:r>
          </w:p>
        </w:tc>
        <w:tc>
          <w:tcPr>
            <w:tcW w:w="1994" w:type="dxa"/>
            <w:tcBorders>
              <w:top w:val="single" w:sz="4" w:space="0" w:color="000000"/>
              <w:left w:val="single" w:sz="4" w:space="0" w:color="000000"/>
              <w:bottom w:val="single" w:sz="4" w:space="0" w:color="000000"/>
              <w:right w:val="single" w:sz="4" w:space="0" w:color="000000"/>
            </w:tcBorders>
          </w:tcPr>
          <w:p w:rsidR="004A08AF" w:rsidRPr="00E03276" w:rsidRDefault="004A08AF" w:rsidP="002C2D58">
            <w:pPr>
              <w:pStyle w:val="18"/>
              <w:jc w:val="both"/>
              <w:rPr>
                <w:b/>
                <w:sz w:val="22"/>
                <w:szCs w:val="22"/>
              </w:rPr>
            </w:pPr>
            <w:r w:rsidRPr="00E03276">
              <w:rPr>
                <w:sz w:val="22"/>
                <w:szCs w:val="22"/>
                <w:lang w:eastAsia="ru-RU"/>
              </w:rPr>
              <w:t>классификации химических реактивов;</w:t>
            </w:r>
          </w:p>
        </w:tc>
      </w:tr>
      <w:tr w:rsidR="004A08AF" w:rsidRPr="00B01228" w:rsidTr="002C2D58">
        <w:trPr>
          <w:trHeight w:val="20"/>
        </w:trPr>
        <w:tc>
          <w:tcPr>
            <w:tcW w:w="2421" w:type="dxa"/>
            <w:vMerge/>
            <w:tcBorders>
              <w:left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p>
        </w:tc>
        <w:tc>
          <w:tcPr>
            <w:tcW w:w="1581" w:type="dxa"/>
            <w:tcBorders>
              <w:top w:val="single" w:sz="4" w:space="0" w:color="000000"/>
              <w:left w:val="single" w:sz="4" w:space="0" w:color="000000"/>
              <w:bottom w:val="single" w:sz="4" w:space="0" w:color="000000"/>
              <w:right w:val="single" w:sz="4" w:space="0" w:color="000000"/>
            </w:tcBorders>
          </w:tcPr>
          <w:p w:rsidR="004A08AF" w:rsidRPr="00FA68AE" w:rsidRDefault="004A08AF" w:rsidP="002C2D58">
            <w:pPr>
              <w:pStyle w:val="18"/>
              <w:jc w:val="center"/>
              <w:rPr>
                <w:sz w:val="22"/>
                <w:szCs w:val="22"/>
                <w:lang w:eastAsia="ru-RU"/>
              </w:rPr>
            </w:pPr>
            <w:r>
              <w:rPr>
                <w:sz w:val="22"/>
                <w:szCs w:val="22"/>
                <w:lang w:eastAsia="ru-RU"/>
              </w:rPr>
              <w:t>У 1.2.02</w:t>
            </w:r>
          </w:p>
        </w:tc>
        <w:tc>
          <w:tcPr>
            <w:tcW w:w="1994" w:type="dxa"/>
            <w:tcBorders>
              <w:top w:val="single" w:sz="4" w:space="0" w:color="000000"/>
              <w:left w:val="single" w:sz="4" w:space="0" w:color="000000"/>
              <w:bottom w:val="single" w:sz="4" w:space="0" w:color="000000"/>
              <w:right w:val="single" w:sz="4" w:space="0" w:color="000000"/>
            </w:tcBorders>
          </w:tcPr>
          <w:p w:rsidR="004A08AF" w:rsidRPr="00E03276" w:rsidRDefault="004A08AF" w:rsidP="002C2D58">
            <w:pPr>
              <w:pStyle w:val="18"/>
              <w:jc w:val="both"/>
              <w:rPr>
                <w:b/>
                <w:sz w:val="22"/>
                <w:szCs w:val="22"/>
                <w:lang w:eastAsia="ru-RU"/>
              </w:rPr>
            </w:pPr>
            <w:r w:rsidRPr="00E03276">
              <w:rPr>
                <w:sz w:val="22"/>
                <w:szCs w:val="22"/>
                <w:lang w:eastAsia="ru-RU"/>
              </w:rPr>
              <w:t>работать с химическими веществами с соблюдением техники безопасности и экологической безопасности;</w:t>
            </w:r>
          </w:p>
        </w:tc>
        <w:tc>
          <w:tcPr>
            <w:tcW w:w="1581" w:type="dxa"/>
            <w:tcBorders>
              <w:top w:val="single" w:sz="4" w:space="0" w:color="000000"/>
              <w:left w:val="single" w:sz="4" w:space="0" w:color="000000"/>
              <w:bottom w:val="single" w:sz="4" w:space="0" w:color="000000"/>
              <w:right w:val="single" w:sz="4" w:space="0" w:color="000000"/>
            </w:tcBorders>
          </w:tcPr>
          <w:p w:rsidR="004A08AF" w:rsidRPr="00FA68AE" w:rsidRDefault="004A08AF" w:rsidP="002C2D58">
            <w:pPr>
              <w:pStyle w:val="18"/>
              <w:jc w:val="center"/>
              <w:rPr>
                <w:sz w:val="22"/>
                <w:szCs w:val="22"/>
                <w:lang w:eastAsia="ru-RU"/>
              </w:rPr>
            </w:pPr>
            <w:r>
              <w:rPr>
                <w:sz w:val="22"/>
                <w:szCs w:val="22"/>
                <w:lang w:eastAsia="ru-RU"/>
              </w:rPr>
              <w:t>З 1.2.02</w:t>
            </w:r>
          </w:p>
        </w:tc>
        <w:tc>
          <w:tcPr>
            <w:tcW w:w="1994" w:type="dxa"/>
            <w:tcBorders>
              <w:top w:val="single" w:sz="4" w:space="0" w:color="000000"/>
              <w:left w:val="single" w:sz="4" w:space="0" w:color="000000"/>
              <w:bottom w:val="single" w:sz="4" w:space="0" w:color="000000"/>
              <w:right w:val="single" w:sz="4" w:space="0" w:color="000000"/>
            </w:tcBorders>
          </w:tcPr>
          <w:p w:rsidR="004A08AF" w:rsidRPr="00E03276" w:rsidRDefault="004A08AF" w:rsidP="002C2D58">
            <w:pPr>
              <w:pStyle w:val="18"/>
              <w:jc w:val="both"/>
              <w:rPr>
                <w:b/>
                <w:sz w:val="22"/>
                <w:szCs w:val="22"/>
                <w:lang w:eastAsia="ru-RU"/>
              </w:rPr>
            </w:pPr>
            <w:r w:rsidRPr="00E03276">
              <w:rPr>
                <w:sz w:val="22"/>
                <w:szCs w:val="22"/>
                <w:lang w:eastAsia="ru-RU"/>
              </w:rPr>
              <w:t>правила использования химических реактивов;</w:t>
            </w:r>
          </w:p>
        </w:tc>
      </w:tr>
      <w:tr w:rsidR="004A08AF" w:rsidRPr="00B01228" w:rsidTr="002C2D58">
        <w:trPr>
          <w:trHeight w:val="20"/>
        </w:trPr>
        <w:tc>
          <w:tcPr>
            <w:tcW w:w="2421" w:type="dxa"/>
            <w:vMerge/>
            <w:tcBorders>
              <w:left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p>
        </w:tc>
        <w:tc>
          <w:tcPr>
            <w:tcW w:w="1581" w:type="dxa"/>
            <w:tcBorders>
              <w:top w:val="single" w:sz="4" w:space="0" w:color="000000"/>
              <w:left w:val="single" w:sz="4" w:space="0" w:color="000000"/>
              <w:bottom w:val="single" w:sz="4" w:space="0" w:color="000000"/>
              <w:right w:val="single" w:sz="4" w:space="0" w:color="000000"/>
            </w:tcBorders>
          </w:tcPr>
          <w:p w:rsidR="004A08AF" w:rsidRPr="00FA68AE" w:rsidRDefault="004A08AF" w:rsidP="002C2D58">
            <w:pPr>
              <w:pStyle w:val="18"/>
              <w:jc w:val="center"/>
              <w:rPr>
                <w:sz w:val="22"/>
                <w:szCs w:val="22"/>
                <w:lang w:eastAsia="ru-RU"/>
              </w:rPr>
            </w:pPr>
            <w:r>
              <w:rPr>
                <w:sz w:val="22"/>
                <w:szCs w:val="22"/>
                <w:lang w:eastAsia="ru-RU"/>
              </w:rPr>
              <w:t>У 1.2.03</w:t>
            </w:r>
          </w:p>
        </w:tc>
        <w:tc>
          <w:tcPr>
            <w:tcW w:w="1994" w:type="dxa"/>
            <w:tcBorders>
              <w:top w:val="single" w:sz="4" w:space="0" w:color="000000"/>
              <w:left w:val="single" w:sz="4" w:space="0" w:color="000000"/>
              <w:bottom w:val="single" w:sz="4" w:space="0" w:color="000000"/>
              <w:right w:val="single" w:sz="4" w:space="0" w:color="000000"/>
            </w:tcBorders>
          </w:tcPr>
          <w:p w:rsidR="004A08AF" w:rsidRPr="00E03276" w:rsidRDefault="004A08AF" w:rsidP="002C2D58">
            <w:pPr>
              <w:pStyle w:val="18"/>
              <w:jc w:val="both"/>
              <w:rPr>
                <w:sz w:val="22"/>
                <w:szCs w:val="22"/>
                <w:lang w:eastAsia="ru-RU"/>
              </w:rPr>
            </w:pPr>
            <w:r w:rsidRPr="00E03276">
              <w:rPr>
                <w:sz w:val="22"/>
                <w:szCs w:val="22"/>
                <w:lang w:eastAsia="ru-RU"/>
              </w:rPr>
              <w:t>готовить химические реактивы;</w:t>
            </w:r>
          </w:p>
        </w:tc>
        <w:tc>
          <w:tcPr>
            <w:tcW w:w="1581" w:type="dxa"/>
            <w:tcBorders>
              <w:top w:val="single" w:sz="4" w:space="0" w:color="000000"/>
              <w:left w:val="single" w:sz="4" w:space="0" w:color="000000"/>
              <w:bottom w:val="single" w:sz="4" w:space="0" w:color="000000"/>
              <w:right w:val="single" w:sz="4" w:space="0" w:color="000000"/>
            </w:tcBorders>
          </w:tcPr>
          <w:p w:rsidR="004A08AF" w:rsidRPr="00FA68AE" w:rsidRDefault="004A08AF" w:rsidP="002C2D58">
            <w:pPr>
              <w:pStyle w:val="18"/>
              <w:jc w:val="center"/>
              <w:rPr>
                <w:sz w:val="22"/>
                <w:szCs w:val="22"/>
                <w:lang w:eastAsia="ru-RU"/>
              </w:rPr>
            </w:pPr>
          </w:p>
        </w:tc>
        <w:tc>
          <w:tcPr>
            <w:tcW w:w="1994" w:type="dxa"/>
            <w:tcBorders>
              <w:top w:val="single" w:sz="4" w:space="0" w:color="000000"/>
              <w:left w:val="single" w:sz="4" w:space="0" w:color="000000"/>
              <w:bottom w:val="single" w:sz="4" w:space="0" w:color="000000"/>
              <w:right w:val="single" w:sz="4" w:space="0" w:color="000000"/>
            </w:tcBorders>
          </w:tcPr>
          <w:p w:rsidR="004A08AF" w:rsidRPr="00E03276" w:rsidRDefault="004A08AF" w:rsidP="002C2D58">
            <w:pPr>
              <w:pStyle w:val="18"/>
              <w:jc w:val="both"/>
              <w:rPr>
                <w:sz w:val="22"/>
                <w:szCs w:val="22"/>
                <w:lang w:eastAsia="ru-RU"/>
              </w:rPr>
            </w:pPr>
          </w:p>
        </w:tc>
      </w:tr>
      <w:tr w:rsidR="004A08AF" w:rsidRPr="00B01228" w:rsidTr="002C2D58">
        <w:trPr>
          <w:trHeight w:val="20"/>
        </w:trPr>
        <w:tc>
          <w:tcPr>
            <w:tcW w:w="2421" w:type="dxa"/>
            <w:tcBorders>
              <w:top w:val="nil"/>
              <w:left w:val="single" w:sz="4" w:space="0" w:color="000000"/>
              <w:right w:val="single" w:sz="4" w:space="0" w:color="000000"/>
            </w:tcBorders>
          </w:tcPr>
          <w:p w:rsidR="004A08AF" w:rsidRPr="0027530C" w:rsidRDefault="004A08AF" w:rsidP="002C2D58">
            <w:pPr>
              <w:spacing w:after="0" w:line="240" w:lineRule="auto"/>
              <w:rPr>
                <w:rFonts w:ascii="Times New Roman" w:hAnsi="Times New Roman"/>
                <w:b/>
              </w:rPr>
            </w:pPr>
            <w:r>
              <w:rPr>
                <w:rFonts w:ascii="Times New Roman" w:hAnsi="Times New Roman"/>
                <w:b/>
              </w:rPr>
              <w:t>ПК 4.2</w:t>
            </w:r>
          </w:p>
        </w:tc>
        <w:tc>
          <w:tcPr>
            <w:tcW w:w="1581" w:type="dxa"/>
            <w:tcBorders>
              <w:top w:val="single" w:sz="4" w:space="0" w:color="000000"/>
              <w:left w:val="single" w:sz="4" w:space="0" w:color="000000"/>
              <w:bottom w:val="single" w:sz="4" w:space="0" w:color="000000"/>
              <w:right w:val="single" w:sz="4" w:space="0" w:color="000000"/>
            </w:tcBorders>
          </w:tcPr>
          <w:p w:rsidR="004A08AF" w:rsidRPr="00FA68AE" w:rsidRDefault="004A08AF" w:rsidP="002C2D58">
            <w:pPr>
              <w:spacing w:after="0" w:line="240" w:lineRule="auto"/>
              <w:jc w:val="center"/>
              <w:rPr>
                <w:rFonts w:ascii="Times New Roman" w:hAnsi="Times New Roman" w:cs="Times New Roman"/>
              </w:rPr>
            </w:pPr>
            <w:r>
              <w:rPr>
                <w:rFonts w:ascii="Times New Roman" w:hAnsi="Times New Roman" w:cs="Times New Roman"/>
              </w:rPr>
              <w:t>У 4.2.02</w:t>
            </w:r>
          </w:p>
        </w:tc>
        <w:tc>
          <w:tcPr>
            <w:tcW w:w="1994" w:type="dxa"/>
            <w:tcBorders>
              <w:top w:val="single" w:sz="4" w:space="0" w:color="000000"/>
              <w:left w:val="single" w:sz="4" w:space="0" w:color="000000"/>
              <w:bottom w:val="single" w:sz="4" w:space="0" w:color="000000"/>
              <w:right w:val="single" w:sz="4" w:space="0" w:color="000000"/>
            </w:tcBorders>
          </w:tcPr>
          <w:p w:rsidR="004A08AF" w:rsidRPr="00E03276" w:rsidRDefault="004A08AF" w:rsidP="002C2D58">
            <w:pPr>
              <w:spacing w:after="0" w:line="240" w:lineRule="auto"/>
              <w:jc w:val="both"/>
              <w:rPr>
                <w:rFonts w:ascii="Times New Roman" w:hAnsi="Times New Roman" w:cs="Times New Roman"/>
                <w:b/>
              </w:rPr>
            </w:pPr>
            <w:r w:rsidRPr="00E03276">
              <w:rPr>
                <w:rFonts w:ascii="Times New Roman" w:hAnsi="Times New Roman" w:cs="Times New Roman"/>
              </w:rPr>
              <w:t>применять методы и техники посева, пересева микроорганизмов;</w:t>
            </w:r>
          </w:p>
        </w:tc>
        <w:tc>
          <w:tcPr>
            <w:tcW w:w="1581" w:type="dxa"/>
            <w:tcBorders>
              <w:top w:val="single" w:sz="4" w:space="0" w:color="000000"/>
              <w:left w:val="single" w:sz="4" w:space="0" w:color="000000"/>
              <w:bottom w:val="single" w:sz="4" w:space="0" w:color="000000"/>
              <w:right w:val="single" w:sz="4" w:space="0" w:color="000000"/>
            </w:tcBorders>
          </w:tcPr>
          <w:p w:rsidR="004A08AF" w:rsidRPr="00FA68AE" w:rsidRDefault="004A08AF" w:rsidP="002C2D58">
            <w:pPr>
              <w:spacing w:after="0" w:line="240" w:lineRule="auto"/>
              <w:jc w:val="center"/>
              <w:rPr>
                <w:rFonts w:ascii="Times New Roman" w:hAnsi="Times New Roman" w:cs="Times New Roman"/>
              </w:rPr>
            </w:pPr>
            <w:r>
              <w:rPr>
                <w:rFonts w:ascii="Times New Roman" w:hAnsi="Times New Roman" w:cs="Times New Roman"/>
              </w:rPr>
              <w:t>З 4.2.02</w:t>
            </w:r>
          </w:p>
        </w:tc>
        <w:tc>
          <w:tcPr>
            <w:tcW w:w="1994" w:type="dxa"/>
            <w:tcBorders>
              <w:top w:val="single" w:sz="4" w:space="0" w:color="000000"/>
              <w:left w:val="single" w:sz="4" w:space="0" w:color="000000"/>
              <w:bottom w:val="single" w:sz="4" w:space="0" w:color="000000"/>
              <w:right w:val="single" w:sz="4" w:space="0" w:color="000000"/>
            </w:tcBorders>
          </w:tcPr>
          <w:p w:rsidR="004A08AF" w:rsidRPr="00E03276" w:rsidRDefault="004A08AF" w:rsidP="002C2D58">
            <w:pPr>
              <w:spacing w:after="0" w:line="240" w:lineRule="auto"/>
              <w:ind w:left="20"/>
              <w:jc w:val="both"/>
              <w:rPr>
                <w:rFonts w:ascii="Times New Roman" w:hAnsi="Times New Roman" w:cs="Times New Roman"/>
                <w:b/>
              </w:rPr>
            </w:pPr>
            <w:r w:rsidRPr="00E03276">
              <w:rPr>
                <w:rFonts w:ascii="Times New Roman" w:hAnsi="Times New Roman" w:cs="Times New Roman"/>
              </w:rPr>
              <w:t xml:space="preserve">виды бактериологического посева; условия культивирования микроорганизмов; </w:t>
            </w:r>
          </w:p>
        </w:tc>
      </w:tr>
      <w:tr w:rsidR="004A08AF" w:rsidRPr="00B01228" w:rsidTr="002C2D58">
        <w:trPr>
          <w:trHeight w:val="20"/>
        </w:trPr>
        <w:tc>
          <w:tcPr>
            <w:tcW w:w="2421" w:type="dxa"/>
            <w:vMerge w:val="restar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rPr>
            </w:pPr>
            <w:r w:rsidRPr="00B01228">
              <w:rPr>
                <w:rFonts w:ascii="Times New Roman" w:hAnsi="Times New Roman"/>
                <w:b/>
              </w:rPr>
              <w:t>ОК 01</w:t>
            </w:r>
          </w:p>
          <w:p w:rsidR="004A08AF" w:rsidRPr="00B01228" w:rsidRDefault="004A08AF" w:rsidP="002C2D58">
            <w:pPr>
              <w:spacing w:after="0" w:line="240" w:lineRule="auto"/>
              <w:jc w:val="center"/>
              <w:rPr>
                <w:rFonts w:ascii="Times New Roman" w:hAnsi="Times New Roman"/>
                <w:b/>
                <w:i/>
                <w:u w:val="single"/>
              </w:rPr>
            </w:pPr>
          </w:p>
        </w:tc>
        <w:tc>
          <w:tcPr>
            <w:tcW w:w="1581" w:type="dxa"/>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r w:rsidRPr="00B01228">
              <w:rPr>
                <w:rFonts w:ascii="Times New Roman" w:hAnsi="Times New Roman"/>
              </w:rPr>
              <w:t>Уо 01.01</w:t>
            </w:r>
          </w:p>
        </w:tc>
        <w:tc>
          <w:tcPr>
            <w:tcW w:w="1994" w:type="dxa"/>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uppressAutoHyphens/>
              <w:spacing w:after="0" w:line="240" w:lineRule="auto"/>
              <w:rPr>
                <w:rFonts w:ascii="Times New Roman" w:hAnsi="Times New Roman"/>
                <w:b/>
                <w:iCs/>
              </w:rPr>
            </w:pPr>
            <w:r w:rsidRPr="00B01228">
              <w:rPr>
                <w:rFonts w:ascii="Times New Roman" w:hAnsi="Times New Roman"/>
                <w:iCs/>
              </w:rPr>
              <w:t>распознавать задачу и/или проблему в профессиональном и/или социальном контексте;</w:t>
            </w:r>
          </w:p>
        </w:tc>
        <w:tc>
          <w:tcPr>
            <w:tcW w:w="1581" w:type="dxa"/>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r w:rsidRPr="00B01228">
              <w:rPr>
                <w:rFonts w:ascii="Times New Roman" w:hAnsi="Times New Roman"/>
              </w:rPr>
              <w:t>Зо 01.03</w:t>
            </w:r>
          </w:p>
          <w:p w:rsidR="004A08AF" w:rsidRPr="00B01228" w:rsidRDefault="004A08AF" w:rsidP="002C2D58">
            <w:pPr>
              <w:suppressAutoHyphens/>
              <w:spacing w:after="0" w:line="240" w:lineRule="auto"/>
              <w:rPr>
                <w:rFonts w:ascii="Times New Roman" w:hAnsi="Times New Roman"/>
                <w:b/>
                <w:iCs/>
              </w:rPr>
            </w:pPr>
          </w:p>
        </w:tc>
        <w:tc>
          <w:tcPr>
            <w:tcW w:w="1994" w:type="dxa"/>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uppressAutoHyphens/>
              <w:spacing w:after="0" w:line="240" w:lineRule="auto"/>
              <w:rPr>
                <w:rFonts w:ascii="Times New Roman" w:hAnsi="Times New Roman"/>
                <w:bCs/>
              </w:rPr>
            </w:pPr>
            <w:r w:rsidRPr="00B01228">
              <w:rPr>
                <w:rFonts w:ascii="Times New Roman" w:hAnsi="Times New Roman"/>
                <w:bCs/>
              </w:rPr>
              <w:t xml:space="preserve">алгоритмы выполнения работ в профессиональной и смежных областях; </w:t>
            </w:r>
          </w:p>
        </w:tc>
      </w:tr>
      <w:tr w:rsidR="004A08AF" w:rsidRPr="00B01228" w:rsidTr="002C2D58">
        <w:trPr>
          <w:trHeight w:val="20"/>
        </w:trPr>
        <w:tc>
          <w:tcPr>
            <w:tcW w:w="2421" w:type="dxa"/>
            <w:vMerge/>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p>
        </w:tc>
        <w:tc>
          <w:tcPr>
            <w:tcW w:w="1581" w:type="dxa"/>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r w:rsidRPr="00B01228">
              <w:rPr>
                <w:rFonts w:ascii="Times New Roman" w:hAnsi="Times New Roman"/>
              </w:rPr>
              <w:t>Уо 01.02</w:t>
            </w:r>
          </w:p>
        </w:tc>
        <w:tc>
          <w:tcPr>
            <w:tcW w:w="1994" w:type="dxa"/>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uppressAutoHyphens/>
              <w:spacing w:after="0" w:line="240" w:lineRule="auto"/>
              <w:rPr>
                <w:rFonts w:ascii="Times New Roman" w:hAnsi="Times New Roman"/>
                <w:b/>
                <w:iCs/>
              </w:rPr>
            </w:pPr>
            <w:r w:rsidRPr="00B01228">
              <w:rPr>
                <w:rFonts w:ascii="Times New Roman" w:hAnsi="Times New Roman"/>
                <w:iCs/>
              </w:rPr>
              <w:t>анализировать задачу и/или проблему и выделять её составные части;</w:t>
            </w:r>
          </w:p>
        </w:tc>
        <w:tc>
          <w:tcPr>
            <w:tcW w:w="1581" w:type="dxa"/>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r w:rsidRPr="00B01228">
              <w:rPr>
                <w:rFonts w:ascii="Times New Roman" w:hAnsi="Times New Roman"/>
              </w:rPr>
              <w:t>Зо 01.06</w:t>
            </w:r>
          </w:p>
        </w:tc>
        <w:tc>
          <w:tcPr>
            <w:tcW w:w="1994" w:type="dxa"/>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uppressAutoHyphens/>
              <w:spacing w:after="0" w:line="240" w:lineRule="auto"/>
              <w:rPr>
                <w:rFonts w:ascii="Times New Roman" w:hAnsi="Times New Roman"/>
                <w:bCs/>
              </w:rPr>
            </w:pPr>
            <w:r w:rsidRPr="00B01228">
              <w:rPr>
                <w:rFonts w:ascii="Times New Roman" w:hAnsi="Times New Roman"/>
                <w:bCs/>
              </w:rPr>
              <w:t>порядок оценки результатов решения задач профессиональной деятельности</w:t>
            </w:r>
          </w:p>
        </w:tc>
      </w:tr>
      <w:tr w:rsidR="004A08AF" w:rsidRPr="00B01228" w:rsidTr="002C2D58">
        <w:trPr>
          <w:trHeight w:val="20"/>
        </w:trPr>
        <w:tc>
          <w:tcPr>
            <w:tcW w:w="2421" w:type="dxa"/>
            <w:vMerge w:val="restar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rPr>
            </w:pPr>
            <w:r w:rsidRPr="00B01228">
              <w:rPr>
                <w:rFonts w:ascii="Times New Roman" w:hAnsi="Times New Roman"/>
                <w:b/>
              </w:rPr>
              <w:t>ОК 02</w:t>
            </w:r>
          </w:p>
          <w:p w:rsidR="004A08AF" w:rsidRPr="00B01228" w:rsidRDefault="004A08AF" w:rsidP="002C2D58">
            <w:pPr>
              <w:spacing w:after="0" w:line="240" w:lineRule="auto"/>
              <w:jc w:val="center"/>
              <w:rPr>
                <w:rFonts w:ascii="Times New Roman" w:hAnsi="Times New Roman"/>
                <w:b/>
                <w:i/>
                <w:u w:val="single"/>
              </w:rPr>
            </w:pPr>
          </w:p>
        </w:tc>
        <w:tc>
          <w:tcPr>
            <w:tcW w:w="1581" w:type="dxa"/>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r w:rsidRPr="00B01228">
              <w:rPr>
                <w:rFonts w:ascii="Times New Roman" w:hAnsi="Times New Roman"/>
              </w:rPr>
              <w:t>Уо 02.04</w:t>
            </w:r>
          </w:p>
        </w:tc>
        <w:tc>
          <w:tcPr>
            <w:tcW w:w="1994" w:type="dxa"/>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uppressAutoHyphens/>
              <w:spacing w:after="0" w:line="240" w:lineRule="auto"/>
              <w:rPr>
                <w:rFonts w:ascii="Times New Roman" w:hAnsi="Times New Roman"/>
                <w:iCs/>
              </w:rPr>
            </w:pPr>
            <w:r w:rsidRPr="00B01228">
              <w:rPr>
                <w:rFonts w:ascii="Times New Roman" w:hAnsi="Times New Roman"/>
                <w:iCs/>
              </w:rPr>
              <w:t xml:space="preserve">структурировать получаемую информацию; </w:t>
            </w:r>
          </w:p>
        </w:tc>
        <w:tc>
          <w:tcPr>
            <w:tcW w:w="1581" w:type="dxa"/>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r w:rsidRPr="00B01228">
              <w:rPr>
                <w:rFonts w:ascii="Times New Roman" w:hAnsi="Times New Roman"/>
              </w:rPr>
              <w:t xml:space="preserve">Зо 01.01 </w:t>
            </w:r>
          </w:p>
          <w:p w:rsidR="004A08AF" w:rsidRPr="00B01228" w:rsidRDefault="004A08AF" w:rsidP="002C2D58">
            <w:pPr>
              <w:spacing w:after="0" w:line="240" w:lineRule="auto"/>
              <w:rPr>
                <w:rFonts w:ascii="Times New Roman" w:hAnsi="Times New Roman"/>
              </w:rPr>
            </w:pPr>
          </w:p>
        </w:tc>
        <w:tc>
          <w:tcPr>
            <w:tcW w:w="1994" w:type="dxa"/>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uppressAutoHyphens/>
              <w:spacing w:after="0" w:line="240" w:lineRule="auto"/>
              <w:rPr>
                <w:rFonts w:ascii="Times New Roman" w:hAnsi="Times New Roman"/>
                <w:b/>
                <w:iCs/>
              </w:rPr>
            </w:pPr>
            <w:r w:rsidRPr="00B01228">
              <w:rPr>
                <w:rFonts w:ascii="Times New Roman" w:hAnsi="Times New Roman"/>
                <w:iCs/>
              </w:rPr>
              <w:t xml:space="preserve">номенклатура информационных источников применяемых в профессиональной деятельности; </w:t>
            </w:r>
          </w:p>
        </w:tc>
      </w:tr>
      <w:tr w:rsidR="004A08AF" w:rsidRPr="00B01228" w:rsidTr="002C2D58">
        <w:trPr>
          <w:trHeight w:val="20"/>
        </w:trPr>
        <w:tc>
          <w:tcPr>
            <w:tcW w:w="2421" w:type="dxa"/>
            <w:vMerge/>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p>
        </w:tc>
        <w:tc>
          <w:tcPr>
            <w:tcW w:w="1581" w:type="dxa"/>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r w:rsidRPr="00B01228">
              <w:rPr>
                <w:rFonts w:ascii="Times New Roman" w:hAnsi="Times New Roman"/>
              </w:rPr>
              <w:t>Уо 02.05</w:t>
            </w:r>
          </w:p>
        </w:tc>
        <w:tc>
          <w:tcPr>
            <w:tcW w:w="1994" w:type="dxa"/>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uppressAutoHyphens/>
              <w:spacing w:after="0" w:line="240" w:lineRule="auto"/>
              <w:rPr>
                <w:rFonts w:ascii="Times New Roman" w:hAnsi="Times New Roman"/>
                <w:iCs/>
              </w:rPr>
            </w:pPr>
            <w:r w:rsidRPr="00B01228">
              <w:rPr>
                <w:rFonts w:ascii="Times New Roman" w:hAnsi="Times New Roman"/>
                <w:iCs/>
              </w:rPr>
              <w:t>выделять наиболее значимое в перечне информации;</w:t>
            </w:r>
          </w:p>
        </w:tc>
        <w:tc>
          <w:tcPr>
            <w:tcW w:w="1581" w:type="dxa"/>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r w:rsidRPr="00B01228">
              <w:rPr>
                <w:rFonts w:ascii="Times New Roman" w:hAnsi="Times New Roman"/>
              </w:rPr>
              <w:t>Зо 01.02</w:t>
            </w:r>
          </w:p>
        </w:tc>
        <w:tc>
          <w:tcPr>
            <w:tcW w:w="1994" w:type="dxa"/>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uppressAutoHyphens/>
              <w:spacing w:after="0" w:line="240" w:lineRule="auto"/>
              <w:rPr>
                <w:rFonts w:ascii="Times New Roman" w:hAnsi="Times New Roman"/>
                <w:b/>
                <w:iCs/>
              </w:rPr>
            </w:pPr>
            <w:r w:rsidRPr="00B01228">
              <w:rPr>
                <w:rFonts w:ascii="Times New Roman" w:hAnsi="Times New Roman"/>
                <w:iCs/>
              </w:rPr>
              <w:t xml:space="preserve">приемы структурирования информации; </w:t>
            </w:r>
          </w:p>
        </w:tc>
      </w:tr>
    </w:tbl>
    <w:p w:rsidR="004A08AF" w:rsidRPr="00B01228" w:rsidRDefault="004A08AF" w:rsidP="004A08AF">
      <w:pPr>
        <w:spacing w:after="0" w:line="240" w:lineRule="auto"/>
        <w:ind w:firstLine="709"/>
        <w:rPr>
          <w:rFonts w:ascii="Times New Roman" w:hAnsi="Times New Roman"/>
          <w:b/>
        </w:rPr>
      </w:pPr>
    </w:p>
    <w:p w:rsidR="004A08AF" w:rsidRPr="00B01228" w:rsidRDefault="004A08AF" w:rsidP="004A08AF">
      <w:pPr>
        <w:spacing w:after="0" w:line="240" w:lineRule="auto"/>
        <w:jc w:val="center"/>
        <w:rPr>
          <w:rFonts w:ascii="Times New Roman" w:hAnsi="Times New Roman"/>
          <w:b/>
        </w:rPr>
        <w:sectPr w:rsidR="004A08AF" w:rsidRPr="00B01228">
          <w:pgSz w:w="11906" w:h="16838"/>
          <w:pgMar w:top="1134" w:right="850" w:bottom="284" w:left="1701" w:header="708" w:footer="708" w:gutter="0"/>
          <w:cols w:space="720"/>
        </w:sectPr>
      </w:pPr>
    </w:p>
    <w:p w:rsidR="004A08AF" w:rsidRPr="00B01228" w:rsidRDefault="004A08AF" w:rsidP="004A08AF">
      <w:pPr>
        <w:spacing w:after="0" w:line="240" w:lineRule="auto"/>
        <w:jc w:val="center"/>
        <w:rPr>
          <w:rFonts w:ascii="Times New Roman" w:hAnsi="Times New Roman"/>
          <w:b/>
        </w:rPr>
      </w:pPr>
      <w:r w:rsidRPr="00B01228">
        <w:rPr>
          <w:rFonts w:ascii="Times New Roman" w:hAnsi="Times New Roman"/>
          <w:b/>
        </w:rPr>
        <w:t>2. СТРУКТУРА И СОДЕРЖАНИЕ УЧЕБНОЙ ДИСЦИПЛИНЫ</w:t>
      </w:r>
    </w:p>
    <w:p w:rsidR="004A08AF" w:rsidRPr="00B01228" w:rsidRDefault="004A08AF" w:rsidP="004A08AF">
      <w:pPr>
        <w:spacing w:after="0" w:line="240" w:lineRule="auto"/>
        <w:ind w:firstLine="709"/>
        <w:rPr>
          <w:rFonts w:ascii="Times New Roman" w:hAnsi="Times New Roman"/>
          <w:b/>
        </w:rPr>
      </w:pPr>
      <w:r w:rsidRPr="00B01228">
        <w:rPr>
          <w:rFonts w:ascii="Times New Roman" w:hAnsi="Times New Roman"/>
          <w:b/>
        </w:rPr>
        <w:t>2.1. Объем учебной дисциплины и виды учебной работы</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6"/>
        <w:gridCol w:w="2599"/>
      </w:tblGrid>
      <w:tr w:rsidR="004A08AF" w:rsidRPr="00B01228" w:rsidTr="002C2D5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4A08AF" w:rsidRPr="00B01228" w:rsidRDefault="004A08AF" w:rsidP="002C2D58">
            <w:pPr>
              <w:spacing w:after="0" w:line="240" w:lineRule="auto"/>
              <w:rPr>
                <w:rFonts w:ascii="Times New Roman" w:hAnsi="Times New Roman"/>
                <w:b/>
              </w:rPr>
            </w:pPr>
            <w:r w:rsidRPr="00B01228">
              <w:rPr>
                <w:rFonts w:ascii="Times New Roman" w:hAnsi="Times New Roman"/>
                <w:b/>
              </w:rPr>
              <w:t>Вид учебной работы</w:t>
            </w:r>
          </w:p>
        </w:tc>
        <w:tc>
          <w:tcPr>
            <w:tcW w:w="2599" w:type="dxa"/>
            <w:tcBorders>
              <w:top w:val="single" w:sz="6" w:space="0" w:color="000000"/>
              <w:left w:val="single" w:sz="6" w:space="0" w:color="000000"/>
              <w:bottom w:val="single" w:sz="6" w:space="0" w:color="000000"/>
              <w:right w:val="single" w:sz="6" w:space="0" w:color="000000"/>
            </w:tcBorders>
            <w:vAlign w:val="center"/>
          </w:tcPr>
          <w:p w:rsidR="004A08AF" w:rsidRPr="00B01228" w:rsidRDefault="004A08AF" w:rsidP="002C2D58">
            <w:pPr>
              <w:spacing w:after="0" w:line="240" w:lineRule="auto"/>
              <w:rPr>
                <w:rFonts w:ascii="Times New Roman" w:hAnsi="Times New Roman"/>
                <w:b/>
              </w:rPr>
            </w:pPr>
            <w:r w:rsidRPr="00B01228">
              <w:rPr>
                <w:rFonts w:ascii="Times New Roman" w:hAnsi="Times New Roman"/>
                <w:b/>
              </w:rPr>
              <w:t>Объем в часах</w:t>
            </w:r>
          </w:p>
        </w:tc>
      </w:tr>
      <w:tr w:rsidR="004A08AF" w:rsidRPr="00B01228" w:rsidTr="002C2D5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4A08AF" w:rsidRPr="00B01228" w:rsidRDefault="004A08AF" w:rsidP="002C2D58">
            <w:pPr>
              <w:spacing w:after="0" w:line="240" w:lineRule="auto"/>
              <w:rPr>
                <w:rFonts w:ascii="Times New Roman" w:hAnsi="Times New Roman"/>
                <w:b/>
              </w:rPr>
            </w:pPr>
            <w:r w:rsidRPr="00B01228">
              <w:rPr>
                <w:rFonts w:ascii="Times New Roman" w:hAnsi="Times New Roman"/>
                <w:b/>
              </w:rPr>
              <w:t>Объем образовательной программы учебной дисциплины</w:t>
            </w:r>
          </w:p>
        </w:tc>
        <w:tc>
          <w:tcPr>
            <w:tcW w:w="2599" w:type="dxa"/>
            <w:tcBorders>
              <w:top w:val="single" w:sz="6" w:space="0" w:color="000000"/>
              <w:left w:val="single" w:sz="6" w:space="0" w:color="000000"/>
              <w:bottom w:val="single" w:sz="6" w:space="0" w:color="000000"/>
              <w:right w:val="single" w:sz="6"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144</w:t>
            </w:r>
          </w:p>
        </w:tc>
      </w:tr>
      <w:tr w:rsidR="004A08AF" w:rsidRPr="00B01228" w:rsidTr="002C2D5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4A08AF" w:rsidRPr="00B01228" w:rsidRDefault="004A08AF" w:rsidP="002C2D58">
            <w:pPr>
              <w:spacing w:after="0" w:line="240" w:lineRule="auto"/>
              <w:rPr>
                <w:rFonts w:ascii="Times New Roman" w:hAnsi="Times New Roman"/>
                <w:b/>
              </w:rPr>
            </w:pPr>
            <w:r w:rsidRPr="00B01228">
              <w:rPr>
                <w:rFonts w:ascii="Times New Roman" w:hAnsi="Times New Roman"/>
                <w:b/>
              </w:rPr>
              <w:t xml:space="preserve">Основное содержание </w:t>
            </w:r>
          </w:p>
        </w:tc>
        <w:tc>
          <w:tcPr>
            <w:tcW w:w="2599" w:type="dxa"/>
            <w:tcBorders>
              <w:top w:val="single" w:sz="6" w:space="0" w:color="000000"/>
              <w:left w:val="single" w:sz="6" w:space="0" w:color="000000"/>
              <w:bottom w:val="single" w:sz="6" w:space="0" w:color="000000"/>
              <w:right w:val="single" w:sz="6"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100</w:t>
            </w:r>
          </w:p>
        </w:tc>
      </w:tr>
      <w:tr w:rsidR="004A08AF" w:rsidRPr="00B01228" w:rsidTr="002C2D58">
        <w:trPr>
          <w:trHeight w:val="490"/>
        </w:trPr>
        <w:tc>
          <w:tcPr>
            <w:tcW w:w="9355" w:type="dxa"/>
            <w:gridSpan w:val="2"/>
            <w:tcBorders>
              <w:top w:val="single" w:sz="6" w:space="0" w:color="000000"/>
              <w:left w:val="single" w:sz="6" w:space="0" w:color="000000"/>
              <w:bottom w:val="single" w:sz="6" w:space="0" w:color="000000"/>
              <w:right w:val="single" w:sz="6" w:space="0" w:color="000000"/>
            </w:tcBorders>
            <w:vAlign w:val="center"/>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rPr>
              <w:t>в т. ч.:</w:t>
            </w:r>
          </w:p>
        </w:tc>
      </w:tr>
      <w:tr w:rsidR="004A08AF" w:rsidRPr="00B01228" w:rsidTr="002C2D5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4A08AF" w:rsidRPr="00B01228" w:rsidRDefault="004A08AF" w:rsidP="002C2D58">
            <w:pPr>
              <w:spacing w:after="0" w:line="240" w:lineRule="auto"/>
              <w:rPr>
                <w:rFonts w:ascii="Times New Roman" w:hAnsi="Times New Roman"/>
              </w:rPr>
            </w:pPr>
            <w:r w:rsidRPr="00B01228">
              <w:rPr>
                <w:rFonts w:ascii="Times New Roman" w:hAnsi="Times New Roman"/>
              </w:rPr>
              <w:t>теоретическое обучение</w:t>
            </w:r>
          </w:p>
        </w:tc>
        <w:tc>
          <w:tcPr>
            <w:tcW w:w="2599" w:type="dxa"/>
            <w:tcBorders>
              <w:top w:val="single" w:sz="6" w:space="0" w:color="000000"/>
              <w:left w:val="single" w:sz="6" w:space="0" w:color="000000"/>
              <w:bottom w:val="single" w:sz="6" w:space="0" w:color="000000"/>
              <w:right w:val="single" w:sz="6"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42</w:t>
            </w:r>
          </w:p>
        </w:tc>
      </w:tr>
      <w:tr w:rsidR="004A08AF" w:rsidRPr="00B01228" w:rsidTr="002C2D5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4A08AF" w:rsidRPr="00B01228" w:rsidRDefault="004A08AF" w:rsidP="002C2D58">
            <w:pPr>
              <w:spacing w:after="0" w:line="240" w:lineRule="auto"/>
              <w:rPr>
                <w:rFonts w:ascii="Times New Roman" w:hAnsi="Times New Roman"/>
              </w:rPr>
            </w:pPr>
            <w:r w:rsidRPr="00B01228">
              <w:rPr>
                <w:rFonts w:ascii="Times New Roman" w:hAnsi="Times New Roman"/>
              </w:rPr>
              <w:t>практические занятия</w:t>
            </w:r>
          </w:p>
        </w:tc>
        <w:tc>
          <w:tcPr>
            <w:tcW w:w="2599" w:type="dxa"/>
            <w:tcBorders>
              <w:top w:val="single" w:sz="6" w:space="0" w:color="000000"/>
              <w:left w:val="single" w:sz="6" w:space="0" w:color="000000"/>
              <w:bottom w:val="single" w:sz="6" w:space="0" w:color="000000"/>
              <w:right w:val="single" w:sz="6"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40</w:t>
            </w:r>
          </w:p>
        </w:tc>
      </w:tr>
      <w:tr w:rsidR="004A08AF" w:rsidRPr="00B01228" w:rsidTr="002C2D5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4A08AF" w:rsidRPr="00B01228" w:rsidRDefault="004A08AF" w:rsidP="002C2D58">
            <w:pPr>
              <w:spacing w:after="0" w:line="240" w:lineRule="auto"/>
              <w:rPr>
                <w:rFonts w:ascii="Times New Roman" w:hAnsi="Times New Roman"/>
                <w:i/>
              </w:rPr>
            </w:pPr>
            <w:r w:rsidRPr="00B01228">
              <w:rPr>
                <w:rFonts w:ascii="Times New Roman" w:hAnsi="Times New Roman"/>
              </w:rPr>
              <w:t>в т.ч.контрольные работы</w:t>
            </w:r>
          </w:p>
        </w:tc>
        <w:tc>
          <w:tcPr>
            <w:tcW w:w="2599" w:type="dxa"/>
            <w:tcBorders>
              <w:top w:val="single" w:sz="6" w:space="0" w:color="000000"/>
              <w:left w:val="single" w:sz="6" w:space="0" w:color="000000"/>
              <w:bottom w:val="single" w:sz="6" w:space="0" w:color="000000"/>
              <w:right w:val="single" w:sz="6"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10</w:t>
            </w:r>
          </w:p>
        </w:tc>
      </w:tr>
      <w:tr w:rsidR="004A08AF" w:rsidRPr="00B01228" w:rsidTr="002C2D5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4A08AF" w:rsidRPr="00B01228" w:rsidRDefault="004A08AF" w:rsidP="002C2D58">
            <w:pPr>
              <w:spacing w:after="0" w:line="240" w:lineRule="auto"/>
              <w:rPr>
                <w:rFonts w:ascii="Times New Roman" w:hAnsi="Times New Roman"/>
              </w:rPr>
            </w:pPr>
            <w:r w:rsidRPr="00B01228">
              <w:rPr>
                <w:rFonts w:ascii="Times New Roman" w:hAnsi="Times New Roman"/>
              </w:rPr>
              <w:t>лабораторные работы</w:t>
            </w:r>
          </w:p>
        </w:tc>
        <w:tc>
          <w:tcPr>
            <w:tcW w:w="2599" w:type="dxa"/>
            <w:tcBorders>
              <w:top w:val="single" w:sz="6" w:space="0" w:color="000000"/>
              <w:left w:val="single" w:sz="6" w:space="0" w:color="000000"/>
              <w:bottom w:val="single" w:sz="6" w:space="0" w:color="000000"/>
              <w:right w:val="single" w:sz="6"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18</w:t>
            </w:r>
          </w:p>
        </w:tc>
      </w:tr>
      <w:tr w:rsidR="004A08AF" w:rsidRPr="00B01228" w:rsidTr="002C2D5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4A08AF" w:rsidRPr="00B01228" w:rsidRDefault="004A08AF" w:rsidP="002C2D58">
            <w:pPr>
              <w:spacing w:after="0" w:line="240" w:lineRule="auto"/>
              <w:rPr>
                <w:rFonts w:ascii="Times New Roman" w:hAnsi="Times New Roman"/>
                <w:b/>
                <w:highlight w:val="yellow"/>
              </w:rPr>
            </w:pPr>
            <w:r w:rsidRPr="00B01228">
              <w:rPr>
                <w:rFonts w:ascii="Times New Roman" w:hAnsi="Times New Roman"/>
                <w:b/>
              </w:rPr>
              <w:t>Профессионально-ориентированное содержание (содержание прикладного модуля)</w:t>
            </w:r>
          </w:p>
        </w:tc>
        <w:tc>
          <w:tcPr>
            <w:tcW w:w="2599" w:type="dxa"/>
            <w:tcBorders>
              <w:top w:val="single" w:sz="6" w:space="0" w:color="000000"/>
              <w:left w:val="single" w:sz="6" w:space="0" w:color="000000"/>
              <w:bottom w:val="single" w:sz="6" w:space="0" w:color="000000"/>
              <w:right w:val="single" w:sz="6"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32</w:t>
            </w:r>
          </w:p>
        </w:tc>
      </w:tr>
      <w:tr w:rsidR="004A08AF" w:rsidRPr="00B01228" w:rsidTr="002C2D5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4A08AF" w:rsidRPr="00B01228" w:rsidRDefault="004A08AF" w:rsidP="002C2D58">
            <w:pPr>
              <w:spacing w:after="0" w:line="240" w:lineRule="auto"/>
              <w:rPr>
                <w:rFonts w:ascii="Times New Roman" w:hAnsi="Times New Roman"/>
              </w:rPr>
            </w:pPr>
            <w:r w:rsidRPr="00B01228">
              <w:rPr>
                <w:rFonts w:ascii="Times New Roman" w:hAnsi="Times New Roman"/>
              </w:rPr>
              <w:t>вт.ч.:</w:t>
            </w:r>
          </w:p>
        </w:tc>
        <w:tc>
          <w:tcPr>
            <w:tcW w:w="2599" w:type="dxa"/>
            <w:tcBorders>
              <w:top w:val="single" w:sz="6" w:space="0" w:color="000000"/>
              <w:left w:val="single" w:sz="6" w:space="0" w:color="000000"/>
              <w:bottom w:val="single" w:sz="6" w:space="0" w:color="000000"/>
              <w:right w:val="single" w:sz="6" w:space="0" w:color="000000"/>
            </w:tcBorders>
            <w:vAlign w:val="center"/>
          </w:tcPr>
          <w:p w:rsidR="004A08AF" w:rsidRPr="00B01228" w:rsidRDefault="004A08AF" w:rsidP="002C2D58">
            <w:pPr>
              <w:spacing w:after="0" w:line="240" w:lineRule="auto"/>
              <w:rPr>
                <w:rFonts w:ascii="Times New Roman" w:hAnsi="Times New Roman"/>
                <w:highlight w:val="yellow"/>
              </w:rPr>
            </w:pPr>
          </w:p>
        </w:tc>
      </w:tr>
      <w:tr w:rsidR="004A08AF" w:rsidRPr="00B01228" w:rsidTr="002C2D5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4A08AF" w:rsidRPr="00B01228" w:rsidRDefault="004A08AF" w:rsidP="002C2D58">
            <w:pPr>
              <w:spacing w:after="0" w:line="240" w:lineRule="auto"/>
              <w:rPr>
                <w:rFonts w:ascii="Times New Roman" w:hAnsi="Times New Roman"/>
              </w:rPr>
            </w:pPr>
            <w:r w:rsidRPr="00B01228">
              <w:rPr>
                <w:rFonts w:ascii="Times New Roman" w:hAnsi="Times New Roman"/>
              </w:rPr>
              <w:t>теоретическое обучение</w:t>
            </w:r>
          </w:p>
        </w:tc>
        <w:tc>
          <w:tcPr>
            <w:tcW w:w="2599" w:type="dxa"/>
            <w:tcBorders>
              <w:top w:val="single" w:sz="6" w:space="0" w:color="000000"/>
              <w:left w:val="single" w:sz="6" w:space="0" w:color="000000"/>
              <w:bottom w:val="single" w:sz="6" w:space="0" w:color="000000"/>
              <w:right w:val="single" w:sz="6"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8</w:t>
            </w:r>
          </w:p>
        </w:tc>
      </w:tr>
      <w:tr w:rsidR="004A08AF" w:rsidRPr="00B01228" w:rsidTr="002C2D5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4A08AF" w:rsidRPr="00B01228" w:rsidRDefault="004A08AF" w:rsidP="002C2D58">
            <w:pPr>
              <w:spacing w:after="0" w:line="240" w:lineRule="auto"/>
              <w:rPr>
                <w:rFonts w:ascii="Times New Roman" w:hAnsi="Times New Roman"/>
              </w:rPr>
            </w:pPr>
            <w:r w:rsidRPr="00B01228">
              <w:rPr>
                <w:rFonts w:ascii="Times New Roman" w:hAnsi="Times New Roman"/>
              </w:rPr>
              <w:t>практические занятия</w:t>
            </w:r>
          </w:p>
        </w:tc>
        <w:tc>
          <w:tcPr>
            <w:tcW w:w="2599" w:type="dxa"/>
            <w:tcBorders>
              <w:top w:val="single" w:sz="6" w:space="0" w:color="000000"/>
              <w:left w:val="single" w:sz="6" w:space="0" w:color="000000"/>
              <w:bottom w:val="single" w:sz="6" w:space="0" w:color="000000"/>
              <w:right w:val="single" w:sz="6"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14</w:t>
            </w:r>
          </w:p>
        </w:tc>
      </w:tr>
      <w:tr w:rsidR="004A08AF" w:rsidRPr="00B01228" w:rsidTr="002C2D5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4A08AF" w:rsidRPr="00B01228" w:rsidRDefault="004A08AF" w:rsidP="002C2D58">
            <w:pPr>
              <w:spacing w:after="0" w:line="240" w:lineRule="auto"/>
              <w:rPr>
                <w:rFonts w:ascii="Times New Roman" w:hAnsi="Times New Roman"/>
              </w:rPr>
            </w:pPr>
            <w:r w:rsidRPr="00B01228">
              <w:rPr>
                <w:rFonts w:ascii="Times New Roman" w:hAnsi="Times New Roman"/>
              </w:rPr>
              <w:t>лабораторные работы</w:t>
            </w:r>
          </w:p>
        </w:tc>
        <w:tc>
          <w:tcPr>
            <w:tcW w:w="2599" w:type="dxa"/>
            <w:tcBorders>
              <w:top w:val="single" w:sz="6" w:space="0" w:color="000000"/>
              <w:left w:val="single" w:sz="6" w:space="0" w:color="000000"/>
              <w:bottom w:val="single" w:sz="6" w:space="0" w:color="000000"/>
              <w:right w:val="single" w:sz="6"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10</w:t>
            </w:r>
          </w:p>
        </w:tc>
      </w:tr>
      <w:tr w:rsidR="004A08AF" w:rsidRPr="00B01228" w:rsidTr="002C2D58">
        <w:trPr>
          <w:trHeight w:val="267"/>
        </w:trPr>
        <w:tc>
          <w:tcPr>
            <w:tcW w:w="6756" w:type="dxa"/>
            <w:tcBorders>
              <w:top w:val="single" w:sz="6" w:space="0" w:color="000000"/>
              <w:left w:val="single" w:sz="6" w:space="0" w:color="000000"/>
              <w:bottom w:val="single" w:sz="6" w:space="0" w:color="000000"/>
              <w:right w:val="single" w:sz="6" w:space="0" w:color="000000"/>
            </w:tcBorders>
            <w:vAlign w:val="center"/>
          </w:tcPr>
          <w:p w:rsidR="004A08AF" w:rsidRPr="00B01228" w:rsidRDefault="004A08AF" w:rsidP="002C2D58">
            <w:pPr>
              <w:spacing w:after="0" w:line="240" w:lineRule="auto"/>
              <w:rPr>
                <w:rFonts w:ascii="Times New Roman" w:hAnsi="Times New Roman"/>
                <w:i/>
              </w:rPr>
            </w:pPr>
            <w:r w:rsidRPr="00B01228">
              <w:rPr>
                <w:rFonts w:ascii="Times New Roman" w:hAnsi="Times New Roman"/>
                <w:i/>
              </w:rPr>
              <w:t>Самостоятельная работа</w:t>
            </w:r>
          </w:p>
        </w:tc>
        <w:tc>
          <w:tcPr>
            <w:tcW w:w="2599" w:type="dxa"/>
            <w:tcBorders>
              <w:top w:val="single" w:sz="6" w:space="0" w:color="000000"/>
              <w:left w:val="single" w:sz="6" w:space="0" w:color="000000"/>
              <w:bottom w:val="single" w:sz="6" w:space="0" w:color="000000"/>
              <w:right w:val="single" w:sz="6" w:space="0" w:color="000000"/>
            </w:tcBorders>
            <w:vAlign w:val="center"/>
          </w:tcPr>
          <w:p w:rsidR="004A08AF" w:rsidRPr="00B01228" w:rsidRDefault="004A08AF" w:rsidP="002C2D58">
            <w:pPr>
              <w:spacing w:after="0" w:line="240" w:lineRule="auto"/>
              <w:rPr>
                <w:rFonts w:ascii="Times New Roman" w:hAnsi="Times New Roman"/>
                <w:highlight w:val="green"/>
              </w:rPr>
            </w:pPr>
          </w:p>
        </w:tc>
      </w:tr>
      <w:tr w:rsidR="004A08AF" w:rsidRPr="00B01228" w:rsidTr="002C2D58">
        <w:trPr>
          <w:trHeight w:val="331"/>
        </w:trPr>
        <w:tc>
          <w:tcPr>
            <w:tcW w:w="6756" w:type="dxa"/>
            <w:tcBorders>
              <w:top w:val="single" w:sz="6" w:space="0" w:color="000000"/>
              <w:left w:val="single" w:sz="6" w:space="0" w:color="000000"/>
              <w:bottom w:val="single" w:sz="6" w:space="0" w:color="000000"/>
              <w:right w:val="single" w:sz="6" w:space="0" w:color="000000"/>
            </w:tcBorders>
            <w:vAlign w:val="center"/>
          </w:tcPr>
          <w:p w:rsidR="004A08AF" w:rsidRPr="00B01228" w:rsidRDefault="004A08AF" w:rsidP="002C2D58">
            <w:pPr>
              <w:spacing w:after="0" w:line="240" w:lineRule="auto"/>
              <w:rPr>
                <w:rFonts w:ascii="Times New Roman" w:hAnsi="Times New Roman"/>
                <w:i/>
              </w:rPr>
            </w:pPr>
            <w:r w:rsidRPr="00B01228">
              <w:rPr>
                <w:rFonts w:ascii="Times New Roman" w:hAnsi="Times New Roman"/>
                <w:b/>
              </w:rPr>
              <w:t>Промежуточная аттестация</w:t>
            </w:r>
          </w:p>
        </w:tc>
        <w:tc>
          <w:tcPr>
            <w:tcW w:w="2599" w:type="dxa"/>
            <w:tcBorders>
              <w:top w:val="single" w:sz="6" w:space="0" w:color="000000"/>
              <w:left w:val="single" w:sz="6" w:space="0" w:color="000000"/>
              <w:bottom w:val="single" w:sz="6" w:space="0" w:color="000000"/>
              <w:right w:val="single" w:sz="6" w:space="0" w:color="000000"/>
            </w:tcBorders>
            <w:vAlign w:val="center"/>
          </w:tcPr>
          <w:p w:rsidR="004A08AF" w:rsidRPr="00B01228" w:rsidRDefault="004A08AF" w:rsidP="002C2D58">
            <w:pPr>
              <w:spacing w:after="0" w:line="240" w:lineRule="auto"/>
              <w:jc w:val="center"/>
              <w:rPr>
                <w:rFonts w:ascii="Times New Roman" w:hAnsi="Times New Roman"/>
                <w:highlight w:val="green"/>
              </w:rPr>
            </w:pPr>
            <w:r w:rsidRPr="00B01228">
              <w:rPr>
                <w:rFonts w:ascii="Times New Roman" w:hAnsi="Times New Roman"/>
              </w:rPr>
              <w:t>12</w:t>
            </w:r>
          </w:p>
        </w:tc>
      </w:tr>
    </w:tbl>
    <w:p w:rsidR="004A08AF" w:rsidRPr="00B01228" w:rsidRDefault="004A08AF" w:rsidP="004A08AF">
      <w:pPr>
        <w:spacing w:after="0" w:line="240" w:lineRule="auto"/>
        <w:rPr>
          <w:rFonts w:ascii="Times New Roman" w:hAnsi="Times New Roman"/>
          <w:b/>
          <w:i/>
        </w:rPr>
      </w:pPr>
    </w:p>
    <w:p w:rsidR="004A08AF" w:rsidRPr="00B01228" w:rsidRDefault="004A08AF" w:rsidP="004A08AF">
      <w:pPr>
        <w:spacing w:after="0" w:line="240" w:lineRule="auto"/>
        <w:rPr>
          <w:rFonts w:ascii="Times New Roman" w:hAnsi="Times New Roman"/>
        </w:rPr>
        <w:sectPr w:rsidR="004A08AF" w:rsidRPr="00B01228">
          <w:pgSz w:w="11906" w:h="16838"/>
          <w:pgMar w:top="1134" w:right="850" w:bottom="284" w:left="1701" w:header="708" w:footer="708" w:gutter="0"/>
          <w:cols w:space="720"/>
        </w:sectPr>
      </w:pPr>
    </w:p>
    <w:p w:rsidR="004A08AF" w:rsidRPr="00B01228" w:rsidRDefault="004A08AF" w:rsidP="004A08AF">
      <w:pPr>
        <w:spacing w:after="0" w:line="240" w:lineRule="auto"/>
        <w:ind w:firstLine="709"/>
        <w:rPr>
          <w:rFonts w:ascii="Times New Roman" w:hAnsi="Times New Roman"/>
          <w:b/>
        </w:rPr>
      </w:pPr>
      <w:r w:rsidRPr="00B01228">
        <w:rPr>
          <w:rFonts w:ascii="Times New Roman" w:hAnsi="Times New Roman"/>
          <w:b/>
        </w:rPr>
        <w:t xml:space="preserve">2.2. Тематический план и содержание учебной дисциплины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5"/>
        <w:gridCol w:w="21"/>
        <w:gridCol w:w="7414"/>
        <w:gridCol w:w="1705"/>
        <w:gridCol w:w="1845"/>
        <w:gridCol w:w="1490"/>
      </w:tblGrid>
      <w:tr w:rsidR="004A08AF" w:rsidRPr="00B01228" w:rsidTr="002C2D58">
        <w:trPr>
          <w:trHeight w:val="20"/>
        </w:trPr>
        <w:tc>
          <w:tcPr>
            <w:tcW w:w="829" w:type="pct"/>
            <w:gridSpan w:val="2"/>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b/>
              </w:rPr>
            </w:pPr>
            <w:r w:rsidRPr="00B01228">
              <w:rPr>
                <w:rFonts w:ascii="Times New Roman" w:hAnsi="Times New Roman"/>
                <w:b/>
              </w:rPr>
              <w:t>Наименование разделов и тем</w:t>
            </w:r>
          </w:p>
        </w:tc>
        <w:tc>
          <w:tcPr>
            <w:tcW w:w="2483"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b/>
              </w:rPr>
            </w:pPr>
            <w:r w:rsidRPr="00B01228">
              <w:rPr>
                <w:rFonts w:ascii="Times New Roman" w:hAnsi="Times New Roman"/>
                <w:b/>
              </w:rPr>
              <w:t>Содержание учебного материала и формы организации деятельности обучающихся</w:t>
            </w:r>
          </w:p>
        </w:tc>
        <w:tc>
          <w:tcPr>
            <w:tcW w:w="571"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b/>
              </w:rPr>
            </w:pPr>
            <w:r w:rsidRPr="00B01228">
              <w:rPr>
                <w:rFonts w:ascii="Times New Roman" w:hAnsi="Times New Roman"/>
                <w:b/>
              </w:rPr>
              <w:t>Объем, акад. ч / в том числе в форме практической подготовки, акад. ч</w:t>
            </w:r>
          </w:p>
        </w:tc>
        <w:tc>
          <w:tcPr>
            <w:tcW w:w="618"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b/>
              </w:rPr>
            </w:pPr>
            <w:r w:rsidRPr="00B01228">
              <w:rPr>
                <w:rFonts w:ascii="Times New Roman" w:hAnsi="Times New Roman"/>
                <w:b/>
              </w:rPr>
              <w:t>Коды компетенций и личностных результатов, формированию которых способствует элемент программы</w:t>
            </w:r>
          </w:p>
        </w:tc>
        <w:tc>
          <w:tcPr>
            <w:tcW w:w="499"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b/>
              </w:rPr>
            </w:pPr>
            <w:r w:rsidRPr="00B01228">
              <w:rPr>
                <w:rFonts w:ascii="Times New Roman" w:hAnsi="Times New Roman"/>
                <w:b/>
              </w:rPr>
              <w:t>Код Н/У/З</w:t>
            </w:r>
          </w:p>
        </w:tc>
      </w:tr>
      <w:tr w:rsidR="004A08AF" w:rsidRPr="00B01228" w:rsidTr="002C2D58">
        <w:trPr>
          <w:trHeight w:val="20"/>
        </w:trPr>
        <w:tc>
          <w:tcPr>
            <w:tcW w:w="829" w:type="pct"/>
            <w:gridSpan w:val="2"/>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b/>
                <w:i/>
              </w:rPr>
            </w:pPr>
            <w:r w:rsidRPr="00B01228">
              <w:rPr>
                <w:rFonts w:ascii="Times New Roman" w:hAnsi="Times New Roman"/>
                <w:b/>
                <w:i/>
              </w:rPr>
              <w:t>1</w:t>
            </w:r>
          </w:p>
        </w:tc>
        <w:tc>
          <w:tcPr>
            <w:tcW w:w="2483"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b/>
                <w:i/>
              </w:rPr>
            </w:pPr>
            <w:r w:rsidRPr="00B01228">
              <w:rPr>
                <w:rFonts w:ascii="Times New Roman" w:hAnsi="Times New Roman"/>
                <w:b/>
                <w:i/>
              </w:rPr>
              <w:t>2</w:t>
            </w:r>
          </w:p>
        </w:tc>
        <w:tc>
          <w:tcPr>
            <w:tcW w:w="571"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b/>
                <w:i/>
              </w:rPr>
            </w:pPr>
            <w:r w:rsidRPr="00B01228">
              <w:rPr>
                <w:rFonts w:ascii="Times New Roman" w:hAnsi="Times New Roman"/>
                <w:b/>
                <w:i/>
              </w:rPr>
              <w:t>3</w:t>
            </w:r>
          </w:p>
        </w:tc>
        <w:tc>
          <w:tcPr>
            <w:tcW w:w="618"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b/>
                <w:i/>
              </w:rPr>
            </w:pPr>
            <w:r w:rsidRPr="00B01228">
              <w:rPr>
                <w:rFonts w:ascii="Times New Roman" w:hAnsi="Times New Roman"/>
                <w:b/>
                <w:i/>
              </w:rPr>
              <w:t>4</w:t>
            </w:r>
          </w:p>
        </w:tc>
        <w:tc>
          <w:tcPr>
            <w:tcW w:w="499"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b/>
                <w:i/>
              </w:rPr>
            </w:pPr>
            <w:r w:rsidRPr="00B01228">
              <w:rPr>
                <w:rFonts w:ascii="Times New Roman" w:hAnsi="Times New Roman"/>
                <w:b/>
                <w:i/>
              </w:rPr>
              <w:t>5</w:t>
            </w:r>
          </w:p>
        </w:tc>
      </w:tr>
      <w:tr w:rsidR="004A08AF" w:rsidRPr="00B01228" w:rsidTr="002C2D58">
        <w:trPr>
          <w:trHeight w:val="20"/>
        </w:trPr>
        <w:tc>
          <w:tcPr>
            <w:tcW w:w="3312" w:type="pct"/>
            <w:gridSpan w:val="3"/>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rPr>
            </w:pPr>
            <w:r w:rsidRPr="00B01228">
              <w:rPr>
                <w:rFonts w:ascii="Times New Roman" w:hAnsi="Times New Roman"/>
                <w:b/>
              </w:rPr>
              <w:t>Основное содержание</w:t>
            </w:r>
          </w:p>
        </w:tc>
        <w:tc>
          <w:tcPr>
            <w:tcW w:w="571"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b/>
                <w:i/>
              </w:rPr>
            </w:pPr>
            <w:r w:rsidRPr="00B01228">
              <w:rPr>
                <w:rFonts w:ascii="Times New Roman" w:hAnsi="Times New Roman"/>
                <w:b/>
                <w:i/>
              </w:rPr>
              <w:t>100/58</w:t>
            </w:r>
          </w:p>
        </w:tc>
        <w:tc>
          <w:tcPr>
            <w:tcW w:w="618"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b/>
                <w:i/>
              </w:rPr>
            </w:pPr>
          </w:p>
        </w:tc>
        <w:tc>
          <w:tcPr>
            <w:tcW w:w="499"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b/>
                <w:i/>
              </w:rPr>
            </w:pPr>
          </w:p>
        </w:tc>
      </w:tr>
      <w:tr w:rsidR="004A08AF" w:rsidRPr="00B01228" w:rsidTr="002C2D58">
        <w:trPr>
          <w:trHeight w:val="20"/>
        </w:trPr>
        <w:tc>
          <w:tcPr>
            <w:tcW w:w="3312" w:type="pct"/>
            <w:gridSpan w:val="3"/>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i/>
              </w:rPr>
            </w:pPr>
            <w:r w:rsidRPr="00B01228">
              <w:rPr>
                <w:rFonts w:ascii="Times New Roman" w:hAnsi="Times New Roman"/>
                <w:b/>
              </w:rPr>
              <w:t>Раздел 1.Основыстроениявещества</w:t>
            </w:r>
          </w:p>
        </w:tc>
        <w:tc>
          <w:tcPr>
            <w:tcW w:w="571"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b/>
                <w:i/>
              </w:rPr>
            </w:pPr>
            <w:r w:rsidRPr="00B01228">
              <w:rPr>
                <w:rFonts w:ascii="Times New Roman" w:hAnsi="Times New Roman"/>
                <w:b/>
              </w:rPr>
              <w:t>8</w:t>
            </w:r>
          </w:p>
        </w:tc>
        <w:tc>
          <w:tcPr>
            <w:tcW w:w="618"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b/>
                <w:i/>
              </w:rPr>
            </w:pPr>
          </w:p>
        </w:tc>
        <w:tc>
          <w:tcPr>
            <w:tcW w:w="499"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b/>
                <w:i/>
              </w:rPr>
            </w:pPr>
          </w:p>
        </w:tc>
      </w:tr>
      <w:tr w:rsidR="004A08AF" w:rsidRPr="00B01228" w:rsidTr="002C2D58">
        <w:trPr>
          <w:trHeight w:val="20"/>
        </w:trPr>
        <w:tc>
          <w:tcPr>
            <w:tcW w:w="822" w:type="pct"/>
            <w:vMerge w:val="restar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rPr>
            </w:pPr>
            <w:r w:rsidRPr="00B01228">
              <w:rPr>
                <w:rFonts w:ascii="Times New Roman" w:hAnsi="Times New Roman"/>
                <w:b/>
              </w:rPr>
              <w:t>Тема 1.1. Строение атомов химических элементов и природа химической связи</w:t>
            </w:r>
          </w:p>
        </w:tc>
        <w:tc>
          <w:tcPr>
            <w:tcW w:w="2490" w:type="pct"/>
            <w:gridSpan w:val="2"/>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r w:rsidRPr="00B01228">
              <w:rPr>
                <w:rFonts w:ascii="Times New Roman" w:hAnsi="Times New Roman"/>
                <w:b/>
              </w:rPr>
              <w:t>Содержание</w:t>
            </w:r>
          </w:p>
        </w:tc>
        <w:tc>
          <w:tcPr>
            <w:tcW w:w="571"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b/>
                <w:i/>
              </w:rPr>
            </w:pPr>
            <w:r w:rsidRPr="00B01228">
              <w:rPr>
                <w:rFonts w:ascii="Times New Roman" w:hAnsi="Times New Roman"/>
                <w:b/>
                <w:i/>
              </w:rPr>
              <w:t>6</w:t>
            </w:r>
          </w:p>
        </w:tc>
        <w:tc>
          <w:tcPr>
            <w:tcW w:w="618"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c>
          <w:tcPr>
            <w:tcW w:w="499"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r>
      <w:tr w:rsidR="004A08AF" w:rsidRPr="00B01228" w:rsidTr="002C2D58">
        <w:trPr>
          <w:trHeight w:val="20"/>
        </w:trPr>
        <w:tc>
          <w:tcPr>
            <w:tcW w:w="822" w:type="pct"/>
            <w:vMerge/>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p>
        </w:tc>
        <w:tc>
          <w:tcPr>
            <w:tcW w:w="2490" w:type="pct"/>
            <w:gridSpan w:val="2"/>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rPr>
              <w:t>1. Современная модель строения атома. Электронная конфигурация атома. Классификация химических элементов (</w:t>
            </w:r>
            <w:r w:rsidRPr="00B01228">
              <w:rPr>
                <w:rFonts w:ascii="Times New Roman" w:hAnsi="Times New Roman"/>
                <w:lang w:val="en-US"/>
              </w:rPr>
              <w:t>s</w:t>
            </w:r>
            <w:r w:rsidRPr="00B01228">
              <w:rPr>
                <w:rFonts w:ascii="Times New Roman" w:hAnsi="Times New Roman"/>
              </w:rPr>
              <w:t xml:space="preserve">-, </w:t>
            </w:r>
            <w:r w:rsidRPr="00B01228">
              <w:rPr>
                <w:rFonts w:ascii="Times New Roman" w:hAnsi="Times New Roman"/>
                <w:lang w:val="en-US"/>
              </w:rPr>
              <w:t>p</w:t>
            </w:r>
            <w:r w:rsidRPr="00B01228">
              <w:rPr>
                <w:rFonts w:ascii="Times New Roman" w:hAnsi="Times New Roman"/>
              </w:rPr>
              <w:t xml:space="preserve">- , </w:t>
            </w:r>
            <w:r w:rsidRPr="00B01228">
              <w:rPr>
                <w:rFonts w:ascii="Times New Roman" w:hAnsi="Times New Roman"/>
                <w:lang w:val="en-US"/>
              </w:rPr>
              <w:t>d</w:t>
            </w:r>
            <w:r w:rsidRPr="00B01228">
              <w:rPr>
                <w:rFonts w:ascii="Times New Roman" w:hAnsi="Times New Roman"/>
              </w:rPr>
              <w:t xml:space="preserve">- элементы). Валентные электроны. Валентность. Электронная природа химической связи. Электроотрицательность. </w:t>
            </w:r>
          </w:p>
        </w:tc>
        <w:tc>
          <w:tcPr>
            <w:tcW w:w="571"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2</w:t>
            </w:r>
          </w:p>
        </w:tc>
        <w:tc>
          <w:tcPr>
            <w:tcW w:w="618" w:type="pct"/>
            <w:vMerge w:val="restart"/>
            <w:tcBorders>
              <w:top w:val="single" w:sz="4" w:space="0" w:color="000000"/>
              <w:left w:val="single" w:sz="4" w:space="0" w:color="000000"/>
              <w:right w:val="single" w:sz="4" w:space="0" w:color="000000"/>
            </w:tcBorders>
          </w:tcPr>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ОК 01</w:t>
            </w:r>
          </w:p>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ОК 02</w:t>
            </w:r>
          </w:p>
          <w:p w:rsidR="004A08AF" w:rsidRPr="00B01228" w:rsidRDefault="004A08AF" w:rsidP="002C2D58">
            <w:pPr>
              <w:spacing w:after="0" w:line="240" w:lineRule="auto"/>
              <w:jc w:val="center"/>
              <w:rPr>
                <w:rFonts w:ascii="Times New Roman" w:hAnsi="Times New Roman"/>
              </w:rPr>
            </w:pPr>
          </w:p>
        </w:tc>
        <w:tc>
          <w:tcPr>
            <w:tcW w:w="499" w:type="pct"/>
            <w:vMerge w:val="restart"/>
            <w:tcBorders>
              <w:top w:val="single" w:sz="4" w:space="0" w:color="000000"/>
              <w:left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Зо 01.01</w:t>
            </w:r>
          </w:p>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Уо 01.02</w:t>
            </w:r>
          </w:p>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Зо 01.03</w:t>
            </w:r>
          </w:p>
          <w:p w:rsidR="004A08AF" w:rsidRPr="00B01228" w:rsidRDefault="004A08AF" w:rsidP="002C2D58">
            <w:pPr>
              <w:spacing w:after="0" w:line="240" w:lineRule="auto"/>
              <w:jc w:val="center"/>
              <w:rPr>
                <w:rFonts w:ascii="Times New Roman" w:hAnsi="Times New Roman"/>
                <w:b/>
              </w:rPr>
            </w:pPr>
          </w:p>
        </w:tc>
      </w:tr>
      <w:tr w:rsidR="004A08AF" w:rsidRPr="00B01228" w:rsidTr="002C2D58">
        <w:trPr>
          <w:trHeight w:val="20"/>
        </w:trPr>
        <w:tc>
          <w:tcPr>
            <w:tcW w:w="822" w:type="pct"/>
            <w:vMerge/>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p>
        </w:tc>
        <w:tc>
          <w:tcPr>
            <w:tcW w:w="2490" w:type="pct"/>
            <w:gridSpan w:val="2"/>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rPr>
              <w:t>2. Ковалентная связь, ее разновидности и механизмы образования (обменный и донорно-акцепторный). Ионная связь. Металлическая связь. Водородная связь. Межмолекулярные взаимодействия. Изотопы, основное и возбужденное состояние атома, гибридизация  атомныхорбиталей.</w:t>
            </w:r>
          </w:p>
        </w:tc>
        <w:tc>
          <w:tcPr>
            <w:tcW w:w="571"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2</w:t>
            </w:r>
          </w:p>
        </w:tc>
        <w:tc>
          <w:tcPr>
            <w:tcW w:w="618" w:type="pct"/>
            <w:vMerge/>
            <w:tcBorders>
              <w:top w:val="single" w:sz="4" w:space="0" w:color="000000"/>
              <w:left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b/>
              </w:rPr>
            </w:pPr>
          </w:p>
        </w:tc>
        <w:tc>
          <w:tcPr>
            <w:tcW w:w="499" w:type="pct"/>
            <w:vMerge/>
            <w:tcBorders>
              <w:top w:val="single" w:sz="4" w:space="0" w:color="000000"/>
              <w:left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rPr>
            </w:pPr>
          </w:p>
        </w:tc>
      </w:tr>
      <w:tr w:rsidR="004A08AF" w:rsidRPr="00B01228" w:rsidTr="002C2D58">
        <w:trPr>
          <w:trHeight w:val="20"/>
        </w:trPr>
        <w:tc>
          <w:tcPr>
            <w:tcW w:w="822" w:type="pct"/>
            <w:vMerge/>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p>
        </w:tc>
        <w:tc>
          <w:tcPr>
            <w:tcW w:w="2490" w:type="pct"/>
            <w:gridSpan w:val="2"/>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b/>
              </w:rPr>
              <w:t>В том числе практических занятий и лабораторных работ</w:t>
            </w:r>
          </w:p>
        </w:tc>
        <w:tc>
          <w:tcPr>
            <w:tcW w:w="571"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rPr>
                <w:rFonts w:ascii="Times New Roman" w:hAnsi="Times New Roman"/>
              </w:rPr>
            </w:pPr>
            <w:r w:rsidRPr="00B01228">
              <w:rPr>
                <w:rFonts w:ascii="Times New Roman" w:hAnsi="Times New Roman"/>
              </w:rPr>
              <w:t>2</w:t>
            </w:r>
          </w:p>
        </w:tc>
        <w:tc>
          <w:tcPr>
            <w:tcW w:w="618" w:type="pct"/>
            <w:vMerge/>
            <w:tcBorders>
              <w:left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p>
        </w:tc>
        <w:tc>
          <w:tcPr>
            <w:tcW w:w="499" w:type="pct"/>
            <w:vMerge/>
            <w:tcBorders>
              <w:left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b/>
              </w:rPr>
            </w:pPr>
          </w:p>
        </w:tc>
      </w:tr>
      <w:tr w:rsidR="004A08AF" w:rsidRPr="00B01228" w:rsidTr="002C2D58">
        <w:trPr>
          <w:trHeight w:val="20"/>
        </w:trPr>
        <w:tc>
          <w:tcPr>
            <w:tcW w:w="822" w:type="pct"/>
            <w:vMerge/>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p>
        </w:tc>
        <w:tc>
          <w:tcPr>
            <w:tcW w:w="2490" w:type="pct"/>
            <w:gridSpan w:val="2"/>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b/>
              </w:rPr>
              <w:t>Практическая работа № 1</w:t>
            </w:r>
            <w:r w:rsidRPr="00B01228">
              <w:rPr>
                <w:rFonts w:ascii="Times New Roman" w:hAnsi="Times New Roman"/>
              </w:rPr>
              <w:t>. Решение практических заданий на составление электронно-графических формул элементов 1-4 периодов.</w:t>
            </w:r>
          </w:p>
          <w:p w:rsidR="004A08AF" w:rsidRPr="00B01228" w:rsidRDefault="004A08AF" w:rsidP="002C2D58">
            <w:pPr>
              <w:spacing w:after="0" w:line="240" w:lineRule="auto"/>
              <w:jc w:val="both"/>
              <w:rPr>
                <w:rFonts w:ascii="Times New Roman" w:hAnsi="Times New Roman"/>
              </w:rPr>
            </w:pPr>
            <w:r w:rsidRPr="00B01228">
              <w:rPr>
                <w:rFonts w:ascii="Times New Roman" w:hAnsi="Times New Roman"/>
              </w:rPr>
              <w:t>Решение задач на использование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 двухатомных соединений (оксидов, сульфидов, гидридов и т.п.) и других неорганических соединений отдельных классов.</w:t>
            </w:r>
          </w:p>
        </w:tc>
        <w:tc>
          <w:tcPr>
            <w:tcW w:w="571"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2</w:t>
            </w:r>
          </w:p>
        </w:tc>
        <w:tc>
          <w:tcPr>
            <w:tcW w:w="618" w:type="pct"/>
            <w:vMerge/>
            <w:tcBorders>
              <w:left w:val="single" w:sz="4" w:space="0" w:color="000000"/>
              <w:bottom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b/>
                <w:i/>
              </w:rPr>
            </w:pPr>
          </w:p>
        </w:tc>
        <w:tc>
          <w:tcPr>
            <w:tcW w:w="499" w:type="pct"/>
            <w:vMerge/>
            <w:tcBorders>
              <w:left w:val="single" w:sz="4" w:space="0" w:color="000000"/>
              <w:bottom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b/>
                <w:i/>
              </w:rPr>
            </w:pPr>
          </w:p>
        </w:tc>
      </w:tr>
    </w:tbl>
    <w:tbl>
      <w:tblPr>
        <w:tblpPr w:leftFromText="180" w:rightFromText="180" w:vertAnchor="text" w:horzAnchor="margin" w:tblpY="2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5"/>
        <w:gridCol w:w="7435"/>
        <w:gridCol w:w="1702"/>
        <w:gridCol w:w="1845"/>
        <w:gridCol w:w="1493"/>
      </w:tblGrid>
      <w:tr w:rsidR="004A08AF" w:rsidRPr="00B01228" w:rsidTr="002C2D58">
        <w:trPr>
          <w:trHeight w:val="20"/>
        </w:trPr>
        <w:tc>
          <w:tcPr>
            <w:tcW w:w="822" w:type="pct"/>
            <w:vMerge w:val="restart"/>
            <w:tcBorders>
              <w:top w:val="single" w:sz="4" w:space="0" w:color="000000"/>
              <w:left w:val="single" w:sz="4" w:space="0" w:color="000000"/>
              <w:bottom w:val="nil"/>
              <w:right w:val="single" w:sz="4" w:space="0" w:color="000000"/>
            </w:tcBorders>
          </w:tcPr>
          <w:p w:rsidR="004A08AF" w:rsidRPr="00B01228" w:rsidRDefault="004A08AF" w:rsidP="002C2D58">
            <w:pPr>
              <w:spacing w:after="0" w:line="240" w:lineRule="auto"/>
              <w:rPr>
                <w:rFonts w:ascii="Times New Roman" w:hAnsi="Times New Roman"/>
                <w:b/>
              </w:rPr>
            </w:pPr>
            <w:r w:rsidRPr="00B01228">
              <w:rPr>
                <w:rFonts w:ascii="Times New Roman" w:hAnsi="Times New Roman"/>
                <w:b/>
              </w:rPr>
              <w:t>Тема 1.2.Периодический закон и таблица Д.И. Менделеева</w:t>
            </w:r>
          </w:p>
        </w:tc>
        <w:tc>
          <w:tcPr>
            <w:tcW w:w="2490"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r w:rsidRPr="00B01228">
              <w:rPr>
                <w:rFonts w:ascii="Times New Roman" w:hAnsi="Times New Roman"/>
                <w:b/>
              </w:rPr>
              <w:t>Содержание</w:t>
            </w:r>
          </w:p>
        </w:tc>
        <w:tc>
          <w:tcPr>
            <w:tcW w:w="570"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b/>
                <w:i/>
              </w:rPr>
            </w:pPr>
            <w:r w:rsidRPr="00B01228">
              <w:rPr>
                <w:rFonts w:ascii="Times New Roman" w:hAnsi="Times New Roman"/>
                <w:b/>
                <w:i/>
              </w:rPr>
              <w:t>2</w:t>
            </w:r>
          </w:p>
        </w:tc>
        <w:tc>
          <w:tcPr>
            <w:tcW w:w="618"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c>
          <w:tcPr>
            <w:tcW w:w="500"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r>
      <w:tr w:rsidR="004A08AF" w:rsidRPr="00B01228" w:rsidTr="002C2D58">
        <w:trPr>
          <w:trHeight w:val="20"/>
        </w:trPr>
        <w:tc>
          <w:tcPr>
            <w:tcW w:w="822" w:type="pct"/>
            <w:vMerge/>
            <w:tcBorders>
              <w:top w:val="single" w:sz="4" w:space="0" w:color="000000"/>
              <w:left w:val="single" w:sz="4" w:space="0" w:color="000000"/>
              <w:bottom w:val="nil"/>
              <w:right w:val="single" w:sz="4" w:space="0" w:color="000000"/>
            </w:tcBorders>
          </w:tcPr>
          <w:p w:rsidR="004A08AF" w:rsidRPr="00B01228" w:rsidRDefault="004A08AF" w:rsidP="002C2D58">
            <w:pPr>
              <w:spacing w:after="0" w:line="240" w:lineRule="auto"/>
              <w:rPr>
                <w:rFonts w:ascii="Times New Roman" w:hAnsi="Times New Roman"/>
                <w:b/>
              </w:rPr>
            </w:pPr>
          </w:p>
        </w:tc>
        <w:tc>
          <w:tcPr>
            <w:tcW w:w="2490"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r w:rsidRPr="00B01228">
              <w:rPr>
                <w:rFonts w:ascii="Times New Roman" w:hAnsi="Times New Roman"/>
                <w:b/>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r w:rsidRPr="00B01228">
              <w:rPr>
                <w:rFonts w:ascii="Times New Roman" w:hAnsi="Times New Roman"/>
              </w:rPr>
              <w:t>2</w:t>
            </w:r>
          </w:p>
        </w:tc>
        <w:tc>
          <w:tcPr>
            <w:tcW w:w="618"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c>
          <w:tcPr>
            <w:tcW w:w="500"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r>
      <w:tr w:rsidR="004A08AF" w:rsidRPr="00B01228" w:rsidTr="002C2D58">
        <w:trPr>
          <w:trHeight w:val="20"/>
        </w:trPr>
        <w:tc>
          <w:tcPr>
            <w:tcW w:w="822" w:type="pct"/>
            <w:vMerge/>
            <w:tcBorders>
              <w:top w:val="single" w:sz="4" w:space="0" w:color="000000"/>
              <w:left w:val="single" w:sz="4" w:space="0" w:color="000000"/>
              <w:bottom w:val="nil"/>
              <w:right w:val="single" w:sz="4" w:space="0" w:color="000000"/>
            </w:tcBorders>
          </w:tcPr>
          <w:p w:rsidR="004A08AF" w:rsidRPr="00B01228" w:rsidRDefault="004A08AF" w:rsidP="002C2D58">
            <w:pPr>
              <w:spacing w:after="0" w:line="240" w:lineRule="auto"/>
              <w:rPr>
                <w:rFonts w:ascii="Times New Roman" w:hAnsi="Times New Roman"/>
              </w:rPr>
            </w:pPr>
          </w:p>
        </w:tc>
        <w:tc>
          <w:tcPr>
            <w:tcW w:w="2490" w:type="pct"/>
            <w:tcBorders>
              <w:top w:val="single" w:sz="4" w:space="0" w:color="000000"/>
              <w:left w:val="single" w:sz="4" w:space="0" w:color="000000"/>
              <w:bottom w:val="single" w:sz="4" w:space="0" w:color="auto"/>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b/>
              </w:rPr>
              <w:t xml:space="preserve">Практическая работа № 2. </w:t>
            </w:r>
            <w:r w:rsidRPr="00B01228">
              <w:rPr>
                <w:rFonts w:ascii="Times New Roman" w:hAnsi="Times New Roman"/>
              </w:rPr>
              <w:t>Периодическая система химических элементов Д.И. Менделеева. Физический смысл Периодического закона Д.И. Менделеева. Закономерности изменения свойств химических элементов, образуемых ими простых и сложных веществ в соответствии с положением химического элемента в Периодической системе. Мировозренческое и научное значение Периодического закона Д.И. Менделеева. Прогнозы Д.И. Менделеева. Открытие новых химических элементов.</w:t>
            </w:r>
          </w:p>
          <w:p w:rsidR="004A08AF" w:rsidRPr="00B01228" w:rsidRDefault="004A08AF" w:rsidP="002C2D58">
            <w:pPr>
              <w:spacing w:after="0" w:line="240" w:lineRule="auto"/>
              <w:jc w:val="both"/>
              <w:rPr>
                <w:rFonts w:ascii="Times New Roman" w:hAnsi="Times New Roman"/>
              </w:rPr>
            </w:pPr>
            <w:r w:rsidRPr="00B01228">
              <w:rPr>
                <w:rFonts w:ascii="Times New Roman" w:hAnsi="Times New Roman"/>
              </w:rPr>
              <w:t>Решение практико-ориентированных теоретических заданий на характеризацию химических элементов «Металлические/неметаллические свойства, электроотрицательность и сродство к электрону  химических элементов в соответствии с их электронным строением и положением в периодической системе химических элементов Д.И. Менделеева</w:t>
            </w:r>
          </w:p>
        </w:tc>
        <w:tc>
          <w:tcPr>
            <w:tcW w:w="570"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2</w:t>
            </w:r>
          </w:p>
        </w:tc>
        <w:tc>
          <w:tcPr>
            <w:tcW w:w="618" w:type="pct"/>
            <w:tcBorders>
              <w:top w:val="single" w:sz="4" w:space="0" w:color="000000"/>
              <w:left w:val="single" w:sz="4" w:space="0" w:color="000000"/>
              <w:bottom w:val="single" w:sz="4" w:space="0" w:color="000000"/>
              <w:right w:val="single" w:sz="4" w:space="0" w:color="000000"/>
            </w:tcBorders>
          </w:tcPr>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ОК 01</w:t>
            </w:r>
          </w:p>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ОК 02</w:t>
            </w:r>
          </w:p>
          <w:p w:rsidR="004A08AF" w:rsidRPr="00B01228" w:rsidRDefault="004A08AF" w:rsidP="002C2D58">
            <w:pPr>
              <w:spacing w:after="0" w:line="240" w:lineRule="auto"/>
              <w:jc w:val="center"/>
              <w:rPr>
                <w:rFonts w:ascii="Times New Roman" w:hAnsi="Times New Roman"/>
              </w:rPr>
            </w:pPr>
          </w:p>
        </w:tc>
        <w:tc>
          <w:tcPr>
            <w:tcW w:w="500"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Зо 01.01</w:t>
            </w:r>
          </w:p>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Уо 01.02</w:t>
            </w:r>
          </w:p>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Зо 01.03</w:t>
            </w:r>
          </w:p>
          <w:p w:rsidR="004A08AF" w:rsidRPr="00B01228" w:rsidRDefault="004A08AF" w:rsidP="002C2D58">
            <w:pPr>
              <w:spacing w:after="0" w:line="240" w:lineRule="auto"/>
              <w:jc w:val="center"/>
              <w:rPr>
                <w:rFonts w:ascii="Times New Roman" w:hAnsi="Times New Roman"/>
                <w:b/>
              </w:rPr>
            </w:pP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1"/>
        <w:gridCol w:w="18"/>
        <w:gridCol w:w="134"/>
        <w:gridCol w:w="7274"/>
        <w:gridCol w:w="1750"/>
        <w:gridCol w:w="1839"/>
        <w:gridCol w:w="1484"/>
      </w:tblGrid>
      <w:tr w:rsidR="004A08AF" w:rsidRPr="00B01228" w:rsidTr="002C2D58">
        <w:trPr>
          <w:trHeight w:val="20"/>
        </w:trPr>
        <w:tc>
          <w:tcPr>
            <w:tcW w:w="3301" w:type="pct"/>
            <w:gridSpan w:val="4"/>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i/>
              </w:rPr>
            </w:pPr>
            <w:r w:rsidRPr="00B01228">
              <w:rPr>
                <w:rFonts w:ascii="Times New Roman" w:hAnsi="Times New Roman"/>
                <w:b/>
              </w:rPr>
              <w:t>Раздел 2. Химические реакции</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i/>
              </w:rPr>
            </w:pPr>
            <w:r w:rsidRPr="00B01228">
              <w:rPr>
                <w:rFonts w:ascii="Times New Roman" w:hAnsi="Times New Roman"/>
                <w:b/>
              </w:rPr>
              <w:t>12</w:t>
            </w:r>
          </w:p>
        </w:tc>
        <w:tc>
          <w:tcPr>
            <w:tcW w:w="616"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b/>
                <w:i/>
              </w:rPr>
            </w:pPr>
          </w:p>
        </w:tc>
        <w:tc>
          <w:tcPr>
            <w:tcW w:w="498"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b/>
                <w:i/>
              </w:rPr>
            </w:pPr>
          </w:p>
        </w:tc>
      </w:tr>
      <w:tr w:rsidR="004A08AF" w:rsidRPr="00B01228" w:rsidTr="002C2D58">
        <w:trPr>
          <w:trHeight w:val="20"/>
        </w:trPr>
        <w:tc>
          <w:tcPr>
            <w:tcW w:w="814" w:type="pct"/>
            <w:vMerge w:val="restart"/>
            <w:tcBorders>
              <w:top w:val="single" w:sz="4" w:space="0" w:color="000000"/>
              <w:left w:val="single" w:sz="4" w:space="0" w:color="000000"/>
              <w:bottom w:val="nil"/>
              <w:right w:val="single" w:sz="4" w:space="0" w:color="000000"/>
            </w:tcBorders>
          </w:tcPr>
          <w:p w:rsidR="004A08AF" w:rsidRPr="00B01228" w:rsidRDefault="004A08AF" w:rsidP="002C2D58">
            <w:pPr>
              <w:spacing w:after="0" w:line="240" w:lineRule="auto"/>
              <w:rPr>
                <w:rFonts w:ascii="Times New Roman" w:hAnsi="Times New Roman"/>
                <w:b/>
              </w:rPr>
            </w:pPr>
            <w:r w:rsidRPr="00B01228">
              <w:rPr>
                <w:rFonts w:ascii="Times New Roman" w:hAnsi="Times New Roman"/>
                <w:b/>
              </w:rPr>
              <w:t>Тема 2.1. Типы химических реакций</w:t>
            </w: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tc>
        <w:tc>
          <w:tcPr>
            <w:tcW w:w="2487" w:type="pct"/>
            <w:gridSpan w:val="3"/>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r w:rsidRPr="00B01228">
              <w:rPr>
                <w:rFonts w:ascii="Times New Roman" w:hAnsi="Times New Roman"/>
                <w:b/>
              </w:rPr>
              <w:t>Содержание</w:t>
            </w:r>
          </w:p>
        </w:tc>
        <w:tc>
          <w:tcPr>
            <w:tcW w:w="585"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b/>
                <w:i/>
              </w:rPr>
            </w:pPr>
            <w:r w:rsidRPr="00B01228">
              <w:rPr>
                <w:rFonts w:ascii="Times New Roman" w:hAnsi="Times New Roman"/>
                <w:b/>
                <w:i/>
              </w:rPr>
              <w:t>6</w:t>
            </w:r>
          </w:p>
        </w:tc>
        <w:tc>
          <w:tcPr>
            <w:tcW w:w="616"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c>
          <w:tcPr>
            <w:tcW w:w="498"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r>
      <w:tr w:rsidR="004A08AF" w:rsidRPr="00B01228" w:rsidTr="002C2D58">
        <w:trPr>
          <w:trHeight w:val="20"/>
        </w:trPr>
        <w:tc>
          <w:tcPr>
            <w:tcW w:w="814" w:type="pct"/>
            <w:vMerge/>
            <w:tcBorders>
              <w:top w:val="single" w:sz="4" w:space="0" w:color="000000"/>
              <w:left w:val="single" w:sz="4" w:space="0" w:color="000000"/>
              <w:bottom w:val="nil"/>
              <w:right w:val="single" w:sz="4" w:space="0" w:color="000000"/>
            </w:tcBorders>
          </w:tcPr>
          <w:p w:rsidR="004A08AF" w:rsidRPr="00B01228" w:rsidRDefault="004A08AF" w:rsidP="002C2D58">
            <w:pPr>
              <w:spacing w:after="0" w:line="240" w:lineRule="auto"/>
              <w:rPr>
                <w:rFonts w:ascii="Times New Roman" w:hAnsi="Times New Roman"/>
              </w:rPr>
            </w:pPr>
          </w:p>
        </w:tc>
        <w:tc>
          <w:tcPr>
            <w:tcW w:w="2487" w:type="pct"/>
            <w:gridSpan w:val="3"/>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rPr>
              <w:t>3. Классификация и типы химических реакций с участием неорганических веществ. Количественные отношения в химии. Основные количественные законы в химии и расчеты по уравнениям химических реакций. Моль как единица количества вещества. Молярная масса. Законы сохранения массы и энергии. Закон Авогадро. Молярный объем газов. Относительная плотность газов.</w:t>
            </w:r>
          </w:p>
          <w:p w:rsidR="004A08AF" w:rsidRPr="00B01228" w:rsidRDefault="004A08AF" w:rsidP="002C2D58">
            <w:pPr>
              <w:spacing w:after="0" w:line="240" w:lineRule="auto"/>
              <w:jc w:val="both"/>
              <w:rPr>
                <w:rFonts w:ascii="Times New Roman" w:hAnsi="Times New Roman"/>
              </w:rPr>
            </w:pPr>
            <w:r w:rsidRPr="00B01228">
              <w:rPr>
                <w:rFonts w:ascii="Times New Roman" w:hAnsi="Times New Roman"/>
              </w:rPr>
              <w:t>Реакции комплексообразования с участием неорганических веществ (на примере гидрокомплексов цинка и алюминия).</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2</w:t>
            </w:r>
          </w:p>
        </w:tc>
        <w:tc>
          <w:tcPr>
            <w:tcW w:w="616" w:type="pct"/>
            <w:vMerge w:val="restart"/>
            <w:tcBorders>
              <w:top w:val="single" w:sz="4" w:space="0" w:color="000000"/>
              <w:left w:val="single" w:sz="4" w:space="0" w:color="000000"/>
              <w:right w:val="single" w:sz="4" w:space="0" w:color="000000"/>
            </w:tcBorders>
          </w:tcPr>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ОК 01</w:t>
            </w:r>
          </w:p>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ОК 02</w:t>
            </w:r>
          </w:p>
          <w:p w:rsidR="004A08AF" w:rsidRPr="00B01228" w:rsidRDefault="004A08AF" w:rsidP="002C2D58">
            <w:pPr>
              <w:spacing w:after="0" w:line="240" w:lineRule="auto"/>
              <w:jc w:val="center"/>
              <w:rPr>
                <w:rFonts w:ascii="Times New Roman" w:hAnsi="Times New Roman"/>
              </w:rPr>
            </w:pPr>
          </w:p>
        </w:tc>
        <w:tc>
          <w:tcPr>
            <w:tcW w:w="498" w:type="pct"/>
            <w:vMerge w:val="restart"/>
            <w:tcBorders>
              <w:top w:val="single" w:sz="4" w:space="0" w:color="000000"/>
              <w:left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Зо 01.01</w:t>
            </w:r>
          </w:p>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Уо 01.02</w:t>
            </w:r>
          </w:p>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Зо 01.03</w:t>
            </w:r>
          </w:p>
          <w:p w:rsidR="004A08AF" w:rsidRPr="00B01228" w:rsidRDefault="004A08AF" w:rsidP="002C2D58">
            <w:pPr>
              <w:spacing w:after="0" w:line="240" w:lineRule="auto"/>
              <w:jc w:val="center"/>
              <w:rPr>
                <w:rFonts w:ascii="Times New Roman" w:hAnsi="Times New Roman"/>
                <w:b/>
              </w:rPr>
            </w:pPr>
          </w:p>
        </w:tc>
      </w:tr>
      <w:tr w:rsidR="004A08AF" w:rsidRPr="00B01228" w:rsidTr="002C2D58">
        <w:trPr>
          <w:trHeight w:val="20"/>
        </w:trPr>
        <w:tc>
          <w:tcPr>
            <w:tcW w:w="814" w:type="pct"/>
            <w:vMerge/>
            <w:tcBorders>
              <w:top w:val="single" w:sz="4" w:space="0" w:color="000000"/>
              <w:left w:val="single" w:sz="4" w:space="0" w:color="000000"/>
              <w:bottom w:val="nil"/>
              <w:right w:val="single" w:sz="4" w:space="0" w:color="000000"/>
            </w:tcBorders>
          </w:tcPr>
          <w:p w:rsidR="004A08AF" w:rsidRPr="00B01228" w:rsidRDefault="004A08AF" w:rsidP="002C2D58">
            <w:pPr>
              <w:spacing w:after="0" w:line="240" w:lineRule="auto"/>
              <w:rPr>
                <w:rFonts w:ascii="Times New Roman" w:hAnsi="Times New Roman"/>
              </w:rPr>
            </w:pPr>
          </w:p>
        </w:tc>
        <w:tc>
          <w:tcPr>
            <w:tcW w:w="2487" w:type="pct"/>
            <w:gridSpan w:val="3"/>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b/>
              </w:rPr>
              <w:t>В том числе практических занятий и лабораторных работ</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rPr>
                <w:rFonts w:ascii="Times New Roman" w:hAnsi="Times New Roman"/>
              </w:rPr>
            </w:pPr>
            <w:r w:rsidRPr="00B01228">
              <w:rPr>
                <w:rFonts w:ascii="Times New Roman" w:hAnsi="Times New Roman"/>
              </w:rPr>
              <w:t>4</w:t>
            </w:r>
          </w:p>
        </w:tc>
        <w:tc>
          <w:tcPr>
            <w:tcW w:w="616" w:type="pct"/>
            <w:vMerge/>
            <w:tcBorders>
              <w:left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p>
        </w:tc>
        <w:tc>
          <w:tcPr>
            <w:tcW w:w="498" w:type="pct"/>
            <w:vMerge/>
            <w:tcBorders>
              <w:left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b/>
              </w:rPr>
            </w:pPr>
          </w:p>
        </w:tc>
      </w:tr>
      <w:tr w:rsidR="004A08AF" w:rsidRPr="00B01228" w:rsidTr="002C2D58">
        <w:trPr>
          <w:trHeight w:val="20"/>
        </w:trPr>
        <w:tc>
          <w:tcPr>
            <w:tcW w:w="814" w:type="pct"/>
            <w:vMerge/>
            <w:tcBorders>
              <w:top w:val="single" w:sz="4" w:space="0" w:color="000000"/>
              <w:left w:val="single" w:sz="4" w:space="0" w:color="000000"/>
              <w:bottom w:val="nil"/>
              <w:right w:val="single" w:sz="4" w:space="0" w:color="000000"/>
            </w:tcBorders>
          </w:tcPr>
          <w:p w:rsidR="004A08AF" w:rsidRPr="00B01228" w:rsidRDefault="004A08AF" w:rsidP="002C2D58">
            <w:pPr>
              <w:spacing w:after="0" w:line="240" w:lineRule="auto"/>
              <w:rPr>
                <w:rFonts w:ascii="Times New Roman" w:hAnsi="Times New Roman"/>
              </w:rPr>
            </w:pPr>
          </w:p>
        </w:tc>
        <w:tc>
          <w:tcPr>
            <w:tcW w:w="2487" w:type="pct"/>
            <w:gridSpan w:val="3"/>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b/>
              </w:rPr>
              <w:t xml:space="preserve">Практическая работа № 3. </w:t>
            </w:r>
            <w:r w:rsidRPr="00B01228">
              <w:rPr>
                <w:rFonts w:ascii="Times New Roman" w:hAnsi="Times New Roman"/>
              </w:rPr>
              <w:t>Составление уравнений реакций соединения, разложения, замещения, обмена. Уравнений реакций горения, ионного обмена, окисления-восстановления.</w:t>
            </w:r>
          </w:p>
          <w:p w:rsidR="004A08AF" w:rsidRPr="00B01228" w:rsidRDefault="004A08AF" w:rsidP="002C2D58">
            <w:pPr>
              <w:spacing w:after="0" w:line="240" w:lineRule="auto"/>
              <w:jc w:val="both"/>
              <w:rPr>
                <w:rFonts w:ascii="Times New Roman" w:hAnsi="Times New Roman"/>
              </w:rPr>
            </w:pPr>
            <w:r w:rsidRPr="00B01228">
              <w:rPr>
                <w:rFonts w:ascii="Times New Roman" w:hAnsi="Times New Roman"/>
              </w:rPr>
              <w:t xml:space="preserve">Расчет количественных характеристик исходных веществ и продуктов реакции. Расчет количественных характеристик продукта реакции соединения, если одно из веществ дано в избытке и /или содержит примести. Расчет массовой или объемной доли выхода продукта реакции соединения от теоретически возможного. Расчет объемных отношений газов. Расчет массы (объем, количество вещества) продукта реакции, если одно из веществ дано в виде раствора смассовой доле растворенного вещества. </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2</w:t>
            </w:r>
          </w:p>
        </w:tc>
        <w:tc>
          <w:tcPr>
            <w:tcW w:w="616" w:type="pct"/>
            <w:vMerge/>
            <w:tcBorders>
              <w:left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c>
          <w:tcPr>
            <w:tcW w:w="498" w:type="pct"/>
            <w:vMerge/>
            <w:tcBorders>
              <w:left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r>
      <w:tr w:rsidR="004A08AF" w:rsidRPr="00B01228" w:rsidTr="002C2D58">
        <w:trPr>
          <w:trHeight w:val="20"/>
        </w:trPr>
        <w:tc>
          <w:tcPr>
            <w:tcW w:w="814" w:type="pct"/>
            <w:tcBorders>
              <w:top w:val="nil"/>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p>
        </w:tc>
        <w:tc>
          <w:tcPr>
            <w:tcW w:w="2487" w:type="pct"/>
            <w:gridSpan w:val="3"/>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b/>
              </w:rPr>
              <w:t xml:space="preserve">Практическая работа № 4. </w:t>
            </w:r>
            <w:r w:rsidRPr="00B01228">
              <w:rPr>
                <w:rFonts w:ascii="Times New Roman" w:hAnsi="Times New Roman"/>
              </w:rPr>
              <w:t>Уравнения окисления-восстановления. Степень окисления. Окислитель и восстановитель. Окислительно-восстановительные реакции в природе, производственных процессов и и жизнедеятельности организмов. Окислительно-восстановительный потенциал среды. Составление и уравнивание окислительно-восстановительных реакций методом электронного баланса. Типичные неорганические окислители и восстановители. Электролиз растворов и расплавов солей.</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2</w:t>
            </w:r>
          </w:p>
        </w:tc>
        <w:tc>
          <w:tcPr>
            <w:tcW w:w="616" w:type="pct"/>
            <w:vMerge/>
            <w:tcBorders>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c>
          <w:tcPr>
            <w:tcW w:w="498" w:type="pct"/>
            <w:vMerge/>
            <w:tcBorders>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r>
      <w:tr w:rsidR="004A08AF" w:rsidRPr="00B01228" w:rsidTr="002C2D58">
        <w:trPr>
          <w:trHeight w:val="20"/>
        </w:trPr>
        <w:tc>
          <w:tcPr>
            <w:tcW w:w="814" w:type="pct"/>
            <w:vMerge w:val="restart"/>
            <w:tcBorders>
              <w:top w:val="single" w:sz="4" w:space="0" w:color="000000"/>
              <w:left w:val="single" w:sz="4" w:space="0" w:color="000000"/>
              <w:bottom w:val="single" w:sz="4" w:space="0" w:color="auto"/>
              <w:right w:val="single" w:sz="4" w:space="0" w:color="000000"/>
            </w:tcBorders>
          </w:tcPr>
          <w:p w:rsidR="004A08AF" w:rsidRPr="00B01228" w:rsidRDefault="004A08AF" w:rsidP="002C2D58">
            <w:pPr>
              <w:spacing w:after="0" w:line="240" w:lineRule="auto"/>
              <w:rPr>
                <w:rFonts w:ascii="Times New Roman" w:hAnsi="Times New Roman"/>
                <w:b/>
              </w:rPr>
            </w:pPr>
            <w:r w:rsidRPr="00B01228">
              <w:rPr>
                <w:rFonts w:ascii="Times New Roman" w:hAnsi="Times New Roman"/>
                <w:b/>
              </w:rPr>
              <w:t>Тема 2.2. Электролитическая диссоциация</w:t>
            </w: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tc>
        <w:tc>
          <w:tcPr>
            <w:tcW w:w="2487" w:type="pct"/>
            <w:gridSpan w:val="3"/>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r w:rsidRPr="00B01228">
              <w:rPr>
                <w:rFonts w:ascii="Times New Roman" w:hAnsi="Times New Roman"/>
                <w:b/>
              </w:rPr>
              <w:t>Содержание</w:t>
            </w:r>
          </w:p>
        </w:tc>
        <w:tc>
          <w:tcPr>
            <w:tcW w:w="585"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b/>
                <w:i/>
              </w:rPr>
            </w:pPr>
            <w:r w:rsidRPr="00B01228">
              <w:rPr>
                <w:rFonts w:ascii="Times New Roman" w:hAnsi="Times New Roman"/>
                <w:b/>
                <w:i/>
              </w:rPr>
              <w:t>4</w:t>
            </w:r>
          </w:p>
        </w:tc>
        <w:tc>
          <w:tcPr>
            <w:tcW w:w="616"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c>
          <w:tcPr>
            <w:tcW w:w="498"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r>
      <w:tr w:rsidR="004A08AF" w:rsidRPr="00B01228" w:rsidTr="002C2D58">
        <w:trPr>
          <w:trHeight w:val="20"/>
        </w:trPr>
        <w:tc>
          <w:tcPr>
            <w:tcW w:w="814" w:type="pct"/>
            <w:vMerge/>
            <w:tcBorders>
              <w:top w:val="single" w:sz="4" w:space="0" w:color="000000"/>
              <w:left w:val="single" w:sz="4" w:space="0" w:color="000000"/>
              <w:bottom w:val="single" w:sz="4" w:space="0" w:color="auto"/>
              <w:right w:val="single" w:sz="4" w:space="0" w:color="000000"/>
            </w:tcBorders>
          </w:tcPr>
          <w:p w:rsidR="004A08AF" w:rsidRPr="00B01228" w:rsidRDefault="004A08AF" w:rsidP="002C2D58">
            <w:pPr>
              <w:spacing w:after="0" w:line="240" w:lineRule="auto"/>
              <w:rPr>
                <w:rFonts w:ascii="Times New Roman" w:hAnsi="Times New Roman"/>
              </w:rPr>
            </w:pPr>
          </w:p>
        </w:tc>
        <w:tc>
          <w:tcPr>
            <w:tcW w:w="2487" w:type="pct"/>
            <w:gridSpan w:val="3"/>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rPr>
              <w:t>4. Теория электролитической диссоциации. Реакции ионного обмена. Составление реакций ионного обмена путем составления их полных и сокращенных ионных уравнений.</w:t>
            </w:r>
          </w:p>
          <w:p w:rsidR="004A08AF" w:rsidRPr="00B01228" w:rsidRDefault="004A08AF" w:rsidP="002C2D58">
            <w:pPr>
              <w:spacing w:after="0" w:line="240" w:lineRule="auto"/>
              <w:jc w:val="both"/>
              <w:rPr>
                <w:rFonts w:ascii="Times New Roman" w:hAnsi="Times New Roman"/>
              </w:rPr>
            </w:pPr>
            <w:r w:rsidRPr="00B01228">
              <w:rPr>
                <w:rFonts w:ascii="Times New Roman" w:hAnsi="Times New Roman"/>
              </w:rPr>
              <w:t>Гидролиз солей. Значение гидролиза в биологических обменных процессах. Применение гидролиза в промышленности.</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2</w:t>
            </w:r>
          </w:p>
        </w:tc>
        <w:tc>
          <w:tcPr>
            <w:tcW w:w="616" w:type="pct"/>
            <w:vMerge w:val="restart"/>
            <w:tcBorders>
              <w:top w:val="single" w:sz="4" w:space="0" w:color="000000"/>
              <w:left w:val="single" w:sz="4" w:space="0" w:color="000000"/>
              <w:right w:val="single" w:sz="4" w:space="0" w:color="000000"/>
            </w:tcBorders>
          </w:tcPr>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ОК 01</w:t>
            </w:r>
          </w:p>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ОК 02</w:t>
            </w:r>
          </w:p>
          <w:p w:rsidR="004A08AF" w:rsidRPr="00B01228" w:rsidRDefault="004A08AF" w:rsidP="002C2D58">
            <w:pPr>
              <w:spacing w:after="0" w:line="240" w:lineRule="auto"/>
              <w:jc w:val="center"/>
              <w:rPr>
                <w:rFonts w:ascii="Times New Roman" w:hAnsi="Times New Roman"/>
              </w:rPr>
            </w:pPr>
          </w:p>
        </w:tc>
        <w:tc>
          <w:tcPr>
            <w:tcW w:w="498" w:type="pct"/>
            <w:vMerge w:val="restart"/>
            <w:tcBorders>
              <w:top w:val="single" w:sz="4" w:space="0" w:color="000000"/>
              <w:left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Зо 01.01</w:t>
            </w:r>
          </w:p>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Уо 01.02</w:t>
            </w:r>
          </w:p>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Зо 01.03</w:t>
            </w:r>
          </w:p>
          <w:p w:rsidR="004A08AF" w:rsidRPr="00B01228" w:rsidRDefault="004A08AF" w:rsidP="002C2D58">
            <w:pPr>
              <w:spacing w:after="0" w:line="240" w:lineRule="auto"/>
              <w:jc w:val="center"/>
              <w:rPr>
                <w:rFonts w:ascii="Times New Roman" w:hAnsi="Times New Roman"/>
                <w:b/>
              </w:rPr>
            </w:pPr>
          </w:p>
        </w:tc>
      </w:tr>
      <w:tr w:rsidR="004A08AF" w:rsidRPr="00B01228" w:rsidTr="002C2D58">
        <w:trPr>
          <w:trHeight w:val="20"/>
        </w:trPr>
        <w:tc>
          <w:tcPr>
            <w:tcW w:w="814" w:type="pct"/>
            <w:vMerge/>
            <w:tcBorders>
              <w:top w:val="single" w:sz="4" w:space="0" w:color="000000"/>
              <w:left w:val="single" w:sz="4" w:space="0" w:color="000000"/>
              <w:bottom w:val="single" w:sz="4" w:space="0" w:color="auto"/>
              <w:right w:val="single" w:sz="4" w:space="0" w:color="000000"/>
            </w:tcBorders>
          </w:tcPr>
          <w:p w:rsidR="004A08AF" w:rsidRPr="00B01228" w:rsidRDefault="004A08AF" w:rsidP="002C2D58">
            <w:pPr>
              <w:spacing w:after="0" w:line="240" w:lineRule="auto"/>
              <w:rPr>
                <w:rFonts w:ascii="Times New Roman" w:hAnsi="Times New Roman"/>
              </w:rPr>
            </w:pPr>
          </w:p>
        </w:tc>
        <w:tc>
          <w:tcPr>
            <w:tcW w:w="2487" w:type="pct"/>
            <w:gridSpan w:val="3"/>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b/>
              </w:rPr>
              <w:t>В том числе практических занятий и лабораторных работ</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rPr>
                <w:rFonts w:ascii="Times New Roman" w:hAnsi="Times New Roman"/>
              </w:rPr>
            </w:pPr>
            <w:r w:rsidRPr="00B01228">
              <w:rPr>
                <w:rFonts w:ascii="Times New Roman" w:hAnsi="Times New Roman"/>
              </w:rPr>
              <w:t>2</w:t>
            </w:r>
          </w:p>
        </w:tc>
        <w:tc>
          <w:tcPr>
            <w:tcW w:w="616" w:type="pct"/>
            <w:vMerge/>
            <w:tcBorders>
              <w:left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p>
        </w:tc>
        <w:tc>
          <w:tcPr>
            <w:tcW w:w="498" w:type="pct"/>
            <w:vMerge/>
            <w:tcBorders>
              <w:left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b/>
              </w:rPr>
            </w:pPr>
          </w:p>
        </w:tc>
      </w:tr>
      <w:tr w:rsidR="004A08AF" w:rsidRPr="00B01228" w:rsidTr="002C2D58">
        <w:trPr>
          <w:trHeight w:val="20"/>
        </w:trPr>
        <w:tc>
          <w:tcPr>
            <w:tcW w:w="814" w:type="pct"/>
            <w:vMerge/>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p>
        </w:tc>
        <w:tc>
          <w:tcPr>
            <w:tcW w:w="2487" w:type="pct"/>
            <w:gridSpan w:val="3"/>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b/>
              </w:rPr>
              <w:t>Лабораторная работа № 1</w:t>
            </w:r>
            <w:r w:rsidRPr="00B01228">
              <w:rPr>
                <w:rFonts w:ascii="Times New Roman" w:hAnsi="Times New Roman"/>
              </w:rPr>
              <w:t>. «Реакции гидролиза»</w:t>
            </w:r>
          </w:p>
          <w:p w:rsidR="004A08AF" w:rsidRPr="00B01228" w:rsidRDefault="004A08AF" w:rsidP="002C2D58">
            <w:pPr>
              <w:spacing w:after="0" w:line="240" w:lineRule="auto"/>
              <w:jc w:val="both"/>
              <w:rPr>
                <w:rFonts w:ascii="Times New Roman" w:hAnsi="Times New Roman"/>
              </w:rPr>
            </w:pPr>
            <w:r w:rsidRPr="00B01228">
              <w:rPr>
                <w:rFonts w:ascii="Times New Roman" w:hAnsi="Times New Roman"/>
              </w:rPr>
              <w:t>Исследование среды растворов солей, образованных сильными и слабыми электролитами, и их реакций с растворами щелочи и карбоната натрия. Составление реакций гидролиза солей.</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2</w:t>
            </w:r>
          </w:p>
        </w:tc>
        <w:tc>
          <w:tcPr>
            <w:tcW w:w="616" w:type="pct"/>
            <w:vMerge/>
            <w:tcBorders>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c>
          <w:tcPr>
            <w:tcW w:w="498" w:type="pct"/>
            <w:vMerge/>
            <w:tcBorders>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r>
      <w:tr w:rsidR="004A08AF" w:rsidRPr="00B01228" w:rsidTr="002C2D58">
        <w:trPr>
          <w:trHeight w:val="20"/>
        </w:trPr>
        <w:tc>
          <w:tcPr>
            <w:tcW w:w="814" w:type="pct"/>
            <w:tcBorders>
              <w:top w:val="single" w:sz="4" w:space="0" w:color="000000"/>
              <w:left w:val="single" w:sz="4" w:space="0" w:color="000000"/>
              <w:bottom w:val="single" w:sz="4" w:space="0" w:color="auto"/>
              <w:right w:val="single" w:sz="4" w:space="0" w:color="000000"/>
            </w:tcBorders>
          </w:tcPr>
          <w:p w:rsidR="004A08AF" w:rsidRPr="00B01228" w:rsidRDefault="004A08AF" w:rsidP="002C2D58">
            <w:pPr>
              <w:spacing w:after="0" w:line="240" w:lineRule="auto"/>
              <w:rPr>
                <w:rFonts w:ascii="Times New Roman" w:hAnsi="Times New Roman"/>
              </w:rPr>
            </w:pPr>
            <w:r w:rsidRPr="00B01228">
              <w:rPr>
                <w:rFonts w:ascii="Times New Roman" w:hAnsi="Times New Roman"/>
              </w:rPr>
              <w:t>Контрольная работа 1</w:t>
            </w:r>
          </w:p>
        </w:tc>
        <w:tc>
          <w:tcPr>
            <w:tcW w:w="2487" w:type="pct"/>
            <w:gridSpan w:val="3"/>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rPr>
              <w:t>Строение вещества и химические реакции</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b/>
              </w:rPr>
            </w:pPr>
            <w:r w:rsidRPr="00B01228">
              <w:rPr>
                <w:rFonts w:ascii="Times New Roman" w:hAnsi="Times New Roman"/>
                <w:b/>
              </w:rPr>
              <w:t>2</w:t>
            </w:r>
          </w:p>
        </w:tc>
        <w:tc>
          <w:tcPr>
            <w:tcW w:w="616"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c>
          <w:tcPr>
            <w:tcW w:w="498"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r>
      <w:tr w:rsidR="004A08AF" w:rsidRPr="00B01228" w:rsidTr="002C2D58">
        <w:trPr>
          <w:trHeight w:val="20"/>
        </w:trPr>
        <w:tc>
          <w:tcPr>
            <w:tcW w:w="3301" w:type="pct"/>
            <w:gridSpan w:val="4"/>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rPr>
            </w:pPr>
            <w:r w:rsidRPr="00B01228">
              <w:rPr>
                <w:rFonts w:ascii="Times New Roman" w:hAnsi="Times New Roman"/>
                <w:b/>
              </w:rPr>
              <w:t>Раздел 3 Строение и свойства неорганических веществ</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i/>
              </w:rPr>
            </w:pPr>
            <w:r w:rsidRPr="00B01228">
              <w:rPr>
                <w:rFonts w:ascii="Times New Roman" w:hAnsi="Times New Roman"/>
                <w:b/>
              </w:rPr>
              <w:t>22</w:t>
            </w:r>
          </w:p>
        </w:tc>
        <w:tc>
          <w:tcPr>
            <w:tcW w:w="616"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b/>
                <w:i/>
              </w:rPr>
            </w:pPr>
          </w:p>
        </w:tc>
        <w:tc>
          <w:tcPr>
            <w:tcW w:w="498"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b/>
                <w:i/>
              </w:rPr>
            </w:pPr>
          </w:p>
        </w:tc>
      </w:tr>
      <w:tr w:rsidR="004A08AF" w:rsidRPr="00B01228" w:rsidTr="002C2D58">
        <w:trPr>
          <w:trHeight w:val="20"/>
        </w:trPr>
        <w:tc>
          <w:tcPr>
            <w:tcW w:w="814" w:type="pct"/>
            <w:vMerge w:val="restart"/>
            <w:tcBorders>
              <w:top w:val="single" w:sz="4" w:space="0" w:color="000000"/>
              <w:left w:val="single" w:sz="4" w:space="0" w:color="000000"/>
              <w:bottom w:val="nil"/>
              <w:right w:val="single" w:sz="4" w:space="0" w:color="000000"/>
            </w:tcBorders>
          </w:tcPr>
          <w:p w:rsidR="004A08AF" w:rsidRPr="00B01228" w:rsidRDefault="004A08AF" w:rsidP="002C2D58">
            <w:pPr>
              <w:spacing w:after="0" w:line="240" w:lineRule="auto"/>
              <w:rPr>
                <w:rFonts w:ascii="Times New Roman" w:hAnsi="Times New Roman"/>
                <w:b/>
              </w:rPr>
            </w:pPr>
            <w:r w:rsidRPr="00B01228">
              <w:rPr>
                <w:rFonts w:ascii="Times New Roman" w:hAnsi="Times New Roman"/>
                <w:b/>
              </w:rPr>
              <w:t>Тема 3.1. Классификация, номенклатура и строение неорганических веществ</w:t>
            </w: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tc>
        <w:tc>
          <w:tcPr>
            <w:tcW w:w="2487" w:type="pct"/>
            <w:gridSpan w:val="3"/>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rPr>
            </w:pPr>
            <w:r w:rsidRPr="00B01228">
              <w:rPr>
                <w:rFonts w:ascii="Times New Roman" w:hAnsi="Times New Roman"/>
                <w:b/>
              </w:rPr>
              <w:t>Содержание</w:t>
            </w:r>
          </w:p>
        </w:tc>
        <w:tc>
          <w:tcPr>
            <w:tcW w:w="585"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b/>
                <w:i/>
              </w:rPr>
            </w:pPr>
            <w:r w:rsidRPr="00B01228">
              <w:rPr>
                <w:rFonts w:ascii="Times New Roman" w:hAnsi="Times New Roman"/>
                <w:b/>
                <w:i/>
              </w:rPr>
              <w:t>6</w:t>
            </w:r>
          </w:p>
        </w:tc>
        <w:tc>
          <w:tcPr>
            <w:tcW w:w="616"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c>
          <w:tcPr>
            <w:tcW w:w="498"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r>
      <w:tr w:rsidR="004A08AF" w:rsidRPr="00B01228" w:rsidTr="002C2D58">
        <w:trPr>
          <w:trHeight w:val="20"/>
        </w:trPr>
        <w:tc>
          <w:tcPr>
            <w:tcW w:w="814" w:type="pct"/>
            <w:vMerge/>
            <w:tcBorders>
              <w:top w:val="single" w:sz="4" w:space="0" w:color="000000"/>
              <w:left w:val="single" w:sz="4" w:space="0" w:color="000000"/>
              <w:bottom w:val="nil"/>
              <w:right w:val="single" w:sz="4" w:space="0" w:color="000000"/>
            </w:tcBorders>
          </w:tcPr>
          <w:p w:rsidR="004A08AF" w:rsidRPr="00B01228" w:rsidRDefault="004A08AF" w:rsidP="002C2D58">
            <w:pPr>
              <w:spacing w:after="0" w:line="240" w:lineRule="auto"/>
              <w:rPr>
                <w:rFonts w:ascii="Times New Roman" w:hAnsi="Times New Roman"/>
              </w:rPr>
            </w:pPr>
          </w:p>
        </w:tc>
        <w:tc>
          <w:tcPr>
            <w:tcW w:w="2487" w:type="pct"/>
            <w:gridSpan w:val="3"/>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rPr>
              <w:t>5. Предмет неорганической химии. Взаимосвязь неорганических веществ. Классификация неорганических веществ. Простые и сложные вещества. Основные классы сложных веществ (оксиды, гидроксиды, кислоты, соли). Номенклатура и название неорганических по международной или тривиальной номенклатуре.</w:t>
            </w:r>
          </w:p>
          <w:p w:rsidR="004A08AF" w:rsidRPr="00B01228" w:rsidRDefault="004A08AF" w:rsidP="002C2D58">
            <w:pPr>
              <w:spacing w:after="0" w:line="240" w:lineRule="auto"/>
              <w:jc w:val="both"/>
              <w:rPr>
                <w:rFonts w:ascii="Times New Roman" w:hAnsi="Times New Roman"/>
              </w:rPr>
            </w:pPr>
            <w:r w:rsidRPr="00B01228">
              <w:rPr>
                <w:rFonts w:ascii="Times New Roman" w:hAnsi="Times New Roman"/>
              </w:rPr>
              <w:t>Межмолекулярные взаимодействия. Кристаллогидраты. Агрегатные состояния вещества.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2</w:t>
            </w:r>
          </w:p>
        </w:tc>
        <w:tc>
          <w:tcPr>
            <w:tcW w:w="616" w:type="pct"/>
            <w:vMerge w:val="restart"/>
            <w:tcBorders>
              <w:top w:val="single" w:sz="4" w:space="0" w:color="000000"/>
              <w:left w:val="single" w:sz="4" w:space="0" w:color="000000"/>
              <w:right w:val="single" w:sz="4" w:space="0" w:color="000000"/>
            </w:tcBorders>
          </w:tcPr>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ОК 01</w:t>
            </w:r>
          </w:p>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ОК 02</w:t>
            </w:r>
          </w:p>
          <w:p w:rsidR="004A08AF" w:rsidRPr="00B01228" w:rsidRDefault="004A08AF" w:rsidP="002C2D58">
            <w:pPr>
              <w:spacing w:after="0" w:line="240" w:lineRule="auto"/>
              <w:jc w:val="center"/>
              <w:rPr>
                <w:rFonts w:ascii="Times New Roman" w:hAnsi="Times New Roman"/>
              </w:rPr>
            </w:pPr>
          </w:p>
        </w:tc>
        <w:tc>
          <w:tcPr>
            <w:tcW w:w="498" w:type="pct"/>
            <w:vMerge w:val="restart"/>
            <w:tcBorders>
              <w:top w:val="single" w:sz="4" w:space="0" w:color="000000"/>
              <w:left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Зо 01.01</w:t>
            </w:r>
          </w:p>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Уо 01.02</w:t>
            </w:r>
          </w:p>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Зо 01.03</w:t>
            </w:r>
          </w:p>
          <w:p w:rsidR="004A08AF" w:rsidRPr="00B01228" w:rsidRDefault="004A08AF" w:rsidP="002C2D58">
            <w:pPr>
              <w:spacing w:after="0" w:line="240" w:lineRule="auto"/>
              <w:jc w:val="center"/>
              <w:rPr>
                <w:rFonts w:ascii="Times New Roman" w:hAnsi="Times New Roman"/>
                <w:b/>
              </w:rPr>
            </w:pPr>
          </w:p>
        </w:tc>
      </w:tr>
      <w:tr w:rsidR="004A08AF" w:rsidRPr="00B01228" w:rsidTr="002C2D58">
        <w:trPr>
          <w:trHeight w:val="20"/>
        </w:trPr>
        <w:tc>
          <w:tcPr>
            <w:tcW w:w="814" w:type="pct"/>
            <w:vMerge/>
            <w:tcBorders>
              <w:top w:val="single" w:sz="4" w:space="0" w:color="000000"/>
              <w:left w:val="single" w:sz="4" w:space="0" w:color="000000"/>
              <w:bottom w:val="nil"/>
              <w:right w:val="single" w:sz="4" w:space="0" w:color="000000"/>
            </w:tcBorders>
          </w:tcPr>
          <w:p w:rsidR="004A08AF" w:rsidRPr="00B01228" w:rsidRDefault="004A08AF" w:rsidP="002C2D58">
            <w:pPr>
              <w:spacing w:after="0" w:line="240" w:lineRule="auto"/>
              <w:rPr>
                <w:rFonts w:ascii="Times New Roman" w:hAnsi="Times New Roman"/>
              </w:rPr>
            </w:pPr>
          </w:p>
        </w:tc>
        <w:tc>
          <w:tcPr>
            <w:tcW w:w="2487" w:type="pct"/>
            <w:gridSpan w:val="3"/>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b/>
              </w:rPr>
              <w:t>В том числе практических занятий и лабораторных работ</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rPr>
                <w:rFonts w:ascii="Times New Roman" w:hAnsi="Times New Roman"/>
              </w:rPr>
            </w:pPr>
            <w:r w:rsidRPr="00B01228">
              <w:rPr>
                <w:rFonts w:ascii="Times New Roman" w:hAnsi="Times New Roman"/>
              </w:rPr>
              <w:t>4</w:t>
            </w:r>
          </w:p>
        </w:tc>
        <w:tc>
          <w:tcPr>
            <w:tcW w:w="616" w:type="pct"/>
            <w:vMerge/>
            <w:tcBorders>
              <w:left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p>
        </w:tc>
        <w:tc>
          <w:tcPr>
            <w:tcW w:w="498" w:type="pct"/>
            <w:vMerge/>
            <w:tcBorders>
              <w:left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b/>
              </w:rPr>
            </w:pPr>
          </w:p>
        </w:tc>
      </w:tr>
      <w:tr w:rsidR="004A08AF" w:rsidRPr="00B01228" w:rsidTr="002C2D58">
        <w:trPr>
          <w:trHeight w:val="2136"/>
        </w:trPr>
        <w:tc>
          <w:tcPr>
            <w:tcW w:w="814" w:type="pct"/>
            <w:vMerge/>
            <w:tcBorders>
              <w:top w:val="single" w:sz="4" w:space="0" w:color="000000"/>
              <w:left w:val="single" w:sz="4" w:space="0" w:color="000000"/>
              <w:bottom w:val="single" w:sz="4" w:space="0" w:color="auto"/>
              <w:right w:val="single" w:sz="4" w:space="0" w:color="000000"/>
            </w:tcBorders>
          </w:tcPr>
          <w:p w:rsidR="004A08AF" w:rsidRPr="00B01228" w:rsidRDefault="004A08AF" w:rsidP="002C2D58">
            <w:pPr>
              <w:spacing w:after="0" w:line="240" w:lineRule="auto"/>
              <w:rPr>
                <w:rFonts w:ascii="Times New Roman" w:hAnsi="Times New Roman"/>
              </w:rPr>
            </w:pPr>
          </w:p>
        </w:tc>
        <w:tc>
          <w:tcPr>
            <w:tcW w:w="2487" w:type="pct"/>
            <w:gridSpan w:val="3"/>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b/>
              </w:rPr>
              <w:t xml:space="preserve">Практическая работа № 5. </w:t>
            </w:r>
            <w:r w:rsidRPr="00B01228">
              <w:rPr>
                <w:rFonts w:ascii="Times New Roman" w:hAnsi="Times New Roman"/>
              </w:rPr>
              <w:t>Решение задач на расчет массовой доли (массы) химического элемента (соединения) в молекуле (смеси). Решение практических заданий по классификации, номенклатуре и химическим формулам неорганических веществ различных классов (называть и составлять формулы химических веществ, определять принадлежность к классу).</w:t>
            </w:r>
          </w:p>
          <w:p w:rsidR="004A08AF" w:rsidRPr="00B01228" w:rsidRDefault="004A08AF" w:rsidP="002C2D58">
            <w:pPr>
              <w:spacing w:after="0" w:line="240" w:lineRule="auto"/>
              <w:jc w:val="both"/>
              <w:rPr>
                <w:rFonts w:ascii="Times New Roman" w:hAnsi="Times New Roman"/>
              </w:rPr>
            </w:pPr>
            <w:r w:rsidRPr="00B01228">
              <w:rPr>
                <w:rFonts w:ascii="Times New Roman" w:hAnsi="Times New Roman"/>
              </w:rPr>
              <w:t>Источники химической информации (научная и учебно-научная литература , средства массовой информации, сеть Интернет и другие). Поиск информации по названиям, идентификаторам, структурным формулам.</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4</w:t>
            </w:r>
          </w:p>
        </w:tc>
        <w:tc>
          <w:tcPr>
            <w:tcW w:w="616" w:type="pct"/>
            <w:vMerge/>
            <w:tcBorders>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c>
          <w:tcPr>
            <w:tcW w:w="498" w:type="pct"/>
            <w:vMerge/>
            <w:tcBorders>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r>
      <w:tr w:rsidR="002C2D58" w:rsidRPr="00B01228" w:rsidTr="002C2D58">
        <w:trPr>
          <w:trHeight w:val="20"/>
        </w:trPr>
        <w:tc>
          <w:tcPr>
            <w:tcW w:w="814" w:type="pct"/>
            <w:vMerge w:val="restart"/>
            <w:tcBorders>
              <w:top w:val="single" w:sz="4" w:space="0" w:color="auto"/>
              <w:left w:val="single" w:sz="4" w:space="0" w:color="000000"/>
              <w:right w:val="single" w:sz="4" w:space="0" w:color="000000"/>
            </w:tcBorders>
          </w:tcPr>
          <w:p w:rsidR="002C2D58" w:rsidRPr="00B01228" w:rsidRDefault="002C2D58" w:rsidP="002C2D58">
            <w:pPr>
              <w:spacing w:after="0" w:line="240" w:lineRule="auto"/>
              <w:rPr>
                <w:rFonts w:ascii="Times New Roman" w:hAnsi="Times New Roman"/>
              </w:rPr>
            </w:pPr>
            <w:r w:rsidRPr="00B01228">
              <w:rPr>
                <w:rFonts w:ascii="Times New Roman" w:hAnsi="Times New Roman"/>
                <w:b/>
              </w:rPr>
              <w:t>Тема 3.2. Физико-химические свойства неорганических веществ</w:t>
            </w:r>
          </w:p>
        </w:tc>
        <w:tc>
          <w:tcPr>
            <w:tcW w:w="2487" w:type="pct"/>
            <w:gridSpan w:val="3"/>
            <w:tcBorders>
              <w:top w:val="single" w:sz="4" w:space="0" w:color="000000"/>
              <w:left w:val="single" w:sz="4" w:space="0" w:color="000000"/>
              <w:bottom w:val="single" w:sz="4" w:space="0" w:color="auto"/>
              <w:right w:val="single" w:sz="4" w:space="0" w:color="000000"/>
            </w:tcBorders>
          </w:tcPr>
          <w:p w:rsidR="002C2D58" w:rsidRPr="00B01228" w:rsidRDefault="002C2D58" w:rsidP="002C2D58">
            <w:pPr>
              <w:spacing w:after="0" w:line="240" w:lineRule="auto"/>
              <w:jc w:val="both"/>
              <w:rPr>
                <w:rFonts w:ascii="Times New Roman" w:hAnsi="Times New Roman"/>
              </w:rPr>
            </w:pPr>
            <w:r w:rsidRPr="00B01228">
              <w:rPr>
                <w:rFonts w:ascii="Times New Roman" w:hAnsi="Times New Roman"/>
                <w:b/>
              </w:rPr>
              <w:t>Содержание</w:t>
            </w:r>
          </w:p>
        </w:tc>
        <w:tc>
          <w:tcPr>
            <w:tcW w:w="585" w:type="pct"/>
            <w:tcBorders>
              <w:top w:val="single" w:sz="4" w:space="0" w:color="000000"/>
              <w:left w:val="single" w:sz="4" w:space="0" w:color="000000"/>
              <w:bottom w:val="single" w:sz="4" w:space="0" w:color="auto"/>
              <w:right w:val="single" w:sz="4" w:space="0" w:color="000000"/>
            </w:tcBorders>
            <w:vAlign w:val="center"/>
          </w:tcPr>
          <w:p w:rsidR="002C2D58" w:rsidRPr="00B01228" w:rsidRDefault="002C2D58" w:rsidP="002C2D58">
            <w:pPr>
              <w:spacing w:after="0" w:line="240" w:lineRule="auto"/>
              <w:jc w:val="center"/>
              <w:rPr>
                <w:rFonts w:ascii="Times New Roman" w:hAnsi="Times New Roman"/>
                <w:b/>
              </w:rPr>
            </w:pPr>
            <w:r w:rsidRPr="00B01228">
              <w:rPr>
                <w:rFonts w:ascii="Times New Roman" w:hAnsi="Times New Roman"/>
                <w:b/>
              </w:rPr>
              <w:t>10</w:t>
            </w:r>
          </w:p>
        </w:tc>
        <w:tc>
          <w:tcPr>
            <w:tcW w:w="616" w:type="pct"/>
            <w:vMerge w:val="restart"/>
            <w:tcBorders>
              <w:top w:val="single" w:sz="4" w:space="0" w:color="000000"/>
              <w:left w:val="single" w:sz="4" w:space="0" w:color="000000"/>
              <w:right w:val="single" w:sz="4" w:space="0" w:color="000000"/>
            </w:tcBorders>
          </w:tcPr>
          <w:p w:rsidR="002C2D58" w:rsidRPr="002C2D58" w:rsidRDefault="002C2D58" w:rsidP="002C2D58">
            <w:pPr>
              <w:spacing w:after="0" w:line="240" w:lineRule="auto"/>
              <w:jc w:val="center"/>
              <w:rPr>
                <w:rFonts w:ascii="Times New Roman" w:hAnsi="Times New Roman"/>
              </w:rPr>
            </w:pPr>
            <w:r w:rsidRPr="002C2D58">
              <w:rPr>
                <w:rFonts w:ascii="Times New Roman" w:hAnsi="Times New Roman"/>
              </w:rPr>
              <w:t>ОК 01</w:t>
            </w:r>
          </w:p>
          <w:p w:rsidR="002C2D58" w:rsidRPr="002C2D58" w:rsidRDefault="002C2D58" w:rsidP="002C2D58">
            <w:pPr>
              <w:spacing w:after="0" w:line="240" w:lineRule="auto"/>
              <w:jc w:val="center"/>
              <w:rPr>
                <w:rFonts w:ascii="Times New Roman" w:hAnsi="Times New Roman"/>
              </w:rPr>
            </w:pPr>
            <w:r w:rsidRPr="002C2D58">
              <w:rPr>
                <w:rFonts w:ascii="Times New Roman" w:hAnsi="Times New Roman"/>
              </w:rPr>
              <w:t>ОК 02</w:t>
            </w:r>
          </w:p>
          <w:p w:rsidR="002C2D58" w:rsidRPr="00B01228" w:rsidRDefault="002C2D58" w:rsidP="002C2D58">
            <w:pPr>
              <w:spacing w:after="0" w:line="240" w:lineRule="auto"/>
              <w:jc w:val="center"/>
              <w:rPr>
                <w:rFonts w:ascii="Times New Roman" w:hAnsi="Times New Roman"/>
              </w:rPr>
            </w:pPr>
          </w:p>
        </w:tc>
        <w:tc>
          <w:tcPr>
            <w:tcW w:w="498" w:type="pct"/>
            <w:vMerge w:val="restart"/>
            <w:tcBorders>
              <w:top w:val="single" w:sz="4" w:space="0" w:color="000000"/>
              <w:left w:val="single" w:sz="4" w:space="0" w:color="000000"/>
              <w:right w:val="single" w:sz="4" w:space="0" w:color="000000"/>
            </w:tcBorders>
          </w:tcPr>
          <w:p w:rsidR="002C2D58" w:rsidRPr="00B01228" w:rsidRDefault="002C2D58" w:rsidP="002C2D58">
            <w:pPr>
              <w:spacing w:after="0" w:line="240" w:lineRule="auto"/>
              <w:jc w:val="center"/>
              <w:rPr>
                <w:rFonts w:ascii="Times New Roman" w:hAnsi="Times New Roman"/>
              </w:rPr>
            </w:pPr>
            <w:r w:rsidRPr="00B01228">
              <w:rPr>
                <w:rFonts w:ascii="Times New Roman" w:hAnsi="Times New Roman"/>
              </w:rPr>
              <w:t>Зо 01.01</w:t>
            </w:r>
          </w:p>
          <w:p w:rsidR="002C2D58" w:rsidRPr="00B01228" w:rsidRDefault="002C2D58" w:rsidP="002C2D58">
            <w:pPr>
              <w:spacing w:after="0" w:line="240" w:lineRule="auto"/>
              <w:jc w:val="center"/>
              <w:rPr>
                <w:rFonts w:ascii="Times New Roman" w:hAnsi="Times New Roman"/>
              </w:rPr>
            </w:pPr>
            <w:r w:rsidRPr="00B01228">
              <w:rPr>
                <w:rFonts w:ascii="Times New Roman" w:hAnsi="Times New Roman"/>
              </w:rPr>
              <w:t>Уо 01.02</w:t>
            </w:r>
          </w:p>
          <w:p w:rsidR="002C2D58" w:rsidRPr="00B01228" w:rsidRDefault="002C2D58" w:rsidP="002C2D58">
            <w:pPr>
              <w:spacing w:after="0" w:line="240" w:lineRule="auto"/>
              <w:jc w:val="center"/>
              <w:rPr>
                <w:rFonts w:ascii="Times New Roman" w:hAnsi="Times New Roman"/>
              </w:rPr>
            </w:pPr>
            <w:r w:rsidRPr="00B01228">
              <w:rPr>
                <w:rFonts w:ascii="Times New Roman" w:hAnsi="Times New Roman"/>
              </w:rPr>
              <w:t>Зо 01.03</w:t>
            </w:r>
          </w:p>
          <w:p w:rsidR="002C2D58" w:rsidRPr="00B01228" w:rsidRDefault="002C2D58" w:rsidP="002C2D58">
            <w:pPr>
              <w:spacing w:after="0" w:line="240" w:lineRule="auto"/>
              <w:jc w:val="center"/>
              <w:rPr>
                <w:rFonts w:ascii="Times New Roman" w:hAnsi="Times New Roman"/>
                <w:b/>
              </w:rPr>
            </w:pPr>
          </w:p>
        </w:tc>
      </w:tr>
      <w:tr w:rsidR="002C2D58" w:rsidRPr="00B01228" w:rsidTr="002C2D58">
        <w:trPr>
          <w:trHeight w:val="20"/>
        </w:trPr>
        <w:tc>
          <w:tcPr>
            <w:tcW w:w="814" w:type="pct"/>
            <w:vMerge/>
            <w:tcBorders>
              <w:left w:val="single" w:sz="4" w:space="0" w:color="000000"/>
              <w:right w:val="single" w:sz="4" w:space="0" w:color="000000"/>
            </w:tcBorders>
          </w:tcPr>
          <w:p w:rsidR="002C2D58" w:rsidRPr="00B01228" w:rsidRDefault="002C2D58" w:rsidP="002C2D58">
            <w:pPr>
              <w:spacing w:after="0" w:line="240" w:lineRule="auto"/>
              <w:jc w:val="both"/>
              <w:rPr>
                <w:rFonts w:ascii="Times New Roman" w:hAnsi="Times New Roman"/>
                <w:b/>
              </w:rPr>
            </w:pPr>
          </w:p>
        </w:tc>
        <w:tc>
          <w:tcPr>
            <w:tcW w:w="2487" w:type="pct"/>
            <w:gridSpan w:val="3"/>
            <w:tcBorders>
              <w:top w:val="single" w:sz="4" w:space="0" w:color="auto"/>
              <w:left w:val="single" w:sz="4" w:space="0" w:color="000000"/>
              <w:bottom w:val="single" w:sz="4" w:space="0" w:color="000000"/>
              <w:right w:val="single" w:sz="4" w:space="0" w:color="000000"/>
            </w:tcBorders>
          </w:tcPr>
          <w:p w:rsidR="002C2D58" w:rsidRPr="00B01228" w:rsidRDefault="002C2D58" w:rsidP="002C2D58">
            <w:pPr>
              <w:spacing w:line="240" w:lineRule="auto"/>
              <w:jc w:val="both"/>
              <w:rPr>
                <w:rFonts w:ascii="Times New Roman" w:hAnsi="Times New Roman"/>
                <w:b/>
              </w:rPr>
            </w:pPr>
            <w:r w:rsidRPr="00B01228">
              <w:rPr>
                <w:rFonts w:ascii="Times New Roman" w:hAnsi="Times New Roman"/>
              </w:rPr>
              <w:t>6. Металлы. Общие физические и химические свойства металлов. Способы получения. Значение металлов и неметаллов в природе и жизнедеятельности человека и организмов. Коррозия металлов: виды коррозии, способы защиты металлов от коррозии.</w:t>
            </w:r>
          </w:p>
        </w:tc>
        <w:tc>
          <w:tcPr>
            <w:tcW w:w="585" w:type="pct"/>
            <w:tcBorders>
              <w:top w:val="single" w:sz="4" w:space="0" w:color="auto"/>
              <w:left w:val="single" w:sz="4" w:space="0" w:color="000000"/>
              <w:bottom w:val="single" w:sz="4" w:space="0" w:color="000000"/>
              <w:right w:val="single" w:sz="4" w:space="0" w:color="000000"/>
            </w:tcBorders>
            <w:vAlign w:val="center"/>
          </w:tcPr>
          <w:p w:rsidR="002C2D58" w:rsidRPr="00B01228" w:rsidRDefault="002C2D58" w:rsidP="002C2D58">
            <w:pPr>
              <w:spacing w:line="240" w:lineRule="auto"/>
              <w:jc w:val="center"/>
              <w:rPr>
                <w:rFonts w:ascii="Times New Roman" w:hAnsi="Times New Roman"/>
              </w:rPr>
            </w:pPr>
            <w:r w:rsidRPr="00B01228">
              <w:rPr>
                <w:rFonts w:ascii="Times New Roman" w:hAnsi="Times New Roman"/>
              </w:rPr>
              <w:t>2</w:t>
            </w:r>
          </w:p>
        </w:tc>
        <w:tc>
          <w:tcPr>
            <w:tcW w:w="616" w:type="pct"/>
            <w:vMerge/>
            <w:tcBorders>
              <w:left w:val="single" w:sz="4" w:space="0" w:color="000000"/>
              <w:right w:val="single" w:sz="4" w:space="0" w:color="000000"/>
            </w:tcBorders>
          </w:tcPr>
          <w:p w:rsidR="002C2D58" w:rsidRPr="00B01228" w:rsidRDefault="002C2D58" w:rsidP="002C2D58">
            <w:pPr>
              <w:spacing w:after="0" w:line="240" w:lineRule="auto"/>
              <w:jc w:val="both"/>
              <w:rPr>
                <w:rFonts w:ascii="Times New Roman" w:hAnsi="Times New Roman"/>
                <w:b/>
              </w:rPr>
            </w:pPr>
          </w:p>
        </w:tc>
        <w:tc>
          <w:tcPr>
            <w:tcW w:w="498" w:type="pct"/>
            <w:vMerge/>
            <w:tcBorders>
              <w:left w:val="single" w:sz="4" w:space="0" w:color="000000"/>
              <w:right w:val="single" w:sz="4" w:space="0" w:color="000000"/>
            </w:tcBorders>
          </w:tcPr>
          <w:p w:rsidR="002C2D58" w:rsidRPr="00B01228" w:rsidRDefault="002C2D58" w:rsidP="002C2D58">
            <w:pPr>
              <w:spacing w:after="0" w:line="240" w:lineRule="auto"/>
              <w:jc w:val="both"/>
              <w:rPr>
                <w:rFonts w:ascii="Times New Roman" w:hAnsi="Times New Roman"/>
              </w:rPr>
            </w:pPr>
          </w:p>
        </w:tc>
      </w:tr>
      <w:tr w:rsidR="002C2D58" w:rsidRPr="00B01228" w:rsidTr="002C2D58">
        <w:trPr>
          <w:trHeight w:val="20"/>
        </w:trPr>
        <w:tc>
          <w:tcPr>
            <w:tcW w:w="814" w:type="pct"/>
            <w:vMerge/>
            <w:tcBorders>
              <w:left w:val="single" w:sz="4" w:space="0" w:color="000000"/>
              <w:right w:val="single" w:sz="4" w:space="0" w:color="000000"/>
            </w:tcBorders>
          </w:tcPr>
          <w:p w:rsidR="002C2D58" w:rsidRPr="00B01228" w:rsidRDefault="002C2D58" w:rsidP="002C2D58">
            <w:pPr>
              <w:spacing w:after="0" w:line="240" w:lineRule="auto"/>
              <w:jc w:val="both"/>
              <w:rPr>
                <w:rFonts w:ascii="Times New Roman" w:hAnsi="Times New Roman"/>
                <w:b/>
              </w:rPr>
            </w:pPr>
          </w:p>
        </w:tc>
        <w:tc>
          <w:tcPr>
            <w:tcW w:w="2487" w:type="pct"/>
            <w:gridSpan w:val="3"/>
            <w:tcBorders>
              <w:top w:val="single" w:sz="4" w:space="0" w:color="auto"/>
              <w:left w:val="single" w:sz="4" w:space="0" w:color="000000"/>
              <w:bottom w:val="single" w:sz="4" w:space="0" w:color="000000"/>
              <w:right w:val="single" w:sz="4" w:space="0" w:color="000000"/>
            </w:tcBorders>
          </w:tcPr>
          <w:p w:rsidR="002C2D58" w:rsidRPr="00B01228" w:rsidRDefault="002C2D58" w:rsidP="002C2D58">
            <w:pPr>
              <w:spacing w:after="0" w:line="240" w:lineRule="auto"/>
              <w:jc w:val="both"/>
              <w:rPr>
                <w:rFonts w:ascii="Times New Roman" w:hAnsi="Times New Roman"/>
              </w:rPr>
            </w:pPr>
            <w:r w:rsidRPr="00B01228">
              <w:rPr>
                <w:rFonts w:ascii="Times New Roman" w:hAnsi="Times New Roman"/>
              </w:rPr>
              <w:t xml:space="preserve">7. Неметаллы. Общие физические и химические свойства неметаллов. Типичные свойства металлов </w:t>
            </w:r>
            <w:r w:rsidRPr="00B01228">
              <w:rPr>
                <w:rFonts w:ascii="Times New Roman" w:hAnsi="Times New Roman"/>
                <w:lang w:val="en-US"/>
              </w:rPr>
              <w:t>IV</w:t>
            </w:r>
            <w:r w:rsidRPr="00B01228">
              <w:rPr>
                <w:rFonts w:ascii="Times New Roman" w:hAnsi="Times New Roman"/>
              </w:rPr>
              <w:t>-</w:t>
            </w:r>
            <w:r w:rsidRPr="00B01228">
              <w:rPr>
                <w:rFonts w:ascii="Times New Roman" w:hAnsi="Times New Roman"/>
                <w:lang w:val="en-US"/>
              </w:rPr>
              <w:t>VII</w:t>
            </w:r>
            <w:r w:rsidRPr="00B01228">
              <w:rPr>
                <w:rFonts w:ascii="Times New Roman" w:hAnsi="Times New Roman"/>
              </w:rPr>
              <w:t xml:space="preserve"> групп. Классификация и номенклатура соединений неметаллов. Круговороты биогенных элементов в природе</w:t>
            </w:r>
          </w:p>
        </w:tc>
        <w:tc>
          <w:tcPr>
            <w:tcW w:w="585" w:type="pct"/>
            <w:tcBorders>
              <w:top w:val="single" w:sz="4" w:space="0" w:color="auto"/>
              <w:left w:val="single" w:sz="4" w:space="0" w:color="000000"/>
              <w:bottom w:val="single" w:sz="4" w:space="0" w:color="000000"/>
              <w:right w:val="single" w:sz="4" w:space="0" w:color="000000"/>
            </w:tcBorders>
          </w:tcPr>
          <w:p w:rsidR="002C2D58" w:rsidRPr="00B01228" w:rsidRDefault="002C2D58" w:rsidP="002C2D58">
            <w:pPr>
              <w:spacing w:after="0" w:line="240" w:lineRule="auto"/>
              <w:jc w:val="center"/>
              <w:rPr>
                <w:rFonts w:ascii="Times New Roman" w:hAnsi="Times New Roman"/>
              </w:rPr>
            </w:pPr>
            <w:r w:rsidRPr="00B01228">
              <w:rPr>
                <w:rFonts w:ascii="Times New Roman" w:hAnsi="Times New Roman"/>
              </w:rPr>
              <w:t>2</w:t>
            </w:r>
          </w:p>
        </w:tc>
        <w:tc>
          <w:tcPr>
            <w:tcW w:w="616" w:type="pct"/>
            <w:vMerge/>
            <w:tcBorders>
              <w:left w:val="single" w:sz="4" w:space="0" w:color="000000"/>
              <w:right w:val="single" w:sz="4" w:space="0" w:color="000000"/>
            </w:tcBorders>
          </w:tcPr>
          <w:p w:rsidR="002C2D58" w:rsidRPr="00B01228" w:rsidRDefault="002C2D58" w:rsidP="002C2D58">
            <w:pPr>
              <w:spacing w:after="0" w:line="240" w:lineRule="auto"/>
              <w:jc w:val="both"/>
              <w:rPr>
                <w:rFonts w:ascii="Times New Roman" w:hAnsi="Times New Roman"/>
                <w:b/>
              </w:rPr>
            </w:pPr>
          </w:p>
        </w:tc>
        <w:tc>
          <w:tcPr>
            <w:tcW w:w="498" w:type="pct"/>
            <w:vMerge/>
            <w:tcBorders>
              <w:left w:val="single" w:sz="4" w:space="0" w:color="000000"/>
              <w:right w:val="single" w:sz="4" w:space="0" w:color="000000"/>
            </w:tcBorders>
          </w:tcPr>
          <w:p w:rsidR="002C2D58" w:rsidRPr="00B01228" w:rsidRDefault="002C2D58" w:rsidP="002C2D58">
            <w:pPr>
              <w:spacing w:after="0" w:line="240" w:lineRule="auto"/>
              <w:jc w:val="both"/>
              <w:rPr>
                <w:rFonts w:ascii="Times New Roman" w:hAnsi="Times New Roman"/>
              </w:rPr>
            </w:pPr>
          </w:p>
        </w:tc>
      </w:tr>
      <w:tr w:rsidR="002C2D58" w:rsidRPr="00B01228" w:rsidTr="002C2D58">
        <w:trPr>
          <w:trHeight w:val="20"/>
        </w:trPr>
        <w:tc>
          <w:tcPr>
            <w:tcW w:w="814" w:type="pct"/>
            <w:vMerge/>
            <w:tcBorders>
              <w:left w:val="single" w:sz="4" w:space="0" w:color="000000"/>
              <w:right w:val="single" w:sz="4" w:space="0" w:color="000000"/>
            </w:tcBorders>
          </w:tcPr>
          <w:p w:rsidR="002C2D58" w:rsidRPr="00B01228" w:rsidRDefault="002C2D58" w:rsidP="002C2D58">
            <w:pPr>
              <w:spacing w:after="0" w:line="240" w:lineRule="auto"/>
              <w:jc w:val="both"/>
              <w:rPr>
                <w:rFonts w:ascii="Times New Roman" w:hAnsi="Times New Roman"/>
                <w:b/>
              </w:rPr>
            </w:pPr>
          </w:p>
        </w:tc>
        <w:tc>
          <w:tcPr>
            <w:tcW w:w="2487" w:type="pct"/>
            <w:gridSpan w:val="3"/>
            <w:tcBorders>
              <w:top w:val="single" w:sz="4" w:space="0" w:color="auto"/>
              <w:left w:val="single" w:sz="4" w:space="0" w:color="000000"/>
              <w:bottom w:val="single" w:sz="4" w:space="0" w:color="000000"/>
              <w:right w:val="single" w:sz="4" w:space="0" w:color="000000"/>
            </w:tcBorders>
          </w:tcPr>
          <w:p w:rsidR="002C2D58" w:rsidRPr="00B01228" w:rsidRDefault="002C2D58" w:rsidP="002C2D58">
            <w:pPr>
              <w:spacing w:after="0" w:line="240" w:lineRule="auto"/>
              <w:jc w:val="both"/>
              <w:rPr>
                <w:rFonts w:ascii="Times New Roman" w:hAnsi="Times New Roman"/>
              </w:rPr>
            </w:pPr>
            <w:r w:rsidRPr="00B01228">
              <w:rPr>
                <w:rFonts w:ascii="Times New Roman" w:hAnsi="Times New Roman"/>
              </w:rPr>
              <w:t>8. Химические свойства основных классов неорганических веществ (оксидов, гидроксидов, кислот, солей и др.). Закономерности в изменении свойств простых веществ, водородных соединений, высших оксидов и гидроксидов.</w:t>
            </w:r>
          </w:p>
        </w:tc>
        <w:tc>
          <w:tcPr>
            <w:tcW w:w="585" w:type="pct"/>
            <w:tcBorders>
              <w:top w:val="single" w:sz="4" w:space="0" w:color="auto"/>
              <w:left w:val="single" w:sz="4" w:space="0" w:color="000000"/>
              <w:bottom w:val="single" w:sz="4" w:space="0" w:color="000000"/>
              <w:right w:val="single" w:sz="4" w:space="0" w:color="000000"/>
            </w:tcBorders>
          </w:tcPr>
          <w:p w:rsidR="002C2D58" w:rsidRPr="00B01228" w:rsidRDefault="002C2D58" w:rsidP="002C2D58">
            <w:pPr>
              <w:spacing w:after="0" w:line="240" w:lineRule="auto"/>
              <w:jc w:val="center"/>
              <w:rPr>
                <w:rFonts w:ascii="Times New Roman" w:hAnsi="Times New Roman"/>
              </w:rPr>
            </w:pPr>
            <w:r w:rsidRPr="00B01228">
              <w:rPr>
                <w:rFonts w:ascii="Times New Roman" w:hAnsi="Times New Roman"/>
              </w:rPr>
              <w:t>2</w:t>
            </w:r>
          </w:p>
        </w:tc>
        <w:tc>
          <w:tcPr>
            <w:tcW w:w="616" w:type="pct"/>
            <w:vMerge/>
            <w:tcBorders>
              <w:left w:val="single" w:sz="4" w:space="0" w:color="000000"/>
              <w:right w:val="single" w:sz="4" w:space="0" w:color="000000"/>
            </w:tcBorders>
          </w:tcPr>
          <w:p w:rsidR="002C2D58" w:rsidRPr="00B01228" w:rsidRDefault="002C2D58" w:rsidP="002C2D58">
            <w:pPr>
              <w:spacing w:after="0" w:line="240" w:lineRule="auto"/>
              <w:jc w:val="both"/>
              <w:rPr>
                <w:rFonts w:ascii="Times New Roman" w:hAnsi="Times New Roman"/>
                <w:b/>
              </w:rPr>
            </w:pPr>
          </w:p>
        </w:tc>
        <w:tc>
          <w:tcPr>
            <w:tcW w:w="498" w:type="pct"/>
            <w:vMerge/>
            <w:tcBorders>
              <w:left w:val="single" w:sz="4" w:space="0" w:color="000000"/>
              <w:right w:val="single" w:sz="4" w:space="0" w:color="000000"/>
            </w:tcBorders>
          </w:tcPr>
          <w:p w:rsidR="002C2D58" w:rsidRPr="00B01228" w:rsidRDefault="002C2D58" w:rsidP="002C2D58">
            <w:pPr>
              <w:spacing w:after="0" w:line="240" w:lineRule="auto"/>
              <w:jc w:val="both"/>
              <w:rPr>
                <w:rFonts w:ascii="Times New Roman" w:hAnsi="Times New Roman"/>
              </w:rPr>
            </w:pPr>
          </w:p>
        </w:tc>
      </w:tr>
      <w:tr w:rsidR="002C2D58" w:rsidRPr="00B01228" w:rsidTr="002C2D58">
        <w:trPr>
          <w:trHeight w:val="20"/>
        </w:trPr>
        <w:tc>
          <w:tcPr>
            <w:tcW w:w="814" w:type="pct"/>
            <w:vMerge/>
            <w:tcBorders>
              <w:left w:val="single" w:sz="4" w:space="0" w:color="000000"/>
              <w:right w:val="single" w:sz="4" w:space="0" w:color="000000"/>
            </w:tcBorders>
          </w:tcPr>
          <w:p w:rsidR="002C2D58" w:rsidRPr="00B01228" w:rsidRDefault="002C2D58" w:rsidP="002C2D58">
            <w:pPr>
              <w:spacing w:after="0" w:line="240" w:lineRule="auto"/>
              <w:jc w:val="both"/>
              <w:rPr>
                <w:rFonts w:ascii="Times New Roman" w:hAnsi="Times New Roman"/>
                <w:b/>
              </w:rPr>
            </w:pPr>
          </w:p>
        </w:tc>
        <w:tc>
          <w:tcPr>
            <w:tcW w:w="2487" w:type="pct"/>
            <w:gridSpan w:val="3"/>
            <w:tcBorders>
              <w:top w:val="single" w:sz="4" w:space="0" w:color="auto"/>
              <w:left w:val="single" w:sz="4" w:space="0" w:color="000000"/>
              <w:bottom w:val="single" w:sz="4" w:space="0" w:color="000000"/>
              <w:right w:val="single" w:sz="4" w:space="0" w:color="000000"/>
            </w:tcBorders>
          </w:tcPr>
          <w:p w:rsidR="002C2D58" w:rsidRPr="00B01228" w:rsidRDefault="002C2D58" w:rsidP="002C2D58">
            <w:pPr>
              <w:spacing w:after="0" w:line="240" w:lineRule="auto"/>
              <w:jc w:val="both"/>
              <w:rPr>
                <w:rFonts w:ascii="Times New Roman" w:hAnsi="Times New Roman"/>
              </w:rPr>
            </w:pPr>
            <w:r w:rsidRPr="00B01228">
              <w:rPr>
                <w:rFonts w:ascii="Times New Roman" w:hAnsi="Times New Roman"/>
                <w:b/>
              </w:rPr>
              <w:t>В том числе практических занятий и лабораторных работ</w:t>
            </w:r>
          </w:p>
        </w:tc>
        <w:tc>
          <w:tcPr>
            <w:tcW w:w="585" w:type="pct"/>
            <w:tcBorders>
              <w:top w:val="single" w:sz="4" w:space="0" w:color="auto"/>
              <w:left w:val="single" w:sz="4" w:space="0" w:color="000000"/>
              <w:bottom w:val="single" w:sz="4" w:space="0" w:color="000000"/>
              <w:right w:val="single" w:sz="4" w:space="0" w:color="000000"/>
            </w:tcBorders>
          </w:tcPr>
          <w:p w:rsidR="002C2D58" w:rsidRPr="00B01228" w:rsidRDefault="002C2D58" w:rsidP="002C2D58">
            <w:pPr>
              <w:spacing w:after="0" w:line="240" w:lineRule="auto"/>
              <w:jc w:val="both"/>
              <w:rPr>
                <w:rFonts w:ascii="Times New Roman" w:hAnsi="Times New Roman"/>
              </w:rPr>
            </w:pPr>
            <w:r>
              <w:rPr>
                <w:rFonts w:ascii="Times New Roman" w:hAnsi="Times New Roman"/>
              </w:rPr>
              <w:t>4</w:t>
            </w:r>
          </w:p>
        </w:tc>
        <w:tc>
          <w:tcPr>
            <w:tcW w:w="616" w:type="pct"/>
            <w:vMerge/>
            <w:tcBorders>
              <w:left w:val="single" w:sz="4" w:space="0" w:color="000000"/>
              <w:right w:val="single" w:sz="4" w:space="0" w:color="000000"/>
            </w:tcBorders>
          </w:tcPr>
          <w:p w:rsidR="002C2D58" w:rsidRPr="00B01228" w:rsidRDefault="002C2D58" w:rsidP="002C2D58">
            <w:pPr>
              <w:spacing w:after="0" w:line="240" w:lineRule="auto"/>
              <w:jc w:val="both"/>
              <w:rPr>
                <w:rFonts w:ascii="Times New Roman" w:hAnsi="Times New Roman"/>
                <w:b/>
              </w:rPr>
            </w:pPr>
          </w:p>
        </w:tc>
        <w:tc>
          <w:tcPr>
            <w:tcW w:w="498" w:type="pct"/>
            <w:vMerge/>
            <w:tcBorders>
              <w:left w:val="single" w:sz="4" w:space="0" w:color="000000"/>
              <w:right w:val="single" w:sz="4" w:space="0" w:color="000000"/>
            </w:tcBorders>
          </w:tcPr>
          <w:p w:rsidR="002C2D58" w:rsidRPr="00B01228" w:rsidRDefault="002C2D58" w:rsidP="002C2D58">
            <w:pPr>
              <w:spacing w:after="0" w:line="240" w:lineRule="auto"/>
              <w:jc w:val="both"/>
              <w:rPr>
                <w:rFonts w:ascii="Times New Roman" w:hAnsi="Times New Roman"/>
              </w:rPr>
            </w:pPr>
          </w:p>
        </w:tc>
      </w:tr>
      <w:tr w:rsidR="002C2D58" w:rsidRPr="00B01228" w:rsidTr="002C2D58">
        <w:trPr>
          <w:trHeight w:val="20"/>
        </w:trPr>
        <w:tc>
          <w:tcPr>
            <w:tcW w:w="814" w:type="pct"/>
            <w:vMerge/>
            <w:tcBorders>
              <w:left w:val="single" w:sz="4" w:space="0" w:color="000000"/>
              <w:right w:val="single" w:sz="4" w:space="0" w:color="000000"/>
            </w:tcBorders>
          </w:tcPr>
          <w:p w:rsidR="002C2D58" w:rsidRPr="00B01228" w:rsidRDefault="002C2D58" w:rsidP="002C2D58">
            <w:pPr>
              <w:spacing w:after="0" w:line="240" w:lineRule="auto"/>
              <w:jc w:val="both"/>
              <w:rPr>
                <w:rFonts w:ascii="Times New Roman" w:hAnsi="Times New Roman"/>
                <w:b/>
              </w:rPr>
            </w:pPr>
          </w:p>
        </w:tc>
        <w:tc>
          <w:tcPr>
            <w:tcW w:w="2487" w:type="pct"/>
            <w:gridSpan w:val="3"/>
            <w:tcBorders>
              <w:top w:val="single" w:sz="4" w:space="0" w:color="auto"/>
              <w:left w:val="single" w:sz="4" w:space="0" w:color="000000"/>
              <w:bottom w:val="single" w:sz="4" w:space="0" w:color="000000"/>
              <w:right w:val="single" w:sz="4" w:space="0" w:color="000000"/>
            </w:tcBorders>
          </w:tcPr>
          <w:p w:rsidR="002C2D58" w:rsidRPr="00B01228" w:rsidRDefault="002C2D58" w:rsidP="002C2D58">
            <w:pPr>
              <w:spacing w:after="0" w:line="240" w:lineRule="auto"/>
              <w:jc w:val="both"/>
              <w:rPr>
                <w:rFonts w:ascii="Times New Roman" w:hAnsi="Times New Roman"/>
              </w:rPr>
            </w:pPr>
            <w:r w:rsidRPr="00B01228">
              <w:rPr>
                <w:rFonts w:ascii="Times New Roman" w:hAnsi="Times New Roman"/>
                <w:b/>
              </w:rPr>
              <w:t xml:space="preserve">Практическая работа № 6. </w:t>
            </w:r>
            <w:r w:rsidRPr="00B01228">
              <w:rPr>
                <w:rFonts w:ascii="Times New Roman" w:hAnsi="Times New Roman"/>
              </w:rPr>
              <w:t>Составление уравнений химических реакций с участием простых и сложных неорганических веществ: оксидов металлов, неметаллов и амфотерных элементов; неорганических кислот, оснований и амфотерных гидроксидов, неорганических солей, характеризующих их свойства.</w:t>
            </w:r>
          </w:p>
          <w:p w:rsidR="002C2D58" w:rsidRPr="00B01228" w:rsidRDefault="002C2D58" w:rsidP="002C2D58">
            <w:pPr>
              <w:spacing w:after="0" w:line="240" w:lineRule="auto"/>
              <w:jc w:val="both"/>
              <w:rPr>
                <w:rFonts w:ascii="Times New Roman" w:hAnsi="Times New Roman"/>
              </w:rPr>
            </w:pPr>
            <w:r w:rsidRPr="00B01228">
              <w:rPr>
                <w:rFonts w:ascii="Times New Roman" w:hAnsi="Times New Roman"/>
              </w:rPr>
              <w:t>Решение практико-ориентированных теоретических заданий на свойства и получение неорганических веществ.</w:t>
            </w:r>
          </w:p>
        </w:tc>
        <w:tc>
          <w:tcPr>
            <w:tcW w:w="585" w:type="pct"/>
            <w:tcBorders>
              <w:top w:val="single" w:sz="4" w:space="0" w:color="auto"/>
              <w:left w:val="single" w:sz="4" w:space="0" w:color="000000"/>
              <w:bottom w:val="single" w:sz="4" w:space="0" w:color="000000"/>
              <w:right w:val="single" w:sz="4" w:space="0" w:color="000000"/>
            </w:tcBorders>
          </w:tcPr>
          <w:p w:rsidR="002C2D58" w:rsidRPr="00B01228" w:rsidRDefault="002C2D58" w:rsidP="002C2D58">
            <w:pPr>
              <w:spacing w:after="0" w:line="240" w:lineRule="auto"/>
              <w:jc w:val="center"/>
              <w:rPr>
                <w:rFonts w:ascii="Times New Roman" w:hAnsi="Times New Roman"/>
              </w:rPr>
            </w:pPr>
            <w:r w:rsidRPr="00B01228">
              <w:rPr>
                <w:rFonts w:ascii="Times New Roman" w:hAnsi="Times New Roman"/>
              </w:rPr>
              <w:t>2</w:t>
            </w:r>
          </w:p>
        </w:tc>
        <w:tc>
          <w:tcPr>
            <w:tcW w:w="616" w:type="pct"/>
            <w:vMerge/>
            <w:tcBorders>
              <w:left w:val="single" w:sz="4" w:space="0" w:color="000000"/>
              <w:right w:val="single" w:sz="4" w:space="0" w:color="000000"/>
            </w:tcBorders>
          </w:tcPr>
          <w:p w:rsidR="002C2D58" w:rsidRPr="00B01228" w:rsidRDefault="002C2D58" w:rsidP="002C2D58">
            <w:pPr>
              <w:spacing w:after="0" w:line="240" w:lineRule="auto"/>
              <w:jc w:val="both"/>
              <w:rPr>
                <w:rFonts w:ascii="Times New Roman" w:hAnsi="Times New Roman"/>
                <w:b/>
              </w:rPr>
            </w:pPr>
          </w:p>
        </w:tc>
        <w:tc>
          <w:tcPr>
            <w:tcW w:w="498" w:type="pct"/>
            <w:vMerge/>
            <w:tcBorders>
              <w:left w:val="single" w:sz="4" w:space="0" w:color="000000"/>
              <w:right w:val="single" w:sz="4" w:space="0" w:color="000000"/>
            </w:tcBorders>
          </w:tcPr>
          <w:p w:rsidR="002C2D58" w:rsidRPr="00B01228" w:rsidRDefault="002C2D58" w:rsidP="002C2D58">
            <w:pPr>
              <w:spacing w:after="0" w:line="240" w:lineRule="auto"/>
              <w:jc w:val="both"/>
              <w:rPr>
                <w:rFonts w:ascii="Times New Roman" w:hAnsi="Times New Roman"/>
              </w:rPr>
            </w:pPr>
          </w:p>
        </w:tc>
      </w:tr>
      <w:tr w:rsidR="002C2D58" w:rsidRPr="00B01228" w:rsidTr="002C2D58">
        <w:trPr>
          <w:trHeight w:val="20"/>
        </w:trPr>
        <w:tc>
          <w:tcPr>
            <w:tcW w:w="814" w:type="pct"/>
            <w:vMerge/>
            <w:tcBorders>
              <w:left w:val="single" w:sz="4" w:space="0" w:color="000000"/>
              <w:bottom w:val="nil"/>
              <w:right w:val="single" w:sz="4" w:space="0" w:color="000000"/>
            </w:tcBorders>
          </w:tcPr>
          <w:p w:rsidR="002C2D58" w:rsidRPr="00B01228" w:rsidRDefault="002C2D58" w:rsidP="002C2D58">
            <w:pPr>
              <w:spacing w:after="0" w:line="240" w:lineRule="auto"/>
              <w:jc w:val="both"/>
              <w:rPr>
                <w:rFonts w:ascii="Times New Roman" w:hAnsi="Times New Roman"/>
                <w:b/>
              </w:rPr>
            </w:pPr>
          </w:p>
        </w:tc>
        <w:tc>
          <w:tcPr>
            <w:tcW w:w="2487" w:type="pct"/>
            <w:gridSpan w:val="3"/>
            <w:tcBorders>
              <w:top w:val="single" w:sz="4" w:space="0" w:color="auto"/>
              <w:left w:val="single" w:sz="4" w:space="0" w:color="000000"/>
              <w:bottom w:val="single" w:sz="4" w:space="0" w:color="000000"/>
              <w:right w:val="single" w:sz="4" w:space="0" w:color="000000"/>
            </w:tcBorders>
          </w:tcPr>
          <w:p w:rsidR="002C2D58" w:rsidRPr="00B01228" w:rsidRDefault="002C2D58" w:rsidP="002C2D58">
            <w:pPr>
              <w:spacing w:after="0" w:line="240" w:lineRule="auto"/>
              <w:jc w:val="both"/>
              <w:rPr>
                <w:rFonts w:ascii="Times New Roman" w:hAnsi="Times New Roman"/>
              </w:rPr>
            </w:pPr>
            <w:r w:rsidRPr="00B01228">
              <w:rPr>
                <w:rFonts w:ascii="Times New Roman" w:hAnsi="Times New Roman"/>
                <w:b/>
              </w:rPr>
              <w:t>Лабораторная работа № 2.</w:t>
            </w:r>
            <w:r w:rsidRPr="00B01228">
              <w:rPr>
                <w:rFonts w:ascii="Times New Roman" w:hAnsi="Times New Roman"/>
              </w:rPr>
              <w:t xml:space="preserve"> «Свойства металлов и неметаллов».</w:t>
            </w:r>
          </w:p>
          <w:p w:rsidR="002C2D58" w:rsidRPr="00B01228" w:rsidRDefault="002C2D58" w:rsidP="002C2D58">
            <w:pPr>
              <w:spacing w:after="0" w:line="240" w:lineRule="auto"/>
              <w:jc w:val="both"/>
              <w:rPr>
                <w:rFonts w:ascii="Times New Roman" w:hAnsi="Times New Roman"/>
              </w:rPr>
            </w:pPr>
            <w:r w:rsidRPr="00B01228">
              <w:rPr>
                <w:rFonts w:ascii="Times New Roman" w:hAnsi="Times New Roman"/>
              </w:rPr>
              <w:t>Исследование физических и химических свойств метало и неметаллов. Решение экспериментальных задач по химическим свойствам металлов и неметаллов, по распознаванию и получению соединений металлов и неметаллов.</w:t>
            </w:r>
          </w:p>
        </w:tc>
        <w:tc>
          <w:tcPr>
            <w:tcW w:w="585" w:type="pct"/>
            <w:tcBorders>
              <w:top w:val="single" w:sz="4" w:space="0" w:color="auto"/>
              <w:left w:val="single" w:sz="4" w:space="0" w:color="000000"/>
              <w:bottom w:val="single" w:sz="4" w:space="0" w:color="000000"/>
              <w:right w:val="single" w:sz="4" w:space="0" w:color="000000"/>
            </w:tcBorders>
          </w:tcPr>
          <w:p w:rsidR="002C2D58" w:rsidRPr="00B01228" w:rsidRDefault="002C2D58" w:rsidP="002C2D58">
            <w:pPr>
              <w:spacing w:after="0" w:line="240" w:lineRule="auto"/>
              <w:jc w:val="center"/>
              <w:rPr>
                <w:rFonts w:ascii="Times New Roman" w:hAnsi="Times New Roman"/>
              </w:rPr>
            </w:pPr>
            <w:r w:rsidRPr="00B01228">
              <w:rPr>
                <w:rFonts w:ascii="Times New Roman" w:hAnsi="Times New Roman"/>
              </w:rPr>
              <w:t>2</w:t>
            </w:r>
          </w:p>
        </w:tc>
        <w:tc>
          <w:tcPr>
            <w:tcW w:w="616" w:type="pct"/>
            <w:vMerge/>
            <w:tcBorders>
              <w:left w:val="single" w:sz="4" w:space="0" w:color="000000"/>
              <w:bottom w:val="single" w:sz="4" w:space="0" w:color="000000"/>
              <w:right w:val="single" w:sz="4" w:space="0" w:color="000000"/>
            </w:tcBorders>
          </w:tcPr>
          <w:p w:rsidR="002C2D58" w:rsidRPr="00B01228" w:rsidRDefault="002C2D58" w:rsidP="002C2D58">
            <w:pPr>
              <w:spacing w:after="0" w:line="240" w:lineRule="auto"/>
              <w:jc w:val="both"/>
              <w:rPr>
                <w:rFonts w:ascii="Times New Roman" w:hAnsi="Times New Roman"/>
                <w:b/>
              </w:rPr>
            </w:pPr>
          </w:p>
        </w:tc>
        <w:tc>
          <w:tcPr>
            <w:tcW w:w="498" w:type="pct"/>
            <w:vMerge/>
            <w:tcBorders>
              <w:left w:val="single" w:sz="4" w:space="0" w:color="000000"/>
              <w:bottom w:val="single" w:sz="4" w:space="0" w:color="000000"/>
              <w:right w:val="single" w:sz="4" w:space="0" w:color="000000"/>
            </w:tcBorders>
          </w:tcPr>
          <w:p w:rsidR="002C2D58" w:rsidRPr="00B01228" w:rsidRDefault="002C2D58" w:rsidP="002C2D58">
            <w:pPr>
              <w:spacing w:after="0" w:line="240" w:lineRule="auto"/>
              <w:jc w:val="both"/>
              <w:rPr>
                <w:rFonts w:ascii="Times New Roman" w:hAnsi="Times New Roman"/>
              </w:rPr>
            </w:pPr>
          </w:p>
        </w:tc>
      </w:tr>
      <w:tr w:rsidR="004A08AF" w:rsidRPr="00B01228" w:rsidTr="002C2D58">
        <w:trPr>
          <w:trHeight w:val="20"/>
        </w:trPr>
        <w:tc>
          <w:tcPr>
            <w:tcW w:w="820" w:type="pct"/>
            <w:gridSpan w:val="2"/>
            <w:vMerge w:val="restart"/>
            <w:tcBorders>
              <w:top w:val="single" w:sz="4" w:space="0" w:color="000000"/>
              <w:left w:val="single" w:sz="4" w:space="0" w:color="000000"/>
              <w:bottom w:val="single" w:sz="4" w:space="0" w:color="auto"/>
              <w:right w:val="single" w:sz="4" w:space="0" w:color="000000"/>
            </w:tcBorders>
          </w:tcPr>
          <w:p w:rsidR="004A08AF" w:rsidRPr="00B01228" w:rsidRDefault="004A08AF" w:rsidP="002C2D58">
            <w:pPr>
              <w:spacing w:after="0" w:line="240" w:lineRule="auto"/>
              <w:rPr>
                <w:rFonts w:ascii="Times New Roman" w:hAnsi="Times New Roman"/>
                <w:b/>
              </w:rPr>
            </w:pPr>
            <w:r w:rsidRPr="00B01228">
              <w:rPr>
                <w:rFonts w:ascii="Times New Roman" w:hAnsi="Times New Roman"/>
                <w:b/>
              </w:rPr>
              <w:t>Тема 3.3. Производство неорганических веществ. Значение и применение в быту и на производстве</w:t>
            </w: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tc>
        <w:tc>
          <w:tcPr>
            <w:tcW w:w="2481" w:type="pct"/>
            <w:gridSpan w:val="2"/>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r w:rsidRPr="00B01228">
              <w:rPr>
                <w:rFonts w:ascii="Times New Roman" w:hAnsi="Times New Roman"/>
                <w:b/>
              </w:rPr>
              <w:t>Содержание</w:t>
            </w:r>
          </w:p>
        </w:tc>
        <w:tc>
          <w:tcPr>
            <w:tcW w:w="585"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b/>
                <w:i/>
              </w:rPr>
            </w:pPr>
            <w:r w:rsidRPr="00B01228">
              <w:rPr>
                <w:rFonts w:ascii="Times New Roman" w:hAnsi="Times New Roman"/>
                <w:b/>
                <w:i/>
              </w:rPr>
              <w:t>4</w:t>
            </w:r>
          </w:p>
        </w:tc>
        <w:tc>
          <w:tcPr>
            <w:tcW w:w="616"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c>
          <w:tcPr>
            <w:tcW w:w="498"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r>
      <w:tr w:rsidR="004A08AF" w:rsidRPr="00B01228" w:rsidTr="002C2D58">
        <w:trPr>
          <w:trHeight w:val="20"/>
        </w:trPr>
        <w:tc>
          <w:tcPr>
            <w:tcW w:w="820" w:type="pct"/>
            <w:gridSpan w:val="2"/>
            <w:vMerge/>
            <w:tcBorders>
              <w:top w:val="single" w:sz="4" w:space="0" w:color="000000"/>
              <w:left w:val="single" w:sz="4" w:space="0" w:color="000000"/>
              <w:bottom w:val="single" w:sz="4" w:space="0" w:color="auto"/>
              <w:right w:val="single" w:sz="4" w:space="0" w:color="000000"/>
            </w:tcBorders>
          </w:tcPr>
          <w:p w:rsidR="004A08AF" w:rsidRPr="00B01228" w:rsidRDefault="004A08AF" w:rsidP="002C2D58">
            <w:pPr>
              <w:spacing w:after="0" w:line="240" w:lineRule="auto"/>
              <w:rPr>
                <w:rFonts w:ascii="Times New Roman" w:hAnsi="Times New Roman"/>
              </w:rPr>
            </w:pPr>
          </w:p>
        </w:tc>
        <w:tc>
          <w:tcPr>
            <w:tcW w:w="2481" w:type="pct"/>
            <w:gridSpan w:val="2"/>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rPr>
              <w:t>9. Общие представления о промышленных способах получения химических веществ (на примере производства аммиака, серной кислоты). Черная и цветная металлургия. Практическое применение электролиза для получения щелочных, щелочноземельных металлов и алюминия. Стекло и силикатная промышленность. Проблема отходов и побочных продуктов.</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2</w:t>
            </w:r>
          </w:p>
        </w:tc>
        <w:tc>
          <w:tcPr>
            <w:tcW w:w="616" w:type="pct"/>
            <w:vMerge w:val="restart"/>
            <w:tcBorders>
              <w:top w:val="single" w:sz="4" w:space="0" w:color="000000"/>
              <w:left w:val="single" w:sz="4" w:space="0" w:color="000000"/>
              <w:right w:val="single" w:sz="4" w:space="0" w:color="000000"/>
            </w:tcBorders>
          </w:tcPr>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ОК 01</w:t>
            </w:r>
          </w:p>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ОК 02</w:t>
            </w:r>
          </w:p>
          <w:p w:rsidR="004A08AF" w:rsidRPr="00B01228" w:rsidRDefault="004A08AF" w:rsidP="002C2D58">
            <w:pPr>
              <w:spacing w:after="0" w:line="240" w:lineRule="auto"/>
              <w:jc w:val="center"/>
              <w:rPr>
                <w:rFonts w:ascii="Times New Roman" w:hAnsi="Times New Roman"/>
              </w:rPr>
            </w:pPr>
          </w:p>
        </w:tc>
        <w:tc>
          <w:tcPr>
            <w:tcW w:w="498" w:type="pct"/>
            <w:vMerge w:val="restart"/>
            <w:tcBorders>
              <w:top w:val="single" w:sz="4" w:space="0" w:color="000000"/>
              <w:left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Зо 01.01</w:t>
            </w:r>
          </w:p>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Уо 01.02</w:t>
            </w:r>
          </w:p>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Зо 01.03</w:t>
            </w:r>
          </w:p>
          <w:p w:rsidR="004A08AF" w:rsidRPr="00B01228" w:rsidRDefault="004A08AF" w:rsidP="002C2D58">
            <w:pPr>
              <w:spacing w:after="0" w:line="240" w:lineRule="auto"/>
              <w:jc w:val="center"/>
              <w:rPr>
                <w:rFonts w:ascii="Times New Roman" w:hAnsi="Times New Roman"/>
                <w:b/>
              </w:rPr>
            </w:pPr>
          </w:p>
        </w:tc>
      </w:tr>
      <w:tr w:rsidR="004A08AF" w:rsidRPr="00B01228" w:rsidTr="002C2D58">
        <w:trPr>
          <w:trHeight w:val="20"/>
        </w:trPr>
        <w:tc>
          <w:tcPr>
            <w:tcW w:w="820" w:type="pct"/>
            <w:gridSpan w:val="2"/>
            <w:vMerge/>
            <w:tcBorders>
              <w:top w:val="single" w:sz="4" w:space="0" w:color="000000"/>
              <w:left w:val="single" w:sz="4" w:space="0" w:color="000000"/>
              <w:bottom w:val="single" w:sz="4" w:space="0" w:color="auto"/>
              <w:right w:val="single" w:sz="4" w:space="0" w:color="000000"/>
            </w:tcBorders>
          </w:tcPr>
          <w:p w:rsidR="004A08AF" w:rsidRPr="00B01228" w:rsidRDefault="004A08AF" w:rsidP="002C2D58">
            <w:pPr>
              <w:spacing w:after="0" w:line="240" w:lineRule="auto"/>
              <w:rPr>
                <w:rFonts w:ascii="Times New Roman" w:hAnsi="Times New Roman"/>
              </w:rPr>
            </w:pPr>
          </w:p>
        </w:tc>
        <w:tc>
          <w:tcPr>
            <w:tcW w:w="2481" w:type="pct"/>
            <w:gridSpan w:val="2"/>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b/>
              </w:rPr>
              <w:t>В том числе практических занятий и лабораторных работ</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rPr>
                <w:rFonts w:ascii="Times New Roman" w:hAnsi="Times New Roman"/>
              </w:rPr>
            </w:pPr>
            <w:r w:rsidRPr="00B01228">
              <w:rPr>
                <w:rFonts w:ascii="Times New Roman" w:hAnsi="Times New Roman"/>
              </w:rPr>
              <w:t>2</w:t>
            </w:r>
          </w:p>
        </w:tc>
        <w:tc>
          <w:tcPr>
            <w:tcW w:w="616" w:type="pct"/>
            <w:vMerge/>
            <w:tcBorders>
              <w:left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p>
        </w:tc>
        <w:tc>
          <w:tcPr>
            <w:tcW w:w="498" w:type="pct"/>
            <w:vMerge/>
            <w:tcBorders>
              <w:left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b/>
              </w:rPr>
            </w:pPr>
          </w:p>
        </w:tc>
      </w:tr>
      <w:tr w:rsidR="004A08AF" w:rsidRPr="00B01228" w:rsidTr="002C2D58">
        <w:trPr>
          <w:trHeight w:val="560"/>
        </w:trPr>
        <w:tc>
          <w:tcPr>
            <w:tcW w:w="820" w:type="pct"/>
            <w:gridSpan w:val="2"/>
            <w:vMerge/>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p>
        </w:tc>
        <w:tc>
          <w:tcPr>
            <w:tcW w:w="2481" w:type="pct"/>
            <w:gridSpan w:val="2"/>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b/>
              </w:rPr>
              <w:t xml:space="preserve">Практическая работа № 7. </w:t>
            </w:r>
            <w:r w:rsidRPr="00B01228">
              <w:rPr>
                <w:rFonts w:ascii="Times New Roman" w:hAnsi="Times New Roman"/>
              </w:rPr>
              <w:t>Решение практико-ориентированных заданий о роли неорганической химии в развитии медицины, создании новых материалов (в строительстве и др. отраслях промышленности), новых источников энергии (альтернативные источники энергии) в решении проблем экологической, энергетической и пищевой безопасности.</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2</w:t>
            </w:r>
          </w:p>
        </w:tc>
        <w:tc>
          <w:tcPr>
            <w:tcW w:w="616" w:type="pct"/>
            <w:vMerge/>
            <w:tcBorders>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c>
          <w:tcPr>
            <w:tcW w:w="498" w:type="pct"/>
            <w:vMerge/>
            <w:tcBorders>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r>
      <w:tr w:rsidR="004A08AF" w:rsidRPr="00B01228" w:rsidTr="002C2D58">
        <w:trPr>
          <w:trHeight w:val="134"/>
        </w:trPr>
        <w:tc>
          <w:tcPr>
            <w:tcW w:w="820" w:type="pct"/>
            <w:gridSpan w:val="2"/>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rPr>
            </w:pPr>
            <w:r w:rsidRPr="00B01228">
              <w:rPr>
                <w:rFonts w:ascii="Times New Roman" w:hAnsi="Times New Roman"/>
                <w:b/>
              </w:rPr>
              <w:t>Контрольная работа 2</w:t>
            </w:r>
          </w:p>
        </w:tc>
        <w:tc>
          <w:tcPr>
            <w:tcW w:w="2481" w:type="pct"/>
            <w:gridSpan w:val="2"/>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b/>
              </w:rPr>
            </w:pPr>
            <w:r w:rsidRPr="00B01228">
              <w:rPr>
                <w:rFonts w:ascii="Times New Roman" w:hAnsi="Times New Roman"/>
                <w:b/>
              </w:rPr>
              <w:t>Свойства неорганических веществ</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b/>
              </w:rPr>
            </w:pPr>
            <w:r w:rsidRPr="00B01228">
              <w:rPr>
                <w:rFonts w:ascii="Times New Roman" w:hAnsi="Times New Roman"/>
                <w:b/>
              </w:rPr>
              <w:t>2</w:t>
            </w:r>
          </w:p>
        </w:tc>
        <w:tc>
          <w:tcPr>
            <w:tcW w:w="616"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c>
          <w:tcPr>
            <w:tcW w:w="498"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r>
      <w:tr w:rsidR="004A08AF" w:rsidRPr="00B01228" w:rsidTr="002C2D58">
        <w:trPr>
          <w:trHeight w:val="20"/>
        </w:trPr>
        <w:tc>
          <w:tcPr>
            <w:tcW w:w="3301" w:type="pct"/>
            <w:gridSpan w:val="4"/>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i/>
              </w:rPr>
            </w:pPr>
            <w:r w:rsidRPr="00B01228">
              <w:rPr>
                <w:rFonts w:ascii="Times New Roman" w:hAnsi="Times New Roman"/>
                <w:b/>
              </w:rPr>
              <w:t>Раздел 4. Строение и свойства органических веществ</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b/>
                <w:i/>
              </w:rPr>
            </w:pPr>
            <w:r w:rsidRPr="00B01228">
              <w:rPr>
                <w:rFonts w:ascii="Times New Roman" w:hAnsi="Times New Roman"/>
                <w:b/>
              </w:rPr>
              <w:t>28</w:t>
            </w:r>
          </w:p>
        </w:tc>
        <w:tc>
          <w:tcPr>
            <w:tcW w:w="616"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b/>
                <w:i/>
              </w:rPr>
            </w:pPr>
          </w:p>
        </w:tc>
        <w:tc>
          <w:tcPr>
            <w:tcW w:w="498"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b/>
                <w:i/>
              </w:rPr>
            </w:pPr>
          </w:p>
        </w:tc>
      </w:tr>
      <w:tr w:rsidR="004A08AF" w:rsidRPr="00B01228" w:rsidTr="002C2D58">
        <w:trPr>
          <w:trHeight w:val="20"/>
        </w:trPr>
        <w:tc>
          <w:tcPr>
            <w:tcW w:w="865" w:type="pct"/>
            <w:gridSpan w:val="3"/>
            <w:vMerge w:val="restart"/>
            <w:tcBorders>
              <w:top w:val="single" w:sz="4" w:space="0" w:color="000000"/>
              <w:left w:val="single" w:sz="4" w:space="0" w:color="000000"/>
              <w:bottom w:val="nil"/>
              <w:right w:val="single" w:sz="4" w:space="0" w:color="000000"/>
            </w:tcBorders>
          </w:tcPr>
          <w:p w:rsidR="004A08AF" w:rsidRPr="00B01228" w:rsidRDefault="004A08AF" w:rsidP="002C2D58">
            <w:pPr>
              <w:spacing w:after="0" w:line="240" w:lineRule="auto"/>
              <w:rPr>
                <w:rFonts w:ascii="Times New Roman" w:hAnsi="Times New Roman"/>
                <w:b/>
              </w:rPr>
            </w:pPr>
            <w:r w:rsidRPr="00B01228">
              <w:rPr>
                <w:rFonts w:ascii="Times New Roman" w:hAnsi="Times New Roman"/>
                <w:b/>
              </w:rPr>
              <w:t>Тема 4.1. Классификация, строение и номенклатура органических веществ</w:t>
            </w: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tc>
        <w:tc>
          <w:tcPr>
            <w:tcW w:w="2436"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r w:rsidRPr="00B01228">
              <w:rPr>
                <w:rFonts w:ascii="Times New Roman" w:hAnsi="Times New Roman"/>
                <w:b/>
              </w:rPr>
              <w:t>Содержание</w:t>
            </w:r>
          </w:p>
        </w:tc>
        <w:tc>
          <w:tcPr>
            <w:tcW w:w="585"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b/>
                <w:i/>
              </w:rPr>
            </w:pPr>
            <w:r w:rsidRPr="00B01228">
              <w:rPr>
                <w:rFonts w:ascii="Times New Roman" w:hAnsi="Times New Roman"/>
                <w:b/>
                <w:i/>
              </w:rPr>
              <w:t>4</w:t>
            </w:r>
          </w:p>
        </w:tc>
        <w:tc>
          <w:tcPr>
            <w:tcW w:w="616"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c>
          <w:tcPr>
            <w:tcW w:w="498"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r>
      <w:tr w:rsidR="004A08AF" w:rsidRPr="00B01228" w:rsidTr="002C2D58">
        <w:trPr>
          <w:trHeight w:val="20"/>
        </w:trPr>
        <w:tc>
          <w:tcPr>
            <w:tcW w:w="865" w:type="pct"/>
            <w:gridSpan w:val="3"/>
            <w:vMerge/>
            <w:tcBorders>
              <w:top w:val="single" w:sz="4" w:space="0" w:color="000000"/>
              <w:left w:val="single" w:sz="4" w:space="0" w:color="000000"/>
              <w:bottom w:val="nil"/>
              <w:right w:val="single" w:sz="4" w:space="0" w:color="000000"/>
            </w:tcBorders>
          </w:tcPr>
          <w:p w:rsidR="004A08AF" w:rsidRPr="00B01228" w:rsidRDefault="004A08AF" w:rsidP="002C2D58">
            <w:pPr>
              <w:spacing w:after="0" w:line="240" w:lineRule="auto"/>
              <w:rPr>
                <w:rFonts w:ascii="Times New Roman" w:hAnsi="Times New Roman"/>
              </w:rPr>
            </w:pPr>
          </w:p>
        </w:tc>
        <w:tc>
          <w:tcPr>
            <w:tcW w:w="2436"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rPr>
              <w:t>10. Предмет органической химии. Взаимосвязь органических и неорганических веществ.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Молекулярные и структурные (развернутые, сокращенные) химические формулы. Зависимость свойств веществ от химического строения молекул. Изомерия и изомеры (структурная, геометрическая (цис-транс-изомерия). Кратность химической связи.</w:t>
            </w:r>
          </w:p>
          <w:p w:rsidR="004A08AF" w:rsidRPr="00B01228" w:rsidRDefault="004A08AF" w:rsidP="002C2D58">
            <w:pPr>
              <w:spacing w:after="0" w:line="240" w:lineRule="auto"/>
              <w:jc w:val="both"/>
              <w:rPr>
                <w:rFonts w:ascii="Times New Roman" w:hAnsi="Times New Roman"/>
              </w:rPr>
            </w:pPr>
            <w:r w:rsidRPr="00B01228">
              <w:rPr>
                <w:rFonts w:ascii="Times New Roman" w:hAnsi="Times New Roman"/>
              </w:rPr>
              <w:t>Понятие о функциональной группе. Принципы классификации органических соединений. Международная номенклатура и принципы номенклатуры органических соединений.</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2</w:t>
            </w:r>
          </w:p>
        </w:tc>
        <w:tc>
          <w:tcPr>
            <w:tcW w:w="616" w:type="pct"/>
            <w:vMerge w:val="restart"/>
            <w:tcBorders>
              <w:top w:val="single" w:sz="4" w:space="0" w:color="000000"/>
              <w:left w:val="single" w:sz="4" w:space="0" w:color="000000"/>
              <w:right w:val="single" w:sz="4" w:space="0" w:color="000000"/>
            </w:tcBorders>
          </w:tcPr>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ОК 01</w:t>
            </w:r>
          </w:p>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ОК 02</w:t>
            </w:r>
          </w:p>
          <w:p w:rsidR="004A08AF" w:rsidRPr="00B01228" w:rsidRDefault="004A08AF" w:rsidP="002C2D58">
            <w:pPr>
              <w:spacing w:after="0" w:line="240" w:lineRule="auto"/>
              <w:jc w:val="center"/>
              <w:rPr>
                <w:rFonts w:ascii="Times New Roman" w:hAnsi="Times New Roman"/>
              </w:rPr>
            </w:pPr>
          </w:p>
        </w:tc>
        <w:tc>
          <w:tcPr>
            <w:tcW w:w="498" w:type="pct"/>
            <w:vMerge w:val="restart"/>
            <w:tcBorders>
              <w:top w:val="single" w:sz="4" w:space="0" w:color="000000"/>
              <w:left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Зо 01.01</w:t>
            </w:r>
          </w:p>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Уо 01.02</w:t>
            </w:r>
          </w:p>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Зо 01.03</w:t>
            </w:r>
          </w:p>
          <w:p w:rsidR="004A08AF" w:rsidRPr="00B01228" w:rsidRDefault="004A08AF" w:rsidP="002C2D58">
            <w:pPr>
              <w:spacing w:after="0" w:line="240" w:lineRule="auto"/>
              <w:jc w:val="center"/>
              <w:rPr>
                <w:rFonts w:ascii="Times New Roman" w:hAnsi="Times New Roman"/>
                <w:b/>
              </w:rPr>
            </w:pPr>
          </w:p>
        </w:tc>
      </w:tr>
      <w:tr w:rsidR="004A08AF" w:rsidRPr="00B01228" w:rsidTr="002C2D58">
        <w:trPr>
          <w:trHeight w:val="20"/>
        </w:trPr>
        <w:tc>
          <w:tcPr>
            <w:tcW w:w="865" w:type="pct"/>
            <w:gridSpan w:val="3"/>
            <w:vMerge/>
            <w:tcBorders>
              <w:top w:val="single" w:sz="4" w:space="0" w:color="000000"/>
              <w:left w:val="single" w:sz="4" w:space="0" w:color="000000"/>
              <w:bottom w:val="nil"/>
              <w:right w:val="single" w:sz="4" w:space="0" w:color="000000"/>
            </w:tcBorders>
          </w:tcPr>
          <w:p w:rsidR="004A08AF" w:rsidRPr="00B01228" w:rsidRDefault="004A08AF" w:rsidP="002C2D58">
            <w:pPr>
              <w:spacing w:after="0" w:line="240" w:lineRule="auto"/>
              <w:rPr>
                <w:rFonts w:ascii="Times New Roman" w:hAnsi="Times New Roman"/>
              </w:rPr>
            </w:pPr>
          </w:p>
        </w:tc>
        <w:tc>
          <w:tcPr>
            <w:tcW w:w="2436"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b/>
              </w:rPr>
              <w:t>В том числе практических занятий и лабораторных работ</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rPr>
                <w:rFonts w:ascii="Times New Roman" w:hAnsi="Times New Roman"/>
              </w:rPr>
            </w:pPr>
            <w:r w:rsidRPr="00B01228">
              <w:rPr>
                <w:rFonts w:ascii="Times New Roman" w:hAnsi="Times New Roman"/>
              </w:rPr>
              <w:t>2</w:t>
            </w:r>
          </w:p>
        </w:tc>
        <w:tc>
          <w:tcPr>
            <w:tcW w:w="616" w:type="pct"/>
            <w:vMerge/>
            <w:tcBorders>
              <w:left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p>
        </w:tc>
        <w:tc>
          <w:tcPr>
            <w:tcW w:w="498" w:type="pct"/>
            <w:vMerge/>
            <w:tcBorders>
              <w:left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b/>
              </w:rPr>
            </w:pPr>
          </w:p>
        </w:tc>
      </w:tr>
      <w:tr w:rsidR="004A08AF" w:rsidRPr="00B01228" w:rsidTr="002C2D58">
        <w:trPr>
          <w:trHeight w:val="20"/>
        </w:trPr>
        <w:tc>
          <w:tcPr>
            <w:tcW w:w="865" w:type="pct"/>
            <w:gridSpan w:val="3"/>
            <w:vMerge/>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p>
        </w:tc>
        <w:tc>
          <w:tcPr>
            <w:tcW w:w="2436"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b/>
              </w:rPr>
              <w:t xml:space="preserve">Практическая работа № 8. </w:t>
            </w:r>
            <w:r w:rsidRPr="00B01228">
              <w:rPr>
                <w:rFonts w:ascii="Times New Roman" w:hAnsi="Times New Roman"/>
              </w:rPr>
              <w:t>Номенклатура органических соединений отдельных классов (насыщенные, ненасыщенные и ароматические углеводороды, спирты, фенолы, альдегиды, кетоны, карбоновые кислоты и др.) Составление полных и сокращенных структурных формул органических веществ отдельных классов, используя их названия по систематической номенклатуре. Расчеты простейшей формулы органической молекулы, исходя из элементного состава (в %).</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2</w:t>
            </w:r>
          </w:p>
        </w:tc>
        <w:tc>
          <w:tcPr>
            <w:tcW w:w="616" w:type="pct"/>
            <w:vMerge/>
            <w:tcBorders>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c>
          <w:tcPr>
            <w:tcW w:w="498" w:type="pct"/>
            <w:vMerge/>
            <w:tcBorders>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r>
      <w:tr w:rsidR="004A08AF" w:rsidRPr="00B01228" w:rsidTr="002C2D58">
        <w:trPr>
          <w:trHeight w:val="20"/>
        </w:trPr>
        <w:tc>
          <w:tcPr>
            <w:tcW w:w="865" w:type="pct"/>
            <w:gridSpan w:val="3"/>
            <w:vMerge w:val="restart"/>
            <w:tcBorders>
              <w:top w:val="single" w:sz="4" w:space="0" w:color="000000"/>
              <w:left w:val="single" w:sz="4" w:space="0" w:color="000000"/>
              <w:bottom w:val="nil"/>
              <w:right w:val="single" w:sz="4" w:space="0" w:color="000000"/>
            </w:tcBorders>
          </w:tcPr>
          <w:p w:rsidR="004A08AF" w:rsidRPr="00B01228" w:rsidRDefault="004A08AF" w:rsidP="002C2D58">
            <w:pPr>
              <w:spacing w:after="0" w:line="240" w:lineRule="auto"/>
              <w:rPr>
                <w:rFonts w:ascii="Times New Roman" w:hAnsi="Times New Roman"/>
                <w:b/>
              </w:rPr>
            </w:pPr>
            <w:r w:rsidRPr="00B01228">
              <w:rPr>
                <w:rFonts w:ascii="Times New Roman" w:hAnsi="Times New Roman"/>
                <w:b/>
              </w:rPr>
              <w:t>Тема 4.2. Свойства органических соединений</w:t>
            </w:r>
          </w:p>
        </w:tc>
        <w:tc>
          <w:tcPr>
            <w:tcW w:w="2436"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b/>
              </w:rPr>
            </w:pPr>
            <w:r w:rsidRPr="00B01228">
              <w:rPr>
                <w:rFonts w:ascii="Times New Roman" w:hAnsi="Times New Roman"/>
                <w:b/>
              </w:rPr>
              <w:t>Содержание</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b/>
              </w:rPr>
            </w:pPr>
            <w:r w:rsidRPr="00B01228">
              <w:rPr>
                <w:rFonts w:ascii="Times New Roman" w:hAnsi="Times New Roman"/>
                <w:b/>
              </w:rPr>
              <w:t>14</w:t>
            </w:r>
          </w:p>
        </w:tc>
        <w:tc>
          <w:tcPr>
            <w:tcW w:w="616"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i/>
              </w:rPr>
            </w:pPr>
          </w:p>
        </w:tc>
        <w:tc>
          <w:tcPr>
            <w:tcW w:w="498"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r>
      <w:tr w:rsidR="004A08AF" w:rsidRPr="00B01228" w:rsidTr="002C2D58">
        <w:trPr>
          <w:trHeight w:val="20"/>
        </w:trPr>
        <w:tc>
          <w:tcPr>
            <w:tcW w:w="865" w:type="pct"/>
            <w:gridSpan w:val="3"/>
            <w:vMerge/>
            <w:tcBorders>
              <w:top w:val="single" w:sz="4" w:space="0" w:color="000000"/>
              <w:left w:val="single" w:sz="4" w:space="0" w:color="000000"/>
              <w:bottom w:val="nil"/>
              <w:right w:val="single" w:sz="4" w:space="0" w:color="000000"/>
            </w:tcBorders>
          </w:tcPr>
          <w:p w:rsidR="004A08AF" w:rsidRPr="00B01228" w:rsidRDefault="004A08AF" w:rsidP="002C2D58">
            <w:pPr>
              <w:spacing w:after="0" w:line="240" w:lineRule="auto"/>
              <w:rPr>
                <w:rFonts w:ascii="Times New Roman" w:hAnsi="Times New Roman"/>
              </w:rPr>
            </w:pPr>
          </w:p>
        </w:tc>
        <w:tc>
          <w:tcPr>
            <w:tcW w:w="2436"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rPr>
              <w:t>Физико-химические свойства органических соединений отдельных классов (особенности классификации и номенклатуры внутри класса; гомологический ряд и общая формула; изомерия, физические свойства; химические свойства, способы получения):</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rPr>
            </w:pPr>
          </w:p>
        </w:tc>
        <w:tc>
          <w:tcPr>
            <w:tcW w:w="616" w:type="pct"/>
            <w:vMerge w:val="restart"/>
            <w:tcBorders>
              <w:top w:val="single" w:sz="4" w:space="0" w:color="000000"/>
              <w:left w:val="single" w:sz="4" w:space="0" w:color="000000"/>
              <w:right w:val="single" w:sz="4" w:space="0" w:color="000000"/>
            </w:tcBorders>
          </w:tcPr>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ОК 01</w:t>
            </w:r>
          </w:p>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ОК 02</w:t>
            </w:r>
          </w:p>
          <w:p w:rsidR="004A08AF" w:rsidRPr="002C2D58" w:rsidRDefault="004A08AF" w:rsidP="002C2D58">
            <w:pPr>
              <w:spacing w:after="0" w:line="240" w:lineRule="auto"/>
              <w:jc w:val="center"/>
              <w:rPr>
                <w:rFonts w:ascii="Times New Roman" w:hAnsi="Times New Roman"/>
              </w:rPr>
            </w:pPr>
          </w:p>
        </w:tc>
        <w:tc>
          <w:tcPr>
            <w:tcW w:w="498" w:type="pct"/>
            <w:vMerge w:val="restart"/>
            <w:tcBorders>
              <w:top w:val="single" w:sz="4" w:space="0" w:color="000000"/>
              <w:left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Зо 01.01</w:t>
            </w:r>
          </w:p>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Уо 01.02</w:t>
            </w:r>
          </w:p>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Зо 01.03</w:t>
            </w:r>
          </w:p>
          <w:p w:rsidR="004A08AF" w:rsidRPr="00B01228" w:rsidRDefault="004A08AF" w:rsidP="002C2D58">
            <w:pPr>
              <w:spacing w:after="0" w:line="240" w:lineRule="auto"/>
              <w:jc w:val="center"/>
              <w:rPr>
                <w:rFonts w:ascii="Times New Roman" w:hAnsi="Times New Roman"/>
                <w:b/>
              </w:rPr>
            </w:pPr>
          </w:p>
        </w:tc>
      </w:tr>
      <w:tr w:rsidR="004A08AF" w:rsidRPr="00B01228" w:rsidTr="002C2D58">
        <w:trPr>
          <w:trHeight w:val="20"/>
        </w:trPr>
        <w:tc>
          <w:tcPr>
            <w:tcW w:w="865" w:type="pct"/>
            <w:gridSpan w:val="3"/>
            <w:vMerge/>
            <w:tcBorders>
              <w:top w:val="single" w:sz="4" w:space="0" w:color="000000"/>
              <w:left w:val="single" w:sz="4" w:space="0" w:color="000000"/>
              <w:bottom w:val="nil"/>
              <w:right w:val="single" w:sz="4" w:space="0" w:color="000000"/>
            </w:tcBorders>
          </w:tcPr>
          <w:p w:rsidR="004A08AF" w:rsidRPr="00B01228" w:rsidRDefault="004A08AF" w:rsidP="002C2D58">
            <w:pPr>
              <w:spacing w:after="0" w:line="240" w:lineRule="auto"/>
              <w:rPr>
                <w:rFonts w:ascii="Times New Roman" w:hAnsi="Times New Roman"/>
              </w:rPr>
            </w:pPr>
          </w:p>
        </w:tc>
        <w:tc>
          <w:tcPr>
            <w:tcW w:w="2436"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rPr>
              <w:t>11. Предельные углеводороды. Горение метана как один из основных источников тепла в промышленности и быту. Свойства природных углеводородов, нахождение в природе и применение алканов;</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2</w:t>
            </w:r>
          </w:p>
        </w:tc>
        <w:tc>
          <w:tcPr>
            <w:tcW w:w="616" w:type="pct"/>
            <w:vMerge/>
            <w:tcBorders>
              <w:left w:val="single" w:sz="4" w:space="0" w:color="000000"/>
              <w:right w:val="single" w:sz="4" w:space="0" w:color="000000"/>
            </w:tcBorders>
          </w:tcPr>
          <w:p w:rsidR="004A08AF" w:rsidRPr="002C2D58" w:rsidRDefault="004A08AF" w:rsidP="002C2D58">
            <w:pPr>
              <w:spacing w:after="0" w:line="240" w:lineRule="auto"/>
              <w:jc w:val="center"/>
              <w:rPr>
                <w:rFonts w:ascii="Times New Roman" w:hAnsi="Times New Roman"/>
                <w:i/>
              </w:rPr>
            </w:pPr>
          </w:p>
        </w:tc>
        <w:tc>
          <w:tcPr>
            <w:tcW w:w="498" w:type="pct"/>
            <w:vMerge/>
            <w:tcBorders>
              <w:left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r>
      <w:tr w:rsidR="004A08AF" w:rsidRPr="00B01228" w:rsidTr="002C2D58">
        <w:trPr>
          <w:trHeight w:val="20"/>
        </w:trPr>
        <w:tc>
          <w:tcPr>
            <w:tcW w:w="865" w:type="pct"/>
            <w:gridSpan w:val="3"/>
            <w:vMerge/>
            <w:tcBorders>
              <w:top w:val="single" w:sz="4" w:space="0" w:color="000000"/>
              <w:left w:val="single" w:sz="4" w:space="0" w:color="000000"/>
              <w:bottom w:val="nil"/>
              <w:right w:val="single" w:sz="4" w:space="0" w:color="000000"/>
            </w:tcBorders>
          </w:tcPr>
          <w:p w:rsidR="004A08AF" w:rsidRPr="00B01228" w:rsidRDefault="004A08AF" w:rsidP="002C2D58">
            <w:pPr>
              <w:spacing w:after="0" w:line="240" w:lineRule="auto"/>
              <w:rPr>
                <w:rFonts w:ascii="Times New Roman" w:hAnsi="Times New Roman"/>
              </w:rPr>
            </w:pPr>
          </w:p>
        </w:tc>
        <w:tc>
          <w:tcPr>
            <w:tcW w:w="2436"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rPr>
              <w:t>12. Непредельные и ароматические углеводороды. Полимеризация этилена как основное направление его использования. Горение ацетилена как источник высокотемпературного пламени для сварки и резки металлов;</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2</w:t>
            </w:r>
          </w:p>
        </w:tc>
        <w:tc>
          <w:tcPr>
            <w:tcW w:w="616" w:type="pct"/>
            <w:vMerge/>
            <w:tcBorders>
              <w:left w:val="single" w:sz="4" w:space="0" w:color="000000"/>
              <w:right w:val="single" w:sz="4" w:space="0" w:color="000000"/>
            </w:tcBorders>
          </w:tcPr>
          <w:p w:rsidR="004A08AF" w:rsidRPr="002C2D58" w:rsidRDefault="004A08AF" w:rsidP="002C2D58">
            <w:pPr>
              <w:spacing w:after="0" w:line="240" w:lineRule="auto"/>
              <w:jc w:val="center"/>
              <w:rPr>
                <w:rFonts w:ascii="Times New Roman" w:hAnsi="Times New Roman"/>
                <w:i/>
              </w:rPr>
            </w:pPr>
          </w:p>
        </w:tc>
        <w:tc>
          <w:tcPr>
            <w:tcW w:w="498" w:type="pct"/>
            <w:vMerge/>
            <w:tcBorders>
              <w:left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r>
      <w:tr w:rsidR="004A08AF" w:rsidRPr="00B01228" w:rsidTr="002C2D58">
        <w:trPr>
          <w:trHeight w:val="20"/>
        </w:trPr>
        <w:tc>
          <w:tcPr>
            <w:tcW w:w="865" w:type="pct"/>
            <w:gridSpan w:val="3"/>
            <w:vMerge/>
            <w:tcBorders>
              <w:top w:val="single" w:sz="4" w:space="0" w:color="000000"/>
              <w:left w:val="single" w:sz="4" w:space="0" w:color="000000"/>
              <w:bottom w:val="nil"/>
              <w:right w:val="single" w:sz="4" w:space="0" w:color="000000"/>
            </w:tcBorders>
          </w:tcPr>
          <w:p w:rsidR="004A08AF" w:rsidRPr="00B01228" w:rsidRDefault="004A08AF" w:rsidP="002C2D58">
            <w:pPr>
              <w:spacing w:after="0" w:line="240" w:lineRule="auto"/>
              <w:rPr>
                <w:rFonts w:ascii="Times New Roman" w:hAnsi="Times New Roman"/>
              </w:rPr>
            </w:pPr>
          </w:p>
        </w:tc>
        <w:tc>
          <w:tcPr>
            <w:tcW w:w="2436"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color w:val="000000" w:themeColor="text1"/>
              </w:rPr>
            </w:pPr>
            <w:r w:rsidRPr="00B01228">
              <w:rPr>
                <w:rFonts w:ascii="Times New Roman" w:hAnsi="Times New Roman"/>
                <w:color w:val="000000" w:themeColor="text1"/>
              </w:rPr>
              <w:t>13. Кислородсодержащие соединения (спирты и простые эфиры, фенолы, альдегиды и кетоны, карбоновые кислоты и их производные). Практическое применение этиленгликоля, глицерина, фенола. Применение формальдегида, ацетальдегида, уксусной кислоты. Мыла, как соли высших карбоновых кислот. Моющие свойства мыла;</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2</w:t>
            </w:r>
          </w:p>
        </w:tc>
        <w:tc>
          <w:tcPr>
            <w:tcW w:w="616" w:type="pct"/>
            <w:vMerge/>
            <w:tcBorders>
              <w:left w:val="single" w:sz="4" w:space="0" w:color="000000"/>
              <w:right w:val="single" w:sz="4" w:space="0" w:color="000000"/>
            </w:tcBorders>
          </w:tcPr>
          <w:p w:rsidR="004A08AF" w:rsidRPr="002C2D58" w:rsidRDefault="004A08AF" w:rsidP="002C2D58">
            <w:pPr>
              <w:spacing w:after="0" w:line="240" w:lineRule="auto"/>
              <w:jc w:val="center"/>
              <w:rPr>
                <w:rFonts w:ascii="Times New Roman" w:hAnsi="Times New Roman"/>
                <w:i/>
              </w:rPr>
            </w:pPr>
          </w:p>
        </w:tc>
        <w:tc>
          <w:tcPr>
            <w:tcW w:w="498" w:type="pct"/>
            <w:vMerge/>
            <w:tcBorders>
              <w:left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r>
      <w:tr w:rsidR="004A08AF" w:rsidRPr="00B01228" w:rsidTr="002C2D58">
        <w:trPr>
          <w:trHeight w:val="20"/>
        </w:trPr>
        <w:tc>
          <w:tcPr>
            <w:tcW w:w="865" w:type="pct"/>
            <w:gridSpan w:val="3"/>
            <w:vMerge/>
            <w:tcBorders>
              <w:top w:val="single" w:sz="4" w:space="0" w:color="000000"/>
              <w:left w:val="single" w:sz="4" w:space="0" w:color="000000"/>
              <w:bottom w:val="nil"/>
              <w:right w:val="single" w:sz="4" w:space="0" w:color="000000"/>
            </w:tcBorders>
          </w:tcPr>
          <w:p w:rsidR="004A08AF" w:rsidRPr="00B01228" w:rsidRDefault="004A08AF" w:rsidP="002C2D58">
            <w:pPr>
              <w:spacing w:after="0" w:line="240" w:lineRule="auto"/>
              <w:rPr>
                <w:rFonts w:ascii="Times New Roman" w:hAnsi="Times New Roman"/>
              </w:rPr>
            </w:pPr>
          </w:p>
        </w:tc>
        <w:tc>
          <w:tcPr>
            <w:tcW w:w="2436" w:type="pct"/>
            <w:tcBorders>
              <w:top w:val="single" w:sz="4" w:space="0" w:color="000000"/>
              <w:left w:val="single" w:sz="4" w:space="0" w:color="000000"/>
              <w:bottom w:val="single" w:sz="4" w:space="0" w:color="auto"/>
              <w:right w:val="single" w:sz="4" w:space="0" w:color="000000"/>
            </w:tcBorders>
          </w:tcPr>
          <w:p w:rsidR="004A08AF" w:rsidRPr="00B01228" w:rsidRDefault="004A08AF" w:rsidP="002C2D58">
            <w:pPr>
              <w:spacing w:after="0" w:line="240" w:lineRule="auto"/>
              <w:jc w:val="both"/>
              <w:rPr>
                <w:rFonts w:ascii="Times New Roman" w:hAnsi="Times New Roman"/>
                <w:color w:val="000000" w:themeColor="text1"/>
              </w:rPr>
            </w:pPr>
            <w:r w:rsidRPr="00B01228">
              <w:rPr>
                <w:rFonts w:ascii="Times New Roman" w:hAnsi="Times New Roman"/>
                <w:color w:val="000000" w:themeColor="text1"/>
              </w:rPr>
              <w:t>14. Азотсодержащие соединения (амины и аминокислоты, белки).</w:t>
            </w:r>
          </w:p>
        </w:tc>
        <w:tc>
          <w:tcPr>
            <w:tcW w:w="585" w:type="pct"/>
            <w:tcBorders>
              <w:top w:val="single" w:sz="4" w:space="0" w:color="000000"/>
              <w:left w:val="single" w:sz="4" w:space="0" w:color="000000"/>
              <w:bottom w:val="single" w:sz="4" w:space="0" w:color="auto"/>
              <w:right w:val="single" w:sz="4"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2</w:t>
            </w:r>
          </w:p>
        </w:tc>
        <w:tc>
          <w:tcPr>
            <w:tcW w:w="616" w:type="pct"/>
            <w:vMerge/>
            <w:tcBorders>
              <w:left w:val="single" w:sz="4" w:space="0" w:color="000000"/>
              <w:right w:val="single" w:sz="4" w:space="0" w:color="000000"/>
            </w:tcBorders>
          </w:tcPr>
          <w:p w:rsidR="004A08AF" w:rsidRPr="002C2D58" w:rsidRDefault="004A08AF" w:rsidP="002C2D58">
            <w:pPr>
              <w:spacing w:after="0" w:line="240" w:lineRule="auto"/>
              <w:jc w:val="center"/>
              <w:rPr>
                <w:rFonts w:ascii="Times New Roman" w:hAnsi="Times New Roman"/>
                <w:i/>
              </w:rPr>
            </w:pPr>
          </w:p>
        </w:tc>
        <w:tc>
          <w:tcPr>
            <w:tcW w:w="498" w:type="pct"/>
            <w:vMerge/>
            <w:tcBorders>
              <w:left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r>
      <w:tr w:rsidR="004A08AF" w:rsidRPr="00B01228" w:rsidTr="002C2D58">
        <w:trPr>
          <w:trHeight w:val="20"/>
        </w:trPr>
        <w:tc>
          <w:tcPr>
            <w:tcW w:w="865" w:type="pct"/>
            <w:gridSpan w:val="3"/>
            <w:vMerge/>
            <w:tcBorders>
              <w:top w:val="single" w:sz="4" w:space="0" w:color="000000"/>
              <w:left w:val="single" w:sz="4" w:space="0" w:color="000000"/>
              <w:bottom w:val="nil"/>
              <w:right w:val="single" w:sz="4" w:space="0" w:color="000000"/>
            </w:tcBorders>
          </w:tcPr>
          <w:p w:rsidR="004A08AF" w:rsidRPr="00B01228" w:rsidRDefault="004A08AF" w:rsidP="002C2D58">
            <w:pPr>
              <w:spacing w:after="0" w:line="240" w:lineRule="auto"/>
              <w:rPr>
                <w:rFonts w:ascii="Times New Roman" w:hAnsi="Times New Roman"/>
              </w:rPr>
            </w:pPr>
          </w:p>
        </w:tc>
        <w:tc>
          <w:tcPr>
            <w:tcW w:w="2436" w:type="pct"/>
            <w:tcBorders>
              <w:top w:val="single" w:sz="4" w:space="0" w:color="auto"/>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color w:val="000000" w:themeColor="text1"/>
              </w:rPr>
            </w:pPr>
            <w:r w:rsidRPr="00B01228">
              <w:rPr>
                <w:rFonts w:ascii="Times New Roman" w:hAnsi="Times New Roman"/>
                <w:color w:val="000000" w:themeColor="text1"/>
              </w:rPr>
              <w:t xml:space="preserve">15. Классификация и особенности органических реакций. Реакционные центры. Радикалы. Первоначальные понятия о типах и механизмах органических реакций. </w:t>
            </w:r>
          </w:p>
        </w:tc>
        <w:tc>
          <w:tcPr>
            <w:tcW w:w="585" w:type="pct"/>
            <w:tcBorders>
              <w:top w:val="single" w:sz="4" w:space="0" w:color="auto"/>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2</w:t>
            </w:r>
          </w:p>
        </w:tc>
        <w:tc>
          <w:tcPr>
            <w:tcW w:w="616" w:type="pct"/>
            <w:vMerge/>
            <w:tcBorders>
              <w:left w:val="single" w:sz="4" w:space="0" w:color="000000"/>
              <w:right w:val="single" w:sz="4" w:space="0" w:color="000000"/>
            </w:tcBorders>
          </w:tcPr>
          <w:p w:rsidR="004A08AF" w:rsidRPr="002C2D58" w:rsidRDefault="004A08AF" w:rsidP="002C2D58">
            <w:pPr>
              <w:spacing w:after="0" w:line="240" w:lineRule="auto"/>
              <w:jc w:val="center"/>
              <w:rPr>
                <w:rFonts w:ascii="Times New Roman" w:hAnsi="Times New Roman"/>
                <w:i/>
              </w:rPr>
            </w:pPr>
          </w:p>
        </w:tc>
        <w:tc>
          <w:tcPr>
            <w:tcW w:w="498" w:type="pct"/>
            <w:vMerge/>
            <w:tcBorders>
              <w:left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r>
      <w:tr w:rsidR="004A08AF" w:rsidRPr="00B01228" w:rsidTr="002C2D58">
        <w:trPr>
          <w:trHeight w:val="20"/>
        </w:trPr>
        <w:tc>
          <w:tcPr>
            <w:tcW w:w="865" w:type="pct"/>
            <w:gridSpan w:val="3"/>
            <w:vMerge/>
            <w:tcBorders>
              <w:top w:val="single" w:sz="4" w:space="0" w:color="000000"/>
              <w:left w:val="single" w:sz="4" w:space="0" w:color="000000"/>
              <w:bottom w:val="nil"/>
              <w:right w:val="single" w:sz="4" w:space="0" w:color="000000"/>
            </w:tcBorders>
          </w:tcPr>
          <w:p w:rsidR="004A08AF" w:rsidRPr="00B01228" w:rsidRDefault="004A08AF" w:rsidP="002C2D58">
            <w:pPr>
              <w:spacing w:after="0" w:line="240" w:lineRule="auto"/>
              <w:rPr>
                <w:rFonts w:ascii="Times New Roman" w:hAnsi="Times New Roman"/>
              </w:rPr>
            </w:pPr>
          </w:p>
        </w:tc>
        <w:tc>
          <w:tcPr>
            <w:tcW w:w="2436"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b/>
              </w:rPr>
            </w:pPr>
            <w:r w:rsidRPr="00B01228">
              <w:rPr>
                <w:rFonts w:ascii="Times New Roman" w:hAnsi="Times New Roman"/>
                <w:b/>
              </w:rPr>
              <w:t>В том числе практических занятий и лабораторных работ</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rPr>
                <w:rFonts w:ascii="Times New Roman" w:hAnsi="Times New Roman"/>
              </w:rPr>
            </w:pPr>
            <w:r w:rsidRPr="00B01228">
              <w:rPr>
                <w:rFonts w:ascii="Times New Roman" w:hAnsi="Times New Roman"/>
              </w:rPr>
              <w:t>4</w:t>
            </w:r>
          </w:p>
        </w:tc>
        <w:tc>
          <w:tcPr>
            <w:tcW w:w="616" w:type="pct"/>
            <w:vMerge/>
            <w:tcBorders>
              <w:left w:val="single" w:sz="4" w:space="0" w:color="000000"/>
              <w:right w:val="single" w:sz="4" w:space="0" w:color="000000"/>
            </w:tcBorders>
          </w:tcPr>
          <w:p w:rsidR="004A08AF" w:rsidRPr="002C2D58" w:rsidRDefault="004A08AF" w:rsidP="002C2D58">
            <w:pPr>
              <w:spacing w:after="0" w:line="240" w:lineRule="auto"/>
              <w:jc w:val="center"/>
              <w:rPr>
                <w:rFonts w:ascii="Times New Roman" w:hAnsi="Times New Roman"/>
                <w:i/>
              </w:rPr>
            </w:pPr>
          </w:p>
        </w:tc>
        <w:tc>
          <w:tcPr>
            <w:tcW w:w="498" w:type="pct"/>
            <w:vMerge/>
            <w:tcBorders>
              <w:left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r>
      <w:tr w:rsidR="004A08AF" w:rsidRPr="00B01228" w:rsidTr="002C2D58">
        <w:trPr>
          <w:trHeight w:val="20"/>
        </w:trPr>
        <w:tc>
          <w:tcPr>
            <w:tcW w:w="865" w:type="pct"/>
            <w:gridSpan w:val="3"/>
            <w:vMerge/>
            <w:tcBorders>
              <w:top w:val="single" w:sz="4" w:space="0" w:color="000000"/>
              <w:left w:val="single" w:sz="4" w:space="0" w:color="000000"/>
              <w:bottom w:val="nil"/>
              <w:right w:val="single" w:sz="4" w:space="0" w:color="000000"/>
            </w:tcBorders>
          </w:tcPr>
          <w:p w:rsidR="004A08AF" w:rsidRPr="00B01228" w:rsidRDefault="004A08AF" w:rsidP="002C2D58">
            <w:pPr>
              <w:spacing w:after="0" w:line="240" w:lineRule="auto"/>
              <w:rPr>
                <w:rFonts w:ascii="Times New Roman" w:hAnsi="Times New Roman"/>
              </w:rPr>
            </w:pPr>
          </w:p>
        </w:tc>
        <w:tc>
          <w:tcPr>
            <w:tcW w:w="2436"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b/>
              </w:rPr>
              <w:t>Практическая работа № 9</w:t>
            </w:r>
            <w:r w:rsidRPr="00B01228">
              <w:rPr>
                <w:rFonts w:ascii="Times New Roman" w:hAnsi="Times New Roman"/>
              </w:rPr>
              <w:t>. Решение цепочек превращений на генетическую связь между классами органических соединений с составлением названий органических соединений по тривиальной и международной систематической номенклатуре. решение расчетных задач по уравнениям реакций с участием органических веществ.</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2</w:t>
            </w:r>
          </w:p>
        </w:tc>
        <w:tc>
          <w:tcPr>
            <w:tcW w:w="616" w:type="pct"/>
            <w:vMerge/>
            <w:tcBorders>
              <w:left w:val="single" w:sz="4" w:space="0" w:color="000000"/>
              <w:right w:val="single" w:sz="4" w:space="0" w:color="000000"/>
            </w:tcBorders>
          </w:tcPr>
          <w:p w:rsidR="004A08AF" w:rsidRPr="002C2D58" w:rsidRDefault="004A08AF" w:rsidP="002C2D58">
            <w:pPr>
              <w:spacing w:after="0" w:line="240" w:lineRule="auto"/>
              <w:jc w:val="center"/>
              <w:rPr>
                <w:rFonts w:ascii="Times New Roman" w:hAnsi="Times New Roman"/>
                <w:i/>
              </w:rPr>
            </w:pPr>
          </w:p>
        </w:tc>
        <w:tc>
          <w:tcPr>
            <w:tcW w:w="498" w:type="pct"/>
            <w:vMerge/>
            <w:tcBorders>
              <w:left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r>
      <w:tr w:rsidR="004A08AF" w:rsidRPr="00B01228" w:rsidTr="002C2D58">
        <w:trPr>
          <w:trHeight w:val="20"/>
        </w:trPr>
        <w:tc>
          <w:tcPr>
            <w:tcW w:w="865" w:type="pct"/>
            <w:gridSpan w:val="3"/>
            <w:tcBorders>
              <w:top w:val="nil"/>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p>
        </w:tc>
        <w:tc>
          <w:tcPr>
            <w:tcW w:w="2436"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b/>
              </w:rPr>
              <w:t>Лабораторная работа № 3</w:t>
            </w:r>
            <w:r w:rsidRPr="00B01228">
              <w:rPr>
                <w:rFonts w:ascii="Times New Roman" w:hAnsi="Times New Roman"/>
              </w:rPr>
              <w:t>. «Получение этилена и изучение его свойств».</w:t>
            </w:r>
          </w:p>
          <w:p w:rsidR="004A08AF" w:rsidRPr="00B01228" w:rsidRDefault="004A08AF" w:rsidP="002C2D58">
            <w:pPr>
              <w:spacing w:after="0" w:line="240" w:lineRule="auto"/>
              <w:jc w:val="both"/>
              <w:rPr>
                <w:rFonts w:ascii="Times New Roman" w:hAnsi="Times New Roman"/>
              </w:rPr>
            </w:pPr>
            <w:r w:rsidRPr="00B01228">
              <w:rPr>
                <w:rFonts w:ascii="Times New Roman" w:hAnsi="Times New Roman"/>
              </w:rPr>
              <w:t>Получение этилена из этанола в лаборатории и изучение его физических и химических свойств. Составление реакций присоединения и окисления на примере этилена. Решение расчетных задач с использованием плотности газов по водороду и воздуху.</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2</w:t>
            </w:r>
          </w:p>
        </w:tc>
        <w:tc>
          <w:tcPr>
            <w:tcW w:w="616" w:type="pct"/>
            <w:vMerge/>
            <w:tcBorders>
              <w:left w:val="single" w:sz="4" w:space="0" w:color="000000"/>
              <w:bottom w:val="single" w:sz="4" w:space="0" w:color="000000"/>
              <w:right w:val="single" w:sz="4" w:space="0" w:color="000000"/>
            </w:tcBorders>
          </w:tcPr>
          <w:p w:rsidR="004A08AF" w:rsidRPr="002C2D58" w:rsidRDefault="004A08AF" w:rsidP="002C2D58">
            <w:pPr>
              <w:spacing w:after="0" w:line="240" w:lineRule="auto"/>
              <w:jc w:val="center"/>
              <w:rPr>
                <w:rFonts w:ascii="Times New Roman" w:hAnsi="Times New Roman"/>
                <w:i/>
              </w:rPr>
            </w:pPr>
          </w:p>
        </w:tc>
        <w:tc>
          <w:tcPr>
            <w:tcW w:w="498" w:type="pct"/>
            <w:vMerge/>
            <w:tcBorders>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r>
      <w:tr w:rsidR="004A08AF" w:rsidRPr="00B01228" w:rsidTr="002C2D58">
        <w:trPr>
          <w:trHeight w:val="20"/>
        </w:trPr>
        <w:tc>
          <w:tcPr>
            <w:tcW w:w="865" w:type="pct"/>
            <w:gridSpan w:val="3"/>
            <w:vMerge w:val="restart"/>
            <w:tcBorders>
              <w:top w:val="single" w:sz="4" w:space="0" w:color="auto"/>
              <w:left w:val="single" w:sz="4" w:space="0" w:color="000000"/>
              <w:bottom w:val="nil"/>
              <w:right w:val="single" w:sz="4" w:space="0" w:color="000000"/>
            </w:tcBorders>
          </w:tcPr>
          <w:p w:rsidR="004A08AF" w:rsidRPr="00B01228" w:rsidRDefault="004A08AF" w:rsidP="002C2D58">
            <w:pPr>
              <w:spacing w:after="0" w:line="240" w:lineRule="auto"/>
              <w:rPr>
                <w:rFonts w:ascii="Times New Roman" w:hAnsi="Times New Roman"/>
                <w:b/>
              </w:rPr>
            </w:pPr>
            <w:r w:rsidRPr="00B01228">
              <w:rPr>
                <w:rFonts w:ascii="Times New Roman" w:hAnsi="Times New Roman"/>
                <w:b/>
              </w:rPr>
              <w:t>Тема 4.3. Органические вещества в жизнедеятельности человека. Производство и применение органических веществ впромышленности</w:t>
            </w: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p w:rsidR="004A08AF" w:rsidRPr="00B01228" w:rsidRDefault="004A08AF" w:rsidP="002C2D58">
            <w:pPr>
              <w:spacing w:after="0" w:line="240" w:lineRule="auto"/>
              <w:rPr>
                <w:rFonts w:ascii="Times New Roman" w:hAnsi="Times New Roman"/>
                <w:b/>
              </w:rPr>
            </w:pPr>
          </w:p>
        </w:tc>
        <w:tc>
          <w:tcPr>
            <w:tcW w:w="2436"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r w:rsidRPr="00B01228">
              <w:rPr>
                <w:rFonts w:ascii="Times New Roman" w:hAnsi="Times New Roman"/>
                <w:b/>
              </w:rPr>
              <w:t>Содержание</w:t>
            </w:r>
          </w:p>
        </w:tc>
        <w:tc>
          <w:tcPr>
            <w:tcW w:w="585"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b/>
                <w:i/>
              </w:rPr>
            </w:pPr>
            <w:r w:rsidRPr="00B01228">
              <w:rPr>
                <w:rFonts w:ascii="Times New Roman" w:hAnsi="Times New Roman"/>
                <w:b/>
                <w:i/>
              </w:rPr>
              <w:t>8</w:t>
            </w:r>
          </w:p>
        </w:tc>
        <w:tc>
          <w:tcPr>
            <w:tcW w:w="616" w:type="pct"/>
            <w:tcBorders>
              <w:top w:val="single" w:sz="4" w:space="0" w:color="000000"/>
              <w:left w:val="single" w:sz="4" w:space="0" w:color="000000"/>
              <w:bottom w:val="single" w:sz="4" w:space="0" w:color="000000"/>
              <w:right w:val="single" w:sz="4" w:space="0" w:color="000000"/>
            </w:tcBorders>
          </w:tcPr>
          <w:p w:rsidR="004A08AF" w:rsidRPr="002C2D58" w:rsidRDefault="004A08AF" w:rsidP="002C2D58">
            <w:pPr>
              <w:spacing w:after="0" w:line="240" w:lineRule="auto"/>
              <w:rPr>
                <w:rFonts w:ascii="Times New Roman" w:hAnsi="Times New Roman"/>
                <w:i/>
              </w:rPr>
            </w:pPr>
          </w:p>
        </w:tc>
        <w:tc>
          <w:tcPr>
            <w:tcW w:w="498"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r>
      <w:tr w:rsidR="004A08AF" w:rsidRPr="00B01228" w:rsidTr="002C2D58">
        <w:trPr>
          <w:trHeight w:val="20"/>
        </w:trPr>
        <w:tc>
          <w:tcPr>
            <w:tcW w:w="865" w:type="pct"/>
            <w:gridSpan w:val="3"/>
            <w:vMerge/>
            <w:tcBorders>
              <w:top w:val="single" w:sz="4" w:space="0" w:color="auto"/>
              <w:left w:val="single" w:sz="4" w:space="0" w:color="000000"/>
              <w:bottom w:val="nil"/>
              <w:right w:val="single" w:sz="4" w:space="0" w:color="000000"/>
            </w:tcBorders>
          </w:tcPr>
          <w:p w:rsidR="004A08AF" w:rsidRPr="00B01228" w:rsidRDefault="004A08AF" w:rsidP="002C2D58">
            <w:pPr>
              <w:spacing w:after="0" w:line="240" w:lineRule="auto"/>
              <w:rPr>
                <w:rFonts w:ascii="Times New Roman" w:hAnsi="Times New Roman"/>
              </w:rPr>
            </w:pPr>
          </w:p>
        </w:tc>
        <w:tc>
          <w:tcPr>
            <w:tcW w:w="2436"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rPr>
              <w:t xml:space="preserve">16. Биоорганические соединения. Применение и биологическая роль углеводородов. Окисление углеводов – источник энергии живых организмов. Области применения аминокислот. Превращения белков пищи в организме. Биологические функции белков. </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2</w:t>
            </w:r>
          </w:p>
        </w:tc>
        <w:tc>
          <w:tcPr>
            <w:tcW w:w="616" w:type="pct"/>
            <w:vMerge w:val="restart"/>
            <w:tcBorders>
              <w:top w:val="single" w:sz="4" w:space="0" w:color="000000"/>
              <w:left w:val="single" w:sz="4" w:space="0" w:color="000000"/>
              <w:right w:val="single" w:sz="4" w:space="0" w:color="000000"/>
            </w:tcBorders>
          </w:tcPr>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ОК 01</w:t>
            </w:r>
          </w:p>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ОК 02</w:t>
            </w:r>
          </w:p>
          <w:p w:rsidR="004A08AF" w:rsidRPr="002C2D58" w:rsidRDefault="004A08AF" w:rsidP="002C2D58">
            <w:pPr>
              <w:spacing w:after="0" w:line="240" w:lineRule="auto"/>
              <w:jc w:val="center"/>
              <w:rPr>
                <w:rFonts w:ascii="Times New Roman" w:hAnsi="Times New Roman"/>
              </w:rPr>
            </w:pPr>
          </w:p>
        </w:tc>
        <w:tc>
          <w:tcPr>
            <w:tcW w:w="498" w:type="pct"/>
            <w:vMerge w:val="restart"/>
            <w:tcBorders>
              <w:top w:val="single" w:sz="4" w:space="0" w:color="000000"/>
              <w:left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Зо 01.01</w:t>
            </w:r>
          </w:p>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Уо 01.02</w:t>
            </w:r>
          </w:p>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Зо 01.03</w:t>
            </w:r>
          </w:p>
          <w:p w:rsidR="004A08AF" w:rsidRPr="00B01228" w:rsidRDefault="004A08AF" w:rsidP="002C2D58">
            <w:pPr>
              <w:spacing w:after="0" w:line="240" w:lineRule="auto"/>
              <w:jc w:val="center"/>
              <w:rPr>
                <w:rFonts w:ascii="Times New Roman" w:hAnsi="Times New Roman"/>
                <w:b/>
              </w:rPr>
            </w:pPr>
          </w:p>
        </w:tc>
      </w:tr>
      <w:tr w:rsidR="004A08AF" w:rsidRPr="00B01228" w:rsidTr="002C2D58">
        <w:trPr>
          <w:trHeight w:val="20"/>
        </w:trPr>
        <w:tc>
          <w:tcPr>
            <w:tcW w:w="865" w:type="pct"/>
            <w:gridSpan w:val="3"/>
            <w:vMerge/>
            <w:tcBorders>
              <w:top w:val="single" w:sz="4" w:space="0" w:color="auto"/>
              <w:left w:val="single" w:sz="4" w:space="0" w:color="000000"/>
              <w:bottom w:val="nil"/>
              <w:right w:val="single" w:sz="4" w:space="0" w:color="000000"/>
            </w:tcBorders>
          </w:tcPr>
          <w:p w:rsidR="004A08AF" w:rsidRPr="00B01228" w:rsidRDefault="004A08AF" w:rsidP="002C2D58">
            <w:pPr>
              <w:spacing w:after="0" w:line="240" w:lineRule="auto"/>
              <w:rPr>
                <w:rFonts w:ascii="Times New Roman" w:hAnsi="Times New Roman"/>
              </w:rPr>
            </w:pPr>
          </w:p>
        </w:tc>
        <w:tc>
          <w:tcPr>
            <w:tcW w:w="2436"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rPr>
              <w:t>17. Биологические функции жиров. Роль органической химии в решении проблем пищевой безопасности.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2</w:t>
            </w:r>
          </w:p>
        </w:tc>
        <w:tc>
          <w:tcPr>
            <w:tcW w:w="616" w:type="pct"/>
            <w:vMerge/>
            <w:tcBorders>
              <w:left w:val="single" w:sz="4" w:space="0" w:color="000000"/>
              <w:right w:val="single" w:sz="4" w:space="0" w:color="000000"/>
            </w:tcBorders>
          </w:tcPr>
          <w:p w:rsidR="004A08AF" w:rsidRPr="002C2D58" w:rsidRDefault="004A08AF" w:rsidP="002C2D58">
            <w:pPr>
              <w:spacing w:after="0" w:line="240" w:lineRule="auto"/>
              <w:jc w:val="center"/>
              <w:rPr>
                <w:rFonts w:ascii="Times New Roman" w:hAnsi="Times New Roman"/>
              </w:rPr>
            </w:pPr>
          </w:p>
        </w:tc>
        <w:tc>
          <w:tcPr>
            <w:tcW w:w="498" w:type="pct"/>
            <w:vMerge/>
            <w:tcBorders>
              <w:left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rPr>
            </w:pPr>
          </w:p>
        </w:tc>
      </w:tr>
      <w:tr w:rsidR="004A08AF" w:rsidRPr="00B01228" w:rsidTr="002C2D58">
        <w:trPr>
          <w:trHeight w:val="20"/>
        </w:trPr>
        <w:tc>
          <w:tcPr>
            <w:tcW w:w="865" w:type="pct"/>
            <w:gridSpan w:val="3"/>
            <w:vMerge/>
            <w:tcBorders>
              <w:top w:val="single" w:sz="4" w:space="0" w:color="auto"/>
              <w:left w:val="single" w:sz="4" w:space="0" w:color="000000"/>
              <w:bottom w:val="nil"/>
              <w:right w:val="single" w:sz="4" w:space="0" w:color="000000"/>
            </w:tcBorders>
          </w:tcPr>
          <w:p w:rsidR="004A08AF" w:rsidRPr="00B01228" w:rsidRDefault="004A08AF" w:rsidP="002C2D58">
            <w:pPr>
              <w:spacing w:after="0" w:line="240" w:lineRule="auto"/>
              <w:rPr>
                <w:rFonts w:ascii="Times New Roman" w:hAnsi="Times New Roman"/>
              </w:rPr>
            </w:pPr>
          </w:p>
        </w:tc>
        <w:tc>
          <w:tcPr>
            <w:tcW w:w="2436"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rPr>
              <w:t>18. Производств органических веществ: производство метанола, переработка нефти. Полиэтилен, как крупнотоннажный продукт химического производства. Применение этилена . Производство и применение каучука и резины.</w:t>
            </w:r>
          </w:p>
          <w:p w:rsidR="004A08AF" w:rsidRPr="00B01228" w:rsidRDefault="004A08AF" w:rsidP="002C2D58">
            <w:pPr>
              <w:spacing w:after="0" w:line="240" w:lineRule="auto"/>
              <w:jc w:val="both"/>
              <w:rPr>
                <w:rFonts w:ascii="Times New Roman" w:hAnsi="Times New Roman"/>
              </w:rPr>
            </w:pPr>
            <w:r w:rsidRPr="00B01228">
              <w:rPr>
                <w:rFonts w:ascii="Times New Roman" w:hAnsi="Times New Roman"/>
              </w:rPr>
              <w:t>Синтетические и искусственные волокна, их строение, свойства. Практическое использование волокон. Синтетические пленки: изоляция для производств;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4A08AF" w:rsidRPr="00B01228" w:rsidRDefault="004A08AF" w:rsidP="002C2D58">
            <w:pPr>
              <w:spacing w:after="0" w:line="240" w:lineRule="auto"/>
              <w:jc w:val="both"/>
              <w:rPr>
                <w:rFonts w:ascii="Times New Roman" w:hAnsi="Times New Roman"/>
              </w:rPr>
            </w:pPr>
            <w:r w:rsidRPr="00B01228">
              <w:rPr>
                <w:rFonts w:ascii="Times New Roman" w:hAnsi="Times New Roman"/>
              </w:rPr>
              <w:t>Роль органической химии в решении проблем энергетической безопасности, в развитии медицины, создании новых материалов, новых источников энергии (альтернативные источники энергии).</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2</w:t>
            </w:r>
          </w:p>
        </w:tc>
        <w:tc>
          <w:tcPr>
            <w:tcW w:w="616" w:type="pct"/>
            <w:vMerge/>
            <w:tcBorders>
              <w:left w:val="single" w:sz="4" w:space="0" w:color="000000"/>
              <w:right w:val="single" w:sz="4" w:space="0" w:color="000000"/>
            </w:tcBorders>
          </w:tcPr>
          <w:p w:rsidR="004A08AF" w:rsidRPr="002C2D58" w:rsidRDefault="004A08AF" w:rsidP="002C2D58">
            <w:pPr>
              <w:spacing w:after="0" w:line="240" w:lineRule="auto"/>
              <w:rPr>
                <w:rFonts w:ascii="Times New Roman" w:hAnsi="Times New Roman"/>
              </w:rPr>
            </w:pPr>
          </w:p>
        </w:tc>
        <w:tc>
          <w:tcPr>
            <w:tcW w:w="498" w:type="pct"/>
            <w:vMerge/>
            <w:tcBorders>
              <w:left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p>
        </w:tc>
      </w:tr>
      <w:tr w:rsidR="004A08AF" w:rsidRPr="00B01228" w:rsidTr="002C2D58">
        <w:trPr>
          <w:trHeight w:val="20"/>
        </w:trPr>
        <w:tc>
          <w:tcPr>
            <w:tcW w:w="865" w:type="pct"/>
            <w:gridSpan w:val="3"/>
            <w:vMerge/>
            <w:tcBorders>
              <w:top w:val="single" w:sz="4" w:space="0" w:color="auto"/>
              <w:left w:val="single" w:sz="4" w:space="0" w:color="000000"/>
              <w:bottom w:val="nil"/>
              <w:right w:val="single" w:sz="4" w:space="0" w:color="000000"/>
            </w:tcBorders>
          </w:tcPr>
          <w:p w:rsidR="004A08AF" w:rsidRPr="00B01228" w:rsidRDefault="004A08AF" w:rsidP="002C2D58">
            <w:pPr>
              <w:spacing w:after="0" w:line="240" w:lineRule="auto"/>
              <w:rPr>
                <w:rFonts w:ascii="Times New Roman" w:hAnsi="Times New Roman"/>
              </w:rPr>
            </w:pPr>
          </w:p>
        </w:tc>
        <w:tc>
          <w:tcPr>
            <w:tcW w:w="2436"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b/>
              </w:rPr>
              <w:t>В том числе практических занятий и лабораторных работ</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rPr>
                <w:rFonts w:ascii="Times New Roman" w:hAnsi="Times New Roman"/>
              </w:rPr>
            </w:pPr>
            <w:r w:rsidRPr="00B01228">
              <w:rPr>
                <w:rFonts w:ascii="Times New Roman" w:hAnsi="Times New Roman"/>
              </w:rPr>
              <w:t>2</w:t>
            </w:r>
          </w:p>
        </w:tc>
        <w:tc>
          <w:tcPr>
            <w:tcW w:w="616" w:type="pct"/>
            <w:vMerge/>
            <w:tcBorders>
              <w:left w:val="single" w:sz="4" w:space="0" w:color="000000"/>
              <w:right w:val="single" w:sz="4" w:space="0" w:color="000000"/>
            </w:tcBorders>
          </w:tcPr>
          <w:p w:rsidR="004A08AF" w:rsidRPr="002C2D58" w:rsidRDefault="004A08AF" w:rsidP="002C2D58">
            <w:pPr>
              <w:spacing w:after="0" w:line="240" w:lineRule="auto"/>
              <w:rPr>
                <w:rFonts w:ascii="Times New Roman" w:hAnsi="Times New Roman"/>
              </w:rPr>
            </w:pPr>
          </w:p>
        </w:tc>
        <w:tc>
          <w:tcPr>
            <w:tcW w:w="498" w:type="pct"/>
            <w:vMerge/>
            <w:tcBorders>
              <w:left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b/>
              </w:rPr>
            </w:pPr>
          </w:p>
        </w:tc>
      </w:tr>
      <w:tr w:rsidR="004A08AF" w:rsidRPr="00B01228" w:rsidTr="002C2D58">
        <w:trPr>
          <w:trHeight w:val="20"/>
        </w:trPr>
        <w:tc>
          <w:tcPr>
            <w:tcW w:w="865" w:type="pct"/>
            <w:gridSpan w:val="3"/>
            <w:vMerge/>
            <w:tcBorders>
              <w:top w:val="single" w:sz="4" w:space="0" w:color="auto"/>
              <w:left w:val="single" w:sz="4" w:space="0" w:color="000000"/>
              <w:bottom w:val="single" w:sz="4" w:space="0" w:color="auto"/>
              <w:right w:val="single" w:sz="4" w:space="0" w:color="000000"/>
            </w:tcBorders>
          </w:tcPr>
          <w:p w:rsidR="004A08AF" w:rsidRPr="00B01228" w:rsidRDefault="004A08AF" w:rsidP="002C2D58">
            <w:pPr>
              <w:spacing w:after="0" w:line="240" w:lineRule="auto"/>
              <w:rPr>
                <w:rFonts w:ascii="Times New Roman" w:hAnsi="Times New Roman"/>
              </w:rPr>
            </w:pPr>
          </w:p>
        </w:tc>
        <w:tc>
          <w:tcPr>
            <w:tcW w:w="2436"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b/>
              </w:rPr>
              <w:t>Практическая работа № 10.</w:t>
            </w:r>
            <w:r w:rsidRPr="00B01228">
              <w:rPr>
                <w:rFonts w:ascii="Times New Roman" w:hAnsi="Times New Roman"/>
              </w:rPr>
              <w:t xml:space="preserve"> Решение практико-ориентированных заданий по составлению химических реакций, отражающих химическую активность органических соединений в различных средах (природных, биологических, техногенных).</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2</w:t>
            </w:r>
          </w:p>
        </w:tc>
        <w:tc>
          <w:tcPr>
            <w:tcW w:w="616" w:type="pct"/>
            <w:vMerge/>
            <w:tcBorders>
              <w:left w:val="single" w:sz="4" w:space="0" w:color="000000"/>
              <w:bottom w:val="single" w:sz="4" w:space="0" w:color="000000"/>
              <w:right w:val="single" w:sz="4" w:space="0" w:color="000000"/>
            </w:tcBorders>
          </w:tcPr>
          <w:p w:rsidR="004A08AF" w:rsidRPr="002C2D58" w:rsidRDefault="004A08AF" w:rsidP="002C2D58">
            <w:pPr>
              <w:spacing w:after="0" w:line="240" w:lineRule="auto"/>
              <w:rPr>
                <w:rFonts w:ascii="Times New Roman" w:hAnsi="Times New Roman"/>
              </w:rPr>
            </w:pPr>
          </w:p>
        </w:tc>
        <w:tc>
          <w:tcPr>
            <w:tcW w:w="498" w:type="pct"/>
            <w:vMerge/>
            <w:tcBorders>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p>
        </w:tc>
      </w:tr>
      <w:tr w:rsidR="004A08AF" w:rsidRPr="00B01228" w:rsidTr="002C2D58">
        <w:trPr>
          <w:trHeight w:val="317"/>
        </w:trPr>
        <w:tc>
          <w:tcPr>
            <w:tcW w:w="865" w:type="pct"/>
            <w:gridSpan w:val="3"/>
            <w:tcBorders>
              <w:top w:val="single" w:sz="4" w:space="0" w:color="auto"/>
              <w:left w:val="single" w:sz="4" w:space="0" w:color="000000"/>
              <w:bottom w:val="single" w:sz="4" w:space="0" w:color="auto"/>
              <w:right w:val="single" w:sz="4" w:space="0" w:color="000000"/>
            </w:tcBorders>
          </w:tcPr>
          <w:p w:rsidR="004A08AF" w:rsidRPr="00B01228" w:rsidRDefault="004A08AF" w:rsidP="002C2D58">
            <w:pPr>
              <w:spacing w:after="0" w:line="240" w:lineRule="auto"/>
              <w:jc w:val="both"/>
              <w:rPr>
                <w:rFonts w:ascii="Times New Roman" w:hAnsi="Times New Roman"/>
                <w:b/>
              </w:rPr>
            </w:pPr>
            <w:r w:rsidRPr="00B01228">
              <w:rPr>
                <w:rFonts w:ascii="Times New Roman" w:hAnsi="Times New Roman"/>
                <w:b/>
              </w:rPr>
              <w:t>Контрольная работа 3</w:t>
            </w:r>
          </w:p>
        </w:tc>
        <w:tc>
          <w:tcPr>
            <w:tcW w:w="2436"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rPr>
              <w:t>Структура и свойства органических веществ</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b/>
              </w:rPr>
            </w:pPr>
            <w:r w:rsidRPr="00B01228">
              <w:rPr>
                <w:rFonts w:ascii="Times New Roman" w:hAnsi="Times New Roman"/>
                <w:b/>
              </w:rPr>
              <w:t>2</w:t>
            </w:r>
          </w:p>
        </w:tc>
        <w:tc>
          <w:tcPr>
            <w:tcW w:w="616" w:type="pct"/>
            <w:tcBorders>
              <w:top w:val="single" w:sz="4" w:space="0" w:color="000000"/>
              <w:left w:val="single" w:sz="4" w:space="0" w:color="000000"/>
              <w:bottom w:val="single" w:sz="4" w:space="0" w:color="000000"/>
              <w:right w:val="single" w:sz="4" w:space="0" w:color="000000"/>
            </w:tcBorders>
          </w:tcPr>
          <w:p w:rsidR="004A08AF" w:rsidRPr="002C2D58" w:rsidRDefault="004A08AF" w:rsidP="002C2D58">
            <w:pPr>
              <w:spacing w:after="0" w:line="240" w:lineRule="auto"/>
              <w:rPr>
                <w:rFonts w:ascii="Times New Roman" w:hAnsi="Times New Roman"/>
                <w:i/>
              </w:rPr>
            </w:pPr>
          </w:p>
        </w:tc>
        <w:tc>
          <w:tcPr>
            <w:tcW w:w="498"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r>
      <w:tr w:rsidR="004A08AF" w:rsidRPr="00B01228" w:rsidTr="002C2D58">
        <w:trPr>
          <w:trHeight w:val="560"/>
        </w:trPr>
        <w:tc>
          <w:tcPr>
            <w:tcW w:w="3301" w:type="pct"/>
            <w:gridSpan w:val="4"/>
            <w:tcBorders>
              <w:top w:val="single" w:sz="4" w:space="0" w:color="auto"/>
              <w:left w:val="single" w:sz="4" w:space="0" w:color="000000"/>
              <w:bottom w:val="single" w:sz="4" w:space="0" w:color="auto"/>
              <w:right w:val="single" w:sz="4" w:space="0" w:color="000000"/>
            </w:tcBorders>
          </w:tcPr>
          <w:p w:rsidR="004A08AF" w:rsidRPr="00B01228" w:rsidRDefault="004A08AF" w:rsidP="002C2D58">
            <w:pPr>
              <w:spacing w:after="0" w:line="240" w:lineRule="auto"/>
              <w:jc w:val="both"/>
              <w:rPr>
                <w:rFonts w:ascii="Times New Roman" w:hAnsi="Times New Roman"/>
                <w:b/>
              </w:rPr>
            </w:pPr>
            <w:r w:rsidRPr="00B01228">
              <w:rPr>
                <w:rFonts w:ascii="Times New Roman" w:hAnsi="Times New Roman"/>
                <w:b/>
              </w:rPr>
              <w:t xml:space="preserve">Раздел 5. Кинетические и термодинамические закономерности протекания химических реакций </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b/>
              </w:rPr>
            </w:pPr>
            <w:r w:rsidRPr="00B01228">
              <w:rPr>
                <w:rFonts w:ascii="Times New Roman" w:hAnsi="Times New Roman"/>
                <w:b/>
              </w:rPr>
              <w:t>12</w:t>
            </w:r>
          </w:p>
        </w:tc>
        <w:tc>
          <w:tcPr>
            <w:tcW w:w="616" w:type="pct"/>
            <w:tcBorders>
              <w:top w:val="single" w:sz="4" w:space="0" w:color="000000"/>
              <w:left w:val="single" w:sz="4" w:space="0" w:color="000000"/>
              <w:bottom w:val="single" w:sz="4" w:space="0" w:color="000000"/>
              <w:right w:val="single" w:sz="4" w:space="0" w:color="000000"/>
            </w:tcBorders>
          </w:tcPr>
          <w:p w:rsidR="004A08AF" w:rsidRPr="002C2D58" w:rsidRDefault="004A08AF" w:rsidP="002C2D58">
            <w:pPr>
              <w:spacing w:after="0" w:line="240" w:lineRule="auto"/>
              <w:rPr>
                <w:rFonts w:ascii="Times New Roman" w:hAnsi="Times New Roman"/>
                <w:i/>
              </w:rPr>
            </w:pPr>
          </w:p>
        </w:tc>
        <w:tc>
          <w:tcPr>
            <w:tcW w:w="498"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r>
      <w:tr w:rsidR="004A08AF" w:rsidRPr="00B01228" w:rsidTr="002C2D58">
        <w:trPr>
          <w:trHeight w:val="20"/>
        </w:trPr>
        <w:tc>
          <w:tcPr>
            <w:tcW w:w="865" w:type="pct"/>
            <w:gridSpan w:val="3"/>
            <w:vMerge w:val="restart"/>
            <w:tcBorders>
              <w:top w:val="single" w:sz="4" w:space="0" w:color="auto"/>
              <w:left w:val="single" w:sz="4" w:space="0" w:color="000000"/>
              <w:right w:val="single" w:sz="4" w:space="0" w:color="000000"/>
            </w:tcBorders>
          </w:tcPr>
          <w:p w:rsidR="004A08AF" w:rsidRPr="00B01228" w:rsidRDefault="004A08AF" w:rsidP="002C2D58">
            <w:pPr>
              <w:spacing w:line="240" w:lineRule="auto"/>
              <w:rPr>
                <w:rFonts w:ascii="Times New Roman" w:hAnsi="Times New Roman"/>
              </w:rPr>
            </w:pPr>
            <w:r w:rsidRPr="00B01228">
              <w:rPr>
                <w:rFonts w:ascii="Times New Roman" w:hAnsi="Times New Roman"/>
                <w:b/>
              </w:rPr>
              <w:t xml:space="preserve">Тема 5.1. Кинетические закономерности протекания химических реакций </w:t>
            </w:r>
          </w:p>
        </w:tc>
        <w:tc>
          <w:tcPr>
            <w:tcW w:w="2436" w:type="pct"/>
            <w:tcBorders>
              <w:top w:val="single" w:sz="4" w:space="0" w:color="000000"/>
              <w:left w:val="single" w:sz="4" w:space="0" w:color="000000"/>
              <w:bottom w:val="single" w:sz="4" w:space="0" w:color="auto"/>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b/>
              </w:rPr>
              <w:t>Содержание</w:t>
            </w:r>
          </w:p>
        </w:tc>
        <w:tc>
          <w:tcPr>
            <w:tcW w:w="585" w:type="pct"/>
            <w:tcBorders>
              <w:top w:val="single" w:sz="4" w:space="0" w:color="000000"/>
              <w:left w:val="single" w:sz="4" w:space="0" w:color="000000"/>
              <w:bottom w:val="single" w:sz="4" w:space="0" w:color="auto"/>
              <w:right w:val="single" w:sz="4" w:space="0" w:color="000000"/>
            </w:tcBorders>
            <w:vAlign w:val="center"/>
          </w:tcPr>
          <w:p w:rsidR="004A08AF" w:rsidRPr="00B01228" w:rsidRDefault="004A08AF" w:rsidP="002C2D58">
            <w:pPr>
              <w:spacing w:after="0" w:line="240" w:lineRule="auto"/>
              <w:jc w:val="center"/>
              <w:rPr>
                <w:rFonts w:ascii="Times New Roman" w:hAnsi="Times New Roman"/>
                <w:b/>
                <w:i/>
              </w:rPr>
            </w:pPr>
            <w:r w:rsidRPr="00B01228">
              <w:rPr>
                <w:rFonts w:ascii="Times New Roman" w:hAnsi="Times New Roman"/>
                <w:b/>
                <w:i/>
              </w:rPr>
              <w:t>4</w:t>
            </w:r>
          </w:p>
        </w:tc>
        <w:tc>
          <w:tcPr>
            <w:tcW w:w="616" w:type="pct"/>
            <w:vMerge w:val="restart"/>
            <w:tcBorders>
              <w:top w:val="single" w:sz="4" w:space="0" w:color="000000"/>
              <w:left w:val="single" w:sz="4" w:space="0" w:color="000000"/>
              <w:right w:val="single" w:sz="4" w:space="0" w:color="000000"/>
            </w:tcBorders>
          </w:tcPr>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ОК 01</w:t>
            </w:r>
          </w:p>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ОК 02</w:t>
            </w:r>
          </w:p>
          <w:p w:rsidR="004A08AF" w:rsidRPr="002C2D58" w:rsidRDefault="004A08AF" w:rsidP="002C2D58">
            <w:pPr>
              <w:spacing w:after="0" w:line="240" w:lineRule="auto"/>
              <w:jc w:val="center"/>
              <w:rPr>
                <w:rFonts w:ascii="Times New Roman" w:hAnsi="Times New Roman"/>
              </w:rPr>
            </w:pPr>
          </w:p>
        </w:tc>
        <w:tc>
          <w:tcPr>
            <w:tcW w:w="498" w:type="pct"/>
            <w:vMerge w:val="restart"/>
            <w:tcBorders>
              <w:top w:val="single" w:sz="4" w:space="0" w:color="000000"/>
              <w:left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Зо 01.01</w:t>
            </w:r>
          </w:p>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Уо 01.02</w:t>
            </w:r>
          </w:p>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Зо 01.03</w:t>
            </w:r>
          </w:p>
          <w:p w:rsidR="004A08AF" w:rsidRPr="00B01228" w:rsidRDefault="004A08AF" w:rsidP="002C2D58">
            <w:pPr>
              <w:spacing w:after="0" w:line="240" w:lineRule="auto"/>
              <w:jc w:val="center"/>
              <w:rPr>
                <w:rFonts w:ascii="Times New Roman" w:hAnsi="Times New Roman"/>
                <w:b/>
              </w:rPr>
            </w:pPr>
          </w:p>
        </w:tc>
      </w:tr>
      <w:tr w:rsidR="004A08AF" w:rsidRPr="00B01228" w:rsidTr="002C2D58">
        <w:trPr>
          <w:trHeight w:val="20"/>
        </w:trPr>
        <w:tc>
          <w:tcPr>
            <w:tcW w:w="865" w:type="pct"/>
            <w:gridSpan w:val="3"/>
            <w:vMerge/>
            <w:tcBorders>
              <w:left w:val="single" w:sz="4" w:space="0" w:color="000000"/>
              <w:bottom w:val="nil"/>
              <w:right w:val="single" w:sz="4" w:space="0" w:color="000000"/>
            </w:tcBorders>
          </w:tcPr>
          <w:p w:rsidR="004A08AF" w:rsidRPr="00B01228" w:rsidRDefault="004A08AF" w:rsidP="002C2D58">
            <w:pPr>
              <w:spacing w:line="240" w:lineRule="auto"/>
              <w:rPr>
                <w:rFonts w:ascii="Times New Roman" w:hAnsi="Times New Roman"/>
                <w:b/>
              </w:rPr>
            </w:pPr>
          </w:p>
        </w:tc>
        <w:tc>
          <w:tcPr>
            <w:tcW w:w="2436" w:type="pct"/>
            <w:tcBorders>
              <w:top w:val="single" w:sz="4" w:space="0" w:color="auto"/>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rPr>
              <w:t>19. Химические реакции. Классификация химических реакций по фазовому составу (гомогенные и гетерогенные), по использованию катализатора (каталитические и некаталитические).</w:t>
            </w:r>
          </w:p>
          <w:p w:rsidR="004A08AF" w:rsidRPr="00B01228" w:rsidRDefault="004A08AF" w:rsidP="002C2D58">
            <w:pPr>
              <w:spacing w:after="0" w:line="240" w:lineRule="auto"/>
              <w:jc w:val="both"/>
              <w:rPr>
                <w:rFonts w:ascii="Times New Roman" w:hAnsi="Times New Roman"/>
              </w:rPr>
            </w:pPr>
            <w:r w:rsidRPr="00B01228">
              <w:rPr>
                <w:rFonts w:ascii="Times New Roman" w:hAnsi="Times New Roman"/>
              </w:rPr>
              <w:t>Скорость реакции, ее зависимость от различных факторов: природы реагирующих веществ, концентрации реагирующих веществ, температуры (правило Вант-Гоффа), площади реакционной поверхности, наличия катализатора. Роль катализаторов в природе и промышленном производстве.</w:t>
            </w:r>
          </w:p>
          <w:p w:rsidR="004A08AF" w:rsidRPr="00B01228" w:rsidRDefault="004A08AF" w:rsidP="002C2D58">
            <w:pPr>
              <w:spacing w:after="0" w:line="240" w:lineRule="auto"/>
              <w:jc w:val="both"/>
              <w:rPr>
                <w:rFonts w:ascii="Times New Roman" w:hAnsi="Times New Roman"/>
                <w:b/>
              </w:rPr>
            </w:pPr>
            <w:r w:rsidRPr="00B01228">
              <w:rPr>
                <w:rFonts w:ascii="Times New Roman" w:hAnsi="Times New Roman"/>
              </w:rPr>
              <w:t xml:space="preserve">Энергия активации. Активированный комплекс. Катализаторы и катализ. Роль катализаторов в природе и промышленном производстве. </w:t>
            </w:r>
          </w:p>
        </w:tc>
        <w:tc>
          <w:tcPr>
            <w:tcW w:w="585" w:type="pct"/>
            <w:tcBorders>
              <w:top w:val="single" w:sz="4" w:space="0" w:color="auto"/>
              <w:left w:val="single" w:sz="4" w:space="0" w:color="000000"/>
              <w:bottom w:val="single" w:sz="4" w:space="0" w:color="000000"/>
              <w:right w:val="single" w:sz="4" w:space="0" w:color="000000"/>
            </w:tcBorders>
            <w:vAlign w:val="center"/>
          </w:tcPr>
          <w:p w:rsidR="004A08AF" w:rsidRPr="00B01228" w:rsidRDefault="004A08AF" w:rsidP="002C2D58">
            <w:pPr>
              <w:spacing w:line="240" w:lineRule="auto"/>
              <w:jc w:val="center"/>
              <w:rPr>
                <w:rFonts w:ascii="Times New Roman" w:hAnsi="Times New Roman"/>
                <w:b/>
              </w:rPr>
            </w:pPr>
            <w:r w:rsidRPr="00B01228">
              <w:rPr>
                <w:rFonts w:ascii="Times New Roman" w:hAnsi="Times New Roman"/>
              </w:rPr>
              <w:t>2</w:t>
            </w:r>
          </w:p>
        </w:tc>
        <w:tc>
          <w:tcPr>
            <w:tcW w:w="616" w:type="pct"/>
            <w:vMerge/>
            <w:tcBorders>
              <w:top w:val="single" w:sz="4" w:space="0" w:color="000000"/>
              <w:left w:val="single" w:sz="4" w:space="0" w:color="000000"/>
              <w:right w:val="single" w:sz="4" w:space="0" w:color="000000"/>
            </w:tcBorders>
          </w:tcPr>
          <w:p w:rsidR="004A08AF" w:rsidRPr="002C2D58" w:rsidRDefault="004A08AF" w:rsidP="002C2D58">
            <w:pPr>
              <w:spacing w:after="0" w:line="240" w:lineRule="auto"/>
              <w:jc w:val="center"/>
              <w:rPr>
                <w:rFonts w:ascii="Times New Roman" w:hAnsi="Times New Roman"/>
              </w:rPr>
            </w:pPr>
          </w:p>
        </w:tc>
        <w:tc>
          <w:tcPr>
            <w:tcW w:w="498" w:type="pct"/>
            <w:vMerge/>
            <w:tcBorders>
              <w:top w:val="single" w:sz="4" w:space="0" w:color="000000"/>
              <w:left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rPr>
            </w:pPr>
          </w:p>
        </w:tc>
      </w:tr>
      <w:tr w:rsidR="004A08AF" w:rsidRPr="00B01228" w:rsidTr="002C2D58">
        <w:trPr>
          <w:trHeight w:val="20"/>
        </w:trPr>
        <w:tc>
          <w:tcPr>
            <w:tcW w:w="865" w:type="pct"/>
            <w:gridSpan w:val="3"/>
            <w:tcBorders>
              <w:top w:val="nil"/>
              <w:left w:val="single" w:sz="4" w:space="0" w:color="000000"/>
              <w:bottom w:val="nil"/>
              <w:right w:val="single" w:sz="4" w:space="0" w:color="000000"/>
            </w:tcBorders>
          </w:tcPr>
          <w:p w:rsidR="004A08AF" w:rsidRPr="00B01228" w:rsidRDefault="004A08AF" w:rsidP="002C2D58">
            <w:pPr>
              <w:spacing w:after="0" w:line="240" w:lineRule="auto"/>
              <w:rPr>
                <w:rFonts w:ascii="Times New Roman" w:hAnsi="Times New Roman"/>
              </w:rPr>
            </w:pPr>
          </w:p>
        </w:tc>
        <w:tc>
          <w:tcPr>
            <w:tcW w:w="2436"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b/>
              </w:rPr>
            </w:pPr>
            <w:r w:rsidRPr="00B01228">
              <w:rPr>
                <w:rFonts w:ascii="Times New Roman" w:hAnsi="Times New Roman"/>
                <w:b/>
              </w:rPr>
              <w:t>В том числе практических занятий и лабораторных работ</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rPr>
                <w:rFonts w:ascii="Times New Roman" w:hAnsi="Times New Roman"/>
              </w:rPr>
            </w:pPr>
            <w:r w:rsidRPr="00B01228">
              <w:rPr>
                <w:rFonts w:ascii="Times New Roman" w:hAnsi="Times New Roman"/>
              </w:rPr>
              <w:t>2</w:t>
            </w:r>
          </w:p>
        </w:tc>
        <w:tc>
          <w:tcPr>
            <w:tcW w:w="616" w:type="pct"/>
            <w:vMerge/>
            <w:tcBorders>
              <w:left w:val="single" w:sz="4" w:space="0" w:color="000000"/>
              <w:right w:val="single" w:sz="4" w:space="0" w:color="000000"/>
            </w:tcBorders>
          </w:tcPr>
          <w:p w:rsidR="004A08AF" w:rsidRPr="002C2D58" w:rsidRDefault="004A08AF" w:rsidP="002C2D58">
            <w:pPr>
              <w:spacing w:after="0" w:line="240" w:lineRule="auto"/>
              <w:rPr>
                <w:rFonts w:ascii="Times New Roman" w:hAnsi="Times New Roman"/>
                <w:i/>
              </w:rPr>
            </w:pPr>
          </w:p>
        </w:tc>
        <w:tc>
          <w:tcPr>
            <w:tcW w:w="498" w:type="pct"/>
            <w:vMerge/>
            <w:tcBorders>
              <w:left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r>
      <w:tr w:rsidR="004A08AF" w:rsidRPr="00B01228" w:rsidTr="002C2D58">
        <w:trPr>
          <w:trHeight w:val="20"/>
        </w:trPr>
        <w:tc>
          <w:tcPr>
            <w:tcW w:w="865" w:type="pct"/>
            <w:gridSpan w:val="3"/>
            <w:tcBorders>
              <w:top w:val="nil"/>
              <w:left w:val="single" w:sz="4" w:space="0" w:color="000000"/>
              <w:bottom w:val="single" w:sz="4" w:space="0" w:color="auto"/>
              <w:right w:val="single" w:sz="4" w:space="0" w:color="000000"/>
            </w:tcBorders>
          </w:tcPr>
          <w:p w:rsidR="004A08AF" w:rsidRPr="00B01228" w:rsidRDefault="004A08AF" w:rsidP="002C2D58">
            <w:pPr>
              <w:spacing w:after="0" w:line="240" w:lineRule="auto"/>
              <w:rPr>
                <w:rFonts w:ascii="Times New Roman" w:hAnsi="Times New Roman"/>
              </w:rPr>
            </w:pPr>
          </w:p>
        </w:tc>
        <w:tc>
          <w:tcPr>
            <w:tcW w:w="2436" w:type="pct"/>
            <w:tcBorders>
              <w:top w:val="single" w:sz="4" w:space="0" w:color="000000"/>
              <w:left w:val="single" w:sz="4" w:space="0" w:color="000000"/>
              <w:bottom w:val="single" w:sz="4" w:space="0" w:color="auto"/>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b/>
              </w:rPr>
              <w:t>Лабораторная работа № 4</w:t>
            </w:r>
            <w:r w:rsidRPr="00B01228">
              <w:rPr>
                <w:rFonts w:ascii="Times New Roman" w:hAnsi="Times New Roman"/>
              </w:rPr>
              <w:t>. «Определение зависимости скорости реакции от температуры». Исследование зависимости скорости реакции от температуры. Расчет энергии активации реакции.</w:t>
            </w:r>
          </w:p>
          <w:p w:rsidR="004A08AF" w:rsidRPr="00B01228" w:rsidRDefault="004A08AF" w:rsidP="002C2D58">
            <w:pPr>
              <w:spacing w:after="0" w:line="240" w:lineRule="auto"/>
              <w:jc w:val="both"/>
              <w:rPr>
                <w:rFonts w:ascii="Times New Roman" w:hAnsi="Times New Roman"/>
              </w:rPr>
            </w:pPr>
            <w:r w:rsidRPr="00B01228">
              <w:rPr>
                <w:rFonts w:ascii="Times New Roman" w:hAnsi="Times New Roman"/>
              </w:rPr>
              <w:t>Решение практико-ориентированных заданий на анализ факторов, влияющих на изменение скорости химической реакции.</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2</w:t>
            </w:r>
          </w:p>
        </w:tc>
        <w:tc>
          <w:tcPr>
            <w:tcW w:w="616" w:type="pct"/>
            <w:vMerge/>
            <w:tcBorders>
              <w:left w:val="single" w:sz="4" w:space="0" w:color="000000"/>
              <w:bottom w:val="single" w:sz="4" w:space="0" w:color="000000"/>
              <w:right w:val="single" w:sz="4" w:space="0" w:color="000000"/>
            </w:tcBorders>
          </w:tcPr>
          <w:p w:rsidR="004A08AF" w:rsidRPr="002C2D58" w:rsidRDefault="004A08AF" w:rsidP="002C2D58">
            <w:pPr>
              <w:spacing w:after="0" w:line="240" w:lineRule="auto"/>
              <w:rPr>
                <w:rFonts w:ascii="Times New Roman" w:hAnsi="Times New Roman"/>
                <w:i/>
              </w:rPr>
            </w:pPr>
          </w:p>
        </w:tc>
        <w:tc>
          <w:tcPr>
            <w:tcW w:w="498" w:type="pct"/>
            <w:vMerge/>
            <w:tcBorders>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r>
      <w:tr w:rsidR="004A08AF" w:rsidRPr="00B01228" w:rsidTr="002C2D58">
        <w:trPr>
          <w:trHeight w:val="20"/>
        </w:trPr>
        <w:tc>
          <w:tcPr>
            <w:tcW w:w="865" w:type="pct"/>
            <w:gridSpan w:val="3"/>
            <w:vMerge w:val="restart"/>
            <w:tcBorders>
              <w:top w:val="single" w:sz="4" w:space="0" w:color="auto"/>
              <w:left w:val="single" w:sz="4" w:space="0" w:color="000000"/>
              <w:right w:val="single" w:sz="4" w:space="0" w:color="000000"/>
            </w:tcBorders>
          </w:tcPr>
          <w:p w:rsidR="004A08AF" w:rsidRPr="00B01228" w:rsidRDefault="004A08AF" w:rsidP="002C2D58">
            <w:pPr>
              <w:spacing w:after="0" w:line="240" w:lineRule="auto"/>
              <w:rPr>
                <w:rFonts w:ascii="Times New Roman" w:hAnsi="Times New Roman"/>
                <w:b/>
              </w:rPr>
            </w:pPr>
            <w:r w:rsidRPr="00B01228">
              <w:rPr>
                <w:rFonts w:ascii="Times New Roman" w:hAnsi="Times New Roman"/>
                <w:b/>
              </w:rPr>
              <w:t>Тема 5.2. Термодинамические закономерности протекания химических реакций. Равновесие химических реакций</w:t>
            </w:r>
          </w:p>
          <w:p w:rsidR="004A08AF" w:rsidRPr="00B01228" w:rsidRDefault="004A08AF" w:rsidP="002C2D58">
            <w:pPr>
              <w:spacing w:after="0" w:line="240" w:lineRule="auto"/>
              <w:rPr>
                <w:rFonts w:ascii="Times New Roman" w:hAnsi="Times New Roman"/>
              </w:rPr>
            </w:pPr>
          </w:p>
        </w:tc>
        <w:tc>
          <w:tcPr>
            <w:tcW w:w="2436" w:type="pct"/>
            <w:tcBorders>
              <w:top w:val="single" w:sz="4" w:space="0" w:color="000000"/>
              <w:left w:val="single" w:sz="4" w:space="0" w:color="000000"/>
              <w:bottom w:val="single" w:sz="4" w:space="0" w:color="auto"/>
              <w:right w:val="single" w:sz="4" w:space="0" w:color="000000"/>
            </w:tcBorders>
          </w:tcPr>
          <w:p w:rsidR="004A08AF" w:rsidRPr="00B01228" w:rsidRDefault="004A08AF" w:rsidP="002C2D58">
            <w:pPr>
              <w:spacing w:after="0" w:line="240" w:lineRule="auto"/>
              <w:jc w:val="both"/>
              <w:rPr>
                <w:rFonts w:ascii="Times New Roman" w:hAnsi="Times New Roman"/>
                <w:b/>
              </w:rPr>
            </w:pPr>
            <w:r w:rsidRPr="00B01228">
              <w:rPr>
                <w:rFonts w:ascii="Times New Roman" w:hAnsi="Times New Roman"/>
                <w:b/>
              </w:rPr>
              <w:t>Содержание</w:t>
            </w:r>
          </w:p>
        </w:tc>
        <w:tc>
          <w:tcPr>
            <w:tcW w:w="585" w:type="pct"/>
            <w:tcBorders>
              <w:top w:val="single" w:sz="4" w:space="0" w:color="000000"/>
              <w:left w:val="single" w:sz="4" w:space="0" w:color="000000"/>
              <w:bottom w:val="single" w:sz="4" w:space="0" w:color="auto"/>
              <w:right w:val="single" w:sz="4" w:space="0" w:color="000000"/>
            </w:tcBorders>
            <w:vAlign w:val="center"/>
          </w:tcPr>
          <w:p w:rsidR="004A08AF" w:rsidRPr="00B01228" w:rsidRDefault="004A08AF" w:rsidP="002C2D58">
            <w:pPr>
              <w:spacing w:after="0" w:line="240" w:lineRule="auto"/>
              <w:jc w:val="center"/>
              <w:rPr>
                <w:rFonts w:ascii="Times New Roman" w:hAnsi="Times New Roman"/>
                <w:b/>
                <w:i/>
              </w:rPr>
            </w:pPr>
            <w:r w:rsidRPr="00B01228">
              <w:rPr>
                <w:rFonts w:ascii="Times New Roman" w:hAnsi="Times New Roman"/>
                <w:b/>
                <w:i/>
              </w:rPr>
              <w:t>6</w:t>
            </w:r>
          </w:p>
        </w:tc>
        <w:tc>
          <w:tcPr>
            <w:tcW w:w="616" w:type="pct"/>
            <w:tcBorders>
              <w:top w:val="single" w:sz="4" w:space="0" w:color="000000"/>
              <w:left w:val="single" w:sz="4" w:space="0" w:color="000000"/>
              <w:bottom w:val="single" w:sz="4" w:space="0" w:color="auto"/>
              <w:right w:val="single" w:sz="4" w:space="0" w:color="000000"/>
            </w:tcBorders>
          </w:tcPr>
          <w:p w:rsidR="004A08AF" w:rsidRPr="002C2D58" w:rsidRDefault="004A08AF" w:rsidP="002C2D58">
            <w:pPr>
              <w:spacing w:after="0" w:line="240" w:lineRule="auto"/>
              <w:jc w:val="center"/>
              <w:rPr>
                <w:rFonts w:ascii="Times New Roman" w:hAnsi="Times New Roman"/>
              </w:rPr>
            </w:pPr>
          </w:p>
        </w:tc>
        <w:tc>
          <w:tcPr>
            <w:tcW w:w="498" w:type="pct"/>
            <w:tcBorders>
              <w:top w:val="single" w:sz="4" w:space="0" w:color="000000"/>
              <w:left w:val="single" w:sz="4" w:space="0" w:color="000000"/>
              <w:bottom w:val="single" w:sz="4" w:space="0" w:color="auto"/>
              <w:right w:val="single" w:sz="4" w:space="0" w:color="000000"/>
            </w:tcBorders>
          </w:tcPr>
          <w:p w:rsidR="004A08AF" w:rsidRPr="00B01228" w:rsidRDefault="004A08AF" w:rsidP="002C2D58">
            <w:pPr>
              <w:spacing w:after="0" w:line="240" w:lineRule="auto"/>
              <w:jc w:val="center"/>
              <w:rPr>
                <w:rFonts w:ascii="Times New Roman" w:hAnsi="Times New Roman"/>
                <w:b/>
              </w:rPr>
            </w:pPr>
          </w:p>
        </w:tc>
      </w:tr>
      <w:tr w:rsidR="004A08AF" w:rsidRPr="00B01228" w:rsidTr="002C2D58">
        <w:trPr>
          <w:trHeight w:val="20"/>
        </w:trPr>
        <w:tc>
          <w:tcPr>
            <w:tcW w:w="865" w:type="pct"/>
            <w:gridSpan w:val="3"/>
            <w:vMerge/>
            <w:tcBorders>
              <w:left w:val="single" w:sz="4" w:space="0" w:color="000000"/>
              <w:bottom w:val="nil"/>
              <w:right w:val="single" w:sz="4" w:space="0" w:color="000000"/>
            </w:tcBorders>
          </w:tcPr>
          <w:p w:rsidR="004A08AF" w:rsidRPr="00B01228" w:rsidRDefault="004A08AF" w:rsidP="002C2D58">
            <w:pPr>
              <w:spacing w:after="0" w:line="240" w:lineRule="auto"/>
              <w:rPr>
                <w:rFonts w:ascii="Times New Roman" w:hAnsi="Times New Roman"/>
                <w:b/>
              </w:rPr>
            </w:pPr>
          </w:p>
        </w:tc>
        <w:tc>
          <w:tcPr>
            <w:tcW w:w="2436" w:type="pct"/>
            <w:tcBorders>
              <w:top w:val="single" w:sz="4" w:space="0" w:color="auto"/>
              <w:left w:val="single" w:sz="4" w:space="0" w:color="000000"/>
              <w:bottom w:val="single" w:sz="4" w:space="0" w:color="auto"/>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rPr>
              <w:t>20. Классификация химических реакций по тепловому эффекту (экзотермические, эндотермические), по обратимости (обратимые, необратимые). Тепловые эффекты химических реакций. Термохимические уравнения. Обратимость реакций. Химическое равновесие и его смещение под действием различных факторов (концентрация реагентов или продуктов реакции, давления, температуры) для создания оптимальных условий протекания химических процессов.</w:t>
            </w:r>
          </w:p>
          <w:p w:rsidR="004A08AF" w:rsidRPr="00B01228" w:rsidRDefault="004A08AF" w:rsidP="002C2D58">
            <w:pPr>
              <w:spacing w:after="0" w:line="240" w:lineRule="auto"/>
              <w:jc w:val="both"/>
              <w:rPr>
                <w:rFonts w:ascii="Times New Roman" w:hAnsi="Times New Roman"/>
                <w:b/>
              </w:rPr>
            </w:pPr>
            <w:r w:rsidRPr="00B01228">
              <w:rPr>
                <w:rFonts w:ascii="Times New Roman" w:hAnsi="Times New Roman"/>
              </w:rPr>
              <w:t>Понятие об энтальпии и энтропии. Энергия  Гиббса, закон Гесса и следствия из него. Роль смещения равновесия в технологических процессах.</w:t>
            </w:r>
          </w:p>
        </w:tc>
        <w:tc>
          <w:tcPr>
            <w:tcW w:w="585" w:type="pct"/>
            <w:tcBorders>
              <w:top w:val="single" w:sz="4" w:space="0" w:color="auto"/>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2</w:t>
            </w:r>
          </w:p>
        </w:tc>
        <w:tc>
          <w:tcPr>
            <w:tcW w:w="616" w:type="pct"/>
            <w:vMerge w:val="restart"/>
            <w:tcBorders>
              <w:top w:val="single" w:sz="4" w:space="0" w:color="auto"/>
              <w:left w:val="single" w:sz="4" w:space="0" w:color="000000"/>
              <w:right w:val="single" w:sz="4" w:space="0" w:color="000000"/>
            </w:tcBorders>
          </w:tcPr>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ОК 01</w:t>
            </w:r>
          </w:p>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ОК 02</w:t>
            </w:r>
          </w:p>
          <w:p w:rsidR="004A08AF" w:rsidRPr="002C2D58" w:rsidRDefault="004A08AF" w:rsidP="002C2D58">
            <w:pPr>
              <w:spacing w:after="0" w:line="240" w:lineRule="auto"/>
              <w:jc w:val="center"/>
              <w:rPr>
                <w:rFonts w:ascii="Times New Roman" w:hAnsi="Times New Roman"/>
              </w:rPr>
            </w:pPr>
          </w:p>
        </w:tc>
        <w:tc>
          <w:tcPr>
            <w:tcW w:w="498" w:type="pct"/>
            <w:vMerge w:val="restart"/>
            <w:tcBorders>
              <w:top w:val="single" w:sz="4" w:space="0" w:color="auto"/>
              <w:left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Зо 01.01</w:t>
            </w:r>
          </w:p>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Уо 01.02</w:t>
            </w:r>
          </w:p>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Зо 01.03</w:t>
            </w:r>
          </w:p>
          <w:p w:rsidR="004A08AF" w:rsidRPr="00B01228" w:rsidRDefault="004A08AF" w:rsidP="002C2D58">
            <w:pPr>
              <w:spacing w:after="0" w:line="240" w:lineRule="auto"/>
              <w:jc w:val="center"/>
              <w:rPr>
                <w:rFonts w:ascii="Times New Roman" w:hAnsi="Times New Roman"/>
                <w:b/>
              </w:rPr>
            </w:pPr>
          </w:p>
        </w:tc>
      </w:tr>
      <w:tr w:rsidR="004A08AF" w:rsidRPr="00B01228" w:rsidTr="002C2D58">
        <w:trPr>
          <w:trHeight w:val="20"/>
        </w:trPr>
        <w:tc>
          <w:tcPr>
            <w:tcW w:w="865" w:type="pct"/>
            <w:gridSpan w:val="3"/>
            <w:tcBorders>
              <w:top w:val="nil"/>
              <w:left w:val="single" w:sz="4" w:space="0" w:color="000000"/>
              <w:bottom w:val="nil"/>
              <w:right w:val="single" w:sz="4" w:space="0" w:color="000000"/>
            </w:tcBorders>
          </w:tcPr>
          <w:p w:rsidR="004A08AF" w:rsidRPr="00B01228" w:rsidRDefault="004A08AF" w:rsidP="002C2D58">
            <w:pPr>
              <w:spacing w:after="0" w:line="240" w:lineRule="auto"/>
              <w:rPr>
                <w:rFonts w:ascii="Times New Roman" w:hAnsi="Times New Roman"/>
              </w:rPr>
            </w:pPr>
          </w:p>
        </w:tc>
        <w:tc>
          <w:tcPr>
            <w:tcW w:w="2436" w:type="pct"/>
            <w:tcBorders>
              <w:top w:val="single" w:sz="4" w:space="0" w:color="000000"/>
              <w:left w:val="single" w:sz="4" w:space="0" w:color="000000"/>
              <w:bottom w:val="single" w:sz="4" w:space="0" w:color="auto"/>
              <w:right w:val="single" w:sz="4" w:space="0" w:color="000000"/>
            </w:tcBorders>
          </w:tcPr>
          <w:p w:rsidR="004A08AF" w:rsidRPr="00B01228" w:rsidRDefault="004A08AF" w:rsidP="002C2D58">
            <w:pPr>
              <w:spacing w:after="0" w:line="240" w:lineRule="auto"/>
              <w:jc w:val="both"/>
              <w:rPr>
                <w:rFonts w:ascii="Times New Roman" w:hAnsi="Times New Roman"/>
                <w:b/>
              </w:rPr>
            </w:pPr>
            <w:r w:rsidRPr="00B01228">
              <w:rPr>
                <w:rFonts w:ascii="Times New Roman" w:hAnsi="Times New Roman"/>
                <w:b/>
              </w:rPr>
              <w:t>В том числе практических занятий и лабораторных работ</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rPr>
                <w:rFonts w:ascii="Times New Roman" w:hAnsi="Times New Roman"/>
              </w:rPr>
            </w:pPr>
            <w:r w:rsidRPr="00B01228">
              <w:rPr>
                <w:rFonts w:ascii="Times New Roman" w:hAnsi="Times New Roman"/>
              </w:rPr>
              <w:t>2</w:t>
            </w:r>
          </w:p>
        </w:tc>
        <w:tc>
          <w:tcPr>
            <w:tcW w:w="616" w:type="pct"/>
            <w:vMerge/>
            <w:tcBorders>
              <w:left w:val="single" w:sz="4" w:space="0" w:color="000000"/>
              <w:right w:val="single" w:sz="4" w:space="0" w:color="000000"/>
            </w:tcBorders>
          </w:tcPr>
          <w:p w:rsidR="004A08AF" w:rsidRPr="002C2D58" w:rsidRDefault="004A08AF" w:rsidP="002C2D58">
            <w:pPr>
              <w:spacing w:after="0" w:line="240" w:lineRule="auto"/>
              <w:rPr>
                <w:rFonts w:ascii="Times New Roman" w:hAnsi="Times New Roman"/>
                <w:i/>
              </w:rPr>
            </w:pPr>
          </w:p>
        </w:tc>
        <w:tc>
          <w:tcPr>
            <w:tcW w:w="498" w:type="pct"/>
            <w:vMerge/>
            <w:tcBorders>
              <w:left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r>
      <w:tr w:rsidR="004A08AF" w:rsidRPr="00B01228" w:rsidTr="002C2D58">
        <w:trPr>
          <w:trHeight w:val="20"/>
        </w:trPr>
        <w:tc>
          <w:tcPr>
            <w:tcW w:w="865" w:type="pct"/>
            <w:gridSpan w:val="3"/>
            <w:tcBorders>
              <w:top w:val="nil"/>
              <w:left w:val="single" w:sz="4" w:space="0" w:color="000000"/>
              <w:bottom w:val="nil"/>
              <w:right w:val="single" w:sz="4" w:space="0" w:color="000000"/>
            </w:tcBorders>
          </w:tcPr>
          <w:p w:rsidR="004A08AF" w:rsidRPr="00B01228" w:rsidRDefault="004A08AF" w:rsidP="002C2D58">
            <w:pPr>
              <w:spacing w:after="0" w:line="240" w:lineRule="auto"/>
              <w:rPr>
                <w:rFonts w:ascii="Times New Roman" w:hAnsi="Times New Roman"/>
              </w:rPr>
            </w:pPr>
          </w:p>
        </w:tc>
        <w:tc>
          <w:tcPr>
            <w:tcW w:w="2436"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b/>
              </w:rPr>
              <w:t>Практическая работа № 11</w:t>
            </w:r>
            <w:r w:rsidRPr="00B01228">
              <w:rPr>
                <w:rFonts w:ascii="Times New Roman" w:hAnsi="Times New Roman"/>
              </w:rPr>
              <w:t xml:space="preserve">. Принцип Ле-Шателье. Влияние различных факторов на изменение равновесия химических реакций. </w:t>
            </w:r>
          </w:p>
          <w:p w:rsidR="004A08AF" w:rsidRPr="00B01228" w:rsidRDefault="004A08AF" w:rsidP="002C2D58">
            <w:pPr>
              <w:spacing w:after="0" w:line="240" w:lineRule="auto"/>
              <w:jc w:val="both"/>
              <w:rPr>
                <w:rFonts w:ascii="Times New Roman" w:hAnsi="Times New Roman"/>
              </w:rPr>
            </w:pPr>
            <w:r w:rsidRPr="00B01228">
              <w:rPr>
                <w:rFonts w:ascii="Times New Roman" w:hAnsi="Times New Roman"/>
              </w:rPr>
              <w:t>Закон действующих масс и константа химического равновесия. Расчеты равновесных концентраций реагирующих веществ и продуктов реакции. Расчеты теплового эффекта реакции.</w:t>
            </w:r>
          </w:p>
          <w:p w:rsidR="004A08AF" w:rsidRPr="00B01228" w:rsidRDefault="004A08AF" w:rsidP="002C2D58">
            <w:pPr>
              <w:spacing w:after="0" w:line="240" w:lineRule="auto"/>
              <w:jc w:val="both"/>
              <w:rPr>
                <w:rFonts w:ascii="Times New Roman" w:hAnsi="Times New Roman"/>
                <w:b/>
              </w:rPr>
            </w:pPr>
            <w:r w:rsidRPr="00B01228">
              <w:rPr>
                <w:rFonts w:ascii="Times New Roman" w:hAnsi="Times New Roman"/>
              </w:rPr>
              <w:t>Решение практико-ориентированных заданий на применение принципа Ле-Шателье для нахождения направления смещения равновесия химической реакции и анализ факторов, влияющих на смещение химического равновесия.</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2</w:t>
            </w:r>
          </w:p>
        </w:tc>
        <w:tc>
          <w:tcPr>
            <w:tcW w:w="616" w:type="pct"/>
            <w:vMerge/>
            <w:tcBorders>
              <w:left w:val="single" w:sz="4" w:space="0" w:color="000000"/>
              <w:right w:val="single" w:sz="4" w:space="0" w:color="000000"/>
            </w:tcBorders>
          </w:tcPr>
          <w:p w:rsidR="004A08AF" w:rsidRPr="002C2D58" w:rsidRDefault="004A08AF" w:rsidP="002C2D58">
            <w:pPr>
              <w:spacing w:after="0" w:line="240" w:lineRule="auto"/>
              <w:jc w:val="center"/>
              <w:rPr>
                <w:rFonts w:ascii="Times New Roman" w:hAnsi="Times New Roman"/>
              </w:rPr>
            </w:pPr>
          </w:p>
        </w:tc>
        <w:tc>
          <w:tcPr>
            <w:tcW w:w="498" w:type="pct"/>
            <w:vMerge/>
            <w:tcBorders>
              <w:left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b/>
              </w:rPr>
            </w:pPr>
          </w:p>
        </w:tc>
      </w:tr>
      <w:tr w:rsidR="004A08AF" w:rsidRPr="00B01228" w:rsidTr="002C2D58">
        <w:trPr>
          <w:trHeight w:val="560"/>
        </w:trPr>
        <w:tc>
          <w:tcPr>
            <w:tcW w:w="865" w:type="pct"/>
            <w:gridSpan w:val="3"/>
            <w:tcBorders>
              <w:top w:val="nil"/>
              <w:left w:val="single" w:sz="4" w:space="0" w:color="000000"/>
              <w:bottom w:val="single" w:sz="4" w:space="0" w:color="auto"/>
              <w:right w:val="single" w:sz="4" w:space="0" w:color="000000"/>
            </w:tcBorders>
          </w:tcPr>
          <w:p w:rsidR="004A08AF" w:rsidRPr="00B01228" w:rsidRDefault="004A08AF" w:rsidP="002C2D58">
            <w:pPr>
              <w:spacing w:after="0" w:line="240" w:lineRule="auto"/>
              <w:rPr>
                <w:rFonts w:ascii="Times New Roman" w:hAnsi="Times New Roman"/>
              </w:rPr>
            </w:pPr>
          </w:p>
        </w:tc>
        <w:tc>
          <w:tcPr>
            <w:tcW w:w="2436"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b/>
              </w:rPr>
              <w:t>Лабораторная работа № 5.</w:t>
            </w:r>
            <w:r w:rsidRPr="00B01228">
              <w:rPr>
                <w:rFonts w:ascii="Times New Roman" w:hAnsi="Times New Roman"/>
              </w:rPr>
              <w:t xml:space="preserve"> «Изучение влияние различных факторов на смещение химического равновесия»</w:t>
            </w:r>
          </w:p>
          <w:p w:rsidR="004A08AF" w:rsidRPr="00B01228" w:rsidRDefault="004A08AF" w:rsidP="002C2D58">
            <w:pPr>
              <w:spacing w:after="0" w:line="240" w:lineRule="auto"/>
              <w:jc w:val="both"/>
              <w:rPr>
                <w:rFonts w:ascii="Times New Roman" w:hAnsi="Times New Roman"/>
              </w:rPr>
            </w:pPr>
            <w:r w:rsidRPr="00B01228">
              <w:rPr>
                <w:rFonts w:ascii="Times New Roman" w:hAnsi="Times New Roman"/>
              </w:rPr>
              <w:t>Исследование влияния изменения концентрации веществ, реакции среды и температуры на смещение химического равновесия. Сравнение полученных результатов с теоретически прогнозируемыми на основе принципа Ле-Шателье.</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2</w:t>
            </w:r>
          </w:p>
        </w:tc>
        <w:tc>
          <w:tcPr>
            <w:tcW w:w="616" w:type="pct"/>
            <w:vMerge/>
            <w:tcBorders>
              <w:left w:val="single" w:sz="4" w:space="0" w:color="000000"/>
              <w:bottom w:val="single" w:sz="4" w:space="0" w:color="000000"/>
              <w:right w:val="single" w:sz="4" w:space="0" w:color="000000"/>
            </w:tcBorders>
          </w:tcPr>
          <w:p w:rsidR="004A08AF" w:rsidRPr="002C2D58" w:rsidRDefault="004A08AF" w:rsidP="002C2D58">
            <w:pPr>
              <w:spacing w:after="0" w:line="240" w:lineRule="auto"/>
              <w:rPr>
                <w:rFonts w:ascii="Times New Roman" w:hAnsi="Times New Roman"/>
                <w:i/>
              </w:rPr>
            </w:pPr>
          </w:p>
        </w:tc>
        <w:tc>
          <w:tcPr>
            <w:tcW w:w="498" w:type="pct"/>
            <w:vMerge/>
            <w:tcBorders>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r>
      <w:tr w:rsidR="004A08AF" w:rsidRPr="00B01228" w:rsidTr="002C2D58">
        <w:trPr>
          <w:trHeight w:val="60"/>
        </w:trPr>
        <w:tc>
          <w:tcPr>
            <w:tcW w:w="865" w:type="pct"/>
            <w:gridSpan w:val="3"/>
            <w:tcBorders>
              <w:top w:val="single" w:sz="4" w:space="0" w:color="auto"/>
              <w:left w:val="single" w:sz="4" w:space="0" w:color="000000"/>
              <w:bottom w:val="single" w:sz="4" w:space="0" w:color="auto"/>
              <w:right w:val="single" w:sz="4" w:space="0" w:color="000000"/>
            </w:tcBorders>
          </w:tcPr>
          <w:p w:rsidR="004A08AF" w:rsidRPr="00B01228" w:rsidRDefault="004A08AF" w:rsidP="002C2D58">
            <w:pPr>
              <w:spacing w:after="0" w:line="240" w:lineRule="auto"/>
              <w:rPr>
                <w:rFonts w:ascii="Times New Roman" w:hAnsi="Times New Roman"/>
                <w:b/>
              </w:rPr>
            </w:pPr>
            <w:r w:rsidRPr="00B01228">
              <w:rPr>
                <w:rFonts w:ascii="Times New Roman" w:hAnsi="Times New Roman"/>
                <w:b/>
              </w:rPr>
              <w:t>Контрольная работа 4</w:t>
            </w:r>
          </w:p>
        </w:tc>
        <w:tc>
          <w:tcPr>
            <w:tcW w:w="2436" w:type="pct"/>
            <w:tcBorders>
              <w:top w:val="single" w:sz="4" w:space="0" w:color="000000"/>
              <w:left w:val="single" w:sz="4" w:space="0" w:color="000000"/>
              <w:bottom w:val="single" w:sz="4" w:space="0" w:color="auto"/>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rPr>
              <w:t>Скорость химических реакций и химическое равновесие</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b/>
              </w:rPr>
            </w:pPr>
            <w:r w:rsidRPr="00B01228">
              <w:rPr>
                <w:rFonts w:ascii="Times New Roman" w:hAnsi="Times New Roman"/>
                <w:b/>
              </w:rPr>
              <w:t>2</w:t>
            </w:r>
          </w:p>
        </w:tc>
        <w:tc>
          <w:tcPr>
            <w:tcW w:w="616" w:type="pct"/>
            <w:tcBorders>
              <w:top w:val="single" w:sz="4" w:space="0" w:color="000000"/>
              <w:left w:val="single" w:sz="4" w:space="0" w:color="000000"/>
              <w:bottom w:val="single" w:sz="4" w:space="0" w:color="000000"/>
              <w:right w:val="single" w:sz="4" w:space="0" w:color="000000"/>
            </w:tcBorders>
          </w:tcPr>
          <w:p w:rsidR="004A08AF" w:rsidRPr="002C2D58" w:rsidRDefault="004A08AF" w:rsidP="002C2D58">
            <w:pPr>
              <w:spacing w:after="0" w:line="240" w:lineRule="auto"/>
              <w:rPr>
                <w:rFonts w:ascii="Times New Roman" w:hAnsi="Times New Roman"/>
                <w:i/>
              </w:rPr>
            </w:pPr>
          </w:p>
        </w:tc>
        <w:tc>
          <w:tcPr>
            <w:tcW w:w="498"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r>
      <w:tr w:rsidR="004A08AF" w:rsidRPr="00B01228" w:rsidTr="002C2D58">
        <w:trPr>
          <w:trHeight w:val="121"/>
        </w:trPr>
        <w:tc>
          <w:tcPr>
            <w:tcW w:w="3301" w:type="pct"/>
            <w:gridSpan w:val="4"/>
            <w:tcBorders>
              <w:top w:val="single" w:sz="4" w:space="0" w:color="auto"/>
              <w:left w:val="single" w:sz="4" w:space="0" w:color="000000"/>
              <w:bottom w:val="single" w:sz="4" w:space="0" w:color="auto"/>
              <w:right w:val="single" w:sz="4" w:space="0" w:color="000000"/>
            </w:tcBorders>
          </w:tcPr>
          <w:p w:rsidR="004A08AF" w:rsidRPr="00B01228" w:rsidRDefault="004A08AF" w:rsidP="002C2D58">
            <w:pPr>
              <w:spacing w:after="0" w:line="240" w:lineRule="auto"/>
              <w:rPr>
                <w:rFonts w:ascii="Times New Roman" w:hAnsi="Times New Roman"/>
                <w:b/>
              </w:rPr>
            </w:pPr>
            <w:r w:rsidRPr="00B01228">
              <w:rPr>
                <w:rFonts w:ascii="Times New Roman" w:hAnsi="Times New Roman"/>
                <w:b/>
              </w:rPr>
              <w:t>Раздел 6. Дисперсные системы</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b/>
              </w:rPr>
            </w:pPr>
            <w:r w:rsidRPr="00B01228">
              <w:rPr>
                <w:rFonts w:ascii="Times New Roman" w:hAnsi="Times New Roman"/>
                <w:b/>
              </w:rPr>
              <w:t>10</w:t>
            </w:r>
          </w:p>
        </w:tc>
        <w:tc>
          <w:tcPr>
            <w:tcW w:w="616" w:type="pct"/>
            <w:tcBorders>
              <w:top w:val="single" w:sz="4" w:space="0" w:color="000000"/>
              <w:left w:val="single" w:sz="4" w:space="0" w:color="000000"/>
              <w:bottom w:val="single" w:sz="4" w:space="0" w:color="000000"/>
              <w:right w:val="single" w:sz="4" w:space="0" w:color="000000"/>
            </w:tcBorders>
          </w:tcPr>
          <w:p w:rsidR="004A08AF" w:rsidRPr="002C2D58" w:rsidRDefault="004A08AF" w:rsidP="002C2D58">
            <w:pPr>
              <w:spacing w:after="0" w:line="240" w:lineRule="auto"/>
              <w:rPr>
                <w:rFonts w:ascii="Times New Roman" w:hAnsi="Times New Roman"/>
                <w:i/>
              </w:rPr>
            </w:pPr>
          </w:p>
        </w:tc>
        <w:tc>
          <w:tcPr>
            <w:tcW w:w="498"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r>
      <w:tr w:rsidR="004A08AF" w:rsidRPr="00B01228" w:rsidTr="002C2D58">
        <w:trPr>
          <w:trHeight w:val="270"/>
        </w:trPr>
        <w:tc>
          <w:tcPr>
            <w:tcW w:w="865" w:type="pct"/>
            <w:gridSpan w:val="3"/>
            <w:vMerge w:val="restart"/>
            <w:tcBorders>
              <w:top w:val="single" w:sz="4" w:space="0" w:color="auto"/>
              <w:left w:val="single" w:sz="4" w:space="0" w:color="000000"/>
              <w:right w:val="single" w:sz="4" w:space="0" w:color="000000"/>
            </w:tcBorders>
          </w:tcPr>
          <w:p w:rsidR="004A08AF" w:rsidRPr="00B01228" w:rsidRDefault="004A08AF" w:rsidP="002C2D58">
            <w:pPr>
              <w:spacing w:after="0" w:line="240" w:lineRule="auto"/>
              <w:rPr>
                <w:rFonts w:ascii="Times New Roman" w:hAnsi="Times New Roman"/>
                <w:b/>
              </w:rPr>
            </w:pPr>
            <w:r w:rsidRPr="00B01228">
              <w:rPr>
                <w:rFonts w:ascii="Times New Roman" w:hAnsi="Times New Roman"/>
                <w:b/>
              </w:rPr>
              <w:t>Тема 6.1. Дисперсные системы и факторы их устойчивости</w:t>
            </w:r>
          </w:p>
        </w:tc>
        <w:tc>
          <w:tcPr>
            <w:tcW w:w="2436" w:type="pct"/>
            <w:tcBorders>
              <w:top w:val="single" w:sz="4" w:space="0" w:color="auto"/>
              <w:left w:val="single" w:sz="4" w:space="0" w:color="000000"/>
              <w:bottom w:val="single" w:sz="4" w:space="0" w:color="auto"/>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b/>
              </w:rPr>
              <w:t>Содержание</w:t>
            </w:r>
          </w:p>
        </w:tc>
        <w:tc>
          <w:tcPr>
            <w:tcW w:w="585" w:type="pct"/>
            <w:tcBorders>
              <w:top w:val="single" w:sz="4" w:space="0" w:color="000000"/>
              <w:left w:val="single" w:sz="4" w:space="0" w:color="000000"/>
              <w:bottom w:val="single" w:sz="4" w:space="0" w:color="auto"/>
              <w:right w:val="single" w:sz="4" w:space="0" w:color="000000"/>
            </w:tcBorders>
            <w:vAlign w:val="center"/>
          </w:tcPr>
          <w:p w:rsidR="004A08AF" w:rsidRPr="00B01228" w:rsidRDefault="004A08AF" w:rsidP="002C2D58">
            <w:pPr>
              <w:spacing w:after="0" w:line="240" w:lineRule="auto"/>
              <w:jc w:val="center"/>
              <w:rPr>
                <w:rFonts w:ascii="Times New Roman" w:hAnsi="Times New Roman"/>
                <w:b/>
                <w:i/>
              </w:rPr>
            </w:pPr>
            <w:r w:rsidRPr="00B01228">
              <w:rPr>
                <w:rFonts w:ascii="Times New Roman" w:hAnsi="Times New Roman"/>
                <w:b/>
                <w:i/>
              </w:rPr>
              <w:t>6</w:t>
            </w:r>
          </w:p>
        </w:tc>
        <w:tc>
          <w:tcPr>
            <w:tcW w:w="616" w:type="pct"/>
            <w:vMerge w:val="restart"/>
            <w:tcBorders>
              <w:top w:val="single" w:sz="4" w:space="0" w:color="000000"/>
              <w:left w:val="single" w:sz="4" w:space="0" w:color="000000"/>
              <w:right w:val="single" w:sz="4" w:space="0" w:color="000000"/>
            </w:tcBorders>
          </w:tcPr>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ОК 01</w:t>
            </w:r>
          </w:p>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ОК 02</w:t>
            </w:r>
          </w:p>
          <w:p w:rsidR="004A08AF" w:rsidRPr="002C2D58" w:rsidRDefault="004A08AF" w:rsidP="002C2D58">
            <w:pPr>
              <w:spacing w:after="0" w:line="240" w:lineRule="auto"/>
              <w:jc w:val="center"/>
              <w:rPr>
                <w:rFonts w:ascii="Times New Roman" w:hAnsi="Times New Roman"/>
              </w:rPr>
            </w:pPr>
          </w:p>
        </w:tc>
        <w:tc>
          <w:tcPr>
            <w:tcW w:w="498" w:type="pct"/>
            <w:vMerge w:val="restart"/>
            <w:tcBorders>
              <w:top w:val="single" w:sz="4" w:space="0" w:color="000000"/>
              <w:left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Зо 01.01</w:t>
            </w:r>
          </w:p>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Уо 01.02</w:t>
            </w:r>
          </w:p>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Зо 01.03</w:t>
            </w:r>
          </w:p>
          <w:p w:rsidR="004A08AF" w:rsidRPr="00B01228" w:rsidRDefault="004A08AF" w:rsidP="002C2D58">
            <w:pPr>
              <w:spacing w:after="0" w:line="240" w:lineRule="auto"/>
              <w:jc w:val="center"/>
              <w:rPr>
                <w:rFonts w:ascii="Times New Roman" w:hAnsi="Times New Roman"/>
                <w:b/>
              </w:rPr>
            </w:pPr>
          </w:p>
        </w:tc>
      </w:tr>
      <w:tr w:rsidR="004A08AF" w:rsidRPr="00B01228" w:rsidTr="002C2D58">
        <w:trPr>
          <w:trHeight w:val="1741"/>
        </w:trPr>
        <w:tc>
          <w:tcPr>
            <w:tcW w:w="865" w:type="pct"/>
            <w:gridSpan w:val="3"/>
            <w:vMerge/>
            <w:tcBorders>
              <w:top w:val="single" w:sz="4" w:space="0" w:color="auto"/>
              <w:left w:val="single" w:sz="4" w:space="0" w:color="000000"/>
              <w:right w:val="single" w:sz="4" w:space="0" w:color="000000"/>
            </w:tcBorders>
          </w:tcPr>
          <w:p w:rsidR="004A08AF" w:rsidRPr="00B01228" w:rsidRDefault="004A08AF" w:rsidP="002C2D58">
            <w:pPr>
              <w:spacing w:after="0" w:line="240" w:lineRule="auto"/>
              <w:rPr>
                <w:rFonts w:ascii="Times New Roman" w:hAnsi="Times New Roman"/>
                <w:b/>
              </w:rPr>
            </w:pPr>
          </w:p>
        </w:tc>
        <w:tc>
          <w:tcPr>
            <w:tcW w:w="2436" w:type="pct"/>
            <w:tcBorders>
              <w:top w:val="single" w:sz="4" w:space="0" w:color="auto"/>
              <w:left w:val="single" w:sz="4" w:space="0" w:color="000000"/>
              <w:bottom w:val="single" w:sz="4" w:space="0" w:color="auto"/>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rPr>
              <w:t>21. Дисперсные системы. Коллоидные системы. Истинные растворы.</w:t>
            </w:r>
          </w:p>
          <w:p w:rsidR="004A08AF" w:rsidRPr="00B01228" w:rsidRDefault="004A08AF" w:rsidP="002C2D58">
            <w:pPr>
              <w:spacing w:after="0" w:line="240" w:lineRule="auto"/>
              <w:jc w:val="both"/>
              <w:rPr>
                <w:rFonts w:ascii="Times New Roman" w:hAnsi="Times New Roman"/>
              </w:rPr>
            </w:pPr>
            <w:r w:rsidRPr="00B01228">
              <w:rPr>
                <w:rFonts w:ascii="Times New Roman" w:hAnsi="Times New Roman"/>
              </w:rPr>
              <w:t xml:space="preserve">Растворение как физико-химический процесс. Растворы. Способы приготовления растворов. Растворимость. Массовая доля растворенного вещества. Предельно допустимые концентрации и их использование в оценке экологической безопасности. </w:t>
            </w:r>
          </w:p>
          <w:p w:rsidR="004A08AF" w:rsidRPr="00B01228" w:rsidRDefault="004A08AF" w:rsidP="002C2D58">
            <w:pPr>
              <w:spacing w:after="0" w:line="240" w:lineRule="auto"/>
              <w:jc w:val="both"/>
              <w:rPr>
                <w:rFonts w:ascii="Times New Roman" w:hAnsi="Times New Roman"/>
                <w:b/>
              </w:rPr>
            </w:pPr>
            <w:r w:rsidRPr="00B01228">
              <w:rPr>
                <w:rFonts w:ascii="Times New Roman" w:hAnsi="Times New Roman"/>
              </w:rPr>
              <w:t>Классификация дисперсных систем по составу. Строение и факторы устойчивости дисперсных систем. Распознавание истинных растворов, коллоидных растворов и грубодисперсных систем. Строение мицеллы. Рассеивание света при прохождении светового пучка через оптически неоднородную среду (эффект Тиндаля).</w:t>
            </w:r>
          </w:p>
        </w:tc>
        <w:tc>
          <w:tcPr>
            <w:tcW w:w="585" w:type="pct"/>
            <w:tcBorders>
              <w:top w:val="single" w:sz="4" w:space="0" w:color="auto"/>
              <w:left w:val="single" w:sz="4" w:space="0" w:color="000000"/>
              <w:bottom w:val="single" w:sz="4" w:space="0" w:color="auto"/>
              <w:right w:val="single" w:sz="4" w:space="0" w:color="000000"/>
            </w:tcBorders>
            <w:vAlign w:val="center"/>
          </w:tcPr>
          <w:p w:rsidR="004A08AF" w:rsidRPr="00B01228" w:rsidRDefault="004A08AF" w:rsidP="002C2D58">
            <w:pPr>
              <w:spacing w:after="0" w:line="240" w:lineRule="auto"/>
              <w:jc w:val="center"/>
              <w:rPr>
                <w:rFonts w:ascii="Times New Roman" w:hAnsi="Times New Roman"/>
              </w:rPr>
            </w:pPr>
          </w:p>
          <w:p w:rsidR="004A08AF" w:rsidRPr="00B01228" w:rsidRDefault="004A08AF" w:rsidP="002C2D58">
            <w:pPr>
              <w:spacing w:line="240" w:lineRule="auto"/>
              <w:jc w:val="center"/>
              <w:rPr>
                <w:rFonts w:ascii="Times New Roman" w:hAnsi="Times New Roman"/>
              </w:rPr>
            </w:pPr>
            <w:r w:rsidRPr="00B01228">
              <w:rPr>
                <w:rFonts w:ascii="Times New Roman" w:hAnsi="Times New Roman"/>
              </w:rPr>
              <w:t>2</w:t>
            </w:r>
          </w:p>
        </w:tc>
        <w:tc>
          <w:tcPr>
            <w:tcW w:w="616" w:type="pct"/>
            <w:vMerge/>
            <w:tcBorders>
              <w:top w:val="single" w:sz="4" w:space="0" w:color="000000"/>
              <w:left w:val="single" w:sz="4" w:space="0" w:color="000000"/>
              <w:right w:val="single" w:sz="4" w:space="0" w:color="000000"/>
            </w:tcBorders>
          </w:tcPr>
          <w:p w:rsidR="004A08AF" w:rsidRPr="002C2D58" w:rsidRDefault="004A08AF" w:rsidP="002C2D58">
            <w:pPr>
              <w:spacing w:after="0" w:line="240" w:lineRule="auto"/>
              <w:jc w:val="center"/>
              <w:rPr>
                <w:rFonts w:ascii="Times New Roman" w:hAnsi="Times New Roman"/>
              </w:rPr>
            </w:pPr>
          </w:p>
        </w:tc>
        <w:tc>
          <w:tcPr>
            <w:tcW w:w="498" w:type="pct"/>
            <w:vMerge/>
            <w:tcBorders>
              <w:top w:val="single" w:sz="4" w:space="0" w:color="000000"/>
              <w:left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rPr>
            </w:pPr>
          </w:p>
        </w:tc>
      </w:tr>
      <w:tr w:rsidR="004A08AF" w:rsidRPr="00B01228" w:rsidTr="002C2D58">
        <w:trPr>
          <w:trHeight w:val="560"/>
        </w:trPr>
        <w:tc>
          <w:tcPr>
            <w:tcW w:w="865" w:type="pct"/>
            <w:gridSpan w:val="3"/>
            <w:tcBorders>
              <w:top w:val="nil"/>
              <w:left w:val="single" w:sz="4" w:space="0" w:color="000000"/>
              <w:bottom w:val="nil"/>
              <w:right w:val="single" w:sz="4" w:space="0" w:color="000000"/>
            </w:tcBorders>
          </w:tcPr>
          <w:p w:rsidR="004A08AF" w:rsidRPr="00B01228" w:rsidRDefault="004A08AF" w:rsidP="002C2D58">
            <w:pPr>
              <w:spacing w:after="0" w:line="240" w:lineRule="auto"/>
              <w:rPr>
                <w:rFonts w:ascii="Times New Roman" w:hAnsi="Times New Roman"/>
                <w:b/>
              </w:rPr>
            </w:pPr>
          </w:p>
        </w:tc>
        <w:tc>
          <w:tcPr>
            <w:tcW w:w="2436"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b/>
              </w:rPr>
            </w:pPr>
            <w:r w:rsidRPr="00B01228">
              <w:rPr>
                <w:rFonts w:ascii="Times New Roman" w:hAnsi="Times New Roman"/>
                <w:b/>
              </w:rPr>
              <w:t>В том числе практических занятий и лабораторных работ</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rPr>
              <w:t>2</w:t>
            </w:r>
          </w:p>
        </w:tc>
        <w:tc>
          <w:tcPr>
            <w:tcW w:w="616" w:type="pct"/>
            <w:vMerge/>
            <w:tcBorders>
              <w:left w:val="single" w:sz="4" w:space="0" w:color="000000"/>
              <w:right w:val="single" w:sz="4" w:space="0" w:color="000000"/>
            </w:tcBorders>
          </w:tcPr>
          <w:p w:rsidR="004A08AF" w:rsidRPr="002C2D58" w:rsidRDefault="004A08AF" w:rsidP="002C2D58">
            <w:pPr>
              <w:spacing w:after="0" w:line="240" w:lineRule="auto"/>
              <w:rPr>
                <w:rFonts w:ascii="Times New Roman" w:hAnsi="Times New Roman"/>
                <w:i/>
              </w:rPr>
            </w:pPr>
          </w:p>
        </w:tc>
        <w:tc>
          <w:tcPr>
            <w:tcW w:w="498" w:type="pct"/>
            <w:vMerge/>
            <w:tcBorders>
              <w:left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r>
      <w:tr w:rsidR="004A08AF" w:rsidRPr="00B01228" w:rsidTr="002C2D58">
        <w:trPr>
          <w:trHeight w:val="134"/>
        </w:trPr>
        <w:tc>
          <w:tcPr>
            <w:tcW w:w="865" w:type="pct"/>
            <w:gridSpan w:val="3"/>
            <w:tcBorders>
              <w:top w:val="nil"/>
              <w:left w:val="single" w:sz="4" w:space="0" w:color="000000"/>
              <w:bottom w:val="single" w:sz="4" w:space="0" w:color="auto"/>
              <w:right w:val="single" w:sz="4" w:space="0" w:color="000000"/>
            </w:tcBorders>
          </w:tcPr>
          <w:p w:rsidR="004A08AF" w:rsidRPr="00B01228" w:rsidRDefault="004A08AF" w:rsidP="002C2D58">
            <w:pPr>
              <w:spacing w:after="0" w:line="240" w:lineRule="auto"/>
              <w:rPr>
                <w:rFonts w:ascii="Times New Roman" w:hAnsi="Times New Roman"/>
                <w:b/>
              </w:rPr>
            </w:pPr>
          </w:p>
        </w:tc>
        <w:tc>
          <w:tcPr>
            <w:tcW w:w="2436" w:type="pct"/>
            <w:tcBorders>
              <w:top w:val="single" w:sz="4" w:space="0" w:color="000000"/>
              <w:left w:val="single" w:sz="4" w:space="0" w:color="000000"/>
              <w:bottom w:val="single" w:sz="4" w:space="0" w:color="auto"/>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b/>
              </w:rPr>
              <w:t>Практическая работа № 12</w:t>
            </w:r>
            <w:r w:rsidRPr="00B01228">
              <w:rPr>
                <w:rFonts w:ascii="Times New Roman" w:hAnsi="Times New Roman"/>
              </w:rPr>
              <w:t>. Решение задач на приготовление растворов.</w:t>
            </w:r>
          </w:p>
          <w:p w:rsidR="004A08AF" w:rsidRPr="00B01228" w:rsidRDefault="004A08AF" w:rsidP="002C2D58">
            <w:pPr>
              <w:spacing w:after="0" w:line="240" w:lineRule="auto"/>
              <w:jc w:val="both"/>
              <w:rPr>
                <w:rFonts w:ascii="Times New Roman" w:hAnsi="Times New Roman"/>
                <w:b/>
              </w:rPr>
            </w:pPr>
            <w:r w:rsidRPr="00B01228">
              <w:rPr>
                <w:rFonts w:ascii="Times New Roman" w:hAnsi="Times New Roman"/>
              </w:rPr>
              <w:t>Решение практико-ориентированных расчетных заданий на дисперсные системы, используемые в бытовой и производственной деятельности человека с позиций экологической безопасности последствий и грамотных решений проблем, связанных с химией.</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2</w:t>
            </w:r>
          </w:p>
        </w:tc>
        <w:tc>
          <w:tcPr>
            <w:tcW w:w="616" w:type="pct"/>
            <w:vMerge/>
            <w:tcBorders>
              <w:left w:val="single" w:sz="4" w:space="0" w:color="000000"/>
              <w:bottom w:val="single" w:sz="4" w:space="0" w:color="000000"/>
              <w:right w:val="single" w:sz="4" w:space="0" w:color="000000"/>
            </w:tcBorders>
          </w:tcPr>
          <w:p w:rsidR="004A08AF" w:rsidRPr="002C2D58" w:rsidRDefault="004A08AF" w:rsidP="002C2D58">
            <w:pPr>
              <w:spacing w:after="0" w:line="240" w:lineRule="auto"/>
              <w:rPr>
                <w:rFonts w:ascii="Times New Roman" w:hAnsi="Times New Roman"/>
                <w:i/>
              </w:rPr>
            </w:pPr>
          </w:p>
        </w:tc>
        <w:tc>
          <w:tcPr>
            <w:tcW w:w="498" w:type="pct"/>
            <w:vMerge/>
            <w:tcBorders>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r>
      <w:tr w:rsidR="004A08AF" w:rsidRPr="00B01228" w:rsidTr="002C2D58">
        <w:trPr>
          <w:trHeight w:val="20"/>
        </w:trPr>
        <w:tc>
          <w:tcPr>
            <w:tcW w:w="865" w:type="pct"/>
            <w:gridSpan w:val="3"/>
            <w:vMerge w:val="restart"/>
            <w:tcBorders>
              <w:top w:val="single" w:sz="4" w:space="0" w:color="auto"/>
              <w:left w:val="single" w:sz="4" w:space="0" w:color="000000"/>
              <w:right w:val="single" w:sz="4" w:space="0" w:color="000000"/>
            </w:tcBorders>
          </w:tcPr>
          <w:p w:rsidR="004A08AF" w:rsidRPr="00B01228" w:rsidRDefault="004A08AF" w:rsidP="002C2D58">
            <w:pPr>
              <w:spacing w:after="0" w:line="240" w:lineRule="auto"/>
              <w:rPr>
                <w:rFonts w:ascii="Times New Roman" w:hAnsi="Times New Roman"/>
                <w:b/>
              </w:rPr>
            </w:pPr>
            <w:r w:rsidRPr="00B01228">
              <w:rPr>
                <w:rFonts w:ascii="Times New Roman" w:hAnsi="Times New Roman"/>
                <w:b/>
              </w:rPr>
              <w:t>Тема 6.2. Исследование свойств дисперсных систем для их идентификации</w:t>
            </w:r>
          </w:p>
        </w:tc>
        <w:tc>
          <w:tcPr>
            <w:tcW w:w="2436" w:type="pct"/>
            <w:tcBorders>
              <w:top w:val="single" w:sz="4" w:space="0" w:color="000000"/>
              <w:left w:val="single" w:sz="4" w:space="0" w:color="000000"/>
              <w:bottom w:val="single" w:sz="4" w:space="0" w:color="auto"/>
              <w:right w:val="single" w:sz="4" w:space="0" w:color="000000"/>
            </w:tcBorders>
          </w:tcPr>
          <w:p w:rsidR="004A08AF" w:rsidRPr="00B01228" w:rsidRDefault="004A08AF" w:rsidP="002C2D58">
            <w:pPr>
              <w:spacing w:after="0" w:line="240" w:lineRule="auto"/>
              <w:jc w:val="both"/>
              <w:rPr>
                <w:rFonts w:ascii="Times New Roman" w:hAnsi="Times New Roman"/>
                <w:b/>
              </w:rPr>
            </w:pPr>
            <w:r w:rsidRPr="00B01228">
              <w:rPr>
                <w:rFonts w:ascii="Times New Roman" w:hAnsi="Times New Roman"/>
                <w:b/>
              </w:rPr>
              <w:t>Содержание</w:t>
            </w:r>
          </w:p>
        </w:tc>
        <w:tc>
          <w:tcPr>
            <w:tcW w:w="585" w:type="pct"/>
            <w:tcBorders>
              <w:top w:val="single" w:sz="4" w:space="0" w:color="000000"/>
              <w:left w:val="single" w:sz="4" w:space="0" w:color="000000"/>
              <w:bottom w:val="single" w:sz="4" w:space="0" w:color="auto"/>
              <w:right w:val="single" w:sz="4" w:space="0" w:color="000000"/>
            </w:tcBorders>
            <w:vAlign w:val="center"/>
          </w:tcPr>
          <w:p w:rsidR="004A08AF" w:rsidRPr="00B01228" w:rsidRDefault="004A08AF" w:rsidP="002C2D58">
            <w:pPr>
              <w:spacing w:after="0" w:line="240" w:lineRule="auto"/>
              <w:jc w:val="center"/>
              <w:rPr>
                <w:rFonts w:ascii="Times New Roman" w:hAnsi="Times New Roman"/>
                <w:b/>
                <w:i/>
              </w:rPr>
            </w:pPr>
            <w:r w:rsidRPr="00B01228">
              <w:rPr>
                <w:rFonts w:ascii="Times New Roman" w:hAnsi="Times New Roman"/>
                <w:b/>
                <w:i/>
              </w:rPr>
              <w:t>4</w:t>
            </w:r>
          </w:p>
        </w:tc>
        <w:tc>
          <w:tcPr>
            <w:tcW w:w="616" w:type="pct"/>
            <w:vMerge w:val="restart"/>
            <w:tcBorders>
              <w:top w:val="single" w:sz="4" w:space="0" w:color="000000"/>
              <w:left w:val="single" w:sz="4" w:space="0" w:color="000000"/>
              <w:right w:val="single" w:sz="4" w:space="0" w:color="000000"/>
            </w:tcBorders>
          </w:tcPr>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ОК 01</w:t>
            </w:r>
          </w:p>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ОК 02</w:t>
            </w:r>
          </w:p>
          <w:p w:rsidR="004A08AF" w:rsidRPr="002C2D58" w:rsidRDefault="004A08AF" w:rsidP="002C2D58">
            <w:pPr>
              <w:spacing w:after="0" w:line="240" w:lineRule="auto"/>
              <w:jc w:val="center"/>
              <w:rPr>
                <w:rFonts w:ascii="Times New Roman" w:hAnsi="Times New Roman"/>
              </w:rPr>
            </w:pPr>
          </w:p>
        </w:tc>
        <w:tc>
          <w:tcPr>
            <w:tcW w:w="498" w:type="pct"/>
            <w:vMerge w:val="restart"/>
            <w:tcBorders>
              <w:top w:val="single" w:sz="4" w:space="0" w:color="000000"/>
              <w:left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Зо 01.01</w:t>
            </w:r>
          </w:p>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Уо 01.02</w:t>
            </w:r>
          </w:p>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Зо 01.03</w:t>
            </w:r>
          </w:p>
          <w:p w:rsidR="004A08AF" w:rsidRPr="00B01228" w:rsidRDefault="004A08AF" w:rsidP="002C2D58">
            <w:pPr>
              <w:spacing w:after="0" w:line="240" w:lineRule="auto"/>
              <w:jc w:val="center"/>
              <w:rPr>
                <w:rFonts w:ascii="Times New Roman" w:hAnsi="Times New Roman"/>
                <w:b/>
              </w:rPr>
            </w:pPr>
          </w:p>
        </w:tc>
      </w:tr>
      <w:tr w:rsidR="004A08AF" w:rsidRPr="00B01228" w:rsidTr="002C2D58">
        <w:trPr>
          <w:trHeight w:val="20"/>
        </w:trPr>
        <w:tc>
          <w:tcPr>
            <w:tcW w:w="865" w:type="pct"/>
            <w:gridSpan w:val="3"/>
            <w:vMerge/>
            <w:tcBorders>
              <w:left w:val="single" w:sz="4" w:space="0" w:color="000000"/>
              <w:right w:val="single" w:sz="4" w:space="0" w:color="000000"/>
            </w:tcBorders>
          </w:tcPr>
          <w:p w:rsidR="004A08AF" w:rsidRPr="00B01228" w:rsidRDefault="004A08AF" w:rsidP="002C2D58">
            <w:pPr>
              <w:spacing w:after="0" w:line="240" w:lineRule="auto"/>
              <w:rPr>
                <w:rFonts w:ascii="Times New Roman" w:hAnsi="Times New Roman"/>
                <w:b/>
              </w:rPr>
            </w:pPr>
          </w:p>
        </w:tc>
        <w:tc>
          <w:tcPr>
            <w:tcW w:w="2436" w:type="pct"/>
            <w:tcBorders>
              <w:top w:val="single" w:sz="4" w:space="0" w:color="auto"/>
              <w:left w:val="single" w:sz="4" w:space="0" w:color="000000"/>
              <w:bottom w:val="single" w:sz="4" w:space="0" w:color="auto"/>
              <w:right w:val="single" w:sz="4" w:space="0" w:color="000000"/>
            </w:tcBorders>
          </w:tcPr>
          <w:p w:rsidR="004A08AF" w:rsidRPr="00B01228" w:rsidRDefault="004A08AF" w:rsidP="002C2D58">
            <w:pPr>
              <w:spacing w:after="0" w:line="240" w:lineRule="auto"/>
              <w:jc w:val="both"/>
              <w:rPr>
                <w:rFonts w:ascii="Times New Roman" w:hAnsi="Times New Roman"/>
                <w:b/>
              </w:rPr>
            </w:pPr>
            <w:r w:rsidRPr="00B01228">
              <w:rPr>
                <w:rFonts w:ascii="Times New Roman" w:hAnsi="Times New Roman"/>
                <w:b/>
              </w:rPr>
              <w:t>В том числе практических занятий и лабораторных работ</w:t>
            </w:r>
          </w:p>
        </w:tc>
        <w:tc>
          <w:tcPr>
            <w:tcW w:w="585" w:type="pct"/>
            <w:tcBorders>
              <w:top w:val="single" w:sz="4" w:space="0" w:color="auto"/>
              <w:left w:val="single" w:sz="4" w:space="0" w:color="000000"/>
              <w:bottom w:val="single" w:sz="4" w:space="0" w:color="auto"/>
              <w:right w:val="single" w:sz="4" w:space="0" w:color="000000"/>
            </w:tcBorders>
            <w:vAlign w:val="center"/>
          </w:tcPr>
          <w:p w:rsidR="004A08AF" w:rsidRPr="00B01228" w:rsidRDefault="004A08AF" w:rsidP="002C2D58">
            <w:pPr>
              <w:spacing w:after="0" w:line="240" w:lineRule="auto"/>
              <w:rPr>
                <w:rFonts w:ascii="Times New Roman" w:hAnsi="Times New Roman"/>
              </w:rPr>
            </w:pPr>
            <w:r w:rsidRPr="00B01228">
              <w:rPr>
                <w:rFonts w:ascii="Times New Roman" w:hAnsi="Times New Roman"/>
              </w:rPr>
              <w:t>4</w:t>
            </w:r>
          </w:p>
        </w:tc>
        <w:tc>
          <w:tcPr>
            <w:tcW w:w="616" w:type="pct"/>
            <w:vMerge/>
            <w:tcBorders>
              <w:top w:val="single" w:sz="4" w:space="0" w:color="000000"/>
              <w:left w:val="single" w:sz="4" w:space="0" w:color="000000"/>
              <w:right w:val="single" w:sz="4" w:space="0" w:color="000000"/>
            </w:tcBorders>
          </w:tcPr>
          <w:p w:rsidR="004A08AF" w:rsidRPr="002C2D58" w:rsidRDefault="004A08AF" w:rsidP="002C2D58">
            <w:pPr>
              <w:spacing w:after="0" w:line="240" w:lineRule="auto"/>
              <w:jc w:val="center"/>
              <w:rPr>
                <w:rFonts w:ascii="Times New Roman" w:hAnsi="Times New Roman"/>
              </w:rPr>
            </w:pPr>
          </w:p>
        </w:tc>
        <w:tc>
          <w:tcPr>
            <w:tcW w:w="498" w:type="pct"/>
            <w:vMerge/>
            <w:tcBorders>
              <w:top w:val="single" w:sz="4" w:space="0" w:color="000000"/>
              <w:left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rPr>
            </w:pPr>
          </w:p>
        </w:tc>
      </w:tr>
      <w:tr w:rsidR="004A08AF" w:rsidRPr="00B01228" w:rsidTr="002C2D58">
        <w:trPr>
          <w:trHeight w:val="20"/>
        </w:trPr>
        <w:tc>
          <w:tcPr>
            <w:tcW w:w="865" w:type="pct"/>
            <w:gridSpan w:val="3"/>
            <w:vMerge/>
            <w:tcBorders>
              <w:left w:val="single" w:sz="4" w:space="0" w:color="000000"/>
              <w:bottom w:val="nil"/>
              <w:right w:val="single" w:sz="4" w:space="0" w:color="000000"/>
            </w:tcBorders>
          </w:tcPr>
          <w:p w:rsidR="004A08AF" w:rsidRPr="00B01228" w:rsidRDefault="004A08AF" w:rsidP="002C2D58">
            <w:pPr>
              <w:spacing w:after="0" w:line="240" w:lineRule="auto"/>
              <w:rPr>
                <w:rFonts w:ascii="Times New Roman" w:hAnsi="Times New Roman"/>
                <w:b/>
              </w:rPr>
            </w:pPr>
          </w:p>
        </w:tc>
        <w:tc>
          <w:tcPr>
            <w:tcW w:w="2436" w:type="pct"/>
            <w:tcBorders>
              <w:top w:val="single" w:sz="4" w:space="0" w:color="auto"/>
              <w:left w:val="single" w:sz="4" w:space="0" w:color="000000"/>
              <w:bottom w:val="single" w:sz="4" w:space="0" w:color="auto"/>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b/>
              </w:rPr>
              <w:t xml:space="preserve">Лабораторная работа № 6. </w:t>
            </w:r>
            <w:r w:rsidRPr="00B01228">
              <w:rPr>
                <w:rFonts w:ascii="Times New Roman" w:hAnsi="Times New Roman"/>
              </w:rPr>
              <w:t>«Приготовление растворов»</w:t>
            </w:r>
          </w:p>
          <w:p w:rsidR="004A08AF" w:rsidRPr="00B01228" w:rsidRDefault="004A08AF" w:rsidP="002C2D58">
            <w:pPr>
              <w:spacing w:after="0" w:line="240" w:lineRule="auto"/>
              <w:jc w:val="both"/>
              <w:rPr>
                <w:rFonts w:ascii="Times New Roman" w:hAnsi="Times New Roman"/>
              </w:rPr>
            </w:pPr>
            <w:r w:rsidRPr="00B01228">
              <w:rPr>
                <w:rFonts w:ascii="Times New Roman" w:hAnsi="Times New Roman"/>
              </w:rPr>
              <w:t>Приготовление растворов заданной (молярной) концентрации (с практико-ориентированными вопросами), определение среды водных растворов</w:t>
            </w:r>
          </w:p>
        </w:tc>
        <w:tc>
          <w:tcPr>
            <w:tcW w:w="585" w:type="pct"/>
            <w:tcBorders>
              <w:top w:val="single" w:sz="4" w:space="0" w:color="auto"/>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2</w:t>
            </w:r>
          </w:p>
        </w:tc>
        <w:tc>
          <w:tcPr>
            <w:tcW w:w="616" w:type="pct"/>
            <w:vMerge/>
            <w:tcBorders>
              <w:top w:val="single" w:sz="4" w:space="0" w:color="000000"/>
              <w:left w:val="single" w:sz="4" w:space="0" w:color="000000"/>
              <w:right w:val="single" w:sz="4" w:space="0" w:color="000000"/>
            </w:tcBorders>
          </w:tcPr>
          <w:p w:rsidR="004A08AF" w:rsidRPr="002C2D58" w:rsidRDefault="004A08AF" w:rsidP="002C2D58">
            <w:pPr>
              <w:spacing w:after="0" w:line="240" w:lineRule="auto"/>
              <w:jc w:val="center"/>
              <w:rPr>
                <w:rFonts w:ascii="Times New Roman" w:hAnsi="Times New Roman"/>
              </w:rPr>
            </w:pPr>
          </w:p>
        </w:tc>
        <w:tc>
          <w:tcPr>
            <w:tcW w:w="498" w:type="pct"/>
            <w:vMerge/>
            <w:tcBorders>
              <w:top w:val="single" w:sz="4" w:space="0" w:color="000000"/>
              <w:left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rPr>
            </w:pPr>
          </w:p>
        </w:tc>
      </w:tr>
      <w:tr w:rsidR="004A08AF" w:rsidRPr="00B01228" w:rsidTr="002C2D58">
        <w:trPr>
          <w:trHeight w:val="20"/>
        </w:trPr>
        <w:tc>
          <w:tcPr>
            <w:tcW w:w="865" w:type="pct"/>
            <w:gridSpan w:val="3"/>
            <w:tcBorders>
              <w:top w:val="nil"/>
              <w:left w:val="single" w:sz="4" w:space="0" w:color="000000"/>
              <w:bottom w:val="single" w:sz="4" w:space="0" w:color="auto"/>
              <w:right w:val="single" w:sz="4" w:space="0" w:color="000000"/>
            </w:tcBorders>
          </w:tcPr>
          <w:p w:rsidR="004A08AF" w:rsidRPr="00B01228" w:rsidRDefault="004A08AF" w:rsidP="002C2D58">
            <w:pPr>
              <w:spacing w:after="0" w:line="240" w:lineRule="auto"/>
              <w:rPr>
                <w:rFonts w:ascii="Times New Roman" w:hAnsi="Times New Roman"/>
                <w:b/>
              </w:rPr>
            </w:pPr>
          </w:p>
        </w:tc>
        <w:tc>
          <w:tcPr>
            <w:tcW w:w="2436" w:type="pct"/>
            <w:tcBorders>
              <w:top w:val="single" w:sz="4" w:space="0" w:color="000000"/>
              <w:left w:val="single" w:sz="4" w:space="0" w:color="000000"/>
              <w:bottom w:val="single" w:sz="4" w:space="0" w:color="auto"/>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b/>
              </w:rPr>
              <w:t>Лабораторная работа № 7.</w:t>
            </w:r>
            <w:r w:rsidRPr="00B01228">
              <w:rPr>
                <w:rFonts w:ascii="Times New Roman" w:hAnsi="Times New Roman"/>
              </w:rPr>
              <w:t xml:space="preserve"> «Исследование дисперсных систем».</w:t>
            </w:r>
          </w:p>
          <w:p w:rsidR="004A08AF" w:rsidRPr="00B01228" w:rsidRDefault="004A08AF" w:rsidP="002C2D58">
            <w:pPr>
              <w:spacing w:after="0" w:line="240" w:lineRule="auto"/>
              <w:jc w:val="both"/>
              <w:rPr>
                <w:rFonts w:ascii="Times New Roman" w:hAnsi="Times New Roman"/>
              </w:rPr>
            </w:pPr>
            <w:r w:rsidRPr="00B01228">
              <w:rPr>
                <w:rFonts w:ascii="Times New Roman" w:hAnsi="Times New Roman"/>
              </w:rPr>
              <w:t xml:space="preserve">Приготовление и изучение свойств дисперсных систем разных видов: суспензии, эмульсии, коллоидного раствора. Сравнение свойств истинных и коллоидных растворов, выявление основных различий между ними. </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2</w:t>
            </w:r>
          </w:p>
        </w:tc>
        <w:tc>
          <w:tcPr>
            <w:tcW w:w="616" w:type="pct"/>
            <w:vMerge/>
            <w:tcBorders>
              <w:left w:val="single" w:sz="4" w:space="0" w:color="000000"/>
              <w:right w:val="single" w:sz="4" w:space="0" w:color="000000"/>
            </w:tcBorders>
          </w:tcPr>
          <w:p w:rsidR="004A08AF" w:rsidRPr="002C2D58" w:rsidRDefault="004A08AF" w:rsidP="002C2D58">
            <w:pPr>
              <w:spacing w:after="0" w:line="240" w:lineRule="auto"/>
              <w:rPr>
                <w:rFonts w:ascii="Times New Roman" w:hAnsi="Times New Roman"/>
              </w:rPr>
            </w:pPr>
          </w:p>
        </w:tc>
        <w:tc>
          <w:tcPr>
            <w:tcW w:w="498" w:type="pct"/>
            <w:vMerge/>
            <w:tcBorders>
              <w:left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r>
      <w:tr w:rsidR="004A08AF" w:rsidRPr="00B01228" w:rsidTr="002C2D58">
        <w:trPr>
          <w:trHeight w:val="175"/>
        </w:trPr>
        <w:tc>
          <w:tcPr>
            <w:tcW w:w="865" w:type="pct"/>
            <w:gridSpan w:val="3"/>
            <w:tcBorders>
              <w:top w:val="nil"/>
              <w:left w:val="single" w:sz="4" w:space="0" w:color="000000"/>
              <w:bottom w:val="single" w:sz="4" w:space="0" w:color="auto"/>
              <w:right w:val="single" w:sz="4" w:space="0" w:color="000000"/>
            </w:tcBorders>
          </w:tcPr>
          <w:p w:rsidR="004A08AF" w:rsidRPr="00B01228" w:rsidRDefault="004A08AF" w:rsidP="002C2D58">
            <w:pPr>
              <w:spacing w:after="0" w:line="240" w:lineRule="auto"/>
              <w:rPr>
                <w:rFonts w:ascii="Times New Roman" w:hAnsi="Times New Roman"/>
                <w:b/>
                <w:color w:val="000000" w:themeColor="text1"/>
              </w:rPr>
            </w:pPr>
            <w:r w:rsidRPr="00B01228">
              <w:rPr>
                <w:rFonts w:ascii="Times New Roman" w:hAnsi="Times New Roman"/>
                <w:b/>
                <w:color w:val="000000" w:themeColor="text1"/>
              </w:rPr>
              <w:t>Контрольная работа 5</w:t>
            </w:r>
          </w:p>
        </w:tc>
        <w:tc>
          <w:tcPr>
            <w:tcW w:w="2436" w:type="pct"/>
            <w:tcBorders>
              <w:top w:val="single" w:sz="4" w:space="0" w:color="000000"/>
              <w:left w:val="single" w:sz="4" w:space="0" w:color="000000"/>
              <w:bottom w:val="single" w:sz="4" w:space="0" w:color="auto"/>
              <w:right w:val="single" w:sz="4" w:space="0" w:color="000000"/>
            </w:tcBorders>
          </w:tcPr>
          <w:p w:rsidR="004A08AF" w:rsidRPr="00B01228" w:rsidRDefault="004A08AF" w:rsidP="002C2D58">
            <w:pPr>
              <w:spacing w:after="0" w:line="240" w:lineRule="auto"/>
              <w:jc w:val="both"/>
              <w:rPr>
                <w:rFonts w:ascii="Times New Roman" w:hAnsi="Times New Roman"/>
                <w:color w:val="000000" w:themeColor="text1"/>
              </w:rPr>
            </w:pPr>
            <w:r w:rsidRPr="00B01228">
              <w:rPr>
                <w:rFonts w:ascii="Times New Roman" w:hAnsi="Times New Roman"/>
                <w:color w:val="000000" w:themeColor="text1"/>
              </w:rPr>
              <w:t>Дисперсные системы</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b/>
                <w:color w:val="000000" w:themeColor="text1"/>
              </w:rPr>
            </w:pPr>
            <w:r w:rsidRPr="00B01228">
              <w:rPr>
                <w:rFonts w:ascii="Times New Roman" w:hAnsi="Times New Roman"/>
                <w:b/>
                <w:color w:val="000000" w:themeColor="text1"/>
              </w:rPr>
              <w:t>2</w:t>
            </w:r>
          </w:p>
        </w:tc>
        <w:tc>
          <w:tcPr>
            <w:tcW w:w="616" w:type="pct"/>
            <w:vMerge/>
            <w:tcBorders>
              <w:left w:val="single" w:sz="4" w:space="0" w:color="000000"/>
              <w:bottom w:val="single" w:sz="4" w:space="0" w:color="auto"/>
              <w:right w:val="single" w:sz="4" w:space="0" w:color="000000"/>
            </w:tcBorders>
          </w:tcPr>
          <w:p w:rsidR="004A08AF" w:rsidRPr="002C2D58" w:rsidRDefault="004A08AF" w:rsidP="002C2D58">
            <w:pPr>
              <w:spacing w:after="0" w:line="240" w:lineRule="auto"/>
              <w:rPr>
                <w:rFonts w:ascii="Times New Roman" w:hAnsi="Times New Roman"/>
                <w:i/>
              </w:rPr>
            </w:pPr>
          </w:p>
        </w:tc>
        <w:tc>
          <w:tcPr>
            <w:tcW w:w="498" w:type="pct"/>
            <w:vMerge/>
            <w:tcBorders>
              <w:left w:val="single" w:sz="4" w:space="0" w:color="000000"/>
              <w:bottom w:val="single" w:sz="4" w:space="0" w:color="auto"/>
              <w:right w:val="single" w:sz="4" w:space="0" w:color="000000"/>
            </w:tcBorders>
          </w:tcPr>
          <w:p w:rsidR="004A08AF" w:rsidRPr="00B01228" w:rsidRDefault="004A08AF" w:rsidP="002C2D58">
            <w:pPr>
              <w:spacing w:after="0" w:line="240" w:lineRule="auto"/>
              <w:rPr>
                <w:rFonts w:ascii="Times New Roman" w:hAnsi="Times New Roman"/>
                <w:b/>
                <w:i/>
              </w:rPr>
            </w:pPr>
          </w:p>
        </w:tc>
      </w:tr>
      <w:tr w:rsidR="004A08AF" w:rsidRPr="00B01228" w:rsidTr="002C2D58">
        <w:trPr>
          <w:trHeight w:val="560"/>
        </w:trPr>
        <w:tc>
          <w:tcPr>
            <w:tcW w:w="3301" w:type="pct"/>
            <w:gridSpan w:val="4"/>
            <w:tcBorders>
              <w:top w:val="nil"/>
              <w:left w:val="single" w:sz="4" w:space="0" w:color="000000"/>
              <w:bottom w:val="single" w:sz="4" w:space="0" w:color="auto"/>
              <w:right w:val="single" w:sz="4" w:space="0" w:color="000000"/>
            </w:tcBorders>
          </w:tcPr>
          <w:p w:rsidR="004A08AF" w:rsidRPr="00B01228" w:rsidRDefault="004A08AF" w:rsidP="002C2D58">
            <w:pPr>
              <w:spacing w:after="0" w:line="240" w:lineRule="auto"/>
              <w:jc w:val="both"/>
              <w:rPr>
                <w:rFonts w:ascii="Times New Roman" w:hAnsi="Times New Roman"/>
                <w:b/>
              </w:rPr>
            </w:pPr>
            <w:r w:rsidRPr="00B01228">
              <w:rPr>
                <w:rFonts w:ascii="Times New Roman" w:hAnsi="Times New Roman"/>
                <w:b/>
              </w:rPr>
              <w:t>Раздел 7. Качественные реакции обнаружения неорганических и органических веществ</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b/>
              </w:rPr>
            </w:pPr>
            <w:r w:rsidRPr="00B01228">
              <w:rPr>
                <w:rFonts w:ascii="Times New Roman" w:hAnsi="Times New Roman"/>
                <w:b/>
              </w:rPr>
              <w:t>8</w:t>
            </w:r>
          </w:p>
        </w:tc>
        <w:tc>
          <w:tcPr>
            <w:tcW w:w="616" w:type="pct"/>
            <w:tcBorders>
              <w:top w:val="single" w:sz="4" w:space="0" w:color="auto"/>
              <w:left w:val="single" w:sz="4" w:space="0" w:color="000000"/>
              <w:bottom w:val="single" w:sz="4" w:space="0" w:color="auto"/>
              <w:right w:val="single" w:sz="4" w:space="0" w:color="000000"/>
            </w:tcBorders>
          </w:tcPr>
          <w:p w:rsidR="004A08AF" w:rsidRPr="002C2D58" w:rsidRDefault="004A08AF" w:rsidP="002C2D58">
            <w:pPr>
              <w:spacing w:after="0" w:line="240" w:lineRule="auto"/>
              <w:rPr>
                <w:rFonts w:ascii="Times New Roman" w:hAnsi="Times New Roman"/>
                <w:i/>
              </w:rPr>
            </w:pPr>
          </w:p>
        </w:tc>
        <w:tc>
          <w:tcPr>
            <w:tcW w:w="498" w:type="pct"/>
            <w:tcBorders>
              <w:top w:val="single" w:sz="4" w:space="0" w:color="auto"/>
              <w:left w:val="single" w:sz="4" w:space="0" w:color="000000"/>
              <w:bottom w:val="single" w:sz="4" w:space="0" w:color="auto"/>
              <w:right w:val="single" w:sz="4" w:space="0" w:color="000000"/>
            </w:tcBorders>
          </w:tcPr>
          <w:p w:rsidR="004A08AF" w:rsidRPr="00B01228" w:rsidRDefault="004A08AF" w:rsidP="002C2D58">
            <w:pPr>
              <w:spacing w:line="240" w:lineRule="auto"/>
              <w:rPr>
                <w:rFonts w:ascii="Times New Roman" w:hAnsi="Times New Roman"/>
                <w:b/>
                <w:i/>
              </w:rPr>
            </w:pPr>
          </w:p>
        </w:tc>
      </w:tr>
      <w:tr w:rsidR="004A08AF" w:rsidRPr="00B01228" w:rsidTr="002C2D58">
        <w:trPr>
          <w:trHeight w:val="168"/>
        </w:trPr>
        <w:tc>
          <w:tcPr>
            <w:tcW w:w="865" w:type="pct"/>
            <w:gridSpan w:val="3"/>
            <w:vMerge w:val="restart"/>
            <w:tcBorders>
              <w:top w:val="nil"/>
              <w:left w:val="single" w:sz="4" w:space="0" w:color="000000"/>
              <w:right w:val="single" w:sz="4" w:space="0" w:color="auto"/>
            </w:tcBorders>
          </w:tcPr>
          <w:p w:rsidR="004A08AF" w:rsidRPr="00B01228" w:rsidRDefault="004A08AF" w:rsidP="002C2D58">
            <w:pPr>
              <w:spacing w:after="0" w:line="240" w:lineRule="auto"/>
              <w:rPr>
                <w:rFonts w:ascii="Times New Roman" w:hAnsi="Times New Roman"/>
                <w:b/>
              </w:rPr>
            </w:pPr>
            <w:r w:rsidRPr="00B01228">
              <w:rPr>
                <w:rFonts w:ascii="Times New Roman" w:hAnsi="Times New Roman"/>
                <w:b/>
              </w:rPr>
              <w:t>Тема 7.1.Обнаружение неорганических катионов и анионов</w:t>
            </w:r>
          </w:p>
        </w:tc>
        <w:tc>
          <w:tcPr>
            <w:tcW w:w="2436" w:type="pct"/>
            <w:tcBorders>
              <w:top w:val="nil"/>
              <w:left w:val="single" w:sz="4" w:space="0" w:color="auto"/>
              <w:bottom w:val="single" w:sz="4" w:space="0" w:color="auto"/>
              <w:right w:val="single" w:sz="4" w:space="0" w:color="000000"/>
            </w:tcBorders>
          </w:tcPr>
          <w:p w:rsidR="004A08AF" w:rsidRPr="00B01228" w:rsidRDefault="004A08AF" w:rsidP="002C2D58">
            <w:pPr>
              <w:spacing w:after="0" w:line="240" w:lineRule="auto"/>
              <w:rPr>
                <w:rFonts w:ascii="Times New Roman" w:hAnsi="Times New Roman"/>
                <w:b/>
              </w:rPr>
            </w:pPr>
            <w:r w:rsidRPr="00B01228">
              <w:rPr>
                <w:rFonts w:ascii="Times New Roman" w:hAnsi="Times New Roman"/>
                <w:b/>
              </w:rPr>
              <w:t>Содержание</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b/>
                <w:i/>
              </w:rPr>
            </w:pPr>
            <w:r w:rsidRPr="00B01228">
              <w:rPr>
                <w:rFonts w:ascii="Times New Roman" w:hAnsi="Times New Roman"/>
                <w:b/>
                <w:i/>
              </w:rPr>
              <w:t>4</w:t>
            </w:r>
          </w:p>
        </w:tc>
        <w:tc>
          <w:tcPr>
            <w:tcW w:w="616" w:type="pct"/>
            <w:tcBorders>
              <w:top w:val="single" w:sz="4" w:space="0" w:color="auto"/>
              <w:left w:val="single" w:sz="4" w:space="0" w:color="000000"/>
              <w:bottom w:val="single" w:sz="4" w:space="0" w:color="000000"/>
              <w:right w:val="single" w:sz="4" w:space="0" w:color="000000"/>
            </w:tcBorders>
          </w:tcPr>
          <w:p w:rsidR="004A08AF" w:rsidRPr="002C2D58" w:rsidRDefault="004A08AF" w:rsidP="002C2D58">
            <w:pPr>
              <w:spacing w:after="0" w:line="240" w:lineRule="auto"/>
              <w:rPr>
                <w:rFonts w:ascii="Times New Roman" w:hAnsi="Times New Roman"/>
                <w:i/>
              </w:rPr>
            </w:pPr>
          </w:p>
        </w:tc>
        <w:tc>
          <w:tcPr>
            <w:tcW w:w="498" w:type="pct"/>
            <w:tcBorders>
              <w:top w:val="single" w:sz="4" w:space="0" w:color="auto"/>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r>
      <w:tr w:rsidR="004A08AF" w:rsidRPr="00B01228" w:rsidTr="002C2D58">
        <w:trPr>
          <w:trHeight w:val="168"/>
        </w:trPr>
        <w:tc>
          <w:tcPr>
            <w:tcW w:w="865" w:type="pct"/>
            <w:gridSpan w:val="3"/>
            <w:vMerge/>
            <w:tcBorders>
              <w:left w:val="single" w:sz="4" w:space="0" w:color="000000"/>
              <w:right w:val="single" w:sz="4" w:space="0" w:color="auto"/>
            </w:tcBorders>
          </w:tcPr>
          <w:p w:rsidR="004A08AF" w:rsidRPr="00B01228" w:rsidRDefault="004A08AF" w:rsidP="002C2D58">
            <w:pPr>
              <w:spacing w:after="0" w:line="240" w:lineRule="auto"/>
              <w:rPr>
                <w:rFonts w:ascii="Times New Roman" w:hAnsi="Times New Roman"/>
                <w:b/>
              </w:rPr>
            </w:pPr>
          </w:p>
        </w:tc>
        <w:tc>
          <w:tcPr>
            <w:tcW w:w="2436" w:type="pct"/>
            <w:tcBorders>
              <w:top w:val="nil"/>
              <w:left w:val="single" w:sz="4" w:space="0" w:color="auto"/>
              <w:bottom w:val="single" w:sz="4" w:space="0" w:color="auto"/>
              <w:right w:val="single" w:sz="4" w:space="0" w:color="000000"/>
            </w:tcBorders>
          </w:tcPr>
          <w:p w:rsidR="004A08AF" w:rsidRPr="00B01228" w:rsidRDefault="004A08AF" w:rsidP="002C2D58">
            <w:pPr>
              <w:spacing w:after="0" w:line="240" w:lineRule="auto"/>
              <w:rPr>
                <w:rFonts w:ascii="Times New Roman" w:hAnsi="Times New Roman"/>
                <w:b/>
              </w:rPr>
            </w:pPr>
            <w:r w:rsidRPr="00B01228">
              <w:rPr>
                <w:rFonts w:ascii="Times New Roman" w:hAnsi="Times New Roman"/>
                <w:b/>
              </w:rPr>
              <w:t>В том числе практических занятий и лабораторных работ</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rPr>
                <w:rFonts w:ascii="Times New Roman" w:hAnsi="Times New Roman"/>
              </w:rPr>
            </w:pPr>
            <w:r w:rsidRPr="00B01228">
              <w:rPr>
                <w:rFonts w:ascii="Times New Roman" w:hAnsi="Times New Roman"/>
              </w:rPr>
              <w:t>4</w:t>
            </w:r>
          </w:p>
        </w:tc>
        <w:tc>
          <w:tcPr>
            <w:tcW w:w="616" w:type="pct"/>
            <w:tcBorders>
              <w:top w:val="single" w:sz="4" w:space="0" w:color="auto"/>
              <w:left w:val="single" w:sz="4" w:space="0" w:color="000000"/>
              <w:bottom w:val="single" w:sz="4" w:space="0" w:color="000000"/>
              <w:right w:val="single" w:sz="4" w:space="0" w:color="000000"/>
            </w:tcBorders>
          </w:tcPr>
          <w:p w:rsidR="004A08AF" w:rsidRPr="002C2D58" w:rsidRDefault="004A08AF" w:rsidP="002C2D58">
            <w:pPr>
              <w:spacing w:after="0" w:line="240" w:lineRule="auto"/>
              <w:rPr>
                <w:rFonts w:ascii="Times New Roman" w:hAnsi="Times New Roman"/>
                <w:i/>
              </w:rPr>
            </w:pPr>
          </w:p>
        </w:tc>
        <w:tc>
          <w:tcPr>
            <w:tcW w:w="498" w:type="pct"/>
            <w:tcBorders>
              <w:top w:val="single" w:sz="4" w:space="0" w:color="auto"/>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r>
      <w:tr w:rsidR="004A08AF" w:rsidRPr="00B01228" w:rsidTr="002C2D58">
        <w:trPr>
          <w:trHeight w:val="560"/>
        </w:trPr>
        <w:tc>
          <w:tcPr>
            <w:tcW w:w="865" w:type="pct"/>
            <w:gridSpan w:val="3"/>
            <w:vMerge/>
            <w:tcBorders>
              <w:left w:val="single" w:sz="4" w:space="0" w:color="000000"/>
              <w:right w:val="single" w:sz="4" w:space="0" w:color="auto"/>
            </w:tcBorders>
          </w:tcPr>
          <w:p w:rsidR="004A08AF" w:rsidRPr="00B01228" w:rsidRDefault="004A08AF" w:rsidP="002C2D58">
            <w:pPr>
              <w:spacing w:after="0" w:line="240" w:lineRule="auto"/>
              <w:rPr>
                <w:rFonts w:ascii="Times New Roman" w:hAnsi="Times New Roman"/>
                <w:b/>
              </w:rPr>
            </w:pPr>
          </w:p>
        </w:tc>
        <w:tc>
          <w:tcPr>
            <w:tcW w:w="2436" w:type="pct"/>
            <w:tcBorders>
              <w:top w:val="single" w:sz="4" w:space="0" w:color="000000"/>
              <w:left w:val="single" w:sz="4" w:space="0" w:color="auto"/>
              <w:bottom w:val="single" w:sz="4" w:space="0" w:color="auto"/>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b/>
              </w:rPr>
              <w:t xml:space="preserve">Практическая работа № 13. </w:t>
            </w:r>
            <w:r w:rsidRPr="00B01228">
              <w:rPr>
                <w:rFonts w:ascii="Times New Roman" w:hAnsi="Times New Roman"/>
              </w:rPr>
              <w:t xml:space="preserve">Качественные химические реакции, характерные для обнаружения неорганических веществ (катионов и анионов). Составление уравнений реакций обнаружения катионов </w:t>
            </w:r>
            <w:r w:rsidRPr="00B01228">
              <w:rPr>
                <w:rFonts w:ascii="Times New Roman" w:hAnsi="Times New Roman"/>
                <w:lang w:val="en-US"/>
              </w:rPr>
              <w:t>I</w:t>
            </w:r>
            <w:r w:rsidRPr="00B01228">
              <w:rPr>
                <w:rFonts w:ascii="Times New Roman" w:hAnsi="Times New Roman"/>
              </w:rPr>
              <w:t>-</w:t>
            </w:r>
            <w:r w:rsidRPr="00B01228">
              <w:rPr>
                <w:rFonts w:ascii="Times New Roman" w:hAnsi="Times New Roman"/>
                <w:lang w:val="en-US"/>
              </w:rPr>
              <w:t>VI</w:t>
            </w:r>
            <w:r w:rsidRPr="00B01228">
              <w:rPr>
                <w:rFonts w:ascii="Times New Roman" w:hAnsi="Times New Roman"/>
              </w:rPr>
              <w:t>групп и анионов в т.ч. в молекулярной и ионной формах.</w:t>
            </w:r>
          </w:p>
          <w:p w:rsidR="004A08AF" w:rsidRPr="00B01228" w:rsidRDefault="004A08AF" w:rsidP="002C2D58">
            <w:pPr>
              <w:spacing w:after="0" w:line="240" w:lineRule="auto"/>
              <w:jc w:val="both"/>
              <w:rPr>
                <w:rFonts w:ascii="Times New Roman" w:hAnsi="Times New Roman"/>
              </w:rPr>
            </w:pPr>
            <w:r w:rsidRPr="00B01228">
              <w:rPr>
                <w:rFonts w:ascii="Times New Roman" w:hAnsi="Times New Roman"/>
              </w:rPr>
              <w:t>Реакции обнаружения неорганических веществ в реальных объектах окружающей среды.</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2</w:t>
            </w:r>
          </w:p>
        </w:tc>
        <w:tc>
          <w:tcPr>
            <w:tcW w:w="616" w:type="pct"/>
            <w:vMerge w:val="restart"/>
            <w:tcBorders>
              <w:top w:val="single" w:sz="4" w:space="0" w:color="000000"/>
              <w:left w:val="single" w:sz="4" w:space="0" w:color="000000"/>
              <w:right w:val="single" w:sz="4" w:space="0" w:color="000000"/>
            </w:tcBorders>
          </w:tcPr>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ОК 01</w:t>
            </w:r>
          </w:p>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ОК 02</w:t>
            </w:r>
          </w:p>
          <w:p w:rsidR="004A08AF" w:rsidRPr="002C2D58" w:rsidRDefault="004A08AF" w:rsidP="002C2D58">
            <w:pPr>
              <w:spacing w:after="0" w:line="240" w:lineRule="auto"/>
              <w:jc w:val="center"/>
              <w:rPr>
                <w:rFonts w:ascii="Times New Roman" w:hAnsi="Times New Roman"/>
              </w:rPr>
            </w:pPr>
          </w:p>
        </w:tc>
        <w:tc>
          <w:tcPr>
            <w:tcW w:w="498" w:type="pct"/>
            <w:vMerge w:val="restart"/>
            <w:tcBorders>
              <w:top w:val="single" w:sz="4" w:space="0" w:color="000000"/>
              <w:left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Зо 01.01</w:t>
            </w:r>
          </w:p>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Уо 01.02</w:t>
            </w:r>
          </w:p>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Зо 01.03</w:t>
            </w:r>
          </w:p>
          <w:p w:rsidR="004A08AF" w:rsidRPr="00B01228" w:rsidRDefault="004A08AF" w:rsidP="002C2D58">
            <w:pPr>
              <w:spacing w:after="0" w:line="240" w:lineRule="auto"/>
              <w:jc w:val="center"/>
              <w:rPr>
                <w:rFonts w:ascii="Times New Roman" w:hAnsi="Times New Roman"/>
                <w:b/>
              </w:rPr>
            </w:pPr>
          </w:p>
        </w:tc>
      </w:tr>
      <w:tr w:rsidR="004A08AF" w:rsidRPr="00B01228" w:rsidTr="002C2D58">
        <w:trPr>
          <w:trHeight w:val="560"/>
        </w:trPr>
        <w:tc>
          <w:tcPr>
            <w:tcW w:w="865" w:type="pct"/>
            <w:gridSpan w:val="3"/>
            <w:vMerge/>
            <w:tcBorders>
              <w:left w:val="single" w:sz="4" w:space="0" w:color="000000"/>
              <w:bottom w:val="single" w:sz="4" w:space="0" w:color="auto"/>
              <w:right w:val="single" w:sz="4" w:space="0" w:color="auto"/>
            </w:tcBorders>
          </w:tcPr>
          <w:p w:rsidR="004A08AF" w:rsidRPr="00B01228" w:rsidRDefault="004A08AF" w:rsidP="002C2D58">
            <w:pPr>
              <w:spacing w:after="0" w:line="240" w:lineRule="auto"/>
              <w:rPr>
                <w:rFonts w:ascii="Times New Roman" w:hAnsi="Times New Roman"/>
                <w:b/>
              </w:rPr>
            </w:pPr>
          </w:p>
        </w:tc>
        <w:tc>
          <w:tcPr>
            <w:tcW w:w="2436" w:type="pct"/>
            <w:tcBorders>
              <w:top w:val="single" w:sz="4" w:space="0" w:color="000000"/>
              <w:left w:val="single" w:sz="4" w:space="0" w:color="auto"/>
              <w:bottom w:val="single" w:sz="4" w:space="0" w:color="auto"/>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rPr>
              <w:t xml:space="preserve">Обнаружение неорганических веществ (катионов </w:t>
            </w:r>
            <w:r w:rsidRPr="00B01228">
              <w:rPr>
                <w:rFonts w:ascii="Times New Roman" w:hAnsi="Times New Roman"/>
                <w:lang w:val="en-US"/>
              </w:rPr>
              <w:t>I</w:t>
            </w:r>
            <w:r w:rsidRPr="00B01228">
              <w:rPr>
                <w:rFonts w:ascii="Times New Roman" w:hAnsi="Times New Roman"/>
              </w:rPr>
              <w:t>-</w:t>
            </w:r>
            <w:r w:rsidRPr="00B01228">
              <w:rPr>
                <w:rFonts w:ascii="Times New Roman" w:hAnsi="Times New Roman"/>
                <w:lang w:val="en-US"/>
              </w:rPr>
              <w:t>VI</w:t>
            </w:r>
            <w:r w:rsidRPr="00B01228">
              <w:rPr>
                <w:rFonts w:ascii="Times New Roman" w:hAnsi="Times New Roman"/>
              </w:rPr>
              <w:t xml:space="preserve"> групп или анионов) с использованием качественных аналитических реакций.</w:t>
            </w:r>
          </w:p>
          <w:p w:rsidR="004A08AF" w:rsidRPr="00B01228" w:rsidRDefault="004A08AF" w:rsidP="002C2D58">
            <w:pPr>
              <w:spacing w:after="0" w:line="240" w:lineRule="auto"/>
              <w:jc w:val="both"/>
              <w:rPr>
                <w:rFonts w:ascii="Times New Roman" w:hAnsi="Times New Roman"/>
              </w:rPr>
            </w:pPr>
            <w:r w:rsidRPr="00B01228">
              <w:rPr>
                <w:rFonts w:ascii="Times New Roman" w:hAnsi="Times New Roman"/>
                <w:b/>
              </w:rPr>
              <w:t>Лабораторная работа № 8</w:t>
            </w:r>
            <w:r w:rsidRPr="00B01228">
              <w:rPr>
                <w:rFonts w:ascii="Times New Roman" w:hAnsi="Times New Roman"/>
              </w:rPr>
              <w:t>. «Аналитические реакции анионов»</w:t>
            </w:r>
          </w:p>
          <w:p w:rsidR="004A08AF" w:rsidRPr="00B01228" w:rsidRDefault="004A08AF" w:rsidP="002C2D58">
            <w:pPr>
              <w:spacing w:after="0" w:line="240" w:lineRule="auto"/>
              <w:jc w:val="both"/>
              <w:rPr>
                <w:rFonts w:ascii="Times New Roman" w:hAnsi="Times New Roman"/>
              </w:rPr>
            </w:pPr>
            <w:r w:rsidRPr="00B01228">
              <w:rPr>
                <w:rFonts w:ascii="Times New Roman" w:hAnsi="Times New Roman"/>
              </w:rPr>
              <w:t>Проведение качественных реакций, используемых для обнаружения анионов: карбоната, фосфата, сульфата, сульфида, нитрата, хлорида и др. Описание наблюдаемых явлений и составление химических реакций.</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2</w:t>
            </w:r>
          </w:p>
        </w:tc>
        <w:tc>
          <w:tcPr>
            <w:tcW w:w="616" w:type="pct"/>
            <w:vMerge/>
            <w:tcBorders>
              <w:left w:val="single" w:sz="4" w:space="0" w:color="000000"/>
              <w:bottom w:val="single" w:sz="4" w:space="0" w:color="000000"/>
              <w:right w:val="single" w:sz="4" w:space="0" w:color="000000"/>
            </w:tcBorders>
          </w:tcPr>
          <w:p w:rsidR="004A08AF" w:rsidRPr="002C2D58" w:rsidRDefault="004A08AF" w:rsidP="002C2D58">
            <w:pPr>
              <w:spacing w:after="0" w:line="240" w:lineRule="auto"/>
              <w:rPr>
                <w:rFonts w:ascii="Times New Roman" w:hAnsi="Times New Roman"/>
                <w:i/>
              </w:rPr>
            </w:pPr>
          </w:p>
        </w:tc>
        <w:tc>
          <w:tcPr>
            <w:tcW w:w="498" w:type="pct"/>
            <w:vMerge/>
            <w:tcBorders>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r>
      <w:tr w:rsidR="004A08AF" w:rsidRPr="00B01228" w:rsidTr="002C2D58">
        <w:trPr>
          <w:trHeight w:val="134"/>
        </w:trPr>
        <w:tc>
          <w:tcPr>
            <w:tcW w:w="865" w:type="pct"/>
            <w:gridSpan w:val="3"/>
            <w:vMerge w:val="restart"/>
            <w:tcBorders>
              <w:top w:val="single" w:sz="4" w:space="0" w:color="auto"/>
              <w:left w:val="single" w:sz="4" w:space="0" w:color="000000"/>
              <w:right w:val="single" w:sz="4" w:space="0" w:color="000000"/>
            </w:tcBorders>
          </w:tcPr>
          <w:p w:rsidR="004A08AF" w:rsidRPr="00B01228" w:rsidRDefault="004A08AF" w:rsidP="002C2D58">
            <w:pPr>
              <w:spacing w:after="0" w:line="240" w:lineRule="auto"/>
              <w:rPr>
                <w:rFonts w:ascii="Times New Roman" w:hAnsi="Times New Roman"/>
                <w:b/>
              </w:rPr>
            </w:pPr>
            <w:r w:rsidRPr="00B01228">
              <w:rPr>
                <w:rFonts w:ascii="Times New Roman" w:hAnsi="Times New Roman"/>
                <w:b/>
              </w:rPr>
              <w:t>Тема 7.2.Обнаружение органических веществ отдельных классов с использованием качественных реакций</w:t>
            </w:r>
          </w:p>
        </w:tc>
        <w:tc>
          <w:tcPr>
            <w:tcW w:w="2436" w:type="pct"/>
            <w:tcBorders>
              <w:top w:val="single" w:sz="4" w:space="0" w:color="000000"/>
              <w:left w:val="single" w:sz="4" w:space="0" w:color="000000"/>
              <w:bottom w:val="single" w:sz="4" w:space="0" w:color="auto"/>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b/>
              </w:rPr>
              <w:t>Содержание</w:t>
            </w:r>
          </w:p>
        </w:tc>
        <w:tc>
          <w:tcPr>
            <w:tcW w:w="585" w:type="pct"/>
            <w:tcBorders>
              <w:top w:val="single" w:sz="4" w:space="0" w:color="000000"/>
              <w:left w:val="single" w:sz="4" w:space="0" w:color="000000"/>
              <w:bottom w:val="single" w:sz="4" w:space="0" w:color="auto"/>
              <w:right w:val="single" w:sz="4" w:space="0" w:color="000000"/>
            </w:tcBorders>
            <w:vAlign w:val="center"/>
          </w:tcPr>
          <w:p w:rsidR="004A08AF" w:rsidRPr="00B01228" w:rsidRDefault="004A08AF" w:rsidP="002C2D58">
            <w:pPr>
              <w:spacing w:after="0" w:line="240" w:lineRule="auto"/>
              <w:jc w:val="center"/>
              <w:rPr>
                <w:rFonts w:ascii="Times New Roman" w:hAnsi="Times New Roman"/>
                <w:b/>
                <w:i/>
              </w:rPr>
            </w:pPr>
            <w:r w:rsidRPr="00B01228">
              <w:rPr>
                <w:rFonts w:ascii="Times New Roman" w:hAnsi="Times New Roman"/>
                <w:b/>
                <w:i/>
              </w:rPr>
              <w:t>4</w:t>
            </w:r>
          </w:p>
        </w:tc>
        <w:tc>
          <w:tcPr>
            <w:tcW w:w="616" w:type="pct"/>
            <w:vMerge w:val="restart"/>
            <w:tcBorders>
              <w:top w:val="single" w:sz="4" w:space="0" w:color="000000"/>
              <w:left w:val="single" w:sz="4" w:space="0" w:color="000000"/>
              <w:right w:val="single" w:sz="4" w:space="0" w:color="000000"/>
            </w:tcBorders>
          </w:tcPr>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ОК 01</w:t>
            </w:r>
          </w:p>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ОК 02</w:t>
            </w:r>
          </w:p>
          <w:p w:rsidR="004A08AF" w:rsidRPr="002C2D58" w:rsidRDefault="004A08AF" w:rsidP="002C2D58">
            <w:pPr>
              <w:spacing w:after="0" w:line="240" w:lineRule="auto"/>
              <w:jc w:val="center"/>
              <w:rPr>
                <w:rFonts w:ascii="Times New Roman" w:hAnsi="Times New Roman"/>
              </w:rPr>
            </w:pPr>
          </w:p>
        </w:tc>
        <w:tc>
          <w:tcPr>
            <w:tcW w:w="498" w:type="pct"/>
            <w:vMerge w:val="restart"/>
            <w:tcBorders>
              <w:top w:val="single" w:sz="4" w:space="0" w:color="000000"/>
              <w:left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Зо 01.01</w:t>
            </w:r>
          </w:p>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Уо 01.02</w:t>
            </w:r>
          </w:p>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Зо 01.03</w:t>
            </w:r>
          </w:p>
          <w:p w:rsidR="004A08AF" w:rsidRPr="00B01228" w:rsidRDefault="004A08AF" w:rsidP="002C2D58">
            <w:pPr>
              <w:spacing w:after="0" w:line="240" w:lineRule="auto"/>
              <w:jc w:val="center"/>
              <w:rPr>
                <w:rFonts w:ascii="Times New Roman" w:hAnsi="Times New Roman"/>
                <w:b/>
              </w:rPr>
            </w:pPr>
          </w:p>
        </w:tc>
      </w:tr>
      <w:tr w:rsidR="004A08AF" w:rsidRPr="00B01228" w:rsidTr="002C2D58">
        <w:trPr>
          <w:trHeight w:val="134"/>
        </w:trPr>
        <w:tc>
          <w:tcPr>
            <w:tcW w:w="865" w:type="pct"/>
            <w:gridSpan w:val="3"/>
            <w:vMerge/>
            <w:tcBorders>
              <w:top w:val="single" w:sz="4" w:space="0" w:color="auto"/>
              <w:left w:val="single" w:sz="4" w:space="0" w:color="000000"/>
              <w:right w:val="single" w:sz="4" w:space="0" w:color="000000"/>
            </w:tcBorders>
          </w:tcPr>
          <w:p w:rsidR="004A08AF" w:rsidRPr="00B01228" w:rsidRDefault="004A08AF" w:rsidP="002C2D58">
            <w:pPr>
              <w:spacing w:after="0" w:line="240" w:lineRule="auto"/>
              <w:rPr>
                <w:rFonts w:ascii="Times New Roman" w:hAnsi="Times New Roman"/>
                <w:b/>
              </w:rPr>
            </w:pPr>
          </w:p>
        </w:tc>
        <w:tc>
          <w:tcPr>
            <w:tcW w:w="2436" w:type="pct"/>
            <w:tcBorders>
              <w:top w:val="single" w:sz="4" w:space="0" w:color="000000"/>
              <w:left w:val="single" w:sz="4" w:space="0" w:color="000000"/>
              <w:bottom w:val="single" w:sz="4" w:space="0" w:color="auto"/>
              <w:right w:val="single" w:sz="4" w:space="0" w:color="000000"/>
            </w:tcBorders>
          </w:tcPr>
          <w:p w:rsidR="004A08AF" w:rsidRPr="00B01228" w:rsidRDefault="004A08AF" w:rsidP="002C2D58">
            <w:pPr>
              <w:spacing w:after="0" w:line="240" w:lineRule="auto"/>
              <w:jc w:val="both"/>
              <w:rPr>
                <w:rFonts w:ascii="Times New Roman" w:hAnsi="Times New Roman"/>
                <w:b/>
              </w:rPr>
            </w:pPr>
            <w:r w:rsidRPr="00B01228">
              <w:rPr>
                <w:rFonts w:ascii="Times New Roman" w:hAnsi="Times New Roman"/>
                <w:b/>
              </w:rPr>
              <w:t>В том числе практических занятий и лабораторных работ</w:t>
            </w:r>
          </w:p>
        </w:tc>
        <w:tc>
          <w:tcPr>
            <w:tcW w:w="585" w:type="pct"/>
            <w:tcBorders>
              <w:top w:val="single" w:sz="4" w:space="0" w:color="000000"/>
              <w:left w:val="single" w:sz="4" w:space="0" w:color="000000"/>
              <w:bottom w:val="single" w:sz="4" w:space="0" w:color="auto"/>
              <w:right w:val="single" w:sz="4" w:space="0" w:color="000000"/>
            </w:tcBorders>
            <w:vAlign w:val="center"/>
          </w:tcPr>
          <w:p w:rsidR="004A08AF" w:rsidRPr="00B01228" w:rsidRDefault="004A08AF" w:rsidP="002C2D58">
            <w:pPr>
              <w:spacing w:after="0" w:line="240" w:lineRule="auto"/>
              <w:rPr>
                <w:rFonts w:ascii="Times New Roman" w:hAnsi="Times New Roman"/>
              </w:rPr>
            </w:pPr>
            <w:r w:rsidRPr="00B01228">
              <w:rPr>
                <w:rFonts w:ascii="Times New Roman" w:hAnsi="Times New Roman"/>
              </w:rPr>
              <w:t>4</w:t>
            </w:r>
          </w:p>
        </w:tc>
        <w:tc>
          <w:tcPr>
            <w:tcW w:w="616" w:type="pct"/>
            <w:vMerge/>
            <w:tcBorders>
              <w:top w:val="single" w:sz="4" w:space="0" w:color="000000"/>
              <w:left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b/>
              </w:rPr>
            </w:pPr>
          </w:p>
        </w:tc>
        <w:tc>
          <w:tcPr>
            <w:tcW w:w="498" w:type="pct"/>
            <w:vMerge/>
            <w:tcBorders>
              <w:top w:val="single" w:sz="4" w:space="0" w:color="000000"/>
              <w:left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rPr>
            </w:pPr>
          </w:p>
        </w:tc>
      </w:tr>
      <w:tr w:rsidR="004A08AF" w:rsidRPr="00B01228" w:rsidTr="002C2D58">
        <w:trPr>
          <w:trHeight w:val="2017"/>
        </w:trPr>
        <w:tc>
          <w:tcPr>
            <w:tcW w:w="865" w:type="pct"/>
            <w:gridSpan w:val="3"/>
            <w:vMerge/>
            <w:tcBorders>
              <w:left w:val="single" w:sz="4" w:space="0" w:color="000000"/>
              <w:bottom w:val="nil"/>
              <w:right w:val="single" w:sz="4" w:space="0" w:color="000000"/>
            </w:tcBorders>
          </w:tcPr>
          <w:p w:rsidR="004A08AF" w:rsidRPr="00B01228" w:rsidRDefault="004A08AF" w:rsidP="002C2D58">
            <w:pPr>
              <w:spacing w:after="0" w:line="240" w:lineRule="auto"/>
              <w:rPr>
                <w:rFonts w:ascii="Times New Roman" w:hAnsi="Times New Roman"/>
                <w:b/>
              </w:rPr>
            </w:pPr>
          </w:p>
        </w:tc>
        <w:tc>
          <w:tcPr>
            <w:tcW w:w="2436" w:type="pct"/>
            <w:tcBorders>
              <w:top w:val="single" w:sz="4" w:space="0" w:color="auto"/>
              <w:left w:val="single" w:sz="4" w:space="0" w:color="000000"/>
              <w:bottom w:val="single" w:sz="4" w:space="0" w:color="auto"/>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b/>
              </w:rPr>
              <w:t xml:space="preserve">Практическая работа № 14. </w:t>
            </w:r>
            <w:r w:rsidRPr="00B01228">
              <w:rPr>
                <w:rFonts w:ascii="Times New Roman" w:hAnsi="Times New Roman"/>
              </w:rPr>
              <w:t xml:space="preserve">Качественные химические реакции, характерные для обнаружения отдельных классов органических соединений: фенолов, альдегидов, крахмала, уксусной кислоты, аминокислот и др. </w:t>
            </w:r>
          </w:p>
          <w:p w:rsidR="004A08AF" w:rsidRPr="00B01228" w:rsidRDefault="004A08AF" w:rsidP="002C2D58">
            <w:pPr>
              <w:spacing w:after="0" w:line="240" w:lineRule="auto"/>
              <w:jc w:val="both"/>
              <w:rPr>
                <w:rFonts w:ascii="Times New Roman" w:hAnsi="Times New Roman"/>
              </w:rPr>
            </w:pPr>
            <w:r w:rsidRPr="00B01228">
              <w:rPr>
                <w:rFonts w:ascii="Times New Roman" w:hAnsi="Times New Roman"/>
              </w:rPr>
              <w:t>Денатурация белков при нагревании, цветные реакции белков.</w:t>
            </w:r>
          </w:p>
          <w:p w:rsidR="004A08AF" w:rsidRPr="00B01228" w:rsidRDefault="004A08AF" w:rsidP="002C2D58">
            <w:pPr>
              <w:spacing w:after="0" w:line="240" w:lineRule="auto"/>
              <w:jc w:val="both"/>
              <w:rPr>
                <w:rFonts w:ascii="Times New Roman" w:hAnsi="Times New Roman"/>
                <w:b/>
              </w:rPr>
            </w:pPr>
            <w:r w:rsidRPr="00B01228">
              <w:rPr>
                <w:rFonts w:ascii="Times New Roman" w:hAnsi="Times New Roman"/>
              </w:rPr>
              <w:t>Составление качественных реакций обнаружения органических соединений отдельных классов.</w:t>
            </w:r>
          </w:p>
        </w:tc>
        <w:tc>
          <w:tcPr>
            <w:tcW w:w="585" w:type="pct"/>
            <w:tcBorders>
              <w:top w:val="single" w:sz="4" w:space="0" w:color="auto"/>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2</w:t>
            </w:r>
          </w:p>
        </w:tc>
        <w:tc>
          <w:tcPr>
            <w:tcW w:w="616" w:type="pct"/>
            <w:vMerge/>
            <w:tcBorders>
              <w:top w:val="single" w:sz="4" w:space="0" w:color="000000"/>
              <w:left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b/>
              </w:rPr>
            </w:pPr>
          </w:p>
        </w:tc>
        <w:tc>
          <w:tcPr>
            <w:tcW w:w="498" w:type="pct"/>
            <w:vMerge/>
            <w:tcBorders>
              <w:top w:val="single" w:sz="4" w:space="0" w:color="000000"/>
              <w:left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rPr>
            </w:pPr>
          </w:p>
        </w:tc>
      </w:tr>
      <w:tr w:rsidR="004A08AF" w:rsidRPr="00B01228" w:rsidTr="002C2D58">
        <w:trPr>
          <w:trHeight w:val="560"/>
        </w:trPr>
        <w:tc>
          <w:tcPr>
            <w:tcW w:w="865" w:type="pct"/>
            <w:gridSpan w:val="3"/>
            <w:tcBorders>
              <w:top w:val="nil"/>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rPr>
            </w:pPr>
          </w:p>
        </w:tc>
        <w:tc>
          <w:tcPr>
            <w:tcW w:w="2436"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rPr>
              <w:t>Обнаружение органических соединений отдельных классов.</w:t>
            </w:r>
          </w:p>
          <w:p w:rsidR="004A08AF" w:rsidRPr="00B01228" w:rsidRDefault="004A08AF" w:rsidP="002C2D58">
            <w:pPr>
              <w:spacing w:after="0" w:line="240" w:lineRule="auto"/>
              <w:jc w:val="both"/>
              <w:rPr>
                <w:rFonts w:ascii="Times New Roman" w:hAnsi="Times New Roman"/>
              </w:rPr>
            </w:pPr>
            <w:r w:rsidRPr="00B01228">
              <w:rPr>
                <w:rFonts w:ascii="Times New Roman" w:hAnsi="Times New Roman"/>
                <w:b/>
              </w:rPr>
              <w:t>Лабораторная работа № 9</w:t>
            </w:r>
            <w:r w:rsidRPr="00B01228">
              <w:rPr>
                <w:rFonts w:ascii="Times New Roman" w:hAnsi="Times New Roman"/>
              </w:rPr>
              <w:t>. «Качественные реакции на отдельные классы органических веществ»</w:t>
            </w:r>
          </w:p>
          <w:p w:rsidR="004A08AF" w:rsidRPr="00B01228" w:rsidRDefault="004A08AF" w:rsidP="002C2D58">
            <w:pPr>
              <w:spacing w:after="0" w:line="240" w:lineRule="auto"/>
              <w:jc w:val="both"/>
              <w:rPr>
                <w:rFonts w:ascii="Times New Roman" w:hAnsi="Times New Roman"/>
              </w:rPr>
            </w:pPr>
            <w:r w:rsidRPr="00B01228">
              <w:rPr>
                <w:rFonts w:ascii="Times New Roman" w:hAnsi="Times New Roman"/>
              </w:rPr>
              <w:t>Проведение качественных реакций, используемых для обнаружения органических веществ различных классов: фенолов, альдегидов, крахмала, уксусной кислоты, аминокислот, белков и др. Описание наблюдаемых явлений и составление химических реакций и/или схем.</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2</w:t>
            </w:r>
          </w:p>
        </w:tc>
        <w:tc>
          <w:tcPr>
            <w:tcW w:w="616" w:type="pct"/>
            <w:vMerge/>
            <w:tcBorders>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c>
          <w:tcPr>
            <w:tcW w:w="498" w:type="pct"/>
            <w:vMerge/>
            <w:tcBorders>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r>
      <w:tr w:rsidR="004A08AF" w:rsidRPr="00B01228" w:rsidTr="002C2D58">
        <w:trPr>
          <w:trHeight w:val="20"/>
        </w:trPr>
        <w:tc>
          <w:tcPr>
            <w:tcW w:w="3887" w:type="pct"/>
            <w:gridSpan w:val="5"/>
            <w:tcBorders>
              <w:top w:val="single" w:sz="4" w:space="0" w:color="000000"/>
              <w:left w:val="single" w:sz="4" w:space="0" w:color="000000"/>
              <w:bottom w:val="single" w:sz="4" w:space="0" w:color="000000"/>
              <w:right w:val="nil"/>
            </w:tcBorders>
          </w:tcPr>
          <w:p w:rsidR="004A08AF" w:rsidRPr="00B01228" w:rsidRDefault="004A08AF" w:rsidP="002C2D58">
            <w:pPr>
              <w:spacing w:after="0" w:line="240" w:lineRule="auto"/>
              <w:jc w:val="both"/>
              <w:rPr>
                <w:rFonts w:ascii="Times New Roman" w:hAnsi="Times New Roman"/>
                <w:i/>
              </w:rPr>
            </w:pPr>
            <w:r w:rsidRPr="00B01228">
              <w:rPr>
                <w:rFonts w:ascii="Times New Roman" w:hAnsi="Times New Roman"/>
                <w:b/>
              </w:rPr>
              <w:t>Профессионально-ориентированное содержание (содержание прикладного модуля)</w:t>
            </w:r>
          </w:p>
        </w:tc>
        <w:tc>
          <w:tcPr>
            <w:tcW w:w="616" w:type="pct"/>
            <w:tcBorders>
              <w:top w:val="single" w:sz="4" w:space="0" w:color="000000"/>
              <w:left w:val="nil"/>
              <w:bottom w:val="single" w:sz="4" w:space="0" w:color="000000"/>
              <w:right w:val="nil"/>
            </w:tcBorders>
          </w:tcPr>
          <w:p w:rsidR="004A08AF" w:rsidRPr="00B01228" w:rsidRDefault="004A08AF" w:rsidP="002C2D58">
            <w:pPr>
              <w:spacing w:after="0" w:line="240" w:lineRule="auto"/>
              <w:jc w:val="center"/>
              <w:rPr>
                <w:rFonts w:ascii="Times New Roman" w:hAnsi="Times New Roman"/>
                <w:b/>
                <w:i/>
              </w:rPr>
            </w:pPr>
          </w:p>
        </w:tc>
        <w:tc>
          <w:tcPr>
            <w:tcW w:w="498" w:type="pct"/>
            <w:tcBorders>
              <w:top w:val="single" w:sz="4" w:space="0" w:color="000000"/>
              <w:left w:val="nil"/>
              <w:bottom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b/>
                <w:i/>
              </w:rPr>
            </w:pPr>
          </w:p>
        </w:tc>
      </w:tr>
      <w:tr w:rsidR="004A08AF" w:rsidRPr="00B01228" w:rsidTr="002C2D58">
        <w:trPr>
          <w:trHeight w:val="20"/>
        </w:trPr>
        <w:tc>
          <w:tcPr>
            <w:tcW w:w="3301" w:type="pct"/>
            <w:gridSpan w:val="4"/>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b/>
              </w:rPr>
            </w:pPr>
            <w:r w:rsidRPr="00B01228">
              <w:rPr>
                <w:rFonts w:ascii="Times New Roman" w:hAnsi="Times New Roman"/>
                <w:b/>
              </w:rPr>
              <w:t>Раздел 8. Химия в быту и производственной деятельности человека</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i/>
              </w:rPr>
            </w:pPr>
            <w:r w:rsidRPr="00B01228">
              <w:rPr>
                <w:rFonts w:ascii="Times New Roman" w:hAnsi="Times New Roman"/>
                <w:b/>
              </w:rPr>
              <w:t>32/24</w:t>
            </w:r>
          </w:p>
        </w:tc>
        <w:tc>
          <w:tcPr>
            <w:tcW w:w="616"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b/>
                <w:i/>
              </w:rPr>
            </w:pPr>
          </w:p>
        </w:tc>
        <w:tc>
          <w:tcPr>
            <w:tcW w:w="498"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b/>
                <w:i/>
              </w:rPr>
            </w:pPr>
          </w:p>
        </w:tc>
      </w:tr>
      <w:tr w:rsidR="004A08AF" w:rsidRPr="00B01228" w:rsidTr="002C2D58">
        <w:trPr>
          <w:trHeight w:val="20"/>
        </w:trPr>
        <w:tc>
          <w:tcPr>
            <w:tcW w:w="814" w:type="pct"/>
            <w:vMerge w:val="restart"/>
            <w:tcBorders>
              <w:top w:val="single" w:sz="4" w:space="0" w:color="000000"/>
              <w:left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b/>
              </w:rPr>
            </w:pPr>
            <w:r w:rsidRPr="00B01228">
              <w:rPr>
                <w:rFonts w:ascii="Times New Roman" w:hAnsi="Times New Roman"/>
                <w:b/>
              </w:rPr>
              <w:t>Тема 8.1. Химия в быту и производственной деятельности человека</w:t>
            </w:r>
          </w:p>
        </w:tc>
        <w:tc>
          <w:tcPr>
            <w:tcW w:w="2487" w:type="pct"/>
            <w:gridSpan w:val="3"/>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b/>
                <w:i/>
              </w:rPr>
            </w:pPr>
            <w:r w:rsidRPr="00B01228">
              <w:rPr>
                <w:rFonts w:ascii="Times New Roman" w:hAnsi="Times New Roman"/>
                <w:b/>
              </w:rPr>
              <w:t>Содержание</w:t>
            </w:r>
          </w:p>
        </w:tc>
        <w:tc>
          <w:tcPr>
            <w:tcW w:w="585"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b/>
                <w:i/>
              </w:rPr>
            </w:pPr>
            <w:r w:rsidRPr="00B01228">
              <w:rPr>
                <w:rFonts w:ascii="Times New Roman" w:hAnsi="Times New Roman"/>
                <w:b/>
                <w:i/>
              </w:rPr>
              <w:t>4</w:t>
            </w:r>
          </w:p>
        </w:tc>
        <w:tc>
          <w:tcPr>
            <w:tcW w:w="616"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c>
          <w:tcPr>
            <w:tcW w:w="498"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r>
      <w:tr w:rsidR="004A08AF" w:rsidRPr="00B01228" w:rsidTr="002C2D58">
        <w:trPr>
          <w:trHeight w:val="20"/>
        </w:trPr>
        <w:tc>
          <w:tcPr>
            <w:tcW w:w="814" w:type="pct"/>
            <w:vMerge/>
            <w:tcBorders>
              <w:left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b/>
              </w:rPr>
            </w:pPr>
          </w:p>
        </w:tc>
        <w:tc>
          <w:tcPr>
            <w:tcW w:w="2487" w:type="pct"/>
            <w:gridSpan w:val="3"/>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b/>
              </w:rPr>
            </w:pPr>
            <w:r w:rsidRPr="00B01228">
              <w:rPr>
                <w:rFonts w:ascii="Times New Roman" w:hAnsi="Times New Roman"/>
                <w:b/>
              </w:rPr>
              <w:t>В том числе практических занятий и лабораторных работ</w:t>
            </w:r>
          </w:p>
        </w:tc>
        <w:tc>
          <w:tcPr>
            <w:tcW w:w="585"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r w:rsidRPr="00B01228">
              <w:rPr>
                <w:rFonts w:ascii="Times New Roman" w:hAnsi="Times New Roman"/>
              </w:rPr>
              <w:t>4</w:t>
            </w:r>
          </w:p>
        </w:tc>
        <w:tc>
          <w:tcPr>
            <w:tcW w:w="616"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c>
          <w:tcPr>
            <w:tcW w:w="498"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r>
      <w:tr w:rsidR="004A08AF" w:rsidRPr="00B01228" w:rsidTr="002C2D58">
        <w:trPr>
          <w:trHeight w:val="20"/>
        </w:trPr>
        <w:tc>
          <w:tcPr>
            <w:tcW w:w="814" w:type="pct"/>
            <w:vMerge/>
            <w:tcBorders>
              <w:left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p>
        </w:tc>
        <w:tc>
          <w:tcPr>
            <w:tcW w:w="2487" w:type="pct"/>
            <w:gridSpan w:val="3"/>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color w:val="000000" w:themeColor="text1"/>
              </w:rPr>
            </w:pPr>
            <w:r w:rsidRPr="00B01228">
              <w:rPr>
                <w:rFonts w:ascii="Times New Roman" w:hAnsi="Times New Roman"/>
                <w:b/>
                <w:color w:val="000000" w:themeColor="text1"/>
              </w:rPr>
              <w:t xml:space="preserve">Практическая работа № 15. </w:t>
            </w:r>
            <w:r w:rsidRPr="00B01228">
              <w:rPr>
                <w:rFonts w:ascii="Times New Roman" w:hAnsi="Times New Roman"/>
                <w:color w:val="000000" w:themeColor="text1"/>
              </w:rPr>
              <w:t>Экологическая безопасность последствий бытовой и производственной деятельности человека, связанная с переработкой веществ, поиск и анализ химической информации из различных источников (научная и учебно-научная литература, средства массовой информации, сеть Интернет и др.).</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993030" w:rsidRDefault="004A08AF" w:rsidP="002C2D58">
            <w:pPr>
              <w:spacing w:after="0" w:line="240" w:lineRule="auto"/>
              <w:jc w:val="center"/>
              <w:rPr>
                <w:rFonts w:ascii="Times New Roman" w:hAnsi="Times New Roman"/>
              </w:rPr>
            </w:pPr>
            <w:r w:rsidRPr="00993030">
              <w:rPr>
                <w:rFonts w:ascii="Times New Roman" w:hAnsi="Times New Roman"/>
              </w:rPr>
              <w:t>2</w:t>
            </w:r>
          </w:p>
          <w:p w:rsidR="004A08AF" w:rsidRPr="00993030" w:rsidRDefault="004A08AF" w:rsidP="002C2D58">
            <w:pPr>
              <w:spacing w:after="0" w:line="240" w:lineRule="auto"/>
              <w:jc w:val="center"/>
              <w:rPr>
                <w:rFonts w:ascii="Times New Roman" w:hAnsi="Times New Roman"/>
              </w:rPr>
            </w:pPr>
          </w:p>
          <w:p w:rsidR="004A08AF" w:rsidRPr="00993030" w:rsidRDefault="004A08AF" w:rsidP="002C2D58">
            <w:pPr>
              <w:spacing w:after="0" w:line="240" w:lineRule="auto"/>
              <w:jc w:val="center"/>
              <w:rPr>
                <w:rFonts w:ascii="Times New Roman" w:hAnsi="Times New Roman"/>
              </w:rPr>
            </w:pPr>
          </w:p>
          <w:p w:rsidR="004A08AF" w:rsidRPr="00993030" w:rsidRDefault="004A08AF" w:rsidP="002C2D58">
            <w:pPr>
              <w:spacing w:after="0" w:line="240" w:lineRule="auto"/>
              <w:jc w:val="center"/>
              <w:rPr>
                <w:rFonts w:ascii="Times New Roman" w:hAnsi="Times New Roman"/>
              </w:rPr>
            </w:pPr>
          </w:p>
          <w:p w:rsidR="004A08AF" w:rsidRPr="00B01228" w:rsidRDefault="004A08AF" w:rsidP="002C2D58">
            <w:pPr>
              <w:spacing w:after="0" w:line="240" w:lineRule="auto"/>
              <w:rPr>
                <w:rFonts w:ascii="Times New Roman" w:hAnsi="Times New Roman"/>
                <w:color w:val="FF0000"/>
              </w:rPr>
            </w:pPr>
          </w:p>
        </w:tc>
        <w:tc>
          <w:tcPr>
            <w:tcW w:w="616" w:type="pct"/>
            <w:vMerge w:val="restart"/>
            <w:tcBorders>
              <w:top w:val="single" w:sz="4" w:space="0" w:color="000000"/>
              <w:left w:val="single" w:sz="4" w:space="0" w:color="000000"/>
              <w:right w:val="single" w:sz="4" w:space="0" w:color="000000"/>
            </w:tcBorders>
          </w:tcPr>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ПК 1.1</w:t>
            </w:r>
          </w:p>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ПК 1.2</w:t>
            </w:r>
          </w:p>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ПК 4.1</w:t>
            </w:r>
          </w:p>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ОК 01</w:t>
            </w:r>
          </w:p>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ОК 02</w:t>
            </w:r>
          </w:p>
          <w:p w:rsidR="004A08AF" w:rsidRPr="002C2D58" w:rsidRDefault="004A08AF" w:rsidP="002C2D58">
            <w:pPr>
              <w:spacing w:after="0" w:line="240" w:lineRule="auto"/>
              <w:jc w:val="center"/>
              <w:rPr>
                <w:rFonts w:ascii="Times New Roman" w:hAnsi="Times New Roman"/>
              </w:rPr>
            </w:pPr>
          </w:p>
        </w:tc>
        <w:tc>
          <w:tcPr>
            <w:tcW w:w="498" w:type="pct"/>
            <w:vMerge w:val="restart"/>
            <w:tcBorders>
              <w:top w:val="single" w:sz="4" w:space="0" w:color="000000"/>
              <w:left w:val="single" w:sz="4" w:space="0" w:color="000000"/>
              <w:right w:val="single" w:sz="4" w:space="0" w:color="000000"/>
            </w:tcBorders>
          </w:tcPr>
          <w:p w:rsidR="004A08AF" w:rsidRDefault="004A08AF" w:rsidP="002C2D58">
            <w:pPr>
              <w:spacing w:after="0" w:line="240" w:lineRule="auto"/>
              <w:jc w:val="center"/>
              <w:rPr>
                <w:rFonts w:ascii="Times New Roman" w:hAnsi="Times New Roman"/>
              </w:rPr>
            </w:pPr>
            <w:r>
              <w:rPr>
                <w:rFonts w:ascii="Times New Roman" w:hAnsi="Times New Roman"/>
              </w:rPr>
              <w:t>З 1.1.02</w:t>
            </w:r>
          </w:p>
          <w:p w:rsidR="004A08AF" w:rsidRDefault="004A08AF" w:rsidP="002C2D58">
            <w:pPr>
              <w:spacing w:after="0" w:line="240" w:lineRule="auto"/>
              <w:jc w:val="center"/>
              <w:rPr>
                <w:rFonts w:ascii="Times New Roman" w:hAnsi="Times New Roman"/>
              </w:rPr>
            </w:pPr>
            <w:r>
              <w:rPr>
                <w:rFonts w:ascii="Times New Roman" w:hAnsi="Times New Roman"/>
              </w:rPr>
              <w:t>З 1.1.04</w:t>
            </w:r>
          </w:p>
          <w:p w:rsidR="004A08AF" w:rsidRDefault="004A08AF" w:rsidP="002C2D58">
            <w:pPr>
              <w:spacing w:after="0" w:line="240" w:lineRule="auto"/>
              <w:jc w:val="center"/>
              <w:rPr>
                <w:rFonts w:ascii="Times New Roman" w:hAnsi="Times New Roman"/>
              </w:rPr>
            </w:pPr>
            <w:r>
              <w:rPr>
                <w:rFonts w:ascii="Times New Roman" w:hAnsi="Times New Roman"/>
              </w:rPr>
              <w:t>У 1.1.01</w:t>
            </w:r>
          </w:p>
          <w:p w:rsidR="004A08AF" w:rsidRDefault="004A08AF" w:rsidP="002C2D58">
            <w:pPr>
              <w:spacing w:after="0" w:line="240" w:lineRule="auto"/>
              <w:jc w:val="center"/>
              <w:rPr>
                <w:rFonts w:ascii="Times New Roman" w:hAnsi="Times New Roman"/>
              </w:rPr>
            </w:pPr>
            <w:r>
              <w:rPr>
                <w:rFonts w:ascii="Times New Roman" w:hAnsi="Times New Roman"/>
              </w:rPr>
              <w:t>У 1.1.03</w:t>
            </w:r>
          </w:p>
          <w:p w:rsidR="004A08AF" w:rsidRDefault="004A08AF" w:rsidP="002C2D58">
            <w:pPr>
              <w:spacing w:after="0" w:line="240" w:lineRule="auto"/>
              <w:jc w:val="center"/>
              <w:rPr>
                <w:rFonts w:ascii="Times New Roman" w:hAnsi="Times New Roman"/>
              </w:rPr>
            </w:pPr>
            <w:r>
              <w:rPr>
                <w:rFonts w:ascii="Times New Roman" w:hAnsi="Times New Roman"/>
              </w:rPr>
              <w:t>У 1.1.06</w:t>
            </w:r>
          </w:p>
          <w:p w:rsidR="004A08AF" w:rsidRDefault="004A08AF" w:rsidP="002C2D58">
            <w:pPr>
              <w:spacing w:after="0" w:line="240" w:lineRule="auto"/>
              <w:jc w:val="center"/>
              <w:rPr>
                <w:rFonts w:ascii="Times New Roman" w:hAnsi="Times New Roman"/>
              </w:rPr>
            </w:pPr>
            <w:r>
              <w:rPr>
                <w:rFonts w:ascii="Times New Roman" w:hAnsi="Times New Roman"/>
              </w:rPr>
              <w:t>З 1.2.01</w:t>
            </w:r>
          </w:p>
          <w:p w:rsidR="004A08AF" w:rsidRDefault="004A08AF" w:rsidP="002C2D58">
            <w:pPr>
              <w:spacing w:after="0" w:line="240" w:lineRule="auto"/>
              <w:jc w:val="center"/>
              <w:rPr>
                <w:rFonts w:ascii="Times New Roman" w:hAnsi="Times New Roman"/>
              </w:rPr>
            </w:pPr>
            <w:r>
              <w:rPr>
                <w:rFonts w:ascii="Times New Roman" w:hAnsi="Times New Roman"/>
              </w:rPr>
              <w:t>З 1.2.02</w:t>
            </w:r>
          </w:p>
          <w:p w:rsidR="004A08AF" w:rsidRDefault="004A08AF" w:rsidP="002C2D58">
            <w:pPr>
              <w:spacing w:after="0" w:line="240" w:lineRule="auto"/>
              <w:jc w:val="center"/>
              <w:rPr>
                <w:rFonts w:ascii="Times New Roman" w:hAnsi="Times New Roman"/>
              </w:rPr>
            </w:pPr>
            <w:r>
              <w:rPr>
                <w:rFonts w:ascii="Times New Roman" w:hAnsi="Times New Roman"/>
              </w:rPr>
              <w:t>У 1.2.01</w:t>
            </w:r>
          </w:p>
          <w:p w:rsidR="004A08AF" w:rsidRDefault="004A08AF" w:rsidP="002C2D58">
            <w:pPr>
              <w:spacing w:after="0" w:line="240" w:lineRule="auto"/>
              <w:jc w:val="center"/>
              <w:rPr>
                <w:rFonts w:ascii="Times New Roman" w:hAnsi="Times New Roman"/>
              </w:rPr>
            </w:pPr>
            <w:r>
              <w:rPr>
                <w:rFonts w:ascii="Times New Roman" w:hAnsi="Times New Roman"/>
              </w:rPr>
              <w:t>У 1.2.02</w:t>
            </w:r>
          </w:p>
          <w:p w:rsidR="004A08AF" w:rsidRDefault="004A08AF" w:rsidP="002C2D58">
            <w:pPr>
              <w:spacing w:after="0" w:line="240" w:lineRule="auto"/>
              <w:jc w:val="center"/>
              <w:rPr>
                <w:rFonts w:ascii="Times New Roman" w:hAnsi="Times New Roman"/>
              </w:rPr>
            </w:pPr>
            <w:r>
              <w:rPr>
                <w:rFonts w:ascii="Times New Roman" w:hAnsi="Times New Roman"/>
              </w:rPr>
              <w:t>У 1.2.03</w:t>
            </w:r>
          </w:p>
          <w:p w:rsidR="004A08AF" w:rsidRDefault="004A08AF" w:rsidP="002C2D58">
            <w:pPr>
              <w:spacing w:after="0" w:line="240" w:lineRule="auto"/>
              <w:jc w:val="center"/>
              <w:rPr>
                <w:rFonts w:ascii="Times New Roman" w:hAnsi="Times New Roman"/>
              </w:rPr>
            </w:pPr>
            <w:r>
              <w:rPr>
                <w:rFonts w:ascii="Times New Roman" w:hAnsi="Times New Roman"/>
              </w:rPr>
              <w:t>У 4.2.02</w:t>
            </w:r>
          </w:p>
          <w:p w:rsidR="004A08AF" w:rsidRDefault="004A08AF" w:rsidP="002C2D58">
            <w:pPr>
              <w:spacing w:after="0" w:line="240" w:lineRule="auto"/>
              <w:jc w:val="center"/>
              <w:rPr>
                <w:rFonts w:ascii="Times New Roman" w:hAnsi="Times New Roman"/>
              </w:rPr>
            </w:pPr>
            <w:r>
              <w:rPr>
                <w:rFonts w:ascii="Times New Roman" w:hAnsi="Times New Roman"/>
              </w:rPr>
              <w:t>З 4.2.02</w:t>
            </w:r>
          </w:p>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Зо 01.01</w:t>
            </w:r>
          </w:p>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Уо 01.02</w:t>
            </w:r>
          </w:p>
          <w:p w:rsidR="004A08AF" w:rsidRPr="00E66024" w:rsidRDefault="004A08AF" w:rsidP="002C2D58">
            <w:pPr>
              <w:spacing w:after="0" w:line="240" w:lineRule="auto"/>
              <w:jc w:val="center"/>
              <w:rPr>
                <w:rFonts w:ascii="Times New Roman" w:hAnsi="Times New Roman"/>
              </w:rPr>
            </w:pPr>
            <w:r w:rsidRPr="00B01228">
              <w:rPr>
                <w:rFonts w:ascii="Times New Roman" w:hAnsi="Times New Roman"/>
              </w:rPr>
              <w:t>Зо 01.03</w:t>
            </w:r>
          </w:p>
        </w:tc>
      </w:tr>
      <w:tr w:rsidR="004A08AF" w:rsidRPr="00B01228" w:rsidTr="002C2D58">
        <w:trPr>
          <w:trHeight w:val="20"/>
        </w:trPr>
        <w:tc>
          <w:tcPr>
            <w:tcW w:w="814" w:type="pct"/>
            <w:vMerge/>
            <w:tcBorders>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p>
        </w:tc>
        <w:tc>
          <w:tcPr>
            <w:tcW w:w="2487" w:type="pct"/>
            <w:gridSpan w:val="3"/>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b/>
              </w:rPr>
              <w:t xml:space="preserve">Практическая работа № 16. </w:t>
            </w:r>
            <w:r w:rsidRPr="00B01228">
              <w:rPr>
                <w:rFonts w:ascii="Times New Roman" w:hAnsi="Times New Roman"/>
              </w:rPr>
              <w:t>Кейсы (с учетом будущей профессиональной деятельности)  на анализ информации о производственной деятельности человека, связанной с переработкой и получением веществ, а так же с экологической безопасностью.</w:t>
            </w:r>
          </w:p>
          <w:p w:rsidR="004A08AF" w:rsidRPr="00B01228" w:rsidRDefault="004A08AF" w:rsidP="002C2D58">
            <w:pPr>
              <w:spacing w:after="0" w:line="240" w:lineRule="auto"/>
              <w:jc w:val="both"/>
              <w:rPr>
                <w:rFonts w:ascii="Times New Roman" w:hAnsi="Times New Roman"/>
                <w:b/>
              </w:rPr>
            </w:pPr>
            <w:r w:rsidRPr="00B01228">
              <w:rPr>
                <w:rFonts w:ascii="Times New Roman" w:hAnsi="Times New Roman"/>
              </w:rPr>
              <w:t>Защита кейса: представление результатов решения кейсов (выступление с презентацией)</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2</w:t>
            </w:r>
          </w:p>
        </w:tc>
        <w:tc>
          <w:tcPr>
            <w:tcW w:w="616" w:type="pct"/>
            <w:vMerge/>
            <w:tcBorders>
              <w:left w:val="single" w:sz="4" w:space="0" w:color="000000"/>
              <w:bottom w:val="single" w:sz="4" w:space="0" w:color="000000"/>
              <w:right w:val="single" w:sz="4" w:space="0" w:color="000000"/>
            </w:tcBorders>
          </w:tcPr>
          <w:p w:rsidR="004A08AF" w:rsidRPr="002C2D58" w:rsidRDefault="004A08AF" w:rsidP="002C2D58">
            <w:pPr>
              <w:spacing w:after="0" w:line="240" w:lineRule="auto"/>
              <w:jc w:val="center"/>
              <w:rPr>
                <w:rFonts w:ascii="Times New Roman" w:hAnsi="Times New Roman"/>
              </w:rPr>
            </w:pPr>
          </w:p>
        </w:tc>
        <w:tc>
          <w:tcPr>
            <w:tcW w:w="498" w:type="pct"/>
            <w:vMerge/>
            <w:tcBorders>
              <w:left w:val="single" w:sz="4" w:space="0" w:color="000000"/>
              <w:bottom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rPr>
            </w:pPr>
          </w:p>
        </w:tc>
      </w:tr>
      <w:tr w:rsidR="004A08AF" w:rsidRPr="00B01228" w:rsidTr="002C2D58">
        <w:trPr>
          <w:trHeight w:val="20"/>
        </w:trPr>
        <w:tc>
          <w:tcPr>
            <w:tcW w:w="3301" w:type="pct"/>
            <w:gridSpan w:val="4"/>
            <w:tcBorders>
              <w:top w:val="single" w:sz="4" w:space="0" w:color="000000"/>
              <w:left w:val="single" w:sz="4" w:space="0" w:color="000000"/>
              <w:bottom w:val="single" w:sz="4" w:space="0" w:color="000000"/>
              <w:right w:val="nil"/>
            </w:tcBorders>
          </w:tcPr>
          <w:p w:rsidR="004A08AF" w:rsidRPr="00B01228" w:rsidRDefault="004A08AF" w:rsidP="002C2D58">
            <w:pPr>
              <w:spacing w:after="0" w:line="240" w:lineRule="auto"/>
              <w:jc w:val="both"/>
              <w:rPr>
                <w:rFonts w:ascii="Times New Roman" w:hAnsi="Times New Roman"/>
                <w:i/>
              </w:rPr>
            </w:pPr>
            <w:r w:rsidRPr="00B01228">
              <w:rPr>
                <w:rFonts w:ascii="Times New Roman" w:hAnsi="Times New Roman"/>
                <w:b/>
              </w:rPr>
              <w:t>Раздел 9. Исследование и химический анализ объектов  техносферы</w:t>
            </w:r>
          </w:p>
        </w:tc>
        <w:tc>
          <w:tcPr>
            <w:tcW w:w="585" w:type="pct"/>
            <w:tcBorders>
              <w:top w:val="single" w:sz="4" w:space="0" w:color="000000"/>
              <w:left w:val="nil"/>
              <w:bottom w:val="single" w:sz="4" w:space="0" w:color="000000"/>
              <w:right w:val="nil"/>
            </w:tcBorders>
            <w:vAlign w:val="center"/>
          </w:tcPr>
          <w:p w:rsidR="004A08AF" w:rsidRPr="00B01228" w:rsidRDefault="004A08AF" w:rsidP="002C2D58">
            <w:pPr>
              <w:spacing w:after="0" w:line="240" w:lineRule="auto"/>
              <w:jc w:val="both"/>
              <w:rPr>
                <w:rFonts w:ascii="Times New Roman" w:hAnsi="Times New Roman"/>
                <w:i/>
              </w:rPr>
            </w:pPr>
          </w:p>
        </w:tc>
        <w:tc>
          <w:tcPr>
            <w:tcW w:w="616" w:type="pct"/>
            <w:tcBorders>
              <w:top w:val="single" w:sz="4" w:space="0" w:color="000000"/>
              <w:left w:val="nil"/>
              <w:bottom w:val="single" w:sz="4" w:space="0" w:color="000000"/>
              <w:right w:val="nil"/>
            </w:tcBorders>
          </w:tcPr>
          <w:p w:rsidR="004A08AF" w:rsidRPr="002C2D58" w:rsidRDefault="004A08AF" w:rsidP="002C2D58">
            <w:pPr>
              <w:spacing w:after="0" w:line="240" w:lineRule="auto"/>
              <w:jc w:val="center"/>
              <w:rPr>
                <w:rFonts w:ascii="Times New Roman" w:hAnsi="Times New Roman"/>
                <w:i/>
              </w:rPr>
            </w:pPr>
          </w:p>
        </w:tc>
        <w:tc>
          <w:tcPr>
            <w:tcW w:w="498" w:type="pct"/>
            <w:tcBorders>
              <w:top w:val="single" w:sz="4" w:space="0" w:color="000000"/>
              <w:left w:val="nil"/>
              <w:bottom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b/>
                <w:i/>
              </w:rPr>
            </w:pPr>
          </w:p>
        </w:tc>
      </w:tr>
      <w:tr w:rsidR="004A08AF" w:rsidRPr="00B01228" w:rsidTr="002C2D58">
        <w:trPr>
          <w:trHeight w:val="20"/>
        </w:trPr>
        <w:tc>
          <w:tcPr>
            <w:tcW w:w="814" w:type="pct"/>
            <w:vMerge w:val="restart"/>
            <w:tcBorders>
              <w:top w:val="single" w:sz="4" w:space="0" w:color="000000"/>
              <w:left w:val="single" w:sz="4" w:space="0" w:color="000000"/>
              <w:bottom w:val="nil"/>
              <w:right w:val="single" w:sz="4" w:space="0" w:color="000000"/>
            </w:tcBorders>
          </w:tcPr>
          <w:p w:rsidR="004A08AF" w:rsidRPr="00B01228" w:rsidRDefault="004A08AF" w:rsidP="002C2D58">
            <w:pPr>
              <w:spacing w:after="0" w:line="240" w:lineRule="auto"/>
              <w:rPr>
                <w:rFonts w:ascii="Times New Roman" w:hAnsi="Times New Roman"/>
                <w:b/>
              </w:rPr>
            </w:pPr>
            <w:r w:rsidRPr="00B01228">
              <w:rPr>
                <w:rFonts w:ascii="Times New Roman" w:hAnsi="Times New Roman"/>
                <w:b/>
              </w:rPr>
              <w:t>Тема 9.1.Основы лабораторной практики в профессиональных лабораториях</w:t>
            </w:r>
          </w:p>
        </w:tc>
        <w:tc>
          <w:tcPr>
            <w:tcW w:w="2487" w:type="pct"/>
            <w:gridSpan w:val="3"/>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b/>
                <w:i/>
              </w:rPr>
            </w:pPr>
            <w:r w:rsidRPr="00B01228">
              <w:rPr>
                <w:rFonts w:ascii="Times New Roman" w:hAnsi="Times New Roman"/>
                <w:b/>
              </w:rPr>
              <w:t>Содержание</w:t>
            </w:r>
          </w:p>
        </w:tc>
        <w:tc>
          <w:tcPr>
            <w:tcW w:w="585"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b/>
                <w:i/>
              </w:rPr>
            </w:pPr>
            <w:r w:rsidRPr="00B01228">
              <w:rPr>
                <w:rFonts w:ascii="Times New Roman" w:hAnsi="Times New Roman"/>
                <w:b/>
                <w:i/>
              </w:rPr>
              <w:t>4</w:t>
            </w:r>
          </w:p>
        </w:tc>
        <w:tc>
          <w:tcPr>
            <w:tcW w:w="616" w:type="pct"/>
            <w:tcBorders>
              <w:top w:val="single" w:sz="4" w:space="0" w:color="000000"/>
              <w:left w:val="single" w:sz="4" w:space="0" w:color="000000"/>
              <w:bottom w:val="single" w:sz="4" w:space="0" w:color="000000"/>
              <w:right w:val="single" w:sz="4" w:space="0" w:color="000000"/>
            </w:tcBorders>
          </w:tcPr>
          <w:p w:rsidR="004A08AF" w:rsidRPr="002C2D58" w:rsidRDefault="004A08AF" w:rsidP="002C2D58">
            <w:pPr>
              <w:spacing w:after="0" w:line="240" w:lineRule="auto"/>
              <w:rPr>
                <w:rFonts w:ascii="Times New Roman" w:hAnsi="Times New Roman"/>
                <w:i/>
              </w:rPr>
            </w:pPr>
          </w:p>
        </w:tc>
        <w:tc>
          <w:tcPr>
            <w:tcW w:w="498"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r>
      <w:tr w:rsidR="004A08AF" w:rsidRPr="00B01228" w:rsidTr="002C2D58">
        <w:trPr>
          <w:trHeight w:val="20"/>
        </w:trPr>
        <w:tc>
          <w:tcPr>
            <w:tcW w:w="814" w:type="pct"/>
            <w:vMerge/>
            <w:tcBorders>
              <w:top w:val="single" w:sz="4" w:space="0" w:color="000000"/>
              <w:left w:val="single" w:sz="4" w:space="0" w:color="000000"/>
              <w:bottom w:val="nil"/>
              <w:right w:val="single" w:sz="4" w:space="0" w:color="000000"/>
            </w:tcBorders>
          </w:tcPr>
          <w:p w:rsidR="004A08AF" w:rsidRPr="00B01228" w:rsidRDefault="004A08AF" w:rsidP="002C2D58">
            <w:pPr>
              <w:spacing w:after="0" w:line="240" w:lineRule="auto"/>
              <w:rPr>
                <w:rFonts w:ascii="Times New Roman" w:hAnsi="Times New Roman"/>
                <w:b/>
              </w:rPr>
            </w:pPr>
          </w:p>
        </w:tc>
        <w:tc>
          <w:tcPr>
            <w:tcW w:w="2487" w:type="pct"/>
            <w:gridSpan w:val="3"/>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b/>
              </w:rPr>
            </w:pPr>
            <w:r w:rsidRPr="00B01228">
              <w:rPr>
                <w:rFonts w:ascii="Times New Roman" w:hAnsi="Times New Roman"/>
                <w:b/>
              </w:rPr>
              <w:t>В том числе практических занятий и лабораторных работ</w:t>
            </w:r>
          </w:p>
        </w:tc>
        <w:tc>
          <w:tcPr>
            <w:tcW w:w="585"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r w:rsidRPr="00B01228">
              <w:rPr>
                <w:rFonts w:ascii="Times New Roman" w:hAnsi="Times New Roman"/>
              </w:rPr>
              <w:t>4</w:t>
            </w:r>
          </w:p>
        </w:tc>
        <w:tc>
          <w:tcPr>
            <w:tcW w:w="616" w:type="pct"/>
            <w:tcBorders>
              <w:top w:val="single" w:sz="4" w:space="0" w:color="000000"/>
              <w:left w:val="single" w:sz="4" w:space="0" w:color="000000"/>
              <w:bottom w:val="single" w:sz="4" w:space="0" w:color="000000"/>
              <w:right w:val="single" w:sz="4" w:space="0" w:color="000000"/>
            </w:tcBorders>
          </w:tcPr>
          <w:p w:rsidR="004A08AF" w:rsidRPr="002C2D58" w:rsidRDefault="004A08AF" w:rsidP="002C2D58">
            <w:pPr>
              <w:spacing w:after="0" w:line="240" w:lineRule="auto"/>
              <w:rPr>
                <w:rFonts w:ascii="Times New Roman" w:hAnsi="Times New Roman"/>
                <w:i/>
              </w:rPr>
            </w:pPr>
          </w:p>
        </w:tc>
        <w:tc>
          <w:tcPr>
            <w:tcW w:w="498"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b/>
                <w:i/>
              </w:rPr>
            </w:pPr>
          </w:p>
        </w:tc>
      </w:tr>
      <w:tr w:rsidR="004A08AF" w:rsidRPr="00B01228" w:rsidTr="002C2D58">
        <w:trPr>
          <w:trHeight w:val="20"/>
        </w:trPr>
        <w:tc>
          <w:tcPr>
            <w:tcW w:w="814" w:type="pct"/>
            <w:vMerge/>
            <w:tcBorders>
              <w:top w:val="single" w:sz="4" w:space="0" w:color="000000"/>
              <w:left w:val="single" w:sz="4" w:space="0" w:color="000000"/>
              <w:bottom w:val="nil"/>
              <w:right w:val="single" w:sz="4" w:space="0" w:color="000000"/>
            </w:tcBorders>
          </w:tcPr>
          <w:p w:rsidR="004A08AF" w:rsidRPr="00B01228" w:rsidRDefault="004A08AF" w:rsidP="002C2D58">
            <w:pPr>
              <w:spacing w:after="0" w:line="240" w:lineRule="auto"/>
              <w:rPr>
                <w:rFonts w:ascii="Times New Roman" w:hAnsi="Times New Roman"/>
              </w:rPr>
            </w:pPr>
          </w:p>
        </w:tc>
        <w:tc>
          <w:tcPr>
            <w:tcW w:w="2487" w:type="pct"/>
            <w:gridSpan w:val="3"/>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b/>
              </w:rPr>
              <w:t>Лабораторная работа № 10</w:t>
            </w:r>
            <w:r w:rsidRPr="00B01228">
              <w:rPr>
                <w:rFonts w:ascii="Times New Roman" w:hAnsi="Times New Roman"/>
              </w:rPr>
              <w:t>. «Основы лабораторной практики»</w:t>
            </w:r>
          </w:p>
          <w:p w:rsidR="004A08AF" w:rsidRPr="00B01228" w:rsidRDefault="004A08AF" w:rsidP="002C2D58">
            <w:pPr>
              <w:spacing w:after="0" w:line="240" w:lineRule="auto"/>
              <w:jc w:val="both"/>
              <w:rPr>
                <w:rFonts w:ascii="Times New Roman" w:hAnsi="Times New Roman"/>
              </w:rPr>
            </w:pPr>
            <w:r w:rsidRPr="00B01228">
              <w:rPr>
                <w:rFonts w:ascii="Times New Roman" w:hAnsi="Times New Roman"/>
              </w:rPr>
              <w:t>Лабораторная посуда и химические реактивы. Основные лабораторные операции. Лабораторное оборудование. Техника безопасности и правила работы (поведения) в лаборатории.</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2</w:t>
            </w:r>
          </w:p>
        </w:tc>
        <w:tc>
          <w:tcPr>
            <w:tcW w:w="616" w:type="pct"/>
            <w:vMerge w:val="restart"/>
            <w:tcBorders>
              <w:top w:val="single" w:sz="4" w:space="0" w:color="000000"/>
              <w:left w:val="single" w:sz="4" w:space="0" w:color="000000"/>
              <w:right w:val="single" w:sz="4" w:space="0" w:color="000000"/>
            </w:tcBorders>
          </w:tcPr>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ПК 1.1</w:t>
            </w:r>
          </w:p>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ПК 1.2</w:t>
            </w:r>
          </w:p>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ПК 4.1</w:t>
            </w:r>
          </w:p>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ОК 01</w:t>
            </w:r>
          </w:p>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ОК 02</w:t>
            </w:r>
          </w:p>
          <w:p w:rsidR="004A08AF" w:rsidRPr="002C2D58" w:rsidRDefault="004A08AF" w:rsidP="002C2D58">
            <w:pPr>
              <w:spacing w:after="0" w:line="240" w:lineRule="auto"/>
              <w:jc w:val="center"/>
              <w:rPr>
                <w:rFonts w:ascii="Times New Roman" w:hAnsi="Times New Roman"/>
              </w:rPr>
            </w:pPr>
          </w:p>
        </w:tc>
        <w:tc>
          <w:tcPr>
            <w:tcW w:w="498" w:type="pct"/>
            <w:vMerge w:val="restart"/>
            <w:tcBorders>
              <w:top w:val="single" w:sz="4" w:space="0" w:color="000000"/>
              <w:left w:val="single" w:sz="4" w:space="0" w:color="000000"/>
              <w:right w:val="single" w:sz="4" w:space="0" w:color="000000"/>
            </w:tcBorders>
          </w:tcPr>
          <w:p w:rsidR="004A08AF" w:rsidRDefault="004A08AF" w:rsidP="002C2D58">
            <w:pPr>
              <w:spacing w:after="0" w:line="240" w:lineRule="auto"/>
              <w:jc w:val="center"/>
              <w:rPr>
                <w:rFonts w:ascii="Times New Roman" w:hAnsi="Times New Roman"/>
              </w:rPr>
            </w:pPr>
            <w:r>
              <w:rPr>
                <w:rFonts w:ascii="Times New Roman" w:hAnsi="Times New Roman"/>
              </w:rPr>
              <w:t>З 1.1.02</w:t>
            </w:r>
          </w:p>
          <w:p w:rsidR="004A08AF" w:rsidRDefault="004A08AF" w:rsidP="002C2D58">
            <w:pPr>
              <w:spacing w:after="0" w:line="240" w:lineRule="auto"/>
              <w:jc w:val="center"/>
              <w:rPr>
                <w:rFonts w:ascii="Times New Roman" w:hAnsi="Times New Roman"/>
              </w:rPr>
            </w:pPr>
            <w:r>
              <w:rPr>
                <w:rFonts w:ascii="Times New Roman" w:hAnsi="Times New Roman"/>
              </w:rPr>
              <w:t>З 1.1.04</w:t>
            </w:r>
          </w:p>
          <w:p w:rsidR="004A08AF" w:rsidRDefault="004A08AF" w:rsidP="002C2D58">
            <w:pPr>
              <w:spacing w:after="0" w:line="240" w:lineRule="auto"/>
              <w:jc w:val="center"/>
              <w:rPr>
                <w:rFonts w:ascii="Times New Roman" w:hAnsi="Times New Roman"/>
              </w:rPr>
            </w:pPr>
            <w:r>
              <w:rPr>
                <w:rFonts w:ascii="Times New Roman" w:hAnsi="Times New Roman"/>
              </w:rPr>
              <w:t>У 1.1.01</w:t>
            </w:r>
          </w:p>
          <w:p w:rsidR="004A08AF" w:rsidRDefault="004A08AF" w:rsidP="002C2D58">
            <w:pPr>
              <w:spacing w:after="0" w:line="240" w:lineRule="auto"/>
              <w:jc w:val="center"/>
              <w:rPr>
                <w:rFonts w:ascii="Times New Roman" w:hAnsi="Times New Roman"/>
              </w:rPr>
            </w:pPr>
            <w:r>
              <w:rPr>
                <w:rFonts w:ascii="Times New Roman" w:hAnsi="Times New Roman"/>
              </w:rPr>
              <w:t>У 1.1.03</w:t>
            </w:r>
          </w:p>
          <w:p w:rsidR="004A08AF" w:rsidRDefault="004A08AF" w:rsidP="002C2D58">
            <w:pPr>
              <w:spacing w:after="0" w:line="240" w:lineRule="auto"/>
              <w:jc w:val="center"/>
              <w:rPr>
                <w:rFonts w:ascii="Times New Roman" w:hAnsi="Times New Roman"/>
              </w:rPr>
            </w:pPr>
            <w:r>
              <w:rPr>
                <w:rFonts w:ascii="Times New Roman" w:hAnsi="Times New Roman"/>
              </w:rPr>
              <w:t>У 1.1.06</w:t>
            </w:r>
          </w:p>
          <w:p w:rsidR="004A08AF" w:rsidRDefault="004A08AF" w:rsidP="002C2D58">
            <w:pPr>
              <w:spacing w:after="0" w:line="240" w:lineRule="auto"/>
              <w:jc w:val="center"/>
              <w:rPr>
                <w:rFonts w:ascii="Times New Roman" w:hAnsi="Times New Roman"/>
              </w:rPr>
            </w:pPr>
            <w:r>
              <w:rPr>
                <w:rFonts w:ascii="Times New Roman" w:hAnsi="Times New Roman"/>
              </w:rPr>
              <w:t>З 1.2.01</w:t>
            </w:r>
          </w:p>
          <w:p w:rsidR="004A08AF" w:rsidRDefault="004A08AF" w:rsidP="002C2D58">
            <w:pPr>
              <w:spacing w:after="0" w:line="240" w:lineRule="auto"/>
              <w:jc w:val="center"/>
              <w:rPr>
                <w:rFonts w:ascii="Times New Roman" w:hAnsi="Times New Roman"/>
              </w:rPr>
            </w:pPr>
            <w:r>
              <w:rPr>
                <w:rFonts w:ascii="Times New Roman" w:hAnsi="Times New Roman"/>
              </w:rPr>
              <w:t>З 1.2.02</w:t>
            </w:r>
          </w:p>
          <w:p w:rsidR="004A08AF" w:rsidRDefault="004A08AF" w:rsidP="002C2D58">
            <w:pPr>
              <w:spacing w:after="0" w:line="240" w:lineRule="auto"/>
              <w:jc w:val="center"/>
              <w:rPr>
                <w:rFonts w:ascii="Times New Roman" w:hAnsi="Times New Roman"/>
              </w:rPr>
            </w:pPr>
            <w:r>
              <w:rPr>
                <w:rFonts w:ascii="Times New Roman" w:hAnsi="Times New Roman"/>
              </w:rPr>
              <w:t>У 1.2.01</w:t>
            </w:r>
          </w:p>
          <w:p w:rsidR="004A08AF" w:rsidRDefault="004A08AF" w:rsidP="002C2D58">
            <w:pPr>
              <w:spacing w:after="0" w:line="240" w:lineRule="auto"/>
              <w:jc w:val="center"/>
              <w:rPr>
                <w:rFonts w:ascii="Times New Roman" w:hAnsi="Times New Roman"/>
              </w:rPr>
            </w:pPr>
            <w:r>
              <w:rPr>
                <w:rFonts w:ascii="Times New Roman" w:hAnsi="Times New Roman"/>
              </w:rPr>
              <w:t>У 1.2.02</w:t>
            </w:r>
          </w:p>
          <w:p w:rsidR="004A08AF" w:rsidRDefault="004A08AF" w:rsidP="002C2D58">
            <w:pPr>
              <w:spacing w:after="0" w:line="240" w:lineRule="auto"/>
              <w:jc w:val="center"/>
              <w:rPr>
                <w:rFonts w:ascii="Times New Roman" w:hAnsi="Times New Roman"/>
              </w:rPr>
            </w:pPr>
            <w:r>
              <w:rPr>
                <w:rFonts w:ascii="Times New Roman" w:hAnsi="Times New Roman"/>
              </w:rPr>
              <w:t>У 1.2.03</w:t>
            </w:r>
          </w:p>
          <w:p w:rsidR="004A08AF" w:rsidRDefault="004A08AF" w:rsidP="002C2D58">
            <w:pPr>
              <w:spacing w:after="0" w:line="240" w:lineRule="auto"/>
              <w:jc w:val="center"/>
              <w:rPr>
                <w:rFonts w:ascii="Times New Roman" w:hAnsi="Times New Roman"/>
              </w:rPr>
            </w:pPr>
            <w:r>
              <w:rPr>
                <w:rFonts w:ascii="Times New Roman" w:hAnsi="Times New Roman"/>
              </w:rPr>
              <w:t>У 4.2.02</w:t>
            </w:r>
          </w:p>
          <w:p w:rsidR="004A08AF" w:rsidRDefault="004A08AF" w:rsidP="002C2D58">
            <w:pPr>
              <w:spacing w:after="0" w:line="240" w:lineRule="auto"/>
              <w:jc w:val="center"/>
              <w:rPr>
                <w:rFonts w:ascii="Times New Roman" w:hAnsi="Times New Roman"/>
              </w:rPr>
            </w:pPr>
            <w:r>
              <w:rPr>
                <w:rFonts w:ascii="Times New Roman" w:hAnsi="Times New Roman"/>
              </w:rPr>
              <w:t>З 4.2.02</w:t>
            </w:r>
          </w:p>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Зо 01.01</w:t>
            </w:r>
          </w:p>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Уо 01.02</w:t>
            </w:r>
          </w:p>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Зо 01.03</w:t>
            </w:r>
          </w:p>
          <w:p w:rsidR="004A08AF" w:rsidRPr="00B01228" w:rsidRDefault="004A08AF" w:rsidP="002C2D58">
            <w:pPr>
              <w:spacing w:after="0" w:line="240" w:lineRule="auto"/>
              <w:jc w:val="center"/>
              <w:rPr>
                <w:rFonts w:ascii="Times New Roman" w:hAnsi="Times New Roman"/>
                <w:b/>
              </w:rPr>
            </w:pPr>
          </w:p>
        </w:tc>
      </w:tr>
      <w:tr w:rsidR="004A08AF" w:rsidRPr="00B01228" w:rsidTr="002C2D58">
        <w:trPr>
          <w:trHeight w:val="20"/>
        </w:trPr>
        <w:tc>
          <w:tcPr>
            <w:tcW w:w="814" w:type="pct"/>
            <w:tcBorders>
              <w:top w:val="nil"/>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p>
        </w:tc>
        <w:tc>
          <w:tcPr>
            <w:tcW w:w="2487" w:type="pct"/>
            <w:gridSpan w:val="3"/>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color w:val="000000" w:themeColor="text1"/>
              </w:rPr>
            </w:pPr>
            <w:r w:rsidRPr="00B01228">
              <w:rPr>
                <w:rFonts w:ascii="Times New Roman" w:hAnsi="Times New Roman"/>
                <w:b/>
                <w:color w:val="000000" w:themeColor="text1"/>
              </w:rPr>
              <w:t xml:space="preserve">Практическая работа № 17. </w:t>
            </w:r>
            <w:r w:rsidRPr="00B01228">
              <w:rPr>
                <w:rFonts w:ascii="Times New Roman" w:hAnsi="Times New Roman"/>
                <w:color w:val="000000" w:themeColor="text1"/>
              </w:rPr>
              <w:t>Выполнение типовых расчетов по тематике эксперимента (выход продукта реакции, масса навески, объем растворителя). Обработка данных, анализ и оценка их достоверности (вычисление среднего значения экспериментальных данных, погрешности). Представление в различной форме результатов эксперимента (таблица, график, отчет, доклад, презентация).</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2</w:t>
            </w:r>
          </w:p>
        </w:tc>
        <w:tc>
          <w:tcPr>
            <w:tcW w:w="616" w:type="pct"/>
            <w:vMerge/>
            <w:tcBorders>
              <w:left w:val="single" w:sz="4" w:space="0" w:color="000000"/>
              <w:bottom w:val="single" w:sz="4" w:space="0" w:color="000000"/>
              <w:right w:val="single" w:sz="4" w:space="0" w:color="000000"/>
            </w:tcBorders>
          </w:tcPr>
          <w:p w:rsidR="004A08AF" w:rsidRPr="002C2D58" w:rsidRDefault="004A08AF" w:rsidP="002C2D58">
            <w:pPr>
              <w:spacing w:after="0" w:line="240" w:lineRule="auto"/>
              <w:rPr>
                <w:rFonts w:ascii="Times New Roman" w:hAnsi="Times New Roman"/>
              </w:rPr>
            </w:pPr>
          </w:p>
        </w:tc>
        <w:tc>
          <w:tcPr>
            <w:tcW w:w="498" w:type="pct"/>
            <w:vMerge/>
            <w:tcBorders>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p>
        </w:tc>
      </w:tr>
      <w:tr w:rsidR="004A08AF" w:rsidRPr="00B01228" w:rsidTr="002C2D58">
        <w:trPr>
          <w:trHeight w:val="318"/>
        </w:trPr>
        <w:tc>
          <w:tcPr>
            <w:tcW w:w="814" w:type="pct"/>
            <w:vMerge w:val="restart"/>
            <w:tcBorders>
              <w:top w:val="single" w:sz="4" w:space="0" w:color="000000"/>
              <w:left w:val="single" w:sz="4" w:space="0" w:color="000000"/>
              <w:right w:val="single" w:sz="4" w:space="0" w:color="000000"/>
            </w:tcBorders>
          </w:tcPr>
          <w:p w:rsidR="004A08AF" w:rsidRPr="00B01228" w:rsidRDefault="004A08AF" w:rsidP="002C2D58">
            <w:pPr>
              <w:spacing w:after="0" w:line="240" w:lineRule="auto"/>
              <w:rPr>
                <w:rFonts w:ascii="Times New Roman" w:hAnsi="Times New Roman"/>
                <w:b/>
              </w:rPr>
            </w:pPr>
            <w:r w:rsidRPr="00B01228">
              <w:rPr>
                <w:rFonts w:ascii="Times New Roman" w:hAnsi="Times New Roman"/>
                <w:b/>
              </w:rPr>
              <w:t>Тема 9.2.Химический анализ технической воды</w:t>
            </w:r>
          </w:p>
        </w:tc>
        <w:tc>
          <w:tcPr>
            <w:tcW w:w="2487" w:type="pct"/>
            <w:gridSpan w:val="3"/>
            <w:tcBorders>
              <w:top w:val="single" w:sz="4" w:space="0" w:color="000000"/>
              <w:left w:val="single" w:sz="4" w:space="0" w:color="000000"/>
              <w:bottom w:val="single" w:sz="4" w:space="0" w:color="auto"/>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b/>
              </w:rPr>
              <w:t>Содержание</w:t>
            </w:r>
          </w:p>
        </w:tc>
        <w:tc>
          <w:tcPr>
            <w:tcW w:w="585" w:type="pct"/>
            <w:tcBorders>
              <w:top w:val="single" w:sz="4" w:space="0" w:color="000000"/>
              <w:left w:val="single" w:sz="4" w:space="0" w:color="000000"/>
              <w:bottom w:val="single" w:sz="4" w:space="0" w:color="auto"/>
              <w:right w:val="single" w:sz="4" w:space="0" w:color="000000"/>
            </w:tcBorders>
            <w:vAlign w:val="center"/>
          </w:tcPr>
          <w:p w:rsidR="004A08AF" w:rsidRPr="00B01228" w:rsidRDefault="004A08AF" w:rsidP="002C2D58">
            <w:pPr>
              <w:spacing w:after="0" w:line="240" w:lineRule="auto"/>
              <w:jc w:val="center"/>
              <w:rPr>
                <w:rFonts w:ascii="Times New Roman" w:hAnsi="Times New Roman"/>
                <w:b/>
                <w:i/>
              </w:rPr>
            </w:pPr>
            <w:r w:rsidRPr="00B01228">
              <w:rPr>
                <w:rFonts w:ascii="Times New Roman" w:hAnsi="Times New Roman"/>
                <w:b/>
                <w:i/>
              </w:rPr>
              <w:t>6</w:t>
            </w:r>
          </w:p>
        </w:tc>
        <w:tc>
          <w:tcPr>
            <w:tcW w:w="616" w:type="pct"/>
            <w:vMerge w:val="restart"/>
            <w:tcBorders>
              <w:top w:val="single" w:sz="4" w:space="0" w:color="000000"/>
              <w:left w:val="single" w:sz="4" w:space="0" w:color="000000"/>
              <w:right w:val="single" w:sz="4" w:space="0" w:color="000000"/>
            </w:tcBorders>
          </w:tcPr>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ПК 1.1</w:t>
            </w:r>
          </w:p>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ПК 1.2</w:t>
            </w:r>
          </w:p>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ПК 4.1</w:t>
            </w:r>
          </w:p>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ОК 01</w:t>
            </w:r>
          </w:p>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ОК 02</w:t>
            </w:r>
          </w:p>
          <w:p w:rsidR="004A08AF" w:rsidRPr="002C2D58" w:rsidRDefault="004A08AF" w:rsidP="002C2D58">
            <w:pPr>
              <w:spacing w:after="0" w:line="240" w:lineRule="auto"/>
              <w:jc w:val="center"/>
              <w:rPr>
                <w:rFonts w:ascii="Times New Roman" w:hAnsi="Times New Roman"/>
              </w:rPr>
            </w:pPr>
          </w:p>
        </w:tc>
        <w:tc>
          <w:tcPr>
            <w:tcW w:w="498" w:type="pct"/>
            <w:vMerge w:val="restart"/>
            <w:tcBorders>
              <w:top w:val="single" w:sz="4" w:space="0" w:color="000000"/>
              <w:left w:val="single" w:sz="4" w:space="0" w:color="000000"/>
              <w:right w:val="single" w:sz="4" w:space="0" w:color="000000"/>
            </w:tcBorders>
          </w:tcPr>
          <w:p w:rsidR="004A08AF" w:rsidRDefault="004A08AF" w:rsidP="002C2D58">
            <w:pPr>
              <w:spacing w:after="0" w:line="240" w:lineRule="auto"/>
              <w:jc w:val="center"/>
              <w:rPr>
                <w:rFonts w:ascii="Times New Roman" w:hAnsi="Times New Roman"/>
              </w:rPr>
            </w:pPr>
            <w:r>
              <w:rPr>
                <w:rFonts w:ascii="Times New Roman" w:hAnsi="Times New Roman"/>
              </w:rPr>
              <w:t>З 1.1.02</w:t>
            </w:r>
          </w:p>
          <w:p w:rsidR="004A08AF" w:rsidRDefault="004A08AF" w:rsidP="002C2D58">
            <w:pPr>
              <w:spacing w:after="0" w:line="240" w:lineRule="auto"/>
              <w:jc w:val="center"/>
              <w:rPr>
                <w:rFonts w:ascii="Times New Roman" w:hAnsi="Times New Roman"/>
              </w:rPr>
            </w:pPr>
            <w:r>
              <w:rPr>
                <w:rFonts w:ascii="Times New Roman" w:hAnsi="Times New Roman"/>
              </w:rPr>
              <w:t>З 1.1.04</w:t>
            </w:r>
          </w:p>
          <w:p w:rsidR="004A08AF" w:rsidRDefault="004A08AF" w:rsidP="002C2D58">
            <w:pPr>
              <w:spacing w:after="0" w:line="240" w:lineRule="auto"/>
              <w:jc w:val="center"/>
              <w:rPr>
                <w:rFonts w:ascii="Times New Roman" w:hAnsi="Times New Roman"/>
              </w:rPr>
            </w:pPr>
            <w:r>
              <w:rPr>
                <w:rFonts w:ascii="Times New Roman" w:hAnsi="Times New Roman"/>
              </w:rPr>
              <w:t>У 1.1.01</w:t>
            </w:r>
          </w:p>
          <w:p w:rsidR="004A08AF" w:rsidRDefault="004A08AF" w:rsidP="002C2D58">
            <w:pPr>
              <w:spacing w:after="0" w:line="240" w:lineRule="auto"/>
              <w:jc w:val="center"/>
              <w:rPr>
                <w:rFonts w:ascii="Times New Roman" w:hAnsi="Times New Roman"/>
              </w:rPr>
            </w:pPr>
            <w:r>
              <w:rPr>
                <w:rFonts w:ascii="Times New Roman" w:hAnsi="Times New Roman"/>
              </w:rPr>
              <w:t>У 1.1.03</w:t>
            </w:r>
          </w:p>
          <w:p w:rsidR="004A08AF" w:rsidRDefault="004A08AF" w:rsidP="002C2D58">
            <w:pPr>
              <w:spacing w:after="0" w:line="240" w:lineRule="auto"/>
              <w:jc w:val="center"/>
              <w:rPr>
                <w:rFonts w:ascii="Times New Roman" w:hAnsi="Times New Roman"/>
              </w:rPr>
            </w:pPr>
            <w:r>
              <w:rPr>
                <w:rFonts w:ascii="Times New Roman" w:hAnsi="Times New Roman"/>
              </w:rPr>
              <w:t>У 1.1.06</w:t>
            </w:r>
          </w:p>
          <w:p w:rsidR="004A08AF" w:rsidRDefault="004A08AF" w:rsidP="002C2D58">
            <w:pPr>
              <w:spacing w:after="0" w:line="240" w:lineRule="auto"/>
              <w:jc w:val="center"/>
              <w:rPr>
                <w:rFonts w:ascii="Times New Roman" w:hAnsi="Times New Roman"/>
              </w:rPr>
            </w:pPr>
            <w:r>
              <w:rPr>
                <w:rFonts w:ascii="Times New Roman" w:hAnsi="Times New Roman"/>
              </w:rPr>
              <w:t>З 1.2.01</w:t>
            </w:r>
          </w:p>
          <w:p w:rsidR="004A08AF" w:rsidRDefault="004A08AF" w:rsidP="002C2D58">
            <w:pPr>
              <w:spacing w:after="0" w:line="240" w:lineRule="auto"/>
              <w:jc w:val="center"/>
              <w:rPr>
                <w:rFonts w:ascii="Times New Roman" w:hAnsi="Times New Roman"/>
              </w:rPr>
            </w:pPr>
            <w:r>
              <w:rPr>
                <w:rFonts w:ascii="Times New Roman" w:hAnsi="Times New Roman"/>
              </w:rPr>
              <w:t>З 1.2.02</w:t>
            </w:r>
          </w:p>
          <w:p w:rsidR="004A08AF" w:rsidRDefault="004A08AF" w:rsidP="002C2D58">
            <w:pPr>
              <w:spacing w:after="0" w:line="240" w:lineRule="auto"/>
              <w:jc w:val="center"/>
              <w:rPr>
                <w:rFonts w:ascii="Times New Roman" w:hAnsi="Times New Roman"/>
              </w:rPr>
            </w:pPr>
            <w:r>
              <w:rPr>
                <w:rFonts w:ascii="Times New Roman" w:hAnsi="Times New Roman"/>
              </w:rPr>
              <w:t>У 1.2.01</w:t>
            </w:r>
          </w:p>
          <w:p w:rsidR="004A08AF" w:rsidRDefault="004A08AF" w:rsidP="002C2D58">
            <w:pPr>
              <w:spacing w:after="0" w:line="240" w:lineRule="auto"/>
              <w:jc w:val="center"/>
              <w:rPr>
                <w:rFonts w:ascii="Times New Roman" w:hAnsi="Times New Roman"/>
              </w:rPr>
            </w:pPr>
            <w:r>
              <w:rPr>
                <w:rFonts w:ascii="Times New Roman" w:hAnsi="Times New Roman"/>
              </w:rPr>
              <w:t>У 1.2.02</w:t>
            </w:r>
          </w:p>
          <w:p w:rsidR="004A08AF" w:rsidRDefault="004A08AF" w:rsidP="002C2D58">
            <w:pPr>
              <w:spacing w:after="0" w:line="240" w:lineRule="auto"/>
              <w:jc w:val="center"/>
              <w:rPr>
                <w:rFonts w:ascii="Times New Roman" w:hAnsi="Times New Roman"/>
              </w:rPr>
            </w:pPr>
            <w:r>
              <w:rPr>
                <w:rFonts w:ascii="Times New Roman" w:hAnsi="Times New Roman"/>
              </w:rPr>
              <w:t>У 1.2.03</w:t>
            </w:r>
          </w:p>
          <w:p w:rsidR="004A08AF" w:rsidRDefault="004A08AF" w:rsidP="002C2D58">
            <w:pPr>
              <w:spacing w:after="0" w:line="240" w:lineRule="auto"/>
              <w:jc w:val="center"/>
              <w:rPr>
                <w:rFonts w:ascii="Times New Roman" w:hAnsi="Times New Roman"/>
              </w:rPr>
            </w:pPr>
            <w:r>
              <w:rPr>
                <w:rFonts w:ascii="Times New Roman" w:hAnsi="Times New Roman"/>
              </w:rPr>
              <w:t>У 4.2.02</w:t>
            </w:r>
          </w:p>
          <w:p w:rsidR="004A08AF" w:rsidRDefault="004A08AF" w:rsidP="002C2D58">
            <w:pPr>
              <w:spacing w:after="0" w:line="240" w:lineRule="auto"/>
              <w:jc w:val="center"/>
              <w:rPr>
                <w:rFonts w:ascii="Times New Roman" w:hAnsi="Times New Roman"/>
              </w:rPr>
            </w:pPr>
            <w:r>
              <w:rPr>
                <w:rFonts w:ascii="Times New Roman" w:hAnsi="Times New Roman"/>
              </w:rPr>
              <w:t>З 4.2.02</w:t>
            </w:r>
          </w:p>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Зо 01.01</w:t>
            </w:r>
          </w:p>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Уо 01.02</w:t>
            </w:r>
          </w:p>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Зо 01.03</w:t>
            </w:r>
          </w:p>
          <w:p w:rsidR="004A08AF" w:rsidRPr="00B01228" w:rsidRDefault="004A08AF" w:rsidP="002C2D58">
            <w:pPr>
              <w:spacing w:after="0" w:line="240" w:lineRule="auto"/>
              <w:jc w:val="center"/>
              <w:rPr>
                <w:rFonts w:ascii="Times New Roman" w:hAnsi="Times New Roman"/>
                <w:b/>
              </w:rPr>
            </w:pPr>
          </w:p>
        </w:tc>
      </w:tr>
      <w:tr w:rsidR="004A08AF" w:rsidRPr="00B01228" w:rsidTr="002C2D58">
        <w:trPr>
          <w:trHeight w:val="20"/>
        </w:trPr>
        <w:tc>
          <w:tcPr>
            <w:tcW w:w="814" w:type="pct"/>
            <w:vMerge/>
            <w:tcBorders>
              <w:left w:val="single" w:sz="4" w:space="0" w:color="000000"/>
              <w:bottom w:val="nil"/>
              <w:right w:val="single" w:sz="4" w:space="0" w:color="000000"/>
            </w:tcBorders>
          </w:tcPr>
          <w:p w:rsidR="004A08AF" w:rsidRPr="00B01228" w:rsidRDefault="004A08AF" w:rsidP="002C2D58">
            <w:pPr>
              <w:spacing w:after="0" w:line="240" w:lineRule="auto"/>
              <w:rPr>
                <w:rFonts w:ascii="Times New Roman" w:hAnsi="Times New Roman"/>
                <w:b/>
              </w:rPr>
            </w:pPr>
          </w:p>
        </w:tc>
        <w:tc>
          <w:tcPr>
            <w:tcW w:w="2487" w:type="pct"/>
            <w:gridSpan w:val="3"/>
            <w:tcBorders>
              <w:top w:val="single" w:sz="4" w:space="0" w:color="auto"/>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rPr>
              <w:t>22. Назначение технической воды. Требования к технической воде по группам потребления.</w:t>
            </w:r>
          </w:p>
          <w:p w:rsidR="004A08AF" w:rsidRPr="00B01228" w:rsidRDefault="004A08AF" w:rsidP="002C2D58">
            <w:pPr>
              <w:spacing w:after="0" w:line="240" w:lineRule="auto"/>
              <w:jc w:val="both"/>
              <w:rPr>
                <w:rFonts w:ascii="Times New Roman" w:hAnsi="Times New Roman"/>
              </w:rPr>
            </w:pPr>
            <w:r w:rsidRPr="00B01228">
              <w:rPr>
                <w:rFonts w:ascii="Times New Roman" w:hAnsi="Times New Roman"/>
              </w:rPr>
              <w:t>Качество технической воды разных видов. Химический анализ и производственный контроль состава технической воды. Сущность метода титрования.</w:t>
            </w:r>
          </w:p>
          <w:p w:rsidR="004A08AF" w:rsidRPr="00B01228" w:rsidRDefault="004A08AF" w:rsidP="002C2D58">
            <w:pPr>
              <w:spacing w:after="0" w:line="240" w:lineRule="auto"/>
              <w:jc w:val="both"/>
              <w:rPr>
                <w:rFonts w:ascii="Times New Roman" w:hAnsi="Times New Roman"/>
                <w:b/>
              </w:rPr>
            </w:pPr>
            <w:r w:rsidRPr="00B01228">
              <w:rPr>
                <w:rFonts w:ascii="Times New Roman" w:hAnsi="Times New Roman"/>
              </w:rPr>
              <w:t>Анализ технической воды на жесткость и другие показатели. Кислотность и щелочность воды. Определение общей и свободной щелочности (кислотности) методом титрования: рН среды и методы его определения. Жесткость воды и методы ее определения.</w:t>
            </w:r>
          </w:p>
        </w:tc>
        <w:tc>
          <w:tcPr>
            <w:tcW w:w="585" w:type="pct"/>
            <w:tcBorders>
              <w:top w:val="single" w:sz="4" w:space="0" w:color="auto"/>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2</w:t>
            </w:r>
          </w:p>
        </w:tc>
        <w:tc>
          <w:tcPr>
            <w:tcW w:w="616" w:type="pct"/>
            <w:vMerge/>
            <w:tcBorders>
              <w:top w:val="single" w:sz="4" w:space="0" w:color="000000"/>
              <w:left w:val="single" w:sz="4" w:space="0" w:color="000000"/>
              <w:right w:val="single" w:sz="4" w:space="0" w:color="000000"/>
            </w:tcBorders>
          </w:tcPr>
          <w:p w:rsidR="004A08AF" w:rsidRPr="002C2D58" w:rsidRDefault="004A08AF" w:rsidP="002C2D58">
            <w:pPr>
              <w:spacing w:after="0" w:line="240" w:lineRule="auto"/>
              <w:jc w:val="center"/>
              <w:rPr>
                <w:rFonts w:ascii="Times New Roman" w:hAnsi="Times New Roman"/>
              </w:rPr>
            </w:pPr>
          </w:p>
        </w:tc>
        <w:tc>
          <w:tcPr>
            <w:tcW w:w="498" w:type="pct"/>
            <w:vMerge/>
            <w:tcBorders>
              <w:top w:val="single" w:sz="4" w:space="0" w:color="000000"/>
              <w:left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rPr>
            </w:pPr>
          </w:p>
        </w:tc>
      </w:tr>
      <w:tr w:rsidR="004A08AF" w:rsidRPr="00B01228" w:rsidTr="002C2D58">
        <w:trPr>
          <w:trHeight w:val="20"/>
        </w:trPr>
        <w:tc>
          <w:tcPr>
            <w:tcW w:w="814" w:type="pct"/>
            <w:vMerge w:val="restart"/>
            <w:tcBorders>
              <w:top w:val="nil"/>
              <w:left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p>
        </w:tc>
        <w:tc>
          <w:tcPr>
            <w:tcW w:w="2487" w:type="pct"/>
            <w:gridSpan w:val="3"/>
            <w:tcBorders>
              <w:top w:val="single" w:sz="4" w:space="0" w:color="000000"/>
              <w:left w:val="single" w:sz="4" w:space="0" w:color="000000"/>
              <w:bottom w:val="single" w:sz="4" w:space="0" w:color="auto"/>
              <w:right w:val="single" w:sz="4" w:space="0" w:color="000000"/>
            </w:tcBorders>
          </w:tcPr>
          <w:p w:rsidR="004A08AF" w:rsidRPr="00B01228" w:rsidRDefault="004A08AF" w:rsidP="002C2D58">
            <w:pPr>
              <w:spacing w:after="0" w:line="240" w:lineRule="auto"/>
              <w:jc w:val="both"/>
              <w:rPr>
                <w:rFonts w:ascii="Times New Roman" w:hAnsi="Times New Roman"/>
                <w:b/>
              </w:rPr>
            </w:pPr>
            <w:r w:rsidRPr="00B01228">
              <w:rPr>
                <w:rFonts w:ascii="Times New Roman" w:hAnsi="Times New Roman"/>
                <w:b/>
              </w:rPr>
              <w:t>В том числе практических занятий и лабораторных работ</w:t>
            </w:r>
          </w:p>
        </w:tc>
        <w:tc>
          <w:tcPr>
            <w:tcW w:w="585" w:type="pct"/>
            <w:tcBorders>
              <w:top w:val="single" w:sz="4" w:space="0" w:color="000000"/>
              <w:left w:val="single" w:sz="4" w:space="0" w:color="000000"/>
              <w:bottom w:val="single" w:sz="4" w:space="0" w:color="auto"/>
              <w:right w:val="single" w:sz="4" w:space="0" w:color="000000"/>
            </w:tcBorders>
            <w:vAlign w:val="center"/>
          </w:tcPr>
          <w:p w:rsidR="004A08AF" w:rsidRPr="00B01228" w:rsidRDefault="004A08AF" w:rsidP="002C2D58">
            <w:pPr>
              <w:spacing w:after="0" w:line="240" w:lineRule="auto"/>
              <w:rPr>
                <w:rFonts w:ascii="Times New Roman" w:hAnsi="Times New Roman"/>
              </w:rPr>
            </w:pPr>
            <w:r w:rsidRPr="00B01228">
              <w:rPr>
                <w:rFonts w:ascii="Times New Roman" w:hAnsi="Times New Roman"/>
              </w:rPr>
              <w:t>4</w:t>
            </w:r>
          </w:p>
        </w:tc>
        <w:tc>
          <w:tcPr>
            <w:tcW w:w="616" w:type="pct"/>
            <w:vMerge/>
            <w:tcBorders>
              <w:left w:val="single" w:sz="4" w:space="0" w:color="000000"/>
              <w:right w:val="single" w:sz="4" w:space="0" w:color="000000"/>
            </w:tcBorders>
          </w:tcPr>
          <w:p w:rsidR="004A08AF" w:rsidRPr="002C2D58" w:rsidRDefault="004A08AF" w:rsidP="002C2D58">
            <w:pPr>
              <w:spacing w:after="0" w:line="240" w:lineRule="auto"/>
              <w:rPr>
                <w:rFonts w:ascii="Times New Roman" w:hAnsi="Times New Roman"/>
              </w:rPr>
            </w:pPr>
          </w:p>
        </w:tc>
        <w:tc>
          <w:tcPr>
            <w:tcW w:w="498" w:type="pct"/>
            <w:vMerge/>
            <w:tcBorders>
              <w:left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p>
        </w:tc>
      </w:tr>
      <w:tr w:rsidR="004A08AF" w:rsidRPr="00B01228" w:rsidTr="002C2D58">
        <w:trPr>
          <w:trHeight w:val="20"/>
        </w:trPr>
        <w:tc>
          <w:tcPr>
            <w:tcW w:w="814" w:type="pct"/>
            <w:vMerge/>
            <w:tcBorders>
              <w:left w:val="single" w:sz="4" w:space="0" w:color="000000"/>
              <w:bottom w:val="nil"/>
              <w:right w:val="single" w:sz="4" w:space="0" w:color="000000"/>
            </w:tcBorders>
          </w:tcPr>
          <w:p w:rsidR="004A08AF" w:rsidRPr="00B01228" w:rsidRDefault="004A08AF" w:rsidP="002C2D58">
            <w:pPr>
              <w:spacing w:after="0" w:line="240" w:lineRule="auto"/>
              <w:rPr>
                <w:rFonts w:ascii="Times New Roman" w:hAnsi="Times New Roman"/>
              </w:rPr>
            </w:pPr>
          </w:p>
        </w:tc>
        <w:tc>
          <w:tcPr>
            <w:tcW w:w="2487" w:type="pct"/>
            <w:gridSpan w:val="3"/>
            <w:tcBorders>
              <w:top w:val="single" w:sz="4" w:space="0" w:color="auto"/>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b/>
              </w:rPr>
              <w:t xml:space="preserve">Практическая работа № 18. </w:t>
            </w:r>
            <w:r w:rsidRPr="00B01228">
              <w:rPr>
                <w:rFonts w:ascii="Times New Roman" w:hAnsi="Times New Roman"/>
              </w:rPr>
              <w:t>Способы выражения концентрации растворов: массовая доля растворенного вещества, молярная и моляльная концентрации, титр раствора. Решение практико-ориентированных теоретических заданий на расчет концентраций загрязняющих веществ и их сравнение с предельно-допустимыми концентрациями (ПДК).</w:t>
            </w:r>
          </w:p>
        </w:tc>
        <w:tc>
          <w:tcPr>
            <w:tcW w:w="585" w:type="pct"/>
            <w:tcBorders>
              <w:top w:val="single" w:sz="4" w:space="0" w:color="auto"/>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2</w:t>
            </w:r>
          </w:p>
        </w:tc>
        <w:tc>
          <w:tcPr>
            <w:tcW w:w="616" w:type="pct"/>
            <w:vMerge/>
            <w:tcBorders>
              <w:left w:val="single" w:sz="4" w:space="0" w:color="000000"/>
              <w:right w:val="single" w:sz="4" w:space="0" w:color="000000"/>
            </w:tcBorders>
          </w:tcPr>
          <w:p w:rsidR="004A08AF" w:rsidRPr="002C2D58" w:rsidRDefault="004A08AF" w:rsidP="002C2D58">
            <w:pPr>
              <w:spacing w:after="0" w:line="240" w:lineRule="auto"/>
              <w:rPr>
                <w:rFonts w:ascii="Times New Roman" w:hAnsi="Times New Roman"/>
              </w:rPr>
            </w:pPr>
          </w:p>
        </w:tc>
        <w:tc>
          <w:tcPr>
            <w:tcW w:w="498" w:type="pct"/>
            <w:vMerge/>
            <w:tcBorders>
              <w:left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p>
        </w:tc>
      </w:tr>
      <w:tr w:rsidR="004A08AF" w:rsidRPr="00B01228" w:rsidTr="002C2D58">
        <w:trPr>
          <w:trHeight w:val="20"/>
        </w:trPr>
        <w:tc>
          <w:tcPr>
            <w:tcW w:w="814" w:type="pct"/>
            <w:tcBorders>
              <w:top w:val="nil"/>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p>
        </w:tc>
        <w:tc>
          <w:tcPr>
            <w:tcW w:w="2487" w:type="pct"/>
            <w:gridSpan w:val="3"/>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rPr>
              <w:t>Исследование химического состава проб технической воды</w:t>
            </w:r>
          </w:p>
          <w:p w:rsidR="004A08AF" w:rsidRPr="00B01228" w:rsidRDefault="004A08AF" w:rsidP="002C2D58">
            <w:pPr>
              <w:spacing w:after="0" w:line="240" w:lineRule="auto"/>
              <w:jc w:val="both"/>
              <w:rPr>
                <w:rFonts w:ascii="Times New Roman" w:hAnsi="Times New Roman"/>
              </w:rPr>
            </w:pPr>
            <w:r w:rsidRPr="00B01228">
              <w:rPr>
                <w:rFonts w:ascii="Times New Roman" w:hAnsi="Times New Roman"/>
                <w:b/>
              </w:rPr>
              <w:t>Лабораторная работа № 11</w:t>
            </w:r>
            <w:r w:rsidRPr="00B01228">
              <w:rPr>
                <w:rFonts w:ascii="Times New Roman" w:hAnsi="Times New Roman"/>
              </w:rPr>
              <w:t>. «Определение хлоридов методом титрования в технической воде»</w:t>
            </w:r>
          </w:p>
          <w:p w:rsidR="004A08AF" w:rsidRPr="00B01228" w:rsidRDefault="004A08AF" w:rsidP="002C2D58">
            <w:pPr>
              <w:spacing w:after="0" w:line="240" w:lineRule="auto"/>
              <w:jc w:val="both"/>
              <w:rPr>
                <w:rFonts w:ascii="Times New Roman" w:hAnsi="Times New Roman"/>
              </w:rPr>
            </w:pPr>
            <w:r w:rsidRPr="00B01228">
              <w:rPr>
                <w:rFonts w:ascii="Times New Roman" w:hAnsi="Times New Roman"/>
              </w:rPr>
              <w:t>Определение хлорид-ионов методом аргентометрии с фиксированием конца титрования по методу Мора (осадительное титрование).</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2</w:t>
            </w:r>
          </w:p>
        </w:tc>
        <w:tc>
          <w:tcPr>
            <w:tcW w:w="616" w:type="pct"/>
            <w:vMerge/>
            <w:tcBorders>
              <w:left w:val="single" w:sz="4" w:space="0" w:color="000000"/>
              <w:bottom w:val="single" w:sz="4" w:space="0" w:color="000000"/>
              <w:right w:val="single" w:sz="4" w:space="0" w:color="000000"/>
            </w:tcBorders>
          </w:tcPr>
          <w:p w:rsidR="004A08AF" w:rsidRPr="002C2D58" w:rsidRDefault="004A08AF" w:rsidP="002C2D58">
            <w:pPr>
              <w:spacing w:after="0" w:line="240" w:lineRule="auto"/>
              <w:rPr>
                <w:rFonts w:ascii="Times New Roman" w:hAnsi="Times New Roman"/>
              </w:rPr>
            </w:pPr>
          </w:p>
        </w:tc>
        <w:tc>
          <w:tcPr>
            <w:tcW w:w="498" w:type="pct"/>
            <w:vMerge/>
            <w:tcBorders>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p>
        </w:tc>
      </w:tr>
      <w:tr w:rsidR="004A08AF" w:rsidRPr="00B01228" w:rsidTr="002C2D58">
        <w:trPr>
          <w:trHeight w:val="270"/>
        </w:trPr>
        <w:tc>
          <w:tcPr>
            <w:tcW w:w="814" w:type="pct"/>
            <w:vMerge w:val="restart"/>
            <w:tcBorders>
              <w:top w:val="single" w:sz="4" w:space="0" w:color="000000"/>
              <w:left w:val="single" w:sz="4" w:space="0" w:color="000000"/>
              <w:right w:val="single" w:sz="4" w:space="0" w:color="000000"/>
            </w:tcBorders>
          </w:tcPr>
          <w:p w:rsidR="004A08AF" w:rsidRPr="00B01228" w:rsidRDefault="004A08AF" w:rsidP="002C2D58">
            <w:pPr>
              <w:spacing w:after="0" w:line="240" w:lineRule="auto"/>
              <w:rPr>
                <w:rFonts w:ascii="Times New Roman" w:hAnsi="Times New Roman"/>
                <w:b/>
              </w:rPr>
            </w:pPr>
            <w:r w:rsidRPr="00B01228">
              <w:rPr>
                <w:rFonts w:ascii="Times New Roman" w:hAnsi="Times New Roman"/>
                <w:b/>
              </w:rPr>
              <w:t>Тема 9.3.Химический анализ воздуха</w:t>
            </w:r>
          </w:p>
          <w:p w:rsidR="004A08AF" w:rsidRPr="00B01228" w:rsidRDefault="004A08AF" w:rsidP="002C2D58">
            <w:pPr>
              <w:spacing w:after="0" w:line="240" w:lineRule="auto"/>
              <w:rPr>
                <w:rFonts w:ascii="Times New Roman" w:hAnsi="Times New Roman"/>
                <w:b/>
              </w:rPr>
            </w:pPr>
          </w:p>
        </w:tc>
        <w:tc>
          <w:tcPr>
            <w:tcW w:w="2487" w:type="pct"/>
            <w:gridSpan w:val="3"/>
            <w:tcBorders>
              <w:top w:val="single" w:sz="4" w:space="0" w:color="000000"/>
              <w:left w:val="single" w:sz="4" w:space="0" w:color="000000"/>
              <w:bottom w:val="single" w:sz="4" w:space="0" w:color="auto"/>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b/>
              </w:rPr>
              <w:t>Содержание</w:t>
            </w:r>
          </w:p>
        </w:tc>
        <w:tc>
          <w:tcPr>
            <w:tcW w:w="585" w:type="pct"/>
            <w:tcBorders>
              <w:top w:val="single" w:sz="4" w:space="0" w:color="000000"/>
              <w:left w:val="single" w:sz="4" w:space="0" w:color="000000"/>
              <w:bottom w:val="single" w:sz="4" w:space="0" w:color="auto"/>
              <w:right w:val="single" w:sz="4" w:space="0" w:color="000000"/>
            </w:tcBorders>
            <w:vAlign w:val="center"/>
          </w:tcPr>
          <w:p w:rsidR="004A08AF" w:rsidRPr="00B01228" w:rsidRDefault="004A08AF" w:rsidP="002C2D58">
            <w:pPr>
              <w:spacing w:after="0" w:line="240" w:lineRule="auto"/>
              <w:jc w:val="center"/>
              <w:rPr>
                <w:rFonts w:ascii="Times New Roman" w:hAnsi="Times New Roman"/>
                <w:b/>
                <w:i/>
              </w:rPr>
            </w:pPr>
            <w:r w:rsidRPr="00B01228">
              <w:rPr>
                <w:rFonts w:ascii="Times New Roman" w:hAnsi="Times New Roman"/>
                <w:b/>
                <w:i/>
              </w:rPr>
              <w:t>6</w:t>
            </w:r>
          </w:p>
        </w:tc>
        <w:tc>
          <w:tcPr>
            <w:tcW w:w="616" w:type="pct"/>
            <w:vMerge w:val="restart"/>
            <w:tcBorders>
              <w:top w:val="single" w:sz="4" w:space="0" w:color="000000"/>
              <w:left w:val="single" w:sz="4" w:space="0" w:color="000000"/>
              <w:right w:val="single" w:sz="4" w:space="0" w:color="000000"/>
            </w:tcBorders>
          </w:tcPr>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ПК 1.1</w:t>
            </w:r>
          </w:p>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ПК 1.2</w:t>
            </w:r>
          </w:p>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ПК 4.1</w:t>
            </w:r>
          </w:p>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ОК 01</w:t>
            </w:r>
          </w:p>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ОК 02</w:t>
            </w:r>
          </w:p>
          <w:p w:rsidR="004A08AF" w:rsidRPr="002C2D58" w:rsidRDefault="004A08AF" w:rsidP="002C2D58">
            <w:pPr>
              <w:spacing w:after="0" w:line="240" w:lineRule="auto"/>
              <w:jc w:val="center"/>
              <w:rPr>
                <w:rFonts w:ascii="Times New Roman" w:hAnsi="Times New Roman"/>
              </w:rPr>
            </w:pPr>
          </w:p>
        </w:tc>
        <w:tc>
          <w:tcPr>
            <w:tcW w:w="498" w:type="pct"/>
            <w:vMerge w:val="restart"/>
            <w:tcBorders>
              <w:top w:val="single" w:sz="4" w:space="0" w:color="000000"/>
              <w:left w:val="single" w:sz="4" w:space="0" w:color="000000"/>
              <w:right w:val="single" w:sz="4" w:space="0" w:color="000000"/>
            </w:tcBorders>
          </w:tcPr>
          <w:p w:rsidR="004A08AF" w:rsidRDefault="004A08AF" w:rsidP="002C2D58">
            <w:pPr>
              <w:spacing w:after="0" w:line="240" w:lineRule="auto"/>
              <w:jc w:val="center"/>
              <w:rPr>
                <w:rFonts w:ascii="Times New Roman" w:hAnsi="Times New Roman"/>
              </w:rPr>
            </w:pPr>
            <w:r>
              <w:rPr>
                <w:rFonts w:ascii="Times New Roman" w:hAnsi="Times New Roman"/>
              </w:rPr>
              <w:t>З 1.1.02</w:t>
            </w:r>
          </w:p>
          <w:p w:rsidR="004A08AF" w:rsidRDefault="004A08AF" w:rsidP="002C2D58">
            <w:pPr>
              <w:spacing w:after="0" w:line="240" w:lineRule="auto"/>
              <w:jc w:val="center"/>
              <w:rPr>
                <w:rFonts w:ascii="Times New Roman" w:hAnsi="Times New Roman"/>
              </w:rPr>
            </w:pPr>
            <w:r>
              <w:rPr>
                <w:rFonts w:ascii="Times New Roman" w:hAnsi="Times New Roman"/>
              </w:rPr>
              <w:t>З 1.1.04</w:t>
            </w:r>
          </w:p>
          <w:p w:rsidR="004A08AF" w:rsidRDefault="004A08AF" w:rsidP="002C2D58">
            <w:pPr>
              <w:spacing w:after="0" w:line="240" w:lineRule="auto"/>
              <w:jc w:val="center"/>
              <w:rPr>
                <w:rFonts w:ascii="Times New Roman" w:hAnsi="Times New Roman"/>
              </w:rPr>
            </w:pPr>
            <w:r>
              <w:rPr>
                <w:rFonts w:ascii="Times New Roman" w:hAnsi="Times New Roman"/>
              </w:rPr>
              <w:t>У 1.1.01</w:t>
            </w:r>
          </w:p>
          <w:p w:rsidR="004A08AF" w:rsidRDefault="004A08AF" w:rsidP="002C2D58">
            <w:pPr>
              <w:spacing w:after="0" w:line="240" w:lineRule="auto"/>
              <w:jc w:val="center"/>
              <w:rPr>
                <w:rFonts w:ascii="Times New Roman" w:hAnsi="Times New Roman"/>
              </w:rPr>
            </w:pPr>
            <w:r>
              <w:rPr>
                <w:rFonts w:ascii="Times New Roman" w:hAnsi="Times New Roman"/>
              </w:rPr>
              <w:t>У 1.1.03</w:t>
            </w:r>
          </w:p>
          <w:p w:rsidR="004A08AF" w:rsidRDefault="004A08AF" w:rsidP="002C2D58">
            <w:pPr>
              <w:spacing w:after="0" w:line="240" w:lineRule="auto"/>
              <w:jc w:val="center"/>
              <w:rPr>
                <w:rFonts w:ascii="Times New Roman" w:hAnsi="Times New Roman"/>
              </w:rPr>
            </w:pPr>
            <w:r>
              <w:rPr>
                <w:rFonts w:ascii="Times New Roman" w:hAnsi="Times New Roman"/>
              </w:rPr>
              <w:t>У 1.1.06</w:t>
            </w:r>
          </w:p>
          <w:p w:rsidR="004A08AF" w:rsidRDefault="004A08AF" w:rsidP="002C2D58">
            <w:pPr>
              <w:spacing w:after="0" w:line="240" w:lineRule="auto"/>
              <w:jc w:val="center"/>
              <w:rPr>
                <w:rFonts w:ascii="Times New Roman" w:hAnsi="Times New Roman"/>
              </w:rPr>
            </w:pPr>
            <w:r>
              <w:rPr>
                <w:rFonts w:ascii="Times New Roman" w:hAnsi="Times New Roman"/>
              </w:rPr>
              <w:t>З 1.2.01</w:t>
            </w:r>
          </w:p>
          <w:p w:rsidR="004A08AF" w:rsidRDefault="004A08AF" w:rsidP="002C2D58">
            <w:pPr>
              <w:spacing w:after="0" w:line="240" w:lineRule="auto"/>
              <w:jc w:val="center"/>
              <w:rPr>
                <w:rFonts w:ascii="Times New Roman" w:hAnsi="Times New Roman"/>
              </w:rPr>
            </w:pPr>
            <w:r>
              <w:rPr>
                <w:rFonts w:ascii="Times New Roman" w:hAnsi="Times New Roman"/>
              </w:rPr>
              <w:t>З 1.2.02</w:t>
            </w:r>
          </w:p>
          <w:p w:rsidR="004A08AF" w:rsidRDefault="004A08AF" w:rsidP="002C2D58">
            <w:pPr>
              <w:spacing w:after="0" w:line="240" w:lineRule="auto"/>
              <w:jc w:val="center"/>
              <w:rPr>
                <w:rFonts w:ascii="Times New Roman" w:hAnsi="Times New Roman"/>
              </w:rPr>
            </w:pPr>
            <w:r>
              <w:rPr>
                <w:rFonts w:ascii="Times New Roman" w:hAnsi="Times New Roman"/>
              </w:rPr>
              <w:t>У 1.2.01</w:t>
            </w:r>
          </w:p>
          <w:p w:rsidR="004A08AF" w:rsidRDefault="004A08AF" w:rsidP="002C2D58">
            <w:pPr>
              <w:spacing w:after="0" w:line="240" w:lineRule="auto"/>
              <w:jc w:val="center"/>
              <w:rPr>
                <w:rFonts w:ascii="Times New Roman" w:hAnsi="Times New Roman"/>
              </w:rPr>
            </w:pPr>
            <w:r>
              <w:rPr>
                <w:rFonts w:ascii="Times New Roman" w:hAnsi="Times New Roman"/>
              </w:rPr>
              <w:t>У 1.2.02</w:t>
            </w:r>
          </w:p>
          <w:p w:rsidR="004A08AF" w:rsidRDefault="004A08AF" w:rsidP="002C2D58">
            <w:pPr>
              <w:spacing w:after="0" w:line="240" w:lineRule="auto"/>
              <w:jc w:val="center"/>
              <w:rPr>
                <w:rFonts w:ascii="Times New Roman" w:hAnsi="Times New Roman"/>
              </w:rPr>
            </w:pPr>
            <w:r>
              <w:rPr>
                <w:rFonts w:ascii="Times New Roman" w:hAnsi="Times New Roman"/>
              </w:rPr>
              <w:t>У 1.2.03</w:t>
            </w:r>
          </w:p>
          <w:p w:rsidR="004A08AF" w:rsidRDefault="004A08AF" w:rsidP="002C2D58">
            <w:pPr>
              <w:spacing w:after="0" w:line="240" w:lineRule="auto"/>
              <w:jc w:val="center"/>
              <w:rPr>
                <w:rFonts w:ascii="Times New Roman" w:hAnsi="Times New Roman"/>
              </w:rPr>
            </w:pPr>
            <w:r>
              <w:rPr>
                <w:rFonts w:ascii="Times New Roman" w:hAnsi="Times New Roman"/>
              </w:rPr>
              <w:t>У 4.2.02</w:t>
            </w:r>
          </w:p>
          <w:p w:rsidR="004A08AF" w:rsidRDefault="004A08AF" w:rsidP="002C2D58">
            <w:pPr>
              <w:spacing w:after="0" w:line="240" w:lineRule="auto"/>
              <w:jc w:val="center"/>
              <w:rPr>
                <w:rFonts w:ascii="Times New Roman" w:hAnsi="Times New Roman"/>
              </w:rPr>
            </w:pPr>
            <w:r>
              <w:rPr>
                <w:rFonts w:ascii="Times New Roman" w:hAnsi="Times New Roman"/>
              </w:rPr>
              <w:t>З 4.2.02</w:t>
            </w:r>
          </w:p>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Зо 01.01</w:t>
            </w:r>
          </w:p>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Уо 01.02</w:t>
            </w:r>
          </w:p>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Зо 01.03</w:t>
            </w:r>
          </w:p>
          <w:p w:rsidR="004A08AF" w:rsidRPr="00B01228" w:rsidRDefault="004A08AF" w:rsidP="002C2D58">
            <w:pPr>
              <w:spacing w:after="0" w:line="240" w:lineRule="auto"/>
              <w:jc w:val="center"/>
              <w:rPr>
                <w:rFonts w:ascii="Times New Roman" w:hAnsi="Times New Roman"/>
                <w:b/>
              </w:rPr>
            </w:pPr>
          </w:p>
        </w:tc>
      </w:tr>
      <w:tr w:rsidR="004A08AF" w:rsidRPr="00B01228" w:rsidTr="002C2D58">
        <w:trPr>
          <w:trHeight w:val="1741"/>
        </w:trPr>
        <w:tc>
          <w:tcPr>
            <w:tcW w:w="814" w:type="pct"/>
            <w:vMerge/>
            <w:tcBorders>
              <w:left w:val="single" w:sz="4" w:space="0" w:color="000000"/>
              <w:bottom w:val="nil"/>
              <w:right w:val="single" w:sz="4" w:space="0" w:color="000000"/>
            </w:tcBorders>
          </w:tcPr>
          <w:p w:rsidR="004A08AF" w:rsidRPr="00B01228" w:rsidRDefault="004A08AF" w:rsidP="002C2D58">
            <w:pPr>
              <w:spacing w:after="0" w:line="240" w:lineRule="auto"/>
              <w:rPr>
                <w:rFonts w:ascii="Times New Roman" w:hAnsi="Times New Roman"/>
                <w:b/>
              </w:rPr>
            </w:pPr>
          </w:p>
        </w:tc>
        <w:tc>
          <w:tcPr>
            <w:tcW w:w="2487" w:type="pct"/>
            <w:gridSpan w:val="3"/>
            <w:tcBorders>
              <w:top w:val="single" w:sz="4" w:space="0" w:color="auto"/>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b/>
              </w:rPr>
            </w:pPr>
            <w:r w:rsidRPr="00B01228">
              <w:rPr>
                <w:rFonts w:ascii="Times New Roman" w:hAnsi="Times New Roman"/>
              </w:rPr>
              <w:t>23. Химический состав атмосферного воздуха рабочей зоны. Вредные вещества и примеси в воздухе жилых помещений, в воздухе рабочей зоны. Нормативные документы. Последствия воздействия высокой концентрации углекислого газа на организм человека. Мероприятия по снижению уровня загрязненности воздуха исследуемой комнаты.</w:t>
            </w:r>
          </w:p>
        </w:tc>
        <w:tc>
          <w:tcPr>
            <w:tcW w:w="585" w:type="pct"/>
            <w:tcBorders>
              <w:top w:val="single" w:sz="4" w:space="0" w:color="auto"/>
              <w:left w:val="single" w:sz="4" w:space="0" w:color="000000"/>
              <w:bottom w:val="single" w:sz="4" w:space="0" w:color="000000"/>
              <w:right w:val="single" w:sz="4" w:space="0" w:color="000000"/>
            </w:tcBorders>
            <w:vAlign w:val="center"/>
          </w:tcPr>
          <w:p w:rsidR="004A08AF" w:rsidRPr="00B01228" w:rsidRDefault="004A08AF" w:rsidP="002C2D58">
            <w:pPr>
              <w:spacing w:line="240" w:lineRule="auto"/>
              <w:jc w:val="center"/>
              <w:rPr>
                <w:rFonts w:ascii="Times New Roman" w:hAnsi="Times New Roman"/>
              </w:rPr>
            </w:pPr>
            <w:r w:rsidRPr="00B01228">
              <w:rPr>
                <w:rFonts w:ascii="Times New Roman" w:hAnsi="Times New Roman"/>
              </w:rPr>
              <w:t>2</w:t>
            </w:r>
          </w:p>
        </w:tc>
        <w:tc>
          <w:tcPr>
            <w:tcW w:w="616" w:type="pct"/>
            <w:vMerge/>
            <w:tcBorders>
              <w:top w:val="single" w:sz="4" w:space="0" w:color="000000"/>
              <w:left w:val="single" w:sz="4" w:space="0" w:color="000000"/>
              <w:right w:val="single" w:sz="4" w:space="0" w:color="000000"/>
            </w:tcBorders>
          </w:tcPr>
          <w:p w:rsidR="004A08AF" w:rsidRPr="002C2D58" w:rsidRDefault="004A08AF" w:rsidP="002C2D58">
            <w:pPr>
              <w:spacing w:after="0" w:line="240" w:lineRule="auto"/>
              <w:jc w:val="center"/>
              <w:rPr>
                <w:rFonts w:ascii="Times New Roman" w:hAnsi="Times New Roman"/>
              </w:rPr>
            </w:pPr>
          </w:p>
        </w:tc>
        <w:tc>
          <w:tcPr>
            <w:tcW w:w="498" w:type="pct"/>
            <w:vMerge/>
            <w:tcBorders>
              <w:top w:val="single" w:sz="4" w:space="0" w:color="000000"/>
              <w:left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rPr>
            </w:pPr>
          </w:p>
        </w:tc>
      </w:tr>
      <w:tr w:rsidR="004A08AF" w:rsidRPr="00B01228" w:rsidTr="002C2D58">
        <w:trPr>
          <w:trHeight w:val="71"/>
        </w:trPr>
        <w:tc>
          <w:tcPr>
            <w:tcW w:w="814" w:type="pct"/>
            <w:vMerge w:val="restart"/>
            <w:tcBorders>
              <w:top w:val="nil"/>
              <w:left w:val="single" w:sz="4" w:space="0" w:color="000000"/>
              <w:right w:val="single" w:sz="4" w:space="0" w:color="000000"/>
            </w:tcBorders>
          </w:tcPr>
          <w:p w:rsidR="004A08AF" w:rsidRPr="00B01228" w:rsidRDefault="004A08AF" w:rsidP="002C2D58">
            <w:pPr>
              <w:spacing w:after="0" w:line="240" w:lineRule="auto"/>
              <w:rPr>
                <w:rFonts w:ascii="Times New Roman" w:hAnsi="Times New Roman"/>
                <w:b/>
              </w:rPr>
            </w:pPr>
          </w:p>
        </w:tc>
        <w:tc>
          <w:tcPr>
            <w:tcW w:w="2487" w:type="pct"/>
            <w:gridSpan w:val="3"/>
            <w:tcBorders>
              <w:top w:val="single" w:sz="4" w:space="0" w:color="000000"/>
              <w:left w:val="single" w:sz="4" w:space="0" w:color="000000"/>
              <w:bottom w:val="single" w:sz="4" w:space="0" w:color="auto"/>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b/>
              </w:rPr>
              <w:t>В том числе практических занятий и лабораторных работ</w:t>
            </w:r>
          </w:p>
        </w:tc>
        <w:tc>
          <w:tcPr>
            <w:tcW w:w="585" w:type="pct"/>
            <w:tcBorders>
              <w:top w:val="single" w:sz="4" w:space="0" w:color="000000"/>
              <w:left w:val="single" w:sz="4" w:space="0" w:color="000000"/>
              <w:bottom w:val="single" w:sz="4" w:space="0" w:color="auto"/>
              <w:right w:val="single" w:sz="4" w:space="0" w:color="000000"/>
            </w:tcBorders>
            <w:vAlign w:val="center"/>
          </w:tcPr>
          <w:p w:rsidR="004A08AF" w:rsidRPr="00B01228" w:rsidRDefault="004A08AF" w:rsidP="002C2D58">
            <w:pPr>
              <w:spacing w:after="0" w:line="240" w:lineRule="auto"/>
              <w:rPr>
                <w:rFonts w:ascii="Times New Roman" w:hAnsi="Times New Roman"/>
              </w:rPr>
            </w:pPr>
            <w:r w:rsidRPr="00B01228">
              <w:rPr>
                <w:rFonts w:ascii="Times New Roman" w:hAnsi="Times New Roman"/>
              </w:rPr>
              <w:t>4</w:t>
            </w:r>
          </w:p>
        </w:tc>
        <w:tc>
          <w:tcPr>
            <w:tcW w:w="616" w:type="pct"/>
            <w:vMerge/>
            <w:tcBorders>
              <w:left w:val="single" w:sz="4" w:space="0" w:color="000000"/>
              <w:right w:val="single" w:sz="4" w:space="0" w:color="000000"/>
            </w:tcBorders>
          </w:tcPr>
          <w:p w:rsidR="004A08AF" w:rsidRPr="002C2D58" w:rsidRDefault="004A08AF" w:rsidP="002C2D58">
            <w:pPr>
              <w:spacing w:after="0" w:line="240" w:lineRule="auto"/>
              <w:rPr>
                <w:rFonts w:ascii="Times New Roman" w:hAnsi="Times New Roman"/>
              </w:rPr>
            </w:pPr>
          </w:p>
        </w:tc>
        <w:tc>
          <w:tcPr>
            <w:tcW w:w="498" w:type="pct"/>
            <w:vMerge/>
            <w:tcBorders>
              <w:left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p>
        </w:tc>
      </w:tr>
      <w:tr w:rsidR="004A08AF" w:rsidRPr="00B01228" w:rsidTr="002C2D58">
        <w:trPr>
          <w:trHeight w:val="274"/>
        </w:trPr>
        <w:tc>
          <w:tcPr>
            <w:tcW w:w="814" w:type="pct"/>
            <w:vMerge/>
            <w:tcBorders>
              <w:left w:val="single" w:sz="4" w:space="0" w:color="000000"/>
              <w:bottom w:val="nil"/>
              <w:right w:val="single" w:sz="4" w:space="0" w:color="000000"/>
            </w:tcBorders>
          </w:tcPr>
          <w:p w:rsidR="004A08AF" w:rsidRPr="00B01228" w:rsidRDefault="004A08AF" w:rsidP="002C2D58">
            <w:pPr>
              <w:spacing w:after="0" w:line="240" w:lineRule="auto"/>
              <w:rPr>
                <w:rFonts w:ascii="Times New Roman" w:hAnsi="Times New Roman"/>
                <w:b/>
              </w:rPr>
            </w:pPr>
          </w:p>
        </w:tc>
        <w:tc>
          <w:tcPr>
            <w:tcW w:w="2487" w:type="pct"/>
            <w:gridSpan w:val="3"/>
            <w:tcBorders>
              <w:top w:val="single" w:sz="4" w:space="0" w:color="auto"/>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b/>
              </w:rPr>
            </w:pPr>
            <w:r w:rsidRPr="00B01228">
              <w:rPr>
                <w:rFonts w:ascii="Times New Roman" w:hAnsi="Times New Roman"/>
                <w:b/>
              </w:rPr>
              <w:t xml:space="preserve">Практическая работа № 19. </w:t>
            </w:r>
            <w:r w:rsidRPr="00B01228">
              <w:rPr>
                <w:rFonts w:ascii="Times New Roman" w:hAnsi="Times New Roman"/>
              </w:rPr>
              <w:t>Гигиеническая оценка степени загрязнения воздуха на основе сопоставления концентрации диоксида углерода в соответствии с гигиеническими нормативами. Решение практико-ориентированных теоретических заданий на расчет количества вещества, концентраций вредных примесей в атмосферном воздухе и воздухе помещений.</w:t>
            </w:r>
          </w:p>
        </w:tc>
        <w:tc>
          <w:tcPr>
            <w:tcW w:w="585" w:type="pct"/>
            <w:tcBorders>
              <w:top w:val="single" w:sz="4" w:space="0" w:color="auto"/>
              <w:left w:val="single" w:sz="4" w:space="0" w:color="000000"/>
              <w:bottom w:val="single" w:sz="4" w:space="0" w:color="000000"/>
              <w:right w:val="single" w:sz="4" w:space="0" w:color="000000"/>
            </w:tcBorders>
            <w:vAlign w:val="center"/>
          </w:tcPr>
          <w:p w:rsidR="004A08AF" w:rsidRPr="00B01228" w:rsidRDefault="004A08AF" w:rsidP="002C2D58">
            <w:pPr>
              <w:spacing w:line="240" w:lineRule="auto"/>
              <w:jc w:val="center"/>
              <w:rPr>
                <w:rFonts w:ascii="Times New Roman" w:hAnsi="Times New Roman"/>
              </w:rPr>
            </w:pPr>
            <w:r w:rsidRPr="00B01228">
              <w:rPr>
                <w:rFonts w:ascii="Times New Roman" w:hAnsi="Times New Roman"/>
              </w:rPr>
              <w:t>2</w:t>
            </w:r>
          </w:p>
        </w:tc>
        <w:tc>
          <w:tcPr>
            <w:tcW w:w="616" w:type="pct"/>
            <w:vMerge/>
            <w:tcBorders>
              <w:left w:val="single" w:sz="4" w:space="0" w:color="000000"/>
              <w:right w:val="single" w:sz="4" w:space="0" w:color="000000"/>
            </w:tcBorders>
          </w:tcPr>
          <w:p w:rsidR="004A08AF" w:rsidRPr="002C2D58" w:rsidRDefault="004A08AF" w:rsidP="002C2D58">
            <w:pPr>
              <w:spacing w:after="0" w:line="240" w:lineRule="auto"/>
              <w:rPr>
                <w:rFonts w:ascii="Times New Roman" w:hAnsi="Times New Roman"/>
              </w:rPr>
            </w:pPr>
          </w:p>
        </w:tc>
        <w:tc>
          <w:tcPr>
            <w:tcW w:w="498" w:type="pct"/>
            <w:vMerge/>
            <w:tcBorders>
              <w:left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p>
        </w:tc>
      </w:tr>
      <w:tr w:rsidR="004A08AF" w:rsidRPr="00B01228" w:rsidTr="002C2D58">
        <w:trPr>
          <w:trHeight w:val="20"/>
        </w:trPr>
        <w:tc>
          <w:tcPr>
            <w:tcW w:w="814" w:type="pct"/>
            <w:tcBorders>
              <w:top w:val="nil"/>
              <w:left w:val="single" w:sz="4" w:space="0" w:color="000000"/>
              <w:bottom w:val="single" w:sz="4" w:space="0" w:color="auto"/>
              <w:right w:val="single" w:sz="4" w:space="0" w:color="000000"/>
            </w:tcBorders>
          </w:tcPr>
          <w:p w:rsidR="004A08AF" w:rsidRPr="00B01228" w:rsidRDefault="004A08AF" w:rsidP="002C2D58">
            <w:pPr>
              <w:spacing w:after="0" w:line="240" w:lineRule="auto"/>
              <w:rPr>
                <w:rFonts w:ascii="Times New Roman" w:hAnsi="Times New Roman"/>
              </w:rPr>
            </w:pPr>
          </w:p>
        </w:tc>
        <w:tc>
          <w:tcPr>
            <w:tcW w:w="2487" w:type="pct"/>
            <w:gridSpan w:val="3"/>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b/>
              </w:rPr>
              <w:t>Лабораторная работа № 12</w:t>
            </w:r>
            <w:r w:rsidRPr="00B01228">
              <w:rPr>
                <w:rFonts w:ascii="Times New Roman" w:hAnsi="Times New Roman"/>
              </w:rPr>
              <w:t>. «Определение содержания углекислого газа в воздухе помещения экспресс-методом»</w:t>
            </w:r>
          </w:p>
          <w:p w:rsidR="004A08AF" w:rsidRPr="00B01228" w:rsidRDefault="004A08AF" w:rsidP="002C2D58">
            <w:pPr>
              <w:spacing w:after="0" w:line="240" w:lineRule="auto"/>
              <w:jc w:val="both"/>
              <w:rPr>
                <w:rFonts w:ascii="Times New Roman" w:hAnsi="Times New Roman"/>
              </w:rPr>
            </w:pPr>
            <w:r w:rsidRPr="00B01228">
              <w:rPr>
                <w:rFonts w:ascii="Times New Roman" w:hAnsi="Times New Roman"/>
              </w:rPr>
              <w:t>Исследование проб воздуха рабочей зоны. Определение содержания углекислого газа в воздухе помещения экспресс-методом.</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2</w:t>
            </w:r>
          </w:p>
        </w:tc>
        <w:tc>
          <w:tcPr>
            <w:tcW w:w="616" w:type="pct"/>
            <w:vMerge/>
            <w:tcBorders>
              <w:left w:val="single" w:sz="4" w:space="0" w:color="000000"/>
              <w:bottom w:val="single" w:sz="4" w:space="0" w:color="000000"/>
              <w:right w:val="single" w:sz="4" w:space="0" w:color="000000"/>
            </w:tcBorders>
          </w:tcPr>
          <w:p w:rsidR="004A08AF" w:rsidRPr="002C2D58" w:rsidRDefault="004A08AF" w:rsidP="002C2D58">
            <w:pPr>
              <w:spacing w:after="0" w:line="240" w:lineRule="auto"/>
              <w:rPr>
                <w:rFonts w:ascii="Times New Roman" w:hAnsi="Times New Roman"/>
              </w:rPr>
            </w:pPr>
          </w:p>
        </w:tc>
        <w:tc>
          <w:tcPr>
            <w:tcW w:w="498" w:type="pct"/>
            <w:vMerge/>
            <w:tcBorders>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p>
        </w:tc>
      </w:tr>
      <w:tr w:rsidR="004A08AF" w:rsidRPr="00B01228" w:rsidTr="002C2D58">
        <w:trPr>
          <w:trHeight w:val="180"/>
        </w:trPr>
        <w:tc>
          <w:tcPr>
            <w:tcW w:w="814" w:type="pct"/>
            <w:vMerge w:val="restart"/>
            <w:tcBorders>
              <w:top w:val="single" w:sz="4" w:space="0" w:color="auto"/>
              <w:left w:val="single" w:sz="4" w:space="0" w:color="000000"/>
              <w:right w:val="single" w:sz="4" w:space="0" w:color="000000"/>
            </w:tcBorders>
          </w:tcPr>
          <w:p w:rsidR="004A08AF" w:rsidRPr="00B01228" w:rsidRDefault="004A08AF" w:rsidP="002C2D58">
            <w:pPr>
              <w:spacing w:after="0" w:line="240" w:lineRule="auto"/>
              <w:rPr>
                <w:rFonts w:ascii="Times New Roman" w:hAnsi="Times New Roman"/>
                <w:b/>
              </w:rPr>
            </w:pPr>
            <w:r w:rsidRPr="00B01228">
              <w:rPr>
                <w:rFonts w:ascii="Times New Roman" w:hAnsi="Times New Roman"/>
                <w:b/>
              </w:rPr>
              <w:t>Тема 9.4.Химический анализ проб материалов строительно-реставрационной деятельности и дизайна</w:t>
            </w:r>
          </w:p>
        </w:tc>
        <w:tc>
          <w:tcPr>
            <w:tcW w:w="2487" w:type="pct"/>
            <w:gridSpan w:val="3"/>
            <w:tcBorders>
              <w:top w:val="single" w:sz="4" w:space="0" w:color="000000"/>
              <w:left w:val="single" w:sz="4" w:space="0" w:color="000000"/>
              <w:bottom w:val="single" w:sz="4" w:space="0" w:color="auto"/>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b/>
              </w:rPr>
              <w:t>Содержание</w:t>
            </w:r>
          </w:p>
        </w:tc>
        <w:tc>
          <w:tcPr>
            <w:tcW w:w="585" w:type="pct"/>
            <w:tcBorders>
              <w:top w:val="single" w:sz="4" w:space="0" w:color="000000"/>
              <w:left w:val="single" w:sz="4" w:space="0" w:color="000000"/>
              <w:bottom w:val="single" w:sz="4" w:space="0" w:color="auto"/>
              <w:right w:val="single" w:sz="4" w:space="0" w:color="000000"/>
            </w:tcBorders>
            <w:vAlign w:val="center"/>
          </w:tcPr>
          <w:p w:rsidR="004A08AF" w:rsidRPr="00B01228" w:rsidRDefault="004A08AF" w:rsidP="002C2D58">
            <w:pPr>
              <w:spacing w:after="0" w:line="240" w:lineRule="auto"/>
              <w:jc w:val="center"/>
              <w:rPr>
                <w:rFonts w:ascii="Times New Roman" w:hAnsi="Times New Roman"/>
                <w:b/>
                <w:i/>
              </w:rPr>
            </w:pPr>
            <w:r w:rsidRPr="00B01228">
              <w:rPr>
                <w:rFonts w:ascii="Times New Roman" w:hAnsi="Times New Roman"/>
                <w:b/>
                <w:i/>
              </w:rPr>
              <w:t>6</w:t>
            </w:r>
          </w:p>
        </w:tc>
        <w:tc>
          <w:tcPr>
            <w:tcW w:w="616" w:type="pct"/>
            <w:vMerge w:val="restart"/>
            <w:tcBorders>
              <w:top w:val="single" w:sz="4" w:space="0" w:color="000000"/>
              <w:left w:val="single" w:sz="4" w:space="0" w:color="000000"/>
              <w:right w:val="single" w:sz="4" w:space="0" w:color="000000"/>
            </w:tcBorders>
          </w:tcPr>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ПК 1.1</w:t>
            </w:r>
          </w:p>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ПК 1.2</w:t>
            </w:r>
          </w:p>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ПК 4.1</w:t>
            </w:r>
          </w:p>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ОК 01</w:t>
            </w:r>
          </w:p>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ОК 02</w:t>
            </w:r>
          </w:p>
          <w:p w:rsidR="004A08AF" w:rsidRPr="002C2D58" w:rsidRDefault="004A08AF" w:rsidP="002C2D58">
            <w:pPr>
              <w:spacing w:after="0" w:line="240" w:lineRule="auto"/>
              <w:jc w:val="center"/>
              <w:rPr>
                <w:rFonts w:ascii="Times New Roman" w:hAnsi="Times New Roman"/>
              </w:rPr>
            </w:pPr>
          </w:p>
        </w:tc>
        <w:tc>
          <w:tcPr>
            <w:tcW w:w="498" w:type="pct"/>
            <w:vMerge w:val="restart"/>
            <w:tcBorders>
              <w:top w:val="single" w:sz="4" w:space="0" w:color="000000"/>
              <w:left w:val="single" w:sz="4" w:space="0" w:color="000000"/>
              <w:right w:val="single" w:sz="4" w:space="0" w:color="000000"/>
            </w:tcBorders>
          </w:tcPr>
          <w:p w:rsidR="004A08AF" w:rsidRDefault="004A08AF" w:rsidP="002C2D58">
            <w:pPr>
              <w:spacing w:after="0" w:line="240" w:lineRule="auto"/>
              <w:jc w:val="center"/>
              <w:rPr>
                <w:rFonts w:ascii="Times New Roman" w:hAnsi="Times New Roman"/>
              </w:rPr>
            </w:pPr>
            <w:r>
              <w:rPr>
                <w:rFonts w:ascii="Times New Roman" w:hAnsi="Times New Roman"/>
              </w:rPr>
              <w:t>З 1.1.02</w:t>
            </w:r>
          </w:p>
          <w:p w:rsidR="004A08AF" w:rsidRDefault="004A08AF" w:rsidP="002C2D58">
            <w:pPr>
              <w:spacing w:after="0" w:line="240" w:lineRule="auto"/>
              <w:jc w:val="center"/>
              <w:rPr>
                <w:rFonts w:ascii="Times New Roman" w:hAnsi="Times New Roman"/>
              </w:rPr>
            </w:pPr>
            <w:r>
              <w:rPr>
                <w:rFonts w:ascii="Times New Roman" w:hAnsi="Times New Roman"/>
              </w:rPr>
              <w:t>З 1.1.04</w:t>
            </w:r>
          </w:p>
          <w:p w:rsidR="004A08AF" w:rsidRDefault="004A08AF" w:rsidP="002C2D58">
            <w:pPr>
              <w:spacing w:after="0" w:line="240" w:lineRule="auto"/>
              <w:jc w:val="center"/>
              <w:rPr>
                <w:rFonts w:ascii="Times New Roman" w:hAnsi="Times New Roman"/>
              </w:rPr>
            </w:pPr>
            <w:r>
              <w:rPr>
                <w:rFonts w:ascii="Times New Roman" w:hAnsi="Times New Roman"/>
              </w:rPr>
              <w:t>У 1.1.01</w:t>
            </w:r>
          </w:p>
          <w:p w:rsidR="004A08AF" w:rsidRDefault="004A08AF" w:rsidP="002C2D58">
            <w:pPr>
              <w:spacing w:after="0" w:line="240" w:lineRule="auto"/>
              <w:jc w:val="center"/>
              <w:rPr>
                <w:rFonts w:ascii="Times New Roman" w:hAnsi="Times New Roman"/>
              </w:rPr>
            </w:pPr>
            <w:r>
              <w:rPr>
                <w:rFonts w:ascii="Times New Roman" w:hAnsi="Times New Roman"/>
              </w:rPr>
              <w:t>У 1.1.03</w:t>
            </w:r>
          </w:p>
          <w:p w:rsidR="004A08AF" w:rsidRDefault="004A08AF" w:rsidP="002C2D58">
            <w:pPr>
              <w:spacing w:after="0" w:line="240" w:lineRule="auto"/>
              <w:jc w:val="center"/>
              <w:rPr>
                <w:rFonts w:ascii="Times New Roman" w:hAnsi="Times New Roman"/>
              </w:rPr>
            </w:pPr>
            <w:r>
              <w:rPr>
                <w:rFonts w:ascii="Times New Roman" w:hAnsi="Times New Roman"/>
              </w:rPr>
              <w:t>У 1.1.06</w:t>
            </w:r>
          </w:p>
          <w:p w:rsidR="004A08AF" w:rsidRDefault="004A08AF" w:rsidP="002C2D58">
            <w:pPr>
              <w:spacing w:after="0" w:line="240" w:lineRule="auto"/>
              <w:jc w:val="center"/>
              <w:rPr>
                <w:rFonts w:ascii="Times New Roman" w:hAnsi="Times New Roman"/>
              </w:rPr>
            </w:pPr>
            <w:r>
              <w:rPr>
                <w:rFonts w:ascii="Times New Roman" w:hAnsi="Times New Roman"/>
              </w:rPr>
              <w:t>З 1.2.01</w:t>
            </w:r>
          </w:p>
          <w:p w:rsidR="004A08AF" w:rsidRDefault="004A08AF" w:rsidP="002C2D58">
            <w:pPr>
              <w:spacing w:after="0" w:line="240" w:lineRule="auto"/>
              <w:jc w:val="center"/>
              <w:rPr>
                <w:rFonts w:ascii="Times New Roman" w:hAnsi="Times New Roman"/>
              </w:rPr>
            </w:pPr>
            <w:r>
              <w:rPr>
                <w:rFonts w:ascii="Times New Roman" w:hAnsi="Times New Roman"/>
              </w:rPr>
              <w:t>З 1.2.02</w:t>
            </w:r>
          </w:p>
          <w:p w:rsidR="004A08AF" w:rsidRDefault="004A08AF" w:rsidP="002C2D58">
            <w:pPr>
              <w:spacing w:after="0" w:line="240" w:lineRule="auto"/>
              <w:jc w:val="center"/>
              <w:rPr>
                <w:rFonts w:ascii="Times New Roman" w:hAnsi="Times New Roman"/>
              </w:rPr>
            </w:pPr>
            <w:r>
              <w:rPr>
                <w:rFonts w:ascii="Times New Roman" w:hAnsi="Times New Roman"/>
              </w:rPr>
              <w:t>У 1.2.01</w:t>
            </w:r>
          </w:p>
          <w:p w:rsidR="004A08AF" w:rsidRDefault="004A08AF" w:rsidP="002C2D58">
            <w:pPr>
              <w:spacing w:after="0" w:line="240" w:lineRule="auto"/>
              <w:jc w:val="center"/>
              <w:rPr>
                <w:rFonts w:ascii="Times New Roman" w:hAnsi="Times New Roman"/>
              </w:rPr>
            </w:pPr>
            <w:r>
              <w:rPr>
                <w:rFonts w:ascii="Times New Roman" w:hAnsi="Times New Roman"/>
              </w:rPr>
              <w:t>У 1.2.02</w:t>
            </w:r>
          </w:p>
          <w:p w:rsidR="004A08AF" w:rsidRDefault="004A08AF" w:rsidP="002C2D58">
            <w:pPr>
              <w:spacing w:after="0" w:line="240" w:lineRule="auto"/>
              <w:jc w:val="center"/>
              <w:rPr>
                <w:rFonts w:ascii="Times New Roman" w:hAnsi="Times New Roman"/>
              </w:rPr>
            </w:pPr>
            <w:r>
              <w:rPr>
                <w:rFonts w:ascii="Times New Roman" w:hAnsi="Times New Roman"/>
              </w:rPr>
              <w:t>У 1.2.03</w:t>
            </w:r>
          </w:p>
          <w:p w:rsidR="004A08AF" w:rsidRDefault="004A08AF" w:rsidP="002C2D58">
            <w:pPr>
              <w:spacing w:after="0" w:line="240" w:lineRule="auto"/>
              <w:jc w:val="center"/>
              <w:rPr>
                <w:rFonts w:ascii="Times New Roman" w:hAnsi="Times New Roman"/>
              </w:rPr>
            </w:pPr>
            <w:r>
              <w:rPr>
                <w:rFonts w:ascii="Times New Roman" w:hAnsi="Times New Roman"/>
              </w:rPr>
              <w:t>У 4.2.02</w:t>
            </w:r>
          </w:p>
          <w:p w:rsidR="004A08AF" w:rsidRDefault="004A08AF" w:rsidP="002C2D58">
            <w:pPr>
              <w:spacing w:after="0" w:line="240" w:lineRule="auto"/>
              <w:jc w:val="center"/>
              <w:rPr>
                <w:rFonts w:ascii="Times New Roman" w:hAnsi="Times New Roman"/>
              </w:rPr>
            </w:pPr>
            <w:r>
              <w:rPr>
                <w:rFonts w:ascii="Times New Roman" w:hAnsi="Times New Roman"/>
              </w:rPr>
              <w:t>З 4.2.02</w:t>
            </w:r>
          </w:p>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Зо 01.01</w:t>
            </w:r>
          </w:p>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Уо 01.02</w:t>
            </w:r>
          </w:p>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Зо 01.03</w:t>
            </w:r>
          </w:p>
          <w:p w:rsidR="004A08AF" w:rsidRPr="00B01228" w:rsidRDefault="004A08AF" w:rsidP="002C2D58">
            <w:pPr>
              <w:spacing w:after="0" w:line="240" w:lineRule="auto"/>
              <w:jc w:val="center"/>
              <w:rPr>
                <w:rFonts w:ascii="Times New Roman" w:hAnsi="Times New Roman"/>
                <w:b/>
              </w:rPr>
            </w:pPr>
          </w:p>
        </w:tc>
      </w:tr>
      <w:tr w:rsidR="004A08AF" w:rsidRPr="00B01228" w:rsidTr="002C2D58">
        <w:trPr>
          <w:trHeight w:val="134"/>
        </w:trPr>
        <w:tc>
          <w:tcPr>
            <w:tcW w:w="814" w:type="pct"/>
            <w:vMerge/>
            <w:tcBorders>
              <w:left w:val="single" w:sz="4" w:space="0" w:color="000000"/>
              <w:bottom w:val="nil"/>
              <w:right w:val="single" w:sz="4" w:space="0" w:color="000000"/>
            </w:tcBorders>
          </w:tcPr>
          <w:p w:rsidR="004A08AF" w:rsidRPr="00B01228" w:rsidRDefault="004A08AF" w:rsidP="002C2D58">
            <w:pPr>
              <w:spacing w:after="0" w:line="240" w:lineRule="auto"/>
              <w:rPr>
                <w:rFonts w:ascii="Times New Roman" w:hAnsi="Times New Roman"/>
                <w:b/>
              </w:rPr>
            </w:pPr>
          </w:p>
        </w:tc>
        <w:tc>
          <w:tcPr>
            <w:tcW w:w="2487" w:type="pct"/>
            <w:gridSpan w:val="3"/>
            <w:tcBorders>
              <w:top w:val="single" w:sz="4" w:space="0" w:color="auto"/>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b/>
              </w:rPr>
            </w:pPr>
            <w:r w:rsidRPr="00B01228">
              <w:rPr>
                <w:rFonts w:ascii="Times New Roman" w:hAnsi="Times New Roman"/>
              </w:rPr>
              <w:t>24. Классификация материалов, используемых в строительно-реставрационной деятельности по составу, их назначение и применение. Химический анализ материалов строительно-реставрационной деятельности и дизайна. Химический состав пигментов, красителей, вяжущих смесей, особенности их свойств и применения в профессиональной деятельности. Вещества, используемые в качестве пигментов и вяжущих материалов. Историческая справка. Современные материалы.</w:t>
            </w:r>
          </w:p>
        </w:tc>
        <w:tc>
          <w:tcPr>
            <w:tcW w:w="585" w:type="pct"/>
            <w:tcBorders>
              <w:top w:val="single" w:sz="4" w:space="0" w:color="auto"/>
              <w:left w:val="single" w:sz="4" w:space="0" w:color="000000"/>
              <w:bottom w:val="single" w:sz="4" w:space="0" w:color="000000"/>
              <w:right w:val="single" w:sz="4" w:space="0" w:color="000000"/>
            </w:tcBorders>
            <w:vAlign w:val="center"/>
          </w:tcPr>
          <w:p w:rsidR="004A08AF" w:rsidRPr="00B01228" w:rsidRDefault="004A08AF" w:rsidP="002C2D58">
            <w:pPr>
              <w:spacing w:line="240" w:lineRule="auto"/>
              <w:jc w:val="center"/>
              <w:rPr>
                <w:rFonts w:ascii="Times New Roman" w:hAnsi="Times New Roman"/>
              </w:rPr>
            </w:pPr>
            <w:r w:rsidRPr="00B01228">
              <w:rPr>
                <w:rFonts w:ascii="Times New Roman" w:hAnsi="Times New Roman"/>
              </w:rPr>
              <w:t>2</w:t>
            </w:r>
          </w:p>
        </w:tc>
        <w:tc>
          <w:tcPr>
            <w:tcW w:w="616" w:type="pct"/>
            <w:vMerge/>
            <w:tcBorders>
              <w:top w:val="single" w:sz="4" w:space="0" w:color="000000"/>
              <w:left w:val="single" w:sz="4" w:space="0" w:color="000000"/>
              <w:right w:val="single" w:sz="4" w:space="0" w:color="000000"/>
            </w:tcBorders>
          </w:tcPr>
          <w:p w:rsidR="004A08AF" w:rsidRPr="002C2D58" w:rsidRDefault="004A08AF" w:rsidP="002C2D58">
            <w:pPr>
              <w:spacing w:after="0" w:line="240" w:lineRule="auto"/>
              <w:jc w:val="center"/>
              <w:rPr>
                <w:rFonts w:ascii="Times New Roman" w:hAnsi="Times New Roman"/>
              </w:rPr>
            </w:pPr>
          </w:p>
        </w:tc>
        <w:tc>
          <w:tcPr>
            <w:tcW w:w="498" w:type="pct"/>
            <w:vMerge/>
            <w:tcBorders>
              <w:top w:val="single" w:sz="4" w:space="0" w:color="000000"/>
              <w:left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rPr>
            </w:pPr>
          </w:p>
        </w:tc>
      </w:tr>
      <w:tr w:rsidR="004A08AF" w:rsidRPr="00B01228" w:rsidTr="002C2D58">
        <w:trPr>
          <w:trHeight w:val="251"/>
        </w:trPr>
        <w:tc>
          <w:tcPr>
            <w:tcW w:w="814" w:type="pct"/>
            <w:vMerge w:val="restart"/>
            <w:tcBorders>
              <w:top w:val="nil"/>
              <w:left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p>
        </w:tc>
        <w:tc>
          <w:tcPr>
            <w:tcW w:w="2487" w:type="pct"/>
            <w:gridSpan w:val="3"/>
            <w:tcBorders>
              <w:top w:val="single" w:sz="4" w:space="0" w:color="000000"/>
              <w:left w:val="single" w:sz="4" w:space="0" w:color="000000"/>
              <w:bottom w:val="single" w:sz="4" w:space="0" w:color="auto"/>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b/>
              </w:rPr>
              <w:t>В том числе практических занятий и лабораторных работ</w:t>
            </w:r>
          </w:p>
        </w:tc>
        <w:tc>
          <w:tcPr>
            <w:tcW w:w="585" w:type="pct"/>
            <w:tcBorders>
              <w:top w:val="single" w:sz="4" w:space="0" w:color="000000"/>
              <w:left w:val="single" w:sz="4" w:space="0" w:color="000000"/>
              <w:bottom w:val="single" w:sz="4" w:space="0" w:color="auto"/>
              <w:right w:val="single" w:sz="4" w:space="0" w:color="000000"/>
            </w:tcBorders>
            <w:vAlign w:val="center"/>
          </w:tcPr>
          <w:p w:rsidR="004A08AF" w:rsidRPr="00B01228" w:rsidRDefault="004A08AF" w:rsidP="002C2D58">
            <w:pPr>
              <w:spacing w:after="0" w:line="240" w:lineRule="auto"/>
              <w:rPr>
                <w:rFonts w:ascii="Times New Roman" w:hAnsi="Times New Roman"/>
              </w:rPr>
            </w:pPr>
            <w:r w:rsidRPr="00B01228">
              <w:rPr>
                <w:rFonts w:ascii="Times New Roman" w:hAnsi="Times New Roman"/>
              </w:rPr>
              <w:t>4</w:t>
            </w:r>
          </w:p>
        </w:tc>
        <w:tc>
          <w:tcPr>
            <w:tcW w:w="616" w:type="pct"/>
            <w:vMerge/>
            <w:tcBorders>
              <w:left w:val="single" w:sz="4" w:space="0" w:color="000000"/>
              <w:right w:val="single" w:sz="4" w:space="0" w:color="000000"/>
            </w:tcBorders>
          </w:tcPr>
          <w:p w:rsidR="004A08AF" w:rsidRPr="002C2D58" w:rsidRDefault="004A08AF" w:rsidP="002C2D58">
            <w:pPr>
              <w:spacing w:after="0" w:line="240" w:lineRule="auto"/>
              <w:rPr>
                <w:rFonts w:ascii="Times New Roman" w:hAnsi="Times New Roman"/>
              </w:rPr>
            </w:pPr>
          </w:p>
        </w:tc>
        <w:tc>
          <w:tcPr>
            <w:tcW w:w="498" w:type="pct"/>
            <w:vMerge/>
            <w:tcBorders>
              <w:left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p>
        </w:tc>
      </w:tr>
      <w:tr w:rsidR="004A08AF" w:rsidRPr="00B01228" w:rsidTr="002C2D58">
        <w:trPr>
          <w:trHeight w:val="2266"/>
        </w:trPr>
        <w:tc>
          <w:tcPr>
            <w:tcW w:w="814" w:type="pct"/>
            <w:vMerge/>
            <w:tcBorders>
              <w:left w:val="single" w:sz="4" w:space="0" w:color="000000"/>
              <w:bottom w:val="nil"/>
              <w:right w:val="single" w:sz="4" w:space="0" w:color="000000"/>
            </w:tcBorders>
          </w:tcPr>
          <w:p w:rsidR="004A08AF" w:rsidRPr="00B01228" w:rsidRDefault="004A08AF" w:rsidP="002C2D58">
            <w:pPr>
              <w:spacing w:after="0" w:line="240" w:lineRule="auto"/>
              <w:rPr>
                <w:rFonts w:ascii="Times New Roman" w:hAnsi="Times New Roman"/>
              </w:rPr>
            </w:pPr>
          </w:p>
        </w:tc>
        <w:tc>
          <w:tcPr>
            <w:tcW w:w="2487" w:type="pct"/>
            <w:gridSpan w:val="3"/>
            <w:tcBorders>
              <w:top w:val="single" w:sz="4" w:space="0" w:color="auto"/>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b/>
              </w:rPr>
            </w:pPr>
            <w:r w:rsidRPr="00B01228">
              <w:rPr>
                <w:rFonts w:ascii="Times New Roman" w:hAnsi="Times New Roman"/>
                <w:b/>
              </w:rPr>
              <w:t xml:space="preserve">Практическая работа № 20. </w:t>
            </w:r>
            <w:r w:rsidRPr="00B01228">
              <w:rPr>
                <w:rFonts w:ascii="Times New Roman" w:hAnsi="Times New Roman"/>
              </w:rPr>
              <w:t>Качественный и количественный состав проб материаловстроительно-реставрационной деятельности и дизайна. Классификация красок по: укрывистости, прозрачности в зависимости от пигментов и вяжущих веществ. Определение состава красок на содержание микро и макроэлементов. Решение практико-ориентированных задач: по химическому анализу проб материалов строительно-реставрационной деятельности и дизайна.</w:t>
            </w:r>
          </w:p>
        </w:tc>
        <w:tc>
          <w:tcPr>
            <w:tcW w:w="585" w:type="pct"/>
            <w:tcBorders>
              <w:top w:val="single" w:sz="4" w:space="0" w:color="auto"/>
              <w:left w:val="single" w:sz="4" w:space="0" w:color="000000"/>
              <w:bottom w:val="single" w:sz="4" w:space="0" w:color="000000"/>
              <w:right w:val="single" w:sz="4" w:space="0" w:color="000000"/>
            </w:tcBorders>
            <w:vAlign w:val="center"/>
          </w:tcPr>
          <w:p w:rsidR="004A08AF" w:rsidRPr="00B01228" w:rsidRDefault="004A08AF" w:rsidP="002C2D58">
            <w:pPr>
              <w:spacing w:line="240" w:lineRule="auto"/>
              <w:jc w:val="center"/>
              <w:rPr>
                <w:rFonts w:ascii="Times New Roman" w:hAnsi="Times New Roman"/>
              </w:rPr>
            </w:pPr>
            <w:r w:rsidRPr="00B01228">
              <w:rPr>
                <w:rFonts w:ascii="Times New Roman" w:hAnsi="Times New Roman"/>
              </w:rPr>
              <w:t>2</w:t>
            </w:r>
          </w:p>
        </w:tc>
        <w:tc>
          <w:tcPr>
            <w:tcW w:w="616" w:type="pct"/>
            <w:vMerge/>
            <w:tcBorders>
              <w:left w:val="single" w:sz="4" w:space="0" w:color="000000"/>
              <w:right w:val="single" w:sz="4" w:space="0" w:color="000000"/>
            </w:tcBorders>
          </w:tcPr>
          <w:p w:rsidR="004A08AF" w:rsidRPr="002C2D58" w:rsidRDefault="004A08AF" w:rsidP="002C2D58">
            <w:pPr>
              <w:spacing w:after="0" w:line="240" w:lineRule="auto"/>
              <w:rPr>
                <w:rFonts w:ascii="Times New Roman" w:hAnsi="Times New Roman"/>
              </w:rPr>
            </w:pPr>
          </w:p>
        </w:tc>
        <w:tc>
          <w:tcPr>
            <w:tcW w:w="498" w:type="pct"/>
            <w:vMerge/>
            <w:tcBorders>
              <w:left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p>
        </w:tc>
      </w:tr>
      <w:tr w:rsidR="004A08AF" w:rsidRPr="00B01228" w:rsidTr="002C2D58">
        <w:trPr>
          <w:trHeight w:val="20"/>
        </w:trPr>
        <w:tc>
          <w:tcPr>
            <w:tcW w:w="814" w:type="pct"/>
            <w:tcBorders>
              <w:top w:val="nil"/>
              <w:left w:val="single" w:sz="4" w:space="0" w:color="000000"/>
              <w:bottom w:val="single" w:sz="4" w:space="0" w:color="auto"/>
              <w:right w:val="single" w:sz="4" w:space="0" w:color="000000"/>
            </w:tcBorders>
          </w:tcPr>
          <w:p w:rsidR="004A08AF" w:rsidRPr="00B01228" w:rsidRDefault="004A08AF" w:rsidP="002C2D58">
            <w:pPr>
              <w:spacing w:after="0" w:line="240" w:lineRule="auto"/>
              <w:rPr>
                <w:rFonts w:ascii="Times New Roman" w:hAnsi="Times New Roman"/>
              </w:rPr>
            </w:pPr>
          </w:p>
        </w:tc>
        <w:tc>
          <w:tcPr>
            <w:tcW w:w="2487" w:type="pct"/>
            <w:gridSpan w:val="3"/>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b/>
              </w:rPr>
              <w:t>Лабораторная работа № 13.</w:t>
            </w:r>
            <w:r w:rsidRPr="00B01228">
              <w:rPr>
                <w:rFonts w:ascii="Times New Roman" w:hAnsi="Times New Roman"/>
              </w:rPr>
              <w:t xml:space="preserve"> «Исследование свойств вяжущих веществ на примере гипса»</w:t>
            </w:r>
          </w:p>
          <w:p w:rsidR="004A08AF" w:rsidRPr="00B01228" w:rsidRDefault="004A08AF" w:rsidP="002C2D58">
            <w:pPr>
              <w:spacing w:after="0" w:line="240" w:lineRule="auto"/>
              <w:jc w:val="both"/>
              <w:rPr>
                <w:rFonts w:ascii="Times New Roman" w:hAnsi="Times New Roman"/>
              </w:rPr>
            </w:pPr>
            <w:r w:rsidRPr="00B01228">
              <w:rPr>
                <w:rFonts w:ascii="Times New Roman" w:hAnsi="Times New Roman"/>
              </w:rPr>
              <w:t>Определение скорости схватывания природного и строительного гипса. Факторы ускоряющие и замедляющие схватывание природного гипса. Гипсовое тесто, температура его застывания. Сравнение скорости схватывания природного и строительного гипса, определение факторов, влияющих на скорость схватывания строительного гипса. Определение температуры застывания гипсового теста.</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2</w:t>
            </w:r>
          </w:p>
        </w:tc>
        <w:tc>
          <w:tcPr>
            <w:tcW w:w="616" w:type="pct"/>
            <w:vMerge/>
            <w:tcBorders>
              <w:left w:val="single" w:sz="4" w:space="0" w:color="000000"/>
              <w:bottom w:val="single" w:sz="4" w:space="0" w:color="000000"/>
              <w:right w:val="single" w:sz="4" w:space="0" w:color="000000"/>
            </w:tcBorders>
          </w:tcPr>
          <w:p w:rsidR="004A08AF" w:rsidRPr="002C2D58" w:rsidRDefault="004A08AF" w:rsidP="002C2D58">
            <w:pPr>
              <w:spacing w:after="0" w:line="240" w:lineRule="auto"/>
              <w:rPr>
                <w:rFonts w:ascii="Times New Roman" w:hAnsi="Times New Roman"/>
              </w:rPr>
            </w:pPr>
          </w:p>
        </w:tc>
        <w:tc>
          <w:tcPr>
            <w:tcW w:w="498" w:type="pct"/>
            <w:vMerge/>
            <w:tcBorders>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p>
        </w:tc>
      </w:tr>
      <w:tr w:rsidR="004A08AF" w:rsidRPr="00B01228" w:rsidTr="002C2D58">
        <w:trPr>
          <w:trHeight w:val="230"/>
        </w:trPr>
        <w:tc>
          <w:tcPr>
            <w:tcW w:w="814" w:type="pct"/>
            <w:vMerge w:val="restart"/>
            <w:tcBorders>
              <w:top w:val="single" w:sz="4" w:space="0" w:color="000000"/>
              <w:left w:val="single" w:sz="4" w:space="0" w:color="000000"/>
              <w:right w:val="single" w:sz="4" w:space="0" w:color="000000"/>
            </w:tcBorders>
          </w:tcPr>
          <w:p w:rsidR="004A08AF" w:rsidRPr="00B01228" w:rsidRDefault="004A08AF" w:rsidP="002C2D58">
            <w:pPr>
              <w:spacing w:after="0" w:line="240" w:lineRule="auto"/>
              <w:rPr>
                <w:rFonts w:ascii="Times New Roman" w:hAnsi="Times New Roman"/>
                <w:b/>
              </w:rPr>
            </w:pPr>
            <w:r w:rsidRPr="00B01228">
              <w:rPr>
                <w:rFonts w:ascii="Times New Roman" w:hAnsi="Times New Roman"/>
                <w:b/>
              </w:rPr>
              <w:t>Тема 9.5.Исследование объектов техносферы</w:t>
            </w:r>
          </w:p>
        </w:tc>
        <w:tc>
          <w:tcPr>
            <w:tcW w:w="2487" w:type="pct"/>
            <w:gridSpan w:val="3"/>
            <w:tcBorders>
              <w:top w:val="single" w:sz="4" w:space="0" w:color="000000"/>
              <w:left w:val="single" w:sz="4" w:space="0" w:color="000000"/>
              <w:bottom w:val="single" w:sz="4" w:space="0" w:color="auto"/>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b/>
              </w:rPr>
              <w:t>Содержание</w:t>
            </w:r>
          </w:p>
        </w:tc>
        <w:tc>
          <w:tcPr>
            <w:tcW w:w="585" w:type="pct"/>
            <w:tcBorders>
              <w:top w:val="single" w:sz="4" w:space="0" w:color="000000"/>
              <w:left w:val="single" w:sz="4" w:space="0" w:color="000000"/>
              <w:bottom w:val="single" w:sz="4" w:space="0" w:color="auto"/>
              <w:right w:val="single" w:sz="4" w:space="0" w:color="000000"/>
            </w:tcBorders>
            <w:vAlign w:val="center"/>
          </w:tcPr>
          <w:p w:rsidR="004A08AF" w:rsidRPr="00B01228" w:rsidRDefault="004A08AF" w:rsidP="002C2D58">
            <w:pPr>
              <w:spacing w:after="0" w:line="240" w:lineRule="auto"/>
              <w:jc w:val="center"/>
              <w:rPr>
                <w:rFonts w:ascii="Times New Roman" w:hAnsi="Times New Roman"/>
                <w:b/>
                <w:i/>
              </w:rPr>
            </w:pPr>
            <w:r w:rsidRPr="00B01228">
              <w:rPr>
                <w:rFonts w:ascii="Times New Roman" w:hAnsi="Times New Roman"/>
                <w:b/>
                <w:i/>
              </w:rPr>
              <w:t>6</w:t>
            </w:r>
          </w:p>
        </w:tc>
        <w:tc>
          <w:tcPr>
            <w:tcW w:w="616" w:type="pct"/>
            <w:vMerge w:val="restart"/>
            <w:tcBorders>
              <w:top w:val="single" w:sz="4" w:space="0" w:color="000000"/>
              <w:left w:val="single" w:sz="4" w:space="0" w:color="000000"/>
              <w:right w:val="single" w:sz="4" w:space="0" w:color="000000"/>
            </w:tcBorders>
          </w:tcPr>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ПК 1.1</w:t>
            </w:r>
          </w:p>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ПК 1.2</w:t>
            </w:r>
          </w:p>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ПК 4.1</w:t>
            </w:r>
          </w:p>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ОК 01</w:t>
            </w:r>
          </w:p>
          <w:p w:rsidR="004A08AF" w:rsidRPr="002C2D58" w:rsidRDefault="004A08AF" w:rsidP="002C2D58">
            <w:pPr>
              <w:spacing w:after="0" w:line="240" w:lineRule="auto"/>
              <w:jc w:val="center"/>
              <w:rPr>
                <w:rFonts w:ascii="Times New Roman" w:hAnsi="Times New Roman"/>
              </w:rPr>
            </w:pPr>
            <w:r w:rsidRPr="002C2D58">
              <w:rPr>
                <w:rFonts w:ascii="Times New Roman" w:hAnsi="Times New Roman"/>
              </w:rPr>
              <w:t>ОК 02</w:t>
            </w:r>
          </w:p>
          <w:p w:rsidR="004A08AF" w:rsidRPr="002C2D58" w:rsidRDefault="004A08AF" w:rsidP="002C2D58">
            <w:pPr>
              <w:spacing w:after="0" w:line="240" w:lineRule="auto"/>
              <w:jc w:val="center"/>
              <w:rPr>
                <w:rFonts w:ascii="Times New Roman" w:hAnsi="Times New Roman"/>
              </w:rPr>
            </w:pPr>
          </w:p>
        </w:tc>
        <w:tc>
          <w:tcPr>
            <w:tcW w:w="498" w:type="pct"/>
            <w:vMerge w:val="restart"/>
            <w:tcBorders>
              <w:top w:val="single" w:sz="4" w:space="0" w:color="000000"/>
              <w:left w:val="single" w:sz="4" w:space="0" w:color="000000"/>
              <w:right w:val="single" w:sz="4" w:space="0" w:color="000000"/>
            </w:tcBorders>
          </w:tcPr>
          <w:p w:rsidR="004A08AF" w:rsidRDefault="004A08AF" w:rsidP="002C2D58">
            <w:pPr>
              <w:spacing w:after="0" w:line="240" w:lineRule="auto"/>
              <w:jc w:val="center"/>
              <w:rPr>
                <w:rFonts w:ascii="Times New Roman" w:hAnsi="Times New Roman"/>
              </w:rPr>
            </w:pPr>
            <w:r>
              <w:rPr>
                <w:rFonts w:ascii="Times New Roman" w:hAnsi="Times New Roman"/>
              </w:rPr>
              <w:t>З 1.1.02</w:t>
            </w:r>
          </w:p>
          <w:p w:rsidR="004A08AF" w:rsidRDefault="004A08AF" w:rsidP="002C2D58">
            <w:pPr>
              <w:spacing w:after="0" w:line="240" w:lineRule="auto"/>
              <w:jc w:val="center"/>
              <w:rPr>
                <w:rFonts w:ascii="Times New Roman" w:hAnsi="Times New Roman"/>
              </w:rPr>
            </w:pPr>
            <w:r>
              <w:rPr>
                <w:rFonts w:ascii="Times New Roman" w:hAnsi="Times New Roman"/>
              </w:rPr>
              <w:t>З 1.1.04</w:t>
            </w:r>
          </w:p>
          <w:p w:rsidR="004A08AF" w:rsidRDefault="004A08AF" w:rsidP="002C2D58">
            <w:pPr>
              <w:spacing w:after="0" w:line="240" w:lineRule="auto"/>
              <w:jc w:val="center"/>
              <w:rPr>
                <w:rFonts w:ascii="Times New Roman" w:hAnsi="Times New Roman"/>
              </w:rPr>
            </w:pPr>
            <w:r>
              <w:rPr>
                <w:rFonts w:ascii="Times New Roman" w:hAnsi="Times New Roman"/>
              </w:rPr>
              <w:t>У 1.1.01</w:t>
            </w:r>
          </w:p>
          <w:p w:rsidR="004A08AF" w:rsidRDefault="004A08AF" w:rsidP="002C2D58">
            <w:pPr>
              <w:spacing w:after="0" w:line="240" w:lineRule="auto"/>
              <w:jc w:val="center"/>
              <w:rPr>
                <w:rFonts w:ascii="Times New Roman" w:hAnsi="Times New Roman"/>
              </w:rPr>
            </w:pPr>
            <w:r>
              <w:rPr>
                <w:rFonts w:ascii="Times New Roman" w:hAnsi="Times New Roman"/>
              </w:rPr>
              <w:t>У 1.1.03</w:t>
            </w:r>
          </w:p>
          <w:p w:rsidR="004A08AF" w:rsidRDefault="004A08AF" w:rsidP="002C2D58">
            <w:pPr>
              <w:spacing w:after="0" w:line="240" w:lineRule="auto"/>
              <w:jc w:val="center"/>
              <w:rPr>
                <w:rFonts w:ascii="Times New Roman" w:hAnsi="Times New Roman"/>
              </w:rPr>
            </w:pPr>
            <w:r>
              <w:rPr>
                <w:rFonts w:ascii="Times New Roman" w:hAnsi="Times New Roman"/>
              </w:rPr>
              <w:t>У 1.1.06</w:t>
            </w:r>
          </w:p>
          <w:p w:rsidR="004A08AF" w:rsidRDefault="004A08AF" w:rsidP="002C2D58">
            <w:pPr>
              <w:spacing w:after="0" w:line="240" w:lineRule="auto"/>
              <w:jc w:val="center"/>
              <w:rPr>
                <w:rFonts w:ascii="Times New Roman" w:hAnsi="Times New Roman"/>
              </w:rPr>
            </w:pPr>
            <w:r>
              <w:rPr>
                <w:rFonts w:ascii="Times New Roman" w:hAnsi="Times New Roman"/>
              </w:rPr>
              <w:t>З 1.2.01</w:t>
            </w:r>
          </w:p>
          <w:p w:rsidR="004A08AF" w:rsidRDefault="004A08AF" w:rsidP="002C2D58">
            <w:pPr>
              <w:spacing w:after="0" w:line="240" w:lineRule="auto"/>
              <w:jc w:val="center"/>
              <w:rPr>
                <w:rFonts w:ascii="Times New Roman" w:hAnsi="Times New Roman"/>
              </w:rPr>
            </w:pPr>
            <w:r>
              <w:rPr>
                <w:rFonts w:ascii="Times New Roman" w:hAnsi="Times New Roman"/>
              </w:rPr>
              <w:t>З 1.2.02</w:t>
            </w:r>
          </w:p>
          <w:p w:rsidR="004A08AF" w:rsidRDefault="004A08AF" w:rsidP="002C2D58">
            <w:pPr>
              <w:spacing w:after="0" w:line="240" w:lineRule="auto"/>
              <w:jc w:val="center"/>
              <w:rPr>
                <w:rFonts w:ascii="Times New Roman" w:hAnsi="Times New Roman"/>
              </w:rPr>
            </w:pPr>
            <w:r>
              <w:rPr>
                <w:rFonts w:ascii="Times New Roman" w:hAnsi="Times New Roman"/>
              </w:rPr>
              <w:t>У 1.2.01</w:t>
            </w:r>
          </w:p>
          <w:p w:rsidR="004A08AF" w:rsidRDefault="004A08AF" w:rsidP="002C2D58">
            <w:pPr>
              <w:spacing w:after="0" w:line="240" w:lineRule="auto"/>
              <w:jc w:val="center"/>
              <w:rPr>
                <w:rFonts w:ascii="Times New Roman" w:hAnsi="Times New Roman"/>
              </w:rPr>
            </w:pPr>
            <w:r>
              <w:rPr>
                <w:rFonts w:ascii="Times New Roman" w:hAnsi="Times New Roman"/>
              </w:rPr>
              <w:t>У 1.2.02</w:t>
            </w:r>
          </w:p>
          <w:p w:rsidR="004A08AF" w:rsidRDefault="004A08AF" w:rsidP="002C2D58">
            <w:pPr>
              <w:spacing w:after="0" w:line="240" w:lineRule="auto"/>
              <w:jc w:val="center"/>
              <w:rPr>
                <w:rFonts w:ascii="Times New Roman" w:hAnsi="Times New Roman"/>
              </w:rPr>
            </w:pPr>
            <w:r>
              <w:rPr>
                <w:rFonts w:ascii="Times New Roman" w:hAnsi="Times New Roman"/>
              </w:rPr>
              <w:t>У 1.2.03</w:t>
            </w:r>
          </w:p>
          <w:p w:rsidR="004A08AF" w:rsidRDefault="004A08AF" w:rsidP="002C2D58">
            <w:pPr>
              <w:spacing w:after="0" w:line="240" w:lineRule="auto"/>
              <w:jc w:val="center"/>
              <w:rPr>
                <w:rFonts w:ascii="Times New Roman" w:hAnsi="Times New Roman"/>
              </w:rPr>
            </w:pPr>
            <w:r>
              <w:rPr>
                <w:rFonts w:ascii="Times New Roman" w:hAnsi="Times New Roman"/>
              </w:rPr>
              <w:t>У 4.2.02</w:t>
            </w:r>
          </w:p>
          <w:p w:rsidR="004A08AF" w:rsidRDefault="004A08AF" w:rsidP="002C2D58">
            <w:pPr>
              <w:spacing w:after="0" w:line="240" w:lineRule="auto"/>
              <w:jc w:val="center"/>
              <w:rPr>
                <w:rFonts w:ascii="Times New Roman" w:hAnsi="Times New Roman"/>
              </w:rPr>
            </w:pPr>
            <w:r>
              <w:rPr>
                <w:rFonts w:ascii="Times New Roman" w:hAnsi="Times New Roman"/>
              </w:rPr>
              <w:t>З 4.2.02</w:t>
            </w:r>
          </w:p>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Зо 01.01</w:t>
            </w:r>
          </w:p>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Уо 01.02</w:t>
            </w:r>
          </w:p>
          <w:p w:rsidR="004A08AF" w:rsidRPr="00B01228" w:rsidRDefault="004A08AF" w:rsidP="002C2D58">
            <w:pPr>
              <w:spacing w:after="0" w:line="240" w:lineRule="auto"/>
              <w:jc w:val="center"/>
              <w:rPr>
                <w:rFonts w:ascii="Times New Roman" w:hAnsi="Times New Roman"/>
              </w:rPr>
            </w:pPr>
            <w:r w:rsidRPr="00B01228">
              <w:rPr>
                <w:rFonts w:ascii="Times New Roman" w:hAnsi="Times New Roman"/>
              </w:rPr>
              <w:t>Зо 01.03</w:t>
            </w:r>
          </w:p>
          <w:p w:rsidR="004A08AF" w:rsidRPr="00B01228" w:rsidRDefault="004A08AF" w:rsidP="002C2D58">
            <w:pPr>
              <w:spacing w:after="0" w:line="240" w:lineRule="auto"/>
              <w:jc w:val="center"/>
              <w:rPr>
                <w:rFonts w:ascii="Times New Roman" w:hAnsi="Times New Roman"/>
                <w:b/>
              </w:rPr>
            </w:pPr>
          </w:p>
        </w:tc>
      </w:tr>
      <w:tr w:rsidR="004A08AF" w:rsidRPr="00B01228" w:rsidTr="002C2D58">
        <w:trPr>
          <w:trHeight w:val="1528"/>
        </w:trPr>
        <w:tc>
          <w:tcPr>
            <w:tcW w:w="814" w:type="pct"/>
            <w:vMerge/>
            <w:tcBorders>
              <w:left w:val="single" w:sz="4" w:space="0" w:color="000000"/>
              <w:bottom w:val="nil"/>
              <w:right w:val="single" w:sz="4" w:space="0" w:color="000000"/>
            </w:tcBorders>
          </w:tcPr>
          <w:p w:rsidR="004A08AF" w:rsidRPr="00B01228" w:rsidRDefault="004A08AF" w:rsidP="002C2D58">
            <w:pPr>
              <w:spacing w:after="0" w:line="240" w:lineRule="auto"/>
              <w:rPr>
                <w:rFonts w:ascii="Times New Roman" w:hAnsi="Times New Roman"/>
                <w:b/>
              </w:rPr>
            </w:pPr>
          </w:p>
        </w:tc>
        <w:tc>
          <w:tcPr>
            <w:tcW w:w="2487" w:type="pct"/>
            <w:gridSpan w:val="3"/>
            <w:tcBorders>
              <w:top w:val="single" w:sz="4" w:space="0" w:color="auto"/>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b/>
              </w:rPr>
            </w:pPr>
            <w:r w:rsidRPr="00B01228">
              <w:rPr>
                <w:rFonts w:ascii="Times New Roman" w:hAnsi="Times New Roman"/>
              </w:rPr>
              <w:t>25. Учебно-исследовательский проект в области исследования объектов техносферы. Обзор тем учебно-исследовательских проектов. Алгоритм выполнени проекта. Определение проблемы исследования: методы поиска, анализ и обработка информации о проекте в различных источниках</w:t>
            </w:r>
          </w:p>
        </w:tc>
        <w:tc>
          <w:tcPr>
            <w:tcW w:w="585" w:type="pct"/>
            <w:tcBorders>
              <w:top w:val="single" w:sz="4" w:space="0" w:color="auto"/>
              <w:left w:val="single" w:sz="4" w:space="0" w:color="000000"/>
              <w:bottom w:val="single" w:sz="4" w:space="0" w:color="000000"/>
              <w:right w:val="single" w:sz="4" w:space="0" w:color="000000"/>
            </w:tcBorders>
            <w:vAlign w:val="center"/>
          </w:tcPr>
          <w:p w:rsidR="004A08AF" w:rsidRPr="00B01228" w:rsidRDefault="004A08AF" w:rsidP="002C2D58">
            <w:pPr>
              <w:spacing w:line="240" w:lineRule="auto"/>
              <w:jc w:val="center"/>
              <w:rPr>
                <w:rFonts w:ascii="Times New Roman" w:hAnsi="Times New Roman"/>
              </w:rPr>
            </w:pPr>
            <w:r w:rsidRPr="00B01228">
              <w:rPr>
                <w:rFonts w:ascii="Times New Roman" w:hAnsi="Times New Roman"/>
              </w:rPr>
              <w:t>2</w:t>
            </w:r>
          </w:p>
        </w:tc>
        <w:tc>
          <w:tcPr>
            <w:tcW w:w="616" w:type="pct"/>
            <w:vMerge/>
            <w:tcBorders>
              <w:top w:val="single" w:sz="4" w:space="0" w:color="000000"/>
              <w:left w:val="single" w:sz="4" w:space="0" w:color="000000"/>
              <w:right w:val="single" w:sz="4" w:space="0" w:color="000000"/>
            </w:tcBorders>
          </w:tcPr>
          <w:p w:rsidR="004A08AF" w:rsidRPr="002C2D58" w:rsidRDefault="004A08AF" w:rsidP="002C2D58">
            <w:pPr>
              <w:spacing w:after="0" w:line="240" w:lineRule="auto"/>
              <w:jc w:val="center"/>
              <w:rPr>
                <w:rFonts w:ascii="Times New Roman" w:hAnsi="Times New Roman"/>
              </w:rPr>
            </w:pPr>
          </w:p>
        </w:tc>
        <w:tc>
          <w:tcPr>
            <w:tcW w:w="498" w:type="pct"/>
            <w:vMerge/>
            <w:tcBorders>
              <w:top w:val="single" w:sz="4" w:space="0" w:color="000000"/>
              <w:left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rPr>
            </w:pPr>
          </w:p>
        </w:tc>
      </w:tr>
      <w:tr w:rsidR="004A08AF" w:rsidRPr="00B01228" w:rsidTr="002C2D58">
        <w:trPr>
          <w:trHeight w:val="237"/>
        </w:trPr>
        <w:tc>
          <w:tcPr>
            <w:tcW w:w="814" w:type="pct"/>
            <w:vMerge w:val="restart"/>
            <w:tcBorders>
              <w:top w:val="nil"/>
              <w:left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p>
        </w:tc>
        <w:tc>
          <w:tcPr>
            <w:tcW w:w="2487" w:type="pct"/>
            <w:gridSpan w:val="3"/>
            <w:tcBorders>
              <w:top w:val="single" w:sz="4" w:space="0" w:color="000000"/>
              <w:left w:val="single" w:sz="4" w:space="0" w:color="000000"/>
              <w:bottom w:val="single" w:sz="4" w:space="0" w:color="auto"/>
              <w:right w:val="single" w:sz="4" w:space="0" w:color="000000"/>
            </w:tcBorders>
          </w:tcPr>
          <w:p w:rsidR="004A08AF" w:rsidRPr="00B01228" w:rsidRDefault="004A08AF" w:rsidP="002C2D58">
            <w:pPr>
              <w:spacing w:after="0" w:line="240" w:lineRule="auto"/>
              <w:jc w:val="both"/>
              <w:rPr>
                <w:rFonts w:ascii="Times New Roman" w:hAnsi="Times New Roman"/>
              </w:rPr>
            </w:pPr>
            <w:r w:rsidRPr="00B01228">
              <w:rPr>
                <w:rFonts w:ascii="Times New Roman" w:hAnsi="Times New Roman"/>
                <w:b/>
              </w:rPr>
              <w:t>Практические занятия</w:t>
            </w:r>
          </w:p>
        </w:tc>
        <w:tc>
          <w:tcPr>
            <w:tcW w:w="585" w:type="pct"/>
            <w:tcBorders>
              <w:top w:val="single" w:sz="4" w:space="0" w:color="000000"/>
              <w:left w:val="single" w:sz="4" w:space="0" w:color="000000"/>
              <w:bottom w:val="single" w:sz="4" w:space="0" w:color="auto"/>
              <w:right w:val="single" w:sz="4" w:space="0" w:color="000000"/>
            </w:tcBorders>
            <w:vAlign w:val="center"/>
          </w:tcPr>
          <w:p w:rsidR="004A08AF" w:rsidRPr="00B01228" w:rsidRDefault="004A08AF" w:rsidP="002C2D58">
            <w:pPr>
              <w:spacing w:after="0" w:line="240" w:lineRule="auto"/>
              <w:rPr>
                <w:rFonts w:ascii="Times New Roman" w:hAnsi="Times New Roman"/>
              </w:rPr>
            </w:pPr>
            <w:r w:rsidRPr="00B01228">
              <w:rPr>
                <w:rFonts w:ascii="Times New Roman" w:hAnsi="Times New Roman"/>
              </w:rPr>
              <w:t>4</w:t>
            </w:r>
          </w:p>
        </w:tc>
        <w:tc>
          <w:tcPr>
            <w:tcW w:w="616" w:type="pct"/>
            <w:vMerge/>
            <w:tcBorders>
              <w:left w:val="single" w:sz="4" w:space="0" w:color="000000"/>
              <w:right w:val="single" w:sz="4" w:space="0" w:color="000000"/>
            </w:tcBorders>
          </w:tcPr>
          <w:p w:rsidR="004A08AF" w:rsidRPr="002C2D58" w:rsidRDefault="004A08AF" w:rsidP="002C2D58">
            <w:pPr>
              <w:spacing w:after="0" w:line="240" w:lineRule="auto"/>
              <w:rPr>
                <w:rFonts w:ascii="Times New Roman" w:hAnsi="Times New Roman"/>
              </w:rPr>
            </w:pPr>
          </w:p>
        </w:tc>
        <w:tc>
          <w:tcPr>
            <w:tcW w:w="498" w:type="pct"/>
            <w:vMerge/>
            <w:tcBorders>
              <w:left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p>
        </w:tc>
      </w:tr>
      <w:tr w:rsidR="004A08AF" w:rsidRPr="00B01228" w:rsidTr="002C2D58">
        <w:trPr>
          <w:trHeight w:val="2029"/>
        </w:trPr>
        <w:tc>
          <w:tcPr>
            <w:tcW w:w="814" w:type="pct"/>
            <w:vMerge/>
            <w:tcBorders>
              <w:left w:val="single" w:sz="4" w:space="0" w:color="000000"/>
              <w:bottom w:val="nil"/>
              <w:right w:val="single" w:sz="4" w:space="0" w:color="000000"/>
            </w:tcBorders>
          </w:tcPr>
          <w:p w:rsidR="004A08AF" w:rsidRPr="00B01228" w:rsidRDefault="004A08AF" w:rsidP="002C2D58">
            <w:pPr>
              <w:spacing w:after="0" w:line="240" w:lineRule="auto"/>
              <w:rPr>
                <w:rFonts w:ascii="Times New Roman" w:hAnsi="Times New Roman"/>
              </w:rPr>
            </w:pPr>
          </w:p>
        </w:tc>
        <w:tc>
          <w:tcPr>
            <w:tcW w:w="2487" w:type="pct"/>
            <w:gridSpan w:val="3"/>
            <w:tcBorders>
              <w:top w:val="single" w:sz="4" w:space="0" w:color="auto"/>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color w:val="000000" w:themeColor="text1"/>
              </w:rPr>
            </w:pPr>
            <w:r w:rsidRPr="00B01228">
              <w:rPr>
                <w:rFonts w:ascii="Times New Roman" w:hAnsi="Times New Roman"/>
                <w:b/>
                <w:color w:val="000000" w:themeColor="text1"/>
              </w:rPr>
              <w:t xml:space="preserve">Практическая работа № 21. </w:t>
            </w:r>
            <w:r w:rsidRPr="00B01228">
              <w:rPr>
                <w:rFonts w:ascii="Times New Roman" w:hAnsi="Times New Roman"/>
                <w:color w:val="000000" w:themeColor="text1"/>
              </w:rPr>
              <w:t>Обоснование актуальности выбранной темы. Выявление проблемы исследования. Выбор объектов и методов исследования. Постановка целей и задач исследования. Определение продукта исследования: определение этапов и составление плана исследования.</w:t>
            </w:r>
          </w:p>
          <w:p w:rsidR="004A08AF" w:rsidRPr="00B01228" w:rsidRDefault="004A08AF" w:rsidP="002C2D58">
            <w:pPr>
              <w:spacing w:after="0" w:line="240" w:lineRule="auto"/>
              <w:jc w:val="both"/>
              <w:rPr>
                <w:rFonts w:ascii="Times New Roman" w:hAnsi="Times New Roman"/>
                <w:b/>
                <w:color w:val="000000" w:themeColor="text1"/>
              </w:rPr>
            </w:pPr>
            <w:r w:rsidRPr="00B01228">
              <w:rPr>
                <w:rFonts w:ascii="Times New Roman" w:hAnsi="Times New Roman"/>
                <w:color w:val="000000" w:themeColor="text1"/>
              </w:rPr>
              <w:t>Защита проекта: представление результатов выполнения учебно-исследовательских проектов (выступление с презентацией).</w:t>
            </w:r>
          </w:p>
        </w:tc>
        <w:tc>
          <w:tcPr>
            <w:tcW w:w="585" w:type="pct"/>
            <w:tcBorders>
              <w:top w:val="single" w:sz="4" w:space="0" w:color="auto"/>
              <w:left w:val="single" w:sz="4" w:space="0" w:color="000000"/>
              <w:bottom w:val="single" w:sz="4" w:space="0" w:color="000000"/>
              <w:right w:val="single" w:sz="4" w:space="0" w:color="000000"/>
            </w:tcBorders>
            <w:vAlign w:val="center"/>
          </w:tcPr>
          <w:p w:rsidR="004A08AF" w:rsidRPr="00B01228" w:rsidRDefault="004A08AF" w:rsidP="002C2D58">
            <w:pPr>
              <w:spacing w:line="240" w:lineRule="auto"/>
              <w:jc w:val="center"/>
              <w:rPr>
                <w:rFonts w:ascii="Times New Roman" w:hAnsi="Times New Roman"/>
                <w:color w:val="000000" w:themeColor="text1"/>
              </w:rPr>
            </w:pPr>
            <w:r w:rsidRPr="00B01228">
              <w:rPr>
                <w:rFonts w:ascii="Times New Roman" w:hAnsi="Times New Roman"/>
                <w:color w:val="000000" w:themeColor="text1"/>
              </w:rPr>
              <w:t>2</w:t>
            </w:r>
          </w:p>
        </w:tc>
        <w:tc>
          <w:tcPr>
            <w:tcW w:w="616" w:type="pct"/>
            <w:vMerge/>
            <w:tcBorders>
              <w:left w:val="single" w:sz="4" w:space="0" w:color="000000"/>
              <w:right w:val="single" w:sz="4" w:space="0" w:color="000000"/>
            </w:tcBorders>
          </w:tcPr>
          <w:p w:rsidR="004A08AF" w:rsidRPr="002C2D58" w:rsidRDefault="004A08AF" w:rsidP="002C2D58">
            <w:pPr>
              <w:spacing w:after="0" w:line="240" w:lineRule="auto"/>
              <w:rPr>
                <w:rFonts w:ascii="Times New Roman" w:hAnsi="Times New Roman"/>
              </w:rPr>
            </w:pPr>
          </w:p>
        </w:tc>
        <w:tc>
          <w:tcPr>
            <w:tcW w:w="498" w:type="pct"/>
            <w:vMerge/>
            <w:tcBorders>
              <w:left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p>
        </w:tc>
      </w:tr>
      <w:tr w:rsidR="004A08AF" w:rsidRPr="00B01228" w:rsidTr="002C2D58">
        <w:trPr>
          <w:trHeight w:val="20"/>
        </w:trPr>
        <w:tc>
          <w:tcPr>
            <w:tcW w:w="814" w:type="pct"/>
            <w:tcBorders>
              <w:top w:val="nil"/>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p>
        </w:tc>
        <w:tc>
          <w:tcPr>
            <w:tcW w:w="2487" w:type="pct"/>
            <w:gridSpan w:val="3"/>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color w:val="000000" w:themeColor="text1"/>
              </w:rPr>
            </w:pPr>
            <w:r w:rsidRPr="00B01228">
              <w:rPr>
                <w:rFonts w:ascii="Times New Roman" w:hAnsi="Times New Roman"/>
                <w:b/>
                <w:color w:val="000000" w:themeColor="text1"/>
              </w:rPr>
              <w:t>Лабораторная работа № 14.</w:t>
            </w:r>
            <w:r w:rsidRPr="00B01228">
              <w:rPr>
                <w:rFonts w:ascii="Times New Roman" w:hAnsi="Times New Roman"/>
                <w:color w:val="000000" w:themeColor="text1"/>
              </w:rPr>
              <w:t xml:space="preserve"> Исследование предложенного объекта на кислотность, щелочность, химический состав (загрязнители, микро и макроэлементы). Обработка результатов исследования. Оценка качества исследуемого объекта, исходя из результатов химического анализа.</w:t>
            </w:r>
          </w:p>
        </w:tc>
        <w:tc>
          <w:tcPr>
            <w:tcW w:w="585" w:type="pct"/>
            <w:tcBorders>
              <w:top w:val="single" w:sz="4" w:space="0" w:color="000000"/>
              <w:left w:val="single" w:sz="4" w:space="0" w:color="000000"/>
              <w:bottom w:val="single" w:sz="4" w:space="0" w:color="000000"/>
              <w:right w:val="single" w:sz="4" w:space="0" w:color="000000"/>
            </w:tcBorders>
            <w:vAlign w:val="center"/>
          </w:tcPr>
          <w:p w:rsidR="004A08AF" w:rsidRPr="00B01228" w:rsidRDefault="004A08AF" w:rsidP="002C2D58">
            <w:pPr>
              <w:spacing w:after="0" w:line="240" w:lineRule="auto"/>
              <w:jc w:val="center"/>
              <w:rPr>
                <w:rFonts w:ascii="Times New Roman" w:hAnsi="Times New Roman"/>
                <w:color w:val="000000" w:themeColor="text1"/>
              </w:rPr>
            </w:pPr>
            <w:r w:rsidRPr="00B01228">
              <w:rPr>
                <w:rFonts w:ascii="Times New Roman" w:hAnsi="Times New Roman"/>
                <w:color w:val="000000" w:themeColor="text1"/>
              </w:rPr>
              <w:t>2</w:t>
            </w:r>
          </w:p>
        </w:tc>
        <w:tc>
          <w:tcPr>
            <w:tcW w:w="616" w:type="pct"/>
            <w:vMerge/>
            <w:tcBorders>
              <w:left w:val="single" w:sz="4" w:space="0" w:color="000000"/>
              <w:bottom w:val="single" w:sz="4" w:space="0" w:color="000000"/>
              <w:right w:val="single" w:sz="4" w:space="0" w:color="000000"/>
            </w:tcBorders>
          </w:tcPr>
          <w:p w:rsidR="004A08AF" w:rsidRPr="002C2D58" w:rsidRDefault="004A08AF" w:rsidP="002C2D58">
            <w:pPr>
              <w:spacing w:after="0" w:line="240" w:lineRule="auto"/>
              <w:rPr>
                <w:rFonts w:ascii="Times New Roman" w:hAnsi="Times New Roman"/>
              </w:rPr>
            </w:pPr>
          </w:p>
        </w:tc>
        <w:tc>
          <w:tcPr>
            <w:tcW w:w="498" w:type="pct"/>
            <w:vMerge/>
            <w:tcBorders>
              <w:left w:val="single" w:sz="4" w:space="0" w:color="000000"/>
              <w:bottom w:val="single" w:sz="4" w:space="0" w:color="000000"/>
              <w:right w:val="single" w:sz="4" w:space="0" w:color="000000"/>
            </w:tcBorders>
          </w:tcPr>
          <w:p w:rsidR="004A08AF" w:rsidRPr="00B01228" w:rsidRDefault="004A08AF" w:rsidP="002C2D58">
            <w:pPr>
              <w:spacing w:after="0" w:line="240" w:lineRule="auto"/>
              <w:jc w:val="both"/>
              <w:rPr>
                <w:rFonts w:ascii="Times New Roman" w:hAnsi="Times New Roman"/>
              </w:rPr>
            </w:pPr>
          </w:p>
        </w:tc>
      </w:tr>
      <w:tr w:rsidR="004A08AF" w:rsidRPr="00B01228" w:rsidTr="002C2D58">
        <w:trPr>
          <w:trHeight w:val="20"/>
        </w:trPr>
        <w:tc>
          <w:tcPr>
            <w:tcW w:w="3301" w:type="pct"/>
            <w:gridSpan w:val="4"/>
            <w:tcBorders>
              <w:top w:val="single" w:sz="4" w:space="0" w:color="000000"/>
              <w:left w:val="single" w:sz="4" w:space="0" w:color="000000"/>
              <w:bottom w:val="single" w:sz="4" w:space="0" w:color="000000"/>
              <w:right w:val="single" w:sz="4" w:space="0" w:color="auto"/>
            </w:tcBorders>
          </w:tcPr>
          <w:p w:rsidR="004A08AF" w:rsidRPr="00B01228" w:rsidRDefault="004A08AF" w:rsidP="002C2D58">
            <w:pPr>
              <w:spacing w:after="0" w:line="240" w:lineRule="auto"/>
              <w:rPr>
                <w:rFonts w:ascii="Times New Roman" w:hAnsi="Times New Roman"/>
                <w:b/>
              </w:rPr>
            </w:pPr>
            <w:r w:rsidRPr="00B01228">
              <w:rPr>
                <w:rFonts w:ascii="Times New Roman" w:hAnsi="Times New Roman"/>
                <w:b/>
              </w:rPr>
              <w:t>Промежуточная аттестация по дисциплине (экзамен)</w:t>
            </w:r>
          </w:p>
        </w:tc>
        <w:tc>
          <w:tcPr>
            <w:tcW w:w="585" w:type="pct"/>
            <w:tcBorders>
              <w:top w:val="single" w:sz="4" w:space="0" w:color="000000"/>
              <w:left w:val="single" w:sz="4" w:space="0" w:color="auto"/>
              <w:bottom w:val="single" w:sz="4" w:space="0" w:color="000000"/>
              <w:right w:val="single" w:sz="4" w:space="0" w:color="auto"/>
            </w:tcBorders>
            <w:vAlign w:val="center"/>
          </w:tcPr>
          <w:p w:rsidR="004A08AF" w:rsidRPr="00B01228" w:rsidRDefault="004A08AF" w:rsidP="002C2D58">
            <w:pPr>
              <w:spacing w:after="0" w:line="240" w:lineRule="auto"/>
              <w:jc w:val="center"/>
              <w:rPr>
                <w:rFonts w:ascii="Times New Roman" w:hAnsi="Times New Roman"/>
                <w:b/>
                <w:i/>
              </w:rPr>
            </w:pPr>
            <w:r w:rsidRPr="00B01228">
              <w:rPr>
                <w:rFonts w:ascii="Times New Roman" w:hAnsi="Times New Roman"/>
                <w:b/>
                <w:i/>
              </w:rPr>
              <w:t>12</w:t>
            </w:r>
          </w:p>
        </w:tc>
        <w:tc>
          <w:tcPr>
            <w:tcW w:w="616" w:type="pct"/>
            <w:tcBorders>
              <w:top w:val="single" w:sz="4" w:space="0" w:color="000000"/>
              <w:left w:val="single" w:sz="4" w:space="0" w:color="auto"/>
              <w:bottom w:val="single" w:sz="4" w:space="0" w:color="000000"/>
              <w:right w:val="single" w:sz="4" w:space="0" w:color="auto"/>
            </w:tcBorders>
          </w:tcPr>
          <w:p w:rsidR="004A08AF" w:rsidRPr="002C2D58" w:rsidRDefault="004A08AF" w:rsidP="002C2D58">
            <w:pPr>
              <w:spacing w:after="0" w:line="240" w:lineRule="auto"/>
              <w:jc w:val="center"/>
              <w:rPr>
                <w:rFonts w:ascii="Times New Roman" w:hAnsi="Times New Roman"/>
                <w:i/>
              </w:rPr>
            </w:pPr>
          </w:p>
        </w:tc>
        <w:tc>
          <w:tcPr>
            <w:tcW w:w="498" w:type="pct"/>
            <w:tcBorders>
              <w:top w:val="single" w:sz="4" w:space="0" w:color="000000"/>
              <w:left w:val="single" w:sz="4" w:space="0" w:color="auto"/>
              <w:bottom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b/>
                <w:i/>
              </w:rPr>
            </w:pPr>
          </w:p>
        </w:tc>
      </w:tr>
      <w:tr w:rsidR="004A08AF" w:rsidRPr="00B01228" w:rsidTr="002C2D58">
        <w:trPr>
          <w:trHeight w:val="20"/>
        </w:trPr>
        <w:tc>
          <w:tcPr>
            <w:tcW w:w="3301" w:type="pct"/>
            <w:gridSpan w:val="4"/>
            <w:tcBorders>
              <w:top w:val="single" w:sz="4" w:space="0" w:color="000000"/>
              <w:left w:val="single" w:sz="4" w:space="0" w:color="000000"/>
              <w:bottom w:val="single" w:sz="4" w:space="0" w:color="000000"/>
              <w:right w:val="single" w:sz="4" w:space="0" w:color="auto"/>
            </w:tcBorders>
          </w:tcPr>
          <w:p w:rsidR="004A08AF" w:rsidRPr="00B01228" w:rsidRDefault="004A08AF" w:rsidP="002C2D58">
            <w:pPr>
              <w:spacing w:after="0" w:line="240" w:lineRule="auto"/>
              <w:rPr>
                <w:rFonts w:ascii="Times New Roman" w:hAnsi="Times New Roman"/>
                <w:b/>
              </w:rPr>
            </w:pPr>
            <w:r w:rsidRPr="00B01228">
              <w:rPr>
                <w:rFonts w:ascii="Times New Roman" w:hAnsi="Times New Roman"/>
                <w:b/>
              </w:rPr>
              <w:t>Всего:</w:t>
            </w:r>
          </w:p>
        </w:tc>
        <w:tc>
          <w:tcPr>
            <w:tcW w:w="585" w:type="pct"/>
            <w:tcBorders>
              <w:top w:val="single" w:sz="4" w:space="0" w:color="000000"/>
              <w:left w:val="single" w:sz="4" w:space="0" w:color="auto"/>
              <w:bottom w:val="single" w:sz="4" w:space="0" w:color="000000"/>
              <w:right w:val="single" w:sz="4" w:space="0" w:color="auto"/>
            </w:tcBorders>
            <w:vAlign w:val="center"/>
          </w:tcPr>
          <w:p w:rsidR="004A08AF" w:rsidRPr="00B01228" w:rsidRDefault="004A08AF" w:rsidP="002C2D58">
            <w:pPr>
              <w:spacing w:after="0" w:line="240" w:lineRule="auto"/>
              <w:jc w:val="center"/>
              <w:rPr>
                <w:rFonts w:ascii="Times New Roman" w:hAnsi="Times New Roman"/>
                <w:b/>
                <w:i/>
              </w:rPr>
            </w:pPr>
            <w:r w:rsidRPr="00B01228">
              <w:rPr>
                <w:rFonts w:ascii="Times New Roman" w:hAnsi="Times New Roman"/>
                <w:b/>
                <w:i/>
              </w:rPr>
              <w:t>144</w:t>
            </w:r>
          </w:p>
        </w:tc>
        <w:tc>
          <w:tcPr>
            <w:tcW w:w="616" w:type="pct"/>
            <w:tcBorders>
              <w:top w:val="single" w:sz="4" w:space="0" w:color="000000"/>
              <w:left w:val="single" w:sz="4" w:space="0" w:color="auto"/>
              <w:bottom w:val="single" w:sz="4" w:space="0" w:color="000000"/>
              <w:right w:val="single" w:sz="4" w:space="0" w:color="auto"/>
            </w:tcBorders>
          </w:tcPr>
          <w:p w:rsidR="004A08AF" w:rsidRPr="00B01228" w:rsidRDefault="004A08AF" w:rsidP="002C2D58">
            <w:pPr>
              <w:spacing w:after="0" w:line="240" w:lineRule="auto"/>
              <w:jc w:val="center"/>
              <w:rPr>
                <w:rFonts w:ascii="Times New Roman" w:hAnsi="Times New Roman"/>
                <w:b/>
                <w:i/>
              </w:rPr>
            </w:pPr>
          </w:p>
        </w:tc>
        <w:tc>
          <w:tcPr>
            <w:tcW w:w="498" w:type="pct"/>
            <w:tcBorders>
              <w:top w:val="single" w:sz="4" w:space="0" w:color="000000"/>
              <w:left w:val="single" w:sz="4" w:space="0" w:color="auto"/>
              <w:bottom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b/>
                <w:i/>
              </w:rPr>
            </w:pPr>
          </w:p>
        </w:tc>
      </w:tr>
    </w:tbl>
    <w:p w:rsidR="004A08AF" w:rsidRPr="00B01228" w:rsidRDefault="004A08AF" w:rsidP="004A08AF">
      <w:pPr>
        <w:pBdr>
          <w:bottom w:val="single" w:sz="4" w:space="1" w:color="auto"/>
        </w:pBdr>
        <w:spacing w:after="0" w:line="240" w:lineRule="auto"/>
        <w:rPr>
          <w:rFonts w:ascii="Times New Roman" w:hAnsi="Times New Roman"/>
        </w:rPr>
        <w:sectPr w:rsidR="004A08AF" w:rsidRPr="00B01228">
          <w:pgSz w:w="16840" w:h="11907" w:orient="landscape"/>
          <w:pgMar w:top="851" w:right="1134" w:bottom="851" w:left="992" w:header="709" w:footer="709" w:gutter="0"/>
          <w:cols w:space="720"/>
        </w:sectPr>
      </w:pPr>
    </w:p>
    <w:p w:rsidR="004A08AF" w:rsidRPr="00B01228" w:rsidRDefault="004A08AF" w:rsidP="004A08AF">
      <w:pPr>
        <w:spacing w:after="0" w:line="240" w:lineRule="auto"/>
        <w:jc w:val="center"/>
        <w:rPr>
          <w:rFonts w:ascii="Times New Roman" w:hAnsi="Times New Roman"/>
          <w:b/>
        </w:rPr>
      </w:pPr>
      <w:r w:rsidRPr="00B01228">
        <w:rPr>
          <w:rFonts w:ascii="Times New Roman" w:hAnsi="Times New Roman"/>
          <w:b/>
        </w:rPr>
        <w:t>3. УСЛОВИЯ РЕАЛИЗАЦИИ УЧЕБНОЙ ДИСЦИПЛИНЫ</w:t>
      </w:r>
    </w:p>
    <w:p w:rsidR="004A08AF" w:rsidRPr="00B01228" w:rsidRDefault="004A08AF" w:rsidP="004A08AF">
      <w:pPr>
        <w:spacing w:after="0" w:line="240" w:lineRule="auto"/>
        <w:ind w:firstLine="709"/>
        <w:jc w:val="both"/>
        <w:rPr>
          <w:rFonts w:ascii="Times New Roman" w:hAnsi="Times New Roman"/>
          <w:b/>
        </w:rPr>
      </w:pPr>
      <w:r w:rsidRPr="00B01228">
        <w:rPr>
          <w:rFonts w:ascii="Times New Roman" w:hAnsi="Times New Roman"/>
          <w:b/>
        </w:rPr>
        <w:t>3.1. Для реализации программы профессионального модуля должны быть предусмотрены следующие специальные помещения:</w:t>
      </w:r>
    </w:p>
    <w:p w:rsidR="004A08AF" w:rsidRPr="00F64258" w:rsidRDefault="004A08AF" w:rsidP="004A08AF">
      <w:pPr>
        <w:spacing w:after="0"/>
        <w:ind w:firstLine="708"/>
        <w:jc w:val="both"/>
        <w:rPr>
          <w:rFonts w:ascii="Times New Roman" w:hAnsi="Times New Roman" w:cs="Times New Roman"/>
        </w:rPr>
      </w:pPr>
      <w:r w:rsidRPr="00B01228">
        <w:rPr>
          <w:rFonts w:ascii="Times New Roman" w:hAnsi="Times New Roman"/>
        </w:rPr>
        <w:t>Кабинет(ы)«</w:t>
      </w:r>
      <w:r w:rsidRPr="00F64258">
        <w:rPr>
          <w:rFonts w:ascii="Times New Roman" w:hAnsi="Times New Roman"/>
        </w:rPr>
        <w:t xml:space="preserve">Органическая химия», оснащенный(ые) в соответствии с п. 6.1.2.1 образовательной программы по профессии </w:t>
      </w:r>
      <w:r w:rsidRPr="00F64258">
        <w:rPr>
          <w:rFonts w:ascii="Times New Roman" w:hAnsi="Times New Roman" w:cs="Times New Roman"/>
        </w:rPr>
        <w:t>18.01.33 Лаборант по контролю качества сырья, реактивов,</w:t>
      </w:r>
      <w:r>
        <w:rPr>
          <w:rFonts w:ascii="Times New Roman" w:hAnsi="Times New Roman"/>
        </w:rPr>
        <w:t xml:space="preserve"> </w:t>
      </w:r>
      <w:r w:rsidRPr="00F64258">
        <w:rPr>
          <w:rFonts w:ascii="Times New Roman" w:hAnsi="Times New Roman" w:cs="Times New Roman"/>
        </w:rPr>
        <w:t>промежуточных продуктов, готовой продукции, отходов производства (по отраслям)</w:t>
      </w:r>
      <w:r>
        <w:rPr>
          <w:rFonts w:ascii="Times New Roman" w:hAnsi="Times New Roman"/>
        </w:rPr>
        <w:t>.</w:t>
      </w:r>
    </w:p>
    <w:p w:rsidR="004A08AF" w:rsidRPr="00F64258" w:rsidRDefault="004A08AF" w:rsidP="004A08AF">
      <w:pPr>
        <w:spacing w:after="0" w:line="240" w:lineRule="auto"/>
        <w:ind w:firstLine="709"/>
        <w:jc w:val="both"/>
        <w:rPr>
          <w:rFonts w:ascii="Times New Roman" w:hAnsi="Times New Roman"/>
        </w:rPr>
      </w:pPr>
      <w:r w:rsidRPr="00F64258">
        <w:rPr>
          <w:rFonts w:ascii="Times New Roman" w:hAnsi="Times New Roman"/>
        </w:rPr>
        <w:t xml:space="preserve">Лаборатория(и) «Аналитическая химия»., оснащенный(ые) в соответствии с п. 6.1.2.3 образовательной программы по профессии </w:t>
      </w:r>
      <w:r w:rsidRPr="00F64258">
        <w:rPr>
          <w:rFonts w:ascii="Times New Roman" w:hAnsi="Times New Roman" w:cs="Times New Roman"/>
        </w:rPr>
        <w:t>18.01.33 Лаборант по контролю качества сырья, реактивов,</w:t>
      </w:r>
      <w:r>
        <w:rPr>
          <w:rFonts w:ascii="Times New Roman" w:hAnsi="Times New Roman"/>
        </w:rPr>
        <w:t xml:space="preserve"> </w:t>
      </w:r>
      <w:r w:rsidRPr="00F64258">
        <w:rPr>
          <w:rFonts w:ascii="Times New Roman" w:hAnsi="Times New Roman" w:cs="Times New Roman"/>
        </w:rPr>
        <w:t>промежуточных продуктов, готовой продукции, отходов производства (по отраслям)</w:t>
      </w:r>
      <w:r w:rsidRPr="00F64258">
        <w:rPr>
          <w:rFonts w:ascii="Times New Roman" w:hAnsi="Times New Roman"/>
        </w:rPr>
        <w:t>.</w:t>
      </w:r>
    </w:p>
    <w:p w:rsidR="004A08AF" w:rsidRPr="00B01228" w:rsidRDefault="004A08AF" w:rsidP="004A08AF">
      <w:pPr>
        <w:spacing w:after="0" w:line="240" w:lineRule="auto"/>
        <w:ind w:firstLine="709"/>
        <w:jc w:val="both"/>
        <w:rPr>
          <w:rFonts w:ascii="Times New Roman" w:hAnsi="Times New Roman"/>
          <w:b/>
        </w:rPr>
      </w:pPr>
      <w:r w:rsidRPr="00B01228">
        <w:rPr>
          <w:rFonts w:ascii="Times New Roman" w:hAnsi="Times New Roman"/>
          <w:b/>
        </w:rPr>
        <w:t>3.2. Информационное обеспечение реализации программы</w:t>
      </w:r>
    </w:p>
    <w:p w:rsidR="004A08AF" w:rsidRPr="00B01228" w:rsidRDefault="004A08AF" w:rsidP="004A08AF">
      <w:pPr>
        <w:spacing w:after="0" w:line="240" w:lineRule="auto"/>
        <w:ind w:firstLine="709"/>
        <w:jc w:val="both"/>
        <w:rPr>
          <w:rFonts w:ascii="Times New Roman" w:hAnsi="Times New Roman"/>
        </w:rPr>
      </w:pPr>
      <w:r w:rsidRPr="00B01228">
        <w:rPr>
          <w:rFonts w:ascii="Times New Roman" w:hAnsi="Times New Roman"/>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4A08AF" w:rsidRPr="00B01228" w:rsidRDefault="004A08AF" w:rsidP="004A08AF">
      <w:pPr>
        <w:spacing w:after="0" w:line="240" w:lineRule="auto"/>
        <w:ind w:firstLine="709"/>
        <w:contextualSpacing/>
        <w:rPr>
          <w:rFonts w:ascii="Times New Roman" w:hAnsi="Times New Roman"/>
        </w:rPr>
      </w:pPr>
    </w:p>
    <w:p w:rsidR="004A08AF" w:rsidRPr="00B01228" w:rsidRDefault="004A08AF" w:rsidP="004A08AF">
      <w:pPr>
        <w:spacing w:after="0" w:line="240" w:lineRule="auto"/>
        <w:ind w:firstLine="709"/>
        <w:contextualSpacing/>
        <w:rPr>
          <w:rFonts w:ascii="Times New Roman" w:hAnsi="Times New Roman"/>
          <w:b/>
        </w:rPr>
      </w:pPr>
      <w:r w:rsidRPr="00B01228">
        <w:rPr>
          <w:rFonts w:ascii="Times New Roman" w:hAnsi="Times New Roman"/>
          <w:b/>
        </w:rPr>
        <w:t>3.2.1. Основные печатные издания</w:t>
      </w:r>
    </w:p>
    <w:p w:rsidR="004A08AF" w:rsidRPr="00B01228" w:rsidRDefault="004A08AF" w:rsidP="004A08AF">
      <w:pPr>
        <w:numPr>
          <w:ilvl w:val="1"/>
          <w:numId w:val="41"/>
        </w:numPr>
        <w:spacing w:after="0" w:line="240" w:lineRule="auto"/>
        <w:contextualSpacing/>
        <w:jc w:val="both"/>
        <w:rPr>
          <w:rFonts w:ascii="Times New Roman" w:eastAsia="Calibri" w:hAnsi="Times New Roman"/>
          <w:lang w:eastAsia="en-US"/>
        </w:rPr>
      </w:pPr>
      <w:r w:rsidRPr="00B01228">
        <w:rPr>
          <w:rFonts w:ascii="Times New Roman" w:eastAsia="Calibri" w:hAnsi="Times New Roman"/>
          <w:lang w:eastAsia="en-US"/>
        </w:rPr>
        <w:t xml:space="preserve">Габриелян О.С., Остроумов И.Г. Химия для профессий и специальностей технического профиля: учебник для студ. учреждений сред.проф. образования. — М., 2014. </w:t>
      </w:r>
    </w:p>
    <w:p w:rsidR="004A08AF" w:rsidRPr="00B01228" w:rsidRDefault="004A08AF" w:rsidP="004A08AF">
      <w:pPr>
        <w:numPr>
          <w:ilvl w:val="1"/>
          <w:numId w:val="41"/>
        </w:numPr>
        <w:spacing w:after="0" w:line="240" w:lineRule="auto"/>
        <w:contextualSpacing/>
        <w:jc w:val="both"/>
        <w:rPr>
          <w:rFonts w:ascii="Times New Roman" w:eastAsia="Calibri" w:hAnsi="Times New Roman"/>
          <w:lang w:eastAsia="en-US"/>
        </w:rPr>
      </w:pPr>
      <w:r w:rsidRPr="00B01228">
        <w:rPr>
          <w:rFonts w:ascii="Times New Roman" w:eastAsia="Calibri" w:hAnsi="Times New Roman"/>
          <w:lang w:eastAsia="en-US"/>
        </w:rPr>
        <w:t xml:space="preserve">Габриелян О.С., Остроумов И.Г., Остроумова Е.Е. и др. Химия для профессий и специальностей естественно-научного профиля: учебник для студ. учреждений сред.проф. образования. — М., 2014. </w:t>
      </w:r>
    </w:p>
    <w:p w:rsidR="004A08AF" w:rsidRPr="00B01228" w:rsidRDefault="004A08AF" w:rsidP="004A08AF">
      <w:pPr>
        <w:numPr>
          <w:ilvl w:val="1"/>
          <w:numId w:val="41"/>
        </w:numPr>
        <w:spacing w:after="0" w:line="240" w:lineRule="auto"/>
        <w:contextualSpacing/>
        <w:jc w:val="both"/>
        <w:rPr>
          <w:rFonts w:ascii="Times New Roman" w:eastAsia="Calibri" w:hAnsi="Times New Roman"/>
          <w:lang w:eastAsia="en-US"/>
        </w:rPr>
      </w:pPr>
      <w:r w:rsidRPr="00B01228">
        <w:rPr>
          <w:rFonts w:ascii="Times New Roman" w:eastAsia="Calibri" w:hAnsi="Times New Roman"/>
          <w:lang w:eastAsia="en-US"/>
        </w:rPr>
        <w:t xml:space="preserve">Габриелян О.С., Остроумов И.Г. Химия для профессий и специальностей социальноэкономического и гуманитарного профилей: учебник для студ. учреждений сред.проф. образования. — М., 2014. </w:t>
      </w:r>
    </w:p>
    <w:p w:rsidR="004A08AF" w:rsidRPr="00B01228" w:rsidRDefault="004A08AF" w:rsidP="004A08AF">
      <w:pPr>
        <w:numPr>
          <w:ilvl w:val="1"/>
          <w:numId w:val="41"/>
        </w:numPr>
        <w:spacing w:after="0" w:line="240" w:lineRule="auto"/>
        <w:contextualSpacing/>
        <w:jc w:val="both"/>
        <w:rPr>
          <w:rFonts w:ascii="Times New Roman" w:eastAsia="Calibri" w:hAnsi="Times New Roman"/>
          <w:lang w:eastAsia="en-US"/>
        </w:rPr>
      </w:pPr>
      <w:r w:rsidRPr="00B01228">
        <w:rPr>
          <w:rFonts w:ascii="Times New Roman" w:eastAsia="Calibri" w:hAnsi="Times New Roman"/>
          <w:lang w:eastAsia="en-US"/>
        </w:rPr>
        <w:t>Габриелян О.С., Остроумов И.Г., Сладков С.А., Дорофеева Н.М. Практикум: учеб.пособие для студ. учреждений сред. проф. образования. — М., 2014.</w:t>
      </w:r>
    </w:p>
    <w:p w:rsidR="004A08AF" w:rsidRPr="00B01228" w:rsidRDefault="004A08AF" w:rsidP="004A08AF">
      <w:pPr>
        <w:numPr>
          <w:ilvl w:val="1"/>
          <w:numId w:val="41"/>
        </w:numPr>
        <w:spacing w:after="0" w:line="240" w:lineRule="auto"/>
        <w:contextualSpacing/>
        <w:jc w:val="both"/>
        <w:rPr>
          <w:rFonts w:ascii="Times New Roman" w:eastAsia="Calibri" w:hAnsi="Times New Roman"/>
          <w:lang w:eastAsia="en-US"/>
        </w:rPr>
      </w:pPr>
      <w:r w:rsidRPr="00B01228">
        <w:rPr>
          <w:rFonts w:ascii="Times New Roman" w:eastAsia="Calibri" w:hAnsi="Times New Roman"/>
          <w:lang w:eastAsia="en-US"/>
        </w:rPr>
        <w:t xml:space="preserve"> Габриелян О.С., Остроумов И.Г., Сладков С.А. Химия: пособие для подготовки к ЕГЭ: учеб.пособие для студ. учреждений сред. проф. образования. — М., 2014. </w:t>
      </w:r>
    </w:p>
    <w:p w:rsidR="004A08AF" w:rsidRPr="00B01228" w:rsidRDefault="004A08AF" w:rsidP="004A08AF">
      <w:pPr>
        <w:numPr>
          <w:ilvl w:val="1"/>
          <w:numId w:val="41"/>
        </w:numPr>
        <w:spacing w:after="0" w:line="240" w:lineRule="auto"/>
        <w:contextualSpacing/>
        <w:jc w:val="both"/>
        <w:rPr>
          <w:rFonts w:ascii="Times New Roman" w:eastAsia="Calibri" w:hAnsi="Times New Roman"/>
          <w:lang w:eastAsia="en-US"/>
        </w:rPr>
      </w:pPr>
      <w:r w:rsidRPr="00B01228">
        <w:rPr>
          <w:rFonts w:ascii="Times New Roman" w:eastAsia="Calibri" w:hAnsi="Times New Roman"/>
          <w:lang w:eastAsia="en-US"/>
        </w:rPr>
        <w:t>Габриелян О.С., Лысова Г.Г. Химия. Тесты, задачи и упражнения: учеб.пособие для студ. учреждений сред. проф. образования. — М., 2014.</w:t>
      </w:r>
    </w:p>
    <w:p w:rsidR="004A08AF" w:rsidRPr="00B01228" w:rsidRDefault="004A08AF" w:rsidP="004A08AF">
      <w:pPr>
        <w:numPr>
          <w:ilvl w:val="1"/>
          <w:numId w:val="41"/>
        </w:numPr>
        <w:spacing w:after="0" w:line="240" w:lineRule="auto"/>
        <w:contextualSpacing/>
        <w:jc w:val="both"/>
        <w:rPr>
          <w:rFonts w:ascii="Times New Roman" w:eastAsia="Calibri" w:hAnsi="Times New Roman"/>
          <w:lang w:eastAsia="en-US"/>
        </w:rPr>
      </w:pPr>
      <w:r w:rsidRPr="00B01228">
        <w:rPr>
          <w:rFonts w:ascii="Times New Roman" w:eastAsia="Calibri" w:hAnsi="Times New Roman"/>
          <w:lang w:eastAsia="en-US"/>
        </w:rPr>
        <w:t xml:space="preserve"> Ерохин Ю.М., Ковалева И.Б. Химия для профессий и специальностей технического и естественно-научного профилей: учебник для студ. учреждений сред.проф. образования. — М., 2014. </w:t>
      </w:r>
    </w:p>
    <w:p w:rsidR="004A08AF" w:rsidRPr="00B01228" w:rsidRDefault="004A08AF" w:rsidP="004A08AF">
      <w:pPr>
        <w:pStyle w:val="ab"/>
        <w:numPr>
          <w:ilvl w:val="1"/>
          <w:numId w:val="41"/>
        </w:numPr>
        <w:spacing w:before="120" w:after="0" w:line="240" w:lineRule="auto"/>
        <w:jc w:val="both"/>
        <w:rPr>
          <w:rFonts w:ascii="Times New Roman" w:hAnsi="Times New Roman"/>
        </w:rPr>
      </w:pPr>
      <w:r w:rsidRPr="00B01228">
        <w:rPr>
          <w:rFonts w:ascii="Times New Roman" w:hAnsi="Times New Roman"/>
        </w:rPr>
        <w:t>Габриелян О.С., Лысова Г.Г. Химия: книга для преподавателя: учеб.-метод. пособие. — М., 2012. Габриелян О.С. и др. Химия для профессий и специальностей технического профиля (электронное приложение).</w:t>
      </w:r>
    </w:p>
    <w:p w:rsidR="004A08AF" w:rsidRPr="00B01228" w:rsidRDefault="004A08AF" w:rsidP="004A08AF">
      <w:pPr>
        <w:pStyle w:val="ab"/>
        <w:numPr>
          <w:ilvl w:val="1"/>
          <w:numId w:val="41"/>
        </w:numPr>
        <w:spacing w:after="0" w:line="240" w:lineRule="auto"/>
        <w:jc w:val="both"/>
        <w:rPr>
          <w:rFonts w:ascii="Times New Roman" w:hAnsi="Times New Roman"/>
        </w:rPr>
      </w:pPr>
      <w:r w:rsidRPr="00B01228">
        <w:rPr>
          <w:rFonts w:ascii="Times New Roman" w:hAnsi="Times New Roman"/>
        </w:rPr>
        <w:t>Сладков С. А., Остроумов И.Г., Габриелян О.С., Лукьянова Н.Н. Химия для профессий и специальностей технического профиля. Электронное приложение (электронное учебное издание) для студ. учреждений сред.проф. образования. — М., 2014.</w:t>
      </w:r>
    </w:p>
    <w:p w:rsidR="004A08AF" w:rsidRPr="00B01228" w:rsidRDefault="004A08AF" w:rsidP="004A08AF">
      <w:pPr>
        <w:pStyle w:val="ab"/>
        <w:spacing w:after="0"/>
        <w:ind w:left="360"/>
        <w:jc w:val="both"/>
        <w:rPr>
          <w:rFonts w:ascii="Times New Roman" w:hAnsi="Times New Roman"/>
        </w:rPr>
      </w:pPr>
    </w:p>
    <w:p w:rsidR="004A08AF" w:rsidRPr="00B01228" w:rsidRDefault="004A08AF" w:rsidP="004A08AF">
      <w:pPr>
        <w:spacing w:after="0" w:line="240" w:lineRule="auto"/>
        <w:ind w:firstLine="709"/>
        <w:jc w:val="both"/>
        <w:rPr>
          <w:rFonts w:ascii="Times New Roman" w:hAnsi="Times New Roman"/>
          <w:i/>
        </w:rPr>
      </w:pPr>
      <w:r w:rsidRPr="00B01228">
        <w:rPr>
          <w:rFonts w:ascii="Times New Roman" w:hAnsi="Times New Roman"/>
          <w:b/>
        </w:rPr>
        <w:t>3.2.2. Основные электронные издания</w:t>
      </w:r>
    </w:p>
    <w:p w:rsidR="004A08AF" w:rsidRPr="00B01228" w:rsidRDefault="004A08AF" w:rsidP="004A08AF">
      <w:pPr>
        <w:pStyle w:val="ab"/>
        <w:numPr>
          <w:ilvl w:val="3"/>
          <w:numId w:val="41"/>
        </w:numPr>
        <w:tabs>
          <w:tab w:val="num" w:pos="567"/>
        </w:tabs>
        <w:spacing w:after="0" w:line="240" w:lineRule="auto"/>
        <w:ind w:hanging="2880"/>
        <w:jc w:val="both"/>
        <w:rPr>
          <w:rFonts w:ascii="Times New Roman" w:hAnsi="Times New Roman"/>
        </w:rPr>
      </w:pPr>
      <w:r w:rsidRPr="00B01228">
        <w:rPr>
          <w:rFonts w:ascii="Times New Roman" w:hAnsi="Times New Roman"/>
        </w:rPr>
        <w:t>www.chem.msu.su (Электронная библиотека по химии).</w:t>
      </w:r>
    </w:p>
    <w:p w:rsidR="004A08AF" w:rsidRPr="00B01228" w:rsidRDefault="004A08AF" w:rsidP="004A08AF">
      <w:pPr>
        <w:pStyle w:val="ab"/>
        <w:numPr>
          <w:ilvl w:val="3"/>
          <w:numId w:val="41"/>
        </w:numPr>
        <w:tabs>
          <w:tab w:val="num" w:pos="567"/>
        </w:tabs>
        <w:spacing w:after="0" w:line="240" w:lineRule="auto"/>
        <w:ind w:hanging="2880"/>
        <w:jc w:val="both"/>
        <w:rPr>
          <w:rFonts w:ascii="Times New Roman" w:hAnsi="Times New Roman"/>
        </w:rPr>
      </w:pPr>
      <w:r w:rsidRPr="00B01228">
        <w:rPr>
          <w:rFonts w:ascii="Times New Roman" w:hAnsi="Times New Roman"/>
        </w:rPr>
        <w:t xml:space="preserve"> www.enauki.ru (интернет-издание для учителей «Естественные науки»). </w:t>
      </w:r>
    </w:p>
    <w:p w:rsidR="004A08AF" w:rsidRPr="00B01228" w:rsidRDefault="004A08AF" w:rsidP="004A08AF">
      <w:pPr>
        <w:pStyle w:val="ab"/>
        <w:numPr>
          <w:ilvl w:val="3"/>
          <w:numId w:val="41"/>
        </w:numPr>
        <w:tabs>
          <w:tab w:val="num" w:pos="567"/>
        </w:tabs>
        <w:spacing w:after="0" w:line="240" w:lineRule="auto"/>
        <w:ind w:hanging="2880"/>
        <w:jc w:val="both"/>
        <w:rPr>
          <w:rFonts w:ascii="Times New Roman" w:hAnsi="Times New Roman"/>
        </w:rPr>
      </w:pPr>
      <w:r w:rsidRPr="00B01228">
        <w:rPr>
          <w:rFonts w:ascii="Times New Roman" w:hAnsi="Times New Roman"/>
        </w:rPr>
        <w:t xml:space="preserve">www.hvsh.ru (журнал «Химия в школе»). </w:t>
      </w:r>
    </w:p>
    <w:p w:rsidR="004A08AF" w:rsidRPr="00B01228" w:rsidRDefault="004A08AF" w:rsidP="004A08AF">
      <w:pPr>
        <w:pStyle w:val="ab"/>
        <w:numPr>
          <w:ilvl w:val="3"/>
          <w:numId w:val="41"/>
        </w:numPr>
        <w:tabs>
          <w:tab w:val="num" w:pos="567"/>
        </w:tabs>
        <w:spacing w:after="0" w:line="240" w:lineRule="auto"/>
        <w:ind w:hanging="2880"/>
        <w:jc w:val="both"/>
        <w:rPr>
          <w:rFonts w:ascii="Times New Roman" w:hAnsi="Times New Roman"/>
        </w:rPr>
      </w:pPr>
      <w:r w:rsidRPr="00B01228">
        <w:rPr>
          <w:rFonts w:ascii="Times New Roman" w:hAnsi="Times New Roman"/>
        </w:rPr>
        <w:t>www.hij.ru (журнал «Химия и жизнь»).</w:t>
      </w:r>
    </w:p>
    <w:p w:rsidR="004A08AF" w:rsidRPr="00B01228" w:rsidRDefault="004A08AF" w:rsidP="004A08AF">
      <w:pPr>
        <w:pStyle w:val="ab"/>
        <w:numPr>
          <w:ilvl w:val="3"/>
          <w:numId w:val="41"/>
        </w:numPr>
        <w:tabs>
          <w:tab w:val="num" w:pos="567"/>
        </w:tabs>
        <w:spacing w:after="0" w:line="240" w:lineRule="auto"/>
        <w:ind w:hanging="2880"/>
        <w:jc w:val="both"/>
        <w:rPr>
          <w:rFonts w:ascii="Times New Roman" w:hAnsi="Times New Roman"/>
        </w:rPr>
      </w:pPr>
      <w:r w:rsidRPr="00B01228">
        <w:rPr>
          <w:rFonts w:ascii="Times New Roman" w:hAnsi="Times New Roman"/>
        </w:rPr>
        <w:t xml:space="preserve"> www.chemistry-chemists.com (электронный журнал «Химики и химия»).</w:t>
      </w:r>
    </w:p>
    <w:p w:rsidR="004A08AF" w:rsidRPr="00B01228" w:rsidRDefault="004A08AF" w:rsidP="004A08AF">
      <w:pPr>
        <w:spacing w:after="0" w:line="240" w:lineRule="auto"/>
        <w:jc w:val="center"/>
        <w:rPr>
          <w:rFonts w:ascii="Times New Roman" w:hAnsi="Times New Roman"/>
          <w:b/>
        </w:rPr>
        <w:sectPr w:rsidR="004A08AF" w:rsidRPr="00B01228" w:rsidSect="002C2D58">
          <w:footerReference w:type="default" r:id="rId28"/>
          <w:pgSz w:w="11906" w:h="16838"/>
          <w:pgMar w:top="1134" w:right="851" w:bottom="1134" w:left="1701" w:header="709" w:footer="709" w:gutter="0"/>
          <w:cols w:space="720"/>
        </w:sectPr>
      </w:pPr>
    </w:p>
    <w:p w:rsidR="004A08AF" w:rsidRPr="00B01228" w:rsidRDefault="004A08AF" w:rsidP="004A08AF">
      <w:pPr>
        <w:spacing w:after="0" w:line="240" w:lineRule="auto"/>
        <w:jc w:val="center"/>
        <w:rPr>
          <w:rFonts w:ascii="Times New Roman" w:hAnsi="Times New Roman"/>
          <w:b/>
        </w:rPr>
      </w:pPr>
      <w:r w:rsidRPr="00B01228">
        <w:rPr>
          <w:rFonts w:ascii="Times New Roman" w:hAnsi="Times New Roman"/>
          <w:b/>
        </w:rPr>
        <w:t>4. КОНТРОЛЬ И ОЦЕНКА РЕЗУЛЬТАТОВ ОСВОЕНИЯ УЧЕБОЙ 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9"/>
        <w:gridCol w:w="2970"/>
        <w:gridCol w:w="3435"/>
      </w:tblGrid>
      <w:tr w:rsidR="004A08AF" w:rsidRPr="00B01228" w:rsidTr="002C2D58">
        <w:trPr>
          <w:trHeight w:val="20"/>
        </w:trPr>
        <w:tc>
          <w:tcPr>
            <w:tcW w:w="1750"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rPr>
            </w:pPr>
            <w:r w:rsidRPr="00B01228">
              <w:rPr>
                <w:rFonts w:ascii="Times New Roman" w:hAnsi="Times New Roman"/>
                <w:b/>
                <w:i/>
              </w:rPr>
              <w:t>Результаты обучения</w:t>
            </w:r>
          </w:p>
        </w:tc>
        <w:tc>
          <w:tcPr>
            <w:tcW w:w="1507"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b/>
                <w:i/>
              </w:rPr>
            </w:pPr>
            <w:r w:rsidRPr="00B01228">
              <w:rPr>
                <w:rFonts w:ascii="Times New Roman" w:hAnsi="Times New Roman"/>
                <w:b/>
                <w:i/>
              </w:rPr>
              <w:t>Критерии оценки</w:t>
            </w:r>
          </w:p>
        </w:tc>
        <w:tc>
          <w:tcPr>
            <w:tcW w:w="1743"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jc w:val="center"/>
              <w:rPr>
                <w:rFonts w:ascii="Times New Roman" w:hAnsi="Times New Roman"/>
                <w:b/>
                <w:i/>
              </w:rPr>
            </w:pPr>
            <w:r w:rsidRPr="00B01228">
              <w:rPr>
                <w:rFonts w:ascii="Times New Roman" w:hAnsi="Times New Roman"/>
                <w:b/>
                <w:i/>
              </w:rPr>
              <w:t>Методы оценки</w:t>
            </w:r>
          </w:p>
        </w:tc>
      </w:tr>
      <w:tr w:rsidR="004A08AF" w:rsidRPr="00B01228" w:rsidTr="002C2D58">
        <w:trPr>
          <w:trHeight w:val="20"/>
        </w:trPr>
        <w:tc>
          <w:tcPr>
            <w:tcW w:w="1750"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r w:rsidRPr="00B01228">
              <w:rPr>
                <w:rFonts w:ascii="Times New Roman" w:hAnsi="Times New Roman"/>
              </w:rPr>
              <w:t>Называть изученные вещества по «тривиальной» или международной номенклатурам;</w:t>
            </w:r>
          </w:p>
          <w:p w:rsidR="004A08AF" w:rsidRPr="00B01228" w:rsidRDefault="004A08AF" w:rsidP="002C2D58">
            <w:pPr>
              <w:spacing w:after="0" w:line="240" w:lineRule="auto"/>
              <w:rPr>
                <w:rFonts w:ascii="Times New Roman" w:hAnsi="Times New Roman"/>
              </w:rPr>
            </w:pPr>
          </w:p>
        </w:tc>
        <w:tc>
          <w:tcPr>
            <w:tcW w:w="1507"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r w:rsidRPr="00B01228">
              <w:rPr>
                <w:rFonts w:ascii="Times New Roman" w:hAnsi="Times New Roman"/>
              </w:rPr>
              <w:t>Умение называть изученные вещества по «тривиальной» и международной номенклатурам</w:t>
            </w:r>
          </w:p>
        </w:tc>
        <w:tc>
          <w:tcPr>
            <w:tcW w:w="1743"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r w:rsidRPr="00B01228">
              <w:rPr>
                <w:rFonts w:ascii="Times New Roman" w:hAnsi="Times New Roman"/>
              </w:rPr>
              <w:t>Оценка освоенных умений в ходе выполнения практических и лабораторных работ по темам</w:t>
            </w:r>
          </w:p>
        </w:tc>
      </w:tr>
      <w:tr w:rsidR="004A08AF" w:rsidRPr="00B01228" w:rsidTr="002C2D58">
        <w:trPr>
          <w:trHeight w:val="20"/>
        </w:trPr>
        <w:tc>
          <w:tcPr>
            <w:tcW w:w="1750"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r w:rsidRPr="00B01228">
              <w:rPr>
                <w:rFonts w:ascii="Times New Roman" w:hAnsi="Times New Roman"/>
              </w:rPr>
              <w:t xml:space="preserve"> Определять: валентность и степень окисления химических элементов, тип химической связи в соединениях, заряд иона,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разным классам неорганических и органических соединений; характер взаимного влияния атомов в молекулах, типы реакций в неорганической и органической химии;</w:t>
            </w:r>
          </w:p>
        </w:tc>
        <w:tc>
          <w:tcPr>
            <w:tcW w:w="1507"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r w:rsidRPr="00B01228">
              <w:rPr>
                <w:rFonts w:ascii="Times New Roman" w:hAnsi="Times New Roman"/>
              </w:rPr>
              <w:t xml:space="preserve">Определение степени окисления химических элементов, типа химической связи, заряда иона, характера среды в водных растворах, окислителя и восстановителя, направление смещения равновесия под влиянием различных факторов; изомеры и гомологи, принадлежность веществ к различным классам неорганических и органических соединений. </w:t>
            </w:r>
          </w:p>
        </w:tc>
        <w:tc>
          <w:tcPr>
            <w:tcW w:w="1743"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r w:rsidRPr="00B01228">
              <w:rPr>
                <w:rFonts w:ascii="Times New Roman" w:hAnsi="Times New Roman"/>
              </w:rPr>
              <w:t>Оценка освоенных умений в ходе выполнения практических и лабораторных работ по темам.</w:t>
            </w:r>
          </w:p>
        </w:tc>
      </w:tr>
      <w:tr w:rsidR="004A08AF" w:rsidRPr="00B01228" w:rsidTr="002C2D58">
        <w:trPr>
          <w:trHeight w:val="20"/>
        </w:trPr>
        <w:tc>
          <w:tcPr>
            <w:tcW w:w="1750"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r w:rsidRPr="00B01228">
              <w:rPr>
                <w:rFonts w:ascii="Times New Roman" w:hAnsi="Times New Roman"/>
              </w:rPr>
              <w:t>Объяснять: 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tc>
        <w:tc>
          <w:tcPr>
            <w:tcW w:w="1507"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r w:rsidRPr="00B01228">
              <w:rPr>
                <w:rFonts w:ascii="Times New Roman" w:hAnsi="Times New Roman"/>
              </w:rPr>
              <w:t>Объяснение зависимости свойств химического элемента и образованных им веществ от положения в Периодической системе Д.И. Менделеева; зависимости свойств неорганических веществ от их состава и строения. Объяснение природы химической связи, зависимости скорости химической реакции от различных факторов, реакционной способности органических соединений от строения их молекул</w:t>
            </w:r>
          </w:p>
        </w:tc>
        <w:tc>
          <w:tcPr>
            <w:tcW w:w="1743"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r w:rsidRPr="00B01228">
              <w:rPr>
                <w:rFonts w:ascii="Times New Roman" w:hAnsi="Times New Roman"/>
              </w:rPr>
              <w:t>Оценка освоенных умений в ходе выполнения практических и лабораторных работ по темам.</w:t>
            </w:r>
          </w:p>
        </w:tc>
      </w:tr>
      <w:tr w:rsidR="004A08AF" w:rsidRPr="00B01228" w:rsidTr="002C2D58">
        <w:trPr>
          <w:trHeight w:val="20"/>
        </w:trPr>
        <w:tc>
          <w:tcPr>
            <w:tcW w:w="1750"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r w:rsidRPr="00B01228">
              <w:rPr>
                <w:rFonts w:ascii="Times New Roman" w:hAnsi="Times New Roman"/>
              </w:rPr>
              <w:t>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w:t>
            </w:r>
          </w:p>
        </w:tc>
        <w:tc>
          <w:tcPr>
            <w:tcW w:w="1507"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r w:rsidRPr="00B01228">
              <w:rPr>
                <w:rFonts w:ascii="Times New Roman" w:hAnsi="Times New Roman"/>
              </w:rPr>
              <w:t>Выполнение химического эксперимента по распознаванию важнейших неорганических и органических веществ, относящихся к изученным классам соединений</w:t>
            </w:r>
          </w:p>
        </w:tc>
        <w:tc>
          <w:tcPr>
            <w:tcW w:w="1743"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r w:rsidRPr="00B01228">
              <w:rPr>
                <w:rFonts w:ascii="Times New Roman" w:hAnsi="Times New Roman"/>
              </w:rPr>
              <w:t>Наблюдение за ходом выполнения лабораторных работ и оценка освоенных умений</w:t>
            </w:r>
          </w:p>
        </w:tc>
      </w:tr>
      <w:tr w:rsidR="004A08AF" w:rsidRPr="00B01228" w:rsidTr="002C2D58">
        <w:trPr>
          <w:trHeight w:val="20"/>
        </w:trPr>
        <w:tc>
          <w:tcPr>
            <w:tcW w:w="1750"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r w:rsidRPr="00B01228">
              <w:rPr>
                <w:rFonts w:ascii="Times New Roman" w:hAnsi="Times New Roman"/>
              </w:rPr>
              <w:t>Проводить расчеты по химическим формулам и уравнениям реакций;</w:t>
            </w:r>
          </w:p>
        </w:tc>
        <w:tc>
          <w:tcPr>
            <w:tcW w:w="1507"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r w:rsidRPr="00B01228">
              <w:rPr>
                <w:rFonts w:ascii="Times New Roman" w:hAnsi="Times New Roman"/>
              </w:rPr>
              <w:t>Решение задач по химическим формулам и уравнениям реакций</w:t>
            </w:r>
          </w:p>
        </w:tc>
        <w:tc>
          <w:tcPr>
            <w:tcW w:w="1743" w:type="pct"/>
            <w:tcBorders>
              <w:top w:val="single" w:sz="4" w:space="0" w:color="000000"/>
              <w:left w:val="single" w:sz="4" w:space="0" w:color="000000"/>
              <w:bottom w:val="single" w:sz="4" w:space="0" w:color="000000"/>
              <w:right w:val="single" w:sz="4" w:space="0" w:color="000000"/>
            </w:tcBorders>
          </w:tcPr>
          <w:p w:rsidR="004A08AF" w:rsidRPr="00B01228" w:rsidRDefault="004A08AF" w:rsidP="002C2D58">
            <w:pPr>
              <w:spacing w:after="0" w:line="240" w:lineRule="auto"/>
              <w:rPr>
                <w:rFonts w:ascii="Times New Roman" w:hAnsi="Times New Roman"/>
              </w:rPr>
            </w:pPr>
            <w:r w:rsidRPr="00B01228">
              <w:rPr>
                <w:rFonts w:ascii="Times New Roman" w:hAnsi="Times New Roman"/>
              </w:rPr>
              <w:t>Оценка продукта контрольных работ</w:t>
            </w:r>
          </w:p>
        </w:tc>
      </w:tr>
    </w:tbl>
    <w:p w:rsidR="004A08AF" w:rsidRPr="00B01228" w:rsidRDefault="004A08AF" w:rsidP="004A08AF">
      <w:pPr>
        <w:spacing w:after="0" w:line="240" w:lineRule="auto"/>
        <w:rPr>
          <w:rFonts w:ascii="Times New Roman" w:hAnsi="Times New Roman"/>
          <w:b/>
        </w:rPr>
      </w:pPr>
    </w:p>
    <w:p w:rsidR="004A08AF" w:rsidRDefault="004A08AF" w:rsidP="0071338F">
      <w:pPr>
        <w:pStyle w:val="a4"/>
        <w:spacing w:line="240" w:lineRule="auto"/>
        <w:jc w:val="right"/>
        <w:rPr>
          <w:rFonts w:ascii="Times New Roman" w:hAnsi="Times New Roman"/>
          <w:b/>
          <w:sz w:val="22"/>
          <w:szCs w:val="22"/>
        </w:rPr>
        <w:sectPr w:rsidR="004A08AF" w:rsidSect="00824F08">
          <w:footerReference w:type="default" r:id="rId29"/>
          <w:pgSz w:w="11907" w:h="16840"/>
          <w:pgMar w:top="1134" w:right="851" w:bottom="992" w:left="1418" w:header="709" w:footer="709" w:gutter="0"/>
          <w:cols w:space="720"/>
          <w:titlePg/>
          <w:docGrid w:linePitch="299"/>
        </w:sectPr>
      </w:pPr>
    </w:p>
    <w:p w:rsidR="0071338F" w:rsidRPr="0071338F" w:rsidRDefault="0071338F" w:rsidP="0071338F">
      <w:pPr>
        <w:pStyle w:val="a4"/>
        <w:spacing w:line="240" w:lineRule="auto"/>
        <w:jc w:val="right"/>
        <w:rPr>
          <w:rFonts w:ascii="Times New Roman" w:hAnsi="Times New Roman"/>
          <w:b/>
          <w:color w:val="auto"/>
          <w:sz w:val="22"/>
          <w:szCs w:val="22"/>
        </w:rPr>
      </w:pPr>
      <w:r w:rsidRPr="0071338F">
        <w:rPr>
          <w:rFonts w:ascii="Times New Roman" w:hAnsi="Times New Roman"/>
          <w:b/>
          <w:sz w:val="22"/>
          <w:szCs w:val="22"/>
        </w:rPr>
        <w:t>Приложение 3.</w:t>
      </w:r>
      <w:r w:rsidRPr="0071338F">
        <w:rPr>
          <w:rFonts w:ascii="Times New Roman" w:hAnsi="Times New Roman"/>
          <w:b/>
          <w:color w:val="auto"/>
          <w:sz w:val="22"/>
          <w:szCs w:val="22"/>
        </w:rPr>
        <w:t>8</w:t>
      </w:r>
    </w:p>
    <w:p w:rsidR="0071338F" w:rsidRPr="0071338F" w:rsidRDefault="0071338F" w:rsidP="0071338F">
      <w:pPr>
        <w:spacing w:after="0" w:line="240" w:lineRule="auto"/>
        <w:jc w:val="right"/>
        <w:rPr>
          <w:rFonts w:ascii="Times New Roman" w:hAnsi="Times New Roman" w:cs="Times New Roman"/>
          <w:i/>
        </w:rPr>
      </w:pPr>
      <w:r w:rsidRPr="0071338F">
        <w:rPr>
          <w:rFonts w:ascii="Times New Roman" w:hAnsi="Times New Roman" w:cs="Times New Roman"/>
        </w:rPr>
        <w:t>к ПООП-П по профессии</w:t>
      </w:r>
    </w:p>
    <w:p w:rsidR="002C2D58" w:rsidRPr="0071338F" w:rsidRDefault="002C2D58" w:rsidP="002C2D58">
      <w:pPr>
        <w:spacing w:after="0" w:line="240" w:lineRule="auto"/>
        <w:jc w:val="right"/>
        <w:rPr>
          <w:rFonts w:ascii="Times New Roman" w:hAnsi="Times New Roman" w:cs="Times New Roman"/>
          <w:bCs/>
        </w:rPr>
      </w:pPr>
      <w:r w:rsidRPr="0071338F">
        <w:rPr>
          <w:rFonts w:ascii="Times New Roman" w:hAnsi="Times New Roman" w:cs="Times New Roman"/>
          <w:bCs/>
        </w:rPr>
        <w:t>18.01.33 Лаборант по контролю качества сырья, реактивов, промежуточных продуктов, готовой продукции, отходов производства (по отраслям)</w:t>
      </w: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РАБОЧАЯ ПРОГРАММА УЧЕБНОЙ ДИСЦИПЛИНЫ</w:t>
      </w:r>
    </w:p>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ООД.08 Биология</w:t>
      </w:r>
    </w:p>
    <w:p w:rsidR="0071338F" w:rsidRPr="0071338F" w:rsidRDefault="0071338F" w:rsidP="0071338F">
      <w:pPr>
        <w:spacing w:line="240" w:lineRule="auto"/>
        <w:jc w:val="center"/>
        <w:rPr>
          <w:rFonts w:ascii="Times New Roman" w:hAnsi="Times New Roman" w:cs="Times New Roman"/>
          <w:b/>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2023 год</w:t>
      </w:r>
    </w:p>
    <w:p w:rsidR="0071338F" w:rsidRPr="0071338F" w:rsidRDefault="0071338F" w:rsidP="0071338F">
      <w:pPr>
        <w:spacing w:line="240" w:lineRule="auto"/>
        <w:rPr>
          <w:rFonts w:ascii="Times New Roman" w:hAnsi="Times New Roman" w:cs="Times New Roman"/>
        </w:rPr>
        <w:sectPr w:rsidR="0071338F" w:rsidRPr="0071338F" w:rsidSect="00824F08">
          <w:pgSz w:w="11907" w:h="16840"/>
          <w:pgMar w:top="1134" w:right="851" w:bottom="992" w:left="1418" w:header="709" w:footer="709" w:gutter="0"/>
          <w:cols w:space="720"/>
          <w:titlePg/>
          <w:docGrid w:linePitch="299"/>
        </w:sectPr>
      </w:pPr>
    </w:p>
    <w:p w:rsidR="0071338F" w:rsidRPr="0071338F" w:rsidRDefault="0071338F" w:rsidP="0071338F">
      <w:pPr>
        <w:spacing w:line="240" w:lineRule="auto"/>
        <w:jc w:val="center"/>
        <w:rPr>
          <w:rFonts w:ascii="Times New Roman" w:hAnsi="Times New Roman" w:cs="Times New Roman"/>
          <w:b/>
          <w:i/>
        </w:rPr>
      </w:pPr>
      <w:r w:rsidRPr="0071338F">
        <w:rPr>
          <w:rFonts w:ascii="Times New Roman" w:hAnsi="Times New Roman" w:cs="Times New Roman"/>
          <w:b/>
          <w:i/>
        </w:rPr>
        <w:t>СОДЕРЖАНИЕ</w:t>
      </w:r>
      <w:r w:rsidRPr="0071338F">
        <w:rPr>
          <w:rFonts w:ascii="Times New Roman" w:hAnsi="Times New Roman" w:cs="Times New Roman"/>
          <w:b/>
          <w:highlight w:val="red"/>
        </w:rPr>
        <w:t xml:space="preserve"> </w:t>
      </w:r>
    </w:p>
    <w:p w:rsidR="0071338F" w:rsidRPr="0071338F" w:rsidRDefault="0071338F" w:rsidP="0071338F">
      <w:pPr>
        <w:spacing w:line="240" w:lineRule="auto"/>
        <w:rPr>
          <w:rFonts w:ascii="Times New Roman" w:hAnsi="Times New Roman" w:cs="Times New Roman"/>
          <w:b/>
          <w:i/>
        </w:rPr>
      </w:pPr>
    </w:p>
    <w:tbl>
      <w:tblPr>
        <w:tblW w:w="0" w:type="auto"/>
        <w:tblLayout w:type="fixed"/>
        <w:tblLook w:val="04A0" w:firstRow="1" w:lastRow="0" w:firstColumn="1" w:lastColumn="0" w:noHBand="0" w:noVBand="1"/>
      </w:tblPr>
      <w:tblGrid>
        <w:gridCol w:w="7501"/>
        <w:gridCol w:w="1854"/>
      </w:tblGrid>
      <w:tr w:rsidR="0071338F" w:rsidRPr="0071338F" w:rsidTr="00824F08">
        <w:tc>
          <w:tcPr>
            <w:tcW w:w="7501" w:type="dxa"/>
          </w:tcPr>
          <w:p w:rsidR="0071338F" w:rsidRPr="0071338F" w:rsidRDefault="0071338F" w:rsidP="0071338F">
            <w:pPr>
              <w:numPr>
                <w:ilvl w:val="0"/>
                <w:numId w:val="1"/>
              </w:numPr>
              <w:spacing w:line="240" w:lineRule="auto"/>
              <w:rPr>
                <w:rFonts w:ascii="Times New Roman" w:hAnsi="Times New Roman" w:cs="Times New Roman"/>
                <w:b/>
              </w:rPr>
            </w:pPr>
            <w:r w:rsidRPr="0071338F">
              <w:rPr>
                <w:rFonts w:ascii="Times New Roman" w:hAnsi="Times New Roman" w:cs="Times New Roman"/>
                <w:b/>
              </w:rPr>
              <w:t>ОБЩАЯ ХАРАКТЕРИСТИКА РАБОЧЕЙ ПРОГРАММЫ УЧЕБНОЙ ДИСЦИПЛИНЫ</w:t>
            </w:r>
          </w:p>
        </w:tc>
        <w:tc>
          <w:tcPr>
            <w:tcW w:w="1854" w:type="dxa"/>
          </w:tcPr>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3</w:t>
            </w:r>
          </w:p>
        </w:tc>
      </w:tr>
      <w:tr w:rsidR="0071338F" w:rsidRPr="0071338F" w:rsidTr="00824F08">
        <w:tc>
          <w:tcPr>
            <w:tcW w:w="7501" w:type="dxa"/>
          </w:tcPr>
          <w:p w:rsidR="0071338F" w:rsidRPr="0071338F" w:rsidRDefault="0071338F" w:rsidP="0071338F">
            <w:pPr>
              <w:numPr>
                <w:ilvl w:val="0"/>
                <w:numId w:val="1"/>
              </w:numPr>
              <w:spacing w:line="240" w:lineRule="auto"/>
              <w:rPr>
                <w:rFonts w:ascii="Times New Roman" w:hAnsi="Times New Roman" w:cs="Times New Roman"/>
                <w:b/>
              </w:rPr>
            </w:pPr>
            <w:r w:rsidRPr="0071338F">
              <w:rPr>
                <w:rFonts w:ascii="Times New Roman" w:hAnsi="Times New Roman" w:cs="Times New Roman"/>
                <w:b/>
              </w:rPr>
              <w:t>СТРУКТУРА И СОДЕРЖАНИЕ УЧЕБНОЙ ДИСЦИПЛИНЫ</w:t>
            </w:r>
          </w:p>
        </w:tc>
        <w:tc>
          <w:tcPr>
            <w:tcW w:w="1854" w:type="dxa"/>
          </w:tcPr>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5</w:t>
            </w:r>
          </w:p>
        </w:tc>
      </w:tr>
      <w:tr w:rsidR="0071338F" w:rsidRPr="0071338F" w:rsidTr="00824F08">
        <w:tc>
          <w:tcPr>
            <w:tcW w:w="7501" w:type="dxa"/>
          </w:tcPr>
          <w:p w:rsidR="0071338F" w:rsidRPr="0071338F" w:rsidRDefault="0071338F" w:rsidP="0071338F">
            <w:pPr>
              <w:numPr>
                <w:ilvl w:val="0"/>
                <w:numId w:val="1"/>
              </w:numPr>
              <w:spacing w:line="240" w:lineRule="auto"/>
              <w:rPr>
                <w:rFonts w:ascii="Times New Roman" w:hAnsi="Times New Roman" w:cs="Times New Roman"/>
                <w:b/>
              </w:rPr>
            </w:pPr>
            <w:r w:rsidRPr="0071338F">
              <w:rPr>
                <w:rFonts w:ascii="Times New Roman" w:hAnsi="Times New Roman" w:cs="Times New Roman"/>
                <w:b/>
              </w:rPr>
              <w:t>УСЛОВИЯ РЕАЛИЗАЦИИ УЧЕБНОЙ ДИСЦИПЛИНЫ</w:t>
            </w:r>
          </w:p>
        </w:tc>
        <w:tc>
          <w:tcPr>
            <w:tcW w:w="1854" w:type="dxa"/>
          </w:tcPr>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13</w:t>
            </w:r>
          </w:p>
        </w:tc>
      </w:tr>
      <w:tr w:rsidR="0071338F" w:rsidRPr="0071338F" w:rsidTr="00824F08">
        <w:tc>
          <w:tcPr>
            <w:tcW w:w="7501" w:type="dxa"/>
          </w:tcPr>
          <w:p w:rsidR="0071338F" w:rsidRPr="0071338F" w:rsidRDefault="0071338F" w:rsidP="0071338F">
            <w:pPr>
              <w:numPr>
                <w:ilvl w:val="0"/>
                <w:numId w:val="1"/>
              </w:numPr>
              <w:spacing w:line="240" w:lineRule="auto"/>
              <w:rPr>
                <w:rFonts w:ascii="Times New Roman" w:hAnsi="Times New Roman" w:cs="Times New Roman"/>
                <w:b/>
              </w:rPr>
            </w:pPr>
            <w:r w:rsidRPr="0071338F">
              <w:rPr>
                <w:rFonts w:ascii="Times New Roman" w:hAnsi="Times New Roman" w:cs="Times New Roman"/>
                <w:b/>
              </w:rPr>
              <w:t>КОНТРОЛЬ И ОЦЕНКА РЕЗУЛЬТАТОВ ОСВОЕНИЯ УЧЕБНОЙ ДИСЦИПЛИНЫ</w:t>
            </w:r>
          </w:p>
          <w:p w:rsidR="0071338F" w:rsidRPr="0071338F" w:rsidRDefault="0071338F" w:rsidP="0071338F">
            <w:pPr>
              <w:spacing w:line="240" w:lineRule="auto"/>
              <w:rPr>
                <w:rFonts w:ascii="Times New Roman" w:hAnsi="Times New Roman" w:cs="Times New Roman"/>
                <w:b/>
              </w:rPr>
            </w:pPr>
          </w:p>
        </w:tc>
        <w:tc>
          <w:tcPr>
            <w:tcW w:w="1854" w:type="dxa"/>
          </w:tcPr>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14</w:t>
            </w:r>
          </w:p>
        </w:tc>
      </w:tr>
    </w:tbl>
    <w:p w:rsidR="0071338F" w:rsidRPr="0071338F" w:rsidRDefault="0071338F" w:rsidP="0071338F">
      <w:pPr>
        <w:numPr>
          <w:ilvl w:val="0"/>
          <w:numId w:val="2"/>
        </w:numPr>
        <w:spacing w:after="0" w:line="240" w:lineRule="auto"/>
        <w:ind w:left="0" w:firstLine="0"/>
        <w:jc w:val="center"/>
        <w:rPr>
          <w:rFonts w:ascii="Times New Roman" w:hAnsi="Times New Roman" w:cs="Times New Roman"/>
          <w:b/>
        </w:rPr>
      </w:pPr>
      <w:r w:rsidRPr="0071338F">
        <w:rPr>
          <w:rFonts w:ascii="Times New Roman" w:hAnsi="Times New Roman" w:cs="Times New Roman"/>
          <w:b/>
          <w:i/>
          <w:u w:val="single"/>
        </w:rPr>
        <w:br w:type="page"/>
      </w:r>
      <w:r w:rsidRPr="0071338F">
        <w:rPr>
          <w:rFonts w:ascii="Times New Roman" w:hAnsi="Times New Roman" w:cs="Times New Roman"/>
          <w:b/>
        </w:rPr>
        <w:t>ОБЩАЯ ХАРАКТЕРИСТИКА РАБОЧЕЙ ПРОГРАММЫ УЧЕБНОЙ ДИСЦИПЛИНЫ</w:t>
      </w:r>
    </w:p>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ООД.08 Биология</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71338F">
        <w:rPr>
          <w:rFonts w:ascii="Times New Roman" w:hAnsi="Times New Roman" w:cs="Times New Roman"/>
          <w:b/>
        </w:rPr>
        <w:t xml:space="preserve">1.1. Место дисциплины в структуре основной образовательной программы: </w:t>
      </w:r>
    </w:p>
    <w:p w:rsidR="0071338F" w:rsidRPr="0071338F" w:rsidRDefault="0071338F" w:rsidP="0071338F">
      <w:pPr>
        <w:spacing w:after="0" w:line="240" w:lineRule="auto"/>
        <w:ind w:firstLine="709"/>
        <w:jc w:val="both"/>
        <w:rPr>
          <w:rFonts w:ascii="Times New Roman" w:hAnsi="Times New Roman" w:cs="Times New Roman"/>
          <w:bCs/>
        </w:rPr>
      </w:pPr>
      <w:r w:rsidRPr="0071338F">
        <w:rPr>
          <w:rFonts w:ascii="Times New Roman" w:hAnsi="Times New Roman" w:cs="Times New Roman"/>
        </w:rPr>
        <w:t xml:space="preserve">Учебная дисциплина ООД.08 Биология является обязательной частью образовательной программы ПООП-П в соответствии с ФГОС СПО по профессии  </w:t>
      </w:r>
      <w:r w:rsidRPr="0071338F">
        <w:rPr>
          <w:rFonts w:ascii="Times New Roman" w:hAnsi="Times New Roman" w:cs="Times New Roman"/>
          <w:bCs/>
        </w:rPr>
        <w:t xml:space="preserve">18.01.33 </w:t>
      </w:r>
      <w:r w:rsidRPr="0071338F">
        <w:rPr>
          <w:rFonts w:ascii="Times New Roman" w:hAnsi="Times New Roman" w:cs="Times New Roman"/>
          <w:b/>
        </w:rPr>
        <w:t>«</w:t>
      </w:r>
      <w:r w:rsidRPr="0071338F">
        <w:rPr>
          <w:rFonts w:ascii="Times New Roman" w:hAnsi="Times New Roman" w:cs="Times New Roman"/>
          <w:bCs/>
        </w:rPr>
        <w:t>Лаборант по контролю качества сырья, реактивов, промежуточных продуктов, готовой продукции, отходов производства  (по отраслям)</w:t>
      </w:r>
      <w:r w:rsidRPr="0071338F">
        <w:rPr>
          <w:rFonts w:ascii="Times New Roman" w:hAnsi="Times New Roman" w:cs="Times New Roman"/>
        </w:rPr>
        <w:t>».</w:t>
      </w:r>
    </w:p>
    <w:p w:rsidR="0071338F" w:rsidRPr="0071338F" w:rsidRDefault="0071338F" w:rsidP="007133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71338F">
        <w:rPr>
          <w:rFonts w:ascii="Times New Roman" w:hAnsi="Times New Roman" w:cs="Times New Roman"/>
        </w:rPr>
        <w:t>Особое значение дисциплина имеет при формировании и развитии ОК 01, ОК 02, ОК 07, ПК 5.4</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rPr>
      </w:pPr>
    </w:p>
    <w:p w:rsidR="0071338F" w:rsidRPr="0071338F" w:rsidRDefault="0071338F" w:rsidP="0071338F">
      <w:pPr>
        <w:spacing w:after="0" w:line="240" w:lineRule="auto"/>
        <w:ind w:firstLine="709"/>
        <w:jc w:val="both"/>
        <w:rPr>
          <w:rFonts w:ascii="Times New Roman" w:hAnsi="Times New Roman" w:cs="Times New Roman"/>
          <w:b/>
        </w:rPr>
      </w:pPr>
      <w:r w:rsidRPr="0071338F">
        <w:rPr>
          <w:rFonts w:ascii="Times New Roman" w:hAnsi="Times New Roman" w:cs="Times New Roman"/>
          <w:b/>
        </w:rPr>
        <w:t>1.2. Цель и планируемые результаты освоения дисциплины:</w:t>
      </w:r>
    </w:p>
    <w:p w:rsidR="0071338F" w:rsidRPr="0071338F" w:rsidRDefault="0071338F" w:rsidP="0071338F">
      <w:pPr>
        <w:spacing w:after="0" w:line="240" w:lineRule="auto"/>
        <w:ind w:firstLine="709"/>
        <w:jc w:val="both"/>
        <w:rPr>
          <w:rFonts w:ascii="Times New Roman" w:hAnsi="Times New Roman" w:cs="Times New Roman"/>
        </w:rPr>
      </w:pPr>
      <w:r w:rsidRPr="0071338F">
        <w:rPr>
          <w:rFonts w:ascii="Times New Roman" w:hAnsi="Times New Roman" w:cs="Times New Roman"/>
        </w:rPr>
        <w:t xml:space="preserve">В рамках программы учебной дисциплины обучающимися осваиваются умения </w:t>
      </w:r>
      <w:r w:rsidRPr="0071338F">
        <w:rPr>
          <w:rFonts w:ascii="Times New Roman" w:hAnsi="Times New Roman" w:cs="Times New Roman"/>
        </w:rPr>
        <w:br/>
        <w:t>и знания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1"/>
        <w:gridCol w:w="1581"/>
        <w:gridCol w:w="1994"/>
        <w:gridCol w:w="1581"/>
        <w:gridCol w:w="1994"/>
      </w:tblGrid>
      <w:tr w:rsidR="0071338F" w:rsidRPr="0071338F" w:rsidTr="00CE05AB">
        <w:trPr>
          <w:trHeight w:val="20"/>
        </w:trPr>
        <w:tc>
          <w:tcPr>
            <w:tcW w:w="242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Код</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ПК, ОК</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Код умений</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Умения</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Код знаний</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Знания</w:t>
            </w:r>
          </w:p>
        </w:tc>
      </w:tr>
      <w:tr w:rsidR="0071338F" w:rsidRPr="0071338F" w:rsidTr="00CE05AB">
        <w:trPr>
          <w:trHeight w:val="20"/>
        </w:trPr>
        <w:tc>
          <w:tcPr>
            <w:tcW w:w="242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ПК 5.4</w:t>
            </w:r>
          </w:p>
          <w:p w:rsidR="0071338F" w:rsidRPr="0071338F" w:rsidRDefault="0071338F" w:rsidP="0071338F">
            <w:pPr>
              <w:spacing w:after="0" w:line="240" w:lineRule="auto"/>
              <w:jc w:val="center"/>
              <w:rPr>
                <w:rFonts w:ascii="Times New Roman" w:hAnsi="Times New Roman" w:cs="Times New Roman"/>
                <w:b/>
                <w:i/>
                <w:u w:val="single"/>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rPr>
            </w:pPr>
            <w:r w:rsidRPr="0071338F">
              <w:rPr>
                <w:rFonts w:ascii="Times New Roman" w:hAnsi="Times New Roman" w:cs="Times New Roman"/>
              </w:rPr>
              <w:t>У 5.4.01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Искать нужные источники информации и данные.</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rPr>
              <w:t>З 5.4.01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Прикладное программное обеспечение и информационные ресурсы для моделирования технологических процессов..</w:t>
            </w:r>
          </w:p>
        </w:tc>
      </w:tr>
      <w:tr w:rsidR="0071338F" w:rsidRPr="0071338F" w:rsidTr="00CE05AB">
        <w:trPr>
          <w:trHeight w:val="20"/>
        </w:trPr>
        <w:tc>
          <w:tcPr>
            <w:tcW w:w="242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
                <w:u w:val="single"/>
              </w:rPr>
            </w:pPr>
            <w:r w:rsidRPr="0071338F">
              <w:rPr>
                <w:rFonts w:ascii="Times New Roman" w:hAnsi="Times New Roman" w:cs="Times New Roman"/>
                <w:b/>
              </w:rPr>
              <w:t>ОК 01</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center"/>
              <w:rPr>
                <w:b/>
                <w:iCs/>
                <w:sz w:val="22"/>
                <w:szCs w:val="22"/>
              </w:rPr>
            </w:pPr>
            <w:r w:rsidRPr="0071338F">
              <w:rPr>
                <w:sz w:val="22"/>
                <w:szCs w:val="22"/>
              </w:rPr>
              <w:t>Уо 01.04</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uppressAutoHyphens/>
              <w:spacing w:after="0" w:line="240" w:lineRule="auto"/>
              <w:jc w:val="both"/>
              <w:rPr>
                <w:rFonts w:ascii="Times New Roman" w:hAnsi="Times New Roman" w:cs="Times New Roman"/>
                <w:iCs/>
              </w:rPr>
            </w:pPr>
            <w:r w:rsidRPr="0071338F">
              <w:rPr>
                <w:rFonts w:ascii="Times New Roman" w:hAnsi="Times New Roman" w:cs="Times New Roman"/>
                <w:iCs/>
              </w:rPr>
              <w:t>Выявлять и эффективно искать информацию, необходимую для решения задачи и/или проблемы.</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Зо 01.02</w:t>
            </w:r>
          </w:p>
          <w:p w:rsidR="0071338F" w:rsidRPr="0071338F" w:rsidRDefault="0071338F" w:rsidP="0071338F">
            <w:pPr>
              <w:suppressAutoHyphens/>
              <w:spacing w:after="0" w:line="240" w:lineRule="auto"/>
              <w:jc w:val="both"/>
              <w:rPr>
                <w:rFonts w:ascii="Times New Roman" w:hAnsi="Times New Roman" w:cs="Times New Roman"/>
                <w:b/>
                <w:iCs/>
              </w:rPr>
            </w:pP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uppressAutoHyphens/>
              <w:spacing w:after="0" w:line="240" w:lineRule="auto"/>
              <w:rPr>
                <w:rFonts w:ascii="Times New Roman" w:hAnsi="Times New Roman" w:cs="Times New Roman"/>
                <w:b/>
                <w:iCs/>
              </w:rPr>
            </w:pPr>
            <w:r w:rsidRPr="0071338F">
              <w:rPr>
                <w:rFonts w:ascii="Times New Roman" w:hAnsi="Times New Roman" w:cs="Times New Roman"/>
                <w:bCs/>
              </w:rPr>
              <w:t>Основные источники информации и ресурсы для решения задач и проблем в профессиональном и/или социальном контексте.</w:t>
            </w:r>
          </w:p>
        </w:tc>
      </w:tr>
      <w:tr w:rsidR="0071338F" w:rsidRPr="0071338F" w:rsidTr="00CE05AB">
        <w:trPr>
          <w:trHeight w:val="20"/>
        </w:trPr>
        <w:tc>
          <w:tcPr>
            <w:tcW w:w="242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ОК 02</w:t>
            </w:r>
          </w:p>
          <w:p w:rsidR="0071338F" w:rsidRPr="0071338F" w:rsidRDefault="0071338F" w:rsidP="0071338F">
            <w:pPr>
              <w:spacing w:after="0" w:line="240" w:lineRule="auto"/>
              <w:jc w:val="center"/>
              <w:rPr>
                <w:rFonts w:ascii="Times New Roman" w:hAnsi="Times New Roman" w:cs="Times New Roman"/>
                <w:b/>
                <w:i/>
                <w:u w:val="single"/>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Уо 02.01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uppressAutoHyphens/>
              <w:spacing w:after="0" w:line="240" w:lineRule="auto"/>
              <w:jc w:val="both"/>
              <w:rPr>
                <w:rFonts w:ascii="Times New Roman" w:hAnsi="Times New Roman" w:cs="Times New Roman"/>
                <w:iCs/>
              </w:rPr>
            </w:pPr>
            <w:r w:rsidRPr="0071338F">
              <w:rPr>
                <w:rFonts w:ascii="Times New Roman" w:hAnsi="Times New Roman" w:cs="Times New Roman"/>
                <w:iCs/>
              </w:rPr>
              <w:t>Определять задачи для поиска информации.</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Зо 02.02</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uppressAutoHyphens/>
              <w:spacing w:after="0" w:line="240" w:lineRule="auto"/>
              <w:jc w:val="both"/>
              <w:rPr>
                <w:rFonts w:ascii="Times New Roman" w:hAnsi="Times New Roman" w:cs="Times New Roman"/>
                <w:b/>
                <w:iCs/>
              </w:rPr>
            </w:pPr>
            <w:r w:rsidRPr="0071338F">
              <w:rPr>
                <w:rFonts w:ascii="Times New Roman" w:hAnsi="Times New Roman" w:cs="Times New Roman"/>
                <w:iCs/>
              </w:rPr>
              <w:t>Приемы структурирования информации.</w:t>
            </w:r>
          </w:p>
        </w:tc>
      </w:tr>
      <w:tr w:rsidR="0071338F" w:rsidRPr="0071338F" w:rsidTr="00CE05AB">
        <w:trPr>
          <w:trHeight w:val="20"/>
        </w:trPr>
        <w:tc>
          <w:tcPr>
            <w:tcW w:w="242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ОК 07</w:t>
            </w:r>
          </w:p>
          <w:p w:rsidR="0071338F" w:rsidRPr="0071338F" w:rsidRDefault="0071338F" w:rsidP="0071338F">
            <w:pPr>
              <w:spacing w:after="0" w:line="240" w:lineRule="auto"/>
              <w:rPr>
                <w:rFonts w:ascii="Times New Roman" w:hAnsi="Times New Roman" w:cs="Times New Roman"/>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Уо 07.01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both"/>
              <w:rPr>
                <w:sz w:val="22"/>
                <w:szCs w:val="22"/>
              </w:rPr>
            </w:pPr>
            <w:r w:rsidRPr="0071338F">
              <w:rPr>
                <w:sz w:val="22"/>
                <w:szCs w:val="22"/>
              </w:rPr>
              <w:t xml:space="preserve">Соблюдать нормы экологической безопасности </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Зо 07.01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both"/>
              <w:rPr>
                <w:sz w:val="22"/>
                <w:szCs w:val="22"/>
              </w:rPr>
            </w:pPr>
            <w:r w:rsidRPr="0071338F">
              <w:rPr>
                <w:sz w:val="22"/>
                <w:szCs w:val="22"/>
              </w:rPr>
              <w:t>Правила экологической безопасности при ведении профессиональной деятельности.</w:t>
            </w:r>
          </w:p>
        </w:tc>
      </w:tr>
    </w:tbl>
    <w:p w:rsidR="0071338F" w:rsidRPr="0071338F" w:rsidRDefault="0071338F" w:rsidP="0071338F">
      <w:pPr>
        <w:spacing w:after="240" w:line="240" w:lineRule="auto"/>
        <w:ind w:firstLine="709"/>
        <w:rPr>
          <w:rFonts w:ascii="Times New Roman" w:hAnsi="Times New Roman" w:cs="Times New Roman"/>
          <w:b/>
        </w:rPr>
      </w:pPr>
    </w:p>
    <w:p w:rsidR="0071338F" w:rsidRPr="0071338F" w:rsidRDefault="0071338F" w:rsidP="0071338F">
      <w:pPr>
        <w:spacing w:after="240" w:line="240" w:lineRule="auto"/>
        <w:jc w:val="center"/>
        <w:rPr>
          <w:rFonts w:ascii="Times New Roman" w:hAnsi="Times New Roman" w:cs="Times New Roman"/>
          <w:b/>
        </w:rPr>
      </w:pPr>
    </w:p>
    <w:p w:rsidR="0071338F" w:rsidRPr="0071338F" w:rsidRDefault="0071338F" w:rsidP="0071338F">
      <w:pPr>
        <w:spacing w:after="240" w:line="240" w:lineRule="auto"/>
        <w:jc w:val="center"/>
        <w:rPr>
          <w:rFonts w:ascii="Times New Roman" w:hAnsi="Times New Roman" w:cs="Times New Roman"/>
          <w:b/>
        </w:rPr>
      </w:pPr>
    </w:p>
    <w:p w:rsidR="0071338F" w:rsidRPr="0071338F" w:rsidRDefault="0071338F" w:rsidP="0071338F">
      <w:pPr>
        <w:spacing w:after="240" w:line="240" w:lineRule="auto"/>
        <w:jc w:val="center"/>
        <w:rPr>
          <w:rFonts w:ascii="Times New Roman" w:hAnsi="Times New Roman" w:cs="Times New Roman"/>
          <w:b/>
        </w:rPr>
      </w:pPr>
    </w:p>
    <w:p w:rsidR="0071338F" w:rsidRPr="0071338F" w:rsidRDefault="0071338F" w:rsidP="0071338F">
      <w:pPr>
        <w:spacing w:after="240" w:line="240" w:lineRule="auto"/>
        <w:jc w:val="center"/>
        <w:rPr>
          <w:rFonts w:ascii="Times New Roman" w:hAnsi="Times New Roman" w:cs="Times New Roman"/>
          <w:b/>
        </w:rPr>
      </w:pPr>
    </w:p>
    <w:p w:rsidR="0071338F" w:rsidRPr="0071338F" w:rsidRDefault="0071338F" w:rsidP="0071338F">
      <w:pPr>
        <w:spacing w:after="240" w:line="240" w:lineRule="auto"/>
        <w:jc w:val="center"/>
        <w:rPr>
          <w:rFonts w:ascii="Times New Roman" w:hAnsi="Times New Roman" w:cs="Times New Roman"/>
          <w:b/>
        </w:rPr>
      </w:pPr>
    </w:p>
    <w:p w:rsidR="00CE05AB" w:rsidRDefault="00CE05AB" w:rsidP="0071338F">
      <w:pPr>
        <w:spacing w:after="240" w:line="240" w:lineRule="auto"/>
        <w:jc w:val="center"/>
        <w:rPr>
          <w:rFonts w:ascii="Times New Roman" w:hAnsi="Times New Roman" w:cs="Times New Roman"/>
          <w:b/>
        </w:rPr>
        <w:sectPr w:rsidR="00CE05AB" w:rsidSect="00824F08">
          <w:pgSz w:w="11906" w:h="16838"/>
          <w:pgMar w:top="1134" w:right="850" w:bottom="284" w:left="1701" w:header="397" w:footer="0" w:gutter="0"/>
          <w:cols w:space="720"/>
          <w:docGrid w:linePitch="299"/>
        </w:sectPr>
      </w:pPr>
    </w:p>
    <w:p w:rsidR="0071338F" w:rsidRPr="0071338F" w:rsidRDefault="0071338F" w:rsidP="0071338F">
      <w:pPr>
        <w:spacing w:after="240" w:line="240" w:lineRule="auto"/>
        <w:jc w:val="center"/>
        <w:rPr>
          <w:rFonts w:ascii="Times New Roman" w:hAnsi="Times New Roman" w:cs="Times New Roman"/>
          <w:b/>
        </w:rPr>
      </w:pPr>
      <w:r w:rsidRPr="0071338F">
        <w:rPr>
          <w:rFonts w:ascii="Times New Roman" w:hAnsi="Times New Roman" w:cs="Times New Roman"/>
          <w:b/>
        </w:rPr>
        <w:t>2. СТРУКТУРА И СОДЕРЖАНИЕ УЧЕБНОЙ ДИСЦИПЛИНЫ</w:t>
      </w:r>
    </w:p>
    <w:p w:rsidR="0071338F" w:rsidRPr="0071338F" w:rsidRDefault="0071338F" w:rsidP="0071338F">
      <w:pPr>
        <w:spacing w:after="240" w:line="240" w:lineRule="auto"/>
        <w:ind w:firstLine="709"/>
        <w:rPr>
          <w:rFonts w:ascii="Times New Roman" w:hAnsi="Times New Roman" w:cs="Times New Roman"/>
          <w:b/>
        </w:rPr>
      </w:pPr>
      <w:r w:rsidRPr="0071338F">
        <w:rPr>
          <w:rFonts w:ascii="Times New Roman" w:hAnsi="Times New Roman" w:cs="Times New Roman"/>
          <w:b/>
        </w:rPr>
        <w:t>2.1. Объем учебной дисциплины и виды учебной работы</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6"/>
        <w:gridCol w:w="2599"/>
      </w:tblGrid>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line="240" w:lineRule="auto"/>
              <w:rPr>
                <w:rFonts w:ascii="Times New Roman" w:hAnsi="Times New Roman" w:cs="Times New Roman"/>
                <w:b/>
              </w:rPr>
            </w:pPr>
            <w:r w:rsidRPr="0071338F">
              <w:rPr>
                <w:rFonts w:ascii="Times New Roman" w:hAnsi="Times New Roman" w:cs="Times New Roman"/>
                <w:b/>
              </w:rPr>
              <w:t>Вид учебной работы</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line="240" w:lineRule="auto"/>
              <w:rPr>
                <w:rFonts w:ascii="Times New Roman" w:hAnsi="Times New Roman" w:cs="Times New Roman"/>
                <w:b/>
              </w:rPr>
            </w:pPr>
            <w:r w:rsidRPr="0071338F">
              <w:rPr>
                <w:rFonts w:ascii="Times New Roman" w:hAnsi="Times New Roman" w:cs="Times New Roman"/>
                <w:b/>
              </w:rPr>
              <w:t>Объем в часах</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Объем образовательной программы учебной дисциплины</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jc w:val="center"/>
              <w:rPr>
                <w:rFonts w:ascii="Times New Roman" w:hAnsi="Times New Roman" w:cs="Times New Roman"/>
                <w:highlight w:val="green"/>
              </w:rPr>
            </w:pPr>
            <w:r w:rsidRPr="0071338F">
              <w:rPr>
                <w:rFonts w:ascii="Times New Roman" w:hAnsi="Times New Roman" w:cs="Times New Roman"/>
              </w:rPr>
              <w:t>72</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в т.ч. в форме практической подготовки</w:t>
            </w:r>
          </w:p>
        </w:tc>
        <w:tc>
          <w:tcPr>
            <w:tcW w:w="25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38F" w:rsidRPr="0071338F" w:rsidRDefault="0071338F" w:rsidP="0071338F">
            <w:pPr>
              <w:spacing w:after="0" w:line="240" w:lineRule="auto"/>
              <w:jc w:val="center"/>
              <w:rPr>
                <w:rFonts w:ascii="Times New Roman" w:hAnsi="Times New Roman" w:cs="Times New Roman"/>
                <w:highlight w:val="green"/>
              </w:rPr>
            </w:pPr>
            <w:r w:rsidRPr="0071338F">
              <w:rPr>
                <w:rFonts w:ascii="Times New Roman" w:hAnsi="Times New Roman" w:cs="Times New Roman"/>
              </w:rPr>
              <w:t>32</w:t>
            </w:r>
          </w:p>
        </w:tc>
      </w:tr>
      <w:tr w:rsidR="0071338F" w:rsidRPr="0071338F" w:rsidTr="00824F08">
        <w:trPr>
          <w:trHeight w:val="336"/>
        </w:trPr>
        <w:tc>
          <w:tcPr>
            <w:tcW w:w="9355" w:type="dxa"/>
            <w:gridSpan w:val="2"/>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в т. ч.:</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теоретическое обучение</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40</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 xml:space="preserve">    в т.ч. профессионально-ориентированное содержание</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i/>
              </w:rPr>
              <w:t xml:space="preserve"> </w:t>
            </w:r>
            <w:r w:rsidRPr="0071338F">
              <w:rPr>
                <w:rFonts w:ascii="Times New Roman" w:hAnsi="Times New Roman" w:cs="Times New Roman"/>
              </w:rPr>
              <w:t xml:space="preserve">практические занятия </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20</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highlight w:val="yellow"/>
              </w:rPr>
            </w:pPr>
            <w:r w:rsidRPr="0071338F">
              <w:rPr>
                <w:rFonts w:ascii="Times New Roman" w:hAnsi="Times New Roman" w:cs="Times New Roman"/>
              </w:rPr>
              <w:t xml:space="preserve">   в т.ч. профессионально-ориентированное содержание</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jc w:val="center"/>
              <w:rPr>
                <w:rFonts w:ascii="Times New Roman" w:hAnsi="Times New Roman" w:cs="Times New Roman"/>
                <w:highlight w:val="yellow"/>
              </w:rPr>
            </w:pPr>
            <w:r w:rsidRPr="0071338F">
              <w:rPr>
                <w:rFonts w:ascii="Times New Roman" w:hAnsi="Times New Roman" w:cs="Times New Roman"/>
              </w:rPr>
              <w:t>8</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highlight w:val="yellow"/>
              </w:rPr>
            </w:pPr>
            <w:r w:rsidRPr="0071338F">
              <w:rPr>
                <w:rFonts w:ascii="Times New Roman" w:hAnsi="Times New Roman" w:cs="Times New Roman"/>
              </w:rPr>
              <w:t xml:space="preserve">лабораторные занятия </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jc w:val="center"/>
              <w:rPr>
                <w:rFonts w:ascii="Times New Roman" w:hAnsi="Times New Roman" w:cs="Times New Roman"/>
                <w:highlight w:val="yellow"/>
              </w:rPr>
            </w:pPr>
            <w:r w:rsidRPr="0071338F">
              <w:rPr>
                <w:rFonts w:ascii="Times New Roman" w:hAnsi="Times New Roman" w:cs="Times New Roman"/>
              </w:rPr>
              <w:t>4</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 xml:space="preserve"> в т.ч. профессионально-ориентированное содержание</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Контрольная работа</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6</w:t>
            </w:r>
          </w:p>
        </w:tc>
      </w:tr>
      <w:tr w:rsidR="0071338F" w:rsidRPr="0071338F" w:rsidTr="00824F08">
        <w:trPr>
          <w:trHeight w:val="331"/>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b/>
              </w:rPr>
              <w:t>Промежуточная аттестация (дифференцированный зачет)</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jc w:val="center"/>
              <w:rPr>
                <w:rFonts w:ascii="Times New Roman" w:hAnsi="Times New Roman" w:cs="Times New Roman"/>
                <w:highlight w:val="green"/>
              </w:rPr>
            </w:pPr>
            <w:r w:rsidRPr="0071338F">
              <w:rPr>
                <w:rFonts w:ascii="Times New Roman" w:hAnsi="Times New Roman" w:cs="Times New Roman"/>
              </w:rPr>
              <w:t>2</w:t>
            </w:r>
          </w:p>
        </w:tc>
      </w:tr>
    </w:tbl>
    <w:p w:rsidR="0071338F" w:rsidRPr="0071338F" w:rsidRDefault="0071338F" w:rsidP="0071338F">
      <w:pPr>
        <w:spacing w:after="120"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rPr>
        <w:sectPr w:rsidR="0071338F" w:rsidRPr="0071338F" w:rsidSect="00824F08">
          <w:pgSz w:w="11906" w:h="16838"/>
          <w:pgMar w:top="1134" w:right="850" w:bottom="284" w:left="1701" w:header="397" w:footer="0" w:gutter="0"/>
          <w:cols w:space="720"/>
          <w:docGrid w:linePitch="299"/>
        </w:sectPr>
      </w:pPr>
    </w:p>
    <w:p w:rsidR="0071338F" w:rsidRPr="0071338F" w:rsidRDefault="0071338F" w:rsidP="0071338F">
      <w:pPr>
        <w:spacing w:line="240" w:lineRule="auto"/>
        <w:ind w:firstLine="709"/>
        <w:rPr>
          <w:rFonts w:ascii="Times New Roman" w:hAnsi="Times New Roman" w:cs="Times New Roman"/>
          <w:b/>
        </w:rPr>
      </w:pPr>
      <w:r w:rsidRPr="0071338F">
        <w:rPr>
          <w:rFonts w:ascii="Times New Roman" w:hAnsi="Times New Roman" w:cs="Times New Roman"/>
          <w:b/>
        </w:rPr>
        <w:t xml:space="preserve">2.2. Тематический план и содержание учебной дисциплины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5"/>
        <w:gridCol w:w="5990"/>
        <w:gridCol w:w="1445"/>
        <w:gridCol w:w="517"/>
        <w:gridCol w:w="1185"/>
        <w:gridCol w:w="1227"/>
        <w:gridCol w:w="618"/>
        <w:gridCol w:w="1493"/>
      </w:tblGrid>
      <w:tr w:rsidR="0071338F" w:rsidRPr="0071338F" w:rsidTr="002C2D58">
        <w:trPr>
          <w:trHeight w:val="20"/>
        </w:trPr>
        <w:tc>
          <w:tcPr>
            <w:tcW w:w="822"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Наименование разделов и тем</w:t>
            </w:r>
          </w:p>
        </w:tc>
        <w:tc>
          <w:tcPr>
            <w:tcW w:w="2490" w:type="pct"/>
            <w:gridSpan w:val="2"/>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Содержание учебного материала и формы организации деятельности обучающихся</w:t>
            </w:r>
          </w:p>
        </w:tc>
        <w:tc>
          <w:tcPr>
            <w:tcW w:w="570" w:type="pct"/>
            <w:gridSpan w:val="2"/>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Объем, акад. ч / в том числе в форме практической подготовки, акад. ч</w:t>
            </w:r>
          </w:p>
        </w:tc>
        <w:tc>
          <w:tcPr>
            <w:tcW w:w="618" w:type="pct"/>
            <w:gridSpan w:val="2"/>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CE05AB">
            <w:pPr>
              <w:spacing w:after="0" w:line="240" w:lineRule="auto"/>
              <w:jc w:val="center"/>
              <w:rPr>
                <w:rFonts w:ascii="Times New Roman" w:hAnsi="Times New Roman" w:cs="Times New Roman"/>
                <w:b/>
              </w:rPr>
            </w:pPr>
            <w:r w:rsidRPr="0071338F">
              <w:rPr>
                <w:rFonts w:ascii="Times New Roman" w:hAnsi="Times New Roman" w:cs="Times New Roman"/>
                <w:b/>
              </w:rPr>
              <w:t>Коды компетенций и личностных результатов,</w:t>
            </w:r>
            <w:r w:rsidRPr="0071338F">
              <w:rPr>
                <w:rFonts w:ascii="Times New Roman" w:hAnsi="Times New Roman" w:cs="Times New Roman"/>
              </w:rPr>
              <w:t xml:space="preserve"> </w:t>
            </w:r>
            <w:r w:rsidRPr="0071338F">
              <w:rPr>
                <w:rFonts w:ascii="Times New Roman" w:hAnsi="Times New Roman" w:cs="Times New Roman"/>
                <w:b/>
              </w:rPr>
              <w:t>формированию которых способствует элемент программы</w:t>
            </w:r>
          </w:p>
        </w:tc>
        <w:tc>
          <w:tcPr>
            <w:tcW w:w="50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Код Н/У/З</w:t>
            </w:r>
          </w:p>
        </w:tc>
      </w:tr>
      <w:tr w:rsidR="0071338F" w:rsidRPr="0071338F" w:rsidTr="002C2D58">
        <w:trPr>
          <w:trHeight w:val="20"/>
        </w:trPr>
        <w:tc>
          <w:tcPr>
            <w:tcW w:w="822"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r w:rsidRPr="0071338F">
              <w:rPr>
                <w:rFonts w:ascii="Times New Roman" w:hAnsi="Times New Roman" w:cs="Times New Roman"/>
                <w:b/>
                <w:i/>
              </w:rPr>
              <w:t>1</w:t>
            </w:r>
          </w:p>
        </w:tc>
        <w:tc>
          <w:tcPr>
            <w:tcW w:w="2490"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r w:rsidRPr="0071338F">
              <w:rPr>
                <w:rFonts w:ascii="Times New Roman" w:hAnsi="Times New Roman" w:cs="Times New Roman"/>
                <w:b/>
                <w:i/>
              </w:rPr>
              <w:t>2</w:t>
            </w:r>
          </w:p>
        </w:tc>
        <w:tc>
          <w:tcPr>
            <w:tcW w:w="570"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r w:rsidRPr="0071338F">
              <w:rPr>
                <w:rFonts w:ascii="Times New Roman" w:hAnsi="Times New Roman" w:cs="Times New Roman"/>
                <w:b/>
                <w:i/>
              </w:rPr>
              <w:t>3</w:t>
            </w:r>
          </w:p>
        </w:tc>
        <w:tc>
          <w:tcPr>
            <w:tcW w:w="618"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r w:rsidRPr="0071338F">
              <w:rPr>
                <w:rFonts w:ascii="Times New Roman" w:hAnsi="Times New Roman" w:cs="Times New Roman"/>
                <w:b/>
                <w:i/>
              </w:rPr>
              <w:t>4</w:t>
            </w:r>
          </w:p>
        </w:tc>
        <w:tc>
          <w:tcPr>
            <w:tcW w:w="50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p>
        </w:tc>
      </w:tr>
      <w:tr w:rsidR="0071338F" w:rsidRPr="0071338F" w:rsidTr="002C2D58">
        <w:trPr>
          <w:trHeight w:val="20"/>
        </w:trPr>
        <w:tc>
          <w:tcPr>
            <w:tcW w:w="3312" w:type="pct"/>
            <w:gridSpan w:val="3"/>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highlight w:val="yellow"/>
              </w:rPr>
            </w:pPr>
            <w:r w:rsidRPr="0071338F">
              <w:rPr>
                <w:rFonts w:ascii="Times New Roman" w:hAnsi="Times New Roman" w:cs="Times New Roman"/>
                <w:b/>
              </w:rPr>
              <w:t>Раздел 1. Клетка - структурно-функциональная единица живого.</w:t>
            </w:r>
          </w:p>
        </w:tc>
        <w:tc>
          <w:tcPr>
            <w:tcW w:w="570" w:type="pct"/>
            <w:gridSpan w:val="2"/>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highlight w:val="yellow"/>
              </w:rPr>
            </w:pPr>
            <w:r w:rsidRPr="0071338F">
              <w:rPr>
                <w:rFonts w:ascii="Times New Roman" w:hAnsi="Times New Roman" w:cs="Times New Roman"/>
                <w:b/>
              </w:rPr>
              <w:t>18 / 8</w:t>
            </w:r>
          </w:p>
        </w:tc>
        <w:tc>
          <w:tcPr>
            <w:tcW w:w="618"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highlight w:val="green"/>
              </w:rPr>
            </w:pPr>
          </w:p>
        </w:tc>
        <w:tc>
          <w:tcPr>
            <w:tcW w:w="50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highlight w:val="green"/>
              </w:rPr>
            </w:pPr>
          </w:p>
        </w:tc>
      </w:tr>
      <w:tr w:rsidR="0071338F" w:rsidRPr="0071338F" w:rsidTr="002C2D58">
        <w:trPr>
          <w:trHeight w:val="20"/>
        </w:trPr>
        <w:tc>
          <w:tcPr>
            <w:tcW w:w="822" w:type="pct"/>
            <w:vMerge w:val="restar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 xml:space="preserve">Тема 1.1. </w:t>
            </w:r>
          </w:p>
          <w:p w:rsidR="0071338F" w:rsidRPr="0071338F" w:rsidRDefault="0071338F" w:rsidP="0071338F">
            <w:pPr>
              <w:spacing w:after="0" w:line="240" w:lineRule="auto"/>
              <w:rPr>
                <w:rFonts w:ascii="Times New Roman" w:hAnsi="Times New Roman" w:cs="Times New Roman"/>
                <w:b/>
                <w:highlight w:val="green"/>
              </w:rPr>
            </w:pPr>
            <w:r w:rsidRPr="0071338F">
              <w:rPr>
                <w:rFonts w:ascii="Times New Roman" w:hAnsi="Times New Roman" w:cs="Times New Roman"/>
                <w:b/>
              </w:rPr>
              <w:t>Биология - как наука. Общая характеристика жизни.</w:t>
            </w:r>
          </w:p>
        </w:tc>
        <w:tc>
          <w:tcPr>
            <w:tcW w:w="2490"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
                <w:highlight w:val="green"/>
              </w:rPr>
            </w:pPr>
            <w:r w:rsidRPr="0071338F">
              <w:rPr>
                <w:rFonts w:ascii="Times New Roman" w:hAnsi="Times New Roman" w:cs="Times New Roman"/>
                <w:b/>
              </w:rPr>
              <w:t>Содержание</w:t>
            </w:r>
          </w:p>
        </w:tc>
        <w:tc>
          <w:tcPr>
            <w:tcW w:w="570"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i/>
                <w:highlight w:val="green"/>
              </w:rPr>
            </w:pPr>
            <w:r w:rsidRPr="0071338F">
              <w:rPr>
                <w:rFonts w:ascii="Times New Roman" w:hAnsi="Times New Roman" w:cs="Times New Roman"/>
                <w:i/>
              </w:rPr>
              <w:t>2</w:t>
            </w:r>
          </w:p>
        </w:tc>
        <w:tc>
          <w:tcPr>
            <w:tcW w:w="618"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
                <w:highlight w:val="yellow"/>
              </w:rPr>
            </w:pPr>
          </w:p>
        </w:tc>
        <w:tc>
          <w:tcPr>
            <w:tcW w:w="50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
                <w:highlight w:val="yellow"/>
              </w:rPr>
            </w:pPr>
          </w:p>
        </w:tc>
      </w:tr>
      <w:tr w:rsidR="0071338F" w:rsidRPr="0071338F" w:rsidTr="002C2D58">
        <w:trPr>
          <w:trHeight w:val="20"/>
        </w:trPr>
        <w:tc>
          <w:tcPr>
            <w:tcW w:w="822" w:type="pct"/>
            <w:vMerge/>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p>
        </w:tc>
        <w:tc>
          <w:tcPr>
            <w:tcW w:w="2490"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highlight w:val="green"/>
              </w:rPr>
            </w:pPr>
            <w:r w:rsidRPr="0071338F">
              <w:rPr>
                <w:rFonts w:ascii="Times New Roman" w:hAnsi="Times New Roman" w:cs="Times New Roman"/>
              </w:rPr>
              <w:t>1. Современные отрасли биологических знаний. Связь биологии с другими науками: биохимия, биофизика, бионика, геногеография и др. Роль и место биологии в формировании современной картины мира. Уровни организации живой материи. Общая характеристика жизни, свойства живых систем. Химический состав клеток</w:t>
            </w:r>
          </w:p>
        </w:tc>
        <w:tc>
          <w:tcPr>
            <w:tcW w:w="570"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highlight w:val="green"/>
              </w:rPr>
            </w:pPr>
            <w:r w:rsidRPr="0071338F">
              <w:rPr>
                <w:rFonts w:ascii="Times New Roman" w:hAnsi="Times New Roman" w:cs="Times New Roman"/>
                <w:i/>
              </w:rPr>
              <w:t>2</w:t>
            </w:r>
          </w:p>
        </w:tc>
        <w:tc>
          <w:tcPr>
            <w:tcW w:w="618"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ОК 02</w:t>
            </w:r>
          </w:p>
          <w:p w:rsidR="0071338F" w:rsidRPr="002C2D58" w:rsidRDefault="0071338F" w:rsidP="0071338F">
            <w:pPr>
              <w:spacing w:after="0" w:line="240" w:lineRule="auto"/>
              <w:jc w:val="center"/>
              <w:rPr>
                <w:rFonts w:ascii="Times New Roman" w:hAnsi="Times New Roman" w:cs="Times New Roman"/>
                <w:highlight w:val="yellow"/>
              </w:rPr>
            </w:pPr>
          </w:p>
        </w:tc>
        <w:tc>
          <w:tcPr>
            <w:tcW w:w="50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02.02</w:t>
            </w:r>
          </w:p>
          <w:p w:rsidR="0071338F" w:rsidRPr="0071338F" w:rsidRDefault="0071338F" w:rsidP="0071338F">
            <w:pPr>
              <w:spacing w:after="0" w:line="240" w:lineRule="auto"/>
              <w:jc w:val="center"/>
              <w:rPr>
                <w:rFonts w:ascii="Times New Roman" w:hAnsi="Times New Roman" w:cs="Times New Roman"/>
                <w:highlight w:val="yellow"/>
              </w:rPr>
            </w:pPr>
            <w:r w:rsidRPr="0071338F">
              <w:rPr>
                <w:rFonts w:ascii="Times New Roman" w:hAnsi="Times New Roman" w:cs="Times New Roman"/>
              </w:rPr>
              <w:t>Уо 02.01</w:t>
            </w:r>
          </w:p>
        </w:tc>
      </w:tr>
      <w:tr w:rsidR="0071338F" w:rsidRPr="0071338F" w:rsidTr="002C2D58">
        <w:trPr>
          <w:trHeight w:val="20"/>
        </w:trPr>
        <w:tc>
          <w:tcPr>
            <w:tcW w:w="822" w:type="pct"/>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Тема 1.2.</w:t>
            </w:r>
          </w:p>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Структурно- функциональная организация клеток.</w:t>
            </w:r>
          </w:p>
          <w:p w:rsidR="0071338F" w:rsidRPr="0071338F" w:rsidRDefault="0071338F" w:rsidP="0071338F">
            <w:pPr>
              <w:spacing w:after="0" w:line="240" w:lineRule="auto"/>
              <w:rPr>
                <w:rFonts w:ascii="Times New Roman" w:hAnsi="Times New Roman" w:cs="Times New Roman"/>
                <w:b/>
              </w:rPr>
            </w:pPr>
          </w:p>
        </w:tc>
        <w:tc>
          <w:tcPr>
            <w:tcW w:w="2490"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highlight w:val="yellow"/>
              </w:rPr>
            </w:pPr>
            <w:r w:rsidRPr="0071338F">
              <w:rPr>
                <w:rFonts w:ascii="Times New Roman" w:hAnsi="Times New Roman" w:cs="Times New Roman"/>
                <w:b/>
              </w:rPr>
              <w:t>Содержание</w:t>
            </w:r>
          </w:p>
        </w:tc>
        <w:tc>
          <w:tcPr>
            <w:tcW w:w="570"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i/>
                <w:highlight w:val="yellow"/>
              </w:rPr>
            </w:pPr>
            <w:r w:rsidRPr="0071338F">
              <w:rPr>
                <w:rFonts w:ascii="Times New Roman" w:hAnsi="Times New Roman" w:cs="Times New Roman"/>
                <w:i/>
              </w:rPr>
              <w:t>6</w:t>
            </w:r>
          </w:p>
        </w:tc>
        <w:tc>
          <w:tcPr>
            <w:tcW w:w="618"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highlight w:val="yellow"/>
              </w:rPr>
            </w:pPr>
          </w:p>
        </w:tc>
        <w:tc>
          <w:tcPr>
            <w:tcW w:w="50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CE05AB" w:rsidRPr="0071338F" w:rsidTr="002C2D58">
        <w:trPr>
          <w:trHeight w:val="20"/>
        </w:trPr>
        <w:tc>
          <w:tcPr>
            <w:tcW w:w="822" w:type="pct"/>
            <w:vMerge/>
            <w:tcBorders>
              <w:left w:val="single" w:sz="4" w:space="0" w:color="000000"/>
              <w:right w:val="single" w:sz="4" w:space="0" w:color="000000"/>
            </w:tcBorders>
          </w:tcPr>
          <w:p w:rsidR="00CE05AB" w:rsidRPr="0071338F" w:rsidRDefault="00CE05AB" w:rsidP="0071338F">
            <w:pPr>
              <w:spacing w:after="0" w:line="240" w:lineRule="auto"/>
              <w:rPr>
                <w:rFonts w:ascii="Times New Roman" w:hAnsi="Times New Roman" w:cs="Times New Roman"/>
                <w:b/>
              </w:rPr>
            </w:pPr>
          </w:p>
        </w:tc>
        <w:tc>
          <w:tcPr>
            <w:tcW w:w="2490" w:type="pct"/>
            <w:gridSpan w:val="2"/>
            <w:tcBorders>
              <w:top w:val="single" w:sz="4" w:space="0" w:color="000000"/>
              <w:left w:val="single" w:sz="4" w:space="0" w:color="000000"/>
              <w:bottom w:val="single" w:sz="4" w:space="0" w:color="000000"/>
              <w:right w:val="single" w:sz="4" w:space="0" w:color="000000"/>
            </w:tcBorders>
          </w:tcPr>
          <w:p w:rsidR="00CE05AB" w:rsidRPr="0071338F" w:rsidRDefault="00CE05AB" w:rsidP="0071338F">
            <w:pPr>
              <w:spacing w:after="0" w:line="240" w:lineRule="auto"/>
              <w:jc w:val="both"/>
              <w:rPr>
                <w:rFonts w:ascii="Times New Roman" w:hAnsi="Times New Roman" w:cs="Times New Roman"/>
                <w:highlight w:val="green"/>
              </w:rPr>
            </w:pPr>
            <w:r w:rsidRPr="0071338F">
              <w:rPr>
                <w:rFonts w:ascii="Times New Roman" w:hAnsi="Times New Roman" w:cs="Times New Roman"/>
              </w:rPr>
              <w:t>1.Клеточная теория (Т. Шванн, М. Шлейден, Р.Вирхов). Основные положения современной клеточной теории. Типы клеточной организации: прокариотической и эукариотической. Одноклеточные и многоклеточные организмы. Строение прокариотической клетки. Строение эукариотической клетки. Неклеточные формы жизни (вирусы, бактериофаги)</w:t>
            </w:r>
          </w:p>
        </w:tc>
        <w:tc>
          <w:tcPr>
            <w:tcW w:w="570" w:type="pct"/>
            <w:gridSpan w:val="2"/>
            <w:tcBorders>
              <w:top w:val="single" w:sz="4" w:space="0" w:color="000000"/>
              <w:left w:val="single" w:sz="4" w:space="0" w:color="000000"/>
              <w:bottom w:val="single" w:sz="4" w:space="0" w:color="000000"/>
              <w:right w:val="single" w:sz="4" w:space="0" w:color="000000"/>
            </w:tcBorders>
          </w:tcPr>
          <w:p w:rsidR="00CE05AB" w:rsidRPr="0071338F" w:rsidRDefault="00CE05AB" w:rsidP="0071338F">
            <w:pPr>
              <w:spacing w:after="0" w:line="240" w:lineRule="auto"/>
              <w:rPr>
                <w:rFonts w:ascii="Times New Roman" w:hAnsi="Times New Roman" w:cs="Times New Roman"/>
                <w:i/>
                <w:highlight w:val="green"/>
              </w:rPr>
            </w:pPr>
            <w:r w:rsidRPr="0071338F">
              <w:rPr>
                <w:rFonts w:ascii="Times New Roman" w:hAnsi="Times New Roman" w:cs="Times New Roman"/>
                <w:i/>
              </w:rPr>
              <w:t>2</w:t>
            </w:r>
          </w:p>
        </w:tc>
        <w:tc>
          <w:tcPr>
            <w:tcW w:w="618" w:type="pct"/>
            <w:gridSpan w:val="2"/>
            <w:vMerge w:val="restart"/>
            <w:tcBorders>
              <w:top w:val="single" w:sz="4" w:space="0" w:color="000000"/>
              <w:left w:val="single" w:sz="4" w:space="0" w:color="000000"/>
              <w:right w:val="single" w:sz="4" w:space="0" w:color="000000"/>
            </w:tcBorders>
          </w:tcPr>
          <w:p w:rsidR="00CE05AB" w:rsidRPr="002C2D58" w:rsidRDefault="00CE05AB" w:rsidP="0071338F">
            <w:pPr>
              <w:spacing w:after="0" w:line="240" w:lineRule="auto"/>
              <w:jc w:val="center"/>
              <w:rPr>
                <w:rFonts w:ascii="Times New Roman" w:hAnsi="Times New Roman" w:cs="Times New Roman"/>
              </w:rPr>
            </w:pPr>
            <w:r w:rsidRPr="002C2D58">
              <w:rPr>
                <w:rFonts w:ascii="Times New Roman" w:hAnsi="Times New Roman" w:cs="Times New Roman"/>
              </w:rPr>
              <w:t>ПК 5.4</w:t>
            </w:r>
          </w:p>
          <w:p w:rsidR="00CE05AB" w:rsidRPr="002C2D58" w:rsidRDefault="00CE05AB" w:rsidP="0071338F">
            <w:pPr>
              <w:spacing w:after="0" w:line="240" w:lineRule="auto"/>
              <w:jc w:val="center"/>
              <w:rPr>
                <w:rFonts w:ascii="Times New Roman" w:hAnsi="Times New Roman" w:cs="Times New Roman"/>
              </w:rPr>
            </w:pPr>
            <w:r w:rsidRPr="002C2D58">
              <w:rPr>
                <w:rFonts w:ascii="Times New Roman" w:hAnsi="Times New Roman" w:cs="Times New Roman"/>
              </w:rPr>
              <w:t>ОК 01</w:t>
            </w:r>
          </w:p>
          <w:p w:rsidR="00CE05AB" w:rsidRPr="002C2D58" w:rsidRDefault="00CE05AB" w:rsidP="0071338F">
            <w:pPr>
              <w:spacing w:after="0" w:line="240" w:lineRule="auto"/>
              <w:jc w:val="center"/>
              <w:rPr>
                <w:rFonts w:ascii="Times New Roman" w:hAnsi="Times New Roman" w:cs="Times New Roman"/>
                <w:highlight w:val="yellow"/>
              </w:rPr>
            </w:pPr>
            <w:r w:rsidRPr="002C2D58">
              <w:rPr>
                <w:rFonts w:ascii="Times New Roman" w:hAnsi="Times New Roman" w:cs="Times New Roman"/>
              </w:rPr>
              <w:t>ОК 02</w:t>
            </w:r>
          </w:p>
        </w:tc>
        <w:tc>
          <w:tcPr>
            <w:tcW w:w="500" w:type="pct"/>
            <w:vMerge w:val="restart"/>
            <w:tcBorders>
              <w:top w:val="single" w:sz="4" w:space="0" w:color="000000"/>
              <w:left w:val="single" w:sz="4" w:space="0" w:color="000000"/>
              <w:right w:val="single" w:sz="4" w:space="0" w:color="000000"/>
            </w:tcBorders>
          </w:tcPr>
          <w:p w:rsidR="00CE05AB" w:rsidRPr="0071338F" w:rsidRDefault="00CE05AB" w:rsidP="0071338F">
            <w:pPr>
              <w:pStyle w:val="Default"/>
              <w:jc w:val="center"/>
              <w:rPr>
                <w:sz w:val="22"/>
                <w:szCs w:val="22"/>
              </w:rPr>
            </w:pPr>
            <w:r w:rsidRPr="0071338F">
              <w:rPr>
                <w:sz w:val="22"/>
                <w:szCs w:val="22"/>
              </w:rPr>
              <w:t>З 5.4.01</w:t>
            </w:r>
          </w:p>
          <w:p w:rsidR="00CE05AB" w:rsidRPr="0071338F" w:rsidRDefault="00CE05AB" w:rsidP="0071338F">
            <w:pPr>
              <w:pStyle w:val="Default"/>
              <w:jc w:val="center"/>
              <w:rPr>
                <w:sz w:val="22"/>
                <w:szCs w:val="22"/>
              </w:rPr>
            </w:pPr>
            <w:r w:rsidRPr="0071338F">
              <w:rPr>
                <w:sz w:val="22"/>
                <w:szCs w:val="22"/>
              </w:rPr>
              <w:t>Зо 01.02</w:t>
            </w:r>
          </w:p>
          <w:p w:rsidR="00CE05AB" w:rsidRPr="0071338F" w:rsidRDefault="00CE05AB" w:rsidP="0071338F">
            <w:pPr>
              <w:spacing w:after="0" w:line="240" w:lineRule="auto"/>
              <w:jc w:val="center"/>
              <w:rPr>
                <w:rFonts w:ascii="Times New Roman" w:hAnsi="Times New Roman" w:cs="Times New Roman"/>
              </w:rPr>
            </w:pPr>
            <w:r w:rsidRPr="0071338F">
              <w:rPr>
                <w:rFonts w:ascii="Times New Roman" w:hAnsi="Times New Roman" w:cs="Times New Roman"/>
              </w:rPr>
              <w:t>Зо 02.02</w:t>
            </w:r>
          </w:p>
          <w:p w:rsidR="00CE05AB" w:rsidRPr="0071338F" w:rsidRDefault="00CE05AB" w:rsidP="0071338F">
            <w:pPr>
              <w:pStyle w:val="Default"/>
              <w:jc w:val="center"/>
              <w:rPr>
                <w:sz w:val="22"/>
                <w:szCs w:val="22"/>
              </w:rPr>
            </w:pPr>
            <w:r w:rsidRPr="0071338F">
              <w:rPr>
                <w:sz w:val="22"/>
                <w:szCs w:val="22"/>
              </w:rPr>
              <w:t>У 5.4.01</w:t>
            </w:r>
          </w:p>
          <w:p w:rsidR="00CE05AB" w:rsidRPr="0071338F" w:rsidRDefault="00CE05AB" w:rsidP="0071338F">
            <w:pPr>
              <w:spacing w:after="0" w:line="240" w:lineRule="auto"/>
              <w:jc w:val="center"/>
              <w:rPr>
                <w:rFonts w:ascii="Times New Roman" w:hAnsi="Times New Roman" w:cs="Times New Roman"/>
              </w:rPr>
            </w:pPr>
            <w:r w:rsidRPr="0071338F">
              <w:rPr>
                <w:rFonts w:ascii="Times New Roman" w:hAnsi="Times New Roman" w:cs="Times New Roman"/>
              </w:rPr>
              <w:t>Уо 01.04</w:t>
            </w:r>
          </w:p>
          <w:p w:rsidR="00CE05AB" w:rsidRPr="0071338F" w:rsidRDefault="00CE05AB" w:rsidP="0071338F">
            <w:pPr>
              <w:spacing w:after="0" w:line="240" w:lineRule="auto"/>
              <w:jc w:val="center"/>
              <w:rPr>
                <w:rFonts w:ascii="Times New Roman" w:hAnsi="Times New Roman" w:cs="Times New Roman"/>
              </w:rPr>
            </w:pPr>
            <w:r w:rsidRPr="0071338F">
              <w:rPr>
                <w:rFonts w:ascii="Times New Roman" w:hAnsi="Times New Roman" w:cs="Times New Roman"/>
              </w:rPr>
              <w:t>Уо 02.01</w:t>
            </w:r>
          </w:p>
          <w:p w:rsidR="00CE05AB" w:rsidRPr="0071338F" w:rsidRDefault="00CE05AB" w:rsidP="0071338F">
            <w:pPr>
              <w:spacing w:after="0" w:line="240" w:lineRule="auto"/>
              <w:jc w:val="center"/>
              <w:rPr>
                <w:rFonts w:ascii="Times New Roman" w:hAnsi="Times New Roman" w:cs="Times New Roman"/>
                <w:b/>
                <w:highlight w:val="yellow"/>
              </w:rPr>
            </w:pPr>
            <w:r w:rsidRPr="0071338F">
              <w:rPr>
                <w:rFonts w:ascii="Times New Roman" w:hAnsi="Times New Roman" w:cs="Times New Roman"/>
              </w:rPr>
              <w:t>Н 5.4.01</w:t>
            </w:r>
          </w:p>
        </w:tc>
      </w:tr>
      <w:tr w:rsidR="00CE05AB" w:rsidRPr="0071338F" w:rsidTr="002C2D58">
        <w:trPr>
          <w:trHeight w:val="20"/>
        </w:trPr>
        <w:tc>
          <w:tcPr>
            <w:tcW w:w="822" w:type="pct"/>
            <w:vMerge/>
            <w:tcBorders>
              <w:left w:val="single" w:sz="4" w:space="0" w:color="000000"/>
              <w:right w:val="single" w:sz="4" w:space="0" w:color="000000"/>
            </w:tcBorders>
          </w:tcPr>
          <w:p w:rsidR="00CE05AB" w:rsidRPr="0071338F" w:rsidRDefault="00CE05AB" w:rsidP="0071338F">
            <w:pPr>
              <w:spacing w:after="0" w:line="240" w:lineRule="auto"/>
              <w:rPr>
                <w:rFonts w:ascii="Times New Roman" w:hAnsi="Times New Roman" w:cs="Times New Roman"/>
              </w:rPr>
            </w:pPr>
          </w:p>
        </w:tc>
        <w:tc>
          <w:tcPr>
            <w:tcW w:w="2490" w:type="pct"/>
            <w:gridSpan w:val="2"/>
            <w:tcBorders>
              <w:top w:val="single" w:sz="4" w:space="0" w:color="000000"/>
              <w:left w:val="single" w:sz="4" w:space="0" w:color="000000"/>
              <w:bottom w:val="single" w:sz="4" w:space="0" w:color="000000"/>
              <w:right w:val="single" w:sz="4" w:space="0" w:color="000000"/>
            </w:tcBorders>
          </w:tcPr>
          <w:p w:rsidR="00CE05AB" w:rsidRPr="0071338F" w:rsidRDefault="00CE05AB" w:rsidP="0071338F">
            <w:pPr>
              <w:spacing w:after="0" w:line="240" w:lineRule="auto"/>
              <w:jc w:val="both"/>
              <w:rPr>
                <w:rFonts w:ascii="Times New Roman" w:hAnsi="Times New Roman" w:cs="Times New Roman"/>
                <w:b/>
                <w:highlight w:val="green"/>
              </w:rPr>
            </w:pPr>
            <w:r w:rsidRPr="0071338F">
              <w:rPr>
                <w:rFonts w:ascii="Times New Roman" w:hAnsi="Times New Roman" w:cs="Times New Roman"/>
                <w:b/>
              </w:rPr>
              <w:t>В том числе практических занятий и лабораторных работ</w:t>
            </w:r>
          </w:p>
        </w:tc>
        <w:tc>
          <w:tcPr>
            <w:tcW w:w="570" w:type="pct"/>
            <w:gridSpan w:val="2"/>
            <w:tcBorders>
              <w:top w:val="single" w:sz="4" w:space="0" w:color="000000"/>
              <w:left w:val="single" w:sz="4" w:space="0" w:color="000000"/>
              <w:bottom w:val="single" w:sz="4" w:space="0" w:color="000000"/>
              <w:right w:val="single" w:sz="4" w:space="0" w:color="000000"/>
            </w:tcBorders>
          </w:tcPr>
          <w:p w:rsidR="00CE05AB" w:rsidRPr="0071338F" w:rsidRDefault="00CE05AB" w:rsidP="0071338F">
            <w:pPr>
              <w:spacing w:after="0" w:line="240" w:lineRule="auto"/>
              <w:rPr>
                <w:rFonts w:ascii="Times New Roman" w:hAnsi="Times New Roman" w:cs="Times New Roman"/>
                <w:highlight w:val="cyan"/>
              </w:rPr>
            </w:pPr>
            <w:r w:rsidRPr="0071338F">
              <w:rPr>
                <w:rFonts w:ascii="Times New Roman" w:hAnsi="Times New Roman" w:cs="Times New Roman"/>
              </w:rPr>
              <w:t>4</w:t>
            </w:r>
          </w:p>
        </w:tc>
        <w:tc>
          <w:tcPr>
            <w:tcW w:w="618" w:type="pct"/>
            <w:gridSpan w:val="2"/>
            <w:vMerge/>
            <w:tcBorders>
              <w:left w:val="single" w:sz="4" w:space="0" w:color="000000"/>
              <w:right w:val="single" w:sz="4" w:space="0" w:color="000000"/>
            </w:tcBorders>
          </w:tcPr>
          <w:p w:rsidR="00CE05AB" w:rsidRPr="002C2D58" w:rsidRDefault="00CE05AB" w:rsidP="0071338F">
            <w:pPr>
              <w:spacing w:after="0" w:line="240" w:lineRule="auto"/>
              <w:jc w:val="center"/>
              <w:rPr>
                <w:rFonts w:ascii="Times New Roman" w:hAnsi="Times New Roman" w:cs="Times New Roman"/>
                <w:i/>
                <w:highlight w:val="green"/>
              </w:rPr>
            </w:pPr>
          </w:p>
        </w:tc>
        <w:tc>
          <w:tcPr>
            <w:tcW w:w="500" w:type="pct"/>
            <w:vMerge/>
            <w:tcBorders>
              <w:left w:val="single" w:sz="4" w:space="0" w:color="000000"/>
              <w:right w:val="single" w:sz="4" w:space="0" w:color="000000"/>
            </w:tcBorders>
          </w:tcPr>
          <w:p w:rsidR="00CE05AB" w:rsidRPr="0071338F" w:rsidRDefault="00CE05AB" w:rsidP="0071338F">
            <w:pPr>
              <w:spacing w:after="0" w:line="240" w:lineRule="auto"/>
              <w:jc w:val="center"/>
              <w:rPr>
                <w:rFonts w:ascii="Times New Roman" w:hAnsi="Times New Roman" w:cs="Times New Roman"/>
                <w:b/>
                <w:i/>
                <w:highlight w:val="green"/>
              </w:rPr>
            </w:pPr>
          </w:p>
        </w:tc>
      </w:tr>
      <w:tr w:rsidR="00CE05AB" w:rsidRPr="0071338F" w:rsidTr="002C2D58">
        <w:trPr>
          <w:trHeight w:val="20"/>
        </w:trPr>
        <w:tc>
          <w:tcPr>
            <w:tcW w:w="822" w:type="pct"/>
            <w:vMerge/>
            <w:tcBorders>
              <w:left w:val="single" w:sz="4" w:space="0" w:color="000000"/>
              <w:right w:val="single" w:sz="4" w:space="0" w:color="000000"/>
            </w:tcBorders>
          </w:tcPr>
          <w:p w:rsidR="00CE05AB" w:rsidRPr="0071338F" w:rsidRDefault="00CE05AB" w:rsidP="0071338F">
            <w:pPr>
              <w:spacing w:after="0" w:line="240" w:lineRule="auto"/>
              <w:rPr>
                <w:rFonts w:ascii="Times New Roman" w:hAnsi="Times New Roman" w:cs="Times New Roman"/>
              </w:rPr>
            </w:pPr>
          </w:p>
        </w:tc>
        <w:tc>
          <w:tcPr>
            <w:tcW w:w="2490" w:type="pct"/>
            <w:gridSpan w:val="2"/>
            <w:tcBorders>
              <w:top w:val="single" w:sz="4" w:space="0" w:color="000000"/>
              <w:left w:val="single" w:sz="4" w:space="0" w:color="000000"/>
              <w:bottom w:val="single" w:sz="4" w:space="0" w:color="000000"/>
              <w:right w:val="single" w:sz="4" w:space="0" w:color="000000"/>
            </w:tcBorders>
          </w:tcPr>
          <w:p w:rsidR="00CE05AB" w:rsidRPr="0071338F" w:rsidRDefault="00CE05AB" w:rsidP="0071338F">
            <w:pPr>
              <w:spacing w:after="0" w:line="240" w:lineRule="auto"/>
              <w:jc w:val="both"/>
              <w:rPr>
                <w:rFonts w:ascii="Times New Roman" w:hAnsi="Times New Roman" w:cs="Times New Roman"/>
              </w:rPr>
            </w:pPr>
            <w:r w:rsidRPr="0071338F">
              <w:rPr>
                <w:rFonts w:ascii="Times New Roman" w:hAnsi="Times New Roman" w:cs="Times New Roman"/>
              </w:rPr>
              <w:t>1.Лабораторная работа №1."Строение клетки"</w:t>
            </w:r>
          </w:p>
        </w:tc>
        <w:tc>
          <w:tcPr>
            <w:tcW w:w="570" w:type="pct"/>
            <w:gridSpan w:val="2"/>
            <w:tcBorders>
              <w:top w:val="single" w:sz="4" w:space="0" w:color="000000"/>
              <w:left w:val="single" w:sz="4" w:space="0" w:color="000000"/>
              <w:bottom w:val="single" w:sz="4" w:space="0" w:color="000000"/>
              <w:right w:val="single" w:sz="4" w:space="0" w:color="000000"/>
            </w:tcBorders>
          </w:tcPr>
          <w:p w:rsidR="00CE05AB" w:rsidRPr="0071338F" w:rsidRDefault="00CE05AB" w:rsidP="0071338F">
            <w:pPr>
              <w:spacing w:after="0" w:line="240" w:lineRule="auto"/>
              <w:rPr>
                <w:rFonts w:ascii="Times New Roman" w:hAnsi="Times New Roman" w:cs="Times New Roman"/>
              </w:rPr>
            </w:pPr>
            <w:r w:rsidRPr="0071338F">
              <w:rPr>
                <w:rFonts w:ascii="Times New Roman" w:hAnsi="Times New Roman" w:cs="Times New Roman"/>
                <w:i/>
              </w:rPr>
              <w:t>2</w:t>
            </w:r>
          </w:p>
        </w:tc>
        <w:tc>
          <w:tcPr>
            <w:tcW w:w="618" w:type="pct"/>
            <w:gridSpan w:val="2"/>
            <w:vMerge/>
            <w:tcBorders>
              <w:left w:val="single" w:sz="4" w:space="0" w:color="000000"/>
              <w:right w:val="single" w:sz="4" w:space="0" w:color="000000"/>
            </w:tcBorders>
          </w:tcPr>
          <w:p w:rsidR="00CE05AB" w:rsidRPr="002C2D58" w:rsidRDefault="00CE05AB" w:rsidP="0071338F">
            <w:pPr>
              <w:spacing w:after="0" w:line="240" w:lineRule="auto"/>
              <w:jc w:val="center"/>
              <w:rPr>
                <w:rFonts w:ascii="Times New Roman" w:hAnsi="Times New Roman" w:cs="Times New Roman"/>
              </w:rPr>
            </w:pPr>
          </w:p>
        </w:tc>
        <w:tc>
          <w:tcPr>
            <w:tcW w:w="500" w:type="pct"/>
            <w:vMerge/>
            <w:tcBorders>
              <w:left w:val="single" w:sz="4" w:space="0" w:color="000000"/>
              <w:right w:val="single" w:sz="4" w:space="0" w:color="000000"/>
            </w:tcBorders>
          </w:tcPr>
          <w:p w:rsidR="00CE05AB" w:rsidRPr="0071338F" w:rsidRDefault="00CE05AB" w:rsidP="0071338F">
            <w:pPr>
              <w:spacing w:after="0" w:line="240" w:lineRule="auto"/>
              <w:jc w:val="center"/>
              <w:rPr>
                <w:rFonts w:ascii="Times New Roman" w:hAnsi="Times New Roman" w:cs="Times New Roman"/>
              </w:rPr>
            </w:pPr>
          </w:p>
        </w:tc>
      </w:tr>
      <w:tr w:rsidR="00CE05AB" w:rsidRPr="0071338F" w:rsidTr="002C2D58">
        <w:trPr>
          <w:trHeight w:val="20"/>
        </w:trPr>
        <w:tc>
          <w:tcPr>
            <w:tcW w:w="822" w:type="pct"/>
            <w:vMerge/>
            <w:tcBorders>
              <w:left w:val="single" w:sz="4" w:space="0" w:color="000000"/>
              <w:bottom w:val="single" w:sz="4" w:space="0" w:color="000000"/>
              <w:right w:val="single" w:sz="4" w:space="0" w:color="000000"/>
            </w:tcBorders>
          </w:tcPr>
          <w:p w:rsidR="00CE05AB" w:rsidRPr="0071338F" w:rsidRDefault="00CE05AB" w:rsidP="0071338F">
            <w:pPr>
              <w:spacing w:after="0" w:line="240" w:lineRule="auto"/>
              <w:rPr>
                <w:rFonts w:ascii="Times New Roman" w:hAnsi="Times New Roman" w:cs="Times New Roman"/>
              </w:rPr>
            </w:pPr>
          </w:p>
        </w:tc>
        <w:tc>
          <w:tcPr>
            <w:tcW w:w="2490" w:type="pct"/>
            <w:gridSpan w:val="2"/>
            <w:tcBorders>
              <w:top w:val="single" w:sz="4" w:space="0" w:color="000000"/>
              <w:left w:val="single" w:sz="4" w:space="0" w:color="000000"/>
              <w:bottom w:val="single" w:sz="4" w:space="0" w:color="000000"/>
              <w:right w:val="single" w:sz="4" w:space="0" w:color="000000"/>
            </w:tcBorders>
          </w:tcPr>
          <w:p w:rsidR="00CE05AB" w:rsidRPr="0071338F" w:rsidRDefault="00CE05AB"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№1. "Вирусные и бактериальные заболевания человека"</w:t>
            </w:r>
          </w:p>
        </w:tc>
        <w:tc>
          <w:tcPr>
            <w:tcW w:w="570" w:type="pct"/>
            <w:gridSpan w:val="2"/>
            <w:tcBorders>
              <w:top w:val="single" w:sz="4" w:space="0" w:color="000000"/>
              <w:left w:val="single" w:sz="4" w:space="0" w:color="000000"/>
              <w:bottom w:val="single" w:sz="4" w:space="0" w:color="000000"/>
              <w:right w:val="single" w:sz="4" w:space="0" w:color="000000"/>
            </w:tcBorders>
          </w:tcPr>
          <w:p w:rsidR="00CE05AB" w:rsidRPr="0071338F" w:rsidRDefault="00CE05AB" w:rsidP="0071338F">
            <w:pPr>
              <w:spacing w:after="0" w:line="240" w:lineRule="auto"/>
              <w:rPr>
                <w:rFonts w:ascii="Times New Roman" w:hAnsi="Times New Roman" w:cs="Times New Roman"/>
                <w:i/>
                <w:highlight w:val="yellow"/>
              </w:rPr>
            </w:pPr>
            <w:r w:rsidRPr="0071338F">
              <w:rPr>
                <w:rFonts w:ascii="Times New Roman" w:hAnsi="Times New Roman" w:cs="Times New Roman"/>
                <w:i/>
              </w:rPr>
              <w:t>2</w:t>
            </w:r>
          </w:p>
        </w:tc>
        <w:tc>
          <w:tcPr>
            <w:tcW w:w="618" w:type="pct"/>
            <w:gridSpan w:val="2"/>
            <w:vMerge/>
            <w:tcBorders>
              <w:left w:val="single" w:sz="4" w:space="0" w:color="000000"/>
              <w:bottom w:val="single" w:sz="4" w:space="0" w:color="000000"/>
              <w:right w:val="single" w:sz="4" w:space="0" w:color="000000"/>
            </w:tcBorders>
          </w:tcPr>
          <w:p w:rsidR="00CE05AB" w:rsidRPr="002C2D58" w:rsidRDefault="00CE05AB" w:rsidP="0071338F">
            <w:pPr>
              <w:spacing w:after="0" w:line="240" w:lineRule="auto"/>
              <w:jc w:val="center"/>
              <w:rPr>
                <w:rFonts w:ascii="Times New Roman" w:hAnsi="Times New Roman" w:cs="Times New Roman"/>
              </w:rPr>
            </w:pPr>
          </w:p>
        </w:tc>
        <w:tc>
          <w:tcPr>
            <w:tcW w:w="500" w:type="pct"/>
            <w:vMerge/>
            <w:tcBorders>
              <w:left w:val="single" w:sz="4" w:space="0" w:color="000000"/>
              <w:bottom w:val="single" w:sz="4" w:space="0" w:color="000000"/>
              <w:right w:val="single" w:sz="4" w:space="0" w:color="000000"/>
            </w:tcBorders>
          </w:tcPr>
          <w:p w:rsidR="00CE05AB" w:rsidRPr="0071338F" w:rsidRDefault="00CE05AB" w:rsidP="0071338F">
            <w:pPr>
              <w:spacing w:after="0" w:line="240" w:lineRule="auto"/>
              <w:jc w:val="center"/>
              <w:rPr>
                <w:rFonts w:ascii="Times New Roman" w:hAnsi="Times New Roman" w:cs="Times New Roman"/>
              </w:rPr>
            </w:pPr>
          </w:p>
        </w:tc>
      </w:tr>
      <w:tr w:rsidR="0071338F" w:rsidRPr="0071338F" w:rsidTr="002C2D58">
        <w:trPr>
          <w:trHeight w:val="20"/>
        </w:trPr>
        <w:tc>
          <w:tcPr>
            <w:tcW w:w="822" w:type="pct"/>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Тема 1.3.</w:t>
            </w:r>
          </w:p>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Структурно-функциональные факторы наследственности.</w:t>
            </w:r>
          </w:p>
          <w:p w:rsidR="0071338F" w:rsidRPr="0071338F" w:rsidRDefault="0071338F" w:rsidP="0071338F">
            <w:pPr>
              <w:spacing w:after="0" w:line="240" w:lineRule="auto"/>
              <w:rPr>
                <w:rFonts w:ascii="Times New Roman" w:hAnsi="Times New Roman" w:cs="Times New Roman"/>
                <w:b/>
              </w:rPr>
            </w:pPr>
          </w:p>
        </w:tc>
        <w:tc>
          <w:tcPr>
            <w:tcW w:w="2490"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570"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highlight w:val="yellow"/>
              </w:rPr>
            </w:pPr>
            <w:r w:rsidRPr="0071338F">
              <w:rPr>
                <w:rFonts w:ascii="Times New Roman" w:hAnsi="Times New Roman" w:cs="Times New Roman"/>
                <w:b/>
                <w:i/>
              </w:rPr>
              <w:t>4</w:t>
            </w:r>
          </w:p>
        </w:tc>
        <w:tc>
          <w:tcPr>
            <w:tcW w:w="618"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rPr>
                <w:rFonts w:ascii="Times New Roman" w:hAnsi="Times New Roman" w:cs="Times New Roman"/>
                <w:highlight w:val="yellow"/>
              </w:rPr>
            </w:pPr>
          </w:p>
        </w:tc>
        <w:tc>
          <w:tcPr>
            <w:tcW w:w="50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p>
        </w:tc>
      </w:tr>
      <w:tr w:rsidR="00CE05AB" w:rsidRPr="0071338F" w:rsidTr="002C2D58">
        <w:trPr>
          <w:trHeight w:val="20"/>
        </w:trPr>
        <w:tc>
          <w:tcPr>
            <w:tcW w:w="822" w:type="pct"/>
            <w:vMerge/>
            <w:tcBorders>
              <w:left w:val="single" w:sz="4" w:space="0" w:color="000000"/>
              <w:right w:val="single" w:sz="4" w:space="0" w:color="000000"/>
            </w:tcBorders>
          </w:tcPr>
          <w:p w:rsidR="00CE05AB" w:rsidRPr="0071338F" w:rsidRDefault="00CE05AB" w:rsidP="0071338F">
            <w:pPr>
              <w:spacing w:after="0" w:line="240" w:lineRule="auto"/>
              <w:rPr>
                <w:rFonts w:ascii="Times New Roman" w:hAnsi="Times New Roman" w:cs="Times New Roman"/>
                <w:b/>
              </w:rPr>
            </w:pPr>
          </w:p>
        </w:tc>
        <w:tc>
          <w:tcPr>
            <w:tcW w:w="2490" w:type="pct"/>
            <w:gridSpan w:val="2"/>
            <w:tcBorders>
              <w:top w:val="single" w:sz="4" w:space="0" w:color="000000"/>
              <w:left w:val="single" w:sz="4" w:space="0" w:color="000000"/>
              <w:bottom w:val="single" w:sz="4" w:space="0" w:color="000000"/>
              <w:right w:val="single" w:sz="4" w:space="0" w:color="000000"/>
            </w:tcBorders>
          </w:tcPr>
          <w:p w:rsidR="00CE05AB" w:rsidRPr="0071338F" w:rsidRDefault="00CE05AB" w:rsidP="0071338F">
            <w:pPr>
              <w:spacing w:after="0" w:line="240" w:lineRule="auto"/>
              <w:jc w:val="both"/>
              <w:rPr>
                <w:rFonts w:ascii="Times New Roman" w:hAnsi="Times New Roman" w:cs="Times New Roman"/>
              </w:rPr>
            </w:pPr>
            <w:r w:rsidRPr="0071338F">
              <w:rPr>
                <w:rFonts w:ascii="Times New Roman" w:hAnsi="Times New Roman" w:cs="Times New Roman"/>
              </w:rPr>
              <w:t>Хромосомная теория Т.Моргана. Строение хромосом. Хромосомный набор клеток, гомологичные и негомологичные хромосомы, гаплоидный и диплоидный набор. Нуклеиновые кислоты: ДНК, РНК нахождение в клетке, их строение, функции. Матричные процессы в клетке: репликация, биосинтез белка, репарация. Генетический код и его свойства</w:t>
            </w:r>
          </w:p>
        </w:tc>
        <w:tc>
          <w:tcPr>
            <w:tcW w:w="570" w:type="pct"/>
            <w:gridSpan w:val="2"/>
            <w:tcBorders>
              <w:top w:val="single" w:sz="4" w:space="0" w:color="000000"/>
              <w:left w:val="single" w:sz="4" w:space="0" w:color="000000"/>
              <w:bottom w:val="single" w:sz="4" w:space="0" w:color="000000"/>
              <w:right w:val="single" w:sz="4" w:space="0" w:color="000000"/>
            </w:tcBorders>
          </w:tcPr>
          <w:p w:rsidR="00CE05AB" w:rsidRPr="0071338F" w:rsidRDefault="00CE05AB" w:rsidP="0071338F">
            <w:pPr>
              <w:spacing w:after="0" w:line="240" w:lineRule="auto"/>
              <w:rPr>
                <w:rFonts w:ascii="Times New Roman" w:hAnsi="Times New Roman" w:cs="Times New Roman"/>
                <w:i/>
                <w:highlight w:val="yellow"/>
              </w:rPr>
            </w:pPr>
            <w:r w:rsidRPr="0071338F">
              <w:rPr>
                <w:rFonts w:ascii="Times New Roman" w:hAnsi="Times New Roman" w:cs="Times New Roman"/>
                <w:i/>
              </w:rPr>
              <w:t>2</w:t>
            </w:r>
          </w:p>
        </w:tc>
        <w:tc>
          <w:tcPr>
            <w:tcW w:w="618" w:type="pct"/>
            <w:gridSpan w:val="2"/>
            <w:vMerge w:val="restart"/>
            <w:tcBorders>
              <w:top w:val="single" w:sz="4" w:space="0" w:color="000000"/>
              <w:left w:val="single" w:sz="4" w:space="0" w:color="000000"/>
              <w:right w:val="single" w:sz="4" w:space="0" w:color="000000"/>
            </w:tcBorders>
          </w:tcPr>
          <w:p w:rsidR="00CE05AB" w:rsidRPr="002C2D58" w:rsidRDefault="00CE05AB" w:rsidP="0071338F">
            <w:pPr>
              <w:spacing w:after="0" w:line="240" w:lineRule="auto"/>
              <w:jc w:val="center"/>
              <w:rPr>
                <w:rFonts w:ascii="Times New Roman" w:hAnsi="Times New Roman" w:cs="Times New Roman"/>
              </w:rPr>
            </w:pPr>
            <w:r w:rsidRPr="002C2D58">
              <w:rPr>
                <w:rFonts w:ascii="Times New Roman" w:hAnsi="Times New Roman" w:cs="Times New Roman"/>
              </w:rPr>
              <w:t>ОК 01</w:t>
            </w:r>
          </w:p>
          <w:p w:rsidR="00CE05AB" w:rsidRPr="002C2D58" w:rsidRDefault="00CE05AB" w:rsidP="0071338F">
            <w:pPr>
              <w:spacing w:after="0" w:line="240" w:lineRule="auto"/>
              <w:jc w:val="center"/>
              <w:rPr>
                <w:rFonts w:ascii="Times New Roman" w:hAnsi="Times New Roman" w:cs="Times New Roman"/>
              </w:rPr>
            </w:pPr>
            <w:r w:rsidRPr="002C2D58">
              <w:rPr>
                <w:rFonts w:ascii="Times New Roman" w:hAnsi="Times New Roman" w:cs="Times New Roman"/>
              </w:rPr>
              <w:t>ОК 02</w:t>
            </w:r>
          </w:p>
          <w:p w:rsidR="00CE05AB" w:rsidRPr="002C2D58" w:rsidRDefault="00CE05AB" w:rsidP="0071338F">
            <w:pPr>
              <w:spacing w:after="0" w:line="240" w:lineRule="auto"/>
              <w:jc w:val="center"/>
              <w:rPr>
                <w:rFonts w:ascii="Times New Roman" w:hAnsi="Times New Roman" w:cs="Times New Roman"/>
                <w:highlight w:val="yellow"/>
              </w:rPr>
            </w:pPr>
          </w:p>
        </w:tc>
        <w:tc>
          <w:tcPr>
            <w:tcW w:w="500" w:type="pct"/>
            <w:vMerge w:val="restart"/>
            <w:tcBorders>
              <w:top w:val="single" w:sz="4" w:space="0" w:color="000000"/>
              <w:left w:val="single" w:sz="4" w:space="0" w:color="000000"/>
              <w:right w:val="single" w:sz="4" w:space="0" w:color="000000"/>
            </w:tcBorders>
          </w:tcPr>
          <w:p w:rsidR="00CE05AB" w:rsidRPr="0071338F" w:rsidRDefault="00CE05AB" w:rsidP="0071338F">
            <w:pPr>
              <w:pStyle w:val="Default"/>
              <w:jc w:val="center"/>
              <w:rPr>
                <w:sz w:val="22"/>
                <w:szCs w:val="22"/>
              </w:rPr>
            </w:pPr>
            <w:r w:rsidRPr="0071338F">
              <w:rPr>
                <w:sz w:val="22"/>
                <w:szCs w:val="22"/>
              </w:rPr>
              <w:t>Зо 01.02</w:t>
            </w:r>
          </w:p>
          <w:p w:rsidR="00CE05AB" w:rsidRPr="0071338F" w:rsidRDefault="00CE05AB" w:rsidP="0071338F">
            <w:pPr>
              <w:spacing w:after="0" w:line="240" w:lineRule="auto"/>
              <w:jc w:val="center"/>
              <w:rPr>
                <w:rFonts w:ascii="Times New Roman" w:hAnsi="Times New Roman" w:cs="Times New Roman"/>
              </w:rPr>
            </w:pPr>
            <w:r w:rsidRPr="0071338F">
              <w:rPr>
                <w:rFonts w:ascii="Times New Roman" w:hAnsi="Times New Roman" w:cs="Times New Roman"/>
              </w:rPr>
              <w:t>Зо 02.02</w:t>
            </w:r>
          </w:p>
          <w:p w:rsidR="00CE05AB" w:rsidRPr="0071338F" w:rsidRDefault="00CE05AB" w:rsidP="0071338F">
            <w:pPr>
              <w:spacing w:after="0" w:line="240" w:lineRule="auto"/>
              <w:jc w:val="center"/>
              <w:rPr>
                <w:rFonts w:ascii="Times New Roman" w:hAnsi="Times New Roman" w:cs="Times New Roman"/>
              </w:rPr>
            </w:pPr>
            <w:r w:rsidRPr="0071338F">
              <w:rPr>
                <w:rFonts w:ascii="Times New Roman" w:hAnsi="Times New Roman" w:cs="Times New Roman"/>
              </w:rPr>
              <w:t>Уо 01.04</w:t>
            </w:r>
          </w:p>
          <w:p w:rsidR="00CE05AB" w:rsidRPr="0071338F" w:rsidRDefault="00CE05AB" w:rsidP="0071338F">
            <w:pPr>
              <w:spacing w:after="0" w:line="240" w:lineRule="auto"/>
              <w:jc w:val="center"/>
              <w:rPr>
                <w:rFonts w:ascii="Times New Roman" w:hAnsi="Times New Roman" w:cs="Times New Roman"/>
              </w:rPr>
            </w:pPr>
            <w:r w:rsidRPr="0071338F">
              <w:rPr>
                <w:rFonts w:ascii="Times New Roman" w:hAnsi="Times New Roman" w:cs="Times New Roman"/>
              </w:rPr>
              <w:t>Уо 02.01</w:t>
            </w:r>
          </w:p>
          <w:p w:rsidR="00CE05AB" w:rsidRPr="0071338F" w:rsidRDefault="00CE05AB" w:rsidP="0071338F">
            <w:pPr>
              <w:spacing w:after="0" w:line="240" w:lineRule="auto"/>
              <w:jc w:val="center"/>
              <w:rPr>
                <w:rFonts w:ascii="Times New Roman" w:hAnsi="Times New Roman" w:cs="Times New Roman"/>
              </w:rPr>
            </w:pPr>
          </w:p>
          <w:p w:rsidR="00CE05AB" w:rsidRPr="0071338F" w:rsidRDefault="00CE05AB" w:rsidP="0071338F">
            <w:pPr>
              <w:spacing w:after="0" w:line="240" w:lineRule="auto"/>
              <w:jc w:val="center"/>
              <w:rPr>
                <w:rFonts w:ascii="Times New Roman" w:hAnsi="Times New Roman" w:cs="Times New Roman"/>
                <w:b/>
                <w:highlight w:val="yellow"/>
              </w:rPr>
            </w:pPr>
          </w:p>
        </w:tc>
      </w:tr>
      <w:tr w:rsidR="00CE05AB" w:rsidRPr="0071338F" w:rsidTr="002C2D58">
        <w:trPr>
          <w:trHeight w:val="20"/>
        </w:trPr>
        <w:tc>
          <w:tcPr>
            <w:tcW w:w="822" w:type="pct"/>
            <w:vMerge/>
            <w:tcBorders>
              <w:left w:val="single" w:sz="4" w:space="0" w:color="000000"/>
              <w:right w:val="single" w:sz="4" w:space="0" w:color="000000"/>
            </w:tcBorders>
          </w:tcPr>
          <w:p w:rsidR="00CE05AB" w:rsidRPr="0071338F" w:rsidRDefault="00CE05AB" w:rsidP="0071338F">
            <w:pPr>
              <w:spacing w:line="240" w:lineRule="auto"/>
              <w:rPr>
                <w:rFonts w:ascii="Times New Roman" w:hAnsi="Times New Roman" w:cs="Times New Roman"/>
              </w:rPr>
            </w:pPr>
          </w:p>
        </w:tc>
        <w:tc>
          <w:tcPr>
            <w:tcW w:w="2490" w:type="pct"/>
            <w:gridSpan w:val="2"/>
            <w:tcBorders>
              <w:top w:val="single" w:sz="4" w:space="0" w:color="000000"/>
              <w:left w:val="single" w:sz="4" w:space="0" w:color="000000"/>
              <w:bottom w:val="single" w:sz="4" w:space="0" w:color="000000"/>
              <w:right w:val="single" w:sz="4" w:space="0" w:color="000000"/>
            </w:tcBorders>
          </w:tcPr>
          <w:p w:rsidR="00CE05AB" w:rsidRPr="0071338F" w:rsidRDefault="00CE05AB" w:rsidP="0071338F">
            <w:pPr>
              <w:spacing w:after="0" w:line="240" w:lineRule="auto"/>
              <w:jc w:val="both"/>
              <w:rPr>
                <w:rFonts w:ascii="Times New Roman" w:hAnsi="Times New Roman" w:cs="Times New Roman"/>
                <w:b/>
                <w:highlight w:val="green"/>
              </w:rPr>
            </w:pPr>
            <w:r w:rsidRPr="0071338F">
              <w:rPr>
                <w:rFonts w:ascii="Times New Roman" w:hAnsi="Times New Roman" w:cs="Times New Roman"/>
                <w:b/>
              </w:rPr>
              <w:t>В том числе практических занятий и лабораторных работ</w:t>
            </w:r>
          </w:p>
        </w:tc>
        <w:tc>
          <w:tcPr>
            <w:tcW w:w="570" w:type="pct"/>
            <w:gridSpan w:val="2"/>
            <w:tcBorders>
              <w:top w:val="single" w:sz="4" w:space="0" w:color="000000"/>
              <w:left w:val="single" w:sz="4" w:space="0" w:color="000000"/>
              <w:bottom w:val="single" w:sz="4" w:space="0" w:color="000000"/>
              <w:right w:val="single" w:sz="4" w:space="0" w:color="000000"/>
            </w:tcBorders>
          </w:tcPr>
          <w:p w:rsidR="00CE05AB" w:rsidRPr="0071338F" w:rsidRDefault="00CE05AB" w:rsidP="0071338F">
            <w:pPr>
              <w:spacing w:after="0" w:line="240" w:lineRule="auto"/>
              <w:rPr>
                <w:rFonts w:ascii="Times New Roman" w:hAnsi="Times New Roman" w:cs="Times New Roman"/>
              </w:rPr>
            </w:pPr>
            <w:r w:rsidRPr="0071338F">
              <w:rPr>
                <w:rFonts w:ascii="Times New Roman" w:hAnsi="Times New Roman" w:cs="Times New Roman"/>
              </w:rPr>
              <w:t>2</w:t>
            </w:r>
          </w:p>
        </w:tc>
        <w:tc>
          <w:tcPr>
            <w:tcW w:w="618" w:type="pct"/>
            <w:gridSpan w:val="2"/>
            <w:vMerge/>
            <w:tcBorders>
              <w:left w:val="single" w:sz="4" w:space="0" w:color="000000"/>
              <w:right w:val="single" w:sz="4" w:space="0" w:color="000000"/>
            </w:tcBorders>
          </w:tcPr>
          <w:p w:rsidR="00CE05AB" w:rsidRPr="0071338F" w:rsidRDefault="00CE05AB" w:rsidP="0071338F">
            <w:pPr>
              <w:spacing w:after="0" w:line="240" w:lineRule="auto"/>
              <w:rPr>
                <w:rFonts w:ascii="Times New Roman" w:hAnsi="Times New Roman" w:cs="Times New Roman"/>
                <w:b/>
              </w:rPr>
            </w:pPr>
          </w:p>
        </w:tc>
        <w:tc>
          <w:tcPr>
            <w:tcW w:w="500" w:type="pct"/>
            <w:vMerge/>
            <w:tcBorders>
              <w:left w:val="single" w:sz="4" w:space="0" w:color="000000"/>
              <w:right w:val="single" w:sz="4" w:space="0" w:color="000000"/>
            </w:tcBorders>
          </w:tcPr>
          <w:p w:rsidR="00CE05AB" w:rsidRPr="0071338F" w:rsidRDefault="00CE05AB" w:rsidP="0071338F">
            <w:pPr>
              <w:spacing w:after="0" w:line="240" w:lineRule="auto"/>
              <w:jc w:val="both"/>
              <w:rPr>
                <w:rFonts w:ascii="Times New Roman" w:hAnsi="Times New Roman" w:cs="Times New Roman"/>
              </w:rPr>
            </w:pPr>
          </w:p>
        </w:tc>
      </w:tr>
      <w:tr w:rsidR="00CE05AB" w:rsidRPr="0071338F" w:rsidTr="002C2D58">
        <w:trPr>
          <w:trHeight w:val="20"/>
        </w:trPr>
        <w:tc>
          <w:tcPr>
            <w:tcW w:w="822" w:type="pct"/>
            <w:vMerge/>
            <w:tcBorders>
              <w:left w:val="single" w:sz="4" w:space="0" w:color="000000"/>
              <w:bottom w:val="single" w:sz="4" w:space="0" w:color="000000"/>
              <w:right w:val="single" w:sz="4" w:space="0" w:color="000000"/>
            </w:tcBorders>
          </w:tcPr>
          <w:p w:rsidR="00CE05AB" w:rsidRPr="0071338F" w:rsidRDefault="00CE05AB" w:rsidP="0071338F">
            <w:pPr>
              <w:spacing w:line="240" w:lineRule="auto"/>
              <w:rPr>
                <w:rFonts w:ascii="Times New Roman" w:hAnsi="Times New Roman" w:cs="Times New Roman"/>
              </w:rPr>
            </w:pPr>
          </w:p>
        </w:tc>
        <w:tc>
          <w:tcPr>
            <w:tcW w:w="2490" w:type="pct"/>
            <w:gridSpan w:val="2"/>
            <w:tcBorders>
              <w:top w:val="single" w:sz="4" w:space="0" w:color="000000"/>
              <w:left w:val="single" w:sz="4" w:space="0" w:color="000000"/>
              <w:bottom w:val="single" w:sz="4" w:space="0" w:color="000000"/>
              <w:right w:val="single" w:sz="4" w:space="0" w:color="000000"/>
            </w:tcBorders>
          </w:tcPr>
          <w:p w:rsidR="00CE05AB" w:rsidRPr="0071338F" w:rsidRDefault="00CE05AB"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№2."Решение задач по молекулярной биологии"</w:t>
            </w:r>
          </w:p>
        </w:tc>
        <w:tc>
          <w:tcPr>
            <w:tcW w:w="570" w:type="pct"/>
            <w:gridSpan w:val="2"/>
            <w:tcBorders>
              <w:top w:val="single" w:sz="4" w:space="0" w:color="000000"/>
              <w:left w:val="single" w:sz="4" w:space="0" w:color="000000"/>
              <w:bottom w:val="single" w:sz="4" w:space="0" w:color="000000"/>
              <w:right w:val="single" w:sz="4" w:space="0" w:color="000000"/>
            </w:tcBorders>
          </w:tcPr>
          <w:p w:rsidR="00CE05AB" w:rsidRPr="0071338F" w:rsidRDefault="00CE05AB" w:rsidP="0071338F">
            <w:pPr>
              <w:spacing w:after="0" w:line="240" w:lineRule="auto"/>
              <w:rPr>
                <w:rFonts w:ascii="Times New Roman" w:hAnsi="Times New Roman" w:cs="Times New Roman"/>
                <w:i/>
                <w:highlight w:val="yellow"/>
              </w:rPr>
            </w:pPr>
            <w:r w:rsidRPr="0071338F">
              <w:rPr>
                <w:rFonts w:ascii="Times New Roman" w:hAnsi="Times New Roman" w:cs="Times New Roman"/>
                <w:i/>
              </w:rPr>
              <w:t>2</w:t>
            </w:r>
          </w:p>
        </w:tc>
        <w:tc>
          <w:tcPr>
            <w:tcW w:w="618" w:type="pct"/>
            <w:gridSpan w:val="2"/>
            <w:vMerge/>
            <w:tcBorders>
              <w:left w:val="single" w:sz="4" w:space="0" w:color="000000"/>
              <w:bottom w:val="single" w:sz="4" w:space="0" w:color="000000"/>
              <w:right w:val="single" w:sz="4" w:space="0" w:color="000000"/>
            </w:tcBorders>
          </w:tcPr>
          <w:p w:rsidR="00CE05AB" w:rsidRPr="0071338F" w:rsidRDefault="00CE05AB" w:rsidP="0071338F">
            <w:pPr>
              <w:spacing w:after="0" w:line="240" w:lineRule="auto"/>
              <w:jc w:val="center"/>
              <w:rPr>
                <w:rFonts w:ascii="Times New Roman" w:hAnsi="Times New Roman" w:cs="Times New Roman"/>
                <w:highlight w:val="yellow"/>
              </w:rPr>
            </w:pPr>
          </w:p>
        </w:tc>
        <w:tc>
          <w:tcPr>
            <w:tcW w:w="500" w:type="pct"/>
            <w:vMerge/>
            <w:tcBorders>
              <w:left w:val="single" w:sz="4" w:space="0" w:color="000000"/>
              <w:bottom w:val="single" w:sz="4" w:space="0" w:color="000000"/>
              <w:right w:val="single" w:sz="4" w:space="0" w:color="000000"/>
            </w:tcBorders>
          </w:tcPr>
          <w:p w:rsidR="00CE05AB" w:rsidRPr="0071338F" w:rsidRDefault="00CE05AB" w:rsidP="0071338F">
            <w:pPr>
              <w:spacing w:after="0" w:line="240" w:lineRule="auto"/>
              <w:jc w:val="center"/>
              <w:rPr>
                <w:rFonts w:ascii="Times New Roman" w:hAnsi="Times New Roman" w:cs="Times New Roman"/>
              </w:rPr>
            </w:pPr>
          </w:p>
        </w:tc>
      </w:tr>
      <w:tr w:rsidR="0071338F" w:rsidRPr="0071338F" w:rsidTr="002C2D58">
        <w:trPr>
          <w:trHeight w:val="20"/>
        </w:trPr>
        <w:tc>
          <w:tcPr>
            <w:tcW w:w="822" w:type="pct"/>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Тема 1.4.</w:t>
            </w: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b/>
              </w:rPr>
              <w:t>Обмен веществ и превращение энергии в клетке.</w:t>
            </w:r>
          </w:p>
        </w:tc>
        <w:tc>
          <w:tcPr>
            <w:tcW w:w="2490"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570"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8"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highlight w:val="yellow"/>
              </w:rPr>
            </w:pPr>
          </w:p>
        </w:tc>
        <w:tc>
          <w:tcPr>
            <w:tcW w:w="50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p>
        </w:tc>
      </w:tr>
      <w:tr w:rsidR="0071338F" w:rsidRPr="0071338F" w:rsidTr="002C2D58">
        <w:trPr>
          <w:trHeight w:val="20"/>
        </w:trPr>
        <w:tc>
          <w:tcPr>
            <w:tcW w:w="822"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p>
        </w:tc>
        <w:tc>
          <w:tcPr>
            <w:tcW w:w="2490"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Понятие метаболизм. Ассимиляция, диссимиляция - две стороны метаболизма. Типы обмена веществ: автотрофный и гетеротрофный, аэробный и анаэробный. Пластический обмен. Фотосинтез. Хемосинтез</w:t>
            </w:r>
          </w:p>
        </w:tc>
        <w:tc>
          <w:tcPr>
            <w:tcW w:w="570"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rPr>
                <w:rFonts w:ascii="Times New Roman" w:hAnsi="Times New Roman" w:cs="Times New Roman"/>
                <w:i/>
              </w:rPr>
            </w:pPr>
            <w:r w:rsidRPr="002C2D58">
              <w:rPr>
                <w:rFonts w:ascii="Times New Roman" w:hAnsi="Times New Roman" w:cs="Times New Roman"/>
                <w:i/>
              </w:rPr>
              <w:t>2</w:t>
            </w:r>
          </w:p>
        </w:tc>
        <w:tc>
          <w:tcPr>
            <w:tcW w:w="618"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ОК 02</w:t>
            </w:r>
          </w:p>
          <w:p w:rsidR="0071338F" w:rsidRPr="002C2D58" w:rsidRDefault="0071338F" w:rsidP="0071338F">
            <w:pPr>
              <w:spacing w:after="0" w:line="240" w:lineRule="auto"/>
              <w:jc w:val="center"/>
              <w:rPr>
                <w:rFonts w:ascii="Times New Roman" w:hAnsi="Times New Roman" w:cs="Times New Roman"/>
                <w:highlight w:val="yellow"/>
              </w:rPr>
            </w:pPr>
          </w:p>
        </w:tc>
        <w:tc>
          <w:tcPr>
            <w:tcW w:w="500"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Зо 02.02</w:t>
            </w:r>
          </w:p>
          <w:p w:rsidR="0071338F" w:rsidRPr="002C2D58" w:rsidRDefault="0071338F" w:rsidP="0071338F">
            <w:pPr>
              <w:spacing w:after="0" w:line="240" w:lineRule="auto"/>
              <w:jc w:val="center"/>
              <w:rPr>
                <w:rFonts w:ascii="Times New Roman" w:hAnsi="Times New Roman" w:cs="Times New Roman"/>
                <w:highlight w:val="yellow"/>
              </w:rPr>
            </w:pPr>
            <w:r w:rsidRPr="002C2D58">
              <w:rPr>
                <w:rFonts w:ascii="Times New Roman" w:hAnsi="Times New Roman" w:cs="Times New Roman"/>
              </w:rPr>
              <w:t>Уо 02.01</w:t>
            </w:r>
          </w:p>
        </w:tc>
      </w:tr>
      <w:tr w:rsidR="0071338F" w:rsidRPr="0071338F" w:rsidTr="002C2D58">
        <w:trPr>
          <w:trHeight w:val="20"/>
        </w:trPr>
        <w:tc>
          <w:tcPr>
            <w:tcW w:w="822" w:type="pct"/>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Тема 1.5.</w:t>
            </w: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b/>
              </w:rPr>
              <w:t>Жизненный цикл клетки. Митоз. Мейоз.</w:t>
            </w:r>
          </w:p>
        </w:tc>
        <w:tc>
          <w:tcPr>
            <w:tcW w:w="2490"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570"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i/>
              </w:rPr>
            </w:pPr>
            <w:r w:rsidRPr="002C2D58">
              <w:rPr>
                <w:rFonts w:ascii="Times New Roman" w:hAnsi="Times New Roman" w:cs="Times New Roman"/>
                <w:i/>
              </w:rPr>
              <w:t>2</w:t>
            </w:r>
          </w:p>
        </w:tc>
        <w:tc>
          <w:tcPr>
            <w:tcW w:w="618"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rPr>
                <w:rFonts w:ascii="Times New Roman" w:hAnsi="Times New Roman" w:cs="Times New Roman"/>
                <w:highlight w:val="yellow"/>
              </w:rPr>
            </w:pPr>
          </w:p>
        </w:tc>
        <w:tc>
          <w:tcPr>
            <w:tcW w:w="500"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both"/>
              <w:rPr>
                <w:rFonts w:ascii="Times New Roman" w:hAnsi="Times New Roman" w:cs="Times New Roman"/>
              </w:rPr>
            </w:pPr>
          </w:p>
        </w:tc>
      </w:tr>
      <w:tr w:rsidR="0071338F" w:rsidRPr="0071338F" w:rsidTr="002C2D58">
        <w:trPr>
          <w:trHeight w:val="20"/>
        </w:trPr>
        <w:tc>
          <w:tcPr>
            <w:tcW w:w="822"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p>
        </w:tc>
        <w:tc>
          <w:tcPr>
            <w:tcW w:w="2490"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Клеточный цикл, его периоды. Митоз, его стадии и происходящие процессы. Биологическое значение митоза. Мейоз и его стадии. Поведение хромосом в мейозе. Кроссинговер. Биологический смысл мейоза</w:t>
            </w:r>
          </w:p>
        </w:tc>
        <w:tc>
          <w:tcPr>
            <w:tcW w:w="570"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rPr>
                <w:rFonts w:ascii="Times New Roman" w:hAnsi="Times New Roman" w:cs="Times New Roman"/>
                <w:i/>
              </w:rPr>
            </w:pPr>
            <w:r w:rsidRPr="002C2D58">
              <w:rPr>
                <w:rFonts w:ascii="Times New Roman" w:hAnsi="Times New Roman" w:cs="Times New Roman"/>
                <w:i/>
              </w:rPr>
              <w:t>2</w:t>
            </w:r>
          </w:p>
        </w:tc>
        <w:tc>
          <w:tcPr>
            <w:tcW w:w="618"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ОК 02</w:t>
            </w:r>
          </w:p>
          <w:p w:rsidR="0071338F" w:rsidRPr="002C2D58" w:rsidRDefault="0071338F" w:rsidP="0071338F">
            <w:pPr>
              <w:spacing w:after="0" w:line="240" w:lineRule="auto"/>
              <w:jc w:val="center"/>
              <w:rPr>
                <w:rFonts w:ascii="Times New Roman" w:hAnsi="Times New Roman" w:cs="Times New Roman"/>
                <w:highlight w:val="yellow"/>
              </w:rPr>
            </w:pPr>
          </w:p>
        </w:tc>
        <w:tc>
          <w:tcPr>
            <w:tcW w:w="500"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Зо 02.02</w:t>
            </w:r>
          </w:p>
          <w:p w:rsidR="0071338F" w:rsidRPr="002C2D58" w:rsidRDefault="0071338F" w:rsidP="0071338F">
            <w:pPr>
              <w:spacing w:after="0" w:line="240" w:lineRule="auto"/>
              <w:jc w:val="center"/>
              <w:rPr>
                <w:rFonts w:ascii="Times New Roman" w:hAnsi="Times New Roman" w:cs="Times New Roman"/>
                <w:highlight w:val="yellow"/>
              </w:rPr>
            </w:pPr>
            <w:r w:rsidRPr="002C2D58">
              <w:rPr>
                <w:rFonts w:ascii="Times New Roman" w:hAnsi="Times New Roman" w:cs="Times New Roman"/>
              </w:rPr>
              <w:t>Уо 02.01</w:t>
            </w:r>
          </w:p>
        </w:tc>
      </w:tr>
      <w:tr w:rsidR="0071338F" w:rsidRPr="0071338F" w:rsidTr="002C2D58">
        <w:trPr>
          <w:trHeight w:val="20"/>
        </w:trPr>
        <w:tc>
          <w:tcPr>
            <w:tcW w:w="822"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Контрольная работа</w:t>
            </w:r>
          </w:p>
        </w:tc>
        <w:tc>
          <w:tcPr>
            <w:tcW w:w="2490"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Молекулярный уровень организации живого</w:t>
            </w:r>
          </w:p>
        </w:tc>
        <w:tc>
          <w:tcPr>
            <w:tcW w:w="570" w:type="pct"/>
            <w:gridSpan w:val="2"/>
            <w:tcBorders>
              <w:top w:val="single" w:sz="4" w:space="0" w:color="000000"/>
              <w:left w:val="single" w:sz="4" w:space="0" w:color="000000"/>
              <w:bottom w:val="single" w:sz="4" w:space="0" w:color="000000"/>
              <w:right w:val="single" w:sz="4" w:space="0" w:color="000000"/>
            </w:tcBorders>
            <w:vAlign w:val="center"/>
          </w:tcPr>
          <w:p w:rsidR="0071338F" w:rsidRPr="002C2D58" w:rsidRDefault="0071338F" w:rsidP="0071338F">
            <w:pPr>
              <w:spacing w:after="0" w:line="240" w:lineRule="auto"/>
              <w:jc w:val="center"/>
              <w:rPr>
                <w:rFonts w:ascii="Times New Roman" w:hAnsi="Times New Roman" w:cs="Times New Roman"/>
                <w:highlight w:val="yellow"/>
              </w:rPr>
            </w:pPr>
            <w:r w:rsidRPr="002C2D58">
              <w:rPr>
                <w:rFonts w:ascii="Times New Roman" w:hAnsi="Times New Roman" w:cs="Times New Roman"/>
              </w:rPr>
              <w:t>2</w:t>
            </w:r>
          </w:p>
        </w:tc>
        <w:tc>
          <w:tcPr>
            <w:tcW w:w="618"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rPr>
                <w:rFonts w:ascii="Times New Roman" w:hAnsi="Times New Roman" w:cs="Times New Roman"/>
                <w:highlight w:val="yellow"/>
              </w:rPr>
            </w:pPr>
          </w:p>
        </w:tc>
        <w:tc>
          <w:tcPr>
            <w:tcW w:w="500"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both"/>
              <w:rPr>
                <w:rFonts w:ascii="Times New Roman" w:hAnsi="Times New Roman" w:cs="Times New Roman"/>
              </w:rPr>
            </w:pPr>
          </w:p>
        </w:tc>
      </w:tr>
      <w:tr w:rsidR="0071338F" w:rsidRPr="0071338F" w:rsidTr="002C2D58">
        <w:trPr>
          <w:trHeight w:val="20"/>
        </w:trPr>
        <w:tc>
          <w:tcPr>
            <w:tcW w:w="3312" w:type="pct"/>
            <w:gridSpan w:val="3"/>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Раздел 2.Строение и функции организма.</w:t>
            </w:r>
          </w:p>
        </w:tc>
        <w:tc>
          <w:tcPr>
            <w:tcW w:w="570" w:type="pct"/>
            <w:gridSpan w:val="2"/>
            <w:tcBorders>
              <w:top w:val="single" w:sz="4" w:space="0" w:color="000000"/>
              <w:left w:val="single" w:sz="4" w:space="0" w:color="000000"/>
              <w:bottom w:val="single" w:sz="4" w:space="0" w:color="000000"/>
              <w:right w:val="single" w:sz="4" w:space="0" w:color="000000"/>
            </w:tcBorders>
            <w:vAlign w:val="center"/>
          </w:tcPr>
          <w:p w:rsidR="0071338F" w:rsidRPr="002C2D58" w:rsidRDefault="0071338F" w:rsidP="0071338F">
            <w:pPr>
              <w:spacing w:after="0" w:line="240" w:lineRule="auto"/>
              <w:jc w:val="center"/>
              <w:rPr>
                <w:rFonts w:ascii="Times New Roman" w:hAnsi="Times New Roman" w:cs="Times New Roman"/>
                <w:highlight w:val="yellow"/>
              </w:rPr>
            </w:pPr>
            <w:r w:rsidRPr="002C2D58">
              <w:rPr>
                <w:rFonts w:ascii="Times New Roman" w:hAnsi="Times New Roman" w:cs="Times New Roman"/>
              </w:rPr>
              <w:t>20/8</w:t>
            </w:r>
          </w:p>
        </w:tc>
        <w:tc>
          <w:tcPr>
            <w:tcW w:w="618"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rPr>
                <w:rFonts w:ascii="Times New Roman" w:hAnsi="Times New Roman" w:cs="Times New Roman"/>
                <w:highlight w:val="yellow"/>
              </w:rPr>
            </w:pPr>
          </w:p>
        </w:tc>
        <w:tc>
          <w:tcPr>
            <w:tcW w:w="500"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both"/>
              <w:rPr>
                <w:rFonts w:ascii="Times New Roman" w:hAnsi="Times New Roman" w:cs="Times New Roman"/>
              </w:rPr>
            </w:pPr>
          </w:p>
        </w:tc>
      </w:tr>
      <w:tr w:rsidR="0071338F" w:rsidRPr="0071338F" w:rsidTr="002C2D58">
        <w:trPr>
          <w:trHeight w:val="20"/>
        </w:trPr>
        <w:tc>
          <w:tcPr>
            <w:tcW w:w="822" w:type="pct"/>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Тема 2.1.</w:t>
            </w: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b/>
              </w:rPr>
              <w:t>Строение организма.</w:t>
            </w:r>
          </w:p>
        </w:tc>
        <w:tc>
          <w:tcPr>
            <w:tcW w:w="2490"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570" w:type="pct"/>
            <w:gridSpan w:val="2"/>
            <w:tcBorders>
              <w:top w:val="single" w:sz="4" w:space="0" w:color="000000"/>
              <w:left w:val="single" w:sz="4" w:space="0" w:color="000000"/>
              <w:bottom w:val="single" w:sz="4" w:space="0" w:color="000000"/>
              <w:right w:val="single" w:sz="4" w:space="0" w:color="000000"/>
            </w:tcBorders>
            <w:vAlign w:val="center"/>
          </w:tcPr>
          <w:p w:rsidR="0071338F" w:rsidRPr="002C2D58" w:rsidRDefault="0071338F" w:rsidP="0071338F">
            <w:pPr>
              <w:spacing w:after="0" w:line="240" w:lineRule="auto"/>
              <w:jc w:val="center"/>
              <w:rPr>
                <w:rFonts w:ascii="Times New Roman" w:hAnsi="Times New Roman" w:cs="Times New Roman"/>
                <w:i/>
                <w:highlight w:val="yellow"/>
              </w:rPr>
            </w:pPr>
            <w:r w:rsidRPr="002C2D58">
              <w:rPr>
                <w:rFonts w:ascii="Times New Roman" w:hAnsi="Times New Roman" w:cs="Times New Roman"/>
                <w:i/>
              </w:rPr>
              <w:t>2</w:t>
            </w:r>
          </w:p>
        </w:tc>
        <w:tc>
          <w:tcPr>
            <w:tcW w:w="618"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rPr>
                <w:rFonts w:ascii="Times New Roman" w:hAnsi="Times New Roman" w:cs="Times New Roman"/>
                <w:highlight w:val="yellow"/>
              </w:rPr>
            </w:pPr>
          </w:p>
        </w:tc>
        <w:tc>
          <w:tcPr>
            <w:tcW w:w="500"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both"/>
              <w:rPr>
                <w:rFonts w:ascii="Times New Roman" w:hAnsi="Times New Roman" w:cs="Times New Roman"/>
              </w:rPr>
            </w:pPr>
          </w:p>
        </w:tc>
      </w:tr>
      <w:tr w:rsidR="0071338F" w:rsidRPr="0071338F" w:rsidTr="002C2D58">
        <w:trPr>
          <w:trHeight w:val="20"/>
        </w:trPr>
        <w:tc>
          <w:tcPr>
            <w:tcW w:w="822" w:type="pct"/>
            <w:vMerge/>
            <w:tcBorders>
              <w:left w:val="single" w:sz="4" w:space="0" w:color="000000"/>
              <w:bottom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rPr>
            </w:pPr>
          </w:p>
        </w:tc>
        <w:tc>
          <w:tcPr>
            <w:tcW w:w="2490"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Многоклеточные организмы. Взаимосвязь органов и системы органов в многоклеточном организме. Гомеостаз организма и его поддержание в процессе жизнедеятельности</w:t>
            </w:r>
          </w:p>
        </w:tc>
        <w:tc>
          <w:tcPr>
            <w:tcW w:w="570"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rPr>
                <w:rFonts w:ascii="Times New Roman" w:hAnsi="Times New Roman" w:cs="Times New Roman"/>
                <w:i/>
                <w:highlight w:val="yellow"/>
              </w:rPr>
            </w:pPr>
            <w:r w:rsidRPr="002C2D58">
              <w:rPr>
                <w:rFonts w:ascii="Times New Roman" w:hAnsi="Times New Roman" w:cs="Times New Roman"/>
                <w:i/>
              </w:rPr>
              <w:t>2</w:t>
            </w:r>
          </w:p>
        </w:tc>
        <w:tc>
          <w:tcPr>
            <w:tcW w:w="618"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ОК 02</w:t>
            </w:r>
          </w:p>
          <w:p w:rsidR="0071338F" w:rsidRPr="002C2D58" w:rsidRDefault="0071338F" w:rsidP="0071338F">
            <w:pPr>
              <w:spacing w:after="0" w:line="240" w:lineRule="auto"/>
              <w:jc w:val="center"/>
              <w:rPr>
                <w:rFonts w:ascii="Times New Roman" w:hAnsi="Times New Roman" w:cs="Times New Roman"/>
                <w:highlight w:val="yellow"/>
              </w:rPr>
            </w:pPr>
          </w:p>
        </w:tc>
        <w:tc>
          <w:tcPr>
            <w:tcW w:w="500"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Зо 02.02</w:t>
            </w:r>
          </w:p>
          <w:p w:rsidR="0071338F" w:rsidRPr="002C2D58" w:rsidRDefault="0071338F" w:rsidP="0071338F">
            <w:pPr>
              <w:spacing w:after="0" w:line="240" w:lineRule="auto"/>
              <w:jc w:val="center"/>
              <w:rPr>
                <w:rFonts w:ascii="Times New Roman" w:hAnsi="Times New Roman" w:cs="Times New Roman"/>
                <w:highlight w:val="yellow"/>
              </w:rPr>
            </w:pPr>
            <w:r w:rsidRPr="002C2D58">
              <w:rPr>
                <w:rFonts w:ascii="Times New Roman" w:hAnsi="Times New Roman" w:cs="Times New Roman"/>
              </w:rPr>
              <w:t>Уо 02.01</w:t>
            </w:r>
          </w:p>
        </w:tc>
      </w:tr>
      <w:tr w:rsidR="0071338F" w:rsidRPr="0071338F" w:rsidTr="002C2D58">
        <w:trPr>
          <w:trHeight w:val="20"/>
        </w:trPr>
        <w:tc>
          <w:tcPr>
            <w:tcW w:w="822" w:type="pct"/>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Тема 2.2.</w:t>
            </w: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b/>
              </w:rPr>
              <w:t>Формы размножения организмов.</w:t>
            </w:r>
          </w:p>
        </w:tc>
        <w:tc>
          <w:tcPr>
            <w:tcW w:w="2490"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570"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i/>
                <w:highlight w:val="yellow"/>
              </w:rPr>
            </w:pPr>
            <w:r w:rsidRPr="002C2D58">
              <w:rPr>
                <w:rFonts w:ascii="Times New Roman" w:hAnsi="Times New Roman" w:cs="Times New Roman"/>
                <w:i/>
              </w:rPr>
              <w:t>2</w:t>
            </w:r>
          </w:p>
        </w:tc>
        <w:tc>
          <w:tcPr>
            <w:tcW w:w="618"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rPr>
                <w:rFonts w:ascii="Times New Roman" w:hAnsi="Times New Roman" w:cs="Times New Roman"/>
                <w:highlight w:val="yellow"/>
              </w:rPr>
            </w:pPr>
          </w:p>
        </w:tc>
        <w:tc>
          <w:tcPr>
            <w:tcW w:w="500"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both"/>
              <w:rPr>
                <w:rFonts w:ascii="Times New Roman" w:hAnsi="Times New Roman" w:cs="Times New Roman"/>
              </w:rPr>
            </w:pPr>
          </w:p>
        </w:tc>
      </w:tr>
      <w:tr w:rsidR="0071338F" w:rsidRPr="0071338F" w:rsidTr="002C2D58">
        <w:trPr>
          <w:trHeight w:val="20"/>
        </w:trPr>
        <w:tc>
          <w:tcPr>
            <w:tcW w:w="822"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p>
        </w:tc>
        <w:tc>
          <w:tcPr>
            <w:tcW w:w="2490"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Формы размножения организмов. Бесполое и половое размножение. Виды бесполого размножения. Половое размножение. Гаметогенез у животных. Сперматогенез и оогенез. Строение половых клеток. Оплодотворение</w:t>
            </w:r>
          </w:p>
        </w:tc>
        <w:tc>
          <w:tcPr>
            <w:tcW w:w="570"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rPr>
                <w:rFonts w:ascii="Times New Roman" w:hAnsi="Times New Roman" w:cs="Times New Roman"/>
                <w:i/>
                <w:highlight w:val="yellow"/>
              </w:rPr>
            </w:pPr>
            <w:r w:rsidRPr="002C2D58">
              <w:rPr>
                <w:rFonts w:ascii="Times New Roman" w:hAnsi="Times New Roman" w:cs="Times New Roman"/>
                <w:i/>
              </w:rPr>
              <w:t>2</w:t>
            </w:r>
          </w:p>
        </w:tc>
        <w:tc>
          <w:tcPr>
            <w:tcW w:w="618"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ОК 02</w:t>
            </w:r>
          </w:p>
          <w:p w:rsidR="0071338F" w:rsidRPr="002C2D58" w:rsidRDefault="0071338F" w:rsidP="0071338F">
            <w:pPr>
              <w:spacing w:after="0" w:line="240" w:lineRule="auto"/>
              <w:jc w:val="center"/>
              <w:rPr>
                <w:rFonts w:ascii="Times New Roman" w:hAnsi="Times New Roman" w:cs="Times New Roman"/>
                <w:highlight w:val="yellow"/>
              </w:rPr>
            </w:pPr>
          </w:p>
        </w:tc>
        <w:tc>
          <w:tcPr>
            <w:tcW w:w="500"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Зо 02.02</w:t>
            </w:r>
          </w:p>
          <w:p w:rsidR="0071338F" w:rsidRPr="002C2D58" w:rsidRDefault="0071338F" w:rsidP="0071338F">
            <w:pPr>
              <w:spacing w:after="0" w:line="240" w:lineRule="auto"/>
              <w:jc w:val="center"/>
              <w:rPr>
                <w:rFonts w:ascii="Times New Roman" w:hAnsi="Times New Roman" w:cs="Times New Roman"/>
                <w:highlight w:val="yellow"/>
              </w:rPr>
            </w:pPr>
            <w:r w:rsidRPr="002C2D58">
              <w:rPr>
                <w:rFonts w:ascii="Times New Roman" w:hAnsi="Times New Roman" w:cs="Times New Roman"/>
              </w:rPr>
              <w:t>Уо 02.01</w:t>
            </w:r>
          </w:p>
        </w:tc>
      </w:tr>
      <w:tr w:rsidR="0071338F" w:rsidRPr="0071338F" w:rsidTr="002C2D58">
        <w:trPr>
          <w:trHeight w:val="20"/>
        </w:trPr>
        <w:tc>
          <w:tcPr>
            <w:tcW w:w="822" w:type="pct"/>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Тема 2.3.</w:t>
            </w:r>
          </w:p>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Онтогенез растений, животных и человека.</w:t>
            </w:r>
          </w:p>
          <w:p w:rsidR="0071338F" w:rsidRPr="0071338F" w:rsidRDefault="0071338F" w:rsidP="0071338F">
            <w:pPr>
              <w:spacing w:after="0" w:line="240" w:lineRule="auto"/>
              <w:rPr>
                <w:rFonts w:ascii="Times New Roman" w:hAnsi="Times New Roman" w:cs="Times New Roman"/>
              </w:rPr>
            </w:pPr>
          </w:p>
        </w:tc>
        <w:tc>
          <w:tcPr>
            <w:tcW w:w="2490"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570"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i/>
                <w:highlight w:val="yellow"/>
              </w:rPr>
            </w:pPr>
            <w:r w:rsidRPr="002C2D58">
              <w:rPr>
                <w:rFonts w:ascii="Times New Roman" w:hAnsi="Times New Roman" w:cs="Times New Roman"/>
                <w:i/>
              </w:rPr>
              <w:t>2</w:t>
            </w:r>
          </w:p>
        </w:tc>
        <w:tc>
          <w:tcPr>
            <w:tcW w:w="618"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rPr>
                <w:rFonts w:ascii="Times New Roman" w:hAnsi="Times New Roman" w:cs="Times New Roman"/>
                <w:highlight w:val="yellow"/>
              </w:rPr>
            </w:pPr>
          </w:p>
        </w:tc>
        <w:tc>
          <w:tcPr>
            <w:tcW w:w="500"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both"/>
              <w:rPr>
                <w:rFonts w:ascii="Times New Roman" w:hAnsi="Times New Roman" w:cs="Times New Roman"/>
              </w:rPr>
            </w:pPr>
          </w:p>
        </w:tc>
      </w:tr>
      <w:tr w:rsidR="0071338F" w:rsidRPr="0071338F" w:rsidTr="002C2D58">
        <w:trPr>
          <w:trHeight w:val="20"/>
        </w:trPr>
        <w:tc>
          <w:tcPr>
            <w:tcW w:w="822"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p>
        </w:tc>
        <w:tc>
          <w:tcPr>
            <w:tcW w:w="2490"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Индивидуальное развитие организмов. Эмбриогенез и его стадии. Постэмбриональный период. Стадии постэмбрионального развития у животных и человека. Прямое и непрямое развитие. Биологическое старение и смерть. Онтогенез растений</w:t>
            </w:r>
          </w:p>
        </w:tc>
        <w:tc>
          <w:tcPr>
            <w:tcW w:w="570"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line="240" w:lineRule="auto"/>
              <w:rPr>
                <w:rFonts w:ascii="Times New Roman" w:hAnsi="Times New Roman" w:cs="Times New Roman"/>
                <w:i/>
                <w:highlight w:val="yellow"/>
              </w:rPr>
            </w:pPr>
            <w:r w:rsidRPr="002C2D58">
              <w:rPr>
                <w:rFonts w:ascii="Times New Roman" w:hAnsi="Times New Roman" w:cs="Times New Roman"/>
                <w:i/>
              </w:rPr>
              <w:t>2</w:t>
            </w:r>
          </w:p>
        </w:tc>
        <w:tc>
          <w:tcPr>
            <w:tcW w:w="618"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ОК 02</w:t>
            </w:r>
          </w:p>
          <w:p w:rsidR="0071338F" w:rsidRPr="002C2D58" w:rsidRDefault="0071338F" w:rsidP="0071338F">
            <w:pPr>
              <w:spacing w:after="0" w:line="240" w:lineRule="auto"/>
              <w:jc w:val="center"/>
              <w:rPr>
                <w:rFonts w:ascii="Times New Roman" w:hAnsi="Times New Roman" w:cs="Times New Roman"/>
                <w:highlight w:val="yellow"/>
              </w:rPr>
            </w:pPr>
          </w:p>
        </w:tc>
        <w:tc>
          <w:tcPr>
            <w:tcW w:w="500"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Зо 02.02</w:t>
            </w:r>
          </w:p>
          <w:p w:rsidR="0071338F" w:rsidRPr="002C2D58" w:rsidRDefault="0071338F" w:rsidP="0071338F">
            <w:pPr>
              <w:spacing w:after="0" w:line="240" w:lineRule="auto"/>
              <w:jc w:val="center"/>
              <w:rPr>
                <w:rFonts w:ascii="Times New Roman" w:hAnsi="Times New Roman" w:cs="Times New Roman"/>
                <w:highlight w:val="yellow"/>
              </w:rPr>
            </w:pPr>
            <w:r w:rsidRPr="002C2D58">
              <w:rPr>
                <w:rFonts w:ascii="Times New Roman" w:hAnsi="Times New Roman" w:cs="Times New Roman"/>
              </w:rPr>
              <w:t>Уо 02.01</w:t>
            </w:r>
          </w:p>
        </w:tc>
      </w:tr>
      <w:tr w:rsidR="0071338F" w:rsidRPr="0071338F" w:rsidTr="002C2D58">
        <w:trPr>
          <w:trHeight w:val="20"/>
        </w:trPr>
        <w:tc>
          <w:tcPr>
            <w:tcW w:w="822" w:type="pct"/>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Тема 2.4.</w:t>
            </w: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b/>
              </w:rPr>
              <w:t>Закономерности наследования.</w:t>
            </w:r>
          </w:p>
        </w:tc>
        <w:tc>
          <w:tcPr>
            <w:tcW w:w="2490"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570"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i/>
                <w:highlight w:val="yellow"/>
              </w:rPr>
            </w:pPr>
            <w:r w:rsidRPr="002C2D58">
              <w:rPr>
                <w:rFonts w:ascii="Times New Roman" w:hAnsi="Times New Roman" w:cs="Times New Roman"/>
                <w:i/>
              </w:rPr>
              <w:t>4</w:t>
            </w:r>
          </w:p>
        </w:tc>
        <w:tc>
          <w:tcPr>
            <w:tcW w:w="618"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rPr>
                <w:rFonts w:ascii="Times New Roman" w:hAnsi="Times New Roman" w:cs="Times New Roman"/>
                <w:highlight w:val="yellow"/>
              </w:rPr>
            </w:pPr>
          </w:p>
        </w:tc>
        <w:tc>
          <w:tcPr>
            <w:tcW w:w="500"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both"/>
              <w:rPr>
                <w:rFonts w:ascii="Times New Roman" w:hAnsi="Times New Roman" w:cs="Times New Roman"/>
              </w:rPr>
            </w:pPr>
          </w:p>
        </w:tc>
      </w:tr>
      <w:tr w:rsidR="0071338F" w:rsidRPr="0071338F" w:rsidTr="002C2D58">
        <w:trPr>
          <w:trHeight w:val="20"/>
        </w:trPr>
        <w:tc>
          <w:tcPr>
            <w:tcW w:w="822" w:type="pct"/>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p>
        </w:tc>
        <w:tc>
          <w:tcPr>
            <w:tcW w:w="2490"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Основные понятия генетики. Закономерности образования гамет. Законы Г.Менделя (моногибридное и полигибридное скрещивание). Взаимодействие генов</w:t>
            </w:r>
          </w:p>
        </w:tc>
        <w:tc>
          <w:tcPr>
            <w:tcW w:w="570"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rPr>
                <w:rFonts w:ascii="Times New Roman" w:hAnsi="Times New Roman" w:cs="Times New Roman"/>
                <w:i/>
                <w:highlight w:val="yellow"/>
              </w:rPr>
            </w:pPr>
            <w:r w:rsidRPr="002C2D58">
              <w:rPr>
                <w:rFonts w:ascii="Times New Roman" w:hAnsi="Times New Roman" w:cs="Times New Roman"/>
                <w:i/>
              </w:rPr>
              <w:t>2</w:t>
            </w:r>
          </w:p>
        </w:tc>
        <w:tc>
          <w:tcPr>
            <w:tcW w:w="618"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ОК 02</w:t>
            </w:r>
          </w:p>
          <w:p w:rsidR="0071338F" w:rsidRPr="002C2D58" w:rsidRDefault="0071338F" w:rsidP="0071338F">
            <w:pPr>
              <w:spacing w:after="0" w:line="240" w:lineRule="auto"/>
              <w:jc w:val="center"/>
              <w:rPr>
                <w:rFonts w:ascii="Times New Roman" w:hAnsi="Times New Roman" w:cs="Times New Roman"/>
                <w:highlight w:val="yellow"/>
              </w:rPr>
            </w:pPr>
          </w:p>
        </w:tc>
        <w:tc>
          <w:tcPr>
            <w:tcW w:w="500"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Зо 02.02</w:t>
            </w:r>
          </w:p>
          <w:p w:rsidR="0071338F" w:rsidRPr="002C2D58" w:rsidRDefault="0071338F" w:rsidP="0071338F">
            <w:pPr>
              <w:spacing w:after="0" w:line="240" w:lineRule="auto"/>
              <w:jc w:val="center"/>
              <w:rPr>
                <w:rFonts w:ascii="Times New Roman" w:hAnsi="Times New Roman" w:cs="Times New Roman"/>
                <w:highlight w:val="yellow"/>
              </w:rPr>
            </w:pPr>
            <w:r w:rsidRPr="002C2D58">
              <w:rPr>
                <w:rFonts w:ascii="Times New Roman" w:hAnsi="Times New Roman" w:cs="Times New Roman"/>
              </w:rPr>
              <w:t>Уо 02.01</w:t>
            </w:r>
          </w:p>
        </w:tc>
      </w:tr>
      <w:tr w:rsidR="0071338F" w:rsidRPr="0071338F" w:rsidTr="002C2D58">
        <w:trPr>
          <w:trHeight w:val="20"/>
        </w:trPr>
        <w:tc>
          <w:tcPr>
            <w:tcW w:w="822" w:type="pct"/>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p>
        </w:tc>
        <w:tc>
          <w:tcPr>
            <w:tcW w:w="2490"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b/>
              </w:rPr>
              <w:t>В том числе практических занятий и лабораторных работ</w:t>
            </w:r>
          </w:p>
        </w:tc>
        <w:tc>
          <w:tcPr>
            <w:tcW w:w="570"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rPr>
                <w:rFonts w:ascii="Times New Roman" w:hAnsi="Times New Roman" w:cs="Times New Roman"/>
              </w:rPr>
            </w:pPr>
            <w:r w:rsidRPr="002C2D58">
              <w:rPr>
                <w:rFonts w:ascii="Times New Roman" w:hAnsi="Times New Roman" w:cs="Times New Roman"/>
              </w:rPr>
              <w:t>2</w:t>
            </w:r>
          </w:p>
        </w:tc>
        <w:tc>
          <w:tcPr>
            <w:tcW w:w="618"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rPr>
                <w:rFonts w:ascii="Times New Roman" w:hAnsi="Times New Roman" w:cs="Times New Roman"/>
                <w:highlight w:val="yellow"/>
              </w:rPr>
            </w:pPr>
          </w:p>
        </w:tc>
        <w:tc>
          <w:tcPr>
            <w:tcW w:w="500"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both"/>
              <w:rPr>
                <w:rFonts w:ascii="Times New Roman" w:hAnsi="Times New Roman" w:cs="Times New Roman"/>
              </w:rPr>
            </w:pPr>
          </w:p>
        </w:tc>
      </w:tr>
      <w:tr w:rsidR="0071338F" w:rsidRPr="0071338F" w:rsidTr="002C2D58">
        <w:trPr>
          <w:trHeight w:val="20"/>
        </w:trPr>
        <w:tc>
          <w:tcPr>
            <w:tcW w:w="822"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p>
        </w:tc>
        <w:tc>
          <w:tcPr>
            <w:tcW w:w="2490"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№3."Решение задач на определении вероятности возникновения наследственных признаков при скрещивании"</w:t>
            </w:r>
          </w:p>
        </w:tc>
        <w:tc>
          <w:tcPr>
            <w:tcW w:w="570"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rPr>
                <w:rFonts w:ascii="Times New Roman" w:hAnsi="Times New Roman" w:cs="Times New Roman"/>
                <w:i/>
                <w:highlight w:val="yellow"/>
              </w:rPr>
            </w:pPr>
            <w:r w:rsidRPr="002C2D58">
              <w:rPr>
                <w:rFonts w:ascii="Times New Roman" w:hAnsi="Times New Roman" w:cs="Times New Roman"/>
                <w:i/>
              </w:rPr>
              <w:t>2</w:t>
            </w:r>
          </w:p>
        </w:tc>
        <w:tc>
          <w:tcPr>
            <w:tcW w:w="618"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ОК 02</w:t>
            </w:r>
          </w:p>
          <w:p w:rsidR="0071338F" w:rsidRPr="002C2D58" w:rsidRDefault="0071338F" w:rsidP="0071338F">
            <w:pPr>
              <w:spacing w:after="0" w:line="240" w:lineRule="auto"/>
              <w:jc w:val="center"/>
              <w:rPr>
                <w:rFonts w:ascii="Times New Roman" w:hAnsi="Times New Roman" w:cs="Times New Roman"/>
                <w:highlight w:val="yellow"/>
              </w:rPr>
            </w:pPr>
          </w:p>
        </w:tc>
        <w:tc>
          <w:tcPr>
            <w:tcW w:w="500"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Зо 02.02</w:t>
            </w:r>
          </w:p>
          <w:p w:rsidR="0071338F" w:rsidRPr="002C2D58" w:rsidRDefault="0071338F" w:rsidP="0071338F">
            <w:pPr>
              <w:spacing w:after="0" w:line="240" w:lineRule="auto"/>
              <w:jc w:val="center"/>
              <w:rPr>
                <w:rFonts w:ascii="Times New Roman" w:hAnsi="Times New Roman" w:cs="Times New Roman"/>
                <w:highlight w:val="yellow"/>
              </w:rPr>
            </w:pPr>
            <w:r w:rsidRPr="002C2D58">
              <w:rPr>
                <w:rFonts w:ascii="Times New Roman" w:hAnsi="Times New Roman" w:cs="Times New Roman"/>
              </w:rPr>
              <w:t>Уо 02.01</w:t>
            </w:r>
          </w:p>
        </w:tc>
      </w:tr>
      <w:tr w:rsidR="0071338F" w:rsidRPr="0071338F" w:rsidTr="002C2D58">
        <w:trPr>
          <w:trHeight w:val="20"/>
        </w:trPr>
        <w:tc>
          <w:tcPr>
            <w:tcW w:w="822" w:type="pct"/>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Тема 2.5.</w:t>
            </w: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b/>
              </w:rPr>
              <w:t>Сцепленное наследование признаков.</w:t>
            </w:r>
          </w:p>
        </w:tc>
        <w:tc>
          <w:tcPr>
            <w:tcW w:w="2490"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570"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i/>
                <w:highlight w:val="yellow"/>
              </w:rPr>
            </w:pPr>
            <w:r w:rsidRPr="002C2D58">
              <w:rPr>
                <w:rFonts w:ascii="Times New Roman" w:hAnsi="Times New Roman" w:cs="Times New Roman"/>
                <w:i/>
              </w:rPr>
              <w:t>4</w:t>
            </w:r>
          </w:p>
        </w:tc>
        <w:tc>
          <w:tcPr>
            <w:tcW w:w="618"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rPr>
                <w:rFonts w:ascii="Times New Roman" w:hAnsi="Times New Roman" w:cs="Times New Roman"/>
                <w:highlight w:val="yellow"/>
              </w:rPr>
            </w:pPr>
          </w:p>
        </w:tc>
        <w:tc>
          <w:tcPr>
            <w:tcW w:w="500"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both"/>
              <w:rPr>
                <w:rFonts w:ascii="Times New Roman" w:hAnsi="Times New Roman" w:cs="Times New Roman"/>
              </w:rPr>
            </w:pPr>
          </w:p>
        </w:tc>
      </w:tr>
      <w:tr w:rsidR="00CE05AB" w:rsidRPr="0071338F" w:rsidTr="002C2D58">
        <w:trPr>
          <w:trHeight w:val="20"/>
        </w:trPr>
        <w:tc>
          <w:tcPr>
            <w:tcW w:w="822" w:type="pct"/>
            <w:vMerge/>
            <w:tcBorders>
              <w:left w:val="single" w:sz="4" w:space="0" w:color="000000"/>
              <w:right w:val="single" w:sz="4" w:space="0" w:color="000000"/>
            </w:tcBorders>
          </w:tcPr>
          <w:p w:rsidR="00CE05AB" w:rsidRPr="0071338F" w:rsidRDefault="00CE05AB" w:rsidP="0071338F">
            <w:pPr>
              <w:spacing w:after="0" w:line="240" w:lineRule="auto"/>
              <w:rPr>
                <w:rFonts w:ascii="Times New Roman" w:hAnsi="Times New Roman" w:cs="Times New Roman"/>
              </w:rPr>
            </w:pPr>
          </w:p>
        </w:tc>
        <w:tc>
          <w:tcPr>
            <w:tcW w:w="2490" w:type="pct"/>
            <w:gridSpan w:val="2"/>
            <w:tcBorders>
              <w:top w:val="single" w:sz="4" w:space="0" w:color="000000"/>
              <w:left w:val="single" w:sz="4" w:space="0" w:color="000000"/>
              <w:bottom w:val="single" w:sz="4" w:space="0" w:color="000000"/>
              <w:right w:val="single" w:sz="4" w:space="0" w:color="000000"/>
            </w:tcBorders>
          </w:tcPr>
          <w:p w:rsidR="00CE05AB" w:rsidRPr="0071338F" w:rsidRDefault="00CE05AB" w:rsidP="0071338F">
            <w:pPr>
              <w:spacing w:after="0" w:line="240" w:lineRule="auto"/>
              <w:jc w:val="both"/>
              <w:rPr>
                <w:rFonts w:ascii="Times New Roman" w:hAnsi="Times New Roman" w:cs="Times New Roman"/>
              </w:rPr>
            </w:pPr>
            <w:r w:rsidRPr="0071338F">
              <w:rPr>
                <w:rFonts w:ascii="Times New Roman" w:hAnsi="Times New Roman" w:cs="Times New Roman"/>
              </w:rPr>
              <w:t>Законы Т.Моргана. Сцепленное наследование генов, нарушение сцепления. Наследование признаков, сцепленных с полом</w:t>
            </w:r>
          </w:p>
        </w:tc>
        <w:tc>
          <w:tcPr>
            <w:tcW w:w="570" w:type="pct"/>
            <w:gridSpan w:val="2"/>
            <w:tcBorders>
              <w:top w:val="single" w:sz="4" w:space="0" w:color="000000"/>
              <w:left w:val="single" w:sz="4" w:space="0" w:color="000000"/>
              <w:bottom w:val="single" w:sz="4" w:space="0" w:color="000000"/>
              <w:right w:val="single" w:sz="4" w:space="0" w:color="000000"/>
            </w:tcBorders>
          </w:tcPr>
          <w:p w:rsidR="00CE05AB" w:rsidRPr="002C2D58" w:rsidRDefault="00CE05AB" w:rsidP="0071338F">
            <w:pPr>
              <w:spacing w:after="0" w:line="240" w:lineRule="auto"/>
              <w:rPr>
                <w:rFonts w:ascii="Times New Roman" w:hAnsi="Times New Roman" w:cs="Times New Roman"/>
                <w:i/>
              </w:rPr>
            </w:pPr>
            <w:r w:rsidRPr="002C2D58">
              <w:rPr>
                <w:rFonts w:ascii="Times New Roman" w:hAnsi="Times New Roman" w:cs="Times New Roman"/>
                <w:i/>
              </w:rPr>
              <w:t>2</w:t>
            </w:r>
          </w:p>
        </w:tc>
        <w:tc>
          <w:tcPr>
            <w:tcW w:w="618" w:type="pct"/>
            <w:gridSpan w:val="2"/>
            <w:vMerge w:val="restart"/>
            <w:tcBorders>
              <w:top w:val="single" w:sz="4" w:space="0" w:color="000000"/>
              <w:left w:val="single" w:sz="4" w:space="0" w:color="000000"/>
              <w:right w:val="single" w:sz="4" w:space="0" w:color="000000"/>
            </w:tcBorders>
          </w:tcPr>
          <w:p w:rsidR="00CE05AB" w:rsidRPr="002C2D58" w:rsidRDefault="00CE05AB" w:rsidP="0071338F">
            <w:pPr>
              <w:spacing w:after="0" w:line="240" w:lineRule="auto"/>
              <w:jc w:val="center"/>
              <w:rPr>
                <w:rFonts w:ascii="Times New Roman" w:hAnsi="Times New Roman" w:cs="Times New Roman"/>
              </w:rPr>
            </w:pPr>
            <w:r w:rsidRPr="002C2D58">
              <w:rPr>
                <w:rFonts w:ascii="Times New Roman" w:hAnsi="Times New Roman" w:cs="Times New Roman"/>
              </w:rPr>
              <w:t>ОК 01</w:t>
            </w:r>
          </w:p>
          <w:p w:rsidR="00CE05AB" w:rsidRPr="002C2D58" w:rsidRDefault="00CE05AB" w:rsidP="0071338F">
            <w:pPr>
              <w:spacing w:after="0" w:line="240" w:lineRule="auto"/>
              <w:jc w:val="center"/>
              <w:rPr>
                <w:rFonts w:ascii="Times New Roman" w:hAnsi="Times New Roman" w:cs="Times New Roman"/>
                <w:highlight w:val="yellow"/>
              </w:rPr>
            </w:pPr>
            <w:r w:rsidRPr="002C2D58">
              <w:rPr>
                <w:rFonts w:ascii="Times New Roman" w:hAnsi="Times New Roman" w:cs="Times New Roman"/>
              </w:rPr>
              <w:t>ОК 02</w:t>
            </w:r>
          </w:p>
        </w:tc>
        <w:tc>
          <w:tcPr>
            <w:tcW w:w="500" w:type="pct"/>
            <w:vMerge w:val="restart"/>
            <w:tcBorders>
              <w:top w:val="single" w:sz="4" w:space="0" w:color="000000"/>
              <w:left w:val="single" w:sz="4" w:space="0" w:color="000000"/>
              <w:right w:val="single" w:sz="4" w:space="0" w:color="000000"/>
            </w:tcBorders>
          </w:tcPr>
          <w:p w:rsidR="00CE05AB" w:rsidRPr="002C2D58" w:rsidRDefault="00CE05AB" w:rsidP="0071338F">
            <w:pPr>
              <w:pStyle w:val="Default"/>
              <w:jc w:val="center"/>
              <w:rPr>
                <w:sz w:val="22"/>
                <w:szCs w:val="22"/>
              </w:rPr>
            </w:pPr>
            <w:r w:rsidRPr="002C2D58">
              <w:rPr>
                <w:sz w:val="22"/>
                <w:szCs w:val="22"/>
              </w:rPr>
              <w:t>Зо 01.02</w:t>
            </w:r>
          </w:p>
          <w:p w:rsidR="00CE05AB" w:rsidRPr="002C2D58" w:rsidRDefault="00CE05AB" w:rsidP="0071338F">
            <w:pPr>
              <w:spacing w:after="0" w:line="240" w:lineRule="auto"/>
              <w:jc w:val="center"/>
              <w:rPr>
                <w:rFonts w:ascii="Times New Roman" w:hAnsi="Times New Roman" w:cs="Times New Roman"/>
              </w:rPr>
            </w:pPr>
            <w:r w:rsidRPr="002C2D58">
              <w:rPr>
                <w:rFonts w:ascii="Times New Roman" w:hAnsi="Times New Roman" w:cs="Times New Roman"/>
              </w:rPr>
              <w:t>Зо 02.02</w:t>
            </w:r>
          </w:p>
          <w:p w:rsidR="00CE05AB" w:rsidRPr="002C2D58" w:rsidRDefault="00CE05AB" w:rsidP="0071338F">
            <w:pPr>
              <w:spacing w:after="0" w:line="240" w:lineRule="auto"/>
              <w:jc w:val="center"/>
              <w:rPr>
                <w:rFonts w:ascii="Times New Roman" w:hAnsi="Times New Roman" w:cs="Times New Roman"/>
              </w:rPr>
            </w:pPr>
            <w:r w:rsidRPr="002C2D58">
              <w:rPr>
                <w:rFonts w:ascii="Times New Roman" w:hAnsi="Times New Roman" w:cs="Times New Roman"/>
              </w:rPr>
              <w:t>Уо 01.04</w:t>
            </w:r>
          </w:p>
          <w:p w:rsidR="00CE05AB" w:rsidRPr="002C2D58" w:rsidRDefault="00CE05AB" w:rsidP="0071338F">
            <w:pPr>
              <w:spacing w:after="0" w:line="240" w:lineRule="auto"/>
              <w:jc w:val="center"/>
              <w:rPr>
                <w:rFonts w:ascii="Times New Roman" w:hAnsi="Times New Roman" w:cs="Times New Roman"/>
              </w:rPr>
            </w:pPr>
            <w:r w:rsidRPr="002C2D58">
              <w:rPr>
                <w:rFonts w:ascii="Times New Roman" w:hAnsi="Times New Roman" w:cs="Times New Roman"/>
              </w:rPr>
              <w:t>Уо 02.01</w:t>
            </w:r>
          </w:p>
        </w:tc>
      </w:tr>
      <w:tr w:rsidR="00CE05AB" w:rsidRPr="0071338F" w:rsidTr="002C2D58">
        <w:trPr>
          <w:trHeight w:val="20"/>
        </w:trPr>
        <w:tc>
          <w:tcPr>
            <w:tcW w:w="822" w:type="pct"/>
            <w:vMerge/>
            <w:tcBorders>
              <w:left w:val="single" w:sz="4" w:space="0" w:color="000000"/>
              <w:right w:val="single" w:sz="4" w:space="0" w:color="000000"/>
            </w:tcBorders>
          </w:tcPr>
          <w:p w:rsidR="00CE05AB" w:rsidRPr="0071338F" w:rsidRDefault="00CE05AB" w:rsidP="0071338F">
            <w:pPr>
              <w:spacing w:after="0" w:line="240" w:lineRule="auto"/>
              <w:rPr>
                <w:rFonts w:ascii="Times New Roman" w:hAnsi="Times New Roman" w:cs="Times New Roman"/>
              </w:rPr>
            </w:pPr>
          </w:p>
        </w:tc>
        <w:tc>
          <w:tcPr>
            <w:tcW w:w="2490" w:type="pct"/>
            <w:gridSpan w:val="2"/>
            <w:tcBorders>
              <w:top w:val="single" w:sz="4" w:space="0" w:color="000000"/>
              <w:left w:val="single" w:sz="4" w:space="0" w:color="000000"/>
              <w:bottom w:val="single" w:sz="4" w:space="0" w:color="000000"/>
              <w:right w:val="single" w:sz="4" w:space="0" w:color="000000"/>
            </w:tcBorders>
          </w:tcPr>
          <w:p w:rsidR="00CE05AB" w:rsidRPr="0071338F" w:rsidRDefault="00CE05AB" w:rsidP="0071338F">
            <w:pPr>
              <w:spacing w:after="0" w:line="240" w:lineRule="auto"/>
              <w:jc w:val="both"/>
              <w:rPr>
                <w:rFonts w:ascii="Times New Roman" w:hAnsi="Times New Roman" w:cs="Times New Roman"/>
              </w:rPr>
            </w:pPr>
            <w:r w:rsidRPr="0071338F">
              <w:rPr>
                <w:rFonts w:ascii="Times New Roman" w:hAnsi="Times New Roman" w:cs="Times New Roman"/>
                <w:b/>
              </w:rPr>
              <w:t>В том числе практических занятий и лабораторных работ</w:t>
            </w:r>
          </w:p>
        </w:tc>
        <w:tc>
          <w:tcPr>
            <w:tcW w:w="570" w:type="pct"/>
            <w:gridSpan w:val="2"/>
            <w:tcBorders>
              <w:top w:val="single" w:sz="4" w:space="0" w:color="000000"/>
              <w:left w:val="single" w:sz="4" w:space="0" w:color="000000"/>
              <w:bottom w:val="single" w:sz="4" w:space="0" w:color="000000"/>
              <w:right w:val="single" w:sz="4" w:space="0" w:color="000000"/>
            </w:tcBorders>
          </w:tcPr>
          <w:p w:rsidR="00CE05AB" w:rsidRPr="002C2D58" w:rsidRDefault="00CE05AB" w:rsidP="0071338F">
            <w:pPr>
              <w:spacing w:after="0" w:line="240" w:lineRule="auto"/>
              <w:rPr>
                <w:rFonts w:ascii="Times New Roman" w:hAnsi="Times New Roman" w:cs="Times New Roman"/>
              </w:rPr>
            </w:pPr>
            <w:r w:rsidRPr="002C2D58">
              <w:rPr>
                <w:rFonts w:ascii="Times New Roman" w:hAnsi="Times New Roman" w:cs="Times New Roman"/>
              </w:rPr>
              <w:t>2</w:t>
            </w:r>
          </w:p>
        </w:tc>
        <w:tc>
          <w:tcPr>
            <w:tcW w:w="618" w:type="pct"/>
            <w:gridSpan w:val="2"/>
            <w:vMerge/>
            <w:tcBorders>
              <w:left w:val="single" w:sz="4" w:space="0" w:color="000000"/>
              <w:right w:val="single" w:sz="4" w:space="0" w:color="000000"/>
            </w:tcBorders>
          </w:tcPr>
          <w:p w:rsidR="00CE05AB" w:rsidRPr="002C2D58" w:rsidRDefault="00CE05AB" w:rsidP="0071338F">
            <w:pPr>
              <w:spacing w:after="0" w:line="240" w:lineRule="auto"/>
              <w:rPr>
                <w:rFonts w:ascii="Times New Roman" w:hAnsi="Times New Roman" w:cs="Times New Roman"/>
                <w:highlight w:val="yellow"/>
              </w:rPr>
            </w:pPr>
          </w:p>
        </w:tc>
        <w:tc>
          <w:tcPr>
            <w:tcW w:w="500" w:type="pct"/>
            <w:vMerge/>
            <w:tcBorders>
              <w:left w:val="single" w:sz="4" w:space="0" w:color="000000"/>
              <w:right w:val="single" w:sz="4" w:space="0" w:color="000000"/>
            </w:tcBorders>
          </w:tcPr>
          <w:p w:rsidR="00CE05AB" w:rsidRPr="002C2D58" w:rsidRDefault="00CE05AB" w:rsidP="0071338F">
            <w:pPr>
              <w:spacing w:after="0" w:line="240" w:lineRule="auto"/>
              <w:jc w:val="both"/>
              <w:rPr>
                <w:rFonts w:ascii="Times New Roman" w:hAnsi="Times New Roman" w:cs="Times New Roman"/>
              </w:rPr>
            </w:pPr>
          </w:p>
        </w:tc>
      </w:tr>
      <w:tr w:rsidR="00CE05AB" w:rsidRPr="0071338F" w:rsidTr="002C2D58">
        <w:trPr>
          <w:trHeight w:val="20"/>
        </w:trPr>
        <w:tc>
          <w:tcPr>
            <w:tcW w:w="822" w:type="pct"/>
            <w:vMerge/>
            <w:tcBorders>
              <w:left w:val="single" w:sz="4" w:space="0" w:color="000000"/>
              <w:bottom w:val="single" w:sz="4" w:space="0" w:color="000000"/>
              <w:right w:val="single" w:sz="4" w:space="0" w:color="000000"/>
            </w:tcBorders>
          </w:tcPr>
          <w:p w:rsidR="00CE05AB" w:rsidRPr="0071338F" w:rsidRDefault="00CE05AB" w:rsidP="0071338F">
            <w:pPr>
              <w:spacing w:after="0" w:line="240" w:lineRule="auto"/>
              <w:rPr>
                <w:rFonts w:ascii="Times New Roman" w:hAnsi="Times New Roman" w:cs="Times New Roman"/>
              </w:rPr>
            </w:pPr>
          </w:p>
        </w:tc>
        <w:tc>
          <w:tcPr>
            <w:tcW w:w="2490" w:type="pct"/>
            <w:gridSpan w:val="2"/>
            <w:tcBorders>
              <w:top w:val="single" w:sz="4" w:space="0" w:color="000000"/>
              <w:left w:val="single" w:sz="4" w:space="0" w:color="000000"/>
              <w:bottom w:val="single" w:sz="4" w:space="0" w:color="000000"/>
              <w:right w:val="single" w:sz="4" w:space="0" w:color="000000"/>
            </w:tcBorders>
          </w:tcPr>
          <w:p w:rsidR="00CE05AB" w:rsidRPr="0071338F" w:rsidRDefault="00CE05AB"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Практическое занятие №4."Решение задач на определение вероятности возникновения наследственных признаков" </w:t>
            </w:r>
          </w:p>
        </w:tc>
        <w:tc>
          <w:tcPr>
            <w:tcW w:w="570" w:type="pct"/>
            <w:gridSpan w:val="2"/>
            <w:tcBorders>
              <w:top w:val="single" w:sz="4" w:space="0" w:color="000000"/>
              <w:left w:val="single" w:sz="4" w:space="0" w:color="000000"/>
              <w:bottom w:val="single" w:sz="4" w:space="0" w:color="000000"/>
              <w:right w:val="single" w:sz="4" w:space="0" w:color="000000"/>
            </w:tcBorders>
          </w:tcPr>
          <w:p w:rsidR="00CE05AB" w:rsidRPr="002C2D58" w:rsidRDefault="00CE05AB" w:rsidP="0071338F">
            <w:pPr>
              <w:spacing w:after="0" w:line="240" w:lineRule="auto"/>
              <w:rPr>
                <w:rFonts w:ascii="Times New Roman" w:hAnsi="Times New Roman" w:cs="Times New Roman"/>
                <w:i/>
                <w:highlight w:val="yellow"/>
              </w:rPr>
            </w:pPr>
            <w:r w:rsidRPr="002C2D58">
              <w:rPr>
                <w:rFonts w:ascii="Times New Roman" w:hAnsi="Times New Roman" w:cs="Times New Roman"/>
                <w:i/>
              </w:rPr>
              <w:t>2</w:t>
            </w:r>
          </w:p>
        </w:tc>
        <w:tc>
          <w:tcPr>
            <w:tcW w:w="618" w:type="pct"/>
            <w:gridSpan w:val="2"/>
            <w:vMerge/>
            <w:tcBorders>
              <w:left w:val="single" w:sz="4" w:space="0" w:color="000000"/>
              <w:bottom w:val="single" w:sz="4" w:space="0" w:color="000000"/>
              <w:right w:val="single" w:sz="4" w:space="0" w:color="000000"/>
            </w:tcBorders>
          </w:tcPr>
          <w:p w:rsidR="00CE05AB" w:rsidRPr="002C2D58" w:rsidRDefault="00CE05AB" w:rsidP="0071338F">
            <w:pPr>
              <w:spacing w:after="0" w:line="240" w:lineRule="auto"/>
              <w:jc w:val="center"/>
              <w:rPr>
                <w:rFonts w:ascii="Times New Roman" w:hAnsi="Times New Roman" w:cs="Times New Roman"/>
                <w:highlight w:val="yellow"/>
              </w:rPr>
            </w:pPr>
          </w:p>
        </w:tc>
        <w:tc>
          <w:tcPr>
            <w:tcW w:w="500" w:type="pct"/>
            <w:vMerge/>
            <w:tcBorders>
              <w:left w:val="single" w:sz="4" w:space="0" w:color="000000"/>
              <w:bottom w:val="single" w:sz="4" w:space="0" w:color="000000"/>
              <w:right w:val="single" w:sz="4" w:space="0" w:color="000000"/>
            </w:tcBorders>
          </w:tcPr>
          <w:p w:rsidR="00CE05AB" w:rsidRPr="002C2D58" w:rsidRDefault="00CE05AB" w:rsidP="0071338F">
            <w:pPr>
              <w:spacing w:after="0" w:line="240" w:lineRule="auto"/>
              <w:jc w:val="center"/>
              <w:rPr>
                <w:rFonts w:ascii="Times New Roman" w:hAnsi="Times New Roman" w:cs="Times New Roman"/>
              </w:rPr>
            </w:pPr>
          </w:p>
        </w:tc>
      </w:tr>
      <w:tr w:rsidR="0071338F" w:rsidRPr="0071338F" w:rsidTr="002C2D58">
        <w:trPr>
          <w:trHeight w:val="20"/>
        </w:trPr>
        <w:tc>
          <w:tcPr>
            <w:tcW w:w="822" w:type="pct"/>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Тема 2.6.</w:t>
            </w: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b/>
              </w:rPr>
              <w:t>Закономерности изменчивости.</w:t>
            </w:r>
          </w:p>
        </w:tc>
        <w:tc>
          <w:tcPr>
            <w:tcW w:w="2490"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570"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i/>
                <w:highlight w:val="yellow"/>
              </w:rPr>
            </w:pPr>
            <w:r w:rsidRPr="002C2D58">
              <w:rPr>
                <w:rFonts w:ascii="Times New Roman" w:hAnsi="Times New Roman" w:cs="Times New Roman"/>
                <w:i/>
              </w:rPr>
              <w:t>4</w:t>
            </w:r>
          </w:p>
        </w:tc>
        <w:tc>
          <w:tcPr>
            <w:tcW w:w="618"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highlight w:val="yellow"/>
              </w:rPr>
            </w:pPr>
          </w:p>
        </w:tc>
        <w:tc>
          <w:tcPr>
            <w:tcW w:w="500"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p>
        </w:tc>
      </w:tr>
      <w:tr w:rsidR="00CE05AB" w:rsidRPr="0071338F" w:rsidTr="002C2D58">
        <w:trPr>
          <w:trHeight w:val="20"/>
        </w:trPr>
        <w:tc>
          <w:tcPr>
            <w:tcW w:w="822" w:type="pct"/>
            <w:vMerge/>
            <w:tcBorders>
              <w:left w:val="single" w:sz="4" w:space="0" w:color="000000"/>
              <w:right w:val="single" w:sz="4" w:space="0" w:color="000000"/>
            </w:tcBorders>
          </w:tcPr>
          <w:p w:rsidR="00CE05AB" w:rsidRPr="0071338F" w:rsidRDefault="00CE05AB" w:rsidP="0071338F">
            <w:pPr>
              <w:spacing w:after="0" w:line="240" w:lineRule="auto"/>
              <w:rPr>
                <w:rFonts w:ascii="Times New Roman" w:hAnsi="Times New Roman" w:cs="Times New Roman"/>
              </w:rPr>
            </w:pPr>
          </w:p>
        </w:tc>
        <w:tc>
          <w:tcPr>
            <w:tcW w:w="2490" w:type="pct"/>
            <w:gridSpan w:val="2"/>
            <w:tcBorders>
              <w:top w:val="single" w:sz="4" w:space="0" w:color="000000"/>
              <w:left w:val="single" w:sz="4" w:space="0" w:color="000000"/>
              <w:bottom w:val="single" w:sz="4" w:space="0" w:color="000000"/>
              <w:right w:val="single" w:sz="4" w:space="0" w:color="000000"/>
            </w:tcBorders>
          </w:tcPr>
          <w:p w:rsidR="00CE05AB" w:rsidRPr="0071338F" w:rsidRDefault="00CE05AB" w:rsidP="0071338F">
            <w:pPr>
              <w:spacing w:after="0" w:line="240" w:lineRule="auto"/>
              <w:jc w:val="both"/>
              <w:rPr>
                <w:rFonts w:ascii="Times New Roman" w:hAnsi="Times New Roman" w:cs="Times New Roman"/>
              </w:rPr>
            </w:pPr>
            <w:r w:rsidRPr="0071338F">
              <w:rPr>
                <w:rFonts w:ascii="Times New Roman" w:hAnsi="Times New Roman" w:cs="Times New Roman"/>
              </w:rPr>
              <w:t>Изменчивость признаков. Виды изменчивости: наследственная и ненаследственная. Закон гомологических рядов в наследственной изменчивости (Н,И, Вавилов). Мутационная теория изменчивости. Виды мутаций и причины их возникновения. Кариотип человека.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w:t>
            </w:r>
          </w:p>
        </w:tc>
        <w:tc>
          <w:tcPr>
            <w:tcW w:w="570" w:type="pct"/>
            <w:gridSpan w:val="2"/>
            <w:tcBorders>
              <w:top w:val="single" w:sz="4" w:space="0" w:color="000000"/>
              <w:left w:val="single" w:sz="4" w:space="0" w:color="000000"/>
              <w:bottom w:val="single" w:sz="4" w:space="0" w:color="000000"/>
              <w:right w:val="single" w:sz="4" w:space="0" w:color="000000"/>
            </w:tcBorders>
          </w:tcPr>
          <w:p w:rsidR="00CE05AB" w:rsidRPr="002C2D58" w:rsidRDefault="00CE05AB" w:rsidP="0071338F">
            <w:pPr>
              <w:spacing w:line="240" w:lineRule="auto"/>
              <w:rPr>
                <w:rFonts w:ascii="Times New Roman" w:hAnsi="Times New Roman" w:cs="Times New Roman"/>
                <w:i/>
                <w:highlight w:val="yellow"/>
              </w:rPr>
            </w:pPr>
            <w:r w:rsidRPr="002C2D58">
              <w:rPr>
                <w:rFonts w:ascii="Times New Roman" w:hAnsi="Times New Roman" w:cs="Times New Roman"/>
                <w:i/>
              </w:rPr>
              <w:t>2</w:t>
            </w:r>
          </w:p>
        </w:tc>
        <w:tc>
          <w:tcPr>
            <w:tcW w:w="618" w:type="pct"/>
            <w:gridSpan w:val="2"/>
            <w:vMerge w:val="restart"/>
            <w:tcBorders>
              <w:top w:val="single" w:sz="4" w:space="0" w:color="000000"/>
              <w:left w:val="single" w:sz="4" w:space="0" w:color="000000"/>
              <w:right w:val="single" w:sz="4" w:space="0" w:color="000000"/>
            </w:tcBorders>
          </w:tcPr>
          <w:p w:rsidR="00CE05AB" w:rsidRPr="002C2D58" w:rsidRDefault="00CE05AB" w:rsidP="0071338F">
            <w:pPr>
              <w:spacing w:after="0" w:line="240" w:lineRule="auto"/>
              <w:jc w:val="center"/>
              <w:rPr>
                <w:rFonts w:ascii="Times New Roman" w:hAnsi="Times New Roman" w:cs="Times New Roman"/>
              </w:rPr>
            </w:pPr>
            <w:r w:rsidRPr="002C2D58">
              <w:rPr>
                <w:rFonts w:ascii="Times New Roman" w:hAnsi="Times New Roman" w:cs="Times New Roman"/>
              </w:rPr>
              <w:t>ОК 01</w:t>
            </w:r>
          </w:p>
          <w:p w:rsidR="00CE05AB" w:rsidRPr="002C2D58" w:rsidRDefault="00CE05AB" w:rsidP="0071338F">
            <w:pPr>
              <w:spacing w:after="0" w:line="240" w:lineRule="auto"/>
              <w:jc w:val="center"/>
              <w:rPr>
                <w:rFonts w:ascii="Times New Roman" w:hAnsi="Times New Roman" w:cs="Times New Roman"/>
              </w:rPr>
            </w:pPr>
            <w:r w:rsidRPr="002C2D58">
              <w:rPr>
                <w:rFonts w:ascii="Times New Roman" w:hAnsi="Times New Roman" w:cs="Times New Roman"/>
              </w:rPr>
              <w:t>ОК 02</w:t>
            </w:r>
          </w:p>
          <w:p w:rsidR="00CE05AB" w:rsidRPr="002C2D58" w:rsidRDefault="00CE05AB" w:rsidP="0071338F">
            <w:pPr>
              <w:spacing w:after="0" w:line="240" w:lineRule="auto"/>
              <w:jc w:val="center"/>
              <w:rPr>
                <w:rFonts w:ascii="Times New Roman" w:hAnsi="Times New Roman" w:cs="Times New Roman"/>
                <w:highlight w:val="yellow"/>
              </w:rPr>
            </w:pPr>
          </w:p>
        </w:tc>
        <w:tc>
          <w:tcPr>
            <w:tcW w:w="500" w:type="pct"/>
            <w:vMerge w:val="restart"/>
            <w:tcBorders>
              <w:top w:val="single" w:sz="4" w:space="0" w:color="000000"/>
              <w:left w:val="single" w:sz="4" w:space="0" w:color="000000"/>
              <w:right w:val="single" w:sz="4" w:space="0" w:color="000000"/>
            </w:tcBorders>
          </w:tcPr>
          <w:p w:rsidR="00CE05AB" w:rsidRPr="002C2D58" w:rsidRDefault="00CE05AB" w:rsidP="0071338F">
            <w:pPr>
              <w:pStyle w:val="Default"/>
              <w:jc w:val="center"/>
              <w:rPr>
                <w:sz w:val="22"/>
                <w:szCs w:val="22"/>
              </w:rPr>
            </w:pPr>
            <w:r w:rsidRPr="002C2D58">
              <w:rPr>
                <w:sz w:val="22"/>
                <w:szCs w:val="22"/>
              </w:rPr>
              <w:t>Зо 01.02</w:t>
            </w:r>
          </w:p>
          <w:p w:rsidR="00CE05AB" w:rsidRPr="002C2D58" w:rsidRDefault="00CE05AB" w:rsidP="0071338F">
            <w:pPr>
              <w:spacing w:after="0" w:line="240" w:lineRule="auto"/>
              <w:jc w:val="center"/>
              <w:rPr>
                <w:rFonts w:ascii="Times New Roman" w:hAnsi="Times New Roman" w:cs="Times New Roman"/>
              </w:rPr>
            </w:pPr>
            <w:r w:rsidRPr="002C2D58">
              <w:rPr>
                <w:rFonts w:ascii="Times New Roman" w:hAnsi="Times New Roman" w:cs="Times New Roman"/>
              </w:rPr>
              <w:t>Зо 02.02</w:t>
            </w:r>
          </w:p>
          <w:p w:rsidR="00CE05AB" w:rsidRPr="002C2D58" w:rsidRDefault="00CE05AB" w:rsidP="0071338F">
            <w:pPr>
              <w:spacing w:after="0" w:line="240" w:lineRule="auto"/>
              <w:jc w:val="center"/>
              <w:rPr>
                <w:rFonts w:ascii="Times New Roman" w:hAnsi="Times New Roman" w:cs="Times New Roman"/>
              </w:rPr>
            </w:pPr>
            <w:r w:rsidRPr="002C2D58">
              <w:rPr>
                <w:rFonts w:ascii="Times New Roman" w:hAnsi="Times New Roman" w:cs="Times New Roman"/>
              </w:rPr>
              <w:t>Уо 01.04</w:t>
            </w:r>
          </w:p>
          <w:p w:rsidR="00CE05AB" w:rsidRPr="002C2D58" w:rsidRDefault="00CE05AB" w:rsidP="0071338F">
            <w:pPr>
              <w:spacing w:after="0" w:line="240" w:lineRule="auto"/>
              <w:jc w:val="center"/>
              <w:rPr>
                <w:rFonts w:ascii="Times New Roman" w:hAnsi="Times New Roman" w:cs="Times New Roman"/>
              </w:rPr>
            </w:pPr>
            <w:r w:rsidRPr="002C2D58">
              <w:rPr>
                <w:rFonts w:ascii="Times New Roman" w:hAnsi="Times New Roman" w:cs="Times New Roman"/>
              </w:rPr>
              <w:t>Уо 02.01</w:t>
            </w:r>
          </w:p>
          <w:p w:rsidR="00CE05AB" w:rsidRPr="002C2D58" w:rsidRDefault="00CE05AB" w:rsidP="0071338F">
            <w:pPr>
              <w:spacing w:after="0" w:line="240" w:lineRule="auto"/>
              <w:jc w:val="center"/>
              <w:rPr>
                <w:rFonts w:ascii="Times New Roman" w:hAnsi="Times New Roman" w:cs="Times New Roman"/>
              </w:rPr>
            </w:pPr>
          </w:p>
        </w:tc>
      </w:tr>
      <w:tr w:rsidR="00CE05AB" w:rsidRPr="0071338F" w:rsidTr="002C2D58">
        <w:trPr>
          <w:trHeight w:val="20"/>
        </w:trPr>
        <w:tc>
          <w:tcPr>
            <w:tcW w:w="822" w:type="pct"/>
            <w:vMerge/>
            <w:tcBorders>
              <w:left w:val="single" w:sz="4" w:space="0" w:color="000000"/>
              <w:right w:val="single" w:sz="4" w:space="0" w:color="000000"/>
            </w:tcBorders>
          </w:tcPr>
          <w:p w:rsidR="00CE05AB" w:rsidRPr="0071338F" w:rsidRDefault="00CE05AB" w:rsidP="0071338F">
            <w:pPr>
              <w:spacing w:line="240" w:lineRule="auto"/>
              <w:rPr>
                <w:rFonts w:ascii="Times New Roman" w:hAnsi="Times New Roman" w:cs="Times New Roman"/>
              </w:rPr>
            </w:pPr>
          </w:p>
        </w:tc>
        <w:tc>
          <w:tcPr>
            <w:tcW w:w="2490" w:type="pct"/>
            <w:gridSpan w:val="2"/>
            <w:tcBorders>
              <w:top w:val="single" w:sz="4" w:space="0" w:color="000000"/>
              <w:left w:val="single" w:sz="4" w:space="0" w:color="000000"/>
              <w:bottom w:val="single" w:sz="4" w:space="0" w:color="000000"/>
              <w:right w:val="single" w:sz="4" w:space="0" w:color="000000"/>
            </w:tcBorders>
          </w:tcPr>
          <w:p w:rsidR="00CE05AB" w:rsidRPr="0071338F" w:rsidRDefault="00CE05AB" w:rsidP="0071338F">
            <w:pPr>
              <w:spacing w:after="0" w:line="240" w:lineRule="auto"/>
              <w:jc w:val="both"/>
              <w:rPr>
                <w:rFonts w:ascii="Times New Roman" w:hAnsi="Times New Roman" w:cs="Times New Roman"/>
              </w:rPr>
            </w:pPr>
            <w:r w:rsidRPr="0071338F">
              <w:rPr>
                <w:rFonts w:ascii="Times New Roman" w:hAnsi="Times New Roman" w:cs="Times New Roman"/>
                <w:b/>
              </w:rPr>
              <w:t>В том числе практических занятий и лабораторных работ</w:t>
            </w:r>
          </w:p>
        </w:tc>
        <w:tc>
          <w:tcPr>
            <w:tcW w:w="570" w:type="pct"/>
            <w:gridSpan w:val="2"/>
            <w:tcBorders>
              <w:top w:val="single" w:sz="4" w:space="0" w:color="000000"/>
              <w:left w:val="single" w:sz="4" w:space="0" w:color="000000"/>
              <w:bottom w:val="single" w:sz="4" w:space="0" w:color="000000"/>
              <w:right w:val="single" w:sz="4" w:space="0" w:color="000000"/>
            </w:tcBorders>
          </w:tcPr>
          <w:p w:rsidR="00CE05AB" w:rsidRPr="002C2D58" w:rsidRDefault="00CE05AB" w:rsidP="0071338F">
            <w:pPr>
              <w:spacing w:after="0" w:line="240" w:lineRule="auto"/>
              <w:rPr>
                <w:rFonts w:ascii="Times New Roman" w:hAnsi="Times New Roman" w:cs="Times New Roman"/>
              </w:rPr>
            </w:pPr>
            <w:r w:rsidRPr="002C2D58">
              <w:rPr>
                <w:rFonts w:ascii="Times New Roman" w:hAnsi="Times New Roman" w:cs="Times New Roman"/>
              </w:rPr>
              <w:t>2</w:t>
            </w:r>
          </w:p>
        </w:tc>
        <w:tc>
          <w:tcPr>
            <w:tcW w:w="618" w:type="pct"/>
            <w:gridSpan w:val="2"/>
            <w:vMerge/>
            <w:tcBorders>
              <w:left w:val="single" w:sz="4" w:space="0" w:color="000000"/>
              <w:right w:val="single" w:sz="4" w:space="0" w:color="000000"/>
            </w:tcBorders>
          </w:tcPr>
          <w:p w:rsidR="00CE05AB" w:rsidRPr="002C2D58" w:rsidRDefault="00CE05AB" w:rsidP="0071338F">
            <w:pPr>
              <w:spacing w:after="0" w:line="240" w:lineRule="auto"/>
              <w:jc w:val="center"/>
              <w:rPr>
                <w:rFonts w:ascii="Times New Roman" w:hAnsi="Times New Roman" w:cs="Times New Roman"/>
                <w:highlight w:val="yellow"/>
              </w:rPr>
            </w:pPr>
          </w:p>
        </w:tc>
        <w:tc>
          <w:tcPr>
            <w:tcW w:w="500" w:type="pct"/>
            <w:vMerge/>
            <w:tcBorders>
              <w:left w:val="single" w:sz="4" w:space="0" w:color="000000"/>
              <w:right w:val="single" w:sz="4" w:space="0" w:color="000000"/>
            </w:tcBorders>
          </w:tcPr>
          <w:p w:rsidR="00CE05AB" w:rsidRPr="002C2D58" w:rsidRDefault="00CE05AB" w:rsidP="0071338F">
            <w:pPr>
              <w:spacing w:after="0" w:line="240" w:lineRule="auto"/>
              <w:jc w:val="center"/>
              <w:rPr>
                <w:rFonts w:ascii="Times New Roman" w:hAnsi="Times New Roman" w:cs="Times New Roman"/>
              </w:rPr>
            </w:pPr>
          </w:p>
        </w:tc>
      </w:tr>
      <w:tr w:rsidR="00CE05AB" w:rsidRPr="0071338F" w:rsidTr="002C2D58">
        <w:trPr>
          <w:trHeight w:val="20"/>
        </w:trPr>
        <w:tc>
          <w:tcPr>
            <w:tcW w:w="822" w:type="pct"/>
            <w:vMerge/>
            <w:tcBorders>
              <w:left w:val="single" w:sz="4" w:space="0" w:color="000000"/>
              <w:bottom w:val="single" w:sz="4" w:space="0" w:color="000000"/>
              <w:right w:val="single" w:sz="4" w:space="0" w:color="000000"/>
            </w:tcBorders>
          </w:tcPr>
          <w:p w:rsidR="00CE05AB" w:rsidRPr="0071338F" w:rsidRDefault="00CE05AB" w:rsidP="0071338F">
            <w:pPr>
              <w:spacing w:line="240" w:lineRule="auto"/>
              <w:rPr>
                <w:rFonts w:ascii="Times New Roman" w:hAnsi="Times New Roman" w:cs="Times New Roman"/>
              </w:rPr>
            </w:pPr>
          </w:p>
        </w:tc>
        <w:tc>
          <w:tcPr>
            <w:tcW w:w="2490" w:type="pct"/>
            <w:gridSpan w:val="2"/>
            <w:tcBorders>
              <w:top w:val="single" w:sz="4" w:space="0" w:color="000000"/>
              <w:left w:val="single" w:sz="4" w:space="0" w:color="000000"/>
              <w:bottom w:val="single" w:sz="4" w:space="0" w:color="000000"/>
              <w:right w:val="single" w:sz="4" w:space="0" w:color="000000"/>
            </w:tcBorders>
          </w:tcPr>
          <w:p w:rsidR="00CE05AB" w:rsidRPr="0071338F" w:rsidRDefault="00CE05AB"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№5."Решение задач на определение вида мутации"</w:t>
            </w:r>
          </w:p>
        </w:tc>
        <w:tc>
          <w:tcPr>
            <w:tcW w:w="570" w:type="pct"/>
            <w:gridSpan w:val="2"/>
            <w:tcBorders>
              <w:top w:val="single" w:sz="4" w:space="0" w:color="000000"/>
              <w:left w:val="single" w:sz="4" w:space="0" w:color="000000"/>
              <w:bottom w:val="single" w:sz="4" w:space="0" w:color="000000"/>
              <w:right w:val="single" w:sz="4" w:space="0" w:color="000000"/>
            </w:tcBorders>
          </w:tcPr>
          <w:p w:rsidR="00CE05AB" w:rsidRPr="002C2D58" w:rsidRDefault="00CE05AB" w:rsidP="0071338F">
            <w:pPr>
              <w:spacing w:line="240" w:lineRule="auto"/>
              <w:rPr>
                <w:rFonts w:ascii="Times New Roman" w:hAnsi="Times New Roman" w:cs="Times New Roman"/>
                <w:i/>
                <w:highlight w:val="yellow"/>
              </w:rPr>
            </w:pPr>
            <w:r w:rsidRPr="002C2D58">
              <w:rPr>
                <w:rFonts w:ascii="Times New Roman" w:hAnsi="Times New Roman" w:cs="Times New Roman"/>
                <w:i/>
              </w:rPr>
              <w:t>2</w:t>
            </w:r>
          </w:p>
        </w:tc>
        <w:tc>
          <w:tcPr>
            <w:tcW w:w="618" w:type="pct"/>
            <w:gridSpan w:val="2"/>
            <w:vMerge/>
            <w:tcBorders>
              <w:left w:val="single" w:sz="4" w:space="0" w:color="000000"/>
              <w:bottom w:val="single" w:sz="4" w:space="0" w:color="000000"/>
              <w:right w:val="single" w:sz="4" w:space="0" w:color="000000"/>
            </w:tcBorders>
          </w:tcPr>
          <w:p w:rsidR="00CE05AB" w:rsidRPr="002C2D58" w:rsidRDefault="00CE05AB" w:rsidP="0071338F">
            <w:pPr>
              <w:spacing w:after="0" w:line="240" w:lineRule="auto"/>
              <w:jc w:val="center"/>
              <w:rPr>
                <w:rFonts w:ascii="Times New Roman" w:hAnsi="Times New Roman" w:cs="Times New Roman"/>
                <w:highlight w:val="yellow"/>
              </w:rPr>
            </w:pPr>
          </w:p>
        </w:tc>
        <w:tc>
          <w:tcPr>
            <w:tcW w:w="500" w:type="pct"/>
            <w:vMerge/>
            <w:tcBorders>
              <w:left w:val="single" w:sz="4" w:space="0" w:color="000000"/>
              <w:bottom w:val="single" w:sz="4" w:space="0" w:color="000000"/>
              <w:right w:val="single" w:sz="4" w:space="0" w:color="000000"/>
            </w:tcBorders>
          </w:tcPr>
          <w:p w:rsidR="00CE05AB" w:rsidRPr="002C2D58" w:rsidRDefault="00CE05AB" w:rsidP="0071338F">
            <w:pPr>
              <w:spacing w:after="0" w:line="240" w:lineRule="auto"/>
              <w:jc w:val="center"/>
              <w:rPr>
                <w:rFonts w:ascii="Times New Roman" w:hAnsi="Times New Roman" w:cs="Times New Roman"/>
              </w:rPr>
            </w:pPr>
          </w:p>
        </w:tc>
      </w:tr>
      <w:tr w:rsidR="0071338F" w:rsidRPr="0071338F" w:rsidTr="002C2D58">
        <w:trPr>
          <w:trHeight w:val="20"/>
        </w:trPr>
        <w:tc>
          <w:tcPr>
            <w:tcW w:w="822"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b/>
              </w:rPr>
            </w:pPr>
            <w:r w:rsidRPr="0071338F">
              <w:rPr>
                <w:rFonts w:ascii="Times New Roman" w:hAnsi="Times New Roman" w:cs="Times New Roman"/>
                <w:b/>
              </w:rPr>
              <w:t>Контрольная работа</w:t>
            </w:r>
          </w:p>
        </w:tc>
        <w:tc>
          <w:tcPr>
            <w:tcW w:w="2490"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both"/>
              <w:rPr>
                <w:rFonts w:ascii="Times New Roman" w:hAnsi="Times New Roman" w:cs="Times New Roman"/>
              </w:rPr>
            </w:pPr>
            <w:r w:rsidRPr="0071338F">
              <w:rPr>
                <w:rFonts w:ascii="Times New Roman" w:hAnsi="Times New Roman" w:cs="Times New Roman"/>
              </w:rPr>
              <w:t>Строение и функции организма</w:t>
            </w:r>
          </w:p>
        </w:tc>
        <w:tc>
          <w:tcPr>
            <w:tcW w:w="570" w:type="pct"/>
            <w:gridSpan w:val="2"/>
            <w:tcBorders>
              <w:top w:val="single" w:sz="4" w:space="0" w:color="000000"/>
              <w:left w:val="single" w:sz="4" w:space="0" w:color="000000"/>
              <w:bottom w:val="single" w:sz="4" w:space="0" w:color="000000"/>
              <w:right w:val="single" w:sz="4" w:space="0" w:color="000000"/>
            </w:tcBorders>
            <w:vAlign w:val="center"/>
          </w:tcPr>
          <w:p w:rsidR="0071338F" w:rsidRPr="002C2D58" w:rsidRDefault="0071338F" w:rsidP="0071338F">
            <w:pPr>
              <w:spacing w:line="240" w:lineRule="auto"/>
              <w:jc w:val="center"/>
              <w:rPr>
                <w:rFonts w:ascii="Times New Roman" w:hAnsi="Times New Roman" w:cs="Times New Roman"/>
                <w:highlight w:val="yellow"/>
              </w:rPr>
            </w:pPr>
            <w:r w:rsidRPr="002C2D58">
              <w:rPr>
                <w:rFonts w:ascii="Times New Roman" w:hAnsi="Times New Roman" w:cs="Times New Roman"/>
              </w:rPr>
              <w:t>2</w:t>
            </w:r>
          </w:p>
        </w:tc>
        <w:tc>
          <w:tcPr>
            <w:tcW w:w="618"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highlight w:val="yellow"/>
              </w:rPr>
            </w:pPr>
          </w:p>
        </w:tc>
        <w:tc>
          <w:tcPr>
            <w:tcW w:w="500"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p>
        </w:tc>
      </w:tr>
      <w:tr w:rsidR="0071338F" w:rsidRPr="0071338F" w:rsidTr="002C2D58">
        <w:trPr>
          <w:trHeight w:val="20"/>
        </w:trPr>
        <w:tc>
          <w:tcPr>
            <w:tcW w:w="3312" w:type="pct"/>
            <w:gridSpan w:val="3"/>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both"/>
              <w:rPr>
                <w:rFonts w:ascii="Times New Roman" w:hAnsi="Times New Roman" w:cs="Times New Roman"/>
                <w:b/>
              </w:rPr>
            </w:pPr>
            <w:r w:rsidRPr="0071338F">
              <w:rPr>
                <w:rFonts w:ascii="Times New Roman" w:hAnsi="Times New Roman" w:cs="Times New Roman"/>
                <w:b/>
              </w:rPr>
              <w:t>Раздел 3. Теория эволюции.</w:t>
            </w:r>
          </w:p>
        </w:tc>
        <w:tc>
          <w:tcPr>
            <w:tcW w:w="570" w:type="pct"/>
            <w:gridSpan w:val="2"/>
            <w:tcBorders>
              <w:top w:val="single" w:sz="4" w:space="0" w:color="000000"/>
              <w:left w:val="single" w:sz="4" w:space="0" w:color="000000"/>
              <w:bottom w:val="single" w:sz="4" w:space="0" w:color="000000"/>
              <w:right w:val="single" w:sz="4" w:space="0" w:color="000000"/>
            </w:tcBorders>
            <w:vAlign w:val="center"/>
          </w:tcPr>
          <w:p w:rsidR="0071338F" w:rsidRPr="002C2D58" w:rsidRDefault="0071338F" w:rsidP="0071338F">
            <w:pPr>
              <w:spacing w:line="240" w:lineRule="auto"/>
              <w:jc w:val="center"/>
              <w:rPr>
                <w:rFonts w:ascii="Times New Roman" w:hAnsi="Times New Roman" w:cs="Times New Roman"/>
                <w:highlight w:val="yellow"/>
              </w:rPr>
            </w:pPr>
            <w:r w:rsidRPr="002C2D58">
              <w:rPr>
                <w:rFonts w:ascii="Times New Roman" w:hAnsi="Times New Roman" w:cs="Times New Roman"/>
              </w:rPr>
              <w:t>6/0</w:t>
            </w:r>
          </w:p>
        </w:tc>
        <w:tc>
          <w:tcPr>
            <w:tcW w:w="618"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highlight w:val="yellow"/>
              </w:rPr>
            </w:pPr>
          </w:p>
        </w:tc>
        <w:tc>
          <w:tcPr>
            <w:tcW w:w="500"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p>
        </w:tc>
      </w:tr>
      <w:tr w:rsidR="0071338F" w:rsidRPr="0071338F" w:rsidTr="002C2D58">
        <w:trPr>
          <w:trHeight w:val="20"/>
        </w:trPr>
        <w:tc>
          <w:tcPr>
            <w:tcW w:w="822" w:type="pct"/>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Тема 3.1.</w:t>
            </w: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b/>
              </w:rPr>
              <w:t>История эволюционного учения. Микроэволюция.</w:t>
            </w:r>
          </w:p>
        </w:tc>
        <w:tc>
          <w:tcPr>
            <w:tcW w:w="2490"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570"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i/>
                <w:highlight w:val="yellow"/>
              </w:rPr>
            </w:pPr>
            <w:r w:rsidRPr="002C2D58">
              <w:rPr>
                <w:rFonts w:ascii="Times New Roman" w:hAnsi="Times New Roman" w:cs="Times New Roman"/>
                <w:i/>
              </w:rPr>
              <w:t>2</w:t>
            </w:r>
          </w:p>
        </w:tc>
        <w:tc>
          <w:tcPr>
            <w:tcW w:w="618"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highlight w:val="yellow"/>
              </w:rPr>
            </w:pPr>
          </w:p>
        </w:tc>
        <w:tc>
          <w:tcPr>
            <w:tcW w:w="500"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p>
        </w:tc>
      </w:tr>
      <w:tr w:rsidR="0071338F" w:rsidRPr="0071338F" w:rsidTr="002C2D58">
        <w:trPr>
          <w:trHeight w:val="20"/>
        </w:trPr>
        <w:tc>
          <w:tcPr>
            <w:tcW w:w="822"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p>
        </w:tc>
        <w:tc>
          <w:tcPr>
            <w:tcW w:w="2490"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Первые эволюционные концепции (Ж.Б.Ламарк, Ж.Л.Бюффон). Эволюционная теория Ч.Дарвина. Синтетическая теория эволюции и ее основные положения.</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Микроэволюция. Популяция как элементарная единица эволюции.  Генетические основы эволюции. Элементарные факторы эволюции. Естественный отбор - направляющий фактор эволюции. Видообразование как результат микроэволюции</w:t>
            </w:r>
          </w:p>
        </w:tc>
        <w:tc>
          <w:tcPr>
            <w:tcW w:w="570"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rPr>
                <w:rFonts w:ascii="Times New Roman" w:hAnsi="Times New Roman" w:cs="Times New Roman"/>
                <w:i/>
                <w:highlight w:val="yellow"/>
              </w:rPr>
            </w:pPr>
            <w:r w:rsidRPr="002C2D58">
              <w:rPr>
                <w:rFonts w:ascii="Times New Roman" w:hAnsi="Times New Roman" w:cs="Times New Roman"/>
                <w:i/>
              </w:rPr>
              <w:t>2</w:t>
            </w:r>
          </w:p>
        </w:tc>
        <w:tc>
          <w:tcPr>
            <w:tcW w:w="618"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ОК 02</w:t>
            </w:r>
          </w:p>
          <w:p w:rsidR="0071338F" w:rsidRPr="002C2D58" w:rsidRDefault="0071338F" w:rsidP="0071338F">
            <w:pPr>
              <w:spacing w:after="0" w:line="240" w:lineRule="auto"/>
              <w:jc w:val="center"/>
              <w:rPr>
                <w:rFonts w:ascii="Times New Roman" w:hAnsi="Times New Roman" w:cs="Times New Roman"/>
                <w:highlight w:val="yellow"/>
              </w:rPr>
            </w:pPr>
          </w:p>
        </w:tc>
        <w:tc>
          <w:tcPr>
            <w:tcW w:w="500"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Зо 02.02</w:t>
            </w:r>
          </w:p>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Уо 02.01</w:t>
            </w:r>
          </w:p>
          <w:p w:rsidR="0071338F" w:rsidRPr="002C2D58" w:rsidRDefault="0071338F" w:rsidP="0071338F">
            <w:pPr>
              <w:spacing w:after="0" w:line="240" w:lineRule="auto"/>
              <w:jc w:val="center"/>
              <w:rPr>
                <w:rFonts w:ascii="Times New Roman" w:hAnsi="Times New Roman" w:cs="Times New Roman"/>
              </w:rPr>
            </w:pPr>
          </w:p>
        </w:tc>
      </w:tr>
      <w:tr w:rsidR="0071338F" w:rsidRPr="0071338F" w:rsidTr="002C2D58">
        <w:trPr>
          <w:trHeight w:val="20"/>
        </w:trPr>
        <w:tc>
          <w:tcPr>
            <w:tcW w:w="822" w:type="pct"/>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Тема 3.2.</w:t>
            </w: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b/>
              </w:rPr>
              <w:t>Макроэволюция. Возникновение и развитие жизни на Земле.</w:t>
            </w:r>
          </w:p>
        </w:tc>
        <w:tc>
          <w:tcPr>
            <w:tcW w:w="2490"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570"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i/>
                <w:highlight w:val="yellow"/>
              </w:rPr>
            </w:pPr>
            <w:r w:rsidRPr="002C2D58">
              <w:rPr>
                <w:rFonts w:ascii="Times New Roman" w:hAnsi="Times New Roman" w:cs="Times New Roman"/>
                <w:i/>
              </w:rPr>
              <w:t>2</w:t>
            </w:r>
          </w:p>
        </w:tc>
        <w:tc>
          <w:tcPr>
            <w:tcW w:w="618"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highlight w:val="yellow"/>
              </w:rPr>
            </w:pPr>
          </w:p>
        </w:tc>
        <w:tc>
          <w:tcPr>
            <w:tcW w:w="500"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p>
        </w:tc>
      </w:tr>
      <w:tr w:rsidR="0071338F" w:rsidRPr="0071338F" w:rsidTr="002C2D58">
        <w:trPr>
          <w:trHeight w:val="20"/>
        </w:trPr>
        <w:tc>
          <w:tcPr>
            <w:tcW w:w="822"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p>
        </w:tc>
        <w:tc>
          <w:tcPr>
            <w:tcW w:w="2490"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Макроэволюция. Формы и основные направления макроэволюции (А.Н. Северцев). Пути достижения биологического прогресса. Сохранение биоразнообразия на Земле.</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Гипотезы и теории возникновения жизни на Земле. Появление первых клеток и их эволюция. Прокариоты и эукариоты. Происхождение многоклеточных организмов. Возникновение основных царств эукариот</w:t>
            </w:r>
          </w:p>
        </w:tc>
        <w:tc>
          <w:tcPr>
            <w:tcW w:w="570"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rPr>
                <w:rFonts w:ascii="Times New Roman" w:hAnsi="Times New Roman" w:cs="Times New Roman"/>
                <w:i/>
                <w:highlight w:val="yellow"/>
              </w:rPr>
            </w:pPr>
            <w:r w:rsidRPr="002C2D58">
              <w:rPr>
                <w:rFonts w:ascii="Times New Roman" w:hAnsi="Times New Roman" w:cs="Times New Roman"/>
                <w:i/>
              </w:rPr>
              <w:t>2</w:t>
            </w:r>
          </w:p>
        </w:tc>
        <w:tc>
          <w:tcPr>
            <w:tcW w:w="618"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ОК 02</w:t>
            </w:r>
          </w:p>
          <w:p w:rsidR="0071338F" w:rsidRPr="002C2D58" w:rsidRDefault="0071338F" w:rsidP="0071338F">
            <w:pPr>
              <w:spacing w:after="0" w:line="240" w:lineRule="auto"/>
              <w:jc w:val="center"/>
              <w:rPr>
                <w:rFonts w:ascii="Times New Roman" w:hAnsi="Times New Roman" w:cs="Times New Roman"/>
                <w:highlight w:val="yellow"/>
              </w:rPr>
            </w:pPr>
          </w:p>
        </w:tc>
        <w:tc>
          <w:tcPr>
            <w:tcW w:w="500"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Зо 02.02</w:t>
            </w:r>
          </w:p>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Уо 02.01</w:t>
            </w:r>
          </w:p>
          <w:p w:rsidR="0071338F" w:rsidRPr="002C2D58" w:rsidRDefault="0071338F" w:rsidP="0071338F">
            <w:pPr>
              <w:spacing w:after="0" w:line="240" w:lineRule="auto"/>
              <w:jc w:val="center"/>
              <w:rPr>
                <w:rFonts w:ascii="Times New Roman" w:hAnsi="Times New Roman" w:cs="Times New Roman"/>
              </w:rPr>
            </w:pPr>
          </w:p>
        </w:tc>
      </w:tr>
      <w:tr w:rsidR="0071338F" w:rsidRPr="0071338F" w:rsidTr="002C2D58">
        <w:trPr>
          <w:trHeight w:val="20"/>
        </w:trPr>
        <w:tc>
          <w:tcPr>
            <w:tcW w:w="822" w:type="pct"/>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Тема 3.3.</w:t>
            </w: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b/>
              </w:rPr>
              <w:t>Происхождение человека – антропогенез.</w:t>
            </w:r>
          </w:p>
        </w:tc>
        <w:tc>
          <w:tcPr>
            <w:tcW w:w="2490"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570"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i/>
                <w:highlight w:val="yellow"/>
              </w:rPr>
            </w:pPr>
            <w:r w:rsidRPr="002C2D58">
              <w:rPr>
                <w:rFonts w:ascii="Times New Roman" w:hAnsi="Times New Roman" w:cs="Times New Roman"/>
                <w:i/>
              </w:rPr>
              <w:t>2</w:t>
            </w:r>
          </w:p>
        </w:tc>
        <w:tc>
          <w:tcPr>
            <w:tcW w:w="618"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highlight w:val="yellow"/>
              </w:rPr>
            </w:pPr>
          </w:p>
        </w:tc>
        <w:tc>
          <w:tcPr>
            <w:tcW w:w="500"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p>
        </w:tc>
      </w:tr>
      <w:tr w:rsidR="0071338F" w:rsidRPr="0071338F" w:rsidTr="002C2D58">
        <w:trPr>
          <w:trHeight w:val="20"/>
        </w:trPr>
        <w:tc>
          <w:tcPr>
            <w:tcW w:w="822"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p>
        </w:tc>
        <w:tc>
          <w:tcPr>
            <w:tcW w:w="2490"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Антропология - наука о человеке. Систематическое положение человека. Сходство и отличие человека с животными. Стадии антропогенеза. Эволюция современного человека. Человеческие расы и их единство. Время и пути расселения человека по планете. Приспособленность человека к разным условиям среды</w:t>
            </w:r>
          </w:p>
        </w:tc>
        <w:tc>
          <w:tcPr>
            <w:tcW w:w="570"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rPr>
                <w:rFonts w:ascii="Times New Roman" w:hAnsi="Times New Roman" w:cs="Times New Roman"/>
                <w:i/>
                <w:highlight w:val="yellow"/>
              </w:rPr>
            </w:pPr>
            <w:r w:rsidRPr="002C2D58">
              <w:rPr>
                <w:rFonts w:ascii="Times New Roman" w:hAnsi="Times New Roman" w:cs="Times New Roman"/>
                <w:i/>
              </w:rPr>
              <w:t>2</w:t>
            </w:r>
          </w:p>
        </w:tc>
        <w:tc>
          <w:tcPr>
            <w:tcW w:w="618"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ОК 02</w:t>
            </w:r>
          </w:p>
          <w:p w:rsidR="0071338F" w:rsidRPr="002C2D58" w:rsidRDefault="0071338F" w:rsidP="0071338F">
            <w:pPr>
              <w:spacing w:after="0" w:line="240" w:lineRule="auto"/>
              <w:jc w:val="center"/>
              <w:rPr>
                <w:rFonts w:ascii="Times New Roman" w:hAnsi="Times New Roman" w:cs="Times New Roman"/>
                <w:highlight w:val="yellow"/>
              </w:rPr>
            </w:pPr>
          </w:p>
        </w:tc>
        <w:tc>
          <w:tcPr>
            <w:tcW w:w="500"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Зо 02.02</w:t>
            </w:r>
          </w:p>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Уо 02.01</w:t>
            </w:r>
          </w:p>
          <w:p w:rsidR="0071338F" w:rsidRPr="002C2D58" w:rsidRDefault="0071338F" w:rsidP="0071338F">
            <w:pPr>
              <w:spacing w:after="0" w:line="240" w:lineRule="auto"/>
              <w:jc w:val="center"/>
              <w:rPr>
                <w:rFonts w:ascii="Times New Roman" w:hAnsi="Times New Roman" w:cs="Times New Roman"/>
              </w:rPr>
            </w:pPr>
          </w:p>
        </w:tc>
      </w:tr>
      <w:tr w:rsidR="0071338F" w:rsidRPr="0071338F" w:rsidTr="002C2D58">
        <w:trPr>
          <w:trHeight w:val="20"/>
        </w:trPr>
        <w:tc>
          <w:tcPr>
            <w:tcW w:w="3312" w:type="pct"/>
            <w:gridSpan w:val="3"/>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Раздел 4. Экология.</w:t>
            </w:r>
          </w:p>
        </w:tc>
        <w:tc>
          <w:tcPr>
            <w:tcW w:w="570" w:type="pct"/>
            <w:gridSpan w:val="2"/>
            <w:tcBorders>
              <w:top w:val="single" w:sz="4" w:space="0" w:color="000000"/>
              <w:left w:val="single" w:sz="4" w:space="0" w:color="000000"/>
              <w:bottom w:val="single" w:sz="4" w:space="0" w:color="000000"/>
              <w:right w:val="single" w:sz="4" w:space="0" w:color="000000"/>
            </w:tcBorders>
            <w:vAlign w:val="center"/>
          </w:tcPr>
          <w:p w:rsidR="0071338F" w:rsidRPr="002C2D58" w:rsidRDefault="0071338F" w:rsidP="0071338F">
            <w:pPr>
              <w:spacing w:after="0" w:line="240" w:lineRule="auto"/>
              <w:jc w:val="center"/>
              <w:rPr>
                <w:rFonts w:ascii="Times New Roman" w:hAnsi="Times New Roman" w:cs="Times New Roman"/>
                <w:highlight w:val="yellow"/>
              </w:rPr>
            </w:pPr>
            <w:r w:rsidRPr="002C2D58">
              <w:rPr>
                <w:rFonts w:ascii="Times New Roman" w:hAnsi="Times New Roman" w:cs="Times New Roman"/>
              </w:rPr>
              <w:t>18/8</w:t>
            </w:r>
          </w:p>
        </w:tc>
        <w:tc>
          <w:tcPr>
            <w:tcW w:w="618"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highlight w:val="yellow"/>
              </w:rPr>
            </w:pPr>
          </w:p>
        </w:tc>
        <w:tc>
          <w:tcPr>
            <w:tcW w:w="500"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p>
        </w:tc>
      </w:tr>
      <w:tr w:rsidR="0071338F" w:rsidRPr="0071338F" w:rsidTr="002C2D58">
        <w:trPr>
          <w:trHeight w:val="20"/>
        </w:trPr>
        <w:tc>
          <w:tcPr>
            <w:tcW w:w="822" w:type="pct"/>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Тема 4.1.</w:t>
            </w: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b/>
              </w:rPr>
              <w:t>Экологические факторы и среды жизни.</w:t>
            </w:r>
          </w:p>
        </w:tc>
        <w:tc>
          <w:tcPr>
            <w:tcW w:w="2490"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570"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i/>
                <w:highlight w:val="yellow"/>
              </w:rPr>
            </w:pPr>
            <w:r w:rsidRPr="002C2D58">
              <w:rPr>
                <w:rFonts w:ascii="Times New Roman" w:hAnsi="Times New Roman" w:cs="Times New Roman"/>
                <w:i/>
              </w:rPr>
              <w:t>2</w:t>
            </w:r>
          </w:p>
        </w:tc>
        <w:tc>
          <w:tcPr>
            <w:tcW w:w="618"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highlight w:val="yellow"/>
              </w:rPr>
            </w:pPr>
          </w:p>
        </w:tc>
        <w:tc>
          <w:tcPr>
            <w:tcW w:w="500"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p>
        </w:tc>
      </w:tr>
      <w:tr w:rsidR="0071338F" w:rsidRPr="0071338F" w:rsidTr="002C2D58">
        <w:trPr>
          <w:trHeight w:val="20"/>
        </w:trPr>
        <w:tc>
          <w:tcPr>
            <w:tcW w:w="822"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p>
        </w:tc>
        <w:tc>
          <w:tcPr>
            <w:tcW w:w="2490"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Среды обитания организмов: водная, наземно-воздушная, почвенная и внутри организменная. Физико-химические особенности сред обитания организмов. Приспособленность организмов к жизни в разных средах. Понятие экологического фактора. Классификация экологических факторов. Правило минимума Ю. Либиха. Закон толерантности В.Шелфорда</w:t>
            </w:r>
          </w:p>
        </w:tc>
        <w:tc>
          <w:tcPr>
            <w:tcW w:w="570"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rPr>
                <w:rFonts w:ascii="Times New Roman" w:hAnsi="Times New Roman" w:cs="Times New Roman"/>
                <w:i/>
                <w:highlight w:val="yellow"/>
              </w:rPr>
            </w:pPr>
            <w:r w:rsidRPr="002C2D58">
              <w:rPr>
                <w:rFonts w:ascii="Times New Roman" w:hAnsi="Times New Roman" w:cs="Times New Roman"/>
                <w:i/>
              </w:rPr>
              <w:t>2</w:t>
            </w:r>
          </w:p>
        </w:tc>
        <w:tc>
          <w:tcPr>
            <w:tcW w:w="618"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ОК 01</w:t>
            </w:r>
          </w:p>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ОК 02</w:t>
            </w:r>
          </w:p>
          <w:p w:rsidR="0071338F" w:rsidRPr="002C2D58" w:rsidRDefault="0071338F" w:rsidP="0071338F">
            <w:pPr>
              <w:spacing w:after="0" w:line="240" w:lineRule="auto"/>
              <w:jc w:val="center"/>
              <w:rPr>
                <w:rFonts w:ascii="Times New Roman" w:hAnsi="Times New Roman" w:cs="Times New Roman"/>
                <w:highlight w:val="yellow"/>
              </w:rPr>
            </w:pPr>
            <w:r w:rsidRPr="002C2D58">
              <w:rPr>
                <w:rFonts w:ascii="Times New Roman" w:hAnsi="Times New Roman" w:cs="Times New Roman"/>
              </w:rPr>
              <w:t>ОК 07</w:t>
            </w:r>
          </w:p>
        </w:tc>
        <w:tc>
          <w:tcPr>
            <w:tcW w:w="500"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pStyle w:val="Default"/>
              <w:jc w:val="center"/>
              <w:rPr>
                <w:sz w:val="22"/>
                <w:szCs w:val="22"/>
              </w:rPr>
            </w:pPr>
            <w:r w:rsidRPr="002C2D58">
              <w:rPr>
                <w:sz w:val="22"/>
                <w:szCs w:val="22"/>
              </w:rPr>
              <w:t>Зо 01.02</w:t>
            </w:r>
          </w:p>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Зо 02.02</w:t>
            </w:r>
          </w:p>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Зо 07.01</w:t>
            </w:r>
          </w:p>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Уо 01.04</w:t>
            </w:r>
          </w:p>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Уо 02.01</w:t>
            </w:r>
          </w:p>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Уо 07.01</w:t>
            </w:r>
          </w:p>
        </w:tc>
      </w:tr>
      <w:tr w:rsidR="0071338F" w:rsidRPr="0071338F" w:rsidTr="002C2D58">
        <w:trPr>
          <w:trHeight w:val="20"/>
        </w:trPr>
        <w:tc>
          <w:tcPr>
            <w:tcW w:w="822" w:type="pct"/>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Тема 4.2.</w:t>
            </w: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b/>
              </w:rPr>
              <w:t>Популяции, сообщества, экосистемы.</w:t>
            </w:r>
          </w:p>
        </w:tc>
        <w:tc>
          <w:tcPr>
            <w:tcW w:w="2490"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570"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i/>
                <w:highlight w:val="yellow"/>
              </w:rPr>
            </w:pPr>
            <w:r w:rsidRPr="002C2D58">
              <w:rPr>
                <w:rFonts w:ascii="Times New Roman" w:hAnsi="Times New Roman" w:cs="Times New Roman"/>
                <w:i/>
              </w:rPr>
              <w:t>4</w:t>
            </w:r>
          </w:p>
        </w:tc>
        <w:tc>
          <w:tcPr>
            <w:tcW w:w="618"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highlight w:val="yellow"/>
              </w:rPr>
            </w:pPr>
          </w:p>
        </w:tc>
        <w:tc>
          <w:tcPr>
            <w:tcW w:w="500"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p>
        </w:tc>
      </w:tr>
      <w:tr w:rsidR="00CE05AB" w:rsidRPr="0071338F" w:rsidTr="002C2D58">
        <w:trPr>
          <w:trHeight w:val="20"/>
        </w:trPr>
        <w:tc>
          <w:tcPr>
            <w:tcW w:w="822" w:type="pct"/>
            <w:vMerge/>
            <w:tcBorders>
              <w:left w:val="single" w:sz="4" w:space="0" w:color="000000"/>
              <w:right w:val="single" w:sz="4" w:space="0" w:color="000000"/>
            </w:tcBorders>
          </w:tcPr>
          <w:p w:rsidR="00CE05AB" w:rsidRPr="0071338F" w:rsidRDefault="00CE05AB" w:rsidP="0071338F">
            <w:pPr>
              <w:spacing w:after="0" w:line="240" w:lineRule="auto"/>
              <w:rPr>
                <w:rFonts w:ascii="Times New Roman" w:hAnsi="Times New Roman" w:cs="Times New Roman"/>
              </w:rPr>
            </w:pPr>
          </w:p>
        </w:tc>
        <w:tc>
          <w:tcPr>
            <w:tcW w:w="2490" w:type="pct"/>
            <w:gridSpan w:val="2"/>
            <w:tcBorders>
              <w:top w:val="single" w:sz="4" w:space="0" w:color="000000"/>
              <w:left w:val="single" w:sz="4" w:space="0" w:color="000000"/>
              <w:bottom w:val="single" w:sz="4" w:space="0" w:color="000000"/>
              <w:right w:val="single" w:sz="4" w:space="0" w:color="000000"/>
            </w:tcBorders>
          </w:tcPr>
          <w:p w:rsidR="00CE05AB" w:rsidRPr="0071338F" w:rsidRDefault="00CE05AB" w:rsidP="0071338F">
            <w:pPr>
              <w:spacing w:after="0" w:line="240" w:lineRule="auto"/>
              <w:jc w:val="both"/>
              <w:rPr>
                <w:rFonts w:ascii="Times New Roman" w:hAnsi="Times New Roman" w:cs="Times New Roman"/>
              </w:rPr>
            </w:pPr>
            <w:r w:rsidRPr="0071338F">
              <w:rPr>
                <w:rFonts w:ascii="Times New Roman" w:hAnsi="Times New Roman" w:cs="Times New Roman"/>
              </w:rPr>
              <w:t>Экологическая характеристика вида и популяции. Экологическая ниша вида. Экологические характеристики популяции. Сообщества и экосистемы. Биоценоз и его структура. Связи между организмами в биоценозе. Структурные компоненты экосистемы: продуценты, консументы и редуценты. Круговорот веществ и потоков энергии в экосистеме. Трофические уровни</w:t>
            </w:r>
          </w:p>
        </w:tc>
        <w:tc>
          <w:tcPr>
            <w:tcW w:w="570" w:type="pct"/>
            <w:gridSpan w:val="2"/>
            <w:tcBorders>
              <w:top w:val="single" w:sz="4" w:space="0" w:color="000000"/>
              <w:left w:val="single" w:sz="4" w:space="0" w:color="000000"/>
              <w:bottom w:val="single" w:sz="4" w:space="0" w:color="000000"/>
              <w:right w:val="single" w:sz="4" w:space="0" w:color="000000"/>
            </w:tcBorders>
          </w:tcPr>
          <w:p w:rsidR="00CE05AB" w:rsidRPr="002C2D58" w:rsidRDefault="00CE05AB" w:rsidP="0071338F">
            <w:pPr>
              <w:spacing w:after="0" w:line="240" w:lineRule="auto"/>
              <w:rPr>
                <w:rFonts w:ascii="Times New Roman" w:hAnsi="Times New Roman" w:cs="Times New Roman"/>
                <w:i/>
                <w:highlight w:val="yellow"/>
              </w:rPr>
            </w:pPr>
            <w:r w:rsidRPr="002C2D58">
              <w:rPr>
                <w:rFonts w:ascii="Times New Roman" w:hAnsi="Times New Roman" w:cs="Times New Roman"/>
                <w:i/>
              </w:rPr>
              <w:t>2</w:t>
            </w:r>
          </w:p>
        </w:tc>
        <w:tc>
          <w:tcPr>
            <w:tcW w:w="618" w:type="pct"/>
            <w:gridSpan w:val="2"/>
            <w:vMerge w:val="restart"/>
            <w:tcBorders>
              <w:top w:val="single" w:sz="4" w:space="0" w:color="000000"/>
              <w:left w:val="single" w:sz="4" w:space="0" w:color="000000"/>
              <w:right w:val="single" w:sz="4" w:space="0" w:color="000000"/>
            </w:tcBorders>
          </w:tcPr>
          <w:p w:rsidR="00CE05AB" w:rsidRPr="002C2D58" w:rsidRDefault="00CE05AB" w:rsidP="0071338F">
            <w:pPr>
              <w:spacing w:after="0" w:line="240" w:lineRule="auto"/>
              <w:jc w:val="center"/>
              <w:rPr>
                <w:rFonts w:ascii="Times New Roman" w:hAnsi="Times New Roman" w:cs="Times New Roman"/>
              </w:rPr>
            </w:pPr>
            <w:r w:rsidRPr="002C2D58">
              <w:rPr>
                <w:rFonts w:ascii="Times New Roman" w:hAnsi="Times New Roman" w:cs="Times New Roman"/>
              </w:rPr>
              <w:t>ОК 01</w:t>
            </w:r>
          </w:p>
          <w:p w:rsidR="00CE05AB" w:rsidRPr="002C2D58" w:rsidRDefault="00CE05AB" w:rsidP="0071338F">
            <w:pPr>
              <w:spacing w:after="0" w:line="240" w:lineRule="auto"/>
              <w:jc w:val="center"/>
              <w:rPr>
                <w:rFonts w:ascii="Times New Roman" w:hAnsi="Times New Roman" w:cs="Times New Roman"/>
              </w:rPr>
            </w:pPr>
            <w:r w:rsidRPr="002C2D58">
              <w:rPr>
                <w:rFonts w:ascii="Times New Roman" w:hAnsi="Times New Roman" w:cs="Times New Roman"/>
              </w:rPr>
              <w:t>ОК 02</w:t>
            </w:r>
          </w:p>
          <w:p w:rsidR="00CE05AB" w:rsidRPr="002C2D58" w:rsidRDefault="00CE05AB" w:rsidP="0071338F">
            <w:pPr>
              <w:spacing w:after="0" w:line="240" w:lineRule="auto"/>
              <w:jc w:val="center"/>
              <w:rPr>
                <w:rFonts w:ascii="Times New Roman" w:hAnsi="Times New Roman" w:cs="Times New Roman"/>
                <w:highlight w:val="yellow"/>
              </w:rPr>
            </w:pPr>
            <w:r w:rsidRPr="002C2D58">
              <w:rPr>
                <w:rFonts w:ascii="Times New Roman" w:hAnsi="Times New Roman" w:cs="Times New Roman"/>
              </w:rPr>
              <w:t>ОК 07</w:t>
            </w:r>
          </w:p>
        </w:tc>
        <w:tc>
          <w:tcPr>
            <w:tcW w:w="500" w:type="pct"/>
            <w:vMerge w:val="restart"/>
            <w:tcBorders>
              <w:top w:val="single" w:sz="4" w:space="0" w:color="000000"/>
              <w:left w:val="single" w:sz="4" w:space="0" w:color="000000"/>
              <w:right w:val="single" w:sz="4" w:space="0" w:color="000000"/>
            </w:tcBorders>
          </w:tcPr>
          <w:p w:rsidR="00CE05AB" w:rsidRPr="002C2D58" w:rsidRDefault="00CE05AB" w:rsidP="0071338F">
            <w:pPr>
              <w:pStyle w:val="Default"/>
              <w:jc w:val="center"/>
              <w:rPr>
                <w:sz w:val="22"/>
                <w:szCs w:val="22"/>
              </w:rPr>
            </w:pPr>
            <w:r w:rsidRPr="002C2D58">
              <w:rPr>
                <w:sz w:val="22"/>
                <w:szCs w:val="22"/>
              </w:rPr>
              <w:t>Зо 01.02</w:t>
            </w:r>
          </w:p>
          <w:p w:rsidR="00CE05AB" w:rsidRPr="002C2D58" w:rsidRDefault="00CE05AB" w:rsidP="0071338F">
            <w:pPr>
              <w:spacing w:after="0" w:line="240" w:lineRule="auto"/>
              <w:jc w:val="center"/>
              <w:rPr>
                <w:rFonts w:ascii="Times New Roman" w:hAnsi="Times New Roman" w:cs="Times New Roman"/>
              </w:rPr>
            </w:pPr>
            <w:r w:rsidRPr="002C2D58">
              <w:rPr>
                <w:rFonts w:ascii="Times New Roman" w:hAnsi="Times New Roman" w:cs="Times New Roman"/>
              </w:rPr>
              <w:t>Зо 02.02</w:t>
            </w:r>
          </w:p>
          <w:p w:rsidR="00CE05AB" w:rsidRPr="002C2D58" w:rsidRDefault="00CE05AB" w:rsidP="0071338F">
            <w:pPr>
              <w:spacing w:after="0" w:line="240" w:lineRule="auto"/>
              <w:jc w:val="center"/>
              <w:rPr>
                <w:rFonts w:ascii="Times New Roman" w:hAnsi="Times New Roman" w:cs="Times New Roman"/>
              </w:rPr>
            </w:pPr>
            <w:r w:rsidRPr="002C2D58">
              <w:rPr>
                <w:rFonts w:ascii="Times New Roman" w:hAnsi="Times New Roman" w:cs="Times New Roman"/>
              </w:rPr>
              <w:t>Зо 07.01</w:t>
            </w:r>
          </w:p>
          <w:p w:rsidR="00CE05AB" w:rsidRPr="002C2D58" w:rsidRDefault="00CE05AB" w:rsidP="0071338F">
            <w:pPr>
              <w:spacing w:after="0" w:line="240" w:lineRule="auto"/>
              <w:jc w:val="center"/>
              <w:rPr>
                <w:rFonts w:ascii="Times New Roman" w:hAnsi="Times New Roman" w:cs="Times New Roman"/>
              </w:rPr>
            </w:pPr>
            <w:r w:rsidRPr="002C2D58">
              <w:rPr>
                <w:rFonts w:ascii="Times New Roman" w:hAnsi="Times New Roman" w:cs="Times New Roman"/>
              </w:rPr>
              <w:t>Уо 01.04</w:t>
            </w:r>
          </w:p>
          <w:p w:rsidR="00CE05AB" w:rsidRPr="002C2D58" w:rsidRDefault="00CE05AB" w:rsidP="0071338F">
            <w:pPr>
              <w:spacing w:after="0" w:line="240" w:lineRule="auto"/>
              <w:jc w:val="center"/>
              <w:rPr>
                <w:rFonts w:ascii="Times New Roman" w:hAnsi="Times New Roman" w:cs="Times New Roman"/>
              </w:rPr>
            </w:pPr>
            <w:r w:rsidRPr="002C2D58">
              <w:rPr>
                <w:rFonts w:ascii="Times New Roman" w:hAnsi="Times New Roman" w:cs="Times New Roman"/>
              </w:rPr>
              <w:t>Уо 02.01</w:t>
            </w:r>
          </w:p>
          <w:p w:rsidR="00CE05AB" w:rsidRPr="002C2D58" w:rsidRDefault="00CE05AB" w:rsidP="0071338F">
            <w:pPr>
              <w:spacing w:after="0" w:line="240" w:lineRule="auto"/>
              <w:jc w:val="center"/>
              <w:rPr>
                <w:rFonts w:ascii="Times New Roman" w:hAnsi="Times New Roman" w:cs="Times New Roman"/>
              </w:rPr>
            </w:pPr>
            <w:r w:rsidRPr="002C2D58">
              <w:rPr>
                <w:rFonts w:ascii="Times New Roman" w:hAnsi="Times New Roman" w:cs="Times New Roman"/>
              </w:rPr>
              <w:t>Уо 07.01</w:t>
            </w:r>
          </w:p>
        </w:tc>
      </w:tr>
      <w:tr w:rsidR="00CE05AB" w:rsidRPr="0071338F" w:rsidTr="002C2D58">
        <w:trPr>
          <w:trHeight w:val="20"/>
        </w:trPr>
        <w:tc>
          <w:tcPr>
            <w:tcW w:w="822" w:type="pct"/>
            <w:vMerge/>
            <w:tcBorders>
              <w:left w:val="single" w:sz="4" w:space="0" w:color="000000"/>
              <w:right w:val="single" w:sz="4" w:space="0" w:color="000000"/>
            </w:tcBorders>
          </w:tcPr>
          <w:p w:rsidR="00CE05AB" w:rsidRPr="0071338F" w:rsidRDefault="00CE05AB" w:rsidP="0071338F">
            <w:pPr>
              <w:spacing w:after="0" w:line="240" w:lineRule="auto"/>
              <w:rPr>
                <w:rFonts w:ascii="Times New Roman" w:hAnsi="Times New Roman" w:cs="Times New Roman"/>
                <w:b/>
              </w:rPr>
            </w:pPr>
          </w:p>
        </w:tc>
        <w:tc>
          <w:tcPr>
            <w:tcW w:w="2490" w:type="pct"/>
            <w:gridSpan w:val="2"/>
            <w:tcBorders>
              <w:top w:val="single" w:sz="4" w:space="0" w:color="000000"/>
              <w:left w:val="single" w:sz="4" w:space="0" w:color="000000"/>
              <w:bottom w:val="single" w:sz="4" w:space="0" w:color="000000"/>
              <w:right w:val="single" w:sz="4" w:space="0" w:color="000000"/>
            </w:tcBorders>
          </w:tcPr>
          <w:p w:rsidR="00CE05AB" w:rsidRPr="0071338F" w:rsidRDefault="00CE05AB" w:rsidP="0071338F">
            <w:pPr>
              <w:spacing w:after="0" w:line="240" w:lineRule="auto"/>
              <w:jc w:val="both"/>
              <w:rPr>
                <w:rFonts w:ascii="Times New Roman" w:hAnsi="Times New Roman" w:cs="Times New Roman"/>
              </w:rPr>
            </w:pPr>
            <w:r w:rsidRPr="0071338F">
              <w:rPr>
                <w:rFonts w:ascii="Times New Roman" w:hAnsi="Times New Roman" w:cs="Times New Roman"/>
                <w:b/>
              </w:rPr>
              <w:t>В том числе практических занятий и лабораторных работ</w:t>
            </w:r>
          </w:p>
        </w:tc>
        <w:tc>
          <w:tcPr>
            <w:tcW w:w="570" w:type="pct"/>
            <w:gridSpan w:val="2"/>
            <w:tcBorders>
              <w:top w:val="single" w:sz="4" w:space="0" w:color="000000"/>
              <w:left w:val="single" w:sz="4" w:space="0" w:color="000000"/>
              <w:bottom w:val="single" w:sz="4" w:space="0" w:color="000000"/>
              <w:right w:val="single" w:sz="4" w:space="0" w:color="000000"/>
            </w:tcBorders>
          </w:tcPr>
          <w:p w:rsidR="00CE05AB" w:rsidRPr="002C2D58" w:rsidRDefault="00CE05AB" w:rsidP="0071338F">
            <w:pPr>
              <w:spacing w:after="0" w:line="240" w:lineRule="auto"/>
              <w:rPr>
                <w:rFonts w:ascii="Times New Roman" w:hAnsi="Times New Roman" w:cs="Times New Roman"/>
              </w:rPr>
            </w:pPr>
            <w:r w:rsidRPr="002C2D58">
              <w:rPr>
                <w:rFonts w:ascii="Times New Roman" w:hAnsi="Times New Roman" w:cs="Times New Roman"/>
              </w:rPr>
              <w:t>2</w:t>
            </w:r>
          </w:p>
        </w:tc>
        <w:tc>
          <w:tcPr>
            <w:tcW w:w="618" w:type="pct"/>
            <w:gridSpan w:val="2"/>
            <w:vMerge/>
            <w:tcBorders>
              <w:left w:val="single" w:sz="4" w:space="0" w:color="000000"/>
              <w:right w:val="single" w:sz="4" w:space="0" w:color="000000"/>
            </w:tcBorders>
          </w:tcPr>
          <w:p w:rsidR="00CE05AB" w:rsidRPr="002C2D58" w:rsidRDefault="00CE05AB" w:rsidP="0071338F">
            <w:pPr>
              <w:spacing w:after="0" w:line="240" w:lineRule="auto"/>
              <w:jc w:val="center"/>
              <w:rPr>
                <w:rFonts w:ascii="Times New Roman" w:hAnsi="Times New Roman" w:cs="Times New Roman"/>
                <w:highlight w:val="yellow"/>
              </w:rPr>
            </w:pPr>
          </w:p>
        </w:tc>
        <w:tc>
          <w:tcPr>
            <w:tcW w:w="500" w:type="pct"/>
            <w:vMerge/>
            <w:tcBorders>
              <w:left w:val="single" w:sz="4" w:space="0" w:color="000000"/>
              <w:right w:val="single" w:sz="4" w:space="0" w:color="000000"/>
            </w:tcBorders>
          </w:tcPr>
          <w:p w:rsidR="00CE05AB" w:rsidRPr="002C2D58" w:rsidRDefault="00CE05AB" w:rsidP="0071338F">
            <w:pPr>
              <w:spacing w:after="0" w:line="240" w:lineRule="auto"/>
              <w:jc w:val="center"/>
              <w:rPr>
                <w:rFonts w:ascii="Times New Roman" w:hAnsi="Times New Roman" w:cs="Times New Roman"/>
              </w:rPr>
            </w:pPr>
          </w:p>
        </w:tc>
      </w:tr>
      <w:tr w:rsidR="00CE05AB" w:rsidRPr="0071338F" w:rsidTr="002C2D58">
        <w:trPr>
          <w:trHeight w:val="20"/>
        </w:trPr>
        <w:tc>
          <w:tcPr>
            <w:tcW w:w="822" w:type="pct"/>
            <w:vMerge/>
            <w:tcBorders>
              <w:left w:val="single" w:sz="4" w:space="0" w:color="000000"/>
              <w:right w:val="single" w:sz="4" w:space="0" w:color="000000"/>
            </w:tcBorders>
          </w:tcPr>
          <w:p w:rsidR="00CE05AB" w:rsidRPr="0071338F" w:rsidRDefault="00CE05AB" w:rsidP="0071338F">
            <w:pPr>
              <w:spacing w:after="0" w:line="240" w:lineRule="auto"/>
              <w:rPr>
                <w:rFonts w:ascii="Times New Roman" w:hAnsi="Times New Roman" w:cs="Times New Roman"/>
                <w:b/>
              </w:rPr>
            </w:pPr>
          </w:p>
        </w:tc>
        <w:tc>
          <w:tcPr>
            <w:tcW w:w="2490" w:type="pct"/>
            <w:gridSpan w:val="2"/>
            <w:tcBorders>
              <w:top w:val="single" w:sz="4" w:space="0" w:color="000000"/>
              <w:left w:val="single" w:sz="4" w:space="0" w:color="000000"/>
              <w:bottom w:val="single" w:sz="4" w:space="0" w:color="000000"/>
              <w:right w:val="single" w:sz="4" w:space="0" w:color="000000"/>
            </w:tcBorders>
          </w:tcPr>
          <w:p w:rsidR="00CE05AB" w:rsidRPr="0071338F" w:rsidRDefault="00CE05AB"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Практическое занятие №6. "Решение практико-ориентированных расчетных заданий по переносу вещества и энергии в экосистемах" </w:t>
            </w:r>
          </w:p>
        </w:tc>
        <w:tc>
          <w:tcPr>
            <w:tcW w:w="570" w:type="pct"/>
            <w:gridSpan w:val="2"/>
            <w:tcBorders>
              <w:top w:val="single" w:sz="4" w:space="0" w:color="000000"/>
              <w:left w:val="single" w:sz="4" w:space="0" w:color="000000"/>
              <w:bottom w:val="single" w:sz="4" w:space="0" w:color="000000"/>
              <w:right w:val="single" w:sz="4" w:space="0" w:color="000000"/>
            </w:tcBorders>
          </w:tcPr>
          <w:p w:rsidR="00CE05AB" w:rsidRPr="002C2D58" w:rsidRDefault="00CE05AB" w:rsidP="0071338F">
            <w:pPr>
              <w:spacing w:after="0" w:line="240" w:lineRule="auto"/>
              <w:rPr>
                <w:rFonts w:ascii="Times New Roman" w:hAnsi="Times New Roman" w:cs="Times New Roman"/>
                <w:i/>
              </w:rPr>
            </w:pPr>
            <w:r w:rsidRPr="002C2D58">
              <w:rPr>
                <w:rFonts w:ascii="Times New Roman" w:hAnsi="Times New Roman" w:cs="Times New Roman"/>
                <w:i/>
              </w:rPr>
              <w:t>2</w:t>
            </w:r>
          </w:p>
        </w:tc>
        <w:tc>
          <w:tcPr>
            <w:tcW w:w="618" w:type="pct"/>
            <w:gridSpan w:val="2"/>
            <w:vMerge/>
            <w:tcBorders>
              <w:left w:val="single" w:sz="4" w:space="0" w:color="000000"/>
              <w:bottom w:val="single" w:sz="4" w:space="0" w:color="000000"/>
              <w:right w:val="single" w:sz="4" w:space="0" w:color="000000"/>
            </w:tcBorders>
          </w:tcPr>
          <w:p w:rsidR="00CE05AB" w:rsidRPr="002C2D58" w:rsidRDefault="00CE05AB" w:rsidP="0071338F">
            <w:pPr>
              <w:spacing w:after="0" w:line="240" w:lineRule="auto"/>
              <w:jc w:val="center"/>
              <w:rPr>
                <w:rFonts w:ascii="Times New Roman" w:hAnsi="Times New Roman" w:cs="Times New Roman"/>
                <w:highlight w:val="yellow"/>
              </w:rPr>
            </w:pPr>
          </w:p>
        </w:tc>
        <w:tc>
          <w:tcPr>
            <w:tcW w:w="500" w:type="pct"/>
            <w:vMerge/>
            <w:tcBorders>
              <w:left w:val="single" w:sz="4" w:space="0" w:color="000000"/>
              <w:bottom w:val="single" w:sz="4" w:space="0" w:color="000000"/>
              <w:right w:val="single" w:sz="4" w:space="0" w:color="000000"/>
            </w:tcBorders>
          </w:tcPr>
          <w:p w:rsidR="00CE05AB" w:rsidRPr="002C2D58" w:rsidRDefault="00CE05AB" w:rsidP="0071338F">
            <w:pPr>
              <w:spacing w:after="0" w:line="240" w:lineRule="auto"/>
              <w:jc w:val="center"/>
              <w:rPr>
                <w:rFonts w:ascii="Times New Roman" w:hAnsi="Times New Roman" w:cs="Times New Roman"/>
              </w:rPr>
            </w:pPr>
          </w:p>
        </w:tc>
      </w:tr>
      <w:tr w:rsidR="0071338F" w:rsidRPr="0071338F" w:rsidTr="002C2D58">
        <w:trPr>
          <w:trHeight w:val="20"/>
        </w:trPr>
        <w:tc>
          <w:tcPr>
            <w:tcW w:w="822" w:type="pct"/>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Тема 4.3.</w:t>
            </w:r>
          </w:p>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Биосфера - глобальная экосистема Земли.</w:t>
            </w:r>
          </w:p>
          <w:p w:rsidR="0071338F" w:rsidRPr="0071338F" w:rsidRDefault="0071338F" w:rsidP="0071338F">
            <w:pPr>
              <w:spacing w:after="0" w:line="240" w:lineRule="auto"/>
              <w:rPr>
                <w:rFonts w:ascii="Times New Roman" w:hAnsi="Times New Roman" w:cs="Times New Roman"/>
              </w:rPr>
            </w:pPr>
          </w:p>
        </w:tc>
        <w:tc>
          <w:tcPr>
            <w:tcW w:w="2490"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570"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i/>
                <w:highlight w:val="yellow"/>
              </w:rPr>
            </w:pPr>
            <w:r w:rsidRPr="002C2D58">
              <w:rPr>
                <w:rFonts w:ascii="Times New Roman" w:hAnsi="Times New Roman" w:cs="Times New Roman"/>
                <w:i/>
              </w:rPr>
              <w:t>2</w:t>
            </w:r>
          </w:p>
        </w:tc>
        <w:tc>
          <w:tcPr>
            <w:tcW w:w="618"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highlight w:val="yellow"/>
              </w:rPr>
            </w:pPr>
          </w:p>
        </w:tc>
        <w:tc>
          <w:tcPr>
            <w:tcW w:w="500"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p>
        </w:tc>
      </w:tr>
      <w:tr w:rsidR="0071338F" w:rsidRPr="0071338F" w:rsidTr="002C2D58">
        <w:trPr>
          <w:trHeight w:val="20"/>
        </w:trPr>
        <w:tc>
          <w:tcPr>
            <w:tcW w:w="822"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p>
        </w:tc>
        <w:tc>
          <w:tcPr>
            <w:tcW w:w="2490"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Биосфера - живая оболочка Земли. Развитие представлений о биосфере в трудах В.И.Вернадского. Области биосферы и ее компоненты. Живое вещество биосферы и его функции. 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Глобальные экологические проблемы современности</w:t>
            </w:r>
          </w:p>
        </w:tc>
        <w:tc>
          <w:tcPr>
            <w:tcW w:w="570"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rPr>
                <w:rFonts w:ascii="Times New Roman" w:hAnsi="Times New Roman" w:cs="Times New Roman"/>
                <w:i/>
                <w:highlight w:val="yellow"/>
              </w:rPr>
            </w:pPr>
            <w:r w:rsidRPr="002C2D58">
              <w:rPr>
                <w:rFonts w:ascii="Times New Roman" w:hAnsi="Times New Roman" w:cs="Times New Roman"/>
                <w:i/>
              </w:rPr>
              <w:t>2</w:t>
            </w:r>
          </w:p>
        </w:tc>
        <w:tc>
          <w:tcPr>
            <w:tcW w:w="618"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ОК 01</w:t>
            </w:r>
          </w:p>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ОК 02</w:t>
            </w:r>
          </w:p>
          <w:p w:rsidR="0071338F" w:rsidRPr="002C2D58" w:rsidRDefault="0071338F" w:rsidP="0071338F">
            <w:pPr>
              <w:spacing w:after="0" w:line="240" w:lineRule="auto"/>
              <w:jc w:val="center"/>
              <w:rPr>
                <w:rFonts w:ascii="Times New Roman" w:hAnsi="Times New Roman" w:cs="Times New Roman"/>
                <w:highlight w:val="yellow"/>
              </w:rPr>
            </w:pPr>
            <w:r w:rsidRPr="002C2D58">
              <w:rPr>
                <w:rFonts w:ascii="Times New Roman" w:hAnsi="Times New Roman" w:cs="Times New Roman"/>
              </w:rPr>
              <w:t>ОК 07</w:t>
            </w:r>
          </w:p>
        </w:tc>
        <w:tc>
          <w:tcPr>
            <w:tcW w:w="500"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pStyle w:val="Default"/>
              <w:jc w:val="center"/>
              <w:rPr>
                <w:sz w:val="22"/>
                <w:szCs w:val="22"/>
              </w:rPr>
            </w:pPr>
            <w:r w:rsidRPr="002C2D58">
              <w:rPr>
                <w:sz w:val="22"/>
                <w:szCs w:val="22"/>
              </w:rPr>
              <w:t>Зо 01.02</w:t>
            </w:r>
          </w:p>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Зо 02.02</w:t>
            </w:r>
          </w:p>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Зо 07.01</w:t>
            </w:r>
          </w:p>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Уо 01.04</w:t>
            </w:r>
          </w:p>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Уо 02.01</w:t>
            </w:r>
          </w:p>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Уо 07.01</w:t>
            </w:r>
          </w:p>
        </w:tc>
      </w:tr>
      <w:tr w:rsidR="0071338F" w:rsidRPr="0071338F" w:rsidTr="002C2D58">
        <w:trPr>
          <w:trHeight w:val="20"/>
        </w:trPr>
        <w:tc>
          <w:tcPr>
            <w:tcW w:w="822" w:type="pct"/>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Тема 4.4.</w:t>
            </w:r>
          </w:p>
          <w:p w:rsidR="0071338F" w:rsidRPr="0071338F" w:rsidRDefault="0071338F" w:rsidP="0071338F">
            <w:pPr>
              <w:spacing w:line="240" w:lineRule="auto"/>
              <w:rPr>
                <w:rFonts w:ascii="Times New Roman" w:hAnsi="Times New Roman" w:cs="Times New Roman"/>
              </w:rPr>
            </w:pPr>
            <w:r w:rsidRPr="0071338F">
              <w:rPr>
                <w:rFonts w:ascii="Times New Roman" w:hAnsi="Times New Roman" w:cs="Times New Roman"/>
                <w:b/>
              </w:rPr>
              <w:t>Влияние антропогенных факторов на биосферу.</w:t>
            </w:r>
          </w:p>
        </w:tc>
        <w:tc>
          <w:tcPr>
            <w:tcW w:w="2490"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570"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i/>
                <w:highlight w:val="yellow"/>
              </w:rPr>
            </w:pPr>
            <w:r w:rsidRPr="002C2D58">
              <w:rPr>
                <w:rFonts w:ascii="Times New Roman" w:hAnsi="Times New Roman" w:cs="Times New Roman"/>
                <w:i/>
              </w:rPr>
              <w:t>4</w:t>
            </w:r>
          </w:p>
        </w:tc>
        <w:tc>
          <w:tcPr>
            <w:tcW w:w="618"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highlight w:val="yellow"/>
              </w:rPr>
            </w:pPr>
          </w:p>
        </w:tc>
        <w:tc>
          <w:tcPr>
            <w:tcW w:w="500"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p>
        </w:tc>
      </w:tr>
      <w:tr w:rsidR="00CE05AB" w:rsidRPr="0071338F" w:rsidTr="002C2D58">
        <w:trPr>
          <w:trHeight w:val="20"/>
        </w:trPr>
        <w:tc>
          <w:tcPr>
            <w:tcW w:w="822" w:type="pct"/>
            <w:vMerge/>
            <w:tcBorders>
              <w:left w:val="single" w:sz="4" w:space="0" w:color="000000"/>
              <w:right w:val="single" w:sz="4" w:space="0" w:color="000000"/>
            </w:tcBorders>
          </w:tcPr>
          <w:p w:rsidR="00CE05AB" w:rsidRPr="0071338F" w:rsidRDefault="00CE05AB" w:rsidP="0071338F">
            <w:pPr>
              <w:spacing w:line="240" w:lineRule="auto"/>
              <w:rPr>
                <w:rFonts w:ascii="Times New Roman" w:hAnsi="Times New Roman" w:cs="Times New Roman"/>
              </w:rPr>
            </w:pPr>
          </w:p>
        </w:tc>
        <w:tc>
          <w:tcPr>
            <w:tcW w:w="2490" w:type="pct"/>
            <w:gridSpan w:val="2"/>
            <w:tcBorders>
              <w:top w:val="single" w:sz="4" w:space="0" w:color="000000"/>
              <w:left w:val="single" w:sz="4" w:space="0" w:color="000000"/>
              <w:bottom w:val="single" w:sz="4" w:space="0" w:color="000000"/>
              <w:right w:val="single" w:sz="4" w:space="0" w:color="000000"/>
            </w:tcBorders>
          </w:tcPr>
          <w:p w:rsidR="00CE05AB" w:rsidRPr="0071338F" w:rsidRDefault="00CE05AB" w:rsidP="0071338F">
            <w:pPr>
              <w:spacing w:after="0" w:line="240" w:lineRule="auto"/>
              <w:jc w:val="both"/>
              <w:rPr>
                <w:rFonts w:ascii="Times New Roman" w:hAnsi="Times New Roman" w:cs="Times New Roman"/>
              </w:rPr>
            </w:pPr>
            <w:r w:rsidRPr="0071338F">
              <w:rPr>
                <w:rFonts w:ascii="Times New Roman" w:hAnsi="Times New Roman" w:cs="Times New Roman"/>
              </w:rPr>
              <w:t>Антропогенные воздействия на биосферу. Загрязнение как вид антропогенного воздействия. Антропогенные воздействия на атмосферу. Воздействия на гидросферу. Воздействия на литосферу. Антропогенные воздействия на биотические сообщества. Отходы химической промышленности</w:t>
            </w:r>
          </w:p>
        </w:tc>
        <w:tc>
          <w:tcPr>
            <w:tcW w:w="570" w:type="pct"/>
            <w:gridSpan w:val="2"/>
            <w:tcBorders>
              <w:top w:val="single" w:sz="4" w:space="0" w:color="000000"/>
              <w:left w:val="single" w:sz="4" w:space="0" w:color="000000"/>
              <w:bottom w:val="single" w:sz="4" w:space="0" w:color="000000"/>
              <w:right w:val="single" w:sz="4" w:space="0" w:color="000000"/>
            </w:tcBorders>
          </w:tcPr>
          <w:p w:rsidR="00CE05AB" w:rsidRPr="002C2D58" w:rsidRDefault="00CE05AB" w:rsidP="0071338F">
            <w:pPr>
              <w:spacing w:line="240" w:lineRule="auto"/>
              <w:rPr>
                <w:rFonts w:ascii="Times New Roman" w:hAnsi="Times New Roman" w:cs="Times New Roman"/>
                <w:i/>
                <w:highlight w:val="yellow"/>
              </w:rPr>
            </w:pPr>
            <w:r w:rsidRPr="002C2D58">
              <w:rPr>
                <w:rFonts w:ascii="Times New Roman" w:hAnsi="Times New Roman" w:cs="Times New Roman"/>
                <w:i/>
              </w:rPr>
              <w:t>2</w:t>
            </w:r>
          </w:p>
        </w:tc>
        <w:tc>
          <w:tcPr>
            <w:tcW w:w="618" w:type="pct"/>
            <w:gridSpan w:val="2"/>
            <w:vMerge w:val="restart"/>
            <w:tcBorders>
              <w:top w:val="single" w:sz="4" w:space="0" w:color="000000"/>
              <w:left w:val="single" w:sz="4" w:space="0" w:color="000000"/>
              <w:right w:val="single" w:sz="4" w:space="0" w:color="000000"/>
            </w:tcBorders>
          </w:tcPr>
          <w:p w:rsidR="00CE05AB" w:rsidRPr="002C2D58" w:rsidRDefault="00CE05AB" w:rsidP="0071338F">
            <w:pPr>
              <w:spacing w:after="0" w:line="240" w:lineRule="auto"/>
              <w:jc w:val="center"/>
              <w:rPr>
                <w:rFonts w:ascii="Times New Roman" w:hAnsi="Times New Roman" w:cs="Times New Roman"/>
              </w:rPr>
            </w:pPr>
            <w:r w:rsidRPr="002C2D58">
              <w:rPr>
                <w:rFonts w:ascii="Times New Roman" w:hAnsi="Times New Roman" w:cs="Times New Roman"/>
              </w:rPr>
              <w:t>ПК 5.4</w:t>
            </w:r>
          </w:p>
          <w:p w:rsidR="00CE05AB" w:rsidRPr="002C2D58" w:rsidRDefault="00CE05AB" w:rsidP="0071338F">
            <w:pPr>
              <w:spacing w:after="0" w:line="240" w:lineRule="auto"/>
              <w:jc w:val="center"/>
              <w:rPr>
                <w:rFonts w:ascii="Times New Roman" w:hAnsi="Times New Roman" w:cs="Times New Roman"/>
              </w:rPr>
            </w:pPr>
            <w:r w:rsidRPr="002C2D58">
              <w:rPr>
                <w:rFonts w:ascii="Times New Roman" w:hAnsi="Times New Roman" w:cs="Times New Roman"/>
              </w:rPr>
              <w:t>ОК 01</w:t>
            </w:r>
          </w:p>
          <w:p w:rsidR="00CE05AB" w:rsidRPr="002C2D58" w:rsidRDefault="00CE05AB" w:rsidP="0071338F">
            <w:pPr>
              <w:spacing w:after="0" w:line="240" w:lineRule="auto"/>
              <w:jc w:val="center"/>
              <w:rPr>
                <w:rFonts w:ascii="Times New Roman" w:hAnsi="Times New Roman" w:cs="Times New Roman"/>
              </w:rPr>
            </w:pPr>
            <w:r w:rsidRPr="002C2D58">
              <w:rPr>
                <w:rFonts w:ascii="Times New Roman" w:hAnsi="Times New Roman" w:cs="Times New Roman"/>
              </w:rPr>
              <w:t>ОК 02</w:t>
            </w:r>
          </w:p>
          <w:p w:rsidR="00CE05AB" w:rsidRPr="002C2D58" w:rsidRDefault="00CE05AB" w:rsidP="0071338F">
            <w:pPr>
              <w:spacing w:after="0" w:line="240" w:lineRule="auto"/>
              <w:jc w:val="center"/>
              <w:rPr>
                <w:rFonts w:ascii="Times New Roman" w:hAnsi="Times New Roman" w:cs="Times New Roman"/>
                <w:highlight w:val="yellow"/>
              </w:rPr>
            </w:pPr>
            <w:r w:rsidRPr="002C2D58">
              <w:rPr>
                <w:rFonts w:ascii="Times New Roman" w:hAnsi="Times New Roman" w:cs="Times New Roman"/>
              </w:rPr>
              <w:t>ОК 07</w:t>
            </w:r>
          </w:p>
        </w:tc>
        <w:tc>
          <w:tcPr>
            <w:tcW w:w="500" w:type="pct"/>
            <w:vMerge w:val="restart"/>
            <w:tcBorders>
              <w:top w:val="single" w:sz="4" w:space="0" w:color="000000"/>
              <w:left w:val="single" w:sz="4" w:space="0" w:color="000000"/>
              <w:right w:val="single" w:sz="4" w:space="0" w:color="000000"/>
            </w:tcBorders>
          </w:tcPr>
          <w:p w:rsidR="00CE05AB" w:rsidRPr="002C2D58" w:rsidRDefault="00CE05AB" w:rsidP="0071338F">
            <w:pPr>
              <w:pStyle w:val="Default"/>
              <w:jc w:val="center"/>
              <w:rPr>
                <w:sz w:val="22"/>
                <w:szCs w:val="22"/>
              </w:rPr>
            </w:pPr>
            <w:r w:rsidRPr="002C2D58">
              <w:rPr>
                <w:sz w:val="22"/>
                <w:szCs w:val="22"/>
              </w:rPr>
              <w:t>З 5.4.01</w:t>
            </w:r>
          </w:p>
          <w:p w:rsidR="00CE05AB" w:rsidRPr="002C2D58" w:rsidRDefault="00CE05AB" w:rsidP="0071338F">
            <w:pPr>
              <w:pStyle w:val="Default"/>
              <w:jc w:val="center"/>
              <w:rPr>
                <w:sz w:val="22"/>
                <w:szCs w:val="22"/>
              </w:rPr>
            </w:pPr>
            <w:r w:rsidRPr="002C2D58">
              <w:rPr>
                <w:sz w:val="22"/>
                <w:szCs w:val="22"/>
              </w:rPr>
              <w:t>Зо 01.02</w:t>
            </w:r>
          </w:p>
          <w:p w:rsidR="00CE05AB" w:rsidRPr="002C2D58" w:rsidRDefault="00CE05AB" w:rsidP="0071338F">
            <w:pPr>
              <w:spacing w:after="0" w:line="240" w:lineRule="auto"/>
              <w:jc w:val="center"/>
              <w:rPr>
                <w:rFonts w:ascii="Times New Roman" w:hAnsi="Times New Roman" w:cs="Times New Roman"/>
              </w:rPr>
            </w:pPr>
            <w:r w:rsidRPr="002C2D58">
              <w:rPr>
                <w:rFonts w:ascii="Times New Roman" w:hAnsi="Times New Roman" w:cs="Times New Roman"/>
              </w:rPr>
              <w:t>Зо 02.02</w:t>
            </w:r>
          </w:p>
          <w:p w:rsidR="00CE05AB" w:rsidRPr="002C2D58" w:rsidRDefault="00CE05AB" w:rsidP="0071338F">
            <w:pPr>
              <w:spacing w:after="0" w:line="240" w:lineRule="auto"/>
              <w:jc w:val="center"/>
              <w:rPr>
                <w:rFonts w:ascii="Times New Roman" w:hAnsi="Times New Roman" w:cs="Times New Roman"/>
              </w:rPr>
            </w:pPr>
            <w:r w:rsidRPr="002C2D58">
              <w:rPr>
                <w:rFonts w:ascii="Times New Roman" w:hAnsi="Times New Roman" w:cs="Times New Roman"/>
              </w:rPr>
              <w:t>Зо 07.01</w:t>
            </w:r>
          </w:p>
          <w:p w:rsidR="00CE05AB" w:rsidRPr="002C2D58" w:rsidRDefault="00CE05AB" w:rsidP="0071338F">
            <w:pPr>
              <w:pStyle w:val="Default"/>
              <w:jc w:val="center"/>
              <w:rPr>
                <w:sz w:val="22"/>
                <w:szCs w:val="22"/>
              </w:rPr>
            </w:pPr>
            <w:r w:rsidRPr="002C2D58">
              <w:rPr>
                <w:sz w:val="22"/>
                <w:szCs w:val="22"/>
              </w:rPr>
              <w:t>У 5.4.01</w:t>
            </w:r>
          </w:p>
          <w:p w:rsidR="00CE05AB" w:rsidRPr="002C2D58" w:rsidRDefault="00CE05AB" w:rsidP="0071338F">
            <w:pPr>
              <w:spacing w:after="0" w:line="240" w:lineRule="auto"/>
              <w:jc w:val="center"/>
              <w:rPr>
                <w:rFonts w:ascii="Times New Roman" w:hAnsi="Times New Roman" w:cs="Times New Roman"/>
              </w:rPr>
            </w:pPr>
            <w:r w:rsidRPr="002C2D58">
              <w:rPr>
                <w:rFonts w:ascii="Times New Roman" w:hAnsi="Times New Roman" w:cs="Times New Roman"/>
              </w:rPr>
              <w:t>Уо 01.04</w:t>
            </w:r>
          </w:p>
          <w:p w:rsidR="00CE05AB" w:rsidRPr="002C2D58" w:rsidRDefault="00CE05AB" w:rsidP="0071338F">
            <w:pPr>
              <w:spacing w:after="0" w:line="240" w:lineRule="auto"/>
              <w:jc w:val="center"/>
              <w:rPr>
                <w:rFonts w:ascii="Times New Roman" w:hAnsi="Times New Roman" w:cs="Times New Roman"/>
              </w:rPr>
            </w:pPr>
            <w:r w:rsidRPr="002C2D58">
              <w:rPr>
                <w:rFonts w:ascii="Times New Roman" w:hAnsi="Times New Roman" w:cs="Times New Roman"/>
              </w:rPr>
              <w:t>Уо 02.01</w:t>
            </w:r>
          </w:p>
          <w:p w:rsidR="00CE05AB" w:rsidRPr="002C2D58" w:rsidRDefault="00CE05AB" w:rsidP="0071338F">
            <w:pPr>
              <w:spacing w:after="0" w:line="240" w:lineRule="auto"/>
              <w:jc w:val="center"/>
              <w:rPr>
                <w:rFonts w:ascii="Times New Roman" w:hAnsi="Times New Roman" w:cs="Times New Roman"/>
              </w:rPr>
            </w:pPr>
            <w:r w:rsidRPr="002C2D58">
              <w:rPr>
                <w:rFonts w:ascii="Times New Roman" w:hAnsi="Times New Roman" w:cs="Times New Roman"/>
              </w:rPr>
              <w:t>Уо 07.01</w:t>
            </w:r>
          </w:p>
          <w:p w:rsidR="00CE05AB" w:rsidRPr="002C2D58" w:rsidRDefault="00CE05AB" w:rsidP="0071338F">
            <w:pPr>
              <w:spacing w:after="0" w:line="240" w:lineRule="auto"/>
              <w:jc w:val="center"/>
              <w:rPr>
                <w:rFonts w:ascii="Times New Roman" w:hAnsi="Times New Roman" w:cs="Times New Roman"/>
              </w:rPr>
            </w:pPr>
            <w:r w:rsidRPr="002C2D58">
              <w:rPr>
                <w:rFonts w:ascii="Times New Roman" w:hAnsi="Times New Roman" w:cs="Times New Roman"/>
              </w:rPr>
              <w:t>Н 5.4.01</w:t>
            </w:r>
          </w:p>
        </w:tc>
      </w:tr>
      <w:tr w:rsidR="00CE05AB" w:rsidRPr="0071338F" w:rsidTr="002C2D58">
        <w:trPr>
          <w:trHeight w:val="20"/>
        </w:trPr>
        <w:tc>
          <w:tcPr>
            <w:tcW w:w="822" w:type="pct"/>
            <w:vMerge/>
            <w:tcBorders>
              <w:left w:val="single" w:sz="4" w:space="0" w:color="000000"/>
              <w:right w:val="single" w:sz="4" w:space="0" w:color="000000"/>
            </w:tcBorders>
          </w:tcPr>
          <w:p w:rsidR="00CE05AB" w:rsidRPr="0071338F" w:rsidRDefault="00CE05AB" w:rsidP="0071338F">
            <w:pPr>
              <w:spacing w:line="240" w:lineRule="auto"/>
              <w:rPr>
                <w:rFonts w:ascii="Times New Roman" w:hAnsi="Times New Roman" w:cs="Times New Roman"/>
              </w:rPr>
            </w:pPr>
          </w:p>
        </w:tc>
        <w:tc>
          <w:tcPr>
            <w:tcW w:w="2490" w:type="pct"/>
            <w:gridSpan w:val="2"/>
            <w:tcBorders>
              <w:top w:val="single" w:sz="4" w:space="0" w:color="000000"/>
              <w:left w:val="single" w:sz="4" w:space="0" w:color="000000"/>
              <w:bottom w:val="single" w:sz="4" w:space="0" w:color="000000"/>
              <w:right w:val="single" w:sz="4" w:space="0" w:color="000000"/>
            </w:tcBorders>
          </w:tcPr>
          <w:p w:rsidR="00CE05AB" w:rsidRPr="0071338F" w:rsidRDefault="00CE05AB" w:rsidP="0071338F">
            <w:pPr>
              <w:spacing w:after="0" w:line="240" w:lineRule="auto"/>
              <w:jc w:val="both"/>
              <w:rPr>
                <w:rFonts w:ascii="Times New Roman" w:hAnsi="Times New Roman" w:cs="Times New Roman"/>
                <w:b/>
              </w:rPr>
            </w:pPr>
            <w:r w:rsidRPr="0071338F">
              <w:rPr>
                <w:rFonts w:ascii="Times New Roman" w:hAnsi="Times New Roman" w:cs="Times New Roman"/>
                <w:b/>
              </w:rPr>
              <w:t>В том числе профессионально - ориентированное содержание практического занятия</w:t>
            </w:r>
          </w:p>
        </w:tc>
        <w:tc>
          <w:tcPr>
            <w:tcW w:w="570" w:type="pct"/>
            <w:gridSpan w:val="2"/>
            <w:tcBorders>
              <w:top w:val="single" w:sz="4" w:space="0" w:color="000000"/>
              <w:left w:val="single" w:sz="4" w:space="0" w:color="000000"/>
              <w:bottom w:val="single" w:sz="4" w:space="0" w:color="000000"/>
              <w:right w:val="single" w:sz="4" w:space="0" w:color="000000"/>
            </w:tcBorders>
          </w:tcPr>
          <w:p w:rsidR="00CE05AB" w:rsidRPr="002C2D58" w:rsidRDefault="00CE05AB" w:rsidP="0071338F">
            <w:pPr>
              <w:spacing w:after="0" w:line="240" w:lineRule="auto"/>
              <w:rPr>
                <w:rFonts w:ascii="Times New Roman" w:hAnsi="Times New Roman" w:cs="Times New Roman"/>
                <w:i/>
                <w:highlight w:val="yellow"/>
              </w:rPr>
            </w:pPr>
            <w:r w:rsidRPr="002C2D58">
              <w:rPr>
                <w:rFonts w:ascii="Times New Roman" w:hAnsi="Times New Roman" w:cs="Times New Roman"/>
              </w:rPr>
              <w:t>2</w:t>
            </w:r>
          </w:p>
        </w:tc>
        <w:tc>
          <w:tcPr>
            <w:tcW w:w="618" w:type="pct"/>
            <w:gridSpan w:val="2"/>
            <w:vMerge/>
            <w:tcBorders>
              <w:left w:val="single" w:sz="4" w:space="0" w:color="000000"/>
              <w:right w:val="single" w:sz="4" w:space="0" w:color="000000"/>
            </w:tcBorders>
          </w:tcPr>
          <w:p w:rsidR="00CE05AB" w:rsidRPr="002C2D58" w:rsidRDefault="00CE05AB" w:rsidP="0071338F">
            <w:pPr>
              <w:spacing w:after="0" w:line="240" w:lineRule="auto"/>
              <w:jc w:val="center"/>
              <w:rPr>
                <w:rFonts w:ascii="Times New Roman" w:hAnsi="Times New Roman" w:cs="Times New Roman"/>
                <w:highlight w:val="yellow"/>
              </w:rPr>
            </w:pPr>
          </w:p>
        </w:tc>
        <w:tc>
          <w:tcPr>
            <w:tcW w:w="500" w:type="pct"/>
            <w:vMerge/>
            <w:tcBorders>
              <w:left w:val="single" w:sz="4" w:space="0" w:color="000000"/>
              <w:right w:val="single" w:sz="4" w:space="0" w:color="000000"/>
            </w:tcBorders>
          </w:tcPr>
          <w:p w:rsidR="00CE05AB" w:rsidRPr="002C2D58" w:rsidRDefault="00CE05AB" w:rsidP="0071338F">
            <w:pPr>
              <w:spacing w:after="0" w:line="240" w:lineRule="auto"/>
              <w:jc w:val="center"/>
              <w:rPr>
                <w:rFonts w:ascii="Times New Roman" w:hAnsi="Times New Roman" w:cs="Times New Roman"/>
              </w:rPr>
            </w:pPr>
          </w:p>
        </w:tc>
      </w:tr>
      <w:tr w:rsidR="00CE05AB" w:rsidRPr="0071338F" w:rsidTr="002C2D58">
        <w:trPr>
          <w:trHeight w:val="20"/>
        </w:trPr>
        <w:tc>
          <w:tcPr>
            <w:tcW w:w="822" w:type="pct"/>
            <w:vMerge/>
            <w:tcBorders>
              <w:left w:val="single" w:sz="4" w:space="0" w:color="000000"/>
              <w:bottom w:val="single" w:sz="4" w:space="0" w:color="000000"/>
              <w:right w:val="single" w:sz="4" w:space="0" w:color="000000"/>
            </w:tcBorders>
          </w:tcPr>
          <w:p w:rsidR="00CE05AB" w:rsidRPr="0071338F" w:rsidRDefault="00CE05AB" w:rsidP="0071338F">
            <w:pPr>
              <w:spacing w:line="240" w:lineRule="auto"/>
              <w:rPr>
                <w:rFonts w:ascii="Times New Roman" w:hAnsi="Times New Roman" w:cs="Times New Roman"/>
              </w:rPr>
            </w:pPr>
          </w:p>
        </w:tc>
        <w:tc>
          <w:tcPr>
            <w:tcW w:w="2490" w:type="pct"/>
            <w:gridSpan w:val="2"/>
            <w:tcBorders>
              <w:top w:val="single" w:sz="4" w:space="0" w:color="000000"/>
              <w:left w:val="single" w:sz="4" w:space="0" w:color="000000"/>
              <w:bottom w:val="single" w:sz="4" w:space="0" w:color="000000"/>
              <w:right w:val="single" w:sz="4" w:space="0" w:color="000000"/>
            </w:tcBorders>
          </w:tcPr>
          <w:p w:rsidR="00CE05AB" w:rsidRPr="0071338F" w:rsidRDefault="00CE05AB"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w:t>
            </w:r>
            <w:r w:rsidRPr="0071338F">
              <w:rPr>
                <w:rFonts w:ascii="Times New Roman" w:hAnsi="Times New Roman" w:cs="Times New Roman"/>
                <w:bCs/>
                <w:shd w:val="clear" w:color="auto" w:fill="FFFFFF"/>
              </w:rPr>
              <w:t xml:space="preserve"> №7."Правила и порядок переработки, обезвреживания и захоронения промышленных отходов"</w:t>
            </w:r>
          </w:p>
        </w:tc>
        <w:tc>
          <w:tcPr>
            <w:tcW w:w="570" w:type="pct"/>
            <w:gridSpan w:val="2"/>
            <w:tcBorders>
              <w:top w:val="single" w:sz="4" w:space="0" w:color="000000"/>
              <w:left w:val="single" w:sz="4" w:space="0" w:color="000000"/>
              <w:bottom w:val="single" w:sz="4" w:space="0" w:color="000000"/>
              <w:right w:val="single" w:sz="4" w:space="0" w:color="000000"/>
            </w:tcBorders>
          </w:tcPr>
          <w:p w:rsidR="00CE05AB" w:rsidRPr="002C2D58" w:rsidRDefault="00CE05AB" w:rsidP="0071338F">
            <w:pPr>
              <w:spacing w:after="0" w:line="240" w:lineRule="auto"/>
              <w:rPr>
                <w:rFonts w:ascii="Times New Roman" w:hAnsi="Times New Roman" w:cs="Times New Roman"/>
                <w:i/>
                <w:highlight w:val="yellow"/>
              </w:rPr>
            </w:pPr>
            <w:r w:rsidRPr="002C2D58">
              <w:rPr>
                <w:rFonts w:ascii="Times New Roman" w:hAnsi="Times New Roman" w:cs="Times New Roman"/>
                <w:i/>
              </w:rPr>
              <w:t>2</w:t>
            </w:r>
          </w:p>
        </w:tc>
        <w:tc>
          <w:tcPr>
            <w:tcW w:w="618" w:type="pct"/>
            <w:gridSpan w:val="2"/>
            <w:vMerge/>
            <w:tcBorders>
              <w:left w:val="single" w:sz="4" w:space="0" w:color="000000"/>
              <w:bottom w:val="single" w:sz="4" w:space="0" w:color="000000"/>
              <w:right w:val="single" w:sz="4" w:space="0" w:color="000000"/>
            </w:tcBorders>
          </w:tcPr>
          <w:p w:rsidR="00CE05AB" w:rsidRPr="002C2D58" w:rsidRDefault="00CE05AB" w:rsidP="0071338F">
            <w:pPr>
              <w:spacing w:after="0" w:line="240" w:lineRule="auto"/>
              <w:jc w:val="center"/>
              <w:rPr>
                <w:rFonts w:ascii="Times New Roman" w:hAnsi="Times New Roman" w:cs="Times New Roman"/>
                <w:highlight w:val="yellow"/>
              </w:rPr>
            </w:pPr>
          </w:p>
        </w:tc>
        <w:tc>
          <w:tcPr>
            <w:tcW w:w="500" w:type="pct"/>
            <w:vMerge/>
            <w:tcBorders>
              <w:left w:val="single" w:sz="4" w:space="0" w:color="000000"/>
              <w:bottom w:val="single" w:sz="4" w:space="0" w:color="000000"/>
              <w:right w:val="single" w:sz="4" w:space="0" w:color="000000"/>
            </w:tcBorders>
          </w:tcPr>
          <w:p w:rsidR="00CE05AB" w:rsidRPr="002C2D58" w:rsidRDefault="00CE05AB" w:rsidP="0071338F">
            <w:pPr>
              <w:spacing w:after="0" w:line="240" w:lineRule="auto"/>
              <w:jc w:val="center"/>
              <w:rPr>
                <w:rFonts w:ascii="Times New Roman" w:hAnsi="Times New Roman" w:cs="Times New Roman"/>
              </w:rPr>
            </w:pPr>
          </w:p>
        </w:tc>
      </w:tr>
      <w:tr w:rsidR="0071338F" w:rsidRPr="0071338F" w:rsidTr="002C2D58">
        <w:trPr>
          <w:trHeight w:val="20"/>
        </w:trPr>
        <w:tc>
          <w:tcPr>
            <w:tcW w:w="822" w:type="pct"/>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Тема 4.5.</w:t>
            </w: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b/>
              </w:rPr>
              <w:t>Влияние социально-экологических факторов на здоровье человека.</w:t>
            </w:r>
          </w:p>
        </w:tc>
        <w:tc>
          <w:tcPr>
            <w:tcW w:w="2490"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570"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line="240" w:lineRule="auto"/>
              <w:jc w:val="center"/>
              <w:rPr>
                <w:rFonts w:ascii="Times New Roman" w:hAnsi="Times New Roman" w:cs="Times New Roman"/>
                <w:i/>
                <w:highlight w:val="yellow"/>
              </w:rPr>
            </w:pPr>
            <w:r w:rsidRPr="002C2D58">
              <w:rPr>
                <w:rFonts w:ascii="Times New Roman" w:hAnsi="Times New Roman" w:cs="Times New Roman"/>
                <w:i/>
              </w:rPr>
              <w:t>4</w:t>
            </w:r>
          </w:p>
        </w:tc>
        <w:tc>
          <w:tcPr>
            <w:tcW w:w="618"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p>
        </w:tc>
      </w:tr>
      <w:tr w:rsidR="00CE05AB" w:rsidRPr="0071338F" w:rsidTr="002C2D58">
        <w:trPr>
          <w:trHeight w:val="20"/>
        </w:trPr>
        <w:tc>
          <w:tcPr>
            <w:tcW w:w="822" w:type="pct"/>
            <w:vMerge/>
            <w:tcBorders>
              <w:left w:val="single" w:sz="4" w:space="0" w:color="000000"/>
              <w:right w:val="single" w:sz="4" w:space="0" w:color="000000"/>
            </w:tcBorders>
          </w:tcPr>
          <w:p w:rsidR="00CE05AB" w:rsidRPr="0071338F" w:rsidRDefault="00CE05AB" w:rsidP="0071338F">
            <w:pPr>
              <w:spacing w:after="0" w:line="240" w:lineRule="auto"/>
              <w:rPr>
                <w:rFonts w:ascii="Times New Roman" w:hAnsi="Times New Roman" w:cs="Times New Roman"/>
              </w:rPr>
            </w:pPr>
          </w:p>
        </w:tc>
        <w:tc>
          <w:tcPr>
            <w:tcW w:w="2490" w:type="pct"/>
            <w:gridSpan w:val="2"/>
            <w:tcBorders>
              <w:top w:val="single" w:sz="4" w:space="0" w:color="000000"/>
              <w:left w:val="single" w:sz="4" w:space="0" w:color="000000"/>
              <w:bottom w:val="single" w:sz="4" w:space="0" w:color="000000"/>
              <w:right w:val="single" w:sz="4" w:space="0" w:color="000000"/>
            </w:tcBorders>
          </w:tcPr>
          <w:p w:rsidR="00CE05AB" w:rsidRPr="0071338F" w:rsidRDefault="00CE05AB" w:rsidP="0071338F">
            <w:pPr>
              <w:spacing w:after="0" w:line="240" w:lineRule="auto"/>
              <w:jc w:val="both"/>
              <w:rPr>
                <w:rFonts w:ascii="Times New Roman" w:hAnsi="Times New Roman" w:cs="Times New Roman"/>
              </w:rPr>
            </w:pPr>
            <w:r w:rsidRPr="0071338F">
              <w:rPr>
                <w:rFonts w:ascii="Times New Roman" w:hAnsi="Times New Roman" w:cs="Times New Roman"/>
              </w:rPr>
              <w:t>Здоровье и его составляющие. Факторы, положительно и отрицательно влияющие на организм человека. Проблемы техногенных воздействий на здоровье человека (электромагнитные поля. бытовая химия, избыточные шумы, радиация и т.п.). Адаптация организма человека к факторам окружающей среды. Принципы формирования здоровье сберегающего поведения. Физическая активность и здоровье. Биохимические аспекты рационального питания.</w:t>
            </w:r>
          </w:p>
        </w:tc>
        <w:tc>
          <w:tcPr>
            <w:tcW w:w="570" w:type="pct"/>
            <w:gridSpan w:val="2"/>
            <w:tcBorders>
              <w:top w:val="single" w:sz="4" w:space="0" w:color="000000"/>
              <w:left w:val="single" w:sz="4" w:space="0" w:color="000000"/>
              <w:bottom w:val="single" w:sz="4" w:space="0" w:color="000000"/>
              <w:right w:val="single" w:sz="4" w:space="0" w:color="000000"/>
            </w:tcBorders>
          </w:tcPr>
          <w:p w:rsidR="00CE05AB" w:rsidRPr="002C2D58" w:rsidRDefault="00CE05AB" w:rsidP="0071338F">
            <w:pPr>
              <w:spacing w:line="240" w:lineRule="auto"/>
              <w:rPr>
                <w:rFonts w:ascii="Times New Roman" w:hAnsi="Times New Roman" w:cs="Times New Roman"/>
                <w:i/>
                <w:highlight w:val="yellow"/>
              </w:rPr>
            </w:pPr>
            <w:r w:rsidRPr="002C2D58">
              <w:rPr>
                <w:rFonts w:ascii="Times New Roman" w:hAnsi="Times New Roman" w:cs="Times New Roman"/>
                <w:i/>
              </w:rPr>
              <w:t>2</w:t>
            </w:r>
          </w:p>
        </w:tc>
        <w:tc>
          <w:tcPr>
            <w:tcW w:w="618" w:type="pct"/>
            <w:gridSpan w:val="2"/>
            <w:vMerge w:val="restart"/>
            <w:tcBorders>
              <w:top w:val="single" w:sz="4" w:space="0" w:color="000000"/>
              <w:left w:val="single" w:sz="4" w:space="0" w:color="000000"/>
              <w:right w:val="single" w:sz="4" w:space="0" w:color="000000"/>
            </w:tcBorders>
          </w:tcPr>
          <w:p w:rsidR="00CE05AB" w:rsidRPr="002C2D58" w:rsidRDefault="00CE05AB" w:rsidP="0071338F">
            <w:pPr>
              <w:spacing w:after="0" w:line="240" w:lineRule="auto"/>
              <w:jc w:val="center"/>
              <w:rPr>
                <w:rFonts w:ascii="Times New Roman" w:hAnsi="Times New Roman" w:cs="Times New Roman"/>
              </w:rPr>
            </w:pPr>
            <w:r w:rsidRPr="002C2D58">
              <w:rPr>
                <w:rFonts w:ascii="Times New Roman" w:hAnsi="Times New Roman" w:cs="Times New Roman"/>
              </w:rPr>
              <w:t>ПК 5.4</w:t>
            </w:r>
          </w:p>
          <w:p w:rsidR="00CE05AB" w:rsidRPr="002C2D58" w:rsidRDefault="00CE05AB" w:rsidP="0071338F">
            <w:pPr>
              <w:spacing w:after="0" w:line="240" w:lineRule="auto"/>
              <w:jc w:val="center"/>
              <w:rPr>
                <w:rFonts w:ascii="Times New Roman" w:hAnsi="Times New Roman" w:cs="Times New Roman"/>
              </w:rPr>
            </w:pPr>
            <w:r w:rsidRPr="002C2D58">
              <w:rPr>
                <w:rFonts w:ascii="Times New Roman" w:hAnsi="Times New Roman" w:cs="Times New Roman"/>
              </w:rPr>
              <w:t>ОК 02</w:t>
            </w:r>
          </w:p>
          <w:p w:rsidR="00CE05AB" w:rsidRPr="002C2D58" w:rsidRDefault="00CE05AB" w:rsidP="0071338F">
            <w:pPr>
              <w:spacing w:after="0" w:line="240" w:lineRule="auto"/>
              <w:jc w:val="center"/>
              <w:rPr>
                <w:rFonts w:ascii="Times New Roman" w:hAnsi="Times New Roman" w:cs="Times New Roman"/>
              </w:rPr>
            </w:pPr>
            <w:r w:rsidRPr="002C2D58">
              <w:rPr>
                <w:rFonts w:ascii="Times New Roman" w:hAnsi="Times New Roman" w:cs="Times New Roman"/>
              </w:rPr>
              <w:t>ОК 07</w:t>
            </w:r>
          </w:p>
        </w:tc>
        <w:tc>
          <w:tcPr>
            <w:tcW w:w="500" w:type="pct"/>
            <w:vMerge w:val="restart"/>
            <w:tcBorders>
              <w:top w:val="single" w:sz="4" w:space="0" w:color="000000"/>
              <w:left w:val="single" w:sz="4" w:space="0" w:color="000000"/>
              <w:right w:val="single" w:sz="4" w:space="0" w:color="000000"/>
            </w:tcBorders>
          </w:tcPr>
          <w:p w:rsidR="00CE05AB" w:rsidRPr="002C2D58" w:rsidRDefault="00CE05AB" w:rsidP="0071338F">
            <w:pPr>
              <w:pStyle w:val="Default"/>
              <w:jc w:val="center"/>
              <w:rPr>
                <w:sz w:val="22"/>
                <w:szCs w:val="22"/>
              </w:rPr>
            </w:pPr>
            <w:r w:rsidRPr="002C2D58">
              <w:rPr>
                <w:sz w:val="22"/>
                <w:szCs w:val="22"/>
              </w:rPr>
              <w:t>З 5.4.01</w:t>
            </w:r>
          </w:p>
          <w:p w:rsidR="00CE05AB" w:rsidRPr="002C2D58" w:rsidRDefault="00CE05AB" w:rsidP="0071338F">
            <w:pPr>
              <w:spacing w:after="0" w:line="240" w:lineRule="auto"/>
              <w:jc w:val="center"/>
              <w:rPr>
                <w:rFonts w:ascii="Times New Roman" w:hAnsi="Times New Roman" w:cs="Times New Roman"/>
              </w:rPr>
            </w:pPr>
            <w:r w:rsidRPr="002C2D58">
              <w:rPr>
                <w:rFonts w:ascii="Times New Roman" w:hAnsi="Times New Roman" w:cs="Times New Roman"/>
              </w:rPr>
              <w:t>Зо 02.02</w:t>
            </w:r>
          </w:p>
          <w:p w:rsidR="00CE05AB" w:rsidRPr="002C2D58" w:rsidRDefault="00CE05AB" w:rsidP="0071338F">
            <w:pPr>
              <w:spacing w:after="0" w:line="240" w:lineRule="auto"/>
              <w:jc w:val="center"/>
              <w:rPr>
                <w:rFonts w:ascii="Times New Roman" w:hAnsi="Times New Roman" w:cs="Times New Roman"/>
              </w:rPr>
            </w:pPr>
            <w:r w:rsidRPr="002C2D58">
              <w:rPr>
                <w:rFonts w:ascii="Times New Roman" w:hAnsi="Times New Roman" w:cs="Times New Roman"/>
              </w:rPr>
              <w:t>Зо 07.01</w:t>
            </w:r>
          </w:p>
          <w:p w:rsidR="00CE05AB" w:rsidRPr="002C2D58" w:rsidRDefault="00CE05AB" w:rsidP="0071338F">
            <w:pPr>
              <w:pStyle w:val="Default"/>
              <w:jc w:val="center"/>
              <w:rPr>
                <w:sz w:val="22"/>
                <w:szCs w:val="22"/>
              </w:rPr>
            </w:pPr>
            <w:r w:rsidRPr="002C2D58">
              <w:rPr>
                <w:sz w:val="22"/>
                <w:szCs w:val="22"/>
              </w:rPr>
              <w:t>У 5.4.01</w:t>
            </w:r>
          </w:p>
          <w:p w:rsidR="00CE05AB" w:rsidRPr="002C2D58" w:rsidRDefault="00CE05AB" w:rsidP="0071338F">
            <w:pPr>
              <w:spacing w:after="0" w:line="240" w:lineRule="auto"/>
              <w:jc w:val="center"/>
              <w:rPr>
                <w:rFonts w:ascii="Times New Roman" w:hAnsi="Times New Roman" w:cs="Times New Roman"/>
              </w:rPr>
            </w:pPr>
            <w:r w:rsidRPr="002C2D58">
              <w:rPr>
                <w:rFonts w:ascii="Times New Roman" w:hAnsi="Times New Roman" w:cs="Times New Roman"/>
              </w:rPr>
              <w:t>Уо 02.01</w:t>
            </w:r>
          </w:p>
          <w:p w:rsidR="00CE05AB" w:rsidRPr="002C2D58" w:rsidRDefault="00CE05AB" w:rsidP="0071338F">
            <w:pPr>
              <w:spacing w:after="0" w:line="240" w:lineRule="auto"/>
              <w:jc w:val="center"/>
              <w:rPr>
                <w:rFonts w:ascii="Times New Roman" w:hAnsi="Times New Roman" w:cs="Times New Roman"/>
              </w:rPr>
            </w:pPr>
            <w:r w:rsidRPr="002C2D58">
              <w:rPr>
                <w:rFonts w:ascii="Times New Roman" w:hAnsi="Times New Roman" w:cs="Times New Roman"/>
              </w:rPr>
              <w:t>Уо 07.01</w:t>
            </w:r>
          </w:p>
          <w:p w:rsidR="00CE05AB" w:rsidRPr="002C2D58" w:rsidRDefault="00CE05AB" w:rsidP="0071338F">
            <w:pPr>
              <w:spacing w:after="0" w:line="240" w:lineRule="auto"/>
              <w:jc w:val="center"/>
              <w:rPr>
                <w:rFonts w:ascii="Times New Roman" w:hAnsi="Times New Roman" w:cs="Times New Roman"/>
              </w:rPr>
            </w:pPr>
            <w:r w:rsidRPr="002C2D58">
              <w:rPr>
                <w:rFonts w:ascii="Times New Roman" w:hAnsi="Times New Roman" w:cs="Times New Roman"/>
              </w:rPr>
              <w:t>Н 5.4.01</w:t>
            </w:r>
          </w:p>
        </w:tc>
      </w:tr>
      <w:tr w:rsidR="00CE05AB" w:rsidRPr="0071338F" w:rsidTr="002C2D58">
        <w:trPr>
          <w:trHeight w:val="20"/>
        </w:trPr>
        <w:tc>
          <w:tcPr>
            <w:tcW w:w="822" w:type="pct"/>
            <w:vMerge/>
            <w:tcBorders>
              <w:left w:val="single" w:sz="4" w:space="0" w:color="000000"/>
              <w:right w:val="single" w:sz="4" w:space="0" w:color="000000"/>
            </w:tcBorders>
          </w:tcPr>
          <w:p w:rsidR="00CE05AB" w:rsidRPr="0071338F" w:rsidRDefault="00CE05AB" w:rsidP="0071338F">
            <w:pPr>
              <w:spacing w:line="240" w:lineRule="auto"/>
              <w:rPr>
                <w:rFonts w:ascii="Times New Roman" w:hAnsi="Times New Roman" w:cs="Times New Roman"/>
              </w:rPr>
            </w:pPr>
          </w:p>
        </w:tc>
        <w:tc>
          <w:tcPr>
            <w:tcW w:w="2490" w:type="pct"/>
            <w:gridSpan w:val="2"/>
            <w:tcBorders>
              <w:top w:val="single" w:sz="4" w:space="0" w:color="000000"/>
              <w:left w:val="single" w:sz="4" w:space="0" w:color="000000"/>
              <w:bottom w:val="single" w:sz="4" w:space="0" w:color="000000"/>
              <w:right w:val="single" w:sz="4" w:space="0" w:color="000000"/>
            </w:tcBorders>
          </w:tcPr>
          <w:p w:rsidR="00CE05AB" w:rsidRPr="0071338F" w:rsidRDefault="00CE05AB" w:rsidP="0071338F">
            <w:pPr>
              <w:spacing w:after="0" w:line="240" w:lineRule="auto"/>
              <w:jc w:val="both"/>
              <w:rPr>
                <w:rFonts w:ascii="Times New Roman" w:hAnsi="Times New Roman" w:cs="Times New Roman"/>
                <w:b/>
              </w:rPr>
            </w:pPr>
            <w:r w:rsidRPr="0071338F">
              <w:rPr>
                <w:rFonts w:ascii="Times New Roman" w:hAnsi="Times New Roman" w:cs="Times New Roman"/>
                <w:b/>
              </w:rPr>
              <w:t>В том числе профессионально - ориентированное содержание лабораторного занятия</w:t>
            </w:r>
          </w:p>
        </w:tc>
        <w:tc>
          <w:tcPr>
            <w:tcW w:w="570" w:type="pct"/>
            <w:gridSpan w:val="2"/>
            <w:tcBorders>
              <w:top w:val="single" w:sz="4" w:space="0" w:color="000000"/>
              <w:left w:val="single" w:sz="4" w:space="0" w:color="000000"/>
              <w:bottom w:val="single" w:sz="4" w:space="0" w:color="000000"/>
              <w:right w:val="single" w:sz="4" w:space="0" w:color="000000"/>
            </w:tcBorders>
          </w:tcPr>
          <w:p w:rsidR="00CE05AB" w:rsidRPr="002C2D58" w:rsidRDefault="00CE05AB" w:rsidP="0071338F">
            <w:pPr>
              <w:spacing w:after="0" w:line="240" w:lineRule="auto"/>
              <w:rPr>
                <w:rFonts w:ascii="Times New Roman" w:hAnsi="Times New Roman" w:cs="Times New Roman"/>
                <w:i/>
                <w:highlight w:val="yellow"/>
              </w:rPr>
            </w:pPr>
            <w:r w:rsidRPr="002C2D58">
              <w:rPr>
                <w:rFonts w:ascii="Times New Roman" w:hAnsi="Times New Roman" w:cs="Times New Roman"/>
              </w:rPr>
              <w:t>2</w:t>
            </w:r>
          </w:p>
        </w:tc>
        <w:tc>
          <w:tcPr>
            <w:tcW w:w="618" w:type="pct"/>
            <w:gridSpan w:val="2"/>
            <w:vMerge/>
            <w:tcBorders>
              <w:left w:val="single" w:sz="4" w:space="0" w:color="000000"/>
              <w:right w:val="single" w:sz="4" w:space="0" w:color="000000"/>
            </w:tcBorders>
          </w:tcPr>
          <w:p w:rsidR="00CE05AB" w:rsidRPr="002C2D58" w:rsidRDefault="00CE05AB" w:rsidP="0071338F">
            <w:pPr>
              <w:spacing w:after="0" w:line="240" w:lineRule="auto"/>
              <w:jc w:val="center"/>
              <w:rPr>
                <w:rFonts w:ascii="Times New Roman" w:hAnsi="Times New Roman" w:cs="Times New Roman"/>
              </w:rPr>
            </w:pPr>
          </w:p>
        </w:tc>
        <w:tc>
          <w:tcPr>
            <w:tcW w:w="500" w:type="pct"/>
            <w:vMerge/>
            <w:tcBorders>
              <w:left w:val="single" w:sz="4" w:space="0" w:color="000000"/>
              <w:right w:val="single" w:sz="4" w:space="0" w:color="000000"/>
            </w:tcBorders>
          </w:tcPr>
          <w:p w:rsidR="00CE05AB" w:rsidRPr="002C2D58" w:rsidRDefault="00CE05AB" w:rsidP="0071338F">
            <w:pPr>
              <w:spacing w:after="0" w:line="240" w:lineRule="auto"/>
              <w:jc w:val="center"/>
              <w:rPr>
                <w:rFonts w:ascii="Times New Roman" w:hAnsi="Times New Roman" w:cs="Times New Roman"/>
              </w:rPr>
            </w:pPr>
          </w:p>
        </w:tc>
      </w:tr>
      <w:tr w:rsidR="00CE05AB" w:rsidRPr="0071338F" w:rsidTr="002C2D58">
        <w:trPr>
          <w:trHeight w:val="20"/>
        </w:trPr>
        <w:tc>
          <w:tcPr>
            <w:tcW w:w="822" w:type="pct"/>
            <w:vMerge/>
            <w:tcBorders>
              <w:left w:val="single" w:sz="4" w:space="0" w:color="000000"/>
              <w:bottom w:val="single" w:sz="4" w:space="0" w:color="000000"/>
              <w:right w:val="single" w:sz="4" w:space="0" w:color="000000"/>
            </w:tcBorders>
          </w:tcPr>
          <w:p w:rsidR="00CE05AB" w:rsidRPr="0071338F" w:rsidRDefault="00CE05AB" w:rsidP="0071338F">
            <w:pPr>
              <w:spacing w:line="240" w:lineRule="auto"/>
              <w:rPr>
                <w:rFonts w:ascii="Times New Roman" w:hAnsi="Times New Roman" w:cs="Times New Roman"/>
              </w:rPr>
            </w:pPr>
          </w:p>
        </w:tc>
        <w:tc>
          <w:tcPr>
            <w:tcW w:w="2490" w:type="pct"/>
            <w:gridSpan w:val="2"/>
            <w:tcBorders>
              <w:top w:val="single" w:sz="4" w:space="0" w:color="000000"/>
              <w:left w:val="single" w:sz="4" w:space="0" w:color="000000"/>
              <w:bottom w:val="single" w:sz="4" w:space="0" w:color="000000"/>
              <w:right w:val="single" w:sz="4" w:space="0" w:color="000000"/>
            </w:tcBorders>
          </w:tcPr>
          <w:p w:rsidR="00CE05AB" w:rsidRPr="0071338F" w:rsidRDefault="00CE05AB" w:rsidP="0071338F">
            <w:pPr>
              <w:spacing w:after="0" w:line="240" w:lineRule="auto"/>
              <w:jc w:val="both"/>
              <w:rPr>
                <w:rFonts w:ascii="Times New Roman" w:hAnsi="Times New Roman" w:cs="Times New Roman"/>
              </w:rPr>
            </w:pPr>
            <w:r w:rsidRPr="0071338F">
              <w:rPr>
                <w:rFonts w:ascii="Times New Roman" w:hAnsi="Times New Roman" w:cs="Times New Roman"/>
              </w:rPr>
              <w:t>Лабораторная работа № 2" Влияние абиотических факторов на работоспособность персонала химического производства"</w:t>
            </w:r>
          </w:p>
          <w:p w:rsidR="00CE05AB" w:rsidRPr="0071338F" w:rsidRDefault="00CE05AB" w:rsidP="0071338F">
            <w:pPr>
              <w:spacing w:after="0" w:line="240" w:lineRule="auto"/>
              <w:jc w:val="both"/>
              <w:rPr>
                <w:rFonts w:ascii="Times New Roman" w:hAnsi="Times New Roman" w:cs="Times New Roman"/>
              </w:rPr>
            </w:pPr>
          </w:p>
        </w:tc>
        <w:tc>
          <w:tcPr>
            <w:tcW w:w="570" w:type="pct"/>
            <w:gridSpan w:val="2"/>
            <w:tcBorders>
              <w:top w:val="single" w:sz="4" w:space="0" w:color="000000"/>
              <w:left w:val="single" w:sz="4" w:space="0" w:color="000000"/>
              <w:bottom w:val="single" w:sz="4" w:space="0" w:color="000000"/>
              <w:right w:val="single" w:sz="4" w:space="0" w:color="000000"/>
            </w:tcBorders>
          </w:tcPr>
          <w:p w:rsidR="00CE05AB" w:rsidRPr="002C2D58" w:rsidRDefault="00CE05AB" w:rsidP="0071338F">
            <w:pPr>
              <w:spacing w:after="0" w:line="240" w:lineRule="auto"/>
              <w:rPr>
                <w:rFonts w:ascii="Times New Roman" w:hAnsi="Times New Roman" w:cs="Times New Roman"/>
                <w:i/>
                <w:highlight w:val="yellow"/>
              </w:rPr>
            </w:pPr>
            <w:r w:rsidRPr="002C2D58">
              <w:rPr>
                <w:rFonts w:ascii="Times New Roman" w:hAnsi="Times New Roman" w:cs="Times New Roman"/>
                <w:i/>
              </w:rPr>
              <w:t>2</w:t>
            </w:r>
          </w:p>
        </w:tc>
        <w:tc>
          <w:tcPr>
            <w:tcW w:w="618" w:type="pct"/>
            <w:gridSpan w:val="2"/>
            <w:vMerge/>
            <w:tcBorders>
              <w:left w:val="single" w:sz="4" w:space="0" w:color="000000"/>
              <w:bottom w:val="single" w:sz="4" w:space="0" w:color="000000"/>
              <w:right w:val="single" w:sz="4" w:space="0" w:color="000000"/>
            </w:tcBorders>
          </w:tcPr>
          <w:p w:rsidR="00CE05AB" w:rsidRPr="002C2D58" w:rsidRDefault="00CE05AB" w:rsidP="0071338F">
            <w:pPr>
              <w:spacing w:after="0" w:line="240" w:lineRule="auto"/>
              <w:jc w:val="center"/>
              <w:rPr>
                <w:rFonts w:ascii="Times New Roman" w:hAnsi="Times New Roman" w:cs="Times New Roman"/>
              </w:rPr>
            </w:pPr>
          </w:p>
        </w:tc>
        <w:tc>
          <w:tcPr>
            <w:tcW w:w="500" w:type="pct"/>
            <w:vMerge/>
            <w:tcBorders>
              <w:left w:val="single" w:sz="4" w:space="0" w:color="000000"/>
              <w:bottom w:val="single" w:sz="4" w:space="0" w:color="000000"/>
              <w:right w:val="single" w:sz="4" w:space="0" w:color="000000"/>
            </w:tcBorders>
          </w:tcPr>
          <w:p w:rsidR="00CE05AB" w:rsidRPr="002C2D58" w:rsidRDefault="00CE05AB" w:rsidP="0071338F">
            <w:pPr>
              <w:spacing w:after="0" w:line="240" w:lineRule="auto"/>
              <w:jc w:val="center"/>
              <w:rPr>
                <w:rFonts w:ascii="Times New Roman" w:hAnsi="Times New Roman" w:cs="Times New Roman"/>
              </w:rPr>
            </w:pPr>
          </w:p>
        </w:tc>
      </w:tr>
      <w:tr w:rsidR="0071338F" w:rsidRPr="0071338F" w:rsidTr="002C2D58">
        <w:trPr>
          <w:trHeight w:val="20"/>
        </w:trPr>
        <w:tc>
          <w:tcPr>
            <w:tcW w:w="822"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Контрольная работы</w:t>
            </w:r>
          </w:p>
        </w:tc>
        <w:tc>
          <w:tcPr>
            <w:tcW w:w="2490"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Теоретические аспекты экологии</w:t>
            </w:r>
          </w:p>
        </w:tc>
        <w:tc>
          <w:tcPr>
            <w:tcW w:w="570" w:type="pct"/>
            <w:gridSpan w:val="2"/>
            <w:tcBorders>
              <w:top w:val="single" w:sz="4" w:space="0" w:color="000000"/>
              <w:left w:val="single" w:sz="4" w:space="0" w:color="000000"/>
              <w:bottom w:val="single" w:sz="4" w:space="0" w:color="000000"/>
              <w:right w:val="single" w:sz="4" w:space="0" w:color="000000"/>
            </w:tcBorders>
            <w:vAlign w:val="center"/>
          </w:tcPr>
          <w:p w:rsidR="0071338F" w:rsidRPr="002C2D58" w:rsidRDefault="0071338F" w:rsidP="0071338F">
            <w:pPr>
              <w:spacing w:after="0" w:line="240" w:lineRule="auto"/>
              <w:jc w:val="center"/>
              <w:rPr>
                <w:rFonts w:ascii="Times New Roman" w:hAnsi="Times New Roman" w:cs="Times New Roman"/>
                <w:highlight w:val="yellow"/>
              </w:rPr>
            </w:pPr>
            <w:r w:rsidRPr="002C2D58">
              <w:rPr>
                <w:rFonts w:ascii="Times New Roman" w:hAnsi="Times New Roman" w:cs="Times New Roman"/>
              </w:rPr>
              <w:t>2</w:t>
            </w:r>
          </w:p>
        </w:tc>
        <w:tc>
          <w:tcPr>
            <w:tcW w:w="618"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p>
        </w:tc>
      </w:tr>
      <w:tr w:rsidR="0071338F" w:rsidRPr="0071338F" w:rsidTr="004A08AF">
        <w:trPr>
          <w:trHeight w:val="20"/>
        </w:trPr>
        <w:tc>
          <w:tcPr>
            <w:tcW w:w="5000" w:type="pct"/>
            <w:gridSpan w:val="8"/>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rPr>
                <w:rFonts w:ascii="Times New Roman" w:hAnsi="Times New Roman" w:cs="Times New Roman"/>
              </w:rPr>
            </w:pPr>
            <w:r w:rsidRPr="002C2D58">
              <w:rPr>
                <w:rFonts w:ascii="Times New Roman" w:hAnsi="Times New Roman" w:cs="Times New Roman"/>
              </w:rPr>
              <w:t>Профессионально-ориентированное содержание (содержание прикладного модуля)</w:t>
            </w:r>
          </w:p>
        </w:tc>
      </w:tr>
      <w:tr w:rsidR="0071338F" w:rsidRPr="0071338F" w:rsidTr="004A08AF">
        <w:trPr>
          <w:trHeight w:val="20"/>
        </w:trPr>
        <w:tc>
          <w:tcPr>
            <w:tcW w:w="2828"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Раздел 5. Биология в жизни.</w:t>
            </w:r>
          </w:p>
        </w:tc>
        <w:tc>
          <w:tcPr>
            <w:tcW w:w="657"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highlight w:val="yellow"/>
              </w:rPr>
            </w:pPr>
            <w:r w:rsidRPr="0071338F">
              <w:rPr>
                <w:rFonts w:ascii="Times New Roman" w:hAnsi="Times New Roman" w:cs="Times New Roman"/>
                <w:b/>
              </w:rPr>
              <w:t>10/8</w:t>
            </w:r>
          </w:p>
        </w:tc>
        <w:tc>
          <w:tcPr>
            <w:tcW w:w="808"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p>
        </w:tc>
        <w:tc>
          <w:tcPr>
            <w:tcW w:w="707"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p>
        </w:tc>
      </w:tr>
      <w:tr w:rsidR="0071338F" w:rsidRPr="0071338F" w:rsidTr="004A08AF">
        <w:trPr>
          <w:trHeight w:val="20"/>
        </w:trPr>
        <w:tc>
          <w:tcPr>
            <w:tcW w:w="822" w:type="pct"/>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Тема 5.1.</w:t>
            </w: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b/>
              </w:rPr>
              <w:t>Биотехнологии в жизни каждого.</w:t>
            </w:r>
          </w:p>
        </w:tc>
        <w:tc>
          <w:tcPr>
            <w:tcW w:w="200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b/>
              </w:rPr>
              <w:t>Содержание</w:t>
            </w:r>
          </w:p>
        </w:tc>
        <w:tc>
          <w:tcPr>
            <w:tcW w:w="657" w:type="pct"/>
            <w:gridSpan w:val="2"/>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b/>
                <w:i/>
                <w:highlight w:val="yellow"/>
              </w:rPr>
            </w:pPr>
            <w:r w:rsidRPr="0071338F">
              <w:rPr>
                <w:rFonts w:ascii="Times New Roman" w:hAnsi="Times New Roman" w:cs="Times New Roman"/>
                <w:b/>
                <w:i/>
              </w:rPr>
              <w:t>4</w:t>
            </w:r>
          </w:p>
        </w:tc>
        <w:tc>
          <w:tcPr>
            <w:tcW w:w="808"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p>
        </w:tc>
        <w:tc>
          <w:tcPr>
            <w:tcW w:w="707"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p>
        </w:tc>
      </w:tr>
      <w:tr w:rsidR="00CE05AB" w:rsidRPr="0071338F" w:rsidTr="004A08AF">
        <w:trPr>
          <w:trHeight w:val="20"/>
        </w:trPr>
        <w:tc>
          <w:tcPr>
            <w:tcW w:w="822" w:type="pct"/>
            <w:vMerge/>
            <w:tcBorders>
              <w:left w:val="single" w:sz="4" w:space="0" w:color="000000"/>
              <w:right w:val="single" w:sz="4" w:space="0" w:color="000000"/>
            </w:tcBorders>
          </w:tcPr>
          <w:p w:rsidR="00CE05AB" w:rsidRPr="0071338F" w:rsidRDefault="00CE05AB" w:rsidP="0071338F">
            <w:pPr>
              <w:spacing w:after="0" w:line="240" w:lineRule="auto"/>
              <w:rPr>
                <w:rFonts w:ascii="Times New Roman" w:hAnsi="Times New Roman" w:cs="Times New Roman"/>
              </w:rPr>
            </w:pPr>
          </w:p>
        </w:tc>
        <w:tc>
          <w:tcPr>
            <w:tcW w:w="2006" w:type="pct"/>
            <w:tcBorders>
              <w:top w:val="single" w:sz="4" w:space="0" w:color="000000"/>
              <w:left w:val="single" w:sz="4" w:space="0" w:color="000000"/>
              <w:bottom w:val="single" w:sz="4" w:space="0" w:color="000000"/>
              <w:right w:val="single" w:sz="4" w:space="0" w:color="000000"/>
            </w:tcBorders>
          </w:tcPr>
          <w:p w:rsidR="00CE05AB" w:rsidRPr="0071338F" w:rsidRDefault="00CE05AB" w:rsidP="0071338F">
            <w:pPr>
              <w:spacing w:after="0" w:line="240" w:lineRule="auto"/>
              <w:jc w:val="both"/>
              <w:rPr>
                <w:rFonts w:ascii="Times New Roman" w:hAnsi="Times New Roman" w:cs="Times New Roman"/>
              </w:rPr>
            </w:pPr>
            <w:r w:rsidRPr="0071338F">
              <w:rPr>
                <w:rFonts w:ascii="Times New Roman" w:hAnsi="Times New Roman" w:cs="Times New Roman"/>
              </w:rPr>
              <w:t>Биотехнология как наука и производство. Основные направления современной биотехнологии. Методы биотехнологии. Объекты биотехнологии. Этика биотехнологических и генетических экспериментов. Правила поиска и анализа биотехнологической информации из различных источников (научная, учебно-научная литература, средства массовой информации, сеть Интернет и другие)</w:t>
            </w:r>
          </w:p>
        </w:tc>
        <w:tc>
          <w:tcPr>
            <w:tcW w:w="657" w:type="pct"/>
            <w:gridSpan w:val="2"/>
            <w:tcBorders>
              <w:top w:val="single" w:sz="4" w:space="0" w:color="000000"/>
              <w:left w:val="single" w:sz="4" w:space="0" w:color="000000"/>
              <w:bottom w:val="single" w:sz="4" w:space="0" w:color="000000"/>
              <w:right w:val="single" w:sz="4" w:space="0" w:color="000000"/>
            </w:tcBorders>
          </w:tcPr>
          <w:p w:rsidR="00CE05AB" w:rsidRPr="0071338F" w:rsidRDefault="00CE05AB" w:rsidP="0071338F">
            <w:pPr>
              <w:spacing w:after="0" w:line="240" w:lineRule="auto"/>
              <w:rPr>
                <w:rFonts w:ascii="Times New Roman" w:hAnsi="Times New Roman" w:cs="Times New Roman"/>
                <w:i/>
                <w:highlight w:val="yellow"/>
              </w:rPr>
            </w:pPr>
            <w:r w:rsidRPr="0071338F">
              <w:rPr>
                <w:rFonts w:ascii="Times New Roman" w:hAnsi="Times New Roman" w:cs="Times New Roman"/>
                <w:i/>
              </w:rPr>
              <w:t>2</w:t>
            </w:r>
          </w:p>
        </w:tc>
        <w:tc>
          <w:tcPr>
            <w:tcW w:w="808" w:type="pct"/>
            <w:gridSpan w:val="2"/>
            <w:vMerge w:val="restart"/>
            <w:tcBorders>
              <w:top w:val="single" w:sz="4" w:space="0" w:color="000000"/>
              <w:left w:val="single" w:sz="4" w:space="0" w:color="000000"/>
              <w:right w:val="single" w:sz="4" w:space="0" w:color="000000"/>
            </w:tcBorders>
          </w:tcPr>
          <w:p w:rsidR="00CE05AB" w:rsidRPr="002C2D58" w:rsidRDefault="00CE05AB" w:rsidP="0071338F">
            <w:pPr>
              <w:spacing w:after="0" w:line="240" w:lineRule="auto"/>
              <w:jc w:val="center"/>
              <w:rPr>
                <w:rFonts w:ascii="Times New Roman" w:hAnsi="Times New Roman" w:cs="Times New Roman"/>
              </w:rPr>
            </w:pPr>
            <w:r w:rsidRPr="002C2D58">
              <w:rPr>
                <w:rFonts w:ascii="Times New Roman" w:hAnsi="Times New Roman" w:cs="Times New Roman"/>
              </w:rPr>
              <w:t>ПК 5.4</w:t>
            </w:r>
          </w:p>
          <w:p w:rsidR="00CE05AB" w:rsidRPr="002C2D58" w:rsidRDefault="00CE05AB" w:rsidP="0071338F">
            <w:pPr>
              <w:spacing w:after="0" w:line="240" w:lineRule="auto"/>
              <w:jc w:val="center"/>
              <w:rPr>
                <w:rFonts w:ascii="Times New Roman" w:hAnsi="Times New Roman" w:cs="Times New Roman"/>
              </w:rPr>
            </w:pPr>
            <w:r w:rsidRPr="002C2D58">
              <w:rPr>
                <w:rFonts w:ascii="Times New Roman" w:hAnsi="Times New Roman" w:cs="Times New Roman"/>
              </w:rPr>
              <w:t>ОК 01</w:t>
            </w:r>
          </w:p>
          <w:p w:rsidR="00CE05AB" w:rsidRPr="002C2D58" w:rsidRDefault="00CE05AB" w:rsidP="0071338F">
            <w:pPr>
              <w:spacing w:after="0" w:line="240" w:lineRule="auto"/>
              <w:jc w:val="center"/>
              <w:rPr>
                <w:rFonts w:ascii="Times New Roman" w:hAnsi="Times New Roman" w:cs="Times New Roman"/>
              </w:rPr>
            </w:pPr>
            <w:r w:rsidRPr="002C2D58">
              <w:rPr>
                <w:rFonts w:ascii="Times New Roman" w:hAnsi="Times New Roman" w:cs="Times New Roman"/>
              </w:rPr>
              <w:t>ОК 02</w:t>
            </w:r>
          </w:p>
          <w:p w:rsidR="00CE05AB" w:rsidRPr="002C2D58" w:rsidRDefault="00CE05AB" w:rsidP="0071338F">
            <w:pPr>
              <w:spacing w:after="0" w:line="240" w:lineRule="auto"/>
              <w:jc w:val="center"/>
              <w:rPr>
                <w:rFonts w:ascii="Times New Roman" w:hAnsi="Times New Roman" w:cs="Times New Roman"/>
              </w:rPr>
            </w:pPr>
          </w:p>
        </w:tc>
        <w:tc>
          <w:tcPr>
            <w:tcW w:w="707" w:type="pct"/>
            <w:gridSpan w:val="2"/>
            <w:vMerge w:val="restart"/>
            <w:tcBorders>
              <w:top w:val="single" w:sz="4" w:space="0" w:color="000000"/>
              <w:left w:val="single" w:sz="4" w:space="0" w:color="000000"/>
              <w:right w:val="single" w:sz="4" w:space="0" w:color="000000"/>
            </w:tcBorders>
          </w:tcPr>
          <w:p w:rsidR="00CE05AB" w:rsidRPr="002C2D58" w:rsidRDefault="00CE05AB" w:rsidP="0071338F">
            <w:pPr>
              <w:pStyle w:val="Default"/>
              <w:jc w:val="center"/>
              <w:rPr>
                <w:sz w:val="22"/>
                <w:szCs w:val="22"/>
              </w:rPr>
            </w:pPr>
            <w:r w:rsidRPr="002C2D58">
              <w:rPr>
                <w:sz w:val="22"/>
                <w:szCs w:val="22"/>
              </w:rPr>
              <w:t>З 5.4.01</w:t>
            </w:r>
          </w:p>
          <w:p w:rsidR="00CE05AB" w:rsidRPr="002C2D58" w:rsidRDefault="00CE05AB" w:rsidP="0071338F">
            <w:pPr>
              <w:pStyle w:val="Default"/>
              <w:jc w:val="center"/>
              <w:rPr>
                <w:sz w:val="22"/>
                <w:szCs w:val="22"/>
              </w:rPr>
            </w:pPr>
            <w:r w:rsidRPr="002C2D58">
              <w:rPr>
                <w:sz w:val="22"/>
                <w:szCs w:val="22"/>
              </w:rPr>
              <w:t>Зо 01.02</w:t>
            </w:r>
          </w:p>
          <w:p w:rsidR="00CE05AB" w:rsidRPr="002C2D58" w:rsidRDefault="00CE05AB" w:rsidP="0071338F">
            <w:pPr>
              <w:spacing w:after="0" w:line="240" w:lineRule="auto"/>
              <w:jc w:val="center"/>
              <w:rPr>
                <w:rFonts w:ascii="Times New Roman" w:hAnsi="Times New Roman" w:cs="Times New Roman"/>
              </w:rPr>
            </w:pPr>
            <w:r w:rsidRPr="002C2D58">
              <w:rPr>
                <w:rFonts w:ascii="Times New Roman" w:hAnsi="Times New Roman" w:cs="Times New Roman"/>
              </w:rPr>
              <w:t>Зо 02.02</w:t>
            </w:r>
          </w:p>
          <w:p w:rsidR="00CE05AB" w:rsidRPr="002C2D58" w:rsidRDefault="00CE05AB" w:rsidP="0071338F">
            <w:pPr>
              <w:pStyle w:val="Default"/>
              <w:jc w:val="center"/>
              <w:rPr>
                <w:sz w:val="22"/>
                <w:szCs w:val="22"/>
              </w:rPr>
            </w:pPr>
            <w:r w:rsidRPr="002C2D58">
              <w:rPr>
                <w:sz w:val="22"/>
                <w:szCs w:val="22"/>
              </w:rPr>
              <w:t>У 5.4.01</w:t>
            </w:r>
          </w:p>
          <w:p w:rsidR="00CE05AB" w:rsidRPr="002C2D58" w:rsidRDefault="00CE05AB" w:rsidP="0071338F">
            <w:pPr>
              <w:spacing w:after="0" w:line="240" w:lineRule="auto"/>
              <w:jc w:val="center"/>
              <w:rPr>
                <w:rFonts w:ascii="Times New Roman" w:hAnsi="Times New Roman" w:cs="Times New Roman"/>
              </w:rPr>
            </w:pPr>
            <w:r w:rsidRPr="002C2D58">
              <w:rPr>
                <w:rFonts w:ascii="Times New Roman" w:hAnsi="Times New Roman" w:cs="Times New Roman"/>
              </w:rPr>
              <w:t>Уо 01.04</w:t>
            </w:r>
          </w:p>
          <w:p w:rsidR="00CE05AB" w:rsidRPr="002C2D58" w:rsidRDefault="00CE05AB" w:rsidP="0071338F">
            <w:pPr>
              <w:spacing w:after="0" w:line="240" w:lineRule="auto"/>
              <w:jc w:val="center"/>
              <w:rPr>
                <w:rFonts w:ascii="Times New Roman" w:hAnsi="Times New Roman" w:cs="Times New Roman"/>
              </w:rPr>
            </w:pPr>
            <w:r w:rsidRPr="002C2D58">
              <w:rPr>
                <w:rFonts w:ascii="Times New Roman" w:hAnsi="Times New Roman" w:cs="Times New Roman"/>
              </w:rPr>
              <w:t>Уо 02.01</w:t>
            </w:r>
          </w:p>
          <w:p w:rsidR="00CE05AB" w:rsidRPr="002C2D58" w:rsidRDefault="00CE05AB" w:rsidP="0071338F">
            <w:pPr>
              <w:spacing w:after="0" w:line="240" w:lineRule="auto"/>
              <w:jc w:val="center"/>
              <w:rPr>
                <w:rFonts w:ascii="Times New Roman" w:hAnsi="Times New Roman" w:cs="Times New Roman"/>
              </w:rPr>
            </w:pPr>
            <w:r w:rsidRPr="002C2D58">
              <w:rPr>
                <w:rFonts w:ascii="Times New Roman" w:hAnsi="Times New Roman" w:cs="Times New Roman"/>
              </w:rPr>
              <w:t>Н 5.4.01</w:t>
            </w:r>
          </w:p>
        </w:tc>
      </w:tr>
      <w:tr w:rsidR="00CE05AB" w:rsidRPr="0071338F" w:rsidTr="004A08AF">
        <w:trPr>
          <w:trHeight w:val="20"/>
        </w:trPr>
        <w:tc>
          <w:tcPr>
            <w:tcW w:w="822" w:type="pct"/>
            <w:vMerge/>
            <w:tcBorders>
              <w:left w:val="single" w:sz="4" w:space="0" w:color="000000"/>
              <w:right w:val="single" w:sz="4" w:space="0" w:color="000000"/>
            </w:tcBorders>
          </w:tcPr>
          <w:p w:rsidR="00CE05AB" w:rsidRPr="0071338F" w:rsidRDefault="00CE05AB" w:rsidP="0071338F">
            <w:pPr>
              <w:spacing w:after="0" w:line="240" w:lineRule="auto"/>
              <w:rPr>
                <w:rFonts w:ascii="Times New Roman" w:hAnsi="Times New Roman" w:cs="Times New Roman"/>
              </w:rPr>
            </w:pPr>
          </w:p>
        </w:tc>
        <w:tc>
          <w:tcPr>
            <w:tcW w:w="2006" w:type="pct"/>
            <w:tcBorders>
              <w:top w:val="single" w:sz="4" w:space="0" w:color="000000"/>
              <w:left w:val="single" w:sz="4" w:space="0" w:color="000000"/>
              <w:bottom w:val="single" w:sz="4" w:space="0" w:color="000000"/>
              <w:right w:val="single" w:sz="4" w:space="0" w:color="000000"/>
            </w:tcBorders>
          </w:tcPr>
          <w:p w:rsidR="00CE05AB" w:rsidRPr="0071338F" w:rsidRDefault="00CE05AB" w:rsidP="0071338F">
            <w:pPr>
              <w:spacing w:after="0" w:line="240" w:lineRule="auto"/>
              <w:jc w:val="both"/>
              <w:rPr>
                <w:rFonts w:ascii="Times New Roman" w:hAnsi="Times New Roman" w:cs="Times New Roman"/>
              </w:rPr>
            </w:pPr>
            <w:r w:rsidRPr="0071338F">
              <w:rPr>
                <w:rFonts w:ascii="Times New Roman" w:hAnsi="Times New Roman" w:cs="Times New Roman"/>
                <w:b/>
              </w:rPr>
              <w:t>В том числе профессионально - ориентированное содержание практического занятия</w:t>
            </w:r>
          </w:p>
        </w:tc>
        <w:tc>
          <w:tcPr>
            <w:tcW w:w="657" w:type="pct"/>
            <w:gridSpan w:val="2"/>
            <w:tcBorders>
              <w:top w:val="single" w:sz="4" w:space="0" w:color="000000"/>
              <w:left w:val="single" w:sz="4" w:space="0" w:color="000000"/>
              <w:bottom w:val="single" w:sz="4" w:space="0" w:color="000000"/>
              <w:right w:val="single" w:sz="4" w:space="0" w:color="000000"/>
            </w:tcBorders>
          </w:tcPr>
          <w:p w:rsidR="00CE05AB" w:rsidRPr="0071338F" w:rsidRDefault="00CE05AB" w:rsidP="0071338F">
            <w:pPr>
              <w:spacing w:after="0" w:line="240" w:lineRule="auto"/>
              <w:rPr>
                <w:rFonts w:ascii="Times New Roman" w:hAnsi="Times New Roman" w:cs="Times New Roman"/>
                <w:i/>
                <w:highlight w:val="yellow"/>
              </w:rPr>
            </w:pPr>
            <w:r w:rsidRPr="0071338F">
              <w:rPr>
                <w:rFonts w:ascii="Times New Roman" w:hAnsi="Times New Roman" w:cs="Times New Roman"/>
                <w:i/>
              </w:rPr>
              <w:t>2</w:t>
            </w:r>
          </w:p>
        </w:tc>
        <w:tc>
          <w:tcPr>
            <w:tcW w:w="808" w:type="pct"/>
            <w:gridSpan w:val="2"/>
            <w:vMerge/>
            <w:tcBorders>
              <w:left w:val="single" w:sz="4" w:space="0" w:color="000000"/>
              <w:right w:val="single" w:sz="4" w:space="0" w:color="000000"/>
            </w:tcBorders>
          </w:tcPr>
          <w:p w:rsidR="00CE05AB" w:rsidRPr="002C2D58" w:rsidRDefault="00CE05AB" w:rsidP="0071338F">
            <w:pPr>
              <w:spacing w:after="0" w:line="240" w:lineRule="auto"/>
              <w:jc w:val="center"/>
              <w:rPr>
                <w:rFonts w:ascii="Times New Roman" w:hAnsi="Times New Roman" w:cs="Times New Roman"/>
              </w:rPr>
            </w:pPr>
          </w:p>
        </w:tc>
        <w:tc>
          <w:tcPr>
            <w:tcW w:w="707" w:type="pct"/>
            <w:gridSpan w:val="2"/>
            <w:vMerge/>
            <w:tcBorders>
              <w:left w:val="single" w:sz="4" w:space="0" w:color="000000"/>
              <w:right w:val="single" w:sz="4" w:space="0" w:color="000000"/>
            </w:tcBorders>
          </w:tcPr>
          <w:p w:rsidR="00CE05AB" w:rsidRPr="002C2D58" w:rsidRDefault="00CE05AB" w:rsidP="0071338F">
            <w:pPr>
              <w:spacing w:after="0" w:line="240" w:lineRule="auto"/>
              <w:jc w:val="center"/>
              <w:rPr>
                <w:rFonts w:ascii="Times New Roman" w:hAnsi="Times New Roman" w:cs="Times New Roman"/>
              </w:rPr>
            </w:pPr>
          </w:p>
        </w:tc>
      </w:tr>
      <w:tr w:rsidR="00CE05AB" w:rsidRPr="0071338F" w:rsidTr="004A08AF">
        <w:trPr>
          <w:trHeight w:val="20"/>
        </w:trPr>
        <w:tc>
          <w:tcPr>
            <w:tcW w:w="822" w:type="pct"/>
            <w:vMerge/>
            <w:tcBorders>
              <w:left w:val="single" w:sz="4" w:space="0" w:color="000000"/>
              <w:bottom w:val="single" w:sz="4" w:space="0" w:color="000000"/>
              <w:right w:val="single" w:sz="4" w:space="0" w:color="000000"/>
            </w:tcBorders>
          </w:tcPr>
          <w:p w:rsidR="00CE05AB" w:rsidRPr="0071338F" w:rsidRDefault="00CE05AB" w:rsidP="0071338F">
            <w:pPr>
              <w:spacing w:after="0" w:line="240" w:lineRule="auto"/>
              <w:rPr>
                <w:rFonts w:ascii="Times New Roman" w:hAnsi="Times New Roman" w:cs="Times New Roman"/>
              </w:rPr>
            </w:pPr>
          </w:p>
        </w:tc>
        <w:tc>
          <w:tcPr>
            <w:tcW w:w="2006" w:type="pct"/>
            <w:tcBorders>
              <w:top w:val="single" w:sz="4" w:space="0" w:color="000000"/>
              <w:left w:val="single" w:sz="4" w:space="0" w:color="000000"/>
              <w:bottom w:val="single" w:sz="4" w:space="0" w:color="000000"/>
              <w:right w:val="single" w:sz="4" w:space="0" w:color="000000"/>
            </w:tcBorders>
          </w:tcPr>
          <w:p w:rsidR="00CE05AB" w:rsidRPr="0071338F" w:rsidRDefault="00CE05AB"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Практическое занятие №8. "Анализ информации о использовании  достижений биотехнологии в химической промышленности". </w:t>
            </w:r>
          </w:p>
        </w:tc>
        <w:tc>
          <w:tcPr>
            <w:tcW w:w="657" w:type="pct"/>
            <w:gridSpan w:val="2"/>
            <w:tcBorders>
              <w:top w:val="single" w:sz="4" w:space="0" w:color="000000"/>
              <w:left w:val="single" w:sz="4" w:space="0" w:color="000000"/>
              <w:bottom w:val="single" w:sz="4" w:space="0" w:color="000000"/>
              <w:right w:val="single" w:sz="4" w:space="0" w:color="000000"/>
            </w:tcBorders>
          </w:tcPr>
          <w:p w:rsidR="00CE05AB" w:rsidRPr="0071338F" w:rsidRDefault="00CE05AB" w:rsidP="0071338F">
            <w:pPr>
              <w:spacing w:after="0" w:line="240" w:lineRule="auto"/>
              <w:rPr>
                <w:rFonts w:ascii="Times New Roman" w:hAnsi="Times New Roman" w:cs="Times New Roman"/>
                <w:i/>
                <w:highlight w:val="yellow"/>
              </w:rPr>
            </w:pPr>
            <w:r w:rsidRPr="0071338F">
              <w:rPr>
                <w:rFonts w:ascii="Times New Roman" w:hAnsi="Times New Roman" w:cs="Times New Roman"/>
                <w:i/>
              </w:rPr>
              <w:t>2</w:t>
            </w:r>
          </w:p>
        </w:tc>
        <w:tc>
          <w:tcPr>
            <w:tcW w:w="808" w:type="pct"/>
            <w:gridSpan w:val="2"/>
            <w:vMerge/>
            <w:tcBorders>
              <w:left w:val="single" w:sz="4" w:space="0" w:color="000000"/>
              <w:bottom w:val="single" w:sz="4" w:space="0" w:color="000000"/>
              <w:right w:val="single" w:sz="4" w:space="0" w:color="000000"/>
            </w:tcBorders>
          </w:tcPr>
          <w:p w:rsidR="00CE05AB" w:rsidRPr="002C2D58" w:rsidRDefault="00CE05AB" w:rsidP="0071338F">
            <w:pPr>
              <w:spacing w:after="0" w:line="240" w:lineRule="auto"/>
              <w:jc w:val="center"/>
              <w:rPr>
                <w:rFonts w:ascii="Times New Roman" w:hAnsi="Times New Roman" w:cs="Times New Roman"/>
              </w:rPr>
            </w:pPr>
          </w:p>
        </w:tc>
        <w:tc>
          <w:tcPr>
            <w:tcW w:w="707" w:type="pct"/>
            <w:gridSpan w:val="2"/>
            <w:vMerge/>
            <w:tcBorders>
              <w:left w:val="single" w:sz="4" w:space="0" w:color="000000"/>
              <w:bottom w:val="single" w:sz="4" w:space="0" w:color="000000"/>
              <w:right w:val="single" w:sz="4" w:space="0" w:color="000000"/>
            </w:tcBorders>
          </w:tcPr>
          <w:p w:rsidR="00CE05AB" w:rsidRPr="002C2D58" w:rsidRDefault="00CE05AB" w:rsidP="0071338F">
            <w:pPr>
              <w:spacing w:after="0" w:line="240" w:lineRule="auto"/>
              <w:jc w:val="center"/>
              <w:rPr>
                <w:rFonts w:ascii="Times New Roman" w:hAnsi="Times New Roman" w:cs="Times New Roman"/>
              </w:rPr>
            </w:pPr>
          </w:p>
        </w:tc>
      </w:tr>
      <w:tr w:rsidR="0071338F" w:rsidRPr="0071338F" w:rsidTr="004A08AF">
        <w:trPr>
          <w:trHeight w:val="20"/>
        </w:trPr>
        <w:tc>
          <w:tcPr>
            <w:tcW w:w="822" w:type="pct"/>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Тема 5.2.1. Биотехнологии в промышленности.</w:t>
            </w: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b/>
              </w:rPr>
              <w:t>Социально-этические аспекты биотехнологии.</w:t>
            </w:r>
          </w:p>
        </w:tc>
        <w:tc>
          <w:tcPr>
            <w:tcW w:w="200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b/>
              </w:rPr>
              <w:t>Содержание</w:t>
            </w:r>
          </w:p>
        </w:tc>
        <w:tc>
          <w:tcPr>
            <w:tcW w:w="657" w:type="pct"/>
            <w:gridSpan w:val="2"/>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both"/>
              <w:rPr>
                <w:rFonts w:ascii="Times New Roman" w:hAnsi="Times New Roman" w:cs="Times New Roman"/>
                <w:i/>
                <w:highlight w:val="yellow"/>
              </w:rPr>
            </w:pPr>
          </w:p>
        </w:tc>
        <w:tc>
          <w:tcPr>
            <w:tcW w:w="808"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p>
        </w:tc>
        <w:tc>
          <w:tcPr>
            <w:tcW w:w="707"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p>
        </w:tc>
      </w:tr>
      <w:tr w:rsidR="0071338F" w:rsidRPr="0071338F" w:rsidTr="004A08AF">
        <w:trPr>
          <w:trHeight w:val="20"/>
        </w:trPr>
        <w:tc>
          <w:tcPr>
            <w:tcW w:w="822" w:type="pct"/>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p>
        </w:tc>
        <w:tc>
          <w:tcPr>
            <w:tcW w:w="200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b/>
              </w:rPr>
              <w:t>В том числе практических занятий и лабораторных работ</w:t>
            </w:r>
          </w:p>
        </w:tc>
        <w:tc>
          <w:tcPr>
            <w:tcW w:w="657"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highlight w:val="yellow"/>
              </w:rPr>
            </w:pPr>
            <w:r w:rsidRPr="0071338F">
              <w:rPr>
                <w:rFonts w:ascii="Times New Roman" w:hAnsi="Times New Roman" w:cs="Times New Roman"/>
                <w:b/>
              </w:rPr>
              <w:t>2</w:t>
            </w:r>
          </w:p>
        </w:tc>
        <w:tc>
          <w:tcPr>
            <w:tcW w:w="808"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p>
        </w:tc>
        <w:tc>
          <w:tcPr>
            <w:tcW w:w="707"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p>
        </w:tc>
      </w:tr>
      <w:tr w:rsidR="0071338F" w:rsidRPr="0071338F" w:rsidTr="004A08AF">
        <w:trPr>
          <w:trHeight w:val="20"/>
        </w:trPr>
        <w:tc>
          <w:tcPr>
            <w:tcW w:w="822" w:type="pct"/>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p>
        </w:tc>
        <w:tc>
          <w:tcPr>
            <w:tcW w:w="200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№9."Анализ информации о применении биотехнологий,  этические аспекты развития"</w:t>
            </w:r>
          </w:p>
        </w:tc>
        <w:tc>
          <w:tcPr>
            <w:tcW w:w="657"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highlight w:val="yellow"/>
              </w:rPr>
            </w:pPr>
            <w:r w:rsidRPr="0071338F">
              <w:rPr>
                <w:rFonts w:ascii="Times New Roman" w:hAnsi="Times New Roman" w:cs="Times New Roman"/>
                <w:i/>
              </w:rPr>
              <w:t>2</w:t>
            </w:r>
          </w:p>
        </w:tc>
        <w:tc>
          <w:tcPr>
            <w:tcW w:w="808" w:type="pct"/>
            <w:gridSpan w:val="2"/>
            <w:tcBorders>
              <w:top w:val="single" w:sz="4" w:space="0" w:color="000000"/>
              <w:left w:val="single" w:sz="4" w:space="0" w:color="000000"/>
              <w:bottom w:val="single" w:sz="4" w:space="0" w:color="000000"/>
              <w:right w:val="single" w:sz="4" w:space="0" w:color="000000"/>
            </w:tcBorders>
          </w:tcPr>
          <w:p w:rsidR="0071338F" w:rsidRPr="002C2D58" w:rsidRDefault="00CE05AB" w:rsidP="0071338F">
            <w:pPr>
              <w:spacing w:after="0" w:line="240" w:lineRule="auto"/>
              <w:jc w:val="center"/>
              <w:rPr>
                <w:rFonts w:ascii="Times New Roman" w:hAnsi="Times New Roman" w:cs="Times New Roman"/>
              </w:rPr>
            </w:pPr>
            <w:r w:rsidRPr="002C2D58">
              <w:rPr>
                <w:rFonts w:ascii="Times New Roman" w:hAnsi="Times New Roman" w:cs="Times New Roman"/>
              </w:rPr>
              <w:t>ПК 5.4</w:t>
            </w:r>
          </w:p>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ОК 01</w:t>
            </w:r>
          </w:p>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ОК 02</w:t>
            </w:r>
          </w:p>
          <w:p w:rsidR="0071338F" w:rsidRPr="002C2D58" w:rsidRDefault="0071338F" w:rsidP="0071338F">
            <w:pPr>
              <w:spacing w:after="0" w:line="240" w:lineRule="auto"/>
              <w:jc w:val="center"/>
              <w:rPr>
                <w:rFonts w:ascii="Times New Roman" w:hAnsi="Times New Roman" w:cs="Times New Roman"/>
              </w:rPr>
            </w:pPr>
          </w:p>
          <w:p w:rsidR="0071338F" w:rsidRPr="002C2D58" w:rsidRDefault="0071338F" w:rsidP="0071338F">
            <w:pPr>
              <w:spacing w:after="0" w:line="240" w:lineRule="auto"/>
              <w:jc w:val="center"/>
              <w:rPr>
                <w:rFonts w:ascii="Times New Roman" w:hAnsi="Times New Roman" w:cs="Times New Roman"/>
              </w:rPr>
            </w:pPr>
          </w:p>
        </w:tc>
        <w:tc>
          <w:tcPr>
            <w:tcW w:w="707"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pStyle w:val="Default"/>
              <w:jc w:val="center"/>
              <w:rPr>
                <w:sz w:val="22"/>
                <w:szCs w:val="22"/>
              </w:rPr>
            </w:pPr>
            <w:r w:rsidRPr="002C2D58">
              <w:rPr>
                <w:sz w:val="22"/>
                <w:szCs w:val="22"/>
              </w:rPr>
              <w:t>З 5.4.01</w:t>
            </w:r>
          </w:p>
          <w:p w:rsidR="0071338F" w:rsidRPr="002C2D58" w:rsidRDefault="0071338F" w:rsidP="0071338F">
            <w:pPr>
              <w:pStyle w:val="Default"/>
              <w:jc w:val="center"/>
              <w:rPr>
                <w:sz w:val="22"/>
                <w:szCs w:val="22"/>
              </w:rPr>
            </w:pPr>
            <w:r w:rsidRPr="002C2D58">
              <w:rPr>
                <w:sz w:val="22"/>
                <w:szCs w:val="22"/>
              </w:rPr>
              <w:t>Зо 01.02</w:t>
            </w:r>
          </w:p>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Зо 02.02</w:t>
            </w:r>
          </w:p>
          <w:p w:rsidR="0071338F" w:rsidRPr="002C2D58" w:rsidRDefault="0071338F" w:rsidP="0071338F">
            <w:pPr>
              <w:pStyle w:val="Default"/>
              <w:jc w:val="center"/>
              <w:rPr>
                <w:sz w:val="22"/>
                <w:szCs w:val="22"/>
              </w:rPr>
            </w:pPr>
            <w:r w:rsidRPr="002C2D58">
              <w:rPr>
                <w:sz w:val="22"/>
                <w:szCs w:val="22"/>
              </w:rPr>
              <w:t>У 5.4.01</w:t>
            </w:r>
          </w:p>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Уо 01.04</w:t>
            </w:r>
          </w:p>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Уо 02.01</w:t>
            </w:r>
          </w:p>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Н 5.4.01</w:t>
            </w:r>
          </w:p>
        </w:tc>
      </w:tr>
      <w:tr w:rsidR="0071338F" w:rsidRPr="0071338F" w:rsidTr="004A08AF">
        <w:trPr>
          <w:trHeight w:val="20"/>
        </w:trPr>
        <w:tc>
          <w:tcPr>
            <w:tcW w:w="822" w:type="pct"/>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b/>
              </w:rPr>
              <w:t>Тема 5.2.2.Биотехнологии и технические системы.</w:t>
            </w:r>
          </w:p>
        </w:tc>
        <w:tc>
          <w:tcPr>
            <w:tcW w:w="200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657" w:type="pct"/>
            <w:gridSpan w:val="2"/>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b/>
                <w:highlight w:val="yellow"/>
              </w:rPr>
            </w:pPr>
            <w:r w:rsidRPr="0071338F">
              <w:rPr>
                <w:rFonts w:ascii="Times New Roman" w:hAnsi="Times New Roman" w:cs="Times New Roman"/>
                <w:b/>
              </w:rPr>
              <w:t>2</w:t>
            </w:r>
          </w:p>
        </w:tc>
        <w:tc>
          <w:tcPr>
            <w:tcW w:w="808"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p>
        </w:tc>
        <w:tc>
          <w:tcPr>
            <w:tcW w:w="707"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p>
        </w:tc>
      </w:tr>
      <w:tr w:rsidR="0071338F" w:rsidRPr="0071338F" w:rsidTr="004A08AF">
        <w:trPr>
          <w:trHeight w:val="20"/>
        </w:trPr>
        <w:tc>
          <w:tcPr>
            <w:tcW w:w="822" w:type="pct"/>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p>
        </w:tc>
        <w:tc>
          <w:tcPr>
            <w:tcW w:w="200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b/>
              </w:rPr>
              <w:t>В том числе практических занятий и лабораторных работ</w:t>
            </w:r>
          </w:p>
        </w:tc>
        <w:tc>
          <w:tcPr>
            <w:tcW w:w="657"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highlight w:val="yellow"/>
              </w:rPr>
            </w:pPr>
            <w:r w:rsidRPr="0071338F">
              <w:rPr>
                <w:rFonts w:ascii="Times New Roman" w:hAnsi="Times New Roman" w:cs="Times New Roman"/>
              </w:rPr>
              <w:t>2</w:t>
            </w:r>
          </w:p>
        </w:tc>
        <w:tc>
          <w:tcPr>
            <w:tcW w:w="808"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p>
        </w:tc>
        <w:tc>
          <w:tcPr>
            <w:tcW w:w="707"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p>
        </w:tc>
      </w:tr>
      <w:tr w:rsidR="0071338F" w:rsidRPr="0071338F" w:rsidTr="004A08AF">
        <w:trPr>
          <w:trHeight w:val="20"/>
        </w:trPr>
        <w:tc>
          <w:tcPr>
            <w:tcW w:w="822" w:type="pct"/>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p>
        </w:tc>
        <w:tc>
          <w:tcPr>
            <w:tcW w:w="200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№10 "Анализ информации о развитии и использовании биотехнологий с применением технических систем. Защита</w:t>
            </w:r>
          </w:p>
        </w:tc>
        <w:tc>
          <w:tcPr>
            <w:tcW w:w="657"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808" w:type="pct"/>
            <w:gridSpan w:val="2"/>
            <w:tcBorders>
              <w:top w:val="single" w:sz="4" w:space="0" w:color="000000"/>
              <w:left w:val="single" w:sz="4" w:space="0" w:color="000000"/>
              <w:bottom w:val="single" w:sz="4" w:space="0" w:color="000000"/>
              <w:right w:val="single" w:sz="4" w:space="0" w:color="000000"/>
            </w:tcBorders>
          </w:tcPr>
          <w:p w:rsidR="0071338F" w:rsidRPr="002C2D58" w:rsidRDefault="00CE05AB" w:rsidP="0071338F">
            <w:pPr>
              <w:spacing w:after="0" w:line="240" w:lineRule="auto"/>
              <w:jc w:val="center"/>
              <w:rPr>
                <w:rFonts w:ascii="Times New Roman" w:hAnsi="Times New Roman" w:cs="Times New Roman"/>
              </w:rPr>
            </w:pPr>
            <w:r w:rsidRPr="002C2D58">
              <w:rPr>
                <w:rFonts w:ascii="Times New Roman" w:hAnsi="Times New Roman" w:cs="Times New Roman"/>
              </w:rPr>
              <w:t>ПК 5.4</w:t>
            </w:r>
          </w:p>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ОК 01</w:t>
            </w:r>
          </w:p>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ОК 02</w:t>
            </w:r>
          </w:p>
          <w:p w:rsidR="0071338F" w:rsidRPr="002C2D58" w:rsidRDefault="0071338F" w:rsidP="0071338F">
            <w:pPr>
              <w:spacing w:after="0" w:line="240" w:lineRule="auto"/>
              <w:jc w:val="center"/>
              <w:rPr>
                <w:rFonts w:ascii="Times New Roman" w:hAnsi="Times New Roman" w:cs="Times New Roman"/>
              </w:rPr>
            </w:pPr>
          </w:p>
        </w:tc>
        <w:tc>
          <w:tcPr>
            <w:tcW w:w="707" w:type="pct"/>
            <w:gridSpan w:val="2"/>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pStyle w:val="Default"/>
              <w:jc w:val="center"/>
              <w:rPr>
                <w:sz w:val="22"/>
                <w:szCs w:val="22"/>
              </w:rPr>
            </w:pPr>
            <w:r w:rsidRPr="002C2D58">
              <w:rPr>
                <w:sz w:val="22"/>
                <w:szCs w:val="22"/>
              </w:rPr>
              <w:t>З 5.4.01</w:t>
            </w:r>
          </w:p>
          <w:p w:rsidR="0071338F" w:rsidRPr="002C2D58" w:rsidRDefault="0071338F" w:rsidP="0071338F">
            <w:pPr>
              <w:pStyle w:val="Default"/>
              <w:jc w:val="center"/>
              <w:rPr>
                <w:sz w:val="22"/>
                <w:szCs w:val="22"/>
              </w:rPr>
            </w:pPr>
            <w:r w:rsidRPr="002C2D58">
              <w:rPr>
                <w:sz w:val="22"/>
                <w:szCs w:val="22"/>
              </w:rPr>
              <w:t>Зо 01.02</w:t>
            </w:r>
          </w:p>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Зо 02.02</w:t>
            </w:r>
          </w:p>
          <w:p w:rsidR="0071338F" w:rsidRPr="002C2D58" w:rsidRDefault="0071338F" w:rsidP="0071338F">
            <w:pPr>
              <w:pStyle w:val="Default"/>
              <w:jc w:val="center"/>
              <w:rPr>
                <w:sz w:val="22"/>
                <w:szCs w:val="22"/>
              </w:rPr>
            </w:pPr>
            <w:r w:rsidRPr="002C2D58">
              <w:rPr>
                <w:sz w:val="22"/>
                <w:szCs w:val="22"/>
              </w:rPr>
              <w:t>У 5.4.01</w:t>
            </w:r>
          </w:p>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Уо 01.04</w:t>
            </w:r>
          </w:p>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Уо 02.01</w:t>
            </w:r>
          </w:p>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Н 5.4.01</w:t>
            </w:r>
          </w:p>
        </w:tc>
      </w:tr>
      <w:tr w:rsidR="0071338F" w:rsidRPr="0071338F" w:rsidTr="004A08AF">
        <w:trPr>
          <w:trHeight w:val="20"/>
        </w:trPr>
        <w:tc>
          <w:tcPr>
            <w:tcW w:w="2828"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Промежуточная аттестация (дифференциальный зачет)</w:t>
            </w:r>
          </w:p>
        </w:tc>
        <w:tc>
          <w:tcPr>
            <w:tcW w:w="657" w:type="pct"/>
            <w:gridSpan w:val="2"/>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b/>
                <w:i/>
                <w:highlight w:val="green"/>
              </w:rPr>
            </w:pPr>
            <w:r w:rsidRPr="0071338F">
              <w:rPr>
                <w:rFonts w:ascii="Times New Roman" w:hAnsi="Times New Roman" w:cs="Times New Roman"/>
                <w:b/>
              </w:rPr>
              <w:t>2</w:t>
            </w:r>
          </w:p>
        </w:tc>
        <w:tc>
          <w:tcPr>
            <w:tcW w:w="808"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
                <w:highlight w:val="green"/>
              </w:rPr>
            </w:pPr>
          </w:p>
        </w:tc>
        <w:tc>
          <w:tcPr>
            <w:tcW w:w="707"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
                <w:highlight w:val="green"/>
              </w:rPr>
            </w:pPr>
          </w:p>
        </w:tc>
      </w:tr>
      <w:tr w:rsidR="0071338F" w:rsidRPr="0071338F" w:rsidTr="004A08AF">
        <w:trPr>
          <w:trHeight w:val="20"/>
        </w:trPr>
        <w:tc>
          <w:tcPr>
            <w:tcW w:w="2828"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Всего:</w:t>
            </w:r>
          </w:p>
        </w:tc>
        <w:tc>
          <w:tcPr>
            <w:tcW w:w="657" w:type="pct"/>
            <w:gridSpan w:val="2"/>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b/>
                <w:highlight w:val="green"/>
              </w:rPr>
            </w:pPr>
            <w:r w:rsidRPr="0071338F">
              <w:rPr>
                <w:rFonts w:ascii="Times New Roman" w:hAnsi="Times New Roman" w:cs="Times New Roman"/>
                <w:b/>
              </w:rPr>
              <w:t>72</w:t>
            </w:r>
          </w:p>
        </w:tc>
        <w:tc>
          <w:tcPr>
            <w:tcW w:w="808"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
                <w:highlight w:val="green"/>
              </w:rPr>
            </w:pPr>
          </w:p>
        </w:tc>
        <w:tc>
          <w:tcPr>
            <w:tcW w:w="707"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
                <w:highlight w:val="green"/>
              </w:rPr>
            </w:pPr>
          </w:p>
        </w:tc>
      </w:tr>
    </w:tbl>
    <w:p w:rsidR="0071338F" w:rsidRPr="0071338F" w:rsidRDefault="0071338F" w:rsidP="0071338F">
      <w:pPr>
        <w:spacing w:line="240" w:lineRule="auto"/>
        <w:jc w:val="both"/>
        <w:rPr>
          <w:rFonts w:ascii="Times New Roman" w:hAnsi="Times New Roman" w:cs="Times New Roman"/>
          <w:i/>
        </w:rPr>
      </w:pPr>
    </w:p>
    <w:p w:rsidR="0071338F" w:rsidRPr="0071338F" w:rsidRDefault="0071338F" w:rsidP="0071338F">
      <w:pPr>
        <w:spacing w:line="240" w:lineRule="auto"/>
        <w:rPr>
          <w:rFonts w:ascii="Times New Roman" w:hAnsi="Times New Roman" w:cs="Times New Roman"/>
        </w:rPr>
        <w:sectPr w:rsidR="0071338F" w:rsidRPr="0071338F" w:rsidSect="00824F08">
          <w:pgSz w:w="16840" w:h="11907" w:orient="landscape"/>
          <w:pgMar w:top="851" w:right="1134" w:bottom="851" w:left="992" w:header="709" w:footer="709" w:gutter="0"/>
          <w:pgNumType w:start="5"/>
          <w:cols w:space="720"/>
        </w:sectPr>
      </w:pPr>
    </w:p>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3. УСЛОВИЯ РЕАЛИЗАЦИИ УЧЕБНОЙ ДИСЦИПЛИНЫ</w:t>
      </w:r>
    </w:p>
    <w:p w:rsidR="0071338F" w:rsidRPr="0071338F" w:rsidRDefault="0071338F" w:rsidP="0071338F">
      <w:pPr>
        <w:spacing w:after="0" w:line="240" w:lineRule="auto"/>
        <w:ind w:firstLine="709"/>
        <w:jc w:val="both"/>
        <w:rPr>
          <w:rFonts w:ascii="Times New Roman" w:hAnsi="Times New Roman" w:cs="Times New Roman"/>
          <w:b/>
        </w:rPr>
      </w:pPr>
      <w:r w:rsidRPr="0071338F">
        <w:rPr>
          <w:rFonts w:ascii="Times New Roman" w:hAnsi="Times New Roman" w:cs="Times New Roman"/>
          <w:b/>
        </w:rPr>
        <w:t>3.1. Для реализации программы учебной дисциплины должны быть предусмотрены следующие специальные помещения:</w:t>
      </w:r>
    </w:p>
    <w:p w:rsidR="0071338F" w:rsidRPr="0071338F" w:rsidRDefault="0071338F" w:rsidP="0071338F">
      <w:pPr>
        <w:spacing w:after="0" w:line="240" w:lineRule="auto"/>
        <w:ind w:firstLine="709"/>
        <w:jc w:val="both"/>
        <w:rPr>
          <w:rFonts w:ascii="Times New Roman" w:hAnsi="Times New Roman" w:cs="Times New Roman"/>
          <w:bCs/>
        </w:rPr>
      </w:pPr>
      <w:r w:rsidRPr="0071338F">
        <w:rPr>
          <w:rFonts w:ascii="Times New Roman" w:hAnsi="Times New Roman" w:cs="Times New Roman"/>
        </w:rPr>
        <w:t>Кабинет</w:t>
      </w:r>
      <w:r w:rsidRPr="0071338F">
        <w:rPr>
          <w:rFonts w:ascii="Times New Roman" w:hAnsi="Times New Roman" w:cs="Times New Roman"/>
          <w:i/>
        </w:rPr>
        <w:t xml:space="preserve"> </w:t>
      </w:r>
      <w:r w:rsidRPr="0071338F">
        <w:rPr>
          <w:rFonts w:ascii="Times New Roman" w:hAnsi="Times New Roman" w:cs="Times New Roman"/>
        </w:rPr>
        <w:t>«Биология»</w:t>
      </w:r>
      <w:r w:rsidRPr="0071338F">
        <w:rPr>
          <w:rFonts w:ascii="Times New Roman" w:hAnsi="Times New Roman" w:cs="Times New Roman"/>
          <w:b/>
        </w:rPr>
        <w:t>,</w:t>
      </w:r>
      <w:r w:rsidRPr="0071338F">
        <w:rPr>
          <w:rFonts w:ascii="Times New Roman" w:hAnsi="Times New Roman" w:cs="Times New Roman"/>
        </w:rPr>
        <w:t xml:space="preserve"> оснащенный в соответствии с п. 6.1.2.1 образовательной программы по профессии  </w:t>
      </w:r>
      <w:r w:rsidRPr="0071338F">
        <w:rPr>
          <w:rFonts w:ascii="Times New Roman" w:hAnsi="Times New Roman" w:cs="Times New Roman"/>
          <w:bCs/>
        </w:rPr>
        <w:t>18.01.33 Лаборант по контролю качества сырья, реактивов, промежуточных продуктов, готовой продукции, отходов производства  (по отраслям)</w:t>
      </w:r>
      <w:r w:rsidRPr="0071338F">
        <w:rPr>
          <w:rFonts w:ascii="Times New Roman" w:hAnsi="Times New Roman" w:cs="Times New Roman"/>
        </w:rPr>
        <w:t>.</w:t>
      </w:r>
    </w:p>
    <w:p w:rsidR="0071338F" w:rsidRPr="0071338F" w:rsidRDefault="0071338F" w:rsidP="0071338F">
      <w:pPr>
        <w:spacing w:after="0" w:line="240" w:lineRule="auto"/>
        <w:ind w:firstLine="709"/>
        <w:rPr>
          <w:rFonts w:ascii="Times New Roman" w:hAnsi="Times New Roman" w:cs="Times New Roman"/>
        </w:rPr>
      </w:pPr>
    </w:p>
    <w:p w:rsidR="0071338F" w:rsidRPr="0071338F" w:rsidRDefault="0071338F" w:rsidP="0071338F">
      <w:pPr>
        <w:spacing w:after="0" w:line="240" w:lineRule="auto"/>
        <w:ind w:firstLine="709"/>
        <w:rPr>
          <w:rFonts w:ascii="Times New Roman" w:hAnsi="Times New Roman" w:cs="Times New Roman"/>
          <w:b/>
        </w:rPr>
      </w:pPr>
      <w:r w:rsidRPr="0071338F">
        <w:rPr>
          <w:rFonts w:ascii="Times New Roman" w:hAnsi="Times New Roman" w:cs="Times New Roman"/>
          <w:b/>
        </w:rPr>
        <w:t>3.2. Информационное обеспечение реализации программы</w:t>
      </w:r>
    </w:p>
    <w:p w:rsidR="0071338F" w:rsidRPr="0071338F" w:rsidRDefault="0071338F" w:rsidP="0071338F">
      <w:pPr>
        <w:spacing w:after="0" w:line="240" w:lineRule="auto"/>
        <w:ind w:firstLine="709"/>
        <w:jc w:val="both"/>
        <w:rPr>
          <w:rFonts w:ascii="Times New Roman" w:hAnsi="Times New Roman" w:cs="Times New Roman"/>
        </w:rPr>
      </w:pPr>
      <w:r w:rsidRPr="0071338F">
        <w:rPr>
          <w:rFonts w:ascii="Times New Roman" w:hAnsi="Times New Roman" w:cs="Times New Roman"/>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71338F" w:rsidRPr="0071338F" w:rsidRDefault="0071338F" w:rsidP="0071338F">
      <w:pPr>
        <w:spacing w:after="0" w:line="240" w:lineRule="auto"/>
        <w:ind w:firstLine="709"/>
        <w:contextualSpacing/>
        <w:rPr>
          <w:rFonts w:ascii="Times New Roman" w:hAnsi="Times New Roman" w:cs="Times New Roman"/>
        </w:rPr>
      </w:pPr>
    </w:p>
    <w:p w:rsidR="0071338F" w:rsidRPr="0071338F" w:rsidRDefault="0071338F" w:rsidP="0071338F">
      <w:pPr>
        <w:spacing w:after="0" w:line="240" w:lineRule="auto"/>
        <w:ind w:firstLine="709"/>
        <w:contextualSpacing/>
        <w:rPr>
          <w:rFonts w:ascii="Times New Roman" w:hAnsi="Times New Roman" w:cs="Times New Roman"/>
          <w:b/>
        </w:rPr>
      </w:pPr>
      <w:r w:rsidRPr="0071338F">
        <w:rPr>
          <w:rFonts w:ascii="Times New Roman" w:hAnsi="Times New Roman" w:cs="Times New Roman"/>
          <w:b/>
        </w:rPr>
        <w:t>3.2.1. Основные печатные издания</w:t>
      </w:r>
    </w:p>
    <w:p w:rsidR="0071338F" w:rsidRPr="0071338F" w:rsidRDefault="0071338F" w:rsidP="0071338F">
      <w:pPr>
        <w:spacing w:after="0" w:line="240" w:lineRule="auto"/>
        <w:ind w:firstLine="709"/>
        <w:contextualSpacing/>
        <w:rPr>
          <w:rFonts w:ascii="Times New Roman" w:hAnsi="Times New Roman" w:cs="Times New Roman"/>
        </w:rPr>
      </w:pPr>
      <w:r w:rsidRPr="0071338F">
        <w:rPr>
          <w:rFonts w:ascii="Times New Roman" w:hAnsi="Times New Roman" w:cs="Times New Roman"/>
        </w:rPr>
        <w:t>1.Биология: учебник для 11класса общеобразовательных организаций: Пасечник В.В., Каменский А.А., Рубцов А.М. и другие/Под ред. Пасечника В.В. Акционерное общество "Издательство "Просвещение"От 20 мая 2020 г.</w:t>
      </w:r>
    </w:p>
    <w:p w:rsidR="0071338F" w:rsidRPr="0071338F" w:rsidRDefault="0071338F" w:rsidP="0071338F">
      <w:pPr>
        <w:spacing w:after="0" w:line="240" w:lineRule="auto"/>
        <w:ind w:firstLine="709"/>
        <w:contextualSpacing/>
        <w:rPr>
          <w:rFonts w:ascii="Times New Roman" w:hAnsi="Times New Roman" w:cs="Times New Roman"/>
          <w:b/>
        </w:rPr>
      </w:pPr>
      <w:r w:rsidRPr="0071338F">
        <w:rPr>
          <w:rFonts w:ascii="Times New Roman" w:hAnsi="Times New Roman" w:cs="Times New Roman"/>
        </w:rPr>
        <w:t>2.Биология: учебник 10-11 класс общеобразовательных организаций: базовый уровень /В.Б.Захаров, Н.И.Романова, Е.Т.Захарова; под ред. Е.А. Крикунова. - М: ООО "Русское слово- учебник", 2021.-352с.</w:t>
      </w:r>
    </w:p>
    <w:p w:rsidR="0071338F" w:rsidRPr="0071338F" w:rsidRDefault="0071338F" w:rsidP="0071338F">
      <w:pPr>
        <w:spacing w:after="0" w:line="240" w:lineRule="auto"/>
        <w:ind w:firstLine="709"/>
        <w:contextualSpacing/>
        <w:rPr>
          <w:rFonts w:ascii="Times New Roman" w:hAnsi="Times New Roman" w:cs="Times New Roman"/>
          <w:b/>
          <w:highlight w:val="yellow"/>
        </w:rPr>
      </w:pPr>
    </w:p>
    <w:p w:rsidR="0071338F" w:rsidRPr="0071338F" w:rsidRDefault="0071338F" w:rsidP="0071338F">
      <w:pPr>
        <w:spacing w:after="0" w:line="240" w:lineRule="auto"/>
        <w:ind w:firstLine="709"/>
        <w:jc w:val="both"/>
        <w:rPr>
          <w:rFonts w:ascii="Times New Roman" w:hAnsi="Times New Roman" w:cs="Times New Roman"/>
          <w:i/>
        </w:rPr>
      </w:pPr>
      <w:r w:rsidRPr="0071338F">
        <w:rPr>
          <w:rFonts w:ascii="Times New Roman" w:hAnsi="Times New Roman" w:cs="Times New Roman"/>
          <w:b/>
        </w:rPr>
        <w:t>3.2.2. Основные электронные издания</w:t>
      </w:r>
      <w:r w:rsidRPr="0071338F">
        <w:rPr>
          <w:rFonts w:ascii="Times New Roman" w:hAnsi="Times New Roman" w:cs="Times New Roman"/>
          <w:i/>
        </w:rPr>
        <w:t xml:space="preserve"> </w:t>
      </w:r>
    </w:p>
    <w:p w:rsidR="0071338F" w:rsidRPr="0071338F" w:rsidRDefault="0071338F" w:rsidP="0071338F">
      <w:pPr>
        <w:spacing w:after="0" w:line="240" w:lineRule="auto"/>
        <w:ind w:firstLine="709"/>
        <w:contextualSpacing/>
        <w:rPr>
          <w:rFonts w:ascii="Times New Roman" w:hAnsi="Times New Roman" w:cs="Times New Roman"/>
          <w:b/>
        </w:rPr>
      </w:pPr>
      <w:r w:rsidRPr="0071338F">
        <w:rPr>
          <w:rFonts w:ascii="Times New Roman" w:hAnsi="Times New Roman" w:cs="Times New Roman"/>
        </w:rPr>
        <w:t>1. Консультант студента. Электронная библиотека</w:t>
      </w:r>
      <w:r w:rsidRPr="0071338F">
        <w:rPr>
          <w:rFonts w:ascii="Times New Roman" w:hAnsi="Times New Roman" w:cs="Times New Roman"/>
          <w:b/>
        </w:rPr>
        <w:t xml:space="preserve"> </w:t>
      </w:r>
      <w:hyperlink r:id="rId30" w:tgtFrame="_blank" w:history="1">
        <w:r w:rsidRPr="0071338F">
          <w:rPr>
            <w:rStyle w:val="af3"/>
            <w:rFonts w:ascii="Times New Roman" w:hAnsi="Times New Roman"/>
            <w:bCs/>
            <w:shd w:val="clear" w:color="auto" w:fill="FFFFFF"/>
            <w:lang w:val="en-US"/>
          </w:rPr>
          <w:t>studentlibrary</w:t>
        </w:r>
        <w:r w:rsidRPr="0071338F">
          <w:rPr>
            <w:rStyle w:val="af3"/>
            <w:rFonts w:ascii="Times New Roman" w:hAnsi="Times New Roman"/>
            <w:bCs/>
            <w:shd w:val="clear" w:color="auto" w:fill="FFFFFF"/>
          </w:rPr>
          <w:t>.</w:t>
        </w:r>
        <w:r w:rsidRPr="0071338F">
          <w:rPr>
            <w:rStyle w:val="af3"/>
            <w:rFonts w:ascii="Times New Roman" w:hAnsi="Times New Roman"/>
            <w:bCs/>
            <w:shd w:val="clear" w:color="auto" w:fill="FFFFFF"/>
            <w:lang w:val="en-US"/>
          </w:rPr>
          <w:t>ru</w:t>
        </w:r>
        <w:r w:rsidRPr="0071338F">
          <w:rPr>
            <w:rStyle w:val="path-separator"/>
            <w:rFonts w:ascii="Times New Roman" w:hAnsi="Times New Roman" w:cs="Times New Roman"/>
            <w:shd w:val="clear" w:color="auto" w:fill="FFFFFF"/>
          </w:rPr>
          <w:t>›</w:t>
        </w:r>
        <w:r w:rsidRPr="0071338F">
          <w:rPr>
            <w:rStyle w:val="af3"/>
            <w:rFonts w:ascii="Times New Roman" w:hAnsi="Times New Roman"/>
            <w:shd w:val="clear" w:color="auto" w:fill="FFFFFF"/>
            <w:lang w:val="en-US"/>
          </w:rPr>
          <w:t>catalogue</w:t>
        </w:r>
        <w:r w:rsidRPr="0071338F">
          <w:rPr>
            <w:rStyle w:val="af3"/>
            <w:rFonts w:ascii="Times New Roman" w:hAnsi="Times New Roman"/>
            <w:shd w:val="clear" w:color="auto" w:fill="FFFFFF"/>
          </w:rPr>
          <w:t>/</w:t>
        </w:r>
        <w:r w:rsidRPr="0071338F">
          <w:rPr>
            <w:rStyle w:val="af3"/>
            <w:rFonts w:ascii="Times New Roman" w:hAnsi="Times New Roman"/>
            <w:shd w:val="clear" w:color="auto" w:fill="FFFFFF"/>
            <w:lang w:val="en-US"/>
          </w:rPr>
          <w:t>ed</w:t>
        </w:r>
        <w:r w:rsidRPr="0071338F">
          <w:rPr>
            <w:rStyle w:val="af3"/>
            <w:rFonts w:ascii="Times New Roman" w:hAnsi="Times New Roman"/>
            <w:shd w:val="clear" w:color="auto" w:fill="FFFFFF"/>
          </w:rPr>
          <w:t>_</w:t>
        </w:r>
        <w:r w:rsidRPr="0071338F">
          <w:rPr>
            <w:rStyle w:val="af3"/>
            <w:rFonts w:ascii="Times New Roman" w:hAnsi="Times New Roman"/>
            <w:shd w:val="clear" w:color="auto" w:fill="FFFFFF"/>
            <w:lang w:val="en-US"/>
          </w:rPr>
          <w:t>med</w:t>
        </w:r>
        <w:r w:rsidRPr="0071338F">
          <w:rPr>
            <w:rStyle w:val="af3"/>
            <w:rFonts w:ascii="Times New Roman" w:hAnsi="Times New Roman"/>
            <w:shd w:val="clear" w:color="auto" w:fill="FFFFFF"/>
          </w:rPr>
          <w:t>_</w:t>
        </w:r>
        <w:r w:rsidRPr="0071338F">
          <w:rPr>
            <w:rStyle w:val="af3"/>
            <w:rFonts w:ascii="Times New Roman" w:hAnsi="Times New Roman"/>
            <w:shd w:val="clear" w:color="auto" w:fill="FFFFFF"/>
            <w:lang w:val="en-US"/>
          </w:rPr>
          <w:t>hi</w:t>
        </w:r>
        <w:r w:rsidRPr="0071338F">
          <w:rPr>
            <w:rStyle w:val="af3"/>
            <w:rFonts w:ascii="Times New Roman" w:hAnsi="Times New Roman"/>
            <w:shd w:val="clear" w:color="auto" w:fill="FFFFFF"/>
          </w:rPr>
          <w:t>/0013.</w:t>
        </w:r>
        <w:r w:rsidRPr="0071338F">
          <w:rPr>
            <w:rStyle w:val="af3"/>
            <w:rFonts w:ascii="Times New Roman" w:hAnsi="Times New Roman"/>
            <w:shd w:val="clear" w:color="auto" w:fill="FFFFFF"/>
            <w:lang w:val="en-US"/>
          </w:rPr>
          <w:t>html</w:t>
        </w:r>
      </w:hyperlink>
    </w:p>
    <w:p w:rsidR="0071338F" w:rsidRPr="0071338F" w:rsidRDefault="0071338F" w:rsidP="0071338F">
      <w:pPr>
        <w:spacing w:after="0" w:line="240" w:lineRule="auto"/>
        <w:ind w:firstLine="709"/>
        <w:jc w:val="both"/>
        <w:rPr>
          <w:rFonts w:ascii="Times New Roman" w:hAnsi="Times New Roman" w:cs="Times New Roman"/>
        </w:rPr>
      </w:pPr>
      <w:r w:rsidRPr="0071338F">
        <w:rPr>
          <w:rFonts w:ascii="Times New Roman" w:hAnsi="Times New Roman" w:cs="Times New Roman"/>
        </w:rPr>
        <w:t xml:space="preserve">2.Электронные образовательные ресурсы по биологии </w:t>
      </w:r>
      <w:hyperlink r:id="rId31" w:tgtFrame="_blank" w:history="1">
        <w:r w:rsidRPr="0071338F">
          <w:rPr>
            <w:rStyle w:val="af3"/>
            <w:rFonts w:ascii="Times New Roman" w:hAnsi="Times New Roman"/>
            <w:bCs/>
            <w:shd w:val="clear" w:color="auto" w:fill="FFFFFF"/>
          </w:rPr>
          <w:t>rosuchebnik.ru</w:t>
        </w:r>
        <w:r w:rsidRPr="0071338F">
          <w:rPr>
            <w:rStyle w:val="path-separator"/>
            <w:rFonts w:ascii="Times New Roman" w:hAnsi="Times New Roman" w:cs="Times New Roman"/>
            <w:shd w:val="clear" w:color="auto" w:fill="FFFFFF"/>
          </w:rPr>
          <w:t xml:space="preserve"> </w:t>
        </w:r>
        <w:r w:rsidRPr="0071338F">
          <w:rPr>
            <w:rStyle w:val="af3"/>
            <w:rFonts w:ascii="Times New Roman" w:hAnsi="Times New Roman"/>
            <w:shd w:val="clear" w:color="auto" w:fill="FFFFFF"/>
          </w:rPr>
          <w:t>Биология</w:t>
        </w:r>
        <w:r w:rsidRPr="0071338F">
          <w:rPr>
            <w:rStyle w:val="path-separator"/>
            <w:rFonts w:ascii="Times New Roman" w:hAnsi="Times New Roman" w:cs="Times New Roman"/>
            <w:shd w:val="clear" w:color="auto" w:fill="FFFFFF"/>
          </w:rPr>
          <w:t>›</w:t>
        </w:r>
      </w:hyperlink>
    </w:p>
    <w:p w:rsidR="0071338F" w:rsidRPr="0071338F" w:rsidRDefault="0071338F" w:rsidP="0071338F">
      <w:pPr>
        <w:spacing w:after="0" w:line="240" w:lineRule="auto"/>
        <w:ind w:firstLine="709"/>
        <w:jc w:val="both"/>
        <w:rPr>
          <w:rFonts w:ascii="Times New Roman" w:hAnsi="Times New Roman" w:cs="Times New Roman"/>
        </w:rPr>
      </w:pPr>
      <w:r w:rsidRPr="0071338F">
        <w:rPr>
          <w:rFonts w:ascii="Times New Roman" w:hAnsi="Times New Roman" w:cs="Times New Roman"/>
        </w:rPr>
        <w:t xml:space="preserve">3.Биология - образовательная платформа Юрайт </w:t>
      </w:r>
      <w:hyperlink r:id="rId32" w:tgtFrame="_blank" w:history="1">
        <w:r w:rsidRPr="0071338F">
          <w:rPr>
            <w:rStyle w:val="af3"/>
            <w:rFonts w:ascii="Times New Roman" w:hAnsi="Times New Roman"/>
            <w:bCs/>
            <w:shd w:val="clear" w:color="auto" w:fill="FFFFFF"/>
          </w:rPr>
          <w:t>urait.ru</w:t>
        </w:r>
        <w:r w:rsidRPr="0071338F">
          <w:rPr>
            <w:rStyle w:val="path-separator"/>
            <w:rFonts w:ascii="Times New Roman" w:hAnsi="Times New Roman" w:cs="Times New Roman"/>
            <w:shd w:val="clear" w:color="auto" w:fill="FFFFFF"/>
          </w:rPr>
          <w:t>›</w:t>
        </w:r>
        <w:r w:rsidRPr="0071338F">
          <w:rPr>
            <w:rStyle w:val="af3"/>
            <w:rFonts w:ascii="Times New Roman" w:hAnsi="Times New Roman"/>
            <w:shd w:val="clear" w:color="auto" w:fill="FFFFFF"/>
          </w:rPr>
          <w:t>Библиотека</w:t>
        </w:r>
        <w:r w:rsidRPr="0071338F">
          <w:rPr>
            <w:rStyle w:val="path-separator"/>
            <w:rFonts w:ascii="Times New Roman" w:hAnsi="Times New Roman" w:cs="Times New Roman"/>
            <w:shd w:val="clear" w:color="auto" w:fill="FFFFFF"/>
          </w:rPr>
          <w:t>›</w:t>
        </w:r>
        <w:r w:rsidRPr="0071338F">
          <w:rPr>
            <w:rStyle w:val="af3"/>
            <w:rFonts w:ascii="Times New Roman" w:hAnsi="Times New Roman"/>
            <w:shd w:val="clear" w:color="auto" w:fill="FFFFFF"/>
          </w:rPr>
          <w:t>…-raboty/biologiya…</w:t>
        </w:r>
      </w:hyperlink>
    </w:p>
    <w:p w:rsidR="0071338F" w:rsidRPr="0071338F" w:rsidRDefault="0071338F" w:rsidP="0071338F">
      <w:pPr>
        <w:spacing w:after="0" w:line="240" w:lineRule="auto"/>
        <w:ind w:firstLine="709"/>
        <w:jc w:val="both"/>
        <w:rPr>
          <w:rFonts w:ascii="Times New Roman" w:hAnsi="Times New Roman" w:cs="Times New Roman"/>
        </w:rPr>
      </w:pPr>
    </w:p>
    <w:p w:rsidR="0071338F" w:rsidRPr="0071338F" w:rsidRDefault="0071338F" w:rsidP="0071338F">
      <w:pPr>
        <w:spacing w:after="0" w:line="240" w:lineRule="auto"/>
        <w:ind w:firstLine="709"/>
        <w:contextualSpacing/>
        <w:rPr>
          <w:rFonts w:ascii="Times New Roman" w:hAnsi="Times New Roman" w:cs="Times New Roman"/>
          <w:i/>
        </w:rPr>
      </w:pPr>
      <w:r w:rsidRPr="0071338F">
        <w:rPr>
          <w:rFonts w:ascii="Times New Roman" w:hAnsi="Times New Roman" w:cs="Times New Roman"/>
          <w:b/>
        </w:rPr>
        <w:t xml:space="preserve">3.2.3. Дополнительные источники </w:t>
      </w:r>
    </w:p>
    <w:p w:rsidR="0071338F" w:rsidRPr="0071338F" w:rsidRDefault="0071338F" w:rsidP="0071338F">
      <w:pPr>
        <w:spacing w:after="0" w:line="240" w:lineRule="auto"/>
        <w:ind w:firstLine="709"/>
        <w:contextualSpacing/>
        <w:jc w:val="both"/>
        <w:rPr>
          <w:rFonts w:ascii="Times New Roman" w:hAnsi="Times New Roman" w:cs="Times New Roman"/>
        </w:rPr>
      </w:pPr>
      <w:r w:rsidRPr="0071338F">
        <w:rPr>
          <w:rFonts w:ascii="Times New Roman" w:hAnsi="Times New Roman" w:cs="Times New Roman"/>
        </w:rPr>
        <w:t>1.Общая биология: учебник для студ. образоват. учреждений сред. проф.образования / В.М.Константинов, А.Г.Резанов, О.Е.Фадеева; под. ред. В.М.Константинова.- М.: Издательский центр "Академия", 2008.-256с.</w:t>
      </w:r>
    </w:p>
    <w:p w:rsidR="0071338F" w:rsidRPr="0071338F" w:rsidRDefault="0071338F" w:rsidP="0071338F">
      <w:pPr>
        <w:spacing w:after="0" w:line="240" w:lineRule="auto"/>
        <w:ind w:firstLine="709"/>
        <w:contextualSpacing/>
        <w:jc w:val="both"/>
        <w:rPr>
          <w:rFonts w:ascii="Times New Roman" w:hAnsi="Times New Roman" w:cs="Times New Roman"/>
          <w:b/>
        </w:rPr>
      </w:pPr>
      <w:r w:rsidRPr="0071338F">
        <w:rPr>
          <w:rFonts w:ascii="Times New Roman" w:hAnsi="Times New Roman" w:cs="Times New Roman"/>
        </w:rPr>
        <w:t>2.Биология.10-11классы (базовый уровень): методическое пособие: среднее (полное) общее образование/ А.П.Пуговкин, П.М.Скворцов, Н.А.Пуговкина. - М.: Издательский центр "Академия", 2008.- 272с.</w:t>
      </w:r>
    </w:p>
    <w:p w:rsidR="0071338F" w:rsidRPr="0071338F" w:rsidRDefault="0071338F" w:rsidP="0071338F">
      <w:pPr>
        <w:spacing w:after="0" w:line="240" w:lineRule="auto"/>
        <w:ind w:firstLine="709"/>
        <w:contextualSpacing/>
        <w:jc w:val="both"/>
        <w:rPr>
          <w:rFonts w:ascii="Times New Roman" w:hAnsi="Times New Roman" w:cs="Times New Roman"/>
        </w:rPr>
      </w:pPr>
      <w:r w:rsidRPr="0071338F">
        <w:rPr>
          <w:rFonts w:ascii="Times New Roman" w:hAnsi="Times New Roman" w:cs="Times New Roman"/>
        </w:rPr>
        <w:t>3.Биология для профессий и специальностей технического и естественно-научного профилей: учебник для студ. учреждений сред. проф.образования / В.М.Константинов, А.Г.Резанов, О.Е.Фадеева; под. ред. В.М.Константинова.- М.: Издательский центр "Академия", 2017.-336с.</w:t>
      </w:r>
    </w:p>
    <w:p w:rsidR="0071338F" w:rsidRPr="0071338F" w:rsidRDefault="0071338F" w:rsidP="0071338F">
      <w:pPr>
        <w:spacing w:after="0" w:line="240" w:lineRule="auto"/>
        <w:ind w:firstLine="709"/>
        <w:contextualSpacing/>
        <w:jc w:val="both"/>
        <w:rPr>
          <w:rFonts w:ascii="Times New Roman" w:hAnsi="Times New Roman" w:cs="Times New Roman"/>
        </w:rPr>
      </w:pPr>
    </w:p>
    <w:p w:rsidR="0071338F" w:rsidRPr="0071338F" w:rsidRDefault="0071338F" w:rsidP="0071338F">
      <w:pPr>
        <w:spacing w:line="240" w:lineRule="auto"/>
        <w:jc w:val="center"/>
        <w:rPr>
          <w:rFonts w:ascii="Times New Roman" w:hAnsi="Times New Roman" w:cs="Times New Roman"/>
          <w:b/>
        </w:rPr>
      </w:pPr>
    </w:p>
    <w:p w:rsidR="0071338F" w:rsidRPr="0071338F" w:rsidRDefault="0071338F" w:rsidP="0071338F">
      <w:pPr>
        <w:spacing w:line="240" w:lineRule="auto"/>
        <w:jc w:val="center"/>
        <w:rPr>
          <w:rFonts w:ascii="Times New Roman" w:hAnsi="Times New Roman" w:cs="Times New Roman"/>
          <w:b/>
        </w:rPr>
      </w:pPr>
    </w:p>
    <w:p w:rsidR="0071338F" w:rsidRPr="0071338F" w:rsidRDefault="0071338F" w:rsidP="0071338F">
      <w:pPr>
        <w:spacing w:line="240" w:lineRule="auto"/>
        <w:jc w:val="center"/>
        <w:rPr>
          <w:rFonts w:ascii="Times New Roman" w:hAnsi="Times New Roman" w:cs="Times New Roman"/>
          <w:b/>
        </w:rPr>
      </w:pPr>
    </w:p>
    <w:p w:rsidR="0071338F" w:rsidRPr="0071338F" w:rsidRDefault="0071338F" w:rsidP="0071338F">
      <w:pPr>
        <w:spacing w:line="240" w:lineRule="auto"/>
        <w:jc w:val="center"/>
        <w:rPr>
          <w:rFonts w:ascii="Times New Roman" w:hAnsi="Times New Roman" w:cs="Times New Roman"/>
          <w:b/>
        </w:rPr>
      </w:pPr>
    </w:p>
    <w:p w:rsidR="00CE05AB" w:rsidRDefault="00CE05AB" w:rsidP="0071338F">
      <w:pPr>
        <w:spacing w:line="240" w:lineRule="auto"/>
        <w:jc w:val="center"/>
        <w:rPr>
          <w:rFonts w:ascii="Times New Roman" w:hAnsi="Times New Roman" w:cs="Times New Roman"/>
          <w:b/>
        </w:rPr>
        <w:sectPr w:rsidR="00CE05AB" w:rsidSect="00824F08">
          <w:pgSz w:w="11906" w:h="16838"/>
          <w:pgMar w:top="1134" w:right="851" w:bottom="1134" w:left="1701" w:header="709" w:footer="709" w:gutter="0"/>
          <w:cols w:space="708"/>
          <w:docGrid w:linePitch="360"/>
        </w:sectPr>
      </w:pPr>
    </w:p>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4. КОНТРОЛЬ</w:t>
      </w:r>
      <w:r w:rsidR="00CE05AB">
        <w:rPr>
          <w:rFonts w:ascii="Times New Roman" w:hAnsi="Times New Roman" w:cs="Times New Roman"/>
          <w:b/>
        </w:rPr>
        <w:t xml:space="preserve"> И ОЦЕНКА РЕЗУЛЬТАТОВ ОСВОЕНИЯ </w:t>
      </w:r>
      <w:r w:rsidRPr="0071338F">
        <w:rPr>
          <w:rFonts w:ascii="Times New Roman" w:hAnsi="Times New Roman" w:cs="Times New Roman"/>
          <w:b/>
        </w:rPr>
        <w:t>УЧЕБНОЙ ДИСЦИПЛИНЫ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74"/>
        <w:gridCol w:w="2819"/>
        <w:gridCol w:w="3261"/>
      </w:tblGrid>
      <w:tr w:rsidR="0071338F" w:rsidRPr="0071338F" w:rsidTr="00824F08">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b/>
                <w:i/>
              </w:rPr>
              <w:t>Результаты обучения</w:t>
            </w: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b/>
                <w:i/>
              </w:rPr>
            </w:pPr>
            <w:r w:rsidRPr="0071338F">
              <w:rPr>
                <w:rFonts w:ascii="Times New Roman" w:hAnsi="Times New Roman" w:cs="Times New Roman"/>
                <w:b/>
                <w:i/>
              </w:rPr>
              <w:t>Критерии оценки</w:t>
            </w:r>
          </w:p>
        </w:tc>
        <w:tc>
          <w:tcPr>
            <w:tcW w:w="326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b/>
                <w:i/>
              </w:rPr>
            </w:pPr>
            <w:r w:rsidRPr="0071338F">
              <w:rPr>
                <w:rFonts w:ascii="Times New Roman" w:hAnsi="Times New Roman" w:cs="Times New Roman"/>
                <w:b/>
                <w:i/>
              </w:rPr>
              <w:t>Методы оценки</w:t>
            </w:r>
          </w:p>
        </w:tc>
      </w:tr>
      <w:tr w:rsidR="0071338F" w:rsidRPr="0071338F" w:rsidTr="00824F08">
        <w:trPr>
          <w:trHeight w:val="4525"/>
        </w:trPr>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Знания:</w:t>
            </w: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Прикладное программное обеспечение и информационные ресурсы для моделирования технологических процессов.</w:t>
            </w: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iCs/>
              </w:rPr>
            </w:pPr>
            <w:r w:rsidRPr="0071338F">
              <w:rPr>
                <w:rFonts w:ascii="Times New Roman" w:hAnsi="Times New Roman" w:cs="Times New Roman"/>
                <w:bCs/>
              </w:rPr>
              <w:t>Основные источники информации и ресурсы для решения задач и проблем в профессиональном и/или социальном контексте.</w:t>
            </w:r>
            <w:r w:rsidRPr="0071338F">
              <w:rPr>
                <w:rFonts w:ascii="Times New Roman" w:hAnsi="Times New Roman" w:cs="Times New Roman"/>
                <w:iCs/>
              </w:rPr>
              <w:t xml:space="preserve"> </w:t>
            </w:r>
          </w:p>
          <w:p w:rsidR="0071338F" w:rsidRPr="0071338F" w:rsidRDefault="0071338F" w:rsidP="0071338F">
            <w:pPr>
              <w:spacing w:after="0" w:line="240" w:lineRule="auto"/>
              <w:rPr>
                <w:rFonts w:ascii="Times New Roman" w:hAnsi="Times New Roman" w:cs="Times New Roman"/>
                <w:iCs/>
              </w:rPr>
            </w:pPr>
          </w:p>
          <w:p w:rsidR="0071338F" w:rsidRPr="0071338F" w:rsidRDefault="0071338F" w:rsidP="0071338F">
            <w:pPr>
              <w:spacing w:after="0" w:line="240" w:lineRule="auto"/>
              <w:rPr>
                <w:rFonts w:ascii="Times New Roman" w:hAnsi="Times New Roman" w:cs="Times New Roman"/>
                <w:iCs/>
              </w:rPr>
            </w:pPr>
            <w:r w:rsidRPr="0071338F">
              <w:rPr>
                <w:rFonts w:ascii="Times New Roman" w:hAnsi="Times New Roman" w:cs="Times New Roman"/>
                <w:iCs/>
              </w:rPr>
              <w:t>Приемы структурирования информации.</w:t>
            </w:r>
          </w:p>
          <w:p w:rsidR="0071338F" w:rsidRPr="0071338F" w:rsidRDefault="0071338F" w:rsidP="0071338F">
            <w:pPr>
              <w:spacing w:after="0" w:line="240" w:lineRule="auto"/>
              <w:rPr>
                <w:rFonts w:ascii="Times New Roman" w:hAnsi="Times New Roman" w:cs="Times New Roman"/>
                <w:iCs/>
              </w:rPr>
            </w:pP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Правила экологической безопасности при ведении профессиональной деятельности.</w:t>
            </w: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contextualSpacing/>
              <w:rPr>
                <w:rFonts w:ascii="Times New Roman" w:hAnsi="Times New Roman" w:cs="Times New Roman"/>
              </w:rPr>
            </w:pPr>
            <w:r w:rsidRPr="0071338F">
              <w:rPr>
                <w:rFonts w:ascii="Times New Roman" w:hAnsi="Times New Roman" w:cs="Times New Roman"/>
              </w:rPr>
              <w:t>Практические задания по работе с информацией и поиску информации в сети Интернет.</w:t>
            </w:r>
          </w:p>
          <w:p w:rsidR="0071338F" w:rsidRPr="0071338F" w:rsidRDefault="0071338F" w:rsidP="0071338F">
            <w:pPr>
              <w:spacing w:after="0" w:line="240" w:lineRule="auto"/>
              <w:jc w:val="both"/>
              <w:rPr>
                <w:rFonts w:ascii="Times New Roman" w:hAnsi="Times New Roman" w:cs="Times New Roman"/>
                <w:lang w:eastAsia="en-US"/>
              </w:rPr>
            </w:pPr>
          </w:p>
          <w:p w:rsidR="0071338F" w:rsidRPr="0071338F" w:rsidRDefault="0071338F" w:rsidP="0071338F">
            <w:pPr>
              <w:spacing w:after="0" w:line="240" w:lineRule="auto"/>
              <w:jc w:val="both"/>
              <w:rPr>
                <w:rFonts w:ascii="Times New Roman" w:hAnsi="Times New Roman" w:cs="Times New Roman"/>
                <w:lang w:eastAsia="en-US"/>
              </w:rPr>
            </w:pPr>
          </w:p>
          <w:p w:rsidR="0071338F" w:rsidRPr="0071338F" w:rsidRDefault="0071338F" w:rsidP="0071338F">
            <w:pPr>
              <w:spacing w:after="0" w:line="240" w:lineRule="auto"/>
              <w:jc w:val="both"/>
              <w:rPr>
                <w:rFonts w:ascii="Times New Roman" w:hAnsi="Times New Roman" w:cs="Times New Roman"/>
                <w:lang w:eastAsia="en-US"/>
              </w:rPr>
            </w:pPr>
          </w:p>
          <w:p w:rsidR="0071338F" w:rsidRPr="0071338F" w:rsidRDefault="0071338F" w:rsidP="0071338F">
            <w:pPr>
              <w:spacing w:after="0" w:line="240" w:lineRule="auto"/>
              <w:jc w:val="both"/>
              <w:rPr>
                <w:rFonts w:ascii="Times New Roman" w:hAnsi="Times New Roman" w:cs="Times New Roman"/>
                <w:lang w:eastAsia="en-US"/>
              </w:rPr>
            </w:pPr>
            <w:r w:rsidRPr="0071338F">
              <w:rPr>
                <w:rFonts w:ascii="Times New Roman" w:hAnsi="Times New Roman" w:cs="Times New Roman"/>
                <w:lang w:eastAsia="en-US"/>
              </w:rPr>
              <w:t>Демонстрировать уровень освоения учебного материала.</w:t>
            </w:r>
          </w:p>
          <w:p w:rsidR="0071338F" w:rsidRPr="0071338F" w:rsidRDefault="0071338F" w:rsidP="0071338F">
            <w:pPr>
              <w:spacing w:after="0" w:line="240" w:lineRule="auto"/>
              <w:jc w:val="both"/>
              <w:rPr>
                <w:rFonts w:ascii="Times New Roman" w:hAnsi="Times New Roman" w:cs="Times New Roman"/>
                <w:lang w:eastAsia="en-US"/>
              </w:rPr>
            </w:pPr>
          </w:p>
          <w:p w:rsidR="0071338F" w:rsidRPr="0071338F" w:rsidRDefault="0071338F" w:rsidP="0071338F">
            <w:pPr>
              <w:spacing w:after="0" w:line="240" w:lineRule="auto"/>
              <w:jc w:val="both"/>
              <w:rPr>
                <w:rFonts w:ascii="Times New Roman" w:hAnsi="Times New Roman" w:cs="Times New Roman"/>
                <w:lang w:eastAsia="en-US"/>
              </w:rPr>
            </w:pPr>
          </w:p>
          <w:p w:rsidR="0071338F" w:rsidRPr="0071338F" w:rsidRDefault="0071338F" w:rsidP="0071338F">
            <w:pPr>
              <w:spacing w:after="0" w:line="240" w:lineRule="auto"/>
              <w:jc w:val="both"/>
              <w:rPr>
                <w:rFonts w:ascii="Times New Roman" w:hAnsi="Times New Roman" w:cs="Times New Roman"/>
                <w:lang w:eastAsia="en-US"/>
              </w:rPr>
            </w:pPr>
          </w:p>
          <w:p w:rsidR="0071338F" w:rsidRPr="0071338F" w:rsidRDefault="0071338F" w:rsidP="0071338F">
            <w:pPr>
              <w:spacing w:after="0" w:line="240" w:lineRule="auto"/>
              <w:jc w:val="both"/>
              <w:rPr>
                <w:rFonts w:ascii="Times New Roman" w:hAnsi="Times New Roman" w:cs="Times New Roman"/>
                <w:lang w:eastAsia="en-US"/>
              </w:rPr>
            </w:pPr>
            <w:r w:rsidRPr="0071338F">
              <w:rPr>
                <w:rFonts w:ascii="Times New Roman" w:hAnsi="Times New Roman" w:cs="Times New Roman"/>
                <w:lang w:eastAsia="en-US"/>
              </w:rPr>
              <w:t>Демонстрировать умение использовать теоретические знания.</w:t>
            </w:r>
          </w:p>
          <w:p w:rsidR="0071338F" w:rsidRPr="0071338F" w:rsidRDefault="0071338F" w:rsidP="0071338F">
            <w:pPr>
              <w:spacing w:after="0" w:line="240" w:lineRule="auto"/>
              <w:jc w:val="both"/>
              <w:rPr>
                <w:rFonts w:ascii="Times New Roman" w:hAnsi="Times New Roman" w:cs="Times New Roman"/>
                <w:lang w:eastAsia="en-US"/>
              </w:rPr>
            </w:pPr>
          </w:p>
          <w:p w:rsidR="0071338F" w:rsidRPr="0071338F" w:rsidRDefault="0071338F" w:rsidP="0071338F">
            <w:pPr>
              <w:spacing w:after="0" w:line="240" w:lineRule="auto"/>
              <w:jc w:val="both"/>
              <w:rPr>
                <w:rFonts w:ascii="Times New Roman" w:hAnsi="Times New Roman" w:cs="Times New Roman"/>
                <w:lang w:eastAsia="en-US"/>
              </w:rPr>
            </w:pPr>
            <w:r w:rsidRPr="0071338F">
              <w:rPr>
                <w:rFonts w:ascii="Times New Roman" w:hAnsi="Times New Roman" w:cs="Times New Roman"/>
                <w:lang w:eastAsia="en-US"/>
              </w:rPr>
              <w:t>Демонстрировать умение использовать теоретические знания и практические умения при выполнении профессиональных задач.</w:t>
            </w:r>
          </w:p>
        </w:tc>
        <w:tc>
          <w:tcPr>
            <w:tcW w:w="326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Cs/>
              </w:rPr>
            </w:pPr>
          </w:p>
          <w:p w:rsidR="0071338F" w:rsidRPr="0071338F" w:rsidRDefault="0071338F" w:rsidP="0071338F">
            <w:pPr>
              <w:spacing w:after="0" w:line="240" w:lineRule="auto"/>
              <w:rPr>
                <w:rFonts w:ascii="Times New Roman" w:hAnsi="Times New Roman" w:cs="Times New Roman"/>
                <w:bCs/>
              </w:rPr>
            </w:pPr>
            <w:r w:rsidRPr="0071338F">
              <w:rPr>
                <w:rFonts w:ascii="Times New Roman" w:hAnsi="Times New Roman" w:cs="Times New Roman"/>
                <w:bCs/>
              </w:rPr>
              <w:t>Оценка работы с информационными источниками.</w:t>
            </w: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Тесты по темам.</w:t>
            </w: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Экспертное наблюдение выполнения профессионально-ориентированных практических работ.</w:t>
            </w: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Экспертное наблюдение выполнения профессионально-ориентированных лабораторных работ.</w:t>
            </w:r>
          </w:p>
        </w:tc>
      </w:tr>
      <w:tr w:rsidR="0071338F" w:rsidRPr="0071338F" w:rsidTr="00824F08">
        <w:trPr>
          <w:trHeight w:val="4436"/>
        </w:trPr>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rPr>
            </w:pPr>
            <w:r w:rsidRPr="0071338F">
              <w:rPr>
                <w:rFonts w:ascii="Times New Roman" w:hAnsi="Times New Roman" w:cs="Times New Roman"/>
              </w:rPr>
              <w:t>Умения:</w:t>
            </w:r>
          </w:p>
          <w:p w:rsidR="0071338F" w:rsidRPr="0071338F" w:rsidRDefault="0071338F" w:rsidP="0071338F">
            <w:pPr>
              <w:spacing w:line="240" w:lineRule="auto"/>
              <w:rPr>
                <w:rFonts w:ascii="Times New Roman" w:hAnsi="Times New Roman" w:cs="Times New Roman"/>
                <w:iCs/>
              </w:rPr>
            </w:pPr>
            <w:r w:rsidRPr="0071338F">
              <w:rPr>
                <w:rFonts w:ascii="Times New Roman" w:hAnsi="Times New Roman" w:cs="Times New Roman"/>
              </w:rPr>
              <w:t>Искать нужные источники информации и данные.</w:t>
            </w:r>
          </w:p>
          <w:p w:rsidR="0071338F" w:rsidRPr="0071338F" w:rsidRDefault="0071338F" w:rsidP="0071338F">
            <w:pPr>
              <w:spacing w:line="240" w:lineRule="auto"/>
              <w:rPr>
                <w:rFonts w:ascii="Times New Roman" w:hAnsi="Times New Roman" w:cs="Times New Roman"/>
                <w:iCs/>
              </w:rPr>
            </w:pPr>
          </w:p>
          <w:p w:rsidR="0071338F" w:rsidRPr="0071338F" w:rsidRDefault="0071338F" w:rsidP="0071338F">
            <w:pPr>
              <w:spacing w:line="240" w:lineRule="auto"/>
              <w:rPr>
                <w:rFonts w:ascii="Times New Roman" w:hAnsi="Times New Roman" w:cs="Times New Roman"/>
                <w:iCs/>
              </w:rPr>
            </w:pPr>
            <w:r w:rsidRPr="0071338F">
              <w:rPr>
                <w:rFonts w:ascii="Times New Roman" w:hAnsi="Times New Roman" w:cs="Times New Roman"/>
                <w:iCs/>
              </w:rPr>
              <w:t>Выявлять и эффективно искать информацию, необходимую для решения задачи и/или проблемы.</w:t>
            </w:r>
          </w:p>
          <w:p w:rsidR="0071338F" w:rsidRPr="0071338F" w:rsidRDefault="0071338F" w:rsidP="0071338F">
            <w:pPr>
              <w:spacing w:line="240" w:lineRule="auto"/>
              <w:rPr>
                <w:rFonts w:ascii="Times New Roman" w:hAnsi="Times New Roman" w:cs="Times New Roman"/>
              </w:rPr>
            </w:pPr>
            <w:r w:rsidRPr="0071338F">
              <w:rPr>
                <w:rFonts w:ascii="Times New Roman" w:hAnsi="Times New Roman" w:cs="Times New Roman"/>
              </w:rPr>
              <w:t>Определять задачи для поиска информации.</w:t>
            </w:r>
          </w:p>
          <w:p w:rsidR="0071338F" w:rsidRPr="0071338F" w:rsidRDefault="0071338F" w:rsidP="0071338F">
            <w:pPr>
              <w:spacing w:line="240" w:lineRule="auto"/>
              <w:rPr>
                <w:rFonts w:ascii="Times New Roman" w:hAnsi="Times New Roman" w:cs="Times New Roman"/>
              </w:rPr>
            </w:pPr>
          </w:p>
          <w:p w:rsidR="0071338F" w:rsidRPr="0071338F" w:rsidRDefault="0071338F" w:rsidP="0071338F">
            <w:pPr>
              <w:spacing w:line="240" w:lineRule="auto"/>
              <w:rPr>
                <w:rFonts w:ascii="Times New Roman" w:hAnsi="Times New Roman" w:cs="Times New Roman"/>
              </w:rPr>
            </w:pPr>
            <w:r w:rsidRPr="0071338F">
              <w:rPr>
                <w:rFonts w:ascii="Times New Roman" w:hAnsi="Times New Roman" w:cs="Times New Roman"/>
              </w:rPr>
              <w:t>Соблюдать нормы экологической безопасности.</w:t>
            </w: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both"/>
              <w:rPr>
                <w:rFonts w:ascii="Times New Roman" w:hAnsi="Times New Roman" w:cs="Times New Roman"/>
                <w:b/>
              </w:rPr>
            </w:pPr>
            <w:r w:rsidRPr="0071338F">
              <w:rPr>
                <w:rFonts w:ascii="Times New Roman" w:hAnsi="Times New Roman" w:cs="Times New Roman"/>
              </w:rPr>
              <w:t>Наименование критерия:</w:t>
            </w:r>
          </w:p>
          <w:p w:rsidR="0071338F" w:rsidRPr="0071338F" w:rsidRDefault="0071338F" w:rsidP="0071338F">
            <w:pPr>
              <w:spacing w:after="0" w:line="240" w:lineRule="auto"/>
              <w:contextualSpacing/>
              <w:rPr>
                <w:rFonts w:ascii="Times New Roman" w:hAnsi="Times New Roman" w:cs="Times New Roman"/>
              </w:rPr>
            </w:pPr>
            <w:r w:rsidRPr="0071338F">
              <w:rPr>
                <w:rFonts w:ascii="Times New Roman" w:hAnsi="Times New Roman" w:cs="Times New Roman"/>
              </w:rPr>
              <w:t>Практические задания по работе с информацией и поиску информации в сети Интернет.</w:t>
            </w:r>
          </w:p>
          <w:p w:rsidR="0071338F" w:rsidRPr="0071338F" w:rsidRDefault="0071338F" w:rsidP="0071338F">
            <w:pPr>
              <w:spacing w:after="0" w:line="240" w:lineRule="auto"/>
              <w:jc w:val="both"/>
              <w:rPr>
                <w:rFonts w:ascii="Times New Roman" w:hAnsi="Times New Roman" w:cs="Times New Roman"/>
              </w:rPr>
            </w:pPr>
          </w:p>
          <w:p w:rsidR="0071338F" w:rsidRPr="0071338F" w:rsidRDefault="0071338F" w:rsidP="0071338F">
            <w:pPr>
              <w:spacing w:after="0" w:line="240" w:lineRule="auto"/>
              <w:jc w:val="both"/>
              <w:rPr>
                <w:rFonts w:ascii="Times New Roman" w:hAnsi="Times New Roman" w:cs="Times New Roman"/>
                <w:lang w:eastAsia="en-US"/>
              </w:rPr>
            </w:pPr>
            <w:r w:rsidRPr="0071338F">
              <w:rPr>
                <w:rFonts w:ascii="Times New Roman" w:hAnsi="Times New Roman" w:cs="Times New Roman"/>
                <w:lang w:eastAsia="en-US"/>
              </w:rPr>
              <w:t>Демонстрировать уровень освоения учебного материала.</w:t>
            </w:r>
          </w:p>
          <w:p w:rsidR="0071338F" w:rsidRPr="0071338F" w:rsidRDefault="0071338F" w:rsidP="0071338F">
            <w:pPr>
              <w:spacing w:after="0" w:line="240" w:lineRule="auto"/>
              <w:jc w:val="both"/>
              <w:rPr>
                <w:rFonts w:ascii="Times New Roman" w:hAnsi="Times New Roman" w:cs="Times New Roman"/>
                <w:lang w:eastAsia="en-US"/>
              </w:rPr>
            </w:pPr>
          </w:p>
          <w:p w:rsidR="0071338F" w:rsidRPr="0071338F" w:rsidRDefault="0071338F" w:rsidP="0071338F">
            <w:pPr>
              <w:spacing w:after="0" w:line="240" w:lineRule="auto"/>
              <w:jc w:val="both"/>
              <w:rPr>
                <w:rFonts w:ascii="Times New Roman" w:hAnsi="Times New Roman" w:cs="Times New Roman"/>
                <w:lang w:eastAsia="en-US"/>
              </w:rPr>
            </w:pPr>
            <w:r w:rsidRPr="0071338F">
              <w:rPr>
                <w:rFonts w:ascii="Times New Roman" w:hAnsi="Times New Roman" w:cs="Times New Roman"/>
                <w:lang w:eastAsia="en-US"/>
              </w:rPr>
              <w:t>Демонстрировать умение использовать теоретические знания.</w:t>
            </w:r>
          </w:p>
          <w:p w:rsidR="0071338F" w:rsidRPr="0071338F" w:rsidRDefault="0071338F" w:rsidP="0071338F">
            <w:pPr>
              <w:spacing w:after="0" w:line="240" w:lineRule="auto"/>
              <w:jc w:val="both"/>
              <w:rPr>
                <w:rFonts w:ascii="Times New Roman" w:hAnsi="Times New Roman" w:cs="Times New Roman"/>
                <w:lang w:eastAsia="en-US"/>
              </w:rPr>
            </w:pPr>
          </w:p>
          <w:p w:rsidR="0071338F" w:rsidRPr="0071338F" w:rsidRDefault="0071338F" w:rsidP="0071338F">
            <w:pPr>
              <w:spacing w:line="240" w:lineRule="auto"/>
              <w:rPr>
                <w:rFonts w:ascii="Times New Roman" w:hAnsi="Times New Roman" w:cs="Times New Roman"/>
                <w:i/>
                <w:highlight w:val="green"/>
              </w:rPr>
            </w:pPr>
            <w:r w:rsidRPr="0071338F">
              <w:rPr>
                <w:rFonts w:ascii="Times New Roman" w:hAnsi="Times New Roman" w:cs="Times New Roman"/>
                <w:lang w:eastAsia="en-US"/>
              </w:rPr>
              <w:t>Демонстрировать умение использовать теоретические знания и практические умения при выполнении профессиональных задач.</w:t>
            </w:r>
          </w:p>
        </w:tc>
        <w:tc>
          <w:tcPr>
            <w:tcW w:w="326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both"/>
              <w:rPr>
                <w:rFonts w:ascii="Times New Roman" w:hAnsi="Times New Roman" w:cs="Times New Roman"/>
                <w:b/>
              </w:rPr>
            </w:pPr>
            <w:r w:rsidRPr="0071338F">
              <w:rPr>
                <w:rFonts w:ascii="Times New Roman" w:hAnsi="Times New Roman" w:cs="Times New Roman"/>
              </w:rPr>
              <w:t>Наименование методов оценки</w:t>
            </w:r>
            <w:r w:rsidRPr="0071338F">
              <w:rPr>
                <w:rFonts w:ascii="Times New Roman" w:hAnsi="Times New Roman" w:cs="Times New Roman"/>
                <w:b/>
              </w:rPr>
              <w:t>:</w:t>
            </w:r>
          </w:p>
          <w:p w:rsidR="0071338F" w:rsidRPr="0071338F" w:rsidRDefault="0071338F" w:rsidP="0071338F">
            <w:pPr>
              <w:spacing w:after="0" w:line="240" w:lineRule="auto"/>
              <w:rPr>
                <w:rFonts w:ascii="Times New Roman" w:hAnsi="Times New Roman" w:cs="Times New Roman"/>
                <w:bCs/>
              </w:rPr>
            </w:pPr>
            <w:r w:rsidRPr="0071338F">
              <w:rPr>
                <w:rFonts w:ascii="Times New Roman" w:hAnsi="Times New Roman" w:cs="Times New Roman"/>
                <w:bCs/>
              </w:rPr>
              <w:t>Оценка работы с информационными источниками.</w:t>
            </w: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Тесты по темам.</w:t>
            </w: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Экспертное наблюдение выполнения профессионально-ориентированных практических работ.</w:t>
            </w: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Экспертное наблюдение выполнения профессионально-ориентированных лабораторных работ.</w:t>
            </w:r>
          </w:p>
        </w:tc>
      </w:tr>
    </w:tbl>
    <w:p w:rsidR="0071338F" w:rsidRPr="0071338F" w:rsidRDefault="0071338F" w:rsidP="0071338F">
      <w:pPr>
        <w:spacing w:line="240" w:lineRule="auto"/>
        <w:rPr>
          <w:rFonts w:ascii="Times New Roman" w:hAnsi="Times New Roman" w:cs="Times New Roman"/>
          <w:b/>
        </w:rPr>
        <w:sectPr w:rsidR="0071338F" w:rsidRPr="0071338F" w:rsidSect="00824F08">
          <w:pgSz w:w="11906" w:h="16838"/>
          <w:pgMar w:top="1134" w:right="851" w:bottom="1134" w:left="1701" w:header="709" w:footer="709" w:gutter="0"/>
          <w:cols w:space="708"/>
          <w:docGrid w:linePitch="360"/>
        </w:sectPr>
      </w:pPr>
    </w:p>
    <w:p w:rsidR="0071338F" w:rsidRPr="0071338F" w:rsidRDefault="0071338F" w:rsidP="0071338F">
      <w:pPr>
        <w:pStyle w:val="a4"/>
        <w:spacing w:line="240" w:lineRule="auto"/>
        <w:jc w:val="right"/>
        <w:rPr>
          <w:rFonts w:ascii="Times New Roman" w:hAnsi="Times New Roman"/>
          <w:b/>
          <w:sz w:val="22"/>
          <w:szCs w:val="22"/>
          <w:highlight w:val="lightGray"/>
        </w:rPr>
      </w:pPr>
      <w:r w:rsidRPr="0071338F">
        <w:rPr>
          <w:rFonts w:ascii="Times New Roman" w:hAnsi="Times New Roman"/>
          <w:b/>
          <w:sz w:val="22"/>
          <w:szCs w:val="22"/>
        </w:rPr>
        <w:t>Приложение 3.9</w:t>
      </w:r>
    </w:p>
    <w:p w:rsidR="0071338F" w:rsidRPr="0071338F" w:rsidRDefault="0071338F" w:rsidP="0071338F">
      <w:pPr>
        <w:spacing w:after="0" w:line="240" w:lineRule="auto"/>
        <w:jc w:val="right"/>
        <w:rPr>
          <w:rFonts w:ascii="Times New Roman" w:hAnsi="Times New Roman" w:cs="Times New Roman"/>
        </w:rPr>
      </w:pPr>
      <w:r w:rsidRPr="0071338F">
        <w:rPr>
          <w:rFonts w:ascii="Times New Roman" w:hAnsi="Times New Roman" w:cs="Times New Roman"/>
        </w:rPr>
        <w:t>к ПООП-П по профессии</w:t>
      </w:r>
    </w:p>
    <w:p w:rsidR="002C2D58" w:rsidRPr="0071338F" w:rsidRDefault="002C2D58" w:rsidP="002C2D58">
      <w:pPr>
        <w:spacing w:after="0" w:line="240" w:lineRule="auto"/>
        <w:jc w:val="right"/>
        <w:rPr>
          <w:rFonts w:ascii="Times New Roman" w:hAnsi="Times New Roman" w:cs="Times New Roman"/>
          <w:bCs/>
        </w:rPr>
      </w:pPr>
      <w:r w:rsidRPr="0071338F">
        <w:rPr>
          <w:rFonts w:ascii="Times New Roman" w:hAnsi="Times New Roman" w:cs="Times New Roman"/>
          <w:bCs/>
        </w:rPr>
        <w:t>18.01.33 Лаборант по контролю качества сырья, реактивов, промежуточных продуктов, готовой продукции, отходов производства (по отраслям)</w:t>
      </w:r>
    </w:p>
    <w:p w:rsidR="002C2D58" w:rsidRPr="00B01228" w:rsidRDefault="002C2D58" w:rsidP="002C2D58">
      <w:pPr>
        <w:spacing w:after="0" w:line="240" w:lineRule="auto"/>
        <w:jc w:val="center"/>
        <w:rPr>
          <w:rFonts w:ascii="Times New Roman" w:hAnsi="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РАБОЧАЯ ПРОГРАММА УЧЕБНОЙ ДИСЦИПЛИНЫ</w:t>
      </w:r>
    </w:p>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ООД.09 История</w:t>
      </w: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2023 год</w:t>
      </w:r>
    </w:p>
    <w:p w:rsidR="0071338F" w:rsidRPr="0071338F" w:rsidRDefault="0071338F" w:rsidP="0071338F">
      <w:pPr>
        <w:spacing w:line="240" w:lineRule="auto"/>
        <w:rPr>
          <w:rFonts w:ascii="Times New Roman" w:hAnsi="Times New Roman" w:cs="Times New Roman"/>
        </w:rPr>
        <w:sectPr w:rsidR="0071338F" w:rsidRPr="0071338F">
          <w:headerReference w:type="default" r:id="rId33"/>
          <w:pgSz w:w="11907" w:h="16840"/>
          <w:pgMar w:top="1134" w:right="851" w:bottom="992" w:left="1418" w:header="709" w:footer="709" w:gutter="0"/>
          <w:cols w:space="720"/>
        </w:sectPr>
      </w:pPr>
    </w:p>
    <w:p w:rsidR="0071338F" w:rsidRPr="0071338F" w:rsidRDefault="0071338F" w:rsidP="0071338F">
      <w:pPr>
        <w:spacing w:line="240" w:lineRule="auto"/>
        <w:jc w:val="center"/>
        <w:rPr>
          <w:rFonts w:ascii="Times New Roman" w:hAnsi="Times New Roman" w:cs="Times New Roman"/>
          <w:b/>
          <w:i/>
        </w:rPr>
      </w:pPr>
      <w:r w:rsidRPr="0071338F">
        <w:rPr>
          <w:rFonts w:ascii="Times New Roman" w:hAnsi="Times New Roman" w:cs="Times New Roman"/>
          <w:b/>
          <w:i/>
        </w:rPr>
        <w:t>СОДЕРЖАНИЕ</w:t>
      </w:r>
    </w:p>
    <w:p w:rsidR="0071338F" w:rsidRPr="0071338F" w:rsidRDefault="0071338F" w:rsidP="0071338F">
      <w:pPr>
        <w:spacing w:line="240" w:lineRule="auto"/>
        <w:rPr>
          <w:rFonts w:ascii="Times New Roman" w:hAnsi="Times New Roman" w:cs="Times New Roman"/>
          <w:b/>
          <w:i/>
        </w:rPr>
      </w:pPr>
    </w:p>
    <w:tbl>
      <w:tblPr>
        <w:tblW w:w="0" w:type="auto"/>
        <w:tblLayout w:type="fixed"/>
        <w:tblLook w:val="04A0" w:firstRow="1" w:lastRow="0" w:firstColumn="1" w:lastColumn="0" w:noHBand="0" w:noVBand="1"/>
      </w:tblPr>
      <w:tblGrid>
        <w:gridCol w:w="7501"/>
        <w:gridCol w:w="1854"/>
      </w:tblGrid>
      <w:tr w:rsidR="0071338F" w:rsidRPr="0071338F" w:rsidTr="00824F08">
        <w:tc>
          <w:tcPr>
            <w:tcW w:w="7501" w:type="dxa"/>
          </w:tcPr>
          <w:p w:rsidR="0071338F" w:rsidRPr="0071338F" w:rsidRDefault="0071338F" w:rsidP="002E1DA2">
            <w:pPr>
              <w:numPr>
                <w:ilvl w:val="0"/>
                <w:numId w:val="18"/>
              </w:numPr>
              <w:spacing w:line="240" w:lineRule="auto"/>
              <w:rPr>
                <w:rFonts w:ascii="Times New Roman" w:hAnsi="Times New Roman" w:cs="Times New Roman"/>
                <w:b/>
              </w:rPr>
            </w:pPr>
            <w:r w:rsidRPr="0071338F">
              <w:rPr>
                <w:rFonts w:ascii="Times New Roman" w:hAnsi="Times New Roman" w:cs="Times New Roman"/>
                <w:b/>
              </w:rPr>
              <w:t>ОБЩАЯ ХАРАКТЕРИСТИКА РАБОЧЕЙ ПРОГРАММЫ УЧЕБНОЙ ДИСЦИПЛИНЫ</w:t>
            </w:r>
          </w:p>
        </w:tc>
        <w:tc>
          <w:tcPr>
            <w:tcW w:w="1854" w:type="dxa"/>
          </w:tcPr>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3</w:t>
            </w:r>
          </w:p>
        </w:tc>
      </w:tr>
      <w:tr w:rsidR="0071338F" w:rsidRPr="0071338F" w:rsidTr="00824F08">
        <w:tc>
          <w:tcPr>
            <w:tcW w:w="7501" w:type="dxa"/>
          </w:tcPr>
          <w:p w:rsidR="0071338F" w:rsidRPr="0071338F" w:rsidRDefault="0071338F" w:rsidP="002E1DA2">
            <w:pPr>
              <w:numPr>
                <w:ilvl w:val="0"/>
                <w:numId w:val="18"/>
              </w:numPr>
              <w:spacing w:line="240" w:lineRule="auto"/>
              <w:rPr>
                <w:rFonts w:ascii="Times New Roman" w:hAnsi="Times New Roman" w:cs="Times New Roman"/>
                <w:b/>
              </w:rPr>
            </w:pPr>
            <w:r w:rsidRPr="0071338F">
              <w:rPr>
                <w:rFonts w:ascii="Times New Roman" w:hAnsi="Times New Roman" w:cs="Times New Roman"/>
                <w:b/>
              </w:rPr>
              <w:t>СТРУКТУРА И СОДЕРЖАНИЕ УЧЕБНОЙ ДИСЦИПЛИНЫ</w:t>
            </w:r>
          </w:p>
        </w:tc>
        <w:tc>
          <w:tcPr>
            <w:tcW w:w="1854" w:type="dxa"/>
          </w:tcPr>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5</w:t>
            </w:r>
          </w:p>
        </w:tc>
      </w:tr>
      <w:tr w:rsidR="0071338F" w:rsidRPr="0071338F" w:rsidTr="00824F08">
        <w:tc>
          <w:tcPr>
            <w:tcW w:w="7501" w:type="dxa"/>
          </w:tcPr>
          <w:p w:rsidR="0071338F" w:rsidRPr="0071338F" w:rsidRDefault="0071338F" w:rsidP="002E1DA2">
            <w:pPr>
              <w:numPr>
                <w:ilvl w:val="0"/>
                <w:numId w:val="18"/>
              </w:numPr>
              <w:spacing w:line="240" w:lineRule="auto"/>
              <w:rPr>
                <w:rFonts w:ascii="Times New Roman" w:hAnsi="Times New Roman" w:cs="Times New Roman"/>
                <w:b/>
              </w:rPr>
            </w:pPr>
            <w:r w:rsidRPr="0071338F">
              <w:rPr>
                <w:rFonts w:ascii="Times New Roman" w:hAnsi="Times New Roman" w:cs="Times New Roman"/>
                <w:b/>
              </w:rPr>
              <w:t>УСЛОВИЯ РЕАЛИЗАЦИИ УЧЕБНОЙ ДИСЦИПЛИНЫ</w:t>
            </w:r>
          </w:p>
        </w:tc>
        <w:tc>
          <w:tcPr>
            <w:tcW w:w="1854" w:type="dxa"/>
          </w:tcPr>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44</w:t>
            </w:r>
          </w:p>
        </w:tc>
      </w:tr>
      <w:tr w:rsidR="0071338F" w:rsidRPr="0071338F" w:rsidTr="00824F08">
        <w:tc>
          <w:tcPr>
            <w:tcW w:w="7501" w:type="dxa"/>
          </w:tcPr>
          <w:p w:rsidR="0071338F" w:rsidRPr="0071338F" w:rsidRDefault="0071338F" w:rsidP="002E1DA2">
            <w:pPr>
              <w:numPr>
                <w:ilvl w:val="0"/>
                <w:numId w:val="18"/>
              </w:numPr>
              <w:spacing w:line="240" w:lineRule="auto"/>
              <w:rPr>
                <w:rFonts w:ascii="Times New Roman" w:hAnsi="Times New Roman" w:cs="Times New Roman"/>
                <w:b/>
              </w:rPr>
            </w:pPr>
            <w:r w:rsidRPr="0071338F">
              <w:rPr>
                <w:rFonts w:ascii="Times New Roman" w:hAnsi="Times New Roman" w:cs="Times New Roman"/>
                <w:b/>
              </w:rPr>
              <w:t>КОНТРОЛЬ И ОЦЕНКА РЕЗУЛЬТАТОВ ОСВОЕНИЯ УЧЕБНОЙ ДИСЦИПЛИНЫ</w:t>
            </w:r>
          </w:p>
          <w:p w:rsidR="0071338F" w:rsidRPr="0071338F" w:rsidRDefault="0071338F" w:rsidP="0071338F">
            <w:pPr>
              <w:spacing w:line="240" w:lineRule="auto"/>
              <w:rPr>
                <w:rFonts w:ascii="Times New Roman" w:hAnsi="Times New Roman" w:cs="Times New Roman"/>
                <w:b/>
              </w:rPr>
            </w:pPr>
          </w:p>
        </w:tc>
        <w:tc>
          <w:tcPr>
            <w:tcW w:w="1854" w:type="dxa"/>
          </w:tcPr>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45</w:t>
            </w:r>
          </w:p>
        </w:tc>
      </w:tr>
    </w:tbl>
    <w:p w:rsidR="0071338F" w:rsidRPr="0071338F" w:rsidRDefault="0071338F" w:rsidP="002E1DA2">
      <w:pPr>
        <w:numPr>
          <w:ilvl w:val="0"/>
          <w:numId w:val="19"/>
        </w:numPr>
        <w:spacing w:after="0" w:line="240" w:lineRule="auto"/>
        <w:ind w:left="0" w:firstLine="0"/>
        <w:jc w:val="center"/>
        <w:rPr>
          <w:rFonts w:ascii="Times New Roman" w:hAnsi="Times New Roman" w:cs="Times New Roman"/>
          <w:b/>
        </w:rPr>
      </w:pPr>
      <w:r w:rsidRPr="0071338F">
        <w:rPr>
          <w:rFonts w:ascii="Times New Roman" w:hAnsi="Times New Roman" w:cs="Times New Roman"/>
          <w:b/>
          <w:i/>
          <w:u w:val="single"/>
        </w:rPr>
        <w:br w:type="page"/>
      </w:r>
      <w:r w:rsidRPr="0071338F">
        <w:rPr>
          <w:rFonts w:ascii="Times New Roman" w:hAnsi="Times New Roman" w:cs="Times New Roman"/>
          <w:b/>
        </w:rPr>
        <w:t>ОБЩАЯ ХАРАКТЕРИСТИКА РАБОЧЕЙ ПРОГРАММЫ УЧЕБНОЙ ДИСЦИПЛИНЫ</w:t>
      </w:r>
    </w:p>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ООД.09 История</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71338F">
        <w:rPr>
          <w:rFonts w:ascii="Times New Roman" w:hAnsi="Times New Roman" w:cs="Times New Roman"/>
          <w:b/>
        </w:rPr>
        <w:t xml:space="preserve">1.1. Место дисциплины в структуре основной образовательной программы: </w:t>
      </w:r>
    </w:p>
    <w:p w:rsidR="0071338F" w:rsidRPr="0071338F" w:rsidRDefault="0071338F" w:rsidP="0071338F">
      <w:pPr>
        <w:spacing w:after="0" w:line="240" w:lineRule="auto"/>
        <w:ind w:firstLine="708"/>
        <w:jc w:val="both"/>
        <w:rPr>
          <w:rFonts w:ascii="Times New Roman" w:hAnsi="Times New Roman" w:cs="Times New Roman"/>
        </w:rPr>
      </w:pPr>
      <w:r w:rsidRPr="0071338F">
        <w:rPr>
          <w:rFonts w:ascii="Times New Roman" w:hAnsi="Times New Roman" w:cs="Times New Roman"/>
        </w:rPr>
        <w:t>Учебная дисциплина ООД.09 История является обязательной частью общеобразовательных дисциплин ПООП-П в соответствии с ФГОС СПО по специальности 18.01.33 Лаборант по контролю качества сырья, реактивов, промежуточных продуктов, готовой продукции, отходов производства (по отраслям).</w:t>
      </w:r>
    </w:p>
    <w:p w:rsidR="0071338F" w:rsidRPr="0071338F" w:rsidRDefault="0071338F" w:rsidP="007133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71338F">
        <w:rPr>
          <w:rFonts w:ascii="Times New Roman" w:hAnsi="Times New Roman" w:cs="Times New Roman"/>
        </w:rPr>
        <w:t xml:space="preserve">Особое значение дисциплина имеет при формировании и развитии ОК 01, ОК 02, ОК 04, ОК 05, ОК 06, ПК 5.4. </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rPr>
      </w:pPr>
    </w:p>
    <w:p w:rsidR="0071338F" w:rsidRPr="0071338F" w:rsidRDefault="0071338F" w:rsidP="0071338F">
      <w:pPr>
        <w:spacing w:after="0" w:line="240" w:lineRule="auto"/>
        <w:ind w:firstLine="709"/>
        <w:rPr>
          <w:rFonts w:ascii="Times New Roman" w:hAnsi="Times New Roman" w:cs="Times New Roman"/>
          <w:b/>
        </w:rPr>
      </w:pPr>
      <w:r w:rsidRPr="0071338F">
        <w:rPr>
          <w:rFonts w:ascii="Times New Roman" w:hAnsi="Times New Roman" w:cs="Times New Roman"/>
          <w:b/>
        </w:rPr>
        <w:t>1.2. Цель и планируемые результаты освоения дисциплины:</w:t>
      </w:r>
    </w:p>
    <w:p w:rsidR="0071338F" w:rsidRPr="0071338F" w:rsidRDefault="0071338F" w:rsidP="0071338F">
      <w:pPr>
        <w:spacing w:after="0" w:line="240" w:lineRule="auto"/>
        <w:ind w:firstLine="709"/>
        <w:jc w:val="both"/>
        <w:rPr>
          <w:rFonts w:ascii="Times New Roman" w:hAnsi="Times New Roman" w:cs="Times New Roman"/>
        </w:rPr>
      </w:pPr>
      <w:r w:rsidRPr="0071338F">
        <w:rPr>
          <w:rFonts w:ascii="Times New Roman" w:hAnsi="Times New Roman" w:cs="Times New Roman"/>
        </w:rPr>
        <w:t xml:space="preserve">В рамках программы учебной дисциплины обучающимися осваиваются умения </w:t>
      </w:r>
      <w:r w:rsidRPr="0071338F">
        <w:rPr>
          <w:rFonts w:ascii="Times New Roman" w:hAnsi="Times New Roman" w:cs="Times New Roman"/>
        </w:rPr>
        <w:br/>
        <w:t>и знания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1"/>
        <w:gridCol w:w="1581"/>
        <w:gridCol w:w="1994"/>
        <w:gridCol w:w="1581"/>
        <w:gridCol w:w="1994"/>
      </w:tblGrid>
      <w:tr w:rsidR="0071338F" w:rsidRPr="0071338F" w:rsidTr="00A6711D">
        <w:trPr>
          <w:trHeight w:val="20"/>
        </w:trPr>
        <w:tc>
          <w:tcPr>
            <w:tcW w:w="242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Код ПК, ОК</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Код умений</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Умения</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Код знаний</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Знания</w:t>
            </w:r>
          </w:p>
        </w:tc>
      </w:tr>
      <w:tr w:rsidR="0071338F" w:rsidRPr="0071338F" w:rsidTr="00A6711D">
        <w:trPr>
          <w:trHeight w:val="20"/>
        </w:trPr>
        <w:tc>
          <w:tcPr>
            <w:tcW w:w="2421" w:type="dxa"/>
            <w:vMerge w:val="restar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ПК 5.4</w:t>
            </w:r>
          </w:p>
          <w:p w:rsidR="0071338F" w:rsidRPr="0071338F" w:rsidRDefault="0071338F" w:rsidP="0071338F">
            <w:pPr>
              <w:spacing w:after="0" w:line="240" w:lineRule="auto"/>
              <w:jc w:val="center"/>
              <w:rPr>
                <w:rFonts w:ascii="Times New Roman" w:hAnsi="Times New Roman" w:cs="Times New Roman"/>
                <w:b/>
                <w:i/>
                <w:highlight w:val="yellow"/>
                <w:u w:val="single"/>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У 5.4.01</w:t>
            </w:r>
          </w:p>
          <w:p w:rsidR="0071338F" w:rsidRPr="0071338F" w:rsidRDefault="0071338F" w:rsidP="0071338F">
            <w:pPr>
              <w:spacing w:after="0" w:line="240" w:lineRule="auto"/>
              <w:rPr>
                <w:rFonts w:ascii="Times New Roman" w:hAnsi="Times New Roman" w:cs="Times New Roman"/>
                <w:highlight w:val="yellow"/>
                <w:u w:val="single"/>
              </w:rPr>
            </w:pP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highlight w:val="green"/>
              </w:rPr>
            </w:pPr>
            <w:r w:rsidRPr="0071338F">
              <w:rPr>
                <w:rFonts w:ascii="Times New Roman" w:hAnsi="Times New Roman" w:cs="Times New Roman"/>
              </w:rPr>
              <w:t>искать нужные источники информации и данные</w:t>
            </w:r>
          </w:p>
        </w:tc>
        <w:tc>
          <w:tcPr>
            <w:tcW w:w="1581" w:type="dxa"/>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З 5.4.01</w:t>
            </w:r>
          </w:p>
          <w:p w:rsidR="0071338F" w:rsidRPr="0071338F" w:rsidRDefault="0071338F" w:rsidP="0071338F">
            <w:pPr>
              <w:spacing w:after="0" w:line="240" w:lineRule="auto"/>
              <w:rPr>
                <w:rFonts w:ascii="Times New Roman" w:hAnsi="Times New Roman" w:cs="Times New Roman"/>
                <w:highlight w:val="yellow"/>
                <w:u w:val="single"/>
              </w:rPr>
            </w:pPr>
          </w:p>
        </w:tc>
        <w:tc>
          <w:tcPr>
            <w:tcW w:w="1994" w:type="dxa"/>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highlight w:val="green"/>
              </w:rPr>
            </w:pPr>
            <w:r w:rsidRPr="0071338F">
              <w:rPr>
                <w:rFonts w:ascii="Times New Roman" w:hAnsi="Times New Roman" w:cs="Times New Roman"/>
              </w:rPr>
              <w:t>прикладное программное обеспечение и информационные ресурсы для моделирования технологических процессов</w:t>
            </w:r>
          </w:p>
        </w:tc>
      </w:tr>
      <w:tr w:rsidR="0071338F" w:rsidRPr="0071338F" w:rsidTr="00A6711D">
        <w:trPr>
          <w:trHeight w:val="20"/>
        </w:trPr>
        <w:tc>
          <w:tcPr>
            <w:tcW w:w="2421" w:type="dxa"/>
            <w:vMerge/>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У 5.4.02</w:t>
            </w:r>
          </w:p>
          <w:p w:rsidR="0071338F" w:rsidRPr="0071338F" w:rsidRDefault="0071338F" w:rsidP="0071338F">
            <w:pPr>
              <w:spacing w:after="0" w:line="240" w:lineRule="auto"/>
              <w:rPr>
                <w:rFonts w:ascii="Times New Roman" w:hAnsi="Times New Roman" w:cs="Times New Roman"/>
                <w:highlight w:val="yellow"/>
                <w:u w:val="single"/>
              </w:rPr>
            </w:pP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highlight w:val="green"/>
              </w:rPr>
            </w:pPr>
            <w:r w:rsidRPr="0071338F">
              <w:rPr>
                <w:rFonts w:ascii="Times New Roman" w:hAnsi="Times New Roman" w:cs="Times New Roman"/>
              </w:rPr>
              <w:t>анализировать, запоминать и передавать информацию с использованием цифровых средств</w:t>
            </w:r>
          </w:p>
        </w:tc>
        <w:tc>
          <w:tcPr>
            <w:tcW w:w="1581" w:type="dxa"/>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highlight w:val="yellow"/>
                <w:u w:val="single"/>
              </w:rPr>
            </w:pPr>
          </w:p>
        </w:tc>
        <w:tc>
          <w:tcPr>
            <w:tcW w:w="1994" w:type="dxa"/>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highlight w:val="green"/>
              </w:rPr>
            </w:pPr>
          </w:p>
        </w:tc>
      </w:tr>
      <w:tr w:rsidR="0071338F" w:rsidRPr="0071338F" w:rsidTr="00A6711D">
        <w:trPr>
          <w:trHeight w:val="20"/>
        </w:trPr>
        <w:tc>
          <w:tcPr>
            <w:tcW w:w="2421" w:type="dxa"/>
            <w:vMerge w:val="restar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ОК 01</w:t>
            </w:r>
          </w:p>
          <w:p w:rsidR="0071338F" w:rsidRPr="0071338F" w:rsidRDefault="0071338F" w:rsidP="0071338F">
            <w:pPr>
              <w:spacing w:after="0" w:line="240" w:lineRule="auto"/>
              <w:jc w:val="center"/>
              <w:rPr>
                <w:rFonts w:ascii="Times New Roman" w:hAnsi="Times New Roman" w:cs="Times New Roman"/>
                <w:b/>
                <w:i/>
                <w:u w:val="single"/>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u w:val="single"/>
              </w:rPr>
            </w:pPr>
            <w:r w:rsidRPr="0071338F">
              <w:rPr>
                <w:rFonts w:ascii="Times New Roman" w:hAnsi="Times New Roman" w:cs="Times New Roman"/>
              </w:rPr>
              <w:t>Уо 01.04</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r w:rsidRPr="0071338F">
              <w:rPr>
                <w:rFonts w:ascii="Times New Roman" w:hAnsi="Times New Roman" w:cs="Times New Roman"/>
                <w:iCs/>
              </w:rPr>
              <w:t>выявлять и эффективно искать информацию, необходимую для решения задачи и/или проблемы</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both"/>
              <w:rPr>
                <w:sz w:val="22"/>
                <w:szCs w:val="22"/>
              </w:rPr>
            </w:pPr>
            <w:r w:rsidRPr="0071338F">
              <w:rPr>
                <w:sz w:val="22"/>
                <w:szCs w:val="22"/>
              </w:rPr>
              <w:t xml:space="preserve">Зо 01.01 </w:t>
            </w:r>
          </w:p>
          <w:p w:rsidR="0071338F" w:rsidRPr="0071338F" w:rsidRDefault="0071338F" w:rsidP="0071338F">
            <w:pPr>
              <w:spacing w:after="0" w:line="240" w:lineRule="auto"/>
              <w:rPr>
                <w:rFonts w:ascii="Times New Roman" w:hAnsi="Times New Roman" w:cs="Times New Roman"/>
                <w:u w:val="single"/>
              </w:rPr>
            </w:pP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r w:rsidRPr="0071338F">
              <w:rPr>
                <w:rFonts w:ascii="Times New Roman" w:hAnsi="Times New Roman" w:cs="Times New Roman"/>
                <w:iCs/>
              </w:rPr>
              <w:t>а</w:t>
            </w:r>
            <w:r w:rsidRPr="0071338F">
              <w:rPr>
                <w:rFonts w:ascii="Times New Roman" w:hAnsi="Times New Roman" w:cs="Times New Roman"/>
                <w:bCs/>
              </w:rPr>
              <w:t>ктуальный профессиональный и социальный контекст, в котором приходится работать и жить</w:t>
            </w:r>
          </w:p>
        </w:tc>
      </w:tr>
      <w:tr w:rsidR="0071338F" w:rsidRPr="0071338F" w:rsidTr="00A6711D">
        <w:trPr>
          <w:trHeight w:val="20"/>
        </w:trPr>
        <w:tc>
          <w:tcPr>
            <w:tcW w:w="2421" w:type="dxa"/>
            <w:vMerge/>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Уо 01.05</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r w:rsidRPr="0071338F">
              <w:rPr>
                <w:rFonts w:ascii="Times New Roman" w:hAnsi="Times New Roman" w:cs="Times New Roman"/>
                <w:iCs/>
              </w:rPr>
              <w:t>составить план действия</w:t>
            </w:r>
          </w:p>
        </w:tc>
        <w:tc>
          <w:tcPr>
            <w:tcW w:w="1581" w:type="dxa"/>
            <w:vMerge w:val="restart"/>
            <w:tcBorders>
              <w:top w:val="single" w:sz="4" w:space="0" w:color="000000"/>
              <w:left w:val="single" w:sz="4" w:space="0" w:color="000000"/>
              <w:right w:val="single" w:sz="4" w:space="0" w:color="000000"/>
            </w:tcBorders>
          </w:tcPr>
          <w:p w:rsidR="0071338F" w:rsidRPr="0071338F" w:rsidRDefault="0071338F" w:rsidP="0071338F">
            <w:pPr>
              <w:pStyle w:val="Default"/>
              <w:jc w:val="both"/>
              <w:rPr>
                <w:sz w:val="22"/>
                <w:szCs w:val="22"/>
              </w:rPr>
            </w:pPr>
            <w:r w:rsidRPr="0071338F">
              <w:rPr>
                <w:sz w:val="22"/>
                <w:szCs w:val="22"/>
              </w:rPr>
              <w:t>Зо 01.02</w:t>
            </w:r>
          </w:p>
          <w:p w:rsidR="0071338F" w:rsidRPr="0071338F" w:rsidRDefault="0071338F" w:rsidP="0071338F">
            <w:pPr>
              <w:spacing w:after="0" w:line="240" w:lineRule="auto"/>
              <w:rPr>
                <w:rFonts w:ascii="Times New Roman" w:hAnsi="Times New Roman" w:cs="Times New Roman"/>
                <w:u w:val="single"/>
              </w:rPr>
            </w:pPr>
          </w:p>
        </w:tc>
        <w:tc>
          <w:tcPr>
            <w:tcW w:w="1994" w:type="dxa"/>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r w:rsidRPr="0071338F">
              <w:rPr>
                <w:rFonts w:ascii="Times New Roman" w:hAnsi="Times New Roman" w:cs="Times New Roman"/>
                <w:bCs/>
              </w:rPr>
              <w:t>основные источники информации и ресурсы для решения задач и проблем в профессиональном и/или социальном контексте</w:t>
            </w:r>
          </w:p>
        </w:tc>
      </w:tr>
      <w:tr w:rsidR="0071338F" w:rsidRPr="0071338F" w:rsidTr="00A6711D">
        <w:trPr>
          <w:trHeight w:val="20"/>
        </w:trPr>
        <w:tc>
          <w:tcPr>
            <w:tcW w:w="2421" w:type="dxa"/>
            <w:vMerge/>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1581" w:type="dxa"/>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Уо 01.09</w:t>
            </w:r>
          </w:p>
        </w:tc>
        <w:tc>
          <w:tcPr>
            <w:tcW w:w="1994" w:type="dxa"/>
            <w:tcBorders>
              <w:top w:val="single" w:sz="4" w:space="0" w:color="000000"/>
              <w:left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r w:rsidRPr="0071338F">
              <w:rPr>
                <w:rFonts w:ascii="Times New Roman" w:hAnsi="Times New Roman" w:cs="Times New Roman"/>
                <w:iCs/>
              </w:rPr>
              <w:t>оценивать результат и последствия своих действий (самостоятельно или с помощью наставника)</w:t>
            </w:r>
          </w:p>
        </w:tc>
        <w:tc>
          <w:tcPr>
            <w:tcW w:w="1581" w:type="dxa"/>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u w:val="single"/>
              </w:rPr>
            </w:pPr>
          </w:p>
        </w:tc>
        <w:tc>
          <w:tcPr>
            <w:tcW w:w="1994" w:type="dxa"/>
            <w:vMerge/>
            <w:tcBorders>
              <w:left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p>
        </w:tc>
      </w:tr>
      <w:tr w:rsidR="0071338F" w:rsidRPr="0071338F" w:rsidTr="00A6711D">
        <w:trPr>
          <w:trHeight w:val="20"/>
        </w:trPr>
        <w:tc>
          <w:tcPr>
            <w:tcW w:w="2421" w:type="dxa"/>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ОК 02</w:t>
            </w:r>
          </w:p>
        </w:tc>
        <w:tc>
          <w:tcPr>
            <w:tcW w:w="1581" w:type="dxa"/>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Уо 02.02</w:t>
            </w:r>
          </w:p>
        </w:tc>
        <w:tc>
          <w:tcPr>
            <w:tcW w:w="1994" w:type="dxa"/>
            <w:tcBorders>
              <w:top w:val="single" w:sz="4" w:space="0" w:color="000000"/>
              <w:left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Cs/>
              </w:rPr>
            </w:pPr>
            <w:r w:rsidRPr="0071338F">
              <w:rPr>
                <w:rFonts w:ascii="Times New Roman" w:hAnsi="Times New Roman" w:cs="Times New Roman"/>
                <w:iCs/>
              </w:rPr>
              <w:t>определять необходимые источники информации</w:t>
            </w:r>
          </w:p>
        </w:tc>
        <w:tc>
          <w:tcPr>
            <w:tcW w:w="1581" w:type="dxa"/>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Зо 02.02</w:t>
            </w:r>
          </w:p>
          <w:p w:rsidR="0071338F" w:rsidRPr="0071338F" w:rsidRDefault="0071338F" w:rsidP="0071338F">
            <w:pPr>
              <w:spacing w:after="0" w:line="240" w:lineRule="auto"/>
              <w:rPr>
                <w:rFonts w:ascii="Times New Roman" w:hAnsi="Times New Roman" w:cs="Times New Roman"/>
                <w:u w:val="single"/>
              </w:rPr>
            </w:pPr>
          </w:p>
        </w:tc>
        <w:tc>
          <w:tcPr>
            <w:tcW w:w="1994" w:type="dxa"/>
            <w:tcBorders>
              <w:left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r w:rsidRPr="0071338F">
              <w:rPr>
                <w:rFonts w:ascii="Times New Roman" w:hAnsi="Times New Roman" w:cs="Times New Roman"/>
                <w:iCs/>
              </w:rPr>
              <w:t>приемы структурирования информации</w:t>
            </w:r>
          </w:p>
        </w:tc>
      </w:tr>
      <w:tr w:rsidR="0071338F" w:rsidRPr="0071338F" w:rsidTr="00A6711D">
        <w:trPr>
          <w:trHeight w:val="20"/>
        </w:trPr>
        <w:tc>
          <w:tcPr>
            <w:tcW w:w="2421" w:type="dxa"/>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u w:val="single"/>
              </w:rPr>
            </w:pPr>
            <w:r w:rsidRPr="0071338F">
              <w:rPr>
                <w:rFonts w:ascii="Times New Roman" w:hAnsi="Times New Roman" w:cs="Times New Roman"/>
              </w:rPr>
              <w:t xml:space="preserve">Уо 02.04 </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r w:rsidRPr="0071338F">
              <w:rPr>
                <w:rFonts w:ascii="Times New Roman" w:hAnsi="Times New Roman" w:cs="Times New Roman"/>
                <w:iCs/>
              </w:rPr>
              <w:t>структурировать получаемую информацию</w:t>
            </w:r>
          </w:p>
        </w:tc>
        <w:tc>
          <w:tcPr>
            <w:tcW w:w="1581" w:type="dxa"/>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Зо 01.03</w:t>
            </w:r>
          </w:p>
          <w:p w:rsidR="0071338F" w:rsidRPr="0071338F" w:rsidRDefault="0071338F" w:rsidP="0071338F">
            <w:pPr>
              <w:spacing w:after="0" w:line="240" w:lineRule="auto"/>
              <w:rPr>
                <w:rFonts w:ascii="Times New Roman" w:hAnsi="Times New Roman" w:cs="Times New Roman"/>
                <w:u w:val="single"/>
              </w:rPr>
            </w:pPr>
          </w:p>
        </w:tc>
        <w:tc>
          <w:tcPr>
            <w:tcW w:w="1994" w:type="dxa"/>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r w:rsidRPr="0071338F">
              <w:rPr>
                <w:rFonts w:ascii="Times New Roman" w:hAnsi="Times New Roman" w:cs="Times New Roman"/>
                <w:iCs/>
              </w:rPr>
              <w:t>формат оформления результатов поиска информации</w:t>
            </w:r>
          </w:p>
        </w:tc>
      </w:tr>
      <w:tr w:rsidR="0071338F" w:rsidRPr="0071338F" w:rsidTr="00A6711D">
        <w:trPr>
          <w:trHeight w:val="20"/>
        </w:trPr>
        <w:tc>
          <w:tcPr>
            <w:tcW w:w="2421" w:type="dxa"/>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Уо 02.05</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Cs/>
              </w:rPr>
            </w:pPr>
            <w:r w:rsidRPr="0071338F">
              <w:rPr>
                <w:rFonts w:ascii="Times New Roman" w:hAnsi="Times New Roman" w:cs="Times New Roman"/>
                <w:iCs/>
              </w:rPr>
              <w:t>выделять наиболее значимое в перечне информации</w:t>
            </w:r>
          </w:p>
        </w:tc>
        <w:tc>
          <w:tcPr>
            <w:tcW w:w="1581" w:type="dxa"/>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p>
        </w:tc>
        <w:tc>
          <w:tcPr>
            <w:tcW w:w="1994" w:type="dxa"/>
            <w:vMerge/>
            <w:tcBorders>
              <w:left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rPr>
            </w:pPr>
          </w:p>
        </w:tc>
      </w:tr>
      <w:tr w:rsidR="0071338F" w:rsidRPr="0071338F" w:rsidTr="00A6711D">
        <w:trPr>
          <w:trHeight w:val="20"/>
        </w:trPr>
        <w:tc>
          <w:tcPr>
            <w:tcW w:w="2421" w:type="dxa"/>
            <w:vMerge/>
            <w:tcBorders>
              <w:left w:val="single" w:sz="4" w:space="0" w:color="000000"/>
              <w:bottom w:val="single" w:sz="4" w:space="0" w:color="auto"/>
              <w:right w:val="single" w:sz="4" w:space="0" w:color="000000"/>
            </w:tcBorders>
          </w:tcPr>
          <w:p w:rsidR="0071338F" w:rsidRPr="0071338F" w:rsidRDefault="0071338F" w:rsidP="0071338F">
            <w:pPr>
              <w:spacing w:after="0" w:line="240" w:lineRule="auto"/>
              <w:rPr>
                <w:rFonts w:ascii="Times New Roman" w:hAnsi="Times New Roman" w:cs="Times New Roman"/>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Уо 02.09</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Cs/>
              </w:rPr>
            </w:pPr>
            <w:r w:rsidRPr="0071338F">
              <w:rPr>
                <w:rFonts w:ascii="Times New Roman" w:hAnsi="Times New Roman" w:cs="Times New Roman"/>
              </w:rPr>
              <w:t>использовать современное программное обеспечение</w:t>
            </w:r>
          </w:p>
        </w:tc>
        <w:tc>
          <w:tcPr>
            <w:tcW w:w="1581" w:type="dxa"/>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p>
        </w:tc>
        <w:tc>
          <w:tcPr>
            <w:tcW w:w="1994" w:type="dxa"/>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rPr>
            </w:pPr>
          </w:p>
        </w:tc>
      </w:tr>
      <w:tr w:rsidR="0071338F" w:rsidRPr="0071338F" w:rsidTr="00A6711D">
        <w:trPr>
          <w:trHeight w:val="20"/>
        </w:trPr>
        <w:tc>
          <w:tcPr>
            <w:tcW w:w="2421" w:type="dxa"/>
            <w:vMerge w:val="restart"/>
            <w:tcBorders>
              <w:top w:val="single" w:sz="4" w:space="0" w:color="auto"/>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ОК 04</w:t>
            </w:r>
          </w:p>
          <w:p w:rsidR="0071338F" w:rsidRPr="0071338F" w:rsidRDefault="0071338F" w:rsidP="0071338F">
            <w:pPr>
              <w:spacing w:after="0" w:line="240" w:lineRule="auto"/>
              <w:jc w:val="center"/>
              <w:rPr>
                <w:rFonts w:ascii="Times New Roman" w:hAnsi="Times New Roman" w:cs="Times New Roman"/>
                <w:b/>
                <w:i/>
                <w:u w:val="single"/>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Уо 04.01</w:t>
            </w:r>
          </w:p>
          <w:p w:rsidR="0071338F" w:rsidRPr="0071338F" w:rsidRDefault="0071338F" w:rsidP="0071338F">
            <w:pPr>
              <w:spacing w:after="0" w:line="240" w:lineRule="auto"/>
              <w:rPr>
                <w:rFonts w:ascii="Times New Roman" w:hAnsi="Times New Roman" w:cs="Times New Roman"/>
                <w:u w:val="single"/>
              </w:rPr>
            </w:pP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r w:rsidRPr="0071338F">
              <w:rPr>
                <w:rFonts w:ascii="Times New Roman" w:hAnsi="Times New Roman" w:cs="Times New Roman"/>
              </w:rPr>
              <w:t>организовывать работу коллектива и команды</w:t>
            </w:r>
          </w:p>
        </w:tc>
        <w:tc>
          <w:tcPr>
            <w:tcW w:w="1581" w:type="dxa"/>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Зо 04.01</w:t>
            </w:r>
          </w:p>
          <w:p w:rsidR="0071338F" w:rsidRPr="0071338F" w:rsidRDefault="0071338F" w:rsidP="0071338F">
            <w:pPr>
              <w:spacing w:after="0" w:line="240" w:lineRule="auto"/>
              <w:rPr>
                <w:rFonts w:ascii="Times New Roman" w:hAnsi="Times New Roman" w:cs="Times New Roman"/>
                <w:u w:val="single"/>
              </w:rPr>
            </w:pPr>
          </w:p>
        </w:tc>
        <w:tc>
          <w:tcPr>
            <w:tcW w:w="1994" w:type="dxa"/>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r w:rsidRPr="0071338F">
              <w:rPr>
                <w:rFonts w:ascii="Times New Roman" w:hAnsi="Times New Roman" w:cs="Times New Roman"/>
              </w:rPr>
              <w:t>психологические основы деятельности коллектива, психологические особенности личности</w:t>
            </w:r>
          </w:p>
        </w:tc>
      </w:tr>
      <w:tr w:rsidR="0071338F" w:rsidRPr="0071338F" w:rsidTr="00A6711D">
        <w:trPr>
          <w:trHeight w:val="20"/>
        </w:trPr>
        <w:tc>
          <w:tcPr>
            <w:tcW w:w="2421" w:type="dxa"/>
            <w:vMerge/>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Уо 04.02</w:t>
            </w:r>
          </w:p>
          <w:p w:rsidR="0071338F" w:rsidRPr="0071338F" w:rsidRDefault="0071338F" w:rsidP="0071338F">
            <w:pPr>
              <w:spacing w:after="0" w:line="240" w:lineRule="auto"/>
              <w:rPr>
                <w:rFonts w:ascii="Times New Roman" w:hAnsi="Times New Roman" w:cs="Times New Roman"/>
              </w:rPr>
            </w:pP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rPr>
            </w:pPr>
            <w:r w:rsidRPr="0071338F">
              <w:rPr>
                <w:rFonts w:ascii="Times New Roman" w:hAnsi="Times New Roman" w:cs="Times New Roman"/>
              </w:rPr>
              <w:t>взаимодействовать с коллегами, руководством, клиентами в ходе профессиональной деятельности</w:t>
            </w:r>
          </w:p>
        </w:tc>
        <w:tc>
          <w:tcPr>
            <w:tcW w:w="1581" w:type="dxa"/>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p>
        </w:tc>
        <w:tc>
          <w:tcPr>
            <w:tcW w:w="1994" w:type="dxa"/>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rPr>
            </w:pPr>
          </w:p>
        </w:tc>
      </w:tr>
      <w:tr w:rsidR="0071338F" w:rsidRPr="0071338F" w:rsidTr="00A6711D">
        <w:trPr>
          <w:trHeight w:val="20"/>
        </w:trPr>
        <w:tc>
          <w:tcPr>
            <w:tcW w:w="2421" w:type="dxa"/>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b/>
              </w:rPr>
              <w:t>ОК 05</w:t>
            </w:r>
          </w:p>
        </w:tc>
        <w:tc>
          <w:tcPr>
            <w:tcW w:w="1581" w:type="dxa"/>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Уо 05.01</w:t>
            </w:r>
          </w:p>
        </w:tc>
        <w:tc>
          <w:tcPr>
            <w:tcW w:w="1994" w:type="dxa"/>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rPr>
            </w:pPr>
            <w:r w:rsidRPr="0071338F">
              <w:rPr>
                <w:rFonts w:ascii="Times New Roman" w:hAnsi="Times New Roman" w:cs="Times New Roman"/>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Зо 05.01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rPr>
            </w:pPr>
            <w:r w:rsidRPr="0071338F">
              <w:rPr>
                <w:rFonts w:ascii="Times New Roman" w:hAnsi="Times New Roman" w:cs="Times New Roman"/>
              </w:rPr>
              <w:t>особенности социального и культурного контекста</w:t>
            </w:r>
          </w:p>
        </w:tc>
      </w:tr>
      <w:tr w:rsidR="0071338F" w:rsidRPr="0071338F" w:rsidTr="00A6711D">
        <w:trPr>
          <w:trHeight w:val="20"/>
        </w:trPr>
        <w:tc>
          <w:tcPr>
            <w:tcW w:w="2421" w:type="dxa"/>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p>
        </w:tc>
        <w:tc>
          <w:tcPr>
            <w:tcW w:w="1581" w:type="dxa"/>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p>
        </w:tc>
        <w:tc>
          <w:tcPr>
            <w:tcW w:w="1994" w:type="dxa"/>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Зо 05.02</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rPr>
            </w:pPr>
            <w:r w:rsidRPr="0071338F">
              <w:rPr>
                <w:rFonts w:ascii="Times New Roman" w:hAnsi="Times New Roman" w:cs="Times New Roman"/>
              </w:rPr>
              <w:t>правила оформления документов и построения устных сообщений</w:t>
            </w:r>
          </w:p>
        </w:tc>
      </w:tr>
      <w:tr w:rsidR="0071338F" w:rsidRPr="0071338F" w:rsidTr="00A6711D">
        <w:trPr>
          <w:trHeight w:val="20"/>
        </w:trPr>
        <w:tc>
          <w:tcPr>
            <w:tcW w:w="2421" w:type="dxa"/>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ОК 06</w:t>
            </w:r>
          </w:p>
          <w:p w:rsidR="0071338F" w:rsidRPr="0071338F" w:rsidRDefault="0071338F" w:rsidP="0071338F">
            <w:pPr>
              <w:spacing w:after="0" w:line="240" w:lineRule="auto"/>
              <w:rPr>
                <w:rFonts w:ascii="Times New Roman" w:hAnsi="Times New Roman" w:cs="Times New Roman"/>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Уо 06.01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rPr>
            </w:pPr>
            <w:r w:rsidRPr="0071338F">
              <w:rPr>
                <w:rFonts w:ascii="Times New Roman" w:hAnsi="Times New Roman" w:cs="Times New Roman"/>
              </w:rPr>
              <w:t xml:space="preserve">описывать значимость своей </w:t>
            </w:r>
            <w:r w:rsidRPr="0071338F">
              <w:rPr>
                <w:rFonts w:ascii="Times New Roman" w:hAnsi="Times New Roman" w:cs="Times New Roman"/>
                <w:iCs/>
              </w:rPr>
              <w:t>специальности</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rPr>
                <w:sz w:val="22"/>
                <w:szCs w:val="22"/>
              </w:rPr>
            </w:pPr>
            <w:r w:rsidRPr="0071338F">
              <w:rPr>
                <w:sz w:val="22"/>
                <w:szCs w:val="22"/>
              </w:rPr>
              <w:t xml:space="preserve">Зо 06.01 </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rPr>
            </w:pPr>
            <w:r w:rsidRPr="0071338F">
              <w:rPr>
                <w:rFonts w:ascii="Times New Roman" w:hAnsi="Times New Roman" w:cs="Times New Roman"/>
              </w:rPr>
              <w:t>сущность гражданско-патриотической позиции, общечеловеческих ценностей</w:t>
            </w:r>
          </w:p>
        </w:tc>
      </w:tr>
      <w:tr w:rsidR="0071338F" w:rsidRPr="0071338F" w:rsidTr="00A6711D">
        <w:trPr>
          <w:trHeight w:val="20"/>
        </w:trPr>
        <w:tc>
          <w:tcPr>
            <w:tcW w:w="2421" w:type="dxa"/>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p>
        </w:tc>
        <w:tc>
          <w:tcPr>
            <w:tcW w:w="1581" w:type="dxa"/>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Уо 06.02</w:t>
            </w:r>
          </w:p>
        </w:tc>
        <w:tc>
          <w:tcPr>
            <w:tcW w:w="1994" w:type="dxa"/>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rPr>
            </w:pPr>
            <w:r w:rsidRPr="0071338F">
              <w:rPr>
                <w:rFonts w:ascii="Times New Roman" w:hAnsi="Times New Roman" w:cs="Times New Roman"/>
              </w:rPr>
              <w:t>применять стандарты антикоррупционного поведения</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Зо 06.02</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rPr>
            </w:pPr>
            <w:r w:rsidRPr="0071338F">
              <w:rPr>
                <w:rFonts w:ascii="Times New Roman" w:hAnsi="Times New Roman" w:cs="Times New Roman"/>
              </w:rPr>
              <w:t>значимость профессиональной деятельности по профессии (специальности)</w:t>
            </w:r>
          </w:p>
        </w:tc>
      </w:tr>
      <w:tr w:rsidR="0071338F" w:rsidRPr="0071338F" w:rsidTr="00A6711D">
        <w:trPr>
          <w:trHeight w:val="20"/>
        </w:trPr>
        <w:tc>
          <w:tcPr>
            <w:tcW w:w="2421" w:type="dxa"/>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p>
        </w:tc>
        <w:tc>
          <w:tcPr>
            <w:tcW w:w="1581" w:type="dxa"/>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p>
        </w:tc>
        <w:tc>
          <w:tcPr>
            <w:tcW w:w="1994" w:type="dxa"/>
            <w:vMerge/>
            <w:tcBorders>
              <w:left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rPr>
            </w:pPr>
          </w:p>
        </w:tc>
        <w:tc>
          <w:tcPr>
            <w:tcW w:w="1581" w:type="dxa"/>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Зо 06.03</w:t>
            </w:r>
          </w:p>
        </w:tc>
        <w:tc>
          <w:tcPr>
            <w:tcW w:w="1994" w:type="dxa"/>
            <w:tcBorders>
              <w:top w:val="single" w:sz="4" w:space="0" w:color="000000"/>
              <w:left w:val="single" w:sz="4" w:space="0" w:color="000000"/>
              <w:right w:val="single" w:sz="4" w:space="0" w:color="000000"/>
            </w:tcBorders>
          </w:tcPr>
          <w:p w:rsidR="0071338F" w:rsidRPr="0071338F" w:rsidRDefault="0071338F" w:rsidP="0071338F">
            <w:pPr>
              <w:pStyle w:val="Default"/>
              <w:rPr>
                <w:sz w:val="22"/>
                <w:szCs w:val="22"/>
              </w:rPr>
            </w:pPr>
            <w:r w:rsidRPr="0071338F">
              <w:rPr>
                <w:sz w:val="22"/>
                <w:szCs w:val="22"/>
              </w:rPr>
              <w:t xml:space="preserve">стандарты антикоррупционного поведения и последствия его нарушения </w:t>
            </w:r>
          </w:p>
        </w:tc>
      </w:tr>
    </w:tbl>
    <w:p w:rsidR="0071338F" w:rsidRPr="0071338F" w:rsidRDefault="0071338F" w:rsidP="0071338F">
      <w:pPr>
        <w:spacing w:after="0" w:line="240" w:lineRule="auto"/>
        <w:ind w:firstLine="709"/>
        <w:rPr>
          <w:rFonts w:ascii="Times New Roman" w:hAnsi="Times New Roman" w:cs="Times New Roman"/>
          <w:b/>
        </w:rPr>
        <w:sectPr w:rsidR="0071338F" w:rsidRPr="0071338F">
          <w:pgSz w:w="11906" w:h="16838"/>
          <w:pgMar w:top="1134" w:right="850" w:bottom="284" w:left="1701" w:header="708" w:footer="708" w:gutter="0"/>
          <w:cols w:space="720"/>
        </w:sectPr>
      </w:pPr>
    </w:p>
    <w:p w:rsidR="0071338F" w:rsidRPr="0071338F" w:rsidRDefault="0071338F" w:rsidP="0071338F">
      <w:pPr>
        <w:spacing w:after="240" w:line="240" w:lineRule="auto"/>
        <w:jc w:val="center"/>
        <w:rPr>
          <w:rFonts w:ascii="Times New Roman" w:hAnsi="Times New Roman" w:cs="Times New Roman"/>
          <w:b/>
        </w:rPr>
      </w:pPr>
      <w:r w:rsidRPr="0071338F">
        <w:rPr>
          <w:rFonts w:ascii="Times New Roman" w:hAnsi="Times New Roman" w:cs="Times New Roman"/>
          <w:b/>
        </w:rPr>
        <w:t>2. СТРУКТУРА И СОДЕРЖАНИЕ УЧЕБНОЙ ДИСЦИПЛИНЫ</w:t>
      </w:r>
    </w:p>
    <w:p w:rsidR="0071338F" w:rsidRPr="0071338F" w:rsidRDefault="0071338F" w:rsidP="0071338F">
      <w:pPr>
        <w:spacing w:after="240" w:line="240" w:lineRule="auto"/>
        <w:ind w:firstLine="709"/>
        <w:rPr>
          <w:rFonts w:ascii="Times New Roman" w:hAnsi="Times New Roman" w:cs="Times New Roman"/>
          <w:b/>
        </w:rPr>
      </w:pPr>
      <w:r w:rsidRPr="0071338F">
        <w:rPr>
          <w:rFonts w:ascii="Times New Roman" w:hAnsi="Times New Roman" w:cs="Times New Roman"/>
          <w:b/>
        </w:rPr>
        <w:t>2.1. Объем учебной дисциплины и виды учебной работы</w:t>
      </w:r>
    </w:p>
    <w:tbl>
      <w:tblPr>
        <w:tblStyle w:val="a3"/>
        <w:tblW w:w="0" w:type="auto"/>
        <w:tblLook w:val="04A0" w:firstRow="1" w:lastRow="0" w:firstColumn="1" w:lastColumn="0" w:noHBand="0" w:noVBand="1"/>
      </w:tblPr>
      <w:tblGrid>
        <w:gridCol w:w="7196"/>
        <w:gridCol w:w="2374"/>
      </w:tblGrid>
      <w:tr w:rsidR="0071338F" w:rsidRPr="0071338F" w:rsidTr="00824F08">
        <w:tc>
          <w:tcPr>
            <w:tcW w:w="7196" w:type="dxa"/>
          </w:tcPr>
          <w:p w:rsidR="0071338F" w:rsidRPr="0071338F" w:rsidRDefault="0071338F" w:rsidP="0071338F">
            <w:pPr>
              <w:jc w:val="center"/>
              <w:rPr>
                <w:rFonts w:ascii="Times New Roman" w:hAnsi="Times New Roman" w:cs="Times New Roman"/>
                <w:b/>
              </w:rPr>
            </w:pPr>
            <w:r w:rsidRPr="0071338F">
              <w:rPr>
                <w:rFonts w:ascii="Times New Roman" w:hAnsi="Times New Roman" w:cs="Times New Roman"/>
                <w:b/>
              </w:rPr>
              <w:t>Вид учебной работы</w:t>
            </w:r>
          </w:p>
        </w:tc>
        <w:tc>
          <w:tcPr>
            <w:tcW w:w="2374" w:type="dxa"/>
          </w:tcPr>
          <w:p w:rsidR="0071338F" w:rsidRPr="0071338F" w:rsidRDefault="0071338F" w:rsidP="0071338F">
            <w:pPr>
              <w:jc w:val="center"/>
              <w:rPr>
                <w:rFonts w:ascii="Times New Roman" w:hAnsi="Times New Roman" w:cs="Times New Roman"/>
                <w:b/>
              </w:rPr>
            </w:pPr>
            <w:r w:rsidRPr="0071338F">
              <w:rPr>
                <w:rFonts w:ascii="Times New Roman" w:hAnsi="Times New Roman" w:cs="Times New Roman"/>
                <w:b/>
              </w:rPr>
              <w:t>Объем в часах</w:t>
            </w:r>
          </w:p>
        </w:tc>
      </w:tr>
      <w:tr w:rsidR="0071338F" w:rsidRPr="0071338F" w:rsidTr="00824F08">
        <w:tc>
          <w:tcPr>
            <w:tcW w:w="7196" w:type="dxa"/>
          </w:tcPr>
          <w:p w:rsidR="0071338F" w:rsidRPr="0071338F" w:rsidRDefault="0071338F" w:rsidP="0071338F">
            <w:pPr>
              <w:rPr>
                <w:rFonts w:ascii="Times New Roman" w:hAnsi="Times New Roman" w:cs="Times New Roman"/>
                <w:b/>
              </w:rPr>
            </w:pPr>
            <w:r w:rsidRPr="0071338F">
              <w:rPr>
                <w:rFonts w:ascii="Times New Roman" w:hAnsi="Times New Roman" w:cs="Times New Roman"/>
                <w:b/>
              </w:rPr>
              <w:t>Объем образовательной программы дисциплины</w:t>
            </w:r>
          </w:p>
        </w:tc>
        <w:tc>
          <w:tcPr>
            <w:tcW w:w="2374" w:type="dxa"/>
          </w:tcPr>
          <w:p w:rsidR="0071338F" w:rsidRPr="0071338F" w:rsidRDefault="0071338F" w:rsidP="0071338F">
            <w:pPr>
              <w:jc w:val="center"/>
              <w:rPr>
                <w:rFonts w:ascii="Times New Roman" w:hAnsi="Times New Roman" w:cs="Times New Roman"/>
              </w:rPr>
            </w:pPr>
            <w:r w:rsidRPr="0071338F">
              <w:rPr>
                <w:rFonts w:ascii="Times New Roman" w:hAnsi="Times New Roman" w:cs="Times New Roman"/>
              </w:rPr>
              <w:t>136</w:t>
            </w:r>
          </w:p>
        </w:tc>
      </w:tr>
      <w:tr w:rsidR="0071338F" w:rsidRPr="0071338F" w:rsidTr="00824F08">
        <w:tc>
          <w:tcPr>
            <w:tcW w:w="7196" w:type="dxa"/>
          </w:tcPr>
          <w:p w:rsidR="0071338F" w:rsidRPr="0071338F" w:rsidRDefault="0071338F" w:rsidP="0071338F">
            <w:pPr>
              <w:rPr>
                <w:rFonts w:ascii="Times New Roman" w:hAnsi="Times New Roman" w:cs="Times New Roman"/>
                <w:b/>
              </w:rPr>
            </w:pPr>
            <w:r w:rsidRPr="0071338F">
              <w:rPr>
                <w:rFonts w:ascii="Times New Roman" w:hAnsi="Times New Roman" w:cs="Times New Roman"/>
                <w:b/>
              </w:rPr>
              <w:t>в т.ч.</w:t>
            </w:r>
          </w:p>
        </w:tc>
        <w:tc>
          <w:tcPr>
            <w:tcW w:w="2374" w:type="dxa"/>
          </w:tcPr>
          <w:p w:rsidR="0071338F" w:rsidRPr="0071338F" w:rsidRDefault="0071338F" w:rsidP="0071338F">
            <w:pPr>
              <w:rPr>
                <w:rFonts w:ascii="Times New Roman" w:hAnsi="Times New Roman" w:cs="Times New Roman"/>
              </w:rPr>
            </w:pPr>
          </w:p>
        </w:tc>
      </w:tr>
      <w:tr w:rsidR="0071338F" w:rsidRPr="0071338F" w:rsidTr="00824F08">
        <w:tc>
          <w:tcPr>
            <w:tcW w:w="7196" w:type="dxa"/>
          </w:tcPr>
          <w:p w:rsidR="0071338F" w:rsidRPr="0071338F" w:rsidRDefault="0071338F" w:rsidP="0071338F">
            <w:pPr>
              <w:rPr>
                <w:rFonts w:ascii="Times New Roman" w:hAnsi="Times New Roman" w:cs="Times New Roman"/>
                <w:b/>
              </w:rPr>
            </w:pPr>
            <w:r w:rsidRPr="0071338F">
              <w:rPr>
                <w:rFonts w:ascii="Times New Roman" w:hAnsi="Times New Roman" w:cs="Times New Roman"/>
                <w:b/>
              </w:rPr>
              <w:t>1. Основное содержание</w:t>
            </w:r>
          </w:p>
        </w:tc>
        <w:tc>
          <w:tcPr>
            <w:tcW w:w="2374" w:type="dxa"/>
          </w:tcPr>
          <w:p w:rsidR="0071338F" w:rsidRPr="0071338F" w:rsidRDefault="0071338F" w:rsidP="0071338F">
            <w:pPr>
              <w:jc w:val="center"/>
              <w:rPr>
                <w:rFonts w:ascii="Times New Roman" w:hAnsi="Times New Roman" w:cs="Times New Roman"/>
              </w:rPr>
            </w:pPr>
            <w:r w:rsidRPr="0071338F">
              <w:rPr>
                <w:rFonts w:ascii="Times New Roman" w:hAnsi="Times New Roman" w:cs="Times New Roman"/>
              </w:rPr>
              <w:t>124</w:t>
            </w:r>
          </w:p>
        </w:tc>
      </w:tr>
      <w:tr w:rsidR="0071338F" w:rsidRPr="0071338F" w:rsidTr="00824F08">
        <w:tc>
          <w:tcPr>
            <w:tcW w:w="7196" w:type="dxa"/>
          </w:tcPr>
          <w:p w:rsidR="0071338F" w:rsidRPr="0071338F" w:rsidRDefault="0071338F" w:rsidP="0071338F">
            <w:pPr>
              <w:rPr>
                <w:rFonts w:ascii="Times New Roman" w:hAnsi="Times New Roman" w:cs="Times New Roman"/>
              </w:rPr>
            </w:pPr>
            <w:r w:rsidRPr="0071338F">
              <w:rPr>
                <w:rFonts w:ascii="Times New Roman" w:hAnsi="Times New Roman" w:cs="Times New Roman"/>
              </w:rPr>
              <w:t>в т. ч.:</w:t>
            </w:r>
          </w:p>
        </w:tc>
        <w:tc>
          <w:tcPr>
            <w:tcW w:w="2374" w:type="dxa"/>
          </w:tcPr>
          <w:p w:rsidR="0071338F" w:rsidRPr="0071338F" w:rsidRDefault="0071338F" w:rsidP="0071338F">
            <w:pPr>
              <w:rPr>
                <w:rFonts w:ascii="Times New Roman" w:hAnsi="Times New Roman" w:cs="Times New Roman"/>
              </w:rPr>
            </w:pPr>
          </w:p>
        </w:tc>
      </w:tr>
      <w:tr w:rsidR="0071338F" w:rsidRPr="0071338F" w:rsidTr="00824F08">
        <w:tc>
          <w:tcPr>
            <w:tcW w:w="7196" w:type="dxa"/>
          </w:tcPr>
          <w:p w:rsidR="0071338F" w:rsidRPr="0071338F" w:rsidRDefault="0071338F" w:rsidP="0071338F">
            <w:pPr>
              <w:rPr>
                <w:rFonts w:ascii="Times New Roman" w:hAnsi="Times New Roman" w:cs="Times New Roman"/>
              </w:rPr>
            </w:pPr>
            <w:r w:rsidRPr="0071338F">
              <w:rPr>
                <w:rFonts w:ascii="Times New Roman" w:hAnsi="Times New Roman" w:cs="Times New Roman"/>
              </w:rPr>
              <w:t>теоретическое обучение</w:t>
            </w:r>
          </w:p>
        </w:tc>
        <w:tc>
          <w:tcPr>
            <w:tcW w:w="2374" w:type="dxa"/>
          </w:tcPr>
          <w:p w:rsidR="0071338F" w:rsidRPr="0071338F" w:rsidRDefault="0071338F" w:rsidP="0071338F">
            <w:pPr>
              <w:jc w:val="center"/>
              <w:rPr>
                <w:rFonts w:ascii="Times New Roman" w:hAnsi="Times New Roman" w:cs="Times New Roman"/>
              </w:rPr>
            </w:pPr>
            <w:r w:rsidRPr="0071338F">
              <w:rPr>
                <w:rFonts w:ascii="Times New Roman" w:hAnsi="Times New Roman" w:cs="Times New Roman"/>
              </w:rPr>
              <w:t>78</w:t>
            </w:r>
          </w:p>
        </w:tc>
      </w:tr>
      <w:tr w:rsidR="0071338F" w:rsidRPr="0071338F" w:rsidTr="00824F08">
        <w:tc>
          <w:tcPr>
            <w:tcW w:w="7196" w:type="dxa"/>
          </w:tcPr>
          <w:p w:rsidR="0071338F" w:rsidRPr="0071338F" w:rsidRDefault="0071338F" w:rsidP="0071338F">
            <w:pPr>
              <w:rPr>
                <w:rFonts w:ascii="Times New Roman" w:hAnsi="Times New Roman" w:cs="Times New Roman"/>
              </w:rPr>
            </w:pPr>
            <w:r w:rsidRPr="0071338F">
              <w:rPr>
                <w:rFonts w:ascii="Times New Roman" w:hAnsi="Times New Roman" w:cs="Times New Roman"/>
              </w:rPr>
              <w:t>практические занятия</w:t>
            </w:r>
          </w:p>
        </w:tc>
        <w:tc>
          <w:tcPr>
            <w:tcW w:w="2374" w:type="dxa"/>
          </w:tcPr>
          <w:p w:rsidR="0071338F" w:rsidRPr="0071338F" w:rsidRDefault="0071338F" w:rsidP="0071338F">
            <w:pPr>
              <w:jc w:val="center"/>
              <w:rPr>
                <w:rFonts w:ascii="Times New Roman" w:hAnsi="Times New Roman" w:cs="Times New Roman"/>
              </w:rPr>
            </w:pPr>
            <w:r w:rsidRPr="0071338F">
              <w:rPr>
                <w:rFonts w:ascii="Times New Roman" w:hAnsi="Times New Roman" w:cs="Times New Roman"/>
              </w:rPr>
              <w:t>46</w:t>
            </w:r>
          </w:p>
        </w:tc>
      </w:tr>
      <w:tr w:rsidR="0071338F" w:rsidRPr="0071338F" w:rsidTr="00824F08">
        <w:tc>
          <w:tcPr>
            <w:tcW w:w="7196" w:type="dxa"/>
          </w:tcPr>
          <w:p w:rsidR="0071338F" w:rsidRPr="0071338F" w:rsidRDefault="0071338F" w:rsidP="0071338F">
            <w:pPr>
              <w:rPr>
                <w:rFonts w:ascii="Times New Roman" w:hAnsi="Times New Roman" w:cs="Times New Roman"/>
                <w:b/>
              </w:rPr>
            </w:pPr>
            <w:r w:rsidRPr="0071338F">
              <w:rPr>
                <w:rFonts w:ascii="Times New Roman" w:hAnsi="Times New Roman" w:cs="Times New Roman"/>
                <w:b/>
              </w:rPr>
              <w:t>2. Профессионально ориентированное содержание (содержание прикладного модуля)</w:t>
            </w:r>
          </w:p>
        </w:tc>
        <w:tc>
          <w:tcPr>
            <w:tcW w:w="2374" w:type="dxa"/>
          </w:tcPr>
          <w:p w:rsidR="0071338F" w:rsidRPr="0071338F" w:rsidRDefault="0071338F" w:rsidP="0071338F">
            <w:pPr>
              <w:jc w:val="center"/>
              <w:rPr>
                <w:rFonts w:ascii="Times New Roman" w:hAnsi="Times New Roman" w:cs="Times New Roman"/>
              </w:rPr>
            </w:pPr>
            <w:r w:rsidRPr="0071338F">
              <w:rPr>
                <w:rFonts w:ascii="Times New Roman" w:hAnsi="Times New Roman" w:cs="Times New Roman"/>
              </w:rPr>
              <w:t>10</w:t>
            </w:r>
          </w:p>
        </w:tc>
      </w:tr>
      <w:tr w:rsidR="0071338F" w:rsidRPr="0071338F" w:rsidTr="00824F08">
        <w:tc>
          <w:tcPr>
            <w:tcW w:w="7196" w:type="dxa"/>
          </w:tcPr>
          <w:p w:rsidR="0071338F" w:rsidRPr="0071338F" w:rsidRDefault="0071338F" w:rsidP="0071338F">
            <w:pPr>
              <w:rPr>
                <w:rFonts w:ascii="Times New Roman" w:hAnsi="Times New Roman" w:cs="Times New Roman"/>
              </w:rPr>
            </w:pPr>
            <w:r w:rsidRPr="0071338F">
              <w:rPr>
                <w:rFonts w:ascii="Times New Roman" w:hAnsi="Times New Roman" w:cs="Times New Roman"/>
              </w:rPr>
              <w:t>в т. ч.:</w:t>
            </w:r>
          </w:p>
        </w:tc>
        <w:tc>
          <w:tcPr>
            <w:tcW w:w="2374" w:type="dxa"/>
          </w:tcPr>
          <w:p w:rsidR="0071338F" w:rsidRPr="0071338F" w:rsidRDefault="0071338F" w:rsidP="0071338F">
            <w:pPr>
              <w:rPr>
                <w:rFonts w:ascii="Times New Roman" w:hAnsi="Times New Roman" w:cs="Times New Roman"/>
              </w:rPr>
            </w:pPr>
          </w:p>
        </w:tc>
      </w:tr>
      <w:tr w:rsidR="0071338F" w:rsidRPr="0071338F" w:rsidTr="00824F08">
        <w:tc>
          <w:tcPr>
            <w:tcW w:w="7196" w:type="dxa"/>
          </w:tcPr>
          <w:p w:rsidR="0071338F" w:rsidRPr="0071338F" w:rsidRDefault="0071338F" w:rsidP="0071338F">
            <w:pPr>
              <w:rPr>
                <w:rFonts w:ascii="Times New Roman" w:hAnsi="Times New Roman" w:cs="Times New Roman"/>
              </w:rPr>
            </w:pPr>
            <w:r w:rsidRPr="0071338F">
              <w:rPr>
                <w:rFonts w:ascii="Times New Roman" w:hAnsi="Times New Roman" w:cs="Times New Roman"/>
              </w:rPr>
              <w:t>теоретическое обучение</w:t>
            </w:r>
          </w:p>
        </w:tc>
        <w:tc>
          <w:tcPr>
            <w:tcW w:w="2374" w:type="dxa"/>
          </w:tcPr>
          <w:p w:rsidR="0071338F" w:rsidRPr="0071338F" w:rsidRDefault="0071338F" w:rsidP="0071338F">
            <w:pPr>
              <w:jc w:val="center"/>
              <w:rPr>
                <w:rFonts w:ascii="Times New Roman" w:hAnsi="Times New Roman" w:cs="Times New Roman"/>
              </w:rPr>
            </w:pPr>
            <w:r w:rsidRPr="0071338F">
              <w:rPr>
                <w:rFonts w:ascii="Times New Roman" w:hAnsi="Times New Roman" w:cs="Times New Roman"/>
              </w:rPr>
              <w:t>10</w:t>
            </w:r>
          </w:p>
        </w:tc>
      </w:tr>
      <w:tr w:rsidR="0071338F" w:rsidRPr="0071338F" w:rsidTr="00824F08">
        <w:tc>
          <w:tcPr>
            <w:tcW w:w="7196" w:type="dxa"/>
          </w:tcPr>
          <w:p w:rsidR="0071338F" w:rsidRPr="0071338F" w:rsidRDefault="0071338F" w:rsidP="0071338F">
            <w:pPr>
              <w:rPr>
                <w:rFonts w:ascii="Times New Roman" w:hAnsi="Times New Roman" w:cs="Times New Roman"/>
              </w:rPr>
            </w:pPr>
            <w:r w:rsidRPr="0071338F">
              <w:rPr>
                <w:rFonts w:ascii="Times New Roman" w:hAnsi="Times New Roman" w:cs="Times New Roman"/>
              </w:rPr>
              <w:t>практические занятия</w:t>
            </w:r>
          </w:p>
        </w:tc>
        <w:tc>
          <w:tcPr>
            <w:tcW w:w="2374" w:type="dxa"/>
          </w:tcPr>
          <w:p w:rsidR="0071338F" w:rsidRPr="0071338F" w:rsidRDefault="0071338F" w:rsidP="0071338F">
            <w:pPr>
              <w:jc w:val="center"/>
              <w:rPr>
                <w:rFonts w:ascii="Times New Roman" w:hAnsi="Times New Roman" w:cs="Times New Roman"/>
              </w:rPr>
            </w:pPr>
            <w:r w:rsidRPr="0071338F">
              <w:rPr>
                <w:rFonts w:ascii="Times New Roman" w:hAnsi="Times New Roman" w:cs="Times New Roman"/>
              </w:rPr>
              <w:t>-</w:t>
            </w:r>
          </w:p>
        </w:tc>
      </w:tr>
      <w:tr w:rsidR="0071338F" w:rsidRPr="0071338F" w:rsidTr="00824F08">
        <w:tc>
          <w:tcPr>
            <w:tcW w:w="7196" w:type="dxa"/>
          </w:tcPr>
          <w:p w:rsidR="0071338F" w:rsidRPr="0071338F" w:rsidRDefault="0071338F" w:rsidP="0071338F">
            <w:pPr>
              <w:rPr>
                <w:rFonts w:ascii="Times New Roman" w:hAnsi="Times New Roman" w:cs="Times New Roman"/>
              </w:rPr>
            </w:pPr>
            <w:r w:rsidRPr="0071338F">
              <w:rPr>
                <w:rFonts w:ascii="Times New Roman" w:hAnsi="Times New Roman" w:cs="Times New Roman"/>
              </w:rPr>
              <w:t>индивидуальный проект (да/нет)</w:t>
            </w:r>
          </w:p>
        </w:tc>
        <w:tc>
          <w:tcPr>
            <w:tcW w:w="2374" w:type="dxa"/>
          </w:tcPr>
          <w:p w:rsidR="0071338F" w:rsidRPr="0071338F" w:rsidRDefault="0071338F" w:rsidP="0071338F">
            <w:pPr>
              <w:jc w:val="center"/>
              <w:rPr>
                <w:rFonts w:ascii="Times New Roman" w:hAnsi="Times New Roman" w:cs="Times New Roman"/>
                <w:b/>
              </w:rPr>
            </w:pPr>
            <w:r w:rsidRPr="0071338F">
              <w:rPr>
                <w:rFonts w:ascii="Times New Roman" w:hAnsi="Times New Roman" w:cs="Times New Roman"/>
                <w:b/>
              </w:rPr>
              <w:t>нет</w:t>
            </w:r>
          </w:p>
        </w:tc>
      </w:tr>
      <w:tr w:rsidR="0071338F" w:rsidRPr="0071338F" w:rsidTr="00824F08">
        <w:tc>
          <w:tcPr>
            <w:tcW w:w="7196" w:type="dxa"/>
          </w:tcPr>
          <w:p w:rsidR="0071338F" w:rsidRPr="0071338F" w:rsidRDefault="0071338F" w:rsidP="0071338F">
            <w:pPr>
              <w:rPr>
                <w:rFonts w:ascii="Times New Roman" w:hAnsi="Times New Roman" w:cs="Times New Roman"/>
                <w:b/>
              </w:rPr>
            </w:pPr>
            <w:r w:rsidRPr="0071338F">
              <w:rPr>
                <w:rFonts w:ascii="Times New Roman" w:hAnsi="Times New Roman" w:cs="Times New Roman"/>
                <w:b/>
              </w:rPr>
              <w:t>Промежуточная аттестация (экзамен)</w:t>
            </w:r>
          </w:p>
        </w:tc>
        <w:tc>
          <w:tcPr>
            <w:tcW w:w="2374" w:type="dxa"/>
          </w:tcPr>
          <w:p w:rsidR="0071338F" w:rsidRPr="0071338F" w:rsidRDefault="0071338F" w:rsidP="0071338F">
            <w:pPr>
              <w:jc w:val="center"/>
              <w:rPr>
                <w:rFonts w:ascii="Times New Roman" w:hAnsi="Times New Roman" w:cs="Times New Roman"/>
              </w:rPr>
            </w:pPr>
            <w:r w:rsidRPr="0071338F">
              <w:rPr>
                <w:rFonts w:ascii="Times New Roman" w:hAnsi="Times New Roman" w:cs="Times New Roman"/>
              </w:rPr>
              <w:t>2</w:t>
            </w:r>
          </w:p>
        </w:tc>
      </w:tr>
    </w:tbl>
    <w:p w:rsidR="0071338F" w:rsidRPr="0071338F" w:rsidRDefault="0071338F" w:rsidP="0071338F">
      <w:pPr>
        <w:spacing w:line="240" w:lineRule="auto"/>
        <w:rPr>
          <w:rFonts w:ascii="Times New Roman" w:hAnsi="Times New Roman" w:cs="Times New Roman"/>
        </w:rPr>
        <w:sectPr w:rsidR="0071338F" w:rsidRPr="0071338F">
          <w:pgSz w:w="11906" w:h="16838"/>
          <w:pgMar w:top="1134" w:right="850" w:bottom="284" w:left="1701" w:header="708" w:footer="708" w:gutter="0"/>
          <w:cols w:space="720"/>
        </w:sectPr>
      </w:pPr>
    </w:p>
    <w:p w:rsidR="0071338F" w:rsidRPr="0071338F" w:rsidRDefault="0071338F" w:rsidP="0071338F">
      <w:pPr>
        <w:spacing w:line="240" w:lineRule="auto"/>
        <w:ind w:firstLine="709"/>
        <w:rPr>
          <w:rFonts w:ascii="Times New Roman" w:hAnsi="Times New Roman" w:cs="Times New Roman"/>
          <w:b/>
        </w:rPr>
      </w:pPr>
      <w:r w:rsidRPr="0071338F">
        <w:rPr>
          <w:rFonts w:ascii="Times New Roman" w:hAnsi="Times New Roman" w:cs="Times New Roman"/>
          <w:b/>
        </w:rPr>
        <w:t xml:space="preserve">2.2. Тематический план и содержание учебной дисциплины </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2"/>
        <w:gridCol w:w="7041"/>
        <w:gridCol w:w="1901"/>
        <w:gridCol w:w="2046"/>
        <w:gridCol w:w="1366"/>
      </w:tblGrid>
      <w:tr w:rsidR="0071338F" w:rsidRPr="0071338F" w:rsidTr="00A6711D">
        <w:trPr>
          <w:trHeight w:val="20"/>
        </w:trPr>
        <w:tc>
          <w:tcPr>
            <w:tcW w:w="822"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Наименование разделов и тем</w:t>
            </w:r>
          </w:p>
        </w:tc>
        <w:tc>
          <w:tcPr>
            <w:tcW w:w="2381"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Содержание учебного материала и формы организации деятельности обучающихся</w:t>
            </w:r>
          </w:p>
        </w:tc>
        <w:tc>
          <w:tcPr>
            <w:tcW w:w="643"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Объем, акад. ч / в том числе в форме практической подготовки, акад. ч</w:t>
            </w:r>
          </w:p>
        </w:tc>
        <w:tc>
          <w:tcPr>
            <w:tcW w:w="692"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Коды компетенций и личностных результатов, формированию которых способствует элемент программы</w:t>
            </w:r>
          </w:p>
        </w:tc>
        <w:tc>
          <w:tcPr>
            <w:tcW w:w="462"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Код Н/У/З</w:t>
            </w:r>
          </w:p>
        </w:tc>
      </w:tr>
      <w:tr w:rsidR="0071338F" w:rsidRPr="0071338F" w:rsidTr="00A6711D">
        <w:trPr>
          <w:trHeight w:val="20"/>
        </w:trPr>
        <w:tc>
          <w:tcPr>
            <w:tcW w:w="822"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r w:rsidRPr="0071338F">
              <w:rPr>
                <w:rFonts w:ascii="Times New Roman" w:hAnsi="Times New Roman" w:cs="Times New Roman"/>
                <w:b/>
                <w:i/>
              </w:rPr>
              <w:t>1</w:t>
            </w: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r w:rsidRPr="0071338F">
              <w:rPr>
                <w:rFonts w:ascii="Times New Roman" w:hAnsi="Times New Roman" w:cs="Times New Roman"/>
                <w:b/>
                <w:i/>
              </w:rPr>
              <w:t>2</w:t>
            </w:r>
          </w:p>
        </w:tc>
        <w:tc>
          <w:tcPr>
            <w:tcW w:w="643"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r w:rsidRPr="0071338F">
              <w:rPr>
                <w:rFonts w:ascii="Times New Roman" w:hAnsi="Times New Roman" w:cs="Times New Roman"/>
                <w:b/>
                <w:i/>
              </w:rPr>
              <w:t>3</w:t>
            </w:r>
          </w:p>
        </w:tc>
        <w:tc>
          <w:tcPr>
            <w:tcW w:w="692"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r w:rsidRPr="0071338F">
              <w:rPr>
                <w:rFonts w:ascii="Times New Roman" w:hAnsi="Times New Roman" w:cs="Times New Roman"/>
                <w:b/>
                <w:i/>
              </w:rPr>
              <w:t>4</w:t>
            </w:r>
          </w:p>
        </w:tc>
        <w:tc>
          <w:tcPr>
            <w:tcW w:w="462"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p>
        </w:tc>
      </w:tr>
      <w:tr w:rsidR="0071338F" w:rsidRPr="0071338F" w:rsidTr="00A6711D">
        <w:trPr>
          <w:trHeight w:val="20"/>
        </w:trPr>
        <w:tc>
          <w:tcPr>
            <w:tcW w:w="3203"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b/>
              </w:rPr>
              <w:t xml:space="preserve">Раздел 1. </w:t>
            </w:r>
            <w:r w:rsidRPr="0071338F">
              <w:rPr>
                <w:rFonts w:ascii="Times New Roman" w:hAnsi="Times New Roman" w:cs="Times New Roman"/>
                <w:b/>
                <w:bCs/>
              </w:rPr>
              <w:t>Россия в годы Первой мировой войны и Первая мировая война и послевоенный кризис Великой Российской революции (1914–1922)</w:t>
            </w:r>
          </w:p>
        </w:tc>
        <w:tc>
          <w:tcPr>
            <w:tcW w:w="643"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b/>
                <w:i/>
              </w:rPr>
            </w:pPr>
            <w:r w:rsidRPr="0071338F">
              <w:rPr>
                <w:rFonts w:ascii="Times New Roman" w:hAnsi="Times New Roman" w:cs="Times New Roman"/>
                <w:b/>
                <w:i/>
              </w:rPr>
              <w:t>22</w:t>
            </w:r>
          </w:p>
        </w:tc>
        <w:tc>
          <w:tcPr>
            <w:tcW w:w="692"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highlight w:val="green"/>
              </w:rPr>
            </w:pPr>
          </w:p>
        </w:tc>
        <w:tc>
          <w:tcPr>
            <w:tcW w:w="462"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highlight w:val="green"/>
              </w:rPr>
            </w:pPr>
          </w:p>
        </w:tc>
      </w:tr>
      <w:tr w:rsidR="0071338F" w:rsidRPr="0071338F" w:rsidTr="00A6711D">
        <w:trPr>
          <w:trHeight w:val="20"/>
        </w:trPr>
        <w:tc>
          <w:tcPr>
            <w:tcW w:w="822" w:type="pct"/>
            <w:vMerge w:val="restar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rPr>
            </w:pPr>
            <w:r w:rsidRPr="0071338F">
              <w:rPr>
                <w:rFonts w:ascii="Times New Roman" w:hAnsi="Times New Roman" w:cs="Times New Roman"/>
                <w:b/>
                <w:bCs/>
              </w:rPr>
              <w:t>Тема 1.1.</w:t>
            </w:r>
          </w:p>
          <w:p w:rsidR="0071338F" w:rsidRPr="0071338F" w:rsidRDefault="0071338F" w:rsidP="0071338F">
            <w:pPr>
              <w:shd w:val="clear" w:color="auto" w:fill="FFFFFF"/>
              <w:spacing w:after="0" w:line="240" w:lineRule="auto"/>
              <w:rPr>
                <w:rFonts w:ascii="Times New Roman" w:hAnsi="Times New Roman" w:cs="Times New Roman"/>
                <w:b/>
              </w:rPr>
            </w:pPr>
            <w:r w:rsidRPr="0071338F">
              <w:rPr>
                <w:rFonts w:ascii="Times New Roman" w:hAnsi="Times New Roman" w:cs="Times New Roman"/>
                <w:b/>
                <w:bCs/>
              </w:rPr>
              <w:t>Россия и мир в годы Первой мировой войны</w:t>
            </w: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
              </w:rPr>
            </w:pPr>
            <w:r w:rsidRPr="0071338F">
              <w:rPr>
                <w:rFonts w:ascii="Times New Roman" w:hAnsi="Times New Roman" w:cs="Times New Roman"/>
                <w:b/>
              </w:rPr>
              <w:t>Содержание</w:t>
            </w:r>
          </w:p>
        </w:tc>
        <w:tc>
          <w:tcPr>
            <w:tcW w:w="643"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r w:rsidRPr="0071338F">
              <w:rPr>
                <w:rFonts w:ascii="Times New Roman" w:hAnsi="Times New Roman" w:cs="Times New Roman"/>
                <w:b/>
                <w:i/>
              </w:rPr>
              <w:t>8</w:t>
            </w:r>
          </w:p>
        </w:tc>
        <w:tc>
          <w:tcPr>
            <w:tcW w:w="692"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
                <w:highlight w:val="yellow"/>
              </w:rPr>
            </w:pPr>
          </w:p>
        </w:tc>
        <w:tc>
          <w:tcPr>
            <w:tcW w:w="462"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
                <w:highlight w:val="yellow"/>
              </w:rPr>
            </w:pPr>
          </w:p>
        </w:tc>
      </w:tr>
      <w:tr w:rsidR="0071338F" w:rsidRPr="0071338F" w:rsidTr="00A6711D">
        <w:trPr>
          <w:trHeight w:val="20"/>
        </w:trPr>
        <w:tc>
          <w:tcPr>
            <w:tcW w:w="822" w:type="pct"/>
            <w:vMerge/>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p>
        </w:tc>
        <w:tc>
          <w:tcPr>
            <w:tcW w:w="2381" w:type="pct"/>
            <w:tcBorders>
              <w:top w:val="single" w:sz="4" w:space="0" w:color="000000"/>
              <w:left w:val="single" w:sz="4" w:space="0" w:color="000000"/>
              <w:bottom w:val="single" w:sz="4" w:space="0" w:color="auto"/>
              <w:right w:val="single" w:sz="4" w:space="0" w:color="000000"/>
            </w:tcBorders>
          </w:tcPr>
          <w:p w:rsidR="0071338F" w:rsidRPr="0071338F" w:rsidRDefault="0071338F" w:rsidP="0071338F">
            <w:pPr>
              <w:shd w:val="clear" w:color="auto" w:fill="FFFFFF"/>
              <w:spacing w:line="240" w:lineRule="auto"/>
              <w:jc w:val="both"/>
              <w:rPr>
                <w:rFonts w:ascii="Times New Roman" w:hAnsi="Times New Roman" w:cs="Times New Roman"/>
              </w:rPr>
            </w:pPr>
            <w:r w:rsidRPr="0071338F">
              <w:rPr>
                <w:rFonts w:ascii="Times New Roman" w:hAnsi="Times New Roman" w:cs="Times New Roman"/>
              </w:rPr>
              <w:t>Новейшая история как этап развития человечества. Мир в начале ХХ в.</w:t>
            </w:r>
            <w:r w:rsidRPr="0071338F">
              <w:rPr>
                <w:rFonts w:ascii="Times New Roman" w:hAnsi="Times New Roman" w:cs="Times New Roman"/>
                <w:vertAlign w:val="superscript"/>
              </w:rPr>
              <w:t>3</w:t>
            </w:r>
            <w:r w:rsidRPr="0071338F">
              <w:rPr>
                <w:rFonts w:ascii="Times New Roman" w:hAnsi="Times New Roman" w:cs="Times New Roman"/>
              </w:rPr>
              <w:t xml:space="preserve"> Новейшая история: понятие, хронологические рамки, периодизация.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tc>
        <w:tc>
          <w:tcPr>
            <w:tcW w:w="643" w:type="pct"/>
            <w:tcBorders>
              <w:top w:val="single" w:sz="4" w:space="0" w:color="000000"/>
              <w:left w:val="single" w:sz="4" w:space="0" w:color="000000"/>
              <w:bottom w:val="single" w:sz="4" w:space="0" w:color="auto"/>
              <w:right w:val="single" w:sz="4" w:space="0" w:color="000000"/>
            </w:tcBorders>
            <w:vAlign w:val="center"/>
          </w:tcPr>
          <w:p w:rsidR="0071338F" w:rsidRPr="0071338F" w:rsidRDefault="0071338F" w:rsidP="0071338F">
            <w:pPr>
              <w:spacing w:after="0" w:line="240" w:lineRule="auto"/>
              <w:jc w:val="both"/>
              <w:rPr>
                <w:rFonts w:ascii="Times New Roman" w:hAnsi="Times New Roman" w:cs="Times New Roman"/>
                <w:i/>
              </w:rPr>
            </w:pPr>
            <w:r w:rsidRPr="0071338F">
              <w:rPr>
                <w:rFonts w:ascii="Times New Roman" w:hAnsi="Times New Roman" w:cs="Times New Roman"/>
                <w:i/>
              </w:rPr>
              <w:t>2</w:t>
            </w:r>
          </w:p>
        </w:tc>
        <w:tc>
          <w:tcPr>
            <w:tcW w:w="692" w:type="pct"/>
            <w:vMerge w:val="restart"/>
            <w:tcBorders>
              <w:top w:val="single" w:sz="4" w:space="0" w:color="000000"/>
              <w:left w:val="single" w:sz="4" w:space="0" w:color="000000"/>
              <w:right w:val="single" w:sz="4" w:space="0" w:color="000000"/>
            </w:tcBorders>
          </w:tcPr>
          <w:p w:rsidR="0071338F" w:rsidRPr="0071338F" w:rsidRDefault="0071338F" w:rsidP="0071338F">
            <w:pPr>
              <w:shd w:val="clear" w:color="auto" w:fill="FFFFFF"/>
              <w:tabs>
                <w:tab w:val="left" w:pos="1451"/>
              </w:tabs>
              <w:spacing w:after="0" w:line="240" w:lineRule="auto"/>
              <w:ind w:left="317" w:right="318"/>
              <w:jc w:val="center"/>
              <w:rPr>
                <w:rFonts w:ascii="Times New Roman" w:hAnsi="Times New Roman" w:cs="Times New Roman"/>
              </w:rPr>
            </w:pPr>
            <w:r w:rsidRPr="0071338F">
              <w:rPr>
                <w:rFonts w:ascii="Times New Roman" w:hAnsi="Times New Roman" w:cs="Times New Roman"/>
              </w:rPr>
              <w:t>ОК 02</w:t>
            </w:r>
          </w:p>
          <w:p w:rsidR="0071338F" w:rsidRPr="0071338F" w:rsidRDefault="0071338F" w:rsidP="0071338F">
            <w:pPr>
              <w:shd w:val="clear" w:color="auto" w:fill="FFFFFF"/>
              <w:tabs>
                <w:tab w:val="left" w:pos="1451"/>
              </w:tabs>
              <w:spacing w:after="0" w:line="240" w:lineRule="auto"/>
              <w:ind w:left="317" w:right="318"/>
              <w:jc w:val="center"/>
              <w:rPr>
                <w:rFonts w:ascii="Times New Roman" w:hAnsi="Times New Roman" w:cs="Times New Roman"/>
              </w:rPr>
            </w:pPr>
            <w:r w:rsidRPr="0071338F">
              <w:rPr>
                <w:rFonts w:ascii="Times New Roman" w:hAnsi="Times New Roman" w:cs="Times New Roman"/>
              </w:rPr>
              <w:t>ОК 05</w:t>
            </w:r>
          </w:p>
          <w:p w:rsidR="0071338F" w:rsidRPr="0071338F" w:rsidRDefault="0071338F" w:rsidP="0071338F">
            <w:pPr>
              <w:shd w:val="clear" w:color="auto" w:fill="FFFFFF"/>
              <w:tabs>
                <w:tab w:val="left" w:pos="1451"/>
              </w:tabs>
              <w:spacing w:after="0" w:line="240" w:lineRule="auto"/>
              <w:ind w:left="317" w:right="318"/>
              <w:jc w:val="center"/>
              <w:rPr>
                <w:rFonts w:ascii="Times New Roman" w:hAnsi="Times New Roman" w:cs="Times New Roman"/>
              </w:rPr>
            </w:pPr>
            <w:r w:rsidRPr="0071338F">
              <w:rPr>
                <w:rFonts w:ascii="Times New Roman" w:hAnsi="Times New Roman" w:cs="Times New Roman"/>
              </w:rPr>
              <w:t>ОК 06</w:t>
            </w:r>
          </w:p>
          <w:p w:rsidR="0071338F" w:rsidRPr="0071338F" w:rsidRDefault="0071338F" w:rsidP="0071338F">
            <w:pPr>
              <w:spacing w:after="0" w:line="240" w:lineRule="auto"/>
              <w:rPr>
                <w:rFonts w:ascii="Times New Roman" w:hAnsi="Times New Roman" w:cs="Times New Roman"/>
                <w:highlight w:val="yellow"/>
              </w:rPr>
            </w:pPr>
          </w:p>
        </w:tc>
        <w:tc>
          <w:tcPr>
            <w:tcW w:w="462" w:type="pct"/>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02.04</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02.06</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02.09</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05.01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05.01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05.02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06.01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06.02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06.02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06.03</w:t>
            </w:r>
          </w:p>
        </w:tc>
      </w:tr>
      <w:tr w:rsidR="0071338F" w:rsidRPr="0071338F" w:rsidTr="00A6711D">
        <w:trPr>
          <w:trHeight w:val="20"/>
        </w:trPr>
        <w:tc>
          <w:tcPr>
            <w:tcW w:w="822" w:type="pct"/>
            <w:vMerge/>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p>
        </w:tc>
        <w:tc>
          <w:tcPr>
            <w:tcW w:w="2381"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Мир империй - наследие XIX в. Империализм и колонии.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Россия накануне Первой мировой войны: проблемы внутреннего развития, внешняя политика.</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Причины и начало и ход Первой мировой войны. Стремление великих держав к переделу мира.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действия на австро-германском и Кавказском фронтах, взаимодействие с союзниками по Антанте. Брусиловский прорыв и его значение. Изменения в составе воюющих блоков (вступление в войну Османской империи, Италии, Болгарии). Четверной союз. Верден. Сомма.</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(трагедия русофилов Галиции, армянского народа и др.). Рост антивоенных настроений.</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w:t>
            </w:r>
          </w:p>
          <w:p w:rsidR="0071338F" w:rsidRPr="0071338F" w:rsidRDefault="0071338F" w:rsidP="0071338F">
            <w:pPr>
              <w:spacing w:line="240" w:lineRule="auto"/>
              <w:jc w:val="both"/>
              <w:rPr>
                <w:rFonts w:ascii="Times New Roman" w:hAnsi="Times New Roman" w:cs="Times New Roman"/>
              </w:rPr>
            </w:pPr>
            <w:r w:rsidRPr="0071338F">
              <w:rPr>
                <w:rFonts w:ascii="Times New Roman" w:hAnsi="Times New Roman" w:cs="Times New Roman"/>
              </w:rPr>
              <w:t>Российское государство и общество в годы Первой мировой войны. Патриотический подъем на начальном этапе Первой мировой войны. Массовый героизм воинов. Людские потери. Политизация и начало морального разложения армии.</w:t>
            </w:r>
          </w:p>
        </w:tc>
        <w:tc>
          <w:tcPr>
            <w:tcW w:w="643"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highlight w:val="yellow"/>
              </w:rPr>
            </w:pPr>
          </w:p>
        </w:tc>
        <w:tc>
          <w:tcPr>
            <w:tcW w:w="462" w:type="pct"/>
            <w:vMerge/>
            <w:tcBorders>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highlight w:val="yellow"/>
              </w:rPr>
            </w:pPr>
          </w:p>
        </w:tc>
      </w:tr>
      <w:tr w:rsidR="0071338F" w:rsidRPr="0071338F" w:rsidTr="00A6711D">
        <w:trPr>
          <w:trHeight w:val="20"/>
        </w:trPr>
        <w:tc>
          <w:tcPr>
            <w:tcW w:w="822" w:type="pct"/>
            <w:vMerge/>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p>
        </w:tc>
        <w:tc>
          <w:tcPr>
            <w:tcW w:w="2381"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tc>
        <w:tc>
          <w:tcPr>
            <w:tcW w:w="643"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highlight w:val="yellow"/>
              </w:rPr>
            </w:pPr>
          </w:p>
        </w:tc>
        <w:tc>
          <w:tcPr>
            <w:tcW w:w="462" w:type="pct"/>
            <w:vMerge/>
            <w:tcBorders>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A6711D">
        <w:trPr>
          <w:trHeight w:val="20"/>
        </w:trPr>
        <w:tc>
          <w:tcPr>
            <w:tcW w:w="822" w:type="pct"/>
            <w:vMerge/>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p>
        </w:tc>
        <w:tc>
          <w:tcPr>
            <w:tcW w:w="2381" w:type="pct"/>
            <w:tcBorders>
              <w:top w:val="single" w:sz="4" w:space="0" w:color="auto"/>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Итоги Первой мировой войны. Политические, экономические, социальные и культурные последствия Первой мировой войны</w:t>
            </w:r>
          </w:p>
        </w:tc>
        <w:tc>
          <w:tcPr>
            <w:tcW w:w="643" w:type="pct"/>
            <w:tcBorders>
              <w:top w:val="single" w:sz="4" w:space="0" w:color="auto"/>
              <w:left w:val="single" w:sz="4" w:space="0" w:color="000000"/>
              <w:bottom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highlight w:val="yellow"/>
              </w:rPr>
            </w:pPr>
          </w:p>
        </w:tc>
        <w:tc>
          <w:tcPr>
            <w:tcW w:w="462" w:type="pct"/>
            <w:vMerge/>
            <w:tcBorders>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A6711D">
        <w:trPr>
          <w:trHeight w:val="20"/>
        </w:trPr>
        <w:tc>
          <w:tcPr>
            <w:tcW w:w="822" w:type="pct"/>
            <w:vMerge/>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643"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both"/>
              <w:rPr>
                <w:rFonts w:ascii="Times New Roman" w:hAnsi="Times New Roman" w:cs="Times New Roman"/>
                <w:i/>
              </w:rPr>
            </w:pPr>
            <w:r w:rsidRPr="0071338F">
              <w:rPr>
                <w:rFonts w:ascii="Times New Roman" w:hAnsi="Times New Roman" w:cs="Times New Roman"/>
                <w:i/>
              </w:rPr>
              <w:t xml:space="preserve">2 </w:t>
            </w:r>
          </w:p>
        </w:tc>
        <w:tc>
          <w:tcPr>
            <w:tcW w:w="692" w:type="pct"/>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
                <w:highlight w:val="green"/>
              </w:rPr>
            </w:pPr>
          </w:p>
        </w:tc>
        <w:tc>
          <w:tcPr>
            <w:tcW w:w="462" w:type="pct"/>
            <w:vMerge/>
            <w:tcBorders>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highlight w:val="green"/>
              </w:rPr>
            </w:pPr>
          </w:p>
        </w:tc>
      </w:tr>
      <w:tr w:rsidR="0071338F" w:rsidRPr="0071338F" w:rsidTr="00A6711D">
        <w:trPr>
          <w:trHeight w:val="20"/>
        </w:trPr>
        <w:tc>
          <w:tcPr>
            <w:tcW w:w="822" w:type="pct"/>
            <w:vMerge/>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 Практическая работа  № 1. Итоги Первой мировой войны. Работа с картой.</w:t>
            </w:r>
          </w:p>
        </w:tc>
        <w:tc>
          <w:tcPr>
            <w:tcW w:w="643"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i/>
              </w:rPr>
              <w:t>2</w:t>
            </w:r>
          </w:p>
        </w:tc>
        <w:tc>
          <w:tcPr>
            <w:tcW w:w="692" w:type="pct"/>
            <w:vMerge/>
            <w:tcBorders>
              <w:left w:val="single" w:sz="4" w:space="0" w:color="000000"/>
              <w:bottom w:val="single" w:sz="4" w:space="0" w:color="000000"/>
              <w:right w:val="single" w:sz="4" w:space="0" w:color="000000"/>
            </w:tcBorders>
          </w:tcPr>
          <w:p w:rsidR="0071338F" w:rsidRPr="0071338F" w:rsidRDefault="0071338F" w:rsidP="0071338F">
            <w:pPr>
              <w:shd w:val="clear" w:color="auto" w:fill="FFFFFF"/>
              <w:tabs>
                <w:tab w:val="left" w:pos="1451"/>
              </w:tabs>
              <w:spacing w:after="0" w:line="240" w:lineRule="auto"/>
              <w:ind w:left="317" w:right="318"/>
              <w:jc w:val="center"/>
              <w:rPr>
                <w:rFonts w:ascii="Times New Roman" w:hAnsi="Times New Roman" w:cs="Times New Roman"/>
                <w:highlight w:val="green"/>
              </w:rPr>
            </w:pPr>
          </w:p>
        </w:tc>
        <w:tc>
          <w:tcPr>
            <w:tcW w:w="462"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A6711D">
        <w:trPr>
          <w:trHeight w:val="20"/>
        </w:trPr>
        <w:tc>
          <w:tcPr>
            <w:tcW w:w="822" w:type="pct"/>
            <w:vMerge w:val="restar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rPr>
            </w:pPr>
            <w:r w:rsidRPr="0071338F">
              <w:rPr>
                <w:rFonts w:ascii="Times New Roman" w:hAnsi="Times New Roman" w:cs="Times New Roman"/>
                <w:b/>
                <w:bCs/>
              </w:rPr>
              <w:t>Тема 1.2.</w:t>
            </w:r>
          </w:p>
          <w:p w:rsidR="0071338F" w:rsidRPr="0071338F" w:rsidRDefault="0071338F" w:rsidP="0071338F">
            <w:pPr>
              <w:shd w:val="clear" w:color="auto" w:fill="FFFFFF"/>
              <w:spacing w:after="0" w:line="240" w:lineRule="auto"/>
              <w:rPr>
                <w:rFonts w:ascii="Times New Roman" w:hAnsi="Times New Roman" w:cs="Times New Roman"/>
              </w:rPr>
            </w:pPr>
            <w:r w:rsidRPr="0071338F">
              <w:rPr>
                <w:rFonts w:ascii="Times New Roman" w:hAnsi="Times New Roman" w:cs="Times New Roman"/>
                <w:b/>
                <w:bCs/>
              </w:rPr>
              <w:t>Основные этапы и хронология</w:t>
            </w:r>
          </w:p>
          <w:p w:rsidR="0071338F" w:rsidRPr="0071338F" w:rsidRDefault="0071338F" w:rsidP="0071338F">
            <w:pPr>
              <w:shd w:val="clear" w:color="auto" w:fill="FFFFFF"/>
              <w:spacing w:after="0" w:line="240" w:lineRule="auto"/>
              <w:rPr>
                <w:rFonts w:ascii="Times New Roman" w:hAnsi="Times New Roman" w:cs="Times New Roman"/>
              </w:rPr>
            </w:pPr>
            <w:r w:rsidRPr="0071338F">
              <w:rPr>
                <w:rFonts w:ascii="Times New Roman" w:hAnsi="Times New Roman" w:cs="Times New Roman"/>
                <w:b/>
                <w:bCs/>
              </w:rPr>
              <w:t>революционных</w:t>
            </w:r>
          </w:p>
          <w:p w:rsidR="0071338F" w:rsidRPr="0071338F" w:rsidRDefault="0071338F" w:rsidP="0071338F">
            <w:pPr>
              <w:shd w:val="clear" w:color="auto" w:fill="FFFFFF"/>
              <w:spacing w:after="0" w:line="240" w:lineRule="auto"/>
              <w:rPr>
                <w:rFonts w:ascii="Times New Roman" w:hAnsi="Times New Roman" w:cs="Times New Roman"/>
              </w:rPr>
            </w:pPr>
            <w:r w:rsidRPr="0071338F">
              <w:rPr>
                <w:rFonts w:ascii="Times New Roman" w:hAnsi="Times New Roman" w:cs="Times New Roman"/>
                <w:b/>
                <w:bCs/>
              </w:rPr>
              <w:t>событий 1917 г.</w:t>
            </w:r>
          </w:p>
          <w:p w:rsidR="0071338F" w:rsidRPr="0071338F" w:rsidRDefault="0071338F" w:rsidP="0071338F">
            <w:pPr>
              <w:shd w:val="clear" w:color="auto" w:fill="FFFFFF"/>
              <w:spacing w:after="0" w:line="240" w:lineRule="auto"/>
              <w:rPr>
                <w:rFonts w:ascii="Times New Roman" w:hAnsi="Times New Roman" w:cs="Times New Roman"/>
              </w:rPr>
            </w:pPr>
            <w:r w:rsidRPr="0071338F">
              <w:rPr>
                <w:rFonts w:ascii="Times New Roman" w:hAnsi="Times New Roman" w:cs="Times New Roman"/>
                <w:b/>
                <w:bCs/>
              </w:rPr>
              <w:t>Первые революционные</w:t>
            </w:r>
          </w:p>
          <w:p w:rsidR="0071338F" w:rsidRPr="0071338F" w:rsidRDefault="0071338F" w:rsidP="0071338F">
            <w:pPr>
              <w:shd w:val="clear" w:color="auto" w:fill="FFFFFF"/>
              <w:spacing w:after="0" w:line="240" w:lineRule="auto"/>
              <w:rPr>
                <w:rFonts w:ascii="Times New Roman" w:hAnsi="Times New Roman" w:cs="Times New Roman"/>
              </w:rPr>
            </w:pPr>
            <w:r w:rsidRPr="0071338F">
              <w:rPr>
                <w:rFonts w:ascii="Times New Roman" w:hAnsi="Times New Roman" w:cs="Times New Roman"/>
                <w:b/>
                <w:bCs/>
              </w:rPr>
              <w:t>преобразования</w:t>
            </w: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b/>
                <w:bCs/>
              </w:rPr>
              <w:t>большевиков</w:t>
            </w:r>
          </w:p>
        </w:tc>
        <w:tc>
          <w:tcPr>
            <w:tcW w:w="2381" w:type="pct"/>
            <w:tcBorders>
              <w:top w:val="single" w:sz="4" w:space="0" w:color="000000"/>
              <w:left w:val="single" w:sz="4" w:space="0" w:color="000000"/>
              <w:bottom w:val="single" w:sz="4" w:space="0" w:color="000000"/>
              <w:right w:val="single" w:sz="4" w:space="0" w:color="000000"/>
            </w:tcBorders>
            <w:vAlign w:val="bottom"/>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Содержание</w:t>
            </w:r>
          </w:p>
        </w:tc>
        <w:tc>
          <w:tcPr>
            <w:tcW w:w="643"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6</w:t>
            </w:r>
          </w:p>
        </w:tc>
        <w:tc>
          <w:tcPr>
            <w:tcW w:w="692"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highlight w:val="green"/>
              </w:rPr>
            </w:pPr>
          </w:p>
        </w:tc>
        <w:tc>
          <w:tcPr>
            <w:tcW w:w="462"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highlight w:val="green"/>
              </w:rPr>
            </w:pPr>
          </w:p>
        </w:tc>
      </w:tr>
      <w:tr w:rsidR="0071338F" w:rsidRPr="0071338F" w:rsidTr="00A6711D">
        <w:trPr>
          <w:trHeight w:val="20"/>
        </w:trPr>
        <w:tc>
          <w:tcPr>
            <w:tcW w:w="822" w:type="pct"/>
            <w:vMerge/>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p>
        </w:tc>
        <w:tc>
          <w:tcPr>
            <w:tcW w:w="2381" w:type="pct"/>
            <w:tcBorders>
              <w:top w:val="single" w:sz="4" w:space="0" w:color="000000"/>
              <w:left w:val="single" w:sz="4" w:space="0" w:color="000000"/>
              <w:bottom w:val="single" w:sz="4" w:space="0" w:color="auto"/>
              <w:right w:val="single" w:sz="4" w:space="0" w:color="000000"/>
            </w:tcBorders>
            <w:vAlign w:val="bottom"/>
          </w:tcPr>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Причины Великой российской революции и ее начальный этап. 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w:t>
            </w:r>
          </w:p>
        </w:tc>
        <w:tc>
          <w:tcPr>
            <w:tcW w:w="643" w:type="pct"/>
            <w:tcBorders>
              <w:top w:val="single" w:sz="4" w:space="0" w:color="000000"/>
              <w:left w:val="single" w:sz="4" w:space="0" w:color="000000"/>
              <w:bottom w:val="single" w:sz="4" w:space="0" w:color="auto"/>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val="restart"/>
            <w:tcBorders>
              <w:top w:val="single" w:sz="4" w:space="0" w:color="000000"/>
              <w:left w:val="single" w:sz="4" w:space="0" w:color="000000"/>
              <w:right w:val="single" w:sz="4" w:space="0" w:color="000000"/>
            </w:tcBorders>
          </w:tcPr>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02</w:t>
            </w:r>
          </w:p>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04</w:t>
            </w:r>
          </w:p>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05</w:t>
            </w:r>
          </w:p>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06</w:t>
            </w:r>
          </w:p>
          <w:p w:rsidR="0071338F" w:rsidRPr="0071338F" w:rsidRDefault="0071338F" w:rsidP="0071338F">
            <w:pPr>
              <w:spacing w:after="0" w:line="240" w:lineRule="auto"/>
              <w:jc w:val="both"/>
              <w:rPr>
                <w:rFonts w:ascii="Times New Roman" w:hAnsi="Times New Roman" w:cs="Times New Roman"/>
                <w:highlight w:val="green"/>
              </w:rPr>
            </w:pPr>
          </w:p>
        </w:tc>
        <w:tc>
          <w:tcPr>
            <w:tcW w:w="462" w:type="pct"/>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02.04</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02.06</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02.09</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04.01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05.01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05.01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05.02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06.01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06.02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06.02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06.03</w:t>
            </w:r>
          </w:p>
          <w:p w:rsidR="0071338F" w:rsidRPr="0071338F" w:rsidRDefault="0071338F" w:rsidP="0071338F">
            <w:pPr>
              <w:spacing w:after="0" w:line="240" w:lineRule="auto"/>
              <w:jc w:val="center"/>
              <w:rPr>
                <w:rFonts w:ascii="Times New Roman" w:hAnsi="Times New Roman" w:cs="Times New Roman"/>
                <w:b/>
                <w:highlight w:val="green"/>
              </w:rPr>
            </w:pPr>
          </w:p>
        </w:tc>
      </w:tr>
      <w:tr w:rsidR="0071338F" w:rsidRPr="0071338F" w:rsidTr="00A6711D">
        <w:trPr>
          <w:trHeight w:val="20"/>
        </w:trPr>
        <w:tc>
          <w:tcPr>
            <w:tcW w:w="822" w:type="pct"/>
            <w:vMerge/>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p>
        </w:tc>
        <w:tc>
          <w:tcPr>
            <w:tcW w:w="2381" w:type="pct"/>
            <w:tcBorders>
              <w:top w:val="single" w:sz="4" w:space="0" w:color="auto"/>
              <w:left w:val="single" w:sz="4" w:space="0" w:color="000000"/>
              <w:bottom w:val="single" w:sz="4" w:space="0" w:color="000000"/>
              <w:right w:val="single" w:sz="4" w:space="0" w:color="000000"/>
            </w:tcBorders>
            <w:vAlign w:val="bottom"/>
          </w:tcPr>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Первые революционные преобразования большевиков. 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 xml:space="preserve">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 </w:t>
            </w:r>
          </w:p>
        </w:tc>
        <w:tc>
          <w:tcPr>
            <w:tcW w:w="643" w:type="pct"/>
            <w:tcBorders>
              <w:top w:val="single" w:sz="4" w:space="0" w:color="auto"/>
              <w:left w:val="single" w:sz="4" w:space="0" w:color="000000"/>
              <w:bottom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highlight w:val="green"/>
              </w:rPr>
            </w:pPr>
          </w:p>
        </w:tc>
        <w:tc>
          <w:tcPr>
            <w:tcW w:w="462" w:type="pct"/>
            <w:vMerge/>
            <w:tcBorders>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highlight w:val="green"/>
              </w:rPr>
            </w:pPr>
          </w:p>
        </w:tc>
      </w:tr>
      <w:tr w:rsidR="0071338F" w:rsidRPr="0071338F" w:rsidTr="00A6711D">
        <w:trPr>
          <w:trHeight w:val="20"/>
        </w:trPr>
        <w:tc>
          <w:tcPr>
            <w:tcW w:w="822" w:type="pct"/>
            <w:vMerge/>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highlight w:val="green"/>
              </w:rPr>
            </w:pPr>
            <w:r w:rsidRPr="0071338F">
              <w:rPr>
                <w:rFonts w:ascii="Times New Roman" w:hAnsi="Times New Roman" w:cs="Times New Roman"/>
                <w:b/>
              </w:rPr>
              <w:t>В том числе практических занятий и лабораторных работ</w:t>
            </w:r>
          </w:p>
        </w:tc>
        <w:tc>
          <w:tcPr>
            <w:tcW w:w="643"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both"/>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highlight w:val="green"/>
              </w:rPr>
            </w:pPr>
          </w:p>
        </w:tc>
        <w:tc>
          <w:tcPr>
            <w:tcW w:w="462" w:type="pct"/>
            <w:vMerge/>
            <w:tcBorders>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highlight w:val="green"/>
              </w:rPr>
            </w:pPr>
          </w:p>
        </w:tc>
      </w:tr>
      <w:tr w:rsidR="0071338F" w:rsidRPr="0071338F" w:rsidTr="00A6711D">
        <w:trPr>
          <w:trHeight w:val="20"/>
        </w:trPr>
        <w:tc>
          <w:tcPr>
            <w:tcW w:w="822" w:type="pct"/>
            <w:vMerge/>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highlight w:val="yellow"/>
              </w:rPr>
            </w:pPr>
            <w:r w:rsidRPr="0071338F">
              <w:rPr>
                <w:rFonts w:ascii="Times New Roman" w:hAnsi="Times New Roman" w:cs="Times New Roman"/>
              </w:rPr>
              <w:t>.Практическая работа № 2. Первые революционные преобразования большевиков. Работа с источниками</w:t>
            </w:r>
          </w:p>
        </w:tc>
        <w:tc>
          <w:tcPr>
            <w:tcW w:w="643"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ind w:left="317" w:right="318"/>
              <w:jc w:val="center"/>
              <w:rPr>
                <w:rFonts w:ascii="Times New Roman" w:hAnsi="Times New Roman" w:cs="Times New Roman"/>
                <w:b/>
                <w:highlight w:val="green"/>
              </w:rPr>
            </w:pPr>
          </w:p>
        </w:tc>
        <w:tc>
          <w:tcPr>
            <w:tcW w:w="462" w:type="pct"/>
            <w:vMerge/>
            <w:tcBorders>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highlight w:val="green"/>
              </w:rPr>
            </w:pPr>
          </w:p>
        </w:tc>
      </w:tr>
      <w:tr w:rsidR="0071338F" w:rsidRPr="0071338F" w:rsidTr="00A6711D">
        <w:trPr>
          <w:trHeight w:val="20"/>
        </w:trPr>
        <w:tc>
          <w:tcPr>
            <w:tcW w:w="822" w:type="pct"/>
            <w:vMerge w:val="restart"/>
            <w:tcBorders>
              <w:top w:val="single" w:sz="4" w:space="0" w:color="000000"/>
              <w:left w:val="single" w:sz="4" w:space="0" w:color="000000"/>
              <w:right w:val="single" w:sz="4" w:space="0" w:color="000000"/>
            </w:tcBorders>
          </w:tcPr>
          <w:p w:rsidR="0071338F" w:rsidRPr="0071338F" w:rsidRDefault="0071338F" w:rsidP="0071338F">
            <w:pPr>
              <w:shd w:val="clear" w:color="auto" w:fill="FFFFFF"/>
              <w:spacing w:after="0" w:line="240" w:lineRule="auto"/>
              <w:ind w:right="62"/>
              <w:rPr>
                <w:rFonts w:ascii="Times New Roman" w:hAnsi="Times New Roman" w:cs="Times New Roman"/>
              </w:rPr>
            </w:pPr>
            <w:r w:rsidRPr="0071338F">
              <w:rPr>
                <w:rFonts w:ascii="Times New Roman" w:hAnsi="Times New Roman" w:cs="Times New Roman"/>
                <w:b/>
                <w:bCs/>
              </w:rPr>
              <w:t>Тема 1.3. Гражданская война и ее последствия. Культура Советской России в период Гражданской войны</w:t>
            </w:r>
          </w:p>
          <w:p w:rsidR="0071338F" w:rsidRPr="0071338F" w:rsidRDefault="0071338F" w:rsidP="0071338F">
            <w:pPr>
              <w:spacing w:after="0" w:line="240" w:lineRule="auto"/>
              <w:rPr>
                <w:rFonts w:ascii="Times New Roman" w:hAnsi="Times New Roman" w:cs="Times New Roman"/>
              </w:rPr>
            </w:pPr>
          </w:p>
        </w:tc>
        <w:tc>
          <w:tcPr>
            <w:tcW w:w="2381"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Содержание</w:t>
            </w:r>
          </w:p>
        </w:tc>
        <w:tc>
          <w:tcPr>
            <w:tcW w:w="643" w:type="pct"/>
            <w:tcBorders>
              <w:top w:val="single" w:sz="4" w:space="0" w:color="000000"/>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6</w:t>
            </w:r>
          </w:p>
        </w:tc>
        <w:tc>
          <w:tcPr>
            <w:tcW w:w="692" w:type="pct"/>
            <w:tcBorders>
              <w:top w:val="single" w:sz="4" w:space="0" w:color="000000"/>
              <w:left w:val="single" w:sz="4" w:space="0" w:color="000000"/>
              <w:right w:val="single" w:sz="4" w:space="0" w:color="000000"/>
            </w:tcBorders>
          </w:tcPr>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p>
        </w:tc>
        <w:tc>
          <w:tcPr>
            <w:tcW w:w="462" w:type="pct"/>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A6711D">
        <w:trPr>
          <w:trHeight w:val="20"/>
        </w:trPr>
        <w:tc>
          <w:tcPr>
            <w:tcW w:w="82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ind w:right="62"/>
              <w:rPr>
                <w:rFonts w:ascii="Times New Roman" w:hAnsi="Times New Roman" w:cs="Times New Roman"/>
                <w:b/>
                <w:bCs/>
              </w:rPr>
            </w:pPr>
          </w:p>
        </w:tc>
        <w:tc>
          <w:tcPr>
            <w:tcW w:w="2381" w:type="pct"/>
            <w:tcBorders>
              <w:top w:val="single" w:sz="4" w:space="0" w:color="000000"/>
              <w:left w:val="single" w:sz="4" w:space="0" w:color="000000"/>
              <w:bottom w:val="single" w:sz="4" w:space="0" w:color="auto"/>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rPr>
            </w:pPr>
            <w:r w:rsidRPr="0071338F">
              <w:rPr>
                <w:rFonts w:ascii="Times New Roman" w:hAnsi="Times New Roman" w:cs="Times New Roman"/>
              </w:rPr>
              <w:t>Причины и этапы Гражданской войны в России.</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rsidR="0071338F" w:rsidRPr="0071338F" w:rsidRDefault="0071338F" w:rsidP="0071338F">
            <w:pPr>
              <w:shd w:val="clear" w:color="auto" w:fill="FFFFFF"/>
              <w:spacing w:line="240" w:lineRule="auto"/>
              <w:jc w:val="both"/>
              <w:rPr>
                <w:rFonts w:ascii="Times New Roman" w:hAnsi="Times New Roman" w:cs="Times New Roman"/>
              </w:rPr>
            </w:pPr>
            <w:r w:rsidRPr="0071338F">
              <w:rPr>
                <w:rFonts w:ascii="Times New Roman" w:hAnsi="Times New Roman" w:cs="Times New Roman"/>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tc>
        <w:tc>
          <w:tcPr>
            <w:tcW w:w="643" w:type="pct"/>
            <w:tcBorders>
              <w:left w:val="single" w:sz="4" w:space="0" w:color="000000"/>
              <w:bottom w:val="single" w:sz="4" w:space="0" w:color="auto"/>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val="restart"/>
            <w:tcBorders>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 xml:space="preserve">ОК 01 </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 xml:space="preserve">ОК 02 </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 xml:space="preserve">ОК 04 </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 xml:space="preserve">ОК 05 </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 xml:space="preserve">ОК 06 </w:t>
            </w:r>
          </w:p>
          <w:p w:rsidR="0071338F" w:rsidRPr="0071338F" w:rsidRDefault="0071338F" w:rsidP="0071338F">
            <w:pPr>
              <w:spacing w:line="240" w:lineRule="auto"/>
              <w:jc w:val="center"/>
              <w:rPr>
                <w:rFonts w:ascii="Times New Roman" w:hAnsi="Times New Roman" w:cs="Times New Roman"/>
                <w:highlight w:val="green"/>
              </w:rPr>
            </w:pPr>
            <w:r w:rsidRPr="0071338F">
              <w:rPr>
                <w:rFonts w:ascii="Times New Roman" w:hAnsi="Times New Roman" w:cs="Times New Roman"/>
              </w:rPr>
              <w:t xml:space="preserve">ПК 5.4 </w:t>
            </w:r>
          </w:p>
        </w:tc>
        <w:tc>
          <w:tcPr>
            <w:tcW w:w="462" w:type="pct"/>
            <w:vMerge w:val="restart"/>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 5.4.01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 5.4.02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 5.4.01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01.04</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01.05</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01.09</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01.01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01.02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02.04</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02.06</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02.09</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04.01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05.01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05.01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05.02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06.01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06.02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06.02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06.03</w:t>
            </w:r>
          </w:p>
        </w:tc>
      </w:tr>
      <w:tr w:rsidR="0071338F" w:rsidRPr="0071338F" w:rsidTr="00A6711D">
        <w:trPr>
          <w:trHeight w:val="20"/>
        </w:trPr>
        <w:tc>
          <w:tcPr>
            <w:tcW w:w="82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ind w:right="62"/>
              <w:rPr>
                <w:rFonts w:ascii="Times New Roman" w:hAnsi="Times New Roman" w:cs="Times New Roman"/>
                <w:b/>
                <w:bCs/>
              </w:rPr>
            </w:pPr>
          </w:p>
        </w:tc>
        <w:tc>
          <w:tcPr>
            <w:tcW w:w="2381" w:type="pct"/>
            <w:tcBorders>
              <w:top w:val="single" w:sz="4" w:space="0" w:color="auto"/>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Причины победы Красной Армии в Гражданской войне. -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71338F" w:rsidRPr="0071338F" w:rsidRDefault="0071338F" w:rsidP="0071338F">
            <w:pPr>
              <w:shd w:val="clear" w:color="auto" w:fill="FFFFFF"/>
              <w:spacing w:after="0" w:line="240" w:lineRule="auto"/>
              <w:jc w:val="both"/>
              <w:rPr>
                <w:rFonts w:ascii="Times New Roman" w:hAnsi="Times New Roman" w:cs="Times New Roman"/>
              </w:rPr>
            </w:pPr>
            <w:bookmarkStart w:id="13" w:name="bookmark5"/>
            <w:r w:rsidRPr="0071338F">
              <w:rPr>
                <w:rFonts w:ascii="Times New Roman" w:hAnsi="Times New Roman" w:cs="Times New Roman"/>
              </w:rPr>
              <w:t>П</w:t>
            </w:r>
            <w:bookmarkEnd w:id="13"/>
            <w:r w:rsidRPr="0071338F">
              <w:rPr>
                <w:rFonts w:ascii="Times New Roman" w:hAnsi="Times New Roman" w:cs="Times New Roman"/>
              </w:rPr>
              <w:t>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tc>
        <w:tc>
          <w:tcPr>
            <w:tcW w:w="643" w:type="pct"/>
            <w:tcBorders>
              <w:top w:val="single" w:sz="4" w:space="0" w:color="auto"/>
              <w:left w:val="single" w:sz="4" w:space="0" w:color="000000"/>
              <w:bottom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highlight w:val="green"/>
              </w:rPr>
            </w:pPr>
          </w:p>
        </w:tc>
        <w:tc>
          <w:tcPr>
            <w:tcW w:w="462" w:type="pct"/>
            <w:vMerge/>
          </w:tcPr>
          <w:p w:rsidR="0071338F" w:rsidRPr="0071338F" w:rsidRDefault="0071338F" w:rsidP="0071338F">
            <w:pPr>
              <w:spacing w:line="240" w:lineRule="auto"/>
              <w:jc w:val="center"/>
              <w:rPr>
                <w:rFonts w:ascii="Times New Roman" w:hAnsi="Times New Roman" w:cs="Times New Roman"/>
                <w:b/>
                <w:highlight w:val="green"/>
              </w:rPr>
            </w:pPr>
          </w:p>
        </w:tc>
      </w:tr>
      <w:tr w:rsidR="0071338F" w:rsidRPr="0071338F" w:rsidTr="00A6711D">
        <w:trPr>
          <w:trHeight w:val="20"/>
        </w:trPr>
        <w:tc>
          <w:tcPr>
            <w:tcW w:w="82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ind w:right="62"/>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rPr>
            </w:pPr>
            <w:r w:rsidRPr="0071338F">
              <w:rPr>
                <w:rFonts w:ascii="Times New Roman" w:hAnsi="Times New Roman" w:cs="Times New Roman"/>
                <w:b/>
              </w:rPr>
              <w:t>В том числе практических занятий и лабораторных работ</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rPr>
            </w:pPr>
          </w:p>
        </w:tc>
        <w:tc>
          <w:tcPr>
            <w:tcW w:w="462" w:type="pct"/>
            <w:vMerge/>
          </w:tcPr>
          <w:p w:rsidR="0071338F" w:rsidRPr="0071338F" w:rsidRDefault="0071338F" w:rsidP="0071338F">
            <w:pPr>
              <w:spacing w:line="240" w:lineRule="auto"/>
              <w:jc w:val="center"/>
              <w:rPr>
                <w:rFonts w:ascii="Times New Roman" w:hAnsi="Times New Roman" w:cs="Times New Roman"/>
              </w:rPr>
            </w:pPr>
          </w:p>
        </w:tc>
      </w:tr>
      <w:tr w:rsidR="0071338F" w:rsidRPr="0071338F" w:rsidTr="00A6711D">
        <w:trPr>
          <w:trHeight w:val="20"/>
        </w:trPr>
        <w:tc>
          <w:tcPr>
            <w:tcW w:w="822" w:type="pct"/>
            <w:vMerge/>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ind w:right="62"/>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rPr>
            </w:pPr>
            <w:r w:rsidRPr="0071338F">
              <w:rPr>
                <w:rFonts w:ascii="Times New Roman" w:hAnsi="Times New Roman" w:cs="Times New Roman"/>
              </w:rPr>
              <w:t>Практическая работа № 3.Революция и Гражданская война в России. Общественно-политическая и социокультурная жизнь в РСФСР в годы Гражданской войны. Работа с историческими источниками: агитационные плакаты, исторические революционные и военные песни, отражающие события Гражданской войны</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b/>
                <w:highlight w:val="green"/>
              </w:rPr>
            </w:pPr>
          </w:p>
        </w:tc>
        <w:tc>
          <w:tcPr>
            <w:tcW w:w="462" w:type="pct"/>
            <w:vMerge/>
          </w:tcPr>
          <w:p w:rsidR="0071338F" w:rsidRPr="0071338F" w:rsidRDefault="0071338F" w:rsidP="0071338F">
            <w:pPr>
              <w:spacing w:line="240" w:lineRule="auto"/>
              <w:jc w:val="center"/>
              <w:rPr>
                <w:rFonts w:ascii="Times New Roman" w:hAnsi="Times New Roman" w:cs="Times New Roman"/>
              </w:rPr>
            </w:pPr>
          </w:p>
        </w:tc>
      </w:tr>
      <w:tr w:rsidR="0071338F" w:rsidRPr="0071338F" w:rsidTr="00A6711D">
        <w:trPr>
          <w:trHeight w:val="20"/>
        </w:trPr>
        <w:tc>
          <w:tcPr>
            <w:tcW w:w="822" w:type="pct"/>
            <w:tcBorders>
              <w:left w:val="single" w:sz="4" w:space="0" w:color="000000"/>
              <w:bottom w:val="single" w:sz="4" w:space="0" w:color="000000"/>
              <w:right w:val="single" w:sz="4" w:space="0" w:color="auto"/>
            </w:tcBorders>
          </w:tcPr>
          <w:p w:rsidR="0071338F" w:rsidRPr="0071338F" w:rsidRDefault="0071338F" w:rsidP="0071338F">
            <w:pPr>
              <w:pStyle w:val="Default"/>
              <w:rPr>
                <w:sz w:val="22"/>
                <w:szCs w:val="22"/>
              </w:rPr>
            </w:pPr>
          </w:p>
        </w:tc>
        <w:tc>
          <w:tcPr>
            <w:tcW w:w="2381" w:type="pct"/>
            <w:tcBorders>
              <w:left w:val="single" w:sz="4" w:space="0" w:color="auto"/>
              <w:bottom w:val="single" w:sz="4" w:space="0" w:color="000000"/>
              <w:right w:val="single" w:sz="4" w:space="0" w:color="000000"/>
            </w:tcBorders>
          </w:tcPr>
          <w:p w:rsidR="0071338F" w:rsidRPr="0071338F" w:rsidRDefault="0071338F" w:rsidP="0071338F">
            <w:pPr>
              <w:pStyle w:val="Default"/>
              <w:rPr>
                <w:sz w:val="22"/>
                <w:szCs w:val="22"/>
              </w:rPr>
            </w:pPr>
            <w:r w:rsidRPr="0071338F">
              <w:rPr>
                <w:b/>
                <w:sz w:val="22"/>
                <w:szCs w:val="22"/>
              </w:rPr>
              <w:t>Профессионально-ориентированное содержание</w:t>
            </w:r>
            <w:r w:rsidRPr="0071338F">
              <w:rPr>
                <w:sz w:val="22"/>
                <w:szCs w:val="22"/>
              </w:rPr>
              <w:t xml:space="preserve"> </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692" w:type="pct"/>
            <w:vMerge/>
            <w:tcBorders>
              <w:left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rPr>
            </w:pPr>
          </w:p>
        </w:tc>
        <w:tc>
          <w:tcPr>
            <w:tcW w:w="462" w:type="pct"/>
            <w:vMerge/>
          </w:tcPr>
          <w:p w:rsidR="0071338F" w:rsidRPr="0071338F" w:rsidRDefault="0071338F" w:rsidP="0071338F">
            <w:pPr>
              <w:spacing w:line="240" w:lineRule="auto"/>
              <w:jc w:val="center"/>
              <w:rPr>
                <w:rFonts w:ascii="Times New Roman" w:hAnsi="Times New Roman" w:cs="Times New Roman"/>
              </w:rPr>
            </w:pPr>
          </w:p>
        </w:tc>
      </w:tr>
      <w:tr w:rsidR="0071338F" w:rsidRPr="0071338F" w:rsidTr="00A6711D">
        <w:trPr>
          <w:trHeight w:val="20"/>
        </w:trPr>
        <w:tc>
          <w:tcPr>
            <w:tcW w:w="822" w:type="pct"/>
            <w:tcBorders>
              <w:left w:val="single" w:sz="4" w:space="0" w:color="000000"/>
              <w:bottom w:val="single" w:sz="4" w:space="0" w:color="000000"/>
              <w:right w:val="single" w:sz="4" w:space="0" w:color="auto"/>
            </w:tcBorders>
          </w:tcPr>
          <w:p w:rsidR="0071338F" w:rsidRPr="0071338F" w:rsidRDefault="0071338F" w:rsidP="0071338F">
            <w:pPr>
              <w:pStyle w:val="Default"/>
              <w:rPr>
                <w:sz w:val="22"/>
                <w:szCs w:val="22"/>
              </w:rPr>
            </w:pPr>
          </w:p>
        </w:tc>
        <w:tc>
          <w:tcPr>
            <w:tcW w:w="2381" w:type="pct"/>
            <w:tcBorders>
              <w:left w:val="single" w:sz="4" w:space="0" w:color="auto"/>
              <w:bottom w:val="single" w:sz="4" w:space="0" w:color="000000"/>
              <w:right w:val="single" w:sz="4" w:space="0" w:color="000000"/>
            </w:tcBorders>
          </w:tcPr>
          <w:p w:rsidR="0071338F" w:rsidRPr="0071338F" w:rsidRDefault="0071338F" w:rsidP="0071338F">
            <w:pPr>
              <w:pStyle w:val="Default"/>
              <w:rPr>
                <w:sz w:val="22"/>
                <w:szCs w:val="22"/>
              </w:rPr>
            </w:pPr>
            <w:r w:rsidRPr="0071338F">
              <w:rPr>
                <w:sz w:val="22"/>
                <w:szCs w:val="22"/>
              </w:rPr>
              <w:t xml:space="preserve">Жизнь в катастрофе»: культура повседневности и стратегии выживания в годы великих потрясений. Наш край в 1914-1922 гг. </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462" w:type="pct"/>
            <w:vMerge/>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A6711D">
        <w:trPr>
          <w:trHeight w:val="20"/>
        </w:trPr>
        <w:tc>
          <w:tcPr>
            <w:tcW w:w="3203" w:type="pct"/>
            <w:gridSpan w:val="2"/>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rPr>
            </w:pPr>
            <w:r w:rsidRPr="0071338F">
              <w:rPr>
                <w:rFonts w:ascii="Times New Roman" w:hAnsi="Times New Roman" w:cs="Times New Roman"/>
                <w:b/>
                <w:bCs/>
              </w:rPr>
              <w:t>Раздел 2. Межвоенный период (1918–1939). СССР в 1920–1930-е годы</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30</w:t>
            </w:r>
          </w:p>
        </w:tc>
        <w:tc>
          <w:tcPr>
            <w:tcW w:w="692" w:type="pct"/>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p>
        </w:tc>
        <w:tc>
          <w:tcPr>
            <w:tcW w:w="462" w:type="pct"/>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A6711D">
        <w:trPr>
          <w:trHeight w:val="20"/>
        </w:trPr>
        <w:tc>
          <w:tcPr>
            <w:tcW w:w="822" w:type="pct"/>
            <w:vMerge w:val="restart"/>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rPr>
            </w:pPr>
            <w:r w:rsidRPr="0071338F">
              <w:rPr>
                <w:rFonts w:ascii="Times New Roman" w:hAnsi="Times New Roman" w:cs="Times New Roman"/>
                <w:b/>
                <w:bCs/>
              </w:rPr>
              <w:t>Тема 2.1.</w:t>
            </w:r>
          </w:p>
          <w:p w:rsidR="0071338F" w:rsidRPr="0071338F" w:rsidRDefault="0071338F" w:rsidP="0071338F">
            <w:pPr>
              <w:shd w:val="clear" w:color="auto" w:fill="FFFFFF"/>
              <w:spacing w:after="0" w:line="240" w:lineRule="auto"/>
              <w:rPr>
                <w:rFonts w:ascii="Times New Roman" w:hAnsi="Times New Roman" w:cs="Times New Roman"/>
              </w:rPr>
            </w:pPr>
            <w:r w:rsidRPr="0071338F">
              <w:rPr>
                <w:rFonts w:ascii="Times New Roman" w:hAnsi="Times New Roman" w:cs="Times New Roman"/>
                <w:b/>
                <w:bCs/>
              </w:rPr>
              <w:t>СССР в 20-е годы.</w:t>
            </w:r>
          </w:p>
          <w:p w:rsidR="0071338F" w:rsidRPr="0071338F" w:rsidRDefault="0071338F" w:rsidP="0071338F">
            <w:pPr>
              <w:shd w:val="clear" w:color="auto" w:fill="FFFFFF"/>
              <w:spacing w:after="0" w:line="240" w:lineRule="auto"/>
              <w:rPr>
                <w:rFonts w:ascii="Times New Roman" w:hAnsi="Times New Roman" w:cs="Times New Roman"/>
              </w:rPr>
            </w:pPr>
            <w:r w:rsidRPr="0071338F">
              <w:rPr>
                <w:rFonts w:ascii="Times New Roman" w:hAnsi="Times New Roman" w:cs="Times New Roman"/>
                <w:b/>
                <w:bCs/>
              </w:rPr>
              <w:t>Новая</w:t>
            </w:r>
          </w:p>
          <w:p w:rsidR="0071338F" w:rsidRPr="0071338F" w:rsidRDefault="0071338F" w:rsidP="0071338F">
            <w:pPr>
              <w:shd w:val="clear" w:color="auto" w:fill="FFFFFF"/>
              <w:spacing w:after="0" w:line="240" w:lineRule="auto"/>
              <w:rPr>
                <w:rFonts w:ascii="Times New Roman" w:hAnsi="Times New Roman" w:cs="Times New Roman"/>
              </w:rPr>
            </w:pPr>
            <w:r w:rsidRPr="0071338F">
              <w:rPr>
                <w:rFonts w:ascii="Times New Roman" w:hAnsi="Times New Roman" w:cs="Times New Roman"/>
                <w:b/>
                <w:bCs/>
              </w:rPr>
              <w:t>экономическая</w:t>
            </w:r>
          </w:p>
          <w:p w:rsidR="0071338F" w:rsidRPr="0071338F" w:rsidRDefault="0071338F" w:rsidP="0071338F">
            <w:pPr>
              <w:shd w:val="clear" w:color="auto" w:fill="FFFFFF"/>
              <w:spacing w:after="0" w:line="240" w:lineRule="auto"/>
              <w:ind w:right="62"/>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rPr>
            </w:pPr>
            <w:r w:rsidRPr="0071338F">
              <w:rPr>
                <w:rFonts w:ascii="Times New Roman" w:hAnsi="Times New Roman" w:cs="Times New Roman"/>
                <w:b/>
              </w:rPr>
              <w:t>Содержание</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6</w:t>
            </w:r>
          </w:p>
        </w:tc>
        <w:tc>
          <w:tcPr>
            <w:tcW w:w="692" w:type="pct"/>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p>
        </w:tc>
        <w:tc>
          <w:tcPr>
            <w:tcW w:w="462" w:type="pct"/>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A6711D">
        <w:trPr>
          <w:trHeight w:val="20"/>
        </w:trPr>
        <w:tc>
          <w:tcPr>
            <w:tcW w:w="82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rPr>
            </w:pPr>
            <w:r w:rsidRPr="0071338F">
              <w:rPr>
                <w:rFonts w:ascii="Times New Roman" w:hAnsi="Times New Roman" w:cs="Times New Roman"/>
              </w:rPr>
              <w:t>Социально-экономический и политический кризис в РСФСР в начале 20-х гг.</w:t>
            </w:r>
          </w:p>
          <w:p w:rsidR="0071338F" w:rsidRPr="0071338F" w:rsidRDefault="0071338F" w:rsidP="0071338F">
            <w:pPr>
              <w:shd w:val="clear" w:color="auto" w:fill="FFFFFF"/>
              <w:spacing w:after="0" w:line="240" w:lineRule="auto"/>
              <w:rPr>
                <w:rFonts w:ascii="Times New Roman" w:hAnsi="Times New Roman" w:cs="Times New Roman"/>
              </w:rPr>
            </w:pPr>
            <w:r w:rsidRPr="0071338F">
              <w:rPr>
                <w:rFonts w:ascii="Times New Roman" w:hAnsi="Times New Roman" w:cs="Times New Roman"/>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val="restart"/>
            <w:tcBorders>
              <w:left w:val="single" w:sz="4" w:space="0" w:color="000000"/>
              <w:right w:val="single" w:sz="4" w:space="0" w:color="000000"/>
            </w:tcBorders>
          </w:tcPr>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02</w:t>
            </w:r>
          </w:p>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04</w:t>
            </w:r>
          </w:p>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05</w:t>
            </w:r>
          </w:p>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06</w:t>
            </w:r>
          </w:p>
          <w:p w:rsidR="0071338F" w:rsidRPr="0071338F" w:rsidRDefault="0071338F" w:rsidP="0071338F">
            <w:pPr>
              <w:spacing w:after="0" w:line="240" w:lineRule="auto"/>
              <w:jc w:val="both"/>
              <w:rPr>
                <w:rFonts w:ascii="Times New Roman" w:hAnsi="Times New Roman" w:cs="Times New Roman"/>
                <w:highlight w:val="green"/>
              </w:rPr>
            </w:pPr>
          </w:p>
        </w:tc>
        <w:tc>
          <w:tcPr>
            <w:tcW w:w="462" w:type="pct"/>
            <w:vMerge w:val="restart"/>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02.04</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02.06</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02.09</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04.01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05.01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05.01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05.02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06.01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06.02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06.02</w:t>
            </w:r>
          </w:p>
          <w:p w:rsidR="0071338F" w:rsidRPr="0071338F" w:rsidRDefault="0071338F" w:rsidP="0071338F">
            <w:pPr>
              <w:spacing w:after="0" w:line="240" w:lineRule="auto"/>
              <w:jc w:val="center"/>
              <w:rPr>
                <w:rFonts w:ascii="Times New Roman" w:hAnsi="Times New Roman" w:cs="Times New Roman"/>
                <w:b/>
                <w:highlight w:val="green"/>
              </w:rPr>
            </w:pPr>
            <w:r w:rsidRPr="0071338F">
              <w:rPr>
                <w:rFonts w:ascii="Times New Roman" w:hAnsi="Times New Roman" w:cs="Times New Roman"/>
              </w:rPr>
              <w:t>Зо 06.03</w:t>
            </w:r>
          </w:p>
        </w:tc>
      </w:tr>
      <w:tr w:rsidR="0071338F" w:rsidRPr="0071338F" w:rsidTr="00A6711D">
        <w:trPr>
          <w:trHeight w:val="20"/>
        </w:trPr>
        <w:tc>
          <w:tcPr>
            <w:tcW w:w="82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highlight w:val="green"/>
              </w:rPr>
            </w:pPr>
          </w:p>
        </w:tc>
        <w:tc>
          <w:tcPr>
            <w:tcW w:w="462" w:type="pct"/>
            <w:vMerge/>
          </w:tcPr>
          <w:p w:rsidR="0071338F" w:rsidRPr="0071338F" w:rsidRDefault="0071338F" w:rsidP="0071338F">
            <w:pPr>
              <w:spacing w:after="0" w:line="240" w:lineRule="auto"/>
              <w:jc w:val="center"/>
              <w:rPr>
                <w:rFonts w:ascii="Times New Roman" w:hAnsi="Times New Roman" w:cs="Times New Roman"/>
                <w:b/>
                <w:highlight w:val="green"/>
              </w:rPr>
            </w:pPr>
          </w:p>
        </w:tc>
      </w:tr>
      <w:tr w:rsidR="0071338F" w:rsidRPr="0071338F" w:rsidTr="00A6711D">
        <w:trPr>
          <w:trHeight w:val="20"/>
        </w:trPr>
        <w:tc>
          <w:tcPr>
            <w:tcW w:w="822" w:type="pct"/>
            <w:vMerge/>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rPr>
            </w:pPr>
            <w:r w:rsidRPr="0071338F">
              <w:rPr>
                <w:rFonts w:ascii="Times New Roman" w:hAnsi="Times New Roman" w:cs="Times New Roman"/>
                <w:b/>
              </w:rPr>
              <w:t>В том числе практических занятий и лабораторных работ</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p>
        </w:tc>
        <w:tc>
          <w:tcPr>
            <w:tcW w:w="462" w:type="pct"/>
            <w:vMerge/>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A6711D">
        <w:trPr>
          <w:trHeight w:val="20"/>
        </w:trPr>
        <w:tc>
          <w:tcPr>
            <w:tcW w:w="822" w:type="pct"/>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rPr>
            </w:pPr>
            <w:r w:rsidRPr="0071338F">
              <w:rPr>
                <w:rFonts w:ascii="Times New Roman" w:hAnsi="Times New Roman" w:cs="Times New Roman"/>
              </w:rPr>
              <w:t>Практическая работа № 4. Противоречия политики НЭП.</w:t>
            </w:r>
          </w:p>
          <w:p w:rsidR="0071338F" w:rsidRPr="0071338F" w:rsidRDefault="0071338F" w:rsidP="0071338F">
            <w:pPr>
              <w:shd w:val="clear" w:color="auto" w:fill="FFFFFF"/>
              <w:spacing w:after="0" w:line="240" w:lineRule="auto"/>
              <w:rPr>
                <w:rFonts w:ascii="Times New Roman" w:hAnsi="Times New Roman" w:cs="Times New Roman"/>
              </w:rPr>
            </w:pPr>
            <w:r w:rsidRPr="0071338F">
              <w:rPr>
                <w:rFonts w:ascii="Times New Roman" w:hAnsi="Times New Roman" w:cs="Times New Roman"/>
              </w:rPr>
              <w:t>Однопартийная политическая система и «срастание» партийных и советских органов</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highlight w:val="green"/>
              </w:rPr>
            </w:pPr>
          </w:p>
        </w:tc>
        <w:tc>
          <w:tcPr>
            <w:tcW w:w="462" w:type="pct"/>
            <w:vMerge/>
          </w:tcPr>
          <w:p w:rsidR="0071338F" w:rsidRPr="0071338F" w:rsidRDefault="0071338F" w:rsidP="0071338F">
            <w:pPr>
              <w:spacing w:after="0" w:line="240" w:lineRule="auto"/>
              <w:jc w:val="center"/>
              <w:rPr>
                <w:rFonts w:ascii="Times New Roman" w:hAnsi="Times New Roman" w:cs="Times New Roman"/>
                <w:b/>
                <w:highlight w:val="green"/>
              </w:rPr>
            </w:pPr>
          </w:p>
        </w:tc>
      </w:tr>
      <w:tr w:rsidR="0071338F" w:rsidRPr="0071338F" w:rsidTr="00A6711D">
        <w:trPr>
          <w:trHeight w:val="20"/>
        </w:trPr>
        <w:tc>
          <w:tcPr>
            <w:tcW w:w="822" w:type="pct"/>
            <w:vMerge w:val="restart"/>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rPr>
            </w:pPr>
            <w:r w:rsidRPr="0071338F">
              <w:rPr>
                <w:rFonts w:ascii="Times New Roman" w:hAnsi="Times New Roman" w:cs="Times New Roman"/>
                <w:b/>
                <w:bCs/>
              </w:rPr>
              <w:t>Тема 2.2.</w:t>
            </w:r>
          </w:p>
          <w:p w:rsidR="0071338F" w:rsidRPr="0071338F" w:rsidRDefault="0071338F" w:rsidP="0071338F">
            <w:pPr>
              <w:shd w:val="clear" w:color="auto" w:fill="FFFFFF"/>
              <w:spacing w:after="0" w:line="240" w:lineRule="auto"/>
              <w:rPr>
                <w:rFonts w:ascii="Times New Roman" w:hAnsi="Times New Roman" w:cs="Times New Roman"/>
              </w:rPr>
            </w:pPr>
            <w:r w:rsidRPr="0071338F">
              <w:rPr>
                <w:rFonts w:ascii="Times New Roman" w:hAnsi="Times New Roman" w:cs="Times New Roman"/>
                <w:b/>
                <w:bCs/>
              </w:rPr>
              <w:t>Советский Союз в конце  1920-х– 1930-е гг.</w:t>
            </w:r>
          </w:p>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rPr>
            </w:pPr>
            <w:r w:rsidRPr="0071338F">
              <w:rPr>
                <w:rFonts w:ascii="Times New Roman" w:hAnsi="Times New Roman" w:cs="Times New Roman"/>
                <w:b/>
              </w:rPr>
              <w:t>Содержание</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6</w:t>
            </w:r>
          </w:p>
        </w:tc>
        <w:tc>
          <w:tcPr>
            <w:tcW w:w="692" w:type="pct"/>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p>
        </w:tc>
        <w:tc>
          <w:tcPr>
            <w:tcW w:w="462" w:type="pct"/>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A6711D">
        <w:trPr>
          <w:trHeight w:val="20"/>
        </w:trPr>
        <w:tc>
          <w:tcPr>
            <w:tcW w:w="82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auto"/>
              <w:right w:val="single" w:sz="4" w:space="0" w:color="000000"/>
            </w:tcBorders>
          </w:tcPr>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Индустриализация  в  СССР.  "Великий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71338F" w:rsidRPr="0071338F" w:rsidRDefault="0071338F" w:rsidP="0071338F">
            <w:pPr>
              <w:shd w:val="clear" w:color="auto" w:fill="FFFFFF"/>
              <w:spacing w:after="0" w:line="240" w:lineRule="auto"/>
              <w:ind w:firstLine="240"/>
              <w:jc w:val="both"/>
              <w:rPr>
                <w:rFonts w:ascii="Times New Roman" w:hAnsi="Times New Roman" w:cs="Times New Roman"/>
              </w:rPr>
            </w:pPr>
            <w:r w:rsidRPr="0071338F">
              <w:rPr>
                <w:rFonts w:ascii="Times New Roman" w:hAnsi="Times New Roman" w:cs="Times New Roman"/>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«зерновых» районах СССР в 1932-1933 гг. как следствие коллективизации.</w:t>
            </w: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tc>
        <w:tc>
          <w:tcPr>
            <w:tcW w:w="643" w:type="pct"/>
            <w:tcBorders>
              <w:left w:val="single" w:sz="4" w:space="0" w:color="000000"/>
              <w:bottom w:val="single" w:sz="4" w:space="0" w:color="auto"/>
              <w:right w:val="single" w:sz="4" w:space="0" w:color="000000"/>
            </w:tcBorders>
          </w:tcPr>
          <w:p w:rsidR="0071338F" w:rsidRPr="0071338F" w:rsidRDefault="0071338F" w:rsidP="0071338F">
            <w:pPr>
              <w:shd w:val="clear" w:color="auto" w:fill="FFFFFF"/>
              <w:spacing w:line="240" w:lineRule="auto"/>
              <w:ind w:right="318"/>
              <w:rPr>
                <w:rFonts w:ascii="Times New Roman" w:hAnsi="Times New Roman" w:cs="Times New Roman"/>
                <w:i/>
              </w:rPr>
            </w:pPr>
            <w:r w:rsidRPr="0071338F">
              <w:rPr>
                <w:rFonts w:ascii="Times New Roman" w:hAnsi="Times New Roman" w:cs="Times New Roman"/>
                <w:i/>
              </w:rPr>
              <w:t>2</w:t>
            </w:r>
          </w:p>
        </w:tc>
        <w:tc>
          <w:tcPr>
            <w:tcW w:w="692" w:type="pct"/>
            <w:vMerge w:val="restart"/>
            <w:tcBorders>
              <w:left w:val="single" w:sz="4" w:space="0" w:color="000000"/>
              <w:right w:val="single" w:sz="4" w:space="0" w:color="000000"/>
            </w:tcBorders>
          </w:tcPr>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02</w:t>
            </w:r>
          </w:p>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04</w:t>
            </w:r>
          </w:p>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05</w:t>
            </w:r>
          </w:p>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06</w:t>
            </w:r>
          </w:p>
          <w:p w:rsidR="0071338F" w:rsidRPr="0071338F" w:rsidRDefault="0071338F" w:rsidP="0071338F">
            <w:pPr>
              <w:shd w:val="clear" w:color="auto" w:fill="FFFFFF"/>
              <w:spacing w:after="0" w:line="240" w:lineRule="auto"/>
              <w:ind w:left="317" w:right="318"/>
              <w:jc w:val="center"/>
              <w:rPr>
                <w:rFonts w:ascii="Times New Roman" w:hAnsi="Times New Roman" w:cs="Times New Roman"/>
                <w:highlight w:val="green"/>
              </w:rPr>
            </w:pPr>
          </w:p>
        </w:tc>
        <w:tc>
          <w:tcPr>
            <w:tcW w:w="462" w:type="pct"/>
            <w:vMerge w:val="restart"/>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02.04</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02.06</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02.09</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04.01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05.01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05.01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05.02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06.01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06.02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06.02</w:t>
            </w:r>
          </w:p>
          <w:p w:rsidR="0071338F" w:rsidRPr="0071338F" w:rsidRDefault="0071338F" w:rsidP="0071338F">
            <w:pPr>
              <w:spacing w:after="0" w:line="240" w:lineRule="auto"/>
              <w:jc w:val="center"/>
              <w:rPr>
                <w:rFonts w:ascii="Times New Roman" w:hAnsi="Times New Roman" w:cs="Times New Roman"/>
                <w:b/>
                <w:highlight w:val="green"/>
              </w:rPr>
            </w:pPr>
            <w:r w:rsidRPr="0071338F">
              <w:rPr>
                <w:rFonts w:ascii="Times New Roman" w:hAnsi="Times New Roman" w:cs="Times New Roman"/>
              </w:rPr>
              <w:t>Зо 06.03</w:t>
            </w:r>
          </w:p>
        </w:tc>
      </w:tr>
      <w:tr w:rsidR="0071338F" w:rsidRPr="0071338F" w:rsidTr="00A6711D">
        <w:trPr>
          <w:trHeight w:val="20"/>
        </w:trPr>
        <w:tc>
          <w:tcPr>
            <w:tcW w:w="82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auto"/>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ind w:firstLine="240"/>
              <w:jc w:val="both"/>
              <w:rPr>
                <w:rFonts w:ascii="Times New Roman" w:hAnsi="Times New Roman" w:cs="Times New Roman"/>
              </w:rPr>
            </w:pPr>
            <w:r w:rsidRPr="0071338F">
              <w:rPr>
                <w:rFonts w:ascii="Times New Roman" w:hAnsi="Times New Roman" w:cs="Times New Roman"/>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71338F" w:rsidRPr="0071338F" w:rsidRDefault="0071338F" w:rsidP="0071338F">
            <w:pPr>
              <w:shd w:val="clear" w:color="auto" w:fill="FFFFFF"/>
              <w:spacing w:line="240" w:lineRule="auto"/>
              <w:rPr>
                <w:rFonts w:ascii="Times New Roman" w:hAnsi="Times New Roman" w:cs="Times New Roman"/>
              </w:rPr>
            </w:pPr>
            <w:r w:rsidRPr="0071338F">
              <w:rPr>
                <w:rFonts w:ascii="Times New Roman" w:hAnsi="Times New Roman" w:cs="Times New Roman"/>
              </w:rPr>
              <w:t>Советская социальная и национальная политика 1930-х гг. Пропаганда и реальные достижения. Конституция СССР 1936 г.</w:t>
            </w:r>
          </w:p>
        </w:tc>
        <w:tc>
          <w:tcPr>
            <w:tcW w:w="643" w:type="pct"/>
            <w:tcBorders>
              <w:top w:val="single" w:sz="4" w:space="0" w:color="auto"/>
              <w:left w:val="single" w:sz="4" w:space="0" w:color="000000"/>
              <w:bottom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highlight w:val="green"/>
              </w:rPr>
            </w:pPr>
          </w:p>
        </w:tc>
        <w:tc>
          <w:tcPr>
            <w:tcW w:w="462" w:type="pct"/>
            <w:vMerge/>
          </w:tcPr>
          <w:p w:rsidR="0071338F" w:rsidRPr="0071338F" w:rsidRDefault="0071338F" w:rsidP="0071338F">
            <w:pPr>
              <w:spacing w:after="0" w:line="240" w:lineRule="auto"/>
              <w:jc w:val="center"/>
              <w:rPr>
                <w:rFonts w:ascii="Times New Roman" w:hAnsi="Times New Roman" w:cs="Times New Roman"/>
                <w:b/>
                <w:highlight w:val="green"/>
              </w:rPr>
            </w:pPr>
          </w:p>
        </w:tc>
      </w:tr>
      <w:tr w:rsidR="0071338F" w:rsidRPr="0071338F" w:rsidTr="00A6711D">
        <w:trPr>
          <w:trHeight w:val="20"/>
        </w:trPr>
        <w:tc>
          <w:tcPr>
            <w:tcW w:w="82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rPr>
            </w:pPr>
            <w:r w:rsidRPr="0071338F">
              <w:rPr>
                <w:rFonts w:ascii="Times New Roman" w:hAnsi="Times New Roman" w:cs="Times New Roman"/>
                <w:b/>
              </w:rPr>
              <w:t>В том числе практических занятий и лабораторных работ</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p>
        </w:tc>
        <w:tc>
          <w:tcPr>
            <w:tcW w:w="462" w:type="pct"/>
            <w:vMerge/>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A6711D">
        <w:trPr>
          <w:trHeight w:val="20"/>
        </w:trPr>
        <w:tc>
          <w:tcPr>
            <w:tcW w:w="822" w:type="pct"/>
            <w:vMerge/>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rPr>
            </w:pPr>
            <w:r w:rsidRPr="0071338F">
              <w:rPr>
                <w:rFonts w:ascii="Times New Roman" w:hAnsi="Times New Roman" w:cs="Times New Roman"/>
              </w:rPr>
              <w:t>Практическая работа № 5.Итоги и цена советской модернизации. Организация дискуссии по методу «метаплана»</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highlight w:val="green"/>
              </w:rPr>
            </w:pPr>
          </w:p>
        </w:tc>
        <w:tc>
          <w:tcPr>
            <w:tcW w:w="462" w:type="pct"/>
            <w:vMerge/>
          </w:tcPr>
          <w:p w:rsidR="0071338F" w:rsidRPr="0071338F" w:rsidRDefault="0071338F" w:rsidP="0071338F">
            <w:pPr>
              <w:spacing w:after="0" w:line="240" w:lineRule="auto"/>
              <w:jc w:val="center"/>
              <w:rPr>
                <w:rFonts w:ascii="Times New Roman" w:hAnsi="Times New Roman" w:cs="Times New Roman"/>
                <w:b/>
                <w:highlight w:val="green"/>
              </w:rPr>
            </w:pPr>
          </w:p>
        </w:tc>
      </w:tr>
      <w:tr w:rsidR="0071338F" w:rsidRPr="0071338F" w:rsidTr="00A6711D">
        <w:trPr>
          <w:trHeight w:val="20"/>
        </w:trPr>
        <w:tc>
          <w:tcPr>
            <w:tcW w:w="822" w:type="pct"/>
            <w:vMerge w:val="restart"/>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r w:rsidRPr="0071338F">
              <w:rPr>
                <w:rFonts w:ascii="Times New Roman" w:hAnsi="Times New Roman" w:cs="Times New Roman"/>
                <w:b/>
                <w:bCs/>
              </w:rPr>
              <w:t>Тема 2.3. Культурное пространство советского общества в 1920– 1930-е гг.</w:t>
            </w: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rPr>
            </w:pPr>
            <w:r w:rsidRPr="0071338F">
              <w:rPr>
                <w:rFonts w:ascii="Times New Roman" w:hAnsi="Times New Roman" w:cs="Times New Roman"/>
                <w:b/>
              </w:rPr>
              <w:t>Содержание</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4</w:t>
            </w:r>
          </w:p>
        </w:tc>
        <w:tc>
          <w:tcPr>
            <w:tcW w:w="692" w:type="pct"/>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p>
        </w:tc>
        <w:tc>
          <w:tcPr>
            <w:tcW w:w="462" w:type="pct"/>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A6711D">
        <w:trPr>
          <w:trHeight w:val="20"/>
        </w:trPr>
        <w:tc>
          <w:tcPr>
            <w:tcW w:w="82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Повседневная жизнь и общественные настроения в годы нэпа. Повышение общего уровня жизни. Нэпманы и отношение к ним в обществе.</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 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71338F" w:rsidRPr="0071338F" w:rsidRDefault="0071338F" w:rsidP="0071338F">
            <w:pPr>
              <w:shd w:val="clear" w:color="auto" w:fill="FFFFFF"/>
              <w:spacing w:after="0" w:line="240" w:lineRule="auto"/>
              <w:rPr>
                <w:rFonts w:ascii="Times New Roman" w:hAnsi="Times New Roman" w:cs="Times New Roman"/>
              </w:rPr>
            </w:pPr>
            <w:r w:rsidRPr="0071338F">
              <w:rPr>
                <w:rFonts w:ascii="Times New Roman" w:hAnsi="Times New Roman" w:cs="Times New Roman"/>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val="restart"/>
            <w:tcBorders>
              <w:left w:val="single" w:sz="4" w:space="0" w:color="000000"/>
              <w:right w:val="single" w:sz="4" w:space="0" w:color="000000"/>
            </w:tcBorders>
          </w:tcPr>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02</w:t>
            </w:r>
          </w:p>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04</w:t>
            </w:r>
          </w:p>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05</w:t>
            </w:r>
          </w:p>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06</w:t>
            </w:r>
          </w:p>
          <w:p w:rsidR="0071338F" w:rsidRPr="0071338F" w:rsidRDefault="0071338F" w:rsidP="0071338F">
            <w:pPr>
              <w:spacing w:after="0" w:line="240" w:lineRule="auto"/>
              <w:jc w:val="both"/>
              <w:rPr>
                <w:rFonts w:ascii="Times New Roman" w:hAnsi="Times New Roman" w:cs="Times New Roman"/>
                <w:highlight w:val="green"/>
              </w:rPr>
            </w:pPr>
          </w:p>
        </w:tc>
        <w:tc>
          <w:tcPr>
            <w:tcW w:w="462" w:type="pct"/>
            <w:vMerge w:val="restart"/>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02.04</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02.06</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02.09</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04.01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05.01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05.01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05.02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06.01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06.02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06.02</w:t>
            </w:r>
          </w:p>
          <w:p w:rsidR="0071338F" w:rsidRPr="0071338F" w:rsidRDefault="0071338F" w:rsidP="0071338F">
            <w:pPr>
              <w:spacing w:after="0" w:line="240" w:lineRule="auto"/>
              <w:jc w:val="center"/>
              <w:rPr>
                <w:rFonts w:ascii="Times New Roman" w:hAnsi="Times New Roman" w:cs="Times New Roman"/>
                <w:b/>
                <w:highlight w:val="green"/>
              </w:rPr>
            </w:pPr>
            <w:r w:rsidRPr="0071338F">
              <w:rPr>
                <w:rFonts w:ascii="Times New Roman" w:hAnsi="Times New Roman" w:cs="Times New Roman"/>
              </w:rPr>
              <w:t>Зо 06.03</w:t>
            </w:r>
          </w:p>
        </w:tc>
      </w:tr>
      <w:tr w:rsidR="0071338F" w:rsidRPr="0071338F" w:rsidTr="00A6711D">
        <w:trPr>
          <w:trHeight w:val="20"/>
        </w:trPr>
        <w:tc>
          <w:tcPr>
            <w:tcW w:w="82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jc w:val="both"/>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p>
        </w:tc>
        <w:tc>
          <w:tcPr>
            <w:tcW w:w="462" w:type="pct"/>
            <w:vMerge/>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A6711D">
        <w:trPr>
          <w:trHeight w:val="20"/>
        </w:trPr>
        <w:tc>
          <w:tcPr>
            <w:tcW w:w="822" w:type="pct"/>
            <w:vMerge/>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Практическая работа № 6. Культурная революция и «угар НЭПа». Работа с историческими источниками: агитационные плакаты, анализ произведений художественной литературы (Зощенко М.М., Островский Н.А., Булгаков М.А. и др.), исторических песен об «успехах народного хозяйства»</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highlight w:val="green"/>
              </w:rPr>
            </w:pPr>
          </w:p>
        </w:tc>
        <w:tc>
          <w:tcPr>
            <w:tcW w:w="462" w:type="pct"/>
            <w:vMerge/>
          </w:tcPr>
          <w:p w:rsidR="0071338F" w:rsidRPr="0071338F" w:rsidRDefault="0071338F" w:rsidP="0071338F">
            <w:pPr>
              <w:spacing w:after="0" w:line="240" w:lineRule="auto"/>
              <w:jc w:val="center"/>
              <w:rPr>
                <w:rFonts w:ascii="Times New Roman" w:hAnsi="Times New Roman" w:cs="Times New Roman"/>
                <w:b/>
                <w:highlight w:val="green"/>
              </w:rPr>
            </w:pPr>
          </w:p>
        </w:tc>
      </w:tr>
      <w:tr w:rsidR="0071338F" w:rsidRPr="0071338F" w:rsidTr="00A6711D">
        <w:trPr>
          <w:trHeight w:val="20"/>
        </w:trPr>
        <w:tc>
          <w:tcPr>
            <w:tcW w:w="822" w:type="pct"/>
            <w:vMerge w:val="restart"/>
            <w:tcBorders>
              <w:left w:val="single" w:sz="4" w:space="0" w:color="000000"/>
              <w:right w:val="single" w:sz="4" w:space="0" w:color="000000"/>
            </w:tcBorders>
          </w:tcPr>
          <w:p w:rsidR="0071338F" w:rsidRPr="0071338F" w:rsidRDefault="0071338F" w:rsidP="0071338F">
            <w:pPr>
              <w:shd w:val="clear" w:color="auto" w:fill="FFFFFF"/>
              <w:spacing w:after="0" w:line="240" w:lineRule="auto"/>
              <w:ind w:right="211"/>
              <w:rPr>
                <w:rFonts w:ascii="Times New Roman" w:hAnsi="Times New Roman" w:cs="Times New Roman"/>
              </w:rPr>
            </w:pPr>
            <w:r w:rsidRPr="0071338F">
              <w:rPr>
                <w:rFonts w:ascii="Times New Roman" w:hAnsi="Times New Roman" w:cs="Times New Roman"/>
                <w:b/>
                <w:bCs/>
              </w:rPr>
              <w:t>Тема 2.4. Революционные события 1918 – начала 1920-х гг. Версальско-Вашингтонская система. Мир в 1920-е – 1930-е гг. Нарастание агрессии в мире в 1930-х гг.</w:t>
            </w:r>
          </w:p>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rPr>
            </w:pPr>
            <w:r w:rsidRPr="0071338F">
              <w:rPr>
                <w:rFonts w:ascii="Times New Roman" w:hAnsi="Times New Roman" w:cs="Times New Roman"/>
                <w:b/>
              </w:rPr>
              <w:t>Содержание</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6</w:t>
            </w:r>
          </w:p>
        </w:tc>
        <w:tc>
          <w:tcPr>
            <w:tcW w:w="692" w:type="pct"/>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p>
        </w:tc>
        <w:tc>
          <w:tcPr>
            <w:tcW w:w="462" w:type="pct"/>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A6711D">
        <w:trPr>
          <w:trHeight w:val="20"/>
        </w:trPr>
        <w:tc>
          <w:tcPr>
            <w:tcW w:w="82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Мир в 1918-1939 гг.: от войны к миру. Распад империй и образование новых национальных государств в Европе. Планы послевоенного устройства мира. 14 пунктов В. Вильсона.</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Парижская мирная конференция. Лига Наций. Вашингтонская конференция. Версальско-Вашингтонская система.</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Страны Европы и Северной Америки в 1920-1930-е гг.</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71338F" w:rsidRPr="0071338F" w:rsidRDefault="0071338F" w:rsidP="0071338F">
            <w:pPr>
              <w:pStyle w:val="affffffb"/>
              <w:jc w:val="both"/>
              <w:rPr>
                <w:rFonts w:ascii="Times New Roman" w:hAnsi="Times New Roman"/>
                <w:szCs w:val="22"/>
              </w:rPr>
            </w:pPr>
            <w:r w:rsidRPr="0071338F">
              <w:rPr>
                <w:rFonts w:ascii="Times New Roman" w:hAnsi="Times New Roman"/>
                <w:szCs w:val="22"/>
              </w:rPr>
              <w:t>Стабилизация 1920-х г г . Эра процветания в С Ш А .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 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val="restart"/>
            <w:tcBorders>
              <w:left w:val="single" w:sz="4" w:space="0" w:color="000000"/>
              <w:right w:val="single" w:sz="4" w:space="0" w:color="000000"/>
            </w:tcBorders>
          </w:tcPr>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02</w:t>
            </w:r>
          </w:p>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04</w:t>
            </w:r>
          </w:p>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05</w:t>
            </w:r>
          </w:p>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06</w:t>
            </w:r>
          </w:p>
          <w:p w:rsidR="0071338F" w:rsidRPr="0071338F" w:rsidRDefault="0071338F" w:rsidP="0071338F">
            <w:pPr>
              <w:spacing w:after="0" w:line="240" w:lineRule="auto"/>
              <w:jc w:val="both"/>
              <w:rPr>
                <w:rFonts w:ascii="Times New Roman" w:hAnsi="Times New Roman" w:cs="Times New Roman"/>
                <w:highlight w:val="green"/>
              </w:rPr>
            </w:pPr>
          </w:p>
        </w:tc>
        <w:tc>
          <w:tcPr>
            <w:tcW w:w="462" w:type="pct"/>
            <w:vMerge w:val="restart"/>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02.04</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02.06</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02.09</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04.01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05.01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05.01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05.02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06.01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06.02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06.02</w:t>
            </w:r>
          </w:p>
          <w:p w:rsidR="0071338F" w:rsidRPr="0071338F" w:rsidRDefault="0071338F" w:rsidP="0071338F">
            <w:pPr>
              <w:spacing w:after="0" w:line="240" w:lineRule="auto"/>
              <w:jc w:val="center"/>
              <w:rPr>
                <w:rFonts w:ascii="Times New Roman" w:hAnsi="Times New Roman" w:cs="Times New Roman"/>
                <w:b/>
                <w:highlight w:val="green"/>
              </w:rPr>
            </w:pPr>
            <w:r w:rsidRPr="0071338F">
              <w:rPr>
                <w:rFonts w:ascii="Times New Roman" w:hAnsi="Times New Roman" w:cs="Times New Roman"/>
              </w:rPr>
              <w:t>Зо 06.03</w:t>
            </w:r>
          </w:p>
        </w:tc>
      </w:tr>
      <w:tr w:rsidR="0071338F" w:rsidRPr="0071338F" w:rsidTr="00A6711D">
        <w:trPr>
          <w:trHeight w:val="20"/>
        </w:trPr>
        <w:tc>
          <w:tcPr>
            <w:tcW w:w="82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Страны Азии, Латинской Америки в 1918-1930-е гг.Распад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Мексиканская революция 1910-1917 гг., ее итоги и значение. Реформы и революционные движения в латиноамериканских странах. Народный фронт в Чили.</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Международные отношения в 1920-1930-х гг.</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 Келлога. "Эра пацифизма".</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w:t>
            </w:r>
            <w:bookmarkStart w:id="14" w:name="bookmark6"/>
            <w:r w:rsidRPr="0071338F">
              <w:rPr>
                <w:rFonts w:ascii="Times New Roman" w:hAnsi="Times New Roman" w:cs="Times New Roman"/>
              </w:rPr>
              <w:t>С</w:t>
            </w:r>
            <w:bookmarkEnd w:id="14"/>
            <w:r w:rsidRPr="0071338F">
              <w:rPr>
                <w:rFonts w:ascii="Times New Roman" w:hAnsi="Times New Roman" w:cs="Times New Roman"/>
              </w:rPr>
              <w:t>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Развитие культуры в 1914-1930-х гг.</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Научные открытия первых десятилетий XX в. (физика, химия, биология, медицина и другие). Технический прогресс в 1920-1930-х гг. Изменение облика городов.</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1920-1930-х гг. Тоталитаризм и культура. Массовая культура. Олимпийское движение.</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highlight w:val="green"/>
              </w:rPr>
            </w:pPr>
          </w:p>
        </w:tc>
        <w:tc>
          <w:tcPr>
            <w:tcW w:w="462" w:type="pct"/>
            <w:vMerge/>
          </w:tcPr>
          <w:p w:rsidR="0071338F" w:rsidRPr="0071338F" w:rsidRDefault="0071338F" w:rsidP="0071338F">
            <w:pPr>
              <w:spacing w:after="0" w:line="240" w:lineRule="auto"/>
              <w:jc w:val="center"/>
              <w:rPr>
                <w:rFonts w:ascii="Times New Roman" w:hAnsi="Times New Roman" w:cs="Times New Roman"/>
                <w:b/>
                <w:highlight w:val="green"/>
              </w:rPr>
            </w:pPr>
          </w:p>
        </w:tc>
      </w:tr>
      <w:tr w:rsidR="0071338F" w:rsidRPr="0071338F" w:rsidTr="00A6711D">
        <w:trPr>
          <w:trHeight w:val="20"/>
        </w:trPr>
        <w:tc>
          <w:tcPr>
            <w:tcW w:w="82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p>
        </w:tc>
        <w:tc>
          <w:tcPr>
            <w:tcW w:w="462" w:type="pct"/>
            <w:vMerge/>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A6711D">
        <w:trPr>
          <w:trHeight w:val="20"/>
        </w:trPr>
        <w:tc>
          <w:tcPr>
            <w:tcW w:w="822" w:type="pct"/>
            <w:vMerge/>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Практическая работа № 7. Распространение фашизма в  Европе,  Антикоминтерновский  пакт  и нарастание международной напряженности в 30-е гг. Работа с историческими источниками</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highlight w:val="green"/>
              </w:rPr>
            </w:pPr>
          </w:p>
        </w:tc>
        <w:tc>
          <w:tcPr>
            <w:tcW w:w="462" w:type="pct"/>
            <w:vMerge/>
          </w:tcPr>
          <w:p w:rsidR="0071338F" w:rsidRPr="0071338F" w:rsidRDefault="0071338F" w:rsidP="0071338F">
            <w:pPr>
              <w:spacing w:after="0" w:line="240" w:lineRule="auto"/>
              <w:jc w:val="center"/>
              <w:rPr>
                <w:rFonts w:ascii="Times New Roman" w:hAnsi="Times New Roman" w:cs="Times New Roman"/>
                <w:b/>
                <w:highlight w:val="green"/>
              </w:rPr>
            </w:pPr>
          </w:p>
        </w:tc>
      </w:tr>
      <w:tr w:rsidR="0071338F" w:rsidRPr="0071338F" w:rsidTr="00A6711D">
        <w:trPr>
          <w:trHeight w:val="20"/>
        </w:trPr>
        <w:tc>
          <w:tcPr>
            <w:tcW w:w="822" w:type="pct"/>
            <w:vMerge w:val="restart"/>
            <w:tcBorders>
              <w:left w:val="single" w:sz="4" w:space="0" w:color="000000"/>
              <w:right w:val="single" w:sz="4" w:space="0" w:color="000000"/>
            </w:tcBorders>
          </w:tcPr>
          <w:p w:rsidR="0071338F" w:rsidRPr="0071338F" w:rsidRDefault="0071338F" w:rsidP="0071338F">
            <w:pPr>
              <w:shd w:val="clear" w:color="auto" w:fill="FFFFFF"/>
              <w:spacing w:after="0" w:line="240" w:lineRule="auto"/>
              <w:ind w:right="19"/>
              <w:rPr>
                <w:rFonts w:ascii="Times New Roman" w:hAnsi="Times New Roman" w:cs="Times New Roman"/>
              </w:rPr>
            </w:pPr>
            <w:r w:rsidRPr="0071338F">
              <w:rPr>
                <w:rFonts w:ascii="Times New Roman" w:hAnsi="Times New Roman" w:cs="Times New Roman"/>
                <w:b/>
                <w:bCs/>
              </w:rPr>
              <w:t>Тема 2.5. Внешняя политика СССР в 1920–1930-е годы. СССР накануне Великой Отечественной войны</w:t>
            </w:r>
          </w:p>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rPr>
            </w:pPr>
            <w:r w:rsidRPr="0071338F">
              <w:rPr>
                <w:rFonts w:ascii="Times New Roman" w:hAnsi="Times New Roman" w:cs="Times New Roman"/>
                <w:b/>
              </w:rPr>
              <w:t>Содержание</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6</w:t>
            </w:r>
          </w:p>
        </w:tc>
        <w:tc>
          <w:tcPr>
            <w:tcW w:w="692" w:type="pct"/>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p>
        </w:tc>
        <w:tc>
          <w:tcPr>
            <w:tcW w:w="462" w:type="pct"/>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A6711D">
        <w:trPr>
          <w:trHeight w:val="20"/>
        </w:trPr>
        <w:tc>
          <w:tcPr>
            <w:tcW w:w="82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Внешняя политика СССР в 1920-е гг.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val="restart"/>
            <w:tcBorders>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 xml:space="preserve">ОК 01 </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 xml:space="preserve">ОК 02 </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 xml:space="preserve">ОК 04 </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 xml:space="preserve">ОК 05 </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 xml:space="preserve">ОК 06 </w:t>
            </w:r>
          </w:p>
          <w:p w:rsidR="0071338F" w:rsidRPr="0071338F" w:rsidRDefault="0071338F" w:rsidP="0071338F">
            <w:pPr>
              <w:spacing w:line="240" w:lineRule="auto"/>
              <w:jc w:val="center"/>
              <w:rPr>
                <w:rFonts w:ascii="Times New Roman" w:hAnsi="Times New Roman" w:cs="Times New Roman"/>
                <w:highlight w:val="green"/>
              </w:rPr>
            </w:pPr>
            <w:r w:rsidRPr="0071338F">
              <w:rPr>
                <w:rFonts w:ascii="Times New Roman" w:hAnsi="Times New Roman" w:cs="Times New Roman"/>
              </w:rPr>
              <w:t xml:space="preserve">ПК 5.4 </w:t>
            </w:r>
          </w:p>
        </w:tc>
        <w:tc>
          <w:tcPr>
            <w:tcW w:w="462" w:type="pct"/>
            <w:vMerge w:val="restart"/>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 5.4.01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 5.4.02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 5.4.01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01.04</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01.05</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01.09</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01.01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01.02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02.04</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02.06</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02.09</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04.01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05.01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05.01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05.02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06.01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06.02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06.02</w:t>
            </w:r>
          </w:p>
          <w:p w:rsidR="0071338F" w:rsidRPr="0071338F" w:rsidRDefault="0071338F" w:rsidP="0071338F">
            <w:pPr>
              <w:spacing w:line="240" w:lineRule="auto"/>
              <w:jc w:val="center"/>
              <w:rPr>
                <w:rFonts w:ascii="Times New Roman" w:hAnsi="Times New Roman" w:cs="Times New Roman"/>
                <w:b/>
                <w:highlight w:val="green"/>
              </w:rPr>
            </w:pPr>
            <w:r w:rsidRPr="0071338F">
              <w:rPr>
                <w:rFonts w:ascii="Times New Roman" w:hAnsi="Times New Roman" w:cs="Times New Roman"/>
              </w:rPr>
              <w:t>Зо 06.03</w:t>
            </w:r>
          </w:p>
        </w:tc>
      </w:tr>
      <w:tr w:rsidR="0071338F" w:rsidRPr="0071338F" w:rsidTr="00A6711D">
        <w:trPr>
          <w:trHeight w:val="20"/>
        </w:trPr>
        <w:tc>
          <w:tcPr>
            <w:tcW w:w="82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highlight w:val="green"/>
              </w:rPr>
            </w:pPr>
          </w:p>
        </w:tc>
        <w:tc>
          <w:tcPr>
            <w:tcW w:w="462" w:type="pct"/>
            <w:vMerge/>
          </w:tcPr>
          <w:p w:rsidR="0071338F" w:rsidRPr="0071338F" w:rsidRDefault="0071338F" w:rsidP="0071338F">
            <w:pPr>
              <w:spacing w:line="240" w:lineRule="auto"/>
              <w:jc w:val="center"/>
              <w:rPr>
                <w:rFonts w:ascii="Times New Roman" w:hAnsi="Times New Roman" w:cs="Times New Roman"/>
                <w:b/>
                <w:highlight w:val="green"/>
              </w:rPr>
            </w:pPr>
          </w:p>
        </w:tc>
      </w:tr>
      <w:tr w:rsidR="0071338F" w:rsidRPr="0071338F" w:rsidTr="00A6711D">
        <w:trPr>
          <w:trHeight w:val="20"/>
        </w:trPr>
        <w:tc>
          <w:tcPr>
            <w:tcW w:w="82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rPr>
            </w:pPr>
          </w:p>
        </w:tc>
        <w:tc>
          <w:tcPr>
            <w:tcW w:w="462" w:type="pct"/>
            <w:vMerge/>
          </w:tcPr>
          <w:p w:rsidR="0071338F" w:rsidRPr="0071338F" w:rsidRDefault="0071338F" w:rsidP="0071338F">
            <w:pPr>
              <w:spacing w:line="240" w:lineRule="auto"/>
              <w:jc w:val="center"/>
              <w:rPr>
                <w:rFonts w:ascii="Times New Roman" w:hAnsi="Times New Roman" w:cs="Times New Roman"/>
              </w:rPr>
            </w:pPr>
          </w:p>
        </w:tc>
      </w:tr>
      <w:tr w:rsidR="0071338F" w:rsidRPr="0071338F" w:rsidTr="00A6711D">
        <w:trPr>
          <w:trHeight w:val="20"/>
        </w:trPr>
        <w:tc>
          <w:tcPr>
            <w:tcW w:w="822" w:type="pct"/>
            <w:vMerge/>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Практическая работа № 8. Противоречия внешней политики СССР: деятельность НКИД и Коминтерна. Результативность внешней политики СССР межвоенного периода. Работа с историческими источниками и исторической картой</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highlight w:val="green"/>
              </w:rPr>
            </w:pPr>
          </w:p>
        </w:tc>
        <w:tc>
          <w:tcPr>
            <w:tcW w:w="462" w:type="pct"/>
            <w:vMerge/>
          </w:tcPr>
          <w:p w:rsidR="0071338F" w:rsidRPr="0071338F" w:rsidRDefault="0071338F" w:rsidP="0071338F">
            <w:pPr>
              <w:spacing w:line="240" w:lineRule="auto"/>
              <w:jc w:val="center"/>
              <w:rPr>
                <w:rFonts w:ascii="Times New Roman" w:hAnsi="Times New Roman" w:cs="Times New Roman"/>
                <w:b/>
                <w:highlight w:val="green"/>
              </w:rPr>
            </w:pPr>
          </w:p>
        </w:tc>
      </w:tr>
      <w:tr w:rsidR="0071338F" w:rsidRPr="0071338F" w:rsidTr="00A6711D">
        <w:trPr>
          <w:trHeight w:val="20"/>
        </w:trPr>
        <w:tc>
          <w:tcPr>
            <w:tcW w:w="822" w:type="pct"/>
            <w:vMerge w:val="restart"/>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r w:rsidRPr="0071338F">
              <w:rPr>
                <w:rFonts w:ascii="Times New Roman" w:hAnsi="Times New Roman" w:cs="Times New Roman"/>
                <w:b/>
                <w:bCs/>
              </w:rPr>
              <w:t>Профессионально ориентированное содержание</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692" w:type="pct"/>
            <w:vMerge/>
            <w:tcBorders>
              <w:left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rPr>
            </w:pPr>
          </w:p>
        </w:tc>
        <w:tc>
          <w:tcPr>
            <w:tcW w:w="462" w:type="pct"/>
            <w:vMerge/>
          </w:tcPr>
          <w:p w:rsidR="0071338F" w:rsidRPr="0071338F" w:rsidRDefault="0071338F" w:rsidP="0071338F">
            <w:pPr>
              <w:spacing w:line="240" w:lineRule="auto"/>
              <w:jc w:val="center"/>
              <w:rPr>
                <w:rFonts w:ascii="Times New Roman" w:hAnsi="Times New Roman" w:cs="Times New Roman"/>
              </w:rPr>
            </w:pPr>
          </w:p>
        </w:tc>
      </w:tr>
      <w:tr w:rsidR="0071338F" w:rsidRPr="0071338F" w:rsidTr="00A6711D">
        <w:trPr>
          <w:trHeight w:val="20"/>
        </w:trPr>
        <w:tc>
          <w:tcPr>
            <w:tcW w:w="822" w:type="pct"/>
            <w:vMerge/>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«По плану ГОЭЛРО»: становление советской энергетики. Работники электростанций в годы великих свершений (технологическая карта 2 примерного учебно-методического комплекса). Наш край в 1920-1930-е гг.</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462" w:type="pct"/>
            <w:vMerge/>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A6711D">
        <w:trPr>
          <w:trHeight w:val="20"/>
        </w:trPr>
        <w:tc>
          <w:tcPr>
            <w:tcW w:w="3203" w:type="pct"/>
            <w:gridSpan w:val="2"/>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rPr>
            </w:pPr>
            <w:r w:rsidRPr="0071338F">
              <w:rPr>
                <w:rFonts w:ascii="Times New Roman" w:hAnsi="Times New Roman" w:cs="Times New Roman"/>
                <w:b/>
                <w:bCs/>
              </w:rPr>
              <w:t>Раздел 3. Вторая мировая война: причины, состав участников, основные этапы и события, итоги. Великая Отечественная война. 1941–1945 годы</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26</w:t>
            </w:r>
          </w:p>
        </w:tc>
        <w:tc>
          <w:tcPr>
            <w:tcW w:w="692" w:type="pct"/>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p>
        </w:tc>
        <w:tc>
          <w:tcPr>
            <w:tcW w:w="462" w:type="pct"/>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A6711D">
        <w:trPr>
          <w:trHeight w:val="20"/>
        </w:trPr>
        <w:tc>
          <w:tcPr>
            <w:tcW w:w="822" w:type="pct"/>
            <w:vMerge w:val="restart"/>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r w:rsidRPr="0071338F">
              <w:rPr>
                <w:rFonts w:ascii="Times New Roman" w:hAnsi="Times New Roman" w:cs="Times New Roman"/>
                <w:b/>
                <w:bCs/>
              </w:rPr>
              <w:t>Тема 3.1. Начало Второй мировой войны. Начальный период Великой Отечественной войны (июнь 1941 – осень 1942)</w:t>
            </w: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rPr>
            </w:pPr>
            <w:r w:rsidRPr="0071338F">
              <w:rPr>
                <w:rFonts w:ascii="Times New Roman" w:hAnsi="Times New Roman" w:cs="Times New Roman"/>
                <w:b/>
              </w:rPr>
              <w:t>Содержание</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8</w:t>
            </w:r>
          </w:p>
        </w:tc>
        <w:tc>
          <w:tcPr>
            <w:tcW w:w="692" w:type="pct"/>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p>
        </w:tc>
        <w:tc>
          <w:tcPr>
            <w:tcW w:w="462" w:type="pct"/>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A6711D">
        <w:trPr>
          <w:trHeight w:val="20"/>
        </w:trPr>
        <w:tc>
          <w:tcPr>
            <w:tcW w:w="82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71338F" w:rsidRPr="0071338F" w:rsidRDefault="0071338F" w:rsidP="0071338F">
            <w:pPr>
              <w:shd w:val="clear" w:color="auto" w:fill="FFFFFF"/>
              <w:spacing w:after="0" w:line="240" w:lineRule="auto"/>
              <w:ind w:firstLine="240"/>
              <w:jc w:val="both"/>
              <w:rPr>
                <w:rFonts w:ascii="Times New Roman" w:hAnsi="Times New Roman" w:cs="Times New Roman"/>
              </w:rPr>
            </w:pPr>
            <w:r w:rsidRPr="0071338F">
              <w:rPr>
                <w:rFonts w:ascii="Times New Roman" w:hAnsi="Times New Roman" w:cs="Times New Roman"/>
              </w:rPr>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Югославии.1941 год. Начало Великой Отечественной войны и войны на Тихом океане. Нападение Германии на СССР. Планы Германии в отношении СССР; план "Барбаросса", план "Ост". Соотношение сил противников на 22 июня 1941 г. Вторжение Германии и ее сателлитов на территорию СССР. Начало Великой Отечественной войны. Ход событий на советско-германском фронте в 1941 г.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val="restart"/>
            <w:tcBorders>
              <w:left w:val="single" w:sz="4" w:space="0" w:color="000000"/>
              <w:right w:val="single" w:sz="4" w:space="0" w:color="000000"/>
            </w:tcBorders>
          </w:tcPr>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02</w:t>
            </w:r>
          </w:p>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04</w:t>
            </w:r>
          </w:p>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05</w:t>
            </w:r>
          </w:p>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06</w:t>
            </w:r>
          </w:p>
          <w:p w:rsidR="0071338F" w:rsidRPr="0071338F" w:rsidRDefault="0071338F" w:rsidP="0071338F">
            <w:pPr>
              <w:spacing w:after="0" w:line="240" w:lineRule="auto"/>
              <w:jc w:val="both"/>
              <w:rPr>
                <w:rFonts w:ascii="Times New Roman" w:hAnsi="Times New Roman" w:cs="Times New Roman"/>
                <w:highlight w:val="green"/>
              </w:rPr>
            </w:pPr>
          </w:p>
        </w:tc>
        <w:tc>
          <w:tcPr>
            <w:tcW w:w="462" w:type="pct"/>
            <w:vMerge w:val="restart"/>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02.04</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02.06</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02.09</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04.01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05.01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05.01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05.02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06.01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06.02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06.02</w:t>
            </w:r>
          </w:p>
          <w:p w:rsidR="0071338F" w:rsidRPr="0071338F" w:rsidRDefault="0071338F" w:rsidP="0071338F">
            <w:pPr>
              <w:spacing w:after="0" w:line="240" w:lineRule="auto"/>
              <w:jc w:val="center"/>
              <w:rPr>
                <w:rFonts w:ascii="Times New Roman" w:hAnsi="Times New Roman" w:cs="Times New Roman"/>
                <w:b/>
                <w:highlight w:val="green"/>
              </w:rPr>
            </w:pPr>
            <w:r w:rsidRPr="0071338F">
              <w:rPr>
                <w:rFonts w:ascii="Times New Roman" w:hAnsi="Times New Roman" w:cs="Times New Roman"/>
              </w:rPr>
              <w:t>Зо 06.03</w:t>
            </w:r>
          </w:p>
        </w:tc>
      </w:tr>
      <w:tr w:rsidR="0071338F" w:rsidRPr="0071338F" w:rsidTr="00A6711D">
        <w:trPr>
          <w:trHeight w:val="20"/>
        </w:trPr>
        <w:tc>
          <w:tcPr>
            <w:tcW w:w="82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ind w:firstLine="240"/>
              <w:jc w:val="both"/>
              <w:rPr>
                <w:rFonts w:ascii="Times New Roman" w:hAnsi="Times New Roman" w:cs="Times New Roman"/>
              </w:rPr>
            </w:pPr>
            <w:r w:rsidRPr="0071338F">
              <w:rPr>
                <w:rFonts w:ascii="Times New Roman" w:hAnsi="Times New Roman" w:cs="Times New Roman"/>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71338F" w:rsidRPr="0071338F" w:rsidRDefault="0071338F" w:rsidP="0071338F">
            <w:pPr>
              <w:shd w:val="clear" w:color="auto" w:fill="FFFFFF"/>
              <w:spacing w:after="0" w:line="240" w:lineRule="auto"/>
              <w:ind w:firstLine="240"/>
              <w:jc w:val="both"/>
              <w:rPr>
                <w:rFonts w:ascii="Times New Roman" w:hAnsi="Times New Roman" w:cs="Times New Roman"/>
              </w:rPr>
            </w:pPr>
            <w:r w:rsidRPr="0071338F">
              <w:rPr>
                <w:rFonts w:ascii="Times New Roman" w:hAnsi="Times New Roman" w:cs="Times New Roman"/>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 xml:space="preserve">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Начало массового сопротивления врагу. Восстания в нацистских лагерях. Развертывание партизанского движения.</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Нападение японских войск на Перл-Харбор, вступление США в войну. Формирование Антигитлеровской коалиции. Ленд-лиз</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highlight w:val="green"/>
              </w:rPr>
            </w:pPr>
          </w:p>
        </w:tc>
        <w:tc>
          <w:tcPr>
            <w:tcW w:w="462" w:type="pct"/>
            <w:vMerge/>
          </w:tcPr>
          <w:p w:rsidR="0071338F" w:rsidRPr="0071338F" w:rsidRDefault="0071338F" w:rsidP="0071338F">
            <w:pPr>
              <w:spacing w:after="0" w:line="240" w:lineRule="auto"/>
              <w:jc w:val="center"/>
              <w:rPr>
                <w:rFonts w:ascii="Times New Roman" w:hAnsi="Times New Roman" w:cs="Times New Roman"/>
                <w:b/>
                <w:highlight w:val="green"/>
              </w:rPr>
            </w:pPr>
          </w:p>
        </w:tc>
      </w:tr>
      <w:tr w:rsidR="0071338F" w:rsidRPr="0071338F" w:rsidTr="00A6711D">
        <w:trPr>
          <w:trHeight w:val="20"/>
        </w:trPr>
        <w:tc>
          <w:tcPr>
            <w:tcW w:w="82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4</w:t>
            </w:r>
          </w:p>
        </w:tc>
        <w:tc>
          <w:tcPr>
            <w:tcW w:w="69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p>
        </w:tc>
        <w:tc>
          <w:tcPr>
            <w:tcW w:w="462" w:type="pct"/>
            <w:vMerge/>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A6711D">
        <w:trPr>
          <w:trHeight w:val="20"/>
        </w:trPr>
        <w:tc>
          <w:tcPr>
            <w:tcW w:w="82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Практическая работа № 9. Причины и начало Второй мировой войны. Работа с исторической картой и историческими источниками.</w:t>
            </w:r>
          </w:p>
        </w:tc>
        <w:tc>
          <w:tcPr>
            <w:tcW w:w="643" w:type="pct"/>
            <w:tcBorders>
              <w:left w:val="single" w:sz="4" w:space="0" w:color="000000"/>
              <w:bottom w:val="single" w:sz="4" w:space="0" w:color="auto"/>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highlight w:val="green"/>
              </w:rPr>
            </w:pPr>
          </w:p>
        </w:tc>
        <w:tc>
          <w:tcPr>
            <w:tcW w:w="462" w:type="pct"/>
            <w:vMerge/>
          </w:tcPr>
          <w:p w:rsidR="0071338F" w:rsidRPr="0071338F" w:rsidRDefault="0071338F" w:rsidP="0071338F">
            <w:pPr>
              <w:spacing w:after="0" w:line="240" w:lineRule="auto"/>
              <w:jc w:val="center"/>
              <w:rPr>
                <w:rFonts w:ascii="Times New Roman" w:hAnsi="Times New Roman" w:cs="Times New Roman"/>
                <w:b/>
                <w:highlight w:val="green"/>
              </w:rPr>
            </w:pPr>
          </w:p>
        </w:tc>
      </w:tr>
      <w:tr w:rsidR="0071338F" w:rsidRPr="0071338F" w:rsidTr="00A6711D">
        <w:trPr>
          <w:trHeight w:val="20"/>
        </w:trPr>
        <w:tc>
          <w:tcPr>
            <w:tcW w:w="822" w:type="pct"/>
            <w:vMerge/>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rPr>
            </w:pPr>
            <w:r w:rsidRPr="0071338F">
              <w:rPr>
                <w:rFonts w:ascii="Times New Roman" w:hAnsi="Times New Roman" w:cs="Times New Roman"/>
              </w:rPr>
              <w:t>Практическая работа № 10. Причины и начальный период Великой Отечественной войны. Работа с исторической картой и историческими источниками</w:t>
            </w:r>
          </w:p>
        </w:tc>
        <w:tc>
          <w:tcPr>
            <w:tcW w:w="643" w:type="pct"/>
            <w:tcBorders>
              <w:top w:val="single" w:sz="4" w:space="0" w:color="auto"/>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highlight w:val="green"/>
              </w:rPr>
            </w:pPr>
          </w:p>
        </w:tc>
        <w:tc>
          <w:tcPr>
            <w:tcW w:w="462" w:type="pct"/>
            <w:vMerge/>
          </w:tcPr>
          <w:p w:rsidR="0071338F" w:rsidRPr="0071338F" w:rsidRDefault="0071338F" w:rsidP="0071338F">
            <w:pPr>
              <w:spacing w:after="0" w:line="240" w:lineRule="auto"/>
              <w:jc w:val="center"/>
              <w:rPr>
                <w:rFonts w:ascii="Times New Roman" w:hAnsi="Times New Roman" w:cs="Times New Roman"/>
                <w:b/>
                <w:highlight w:val="green"/>
              </w:rPr>
            </w:pPr>
          </w:p>
        </w:tc>
      </w:tr>
      <w:tr w:rsidR="0071338F" w:rsidRPr="0071338F" w:rsidTr="00A6711D">
        <w:trPr>
          <w:trHeight w:val="20"/>
        </w:trPr>
        <w:tc>
          <w:tcPr>
            <w:tcW w:w="822" w:type="pct"/>
            <w:vMerge w:val="restart"/>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rPr>
            </w:pPr>
            <w:r w:rsidRPr="0071338F">
              <w:rPr>
                <w:rFonts w:ascii="Times New Roman" w:hAnsi="Times New Roman" w:cs="Times New Roman"/>
                <w:b/>
                <w:bCs/>
              </w:rPr>
              <w:t>Тема 3.2.</w:t>
            </w:r>
          </w:p>
          <w:p w:rsidR="0071338F" w:rsidRPr="0071338F" w:rsidRDefault="0071338F" w:rsidP="0071338F">
            <w:pPr>
              <w:shd w:val="clear" w:color="auto" w:fill="FFFFFF"/>
              <w:spacing w:after="0" w:line="240" w:lineRule="auto"/>
              <w:ind w:right="312"/>
              <w:rPr>
                <w:rFonts w:ascii="Times New Roman" w:hAnsi="Times New Roman" w:cs="Times New Roman"/>
              </w:rPr>
            </w:pPr>
            <w:r w:rsidRPr="0071338F">
              <w:rPr>
                <w:rFonts w:ascii="Times New Roman" w:hAnsi="Times New Roman" w:cs="Times New Roman"/>
                <w:b/>
                <w:bCs/>
              </w:rPr>
              <w:t>Коренной перелом в ходе войны (осень 1942 – 1943 г.)</w:t>
            </w:r>
          </w:p>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rPr>
            </w:pPr>
            <w:r w:rsidRPr="0071338F">
              <w:rPr>
                <w:rFonts w:ascii="Times New Roman" w:hAnsi="Times New Roman" w:cs="Times New Roman"/>
                <w:b/>
              </w:rPr>
              <w:t>Содержание</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6</w:t>
            </w:r>
          </w:p>
        </w:tc>
        <w:tc>
          <w:tcPr>
            <w:tcW w:w="692" w:type="pct"/>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p>
        </w:tc>
        <w:tc>
          <w:tcPr>
            <w:tcW w:w="462" w:type="pct"/>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A6711D">
        <w:trPr>
          <w:trHeight w:val="20"/>
        </w:trPr>
        <w:tc>
          <w:tcPr>
            <w:tcW w:w="82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Коренной перелом в войне. Сталинградская битва. Германское наступление весной - летом 1942 г. Поражение советских войск в Крыму. Битва за Кавказ. Оборона Сталинграда. Приказ № 227 «Ни шагу назад!». Дом Павлова. Героическая борьба армий В.И. Чуйкова и М.С. Шумилова против немецко-фашистских войск. Окружение неприятельской группировки под Сталинградом и разгром гитлеровцев. Н.Ф. Ватутин, А.И. Еременко, К.К. Рокоссовский. Итоги и значение победы Красной армии под Сталинградом. Начало коренного перелома в войне.</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Прорыв блокады Ленинграда в январе 1943 г. Значение героического сопротивления Ленинграда.</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val="restart"/>
            <w:tcBorders>
              <w:left w:val="single" w:sz="4" w:space="0" w:color="000000"/>
              <w:right w:val="single" w:sz="4" w:space="0" w:color="000000"/>
            </w:tcBorders>
          </w:tcPr>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02</w:t>
            </w:r>
          </w:p>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04</w:t>
            </w:r>
          </w:p>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05</w:t>
            </w:r>
          </w:p>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06</w:t>
            </w:r>
          </w:p>
          <w:p w:rsidR="0071338F" w:rsidRPr="0071338F" w:rsidRDefault="0071338F" w:rsidP="0071338F">
            <w:pPr>
              <w:spacing w:after="0" w:line="240" w:lineRule="auto"/>
              <w:jc w:val="both"/>
              <w:rPr>
                <w:rFonts w:ascii="Times New Roman" w:hAnsi="Times New Roman" w:cs="Times New Roman"/>
                <w:highlight w:val="green"/>
              </w:rPr>
            </w:pPr>
          </w:p>
        </w:tc>
        <w:tc>
          <w:tcPr>
            <w:tcW w:w="462" w:type="pct"/>
            <w:vMerge w:val="restart"/>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02.04</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02.06</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02.09</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04.01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05.01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05.01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05.02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06.01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06.02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06.02</w:t>
            </w:r>
          </w:p>
          <w:p w:rsidR="0071338F" w:rsidRPr="0071338F" w:rsidRDefault="0071338F" w:rsidP="0071338F">
            <w:pPr>
              <w:spacing w:after="0" w:line="240" w:lineRule="auto"/>
              <w:jc w:val="center"/>
              <w:rPr>
                <w:rFonts w:ascii="Times New Roman" w:hAnsi="Times New Roman" w:cs="Times New Roman"/>
                <w:b/>
                <w:highlight w:val="green"/>
              </w:rPr>
            </w:pPr>
            <w:r w:rsidRPr="0071338F">
              <w:rPr>
                <w:rFonts w:ascii="Times New Roman" w:hAnsi="Times New Roman" w:cs="Times New Roman"/>
              </w:rPr>
              <w:t>Зо 06.03</w:t>
            </w:r>
          </w:p>
        </w:tc>
      </w:tr>
      <w:tr w:rsidR="0071338F" w:rsidRPr="0071338F" w:rsidTr="00A6711D">
        <w:trPr>
          <w:trHeight w:val="20"/>
        </w:trPr>
        <w:tc>
          <w:tcPr>
            <w:tcW w:w="82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Битва за Днепр. Освобождение Левобережной Украины и форсирование Днепра. Освобождение Киева. Итоги наступления Красной Армии летом - осенью 1943 г.</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СССР и союзники.</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highlight w:val="green"/>
              </w:rPr>
            </w:pPr>
          </w:p>
        </w:tc>
        <w:tc>
          <w:tcPr>
            <w:tcW w:w="462" w:type="pct"/>
            <w:vMerge/>
          </w:tcPr>
          <w:p w:rsidR="0071338F" w:rsidRPr="0071338F" w:rsidRDefault="0071338F" w:rsidP="0071338F">
            <w:pPr>
              <w:spacing w:after="0" w:line="240" w:lineRule="auto"/>
              <w:jc w:val="center"/>
              <w:rPr>
                <w:rFonts w:ascii="Times New Roman" w:hAnsi="Times New Roman" w:cs="Times New Roman"/>
                <w:b/>
                <w:highlight w:val="green"/>
              </w:rPr>
            </w:pPr>
          </w:p>
        </w:tc>
      </w:tr>
      <w:tr w:rsidR="0071338F" w:rsidRPr="0071338F" w:rsidTr="00A6711D">
        <w:trPr>
          <w:trHeight w:val="20"/>
        </w:trPr>
        <w:tc>
          <w:tcPr>
            <w:tcW w:w="82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p>
        </w:tc>
        <w:tc>
          <w:tcPr>
            <w:tcW w:w="462" w:type="pct"/>
            <w:vMerge/>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A6711D">
        <w:trPr>
          <w:trHeight w:val="20"/>
        </w:trPr>
        <w:tc>
          <w:tcPr>
            <w:tcW w:w="822" w:type="pct"/>
            <w:vMerge/>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rPr>
            </w:pPr>
            <w:r w:rsidRPr="0071338F">
              <w:rPr>
                <w:rFonts w:ascii="Times New Roman" w:hAnsi="Times New Roman" w:cs="Times New Roman"/>
              </w:rPr>
              <w:t>Практическая работа № 11. Работа с исторической картой</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highlight w:val="green"/>
              </w:rPr>
            </w:pPr>
          </w:p>
        </w:tc>
        <w:tc>
          <w:tcPr>
            <w:tcW w:w="462" w:type="pct"/>
            <w:vMerge/>
          </w:tcPr>
          <w:p w:rsidR="0071338F" w:rsidRPr="0071338F" w:rsidRDefault="0071338F" w:rsidP="0071338F">
            <w:pPr>
              <w:spacing w:after="0" w:line="240" w:lineRule="auto"/>
              <w:jc w:val="center"/>
              <w:rPr>
                <w:rFonts w:ascii="Times New Roman" w:hAnsi="Times New Roman" w:cs="Times New Roman"/>
                <w:b/>
                <w:highlight w:val="green"/>
              </w:rPr>
            </w:pPr>
          </w:p>
        </w:tc>
      </w:tr>
      <w:tr w:rsidR="0071338F" w:rsidRPr="0071338F" w:rsidTr="00A6711D">
        <w:trPr>
          <w:trHeight w:val="20"/>
        </w:trPr>
        <w:tc>
          <w:tcPr>
            <w:tcW w:w="822" w:type="pct"/>
            <w:vMerge w:val="restart"/>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rPr>
            </w:pPr>
            <w:r w:rsidRPr="0071338F">
              <w:rPr>
                <w:rFonts w:ascii="Times New Roman" w:hAnsi="Times New Roman" w:cs="Times New Roman"/>
                <w:b/>
                <w:bCs/>
              </w:rPr>
              <w:t>Тема 3.3.</w:t>
            </w:r>
          </w:p>
          <w:p w:rsidR="0071338F" w:rsidRPr="0071338F" w:rsidRDefault="0071338F" w:rsidP="0071338F">
            <w:pPr>
              <w:shd w:val="clear" w:color="auto" w:fill="FFFFFF"/>
              <w:spacing w:after="0" w:line="240" w:lineRule="auto"/>
              <w:rPr>
                <w:rFonts w:ascii="Times New Roman" w:hAnsi="Times New Roman" w:cs="Times New Roman"/>
                <w:b/>
                <w:bCs/>
              </w:rPr>
            </w:pPr>
            <w:r w:rsidRPr="0071338F">
              <w:rPr>
                <w:rFonts w:ascii="Times New Roman" w:hAnsi="Times New Roman" w:cs="Times New Roman"/>
                <w:b/>
                <w:bCs/>
              </w:rPr>
              <w:t>Человек и культура в годы Великой Отечественной войны</w:t>
            </w: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rPr>
            </w:pPr>
            <w:r w:rsidRPr="0071338F">
              <w:rPr>
                <w:rFonts w:ascii="Times New Roman" w:hAnsi="Times New Roman" w:cs="Times New Roman"/>
                <w:b/>
              </w:rPr>
              <w:t>Содержание</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4</w:t>
            </w:r>
          </w:p>
        </w:tc>
        <w:tc>
          <w:tcPr>
            <w:tcW w:w="692" w:type="pct"/>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p>
        </w:tc>
        <w:tc>
          <w:tcPr>
            <w:tcW w:w="462" w:type="pct"/>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A6711D">
        <w:trPr>
          <w:trHeight w:val="20"/>
        </w:trPr>
        <w:tc>
          <w:tcPr>
            <w:tcW w:w="82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Человек и война: единство фронта и тыла.</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71338F" w:rsidRPr="0071338F" w:rsidRDefault="0071338F" w:rsidP="0071338F">
            <w:pPr>
              <w:shd w:val="clear" w:color="auto" w:fill="FFFFFF"/>
              <w:spacing w:after="0" w:line="240" w:lineRule="auto"/>
              <w:rPr>
                <w:rFonts w:ascii="Times New Roman" w:hAnsi="Times New Roman" w:cs="Times New Roman"/>
                <w:b/>
              </w:rPr>
            </w:pPr>
            <w:r w:rsidRPr="0071338F">
              <w:rPr>
                <w:rFonts w:ascii="Times New Roman" w:hAnsi="Times New Roman" w:cs="Times New Roman"/>
              </w:rPr>
              <w:t>Приказ № 227 «Ни шагу назад!». Битва за Кавказ. Оборона Сталинграда. Героическая борьба армий В.И. Чуйкова и М.С. Шумилова против немецко-фашистских войск. Окружение неприятельской группировки под Сталинградом и разгром гитлеровцев. Н.Ф. Ватутин, А.И. Еременко, К.К. Рокоссовский. Итоги и значение победы Красной армии под Сталинградом. Начало коренного перелома в войне</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val="restart"/>
            <w:tcBorders>
              <w:left w:val="single" w:sz="4" w:space="0" w:color="000000"/>
              <w:right w:val="single" w:sz="4" w:space="0" w:color="000000"/>
            </w:tcBorders>
          </w:tcPr>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02</w:t>
            </w:r>
          </w:p>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04</w:t>
            </w:r>
          </w:p>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05</w:t>
            </w:r>
          </w:p>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06</w:t>
            </w:r>
          </w:p>
          <w:p w:rsidR="0071338F" w:rsidRPr="0071338F" w:rsidRDefault="0071338F" w:rsidP="0071338F">
            <w:pPr>
              <w:spacing w:after="0" w:line="240" w:lineRule="auto"/>
              <w:jc w:val="both"/>
              <w:rPr>
                <w:rFonts w:ascii="Times New Roman" w:hAnsi="Times New Roman" w:cs="Times New Roman"/>
                <w:highlight w:val="green"/>
              </w:rPr>
            </w:pPr>
          </w:p>
        </w:tc>
        <w:tc>
          <w:tcPr>
            <w:tcW w:w="462" w:type="pct"/>
            <w:vMerge w:val="restart"/>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02.04</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02.06</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02.09</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04.01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05.01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05.01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05.02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06.01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06.02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06.02</w:t>
            </w:r>
          </w:p>
          <w:p w:rsidR="0071338F" w:rsidRPr="0071338F" w:rsidRDefault="0071338F" w:rsidP="0071338F">
            <w:pPr>
              <w:spacing w:after="0" w:line="240" w:lineRule="auto"/>
              <w:jc w:val="center"/>
              <w:rPr>
                <w:rFonts w:ascii="Times New Roman" w:hAnsi="Times New Roman" w:cs="Times New Roman"/>
                <w:b/>
                <w:highlight w:val="green"/>
              </w:rPr>
            </w:pPr>
            <w:r w:rsidRPr="0071338F">
              <w:rPr>
                <w:rFonts w:ascii="Times New Roman" w:hAnsi="Times New Roman" w:cs="Times New Roman"/>
              </w:rPr>
              <w:t>Зо 06.03</w:t>
            </w:r>
          </w:p>
        </w:tc>
      </w:tr>
      <w:tr w:rsidR="0071338F" w:rsidRPr="0071338F" w:rsidTr="00A6711D">
        <w:trPr>
          <w:trHeight w:val="20"/>
        </w:trPr>
        <w:tc>
          <w:tcPr>
            <w:tcW w:w="82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p>
        </w:tc>
        <w:tc>
          <w:tcPr>
            <w:tcW w:w="462" w:type="pct"/>
            <w:vMerge/>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A6711D">
        <w:trPr>
          <w:trHeight w:val="20"/>
        </w:trPr>
        <w:tc>
          <w:tcPr>
            <w:tcW w:w="822" w:type="pct"/>
            <w:vMerge/>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Практическая работа № 12. Работа с историческими источниками: анализ исторических плакатов, военных песен, творчества Твардовского А.Т., Эренбурга И.Г., Бека А.А., Симонова К.М.</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highlight w:val="green"/>
              </w:rPr>
            </w:pPr>
          </w:p>
        </w:tc>
        <w:tc>
          <w:tcPr>
            <w:tcW w:w="462" w:type="pct"/>
            <w:vMerge/>
          </w:tcPr>
          <w:p w:rsidR="0071338F" w:rsidRPr="0071338F" w:rsidRDefault="0071338F" w:rsidP="0071338F">
            <w:pPr>
              <w:spacing w:after="0" w:line="240" w:lineRule="auto"/>
              <w:jc w:val="center"/>
              <w:rPr>
                <w:rFonts w:ascii="Times New Roman" w:hAnsi="Times New Roman" w:cs="Times New Roman"/>
                <w:b/>
                <w:highlight w:val="green"/>
              </w:rPr>
            </w:pPr>
          </w:p>
        </w:tc>
      </w:tr>
      <w:tr w:rsidR="0071338F" w:rsidRPr="0071338F" w:rsidTr="00A6711D">
        <w:trPr>
          <w:trHeight w:val="20"/>
        </w:trPr>
        <w:tc>
          <w:tcPr>
            <w:tcW w:w="822" w:type="pct"/>
            <w:vMerge w:val="restart"/>
            <w:tcBorders>
              <w:left w:val="single" w:sz="4" w:space="0" w:color="000000"/>
              <w:right w:val="single" w:sz="4" w:space="0" w:color="000000"/>
            </w:tcBorders>
          </w:tcPr>
          <w:p w:rsidR="0071338F" w:rsidRPr="0071338F" w:rsidRDefault="0071338F" w:rsidP="0071338F">
            <w:pPr>
              <w:shd w:val="clear" w:color="auto" w:fill="FFFFFF"/>
              <w:spacing w:after="0" w:line="240" w:lineRule="auto"/>
              <w:ind w:right="202"/>
              <w:rPr>
                <w:rFonts w:ascii="Times New Roman" w:hAnsi="Times New Roman" w:cs="Times New Roman"/>
              </w:rPr>
            </w:pPr>
            <w:r w:rsidRPr="0071338F">
              <w:rPr>
                <w:rFonts w:ascii="Times New Roman" w:hAnsi="Times New Roman" w:cs="Times New Roman"/>
                <w:b/>
                <w:bCs/>
              </w:rPr>
              <w:t>Тема 3.4. Победа СССР в Великой Отечественной войне. Завершение Второй мировой войны</w:t>
            </w:r>
          </w:p>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rPr>
            </w:pPr>
            <w:r w:rsidRPr="0071338F">
              <w:rPr>
                <w:rFonts w:ascii="Times New Roman" w:hAnsi="Times New Roman" w:cs="Times New Roman"/>
                <w:b/>
              </w:rPr>
              <w:t>Содержание</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6</w:t>
            </w:r>
          </w:p>
        </w:tc>
        <w:tc>
          <w:tcPr>
            <w:tcW w:w="692" w:type="pct"/>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p>
        </w:tc>
        <w:tc>
          <w:tcPr>
            <w:tcW w:w="462" w:type="pct"/>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A6711D">
        <w:trPr>
          <w:trHeight w:val="20"/>
        </w:trPr>
        <w:tc>
          <w:tcPr>
            <w:tcW w:w="82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 xml:space="preserve">Открытие второго фронта в Европе.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1945 г.: основные решения. Роль СССР в разгроме нацистской Германии и освобождении народов Европы. Потсдамская конференция. </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val="restart"/>
            <w:tcBorders>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 xml:space="preserve">ОК 01 </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 xml:space="preserve">ОК 02 </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 xml:space="preserve">ОК 04 </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 xml:space="preserve">ОК 05 </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 xml:space="preserve">ОК 06 </w:t>
            </w:r>
          </w:p>
          <w:p w:rsidR="0071338F" w:rsidRPr="0071338F" w:rsidRDefault="0071338F" w:rsidP="0071338F">
            <w:pPr>
              <w:spacing w:line="240" w:lineRule="auto"/>
              <w:jc w:val="center"/>
              <w:rPr>
                <w:rFonts w:ascii="Times New Roman" w:hAnsi="Times New Roman" w:cs="Times New Roman"/>
                <w:highlight w:val="green"/>
              </w:rPr>
            </w:pPr>
            <w:r w:rsidRPr="0071338F">
              <w:rPr>
                <w:rFonts w:ascii="Times New Roman" w:hAnsi="Times New Roman" w:cs="Times New Roman"/>
              </w:rPr>
              <w:t xml:space="preserve">ПК 5.4 </w:t>
            </w:r>
          </w:p>
        </w:tc>
        <w:tc>
          <w:tcPr>
            <w:tcW w:w="462" w:type="pct"/>
            <w:vMerge w:val="restart"/>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 5.4.01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 5.4.02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 5.4.01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01.04</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01.05</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01.09</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01.01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01.02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02.04</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02.06</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02.09</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04.01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05.01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05.01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05.02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06.01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06.02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06.02</w:t>
            </w:r>
          </w:p>
          <w:p w:rsidR="0071338F" w:rsidRPr="0071338F" w:rsidRDefault="0071338F" w:rsidP="0071338F">
            <w:pPr>
              <w:spacing w:line="240" w:lineRule="auto"/>
              <w:jc w:val="center"/>
              <w:rPr>
                <w:rFonts w:ascii="Times New Roman" w:hAnsi="Times New Roman" w:cs="Times New Roman"/>
                <w:b/>
                <w:highlight w:val="green"/>
              </w:rPr>
            </w:pPr>
            <w:r w:rsidRPr="0071338F">
              <w:rPr>
                <w:rFonts w:ascii="Times New Roman" w:hAnsi="Times New Roman" w:cs="Times New Roman"/>
              </w:rPr>
              <w:t>Зо 06.03</w:t>
            </w:r>
          </w:p>
        </w:tc>
      </w:tr>
      <w:tr w:rsidR="0071338F" w:rsidRPr="0071338F" w:rsidTr="00A6711D">
        <w:trPr>
          <w:trHeight w:val="20"/>
        </w:trPr>
        <w:tc>
          <w:tcPr>
            <w:tcW w:w="82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Судьба</w:t>
            </w:r>
            <w:bookmarkStart w:id="15" w:name="bookmark7"/>
            <w:r w:rsidRPr="0071338F">
              <w:rPr>
                <w:rFonts w:ascii="Times New Roman" w:hAnsi="Times New Roman" w:cs="Times New Roman"/>
              </w:rPr>
              <w:t>п</w:t>
            </w:r>
            <w:bookmarkEnd w:id="15"/>
            <w:r w:rsidRPr="0071338F">
              <w:rPr>
                <w:rFonts w:ascii="Times New Roman" w:hAnsi="Times New Roman" w:cs="Times New Roman"/>
              </w:rPr>
              <w:t>ослевоенной Германии. Политика денацификации,  демилитаризации, демонополизации, демократизации (четыре "Д").</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Советско-японская война 1945 г. Разгром Квантунской армии. Ядерные бомбардировки японских  городов  американской  авиацией  и  их  последствия.  Капитуляция  Японии. Нюрнбергский трибунал и Токийский процесс над военными преступниками Германии и Японии. Итоги Второй мировой войны.</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Создание ООН. Осуждение главных военных преступников. Нюрнбергский и Токийский судебные процессы.</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p>
        </w:tc>
        <w:tc>
          <w:tcPr>
            <w:tcW w:w="692" w:type="pct"/>
            <w:vMerge/>
            <w:tcBorders>
              <w:left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highlight w:val="green"/>
              </w:rPr>
            </w:pPr>
          </w:p>
        </w:tc>
        <w:tc>
          <w:tcPr>
            <w:tcW w:w="462" w:type="pct"/>
            <w:vMerge/>
          </w:tcPr>
          <w:p w:rsidR="0071338F" w:rsidRPr="0071338F" w:rsidRDefault="0071338F" w:rsidP="0071338F">
            <w:pPr>
              <w:spacing w:line="240" w:lineRule="auto"/>
              <w:jc w:val="center"/>
              <w:rPr>
                <w:rFonts w:ascii="Times New Roman" w:hAnsi="Times New Roman" w:cs="Times New Roman"/>
                <w:b/>
                <w:highlight w:val="green"/>
              </w:rPr>
            </w:pPr>
          </w:p>
        </w:tc>
      </w:tr>
      <w:tr w:rsidR="0071338F" w:rsidRPr="0071338F" w:rsidTr="00A6711D">
        <w:trPr>
          <w:trHeight w:val="20"/>
        </w:trPr>
        <w:tc>
          <w:tcPr>
            <w:tcW w:w="82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rPr>
            </w:pPr>
          </w:p>
        </w:tc>
        <w:tc>
          <w:tcPr>
            <w:tcW w:w="462" w:type="pct"/>
            <w:vMerge/>
          </w:tcPr>
          <w:p w:rsidR="0071338F" w:rsidRPr="0071338F" w:rsidRDefault="0071338F" w:rsidP="0071338F">
            <w:pPr>
              <w:spacing w:line="240" w:lineRule="auto"/>
              <w:jc w:val="center"/>
              <w:rPr>
                <w:rFonts w:ascii="Times New Roman" w:hAnsi="Times New Roman" w:cs="Times New Roman"/>
              </w:rPr>
            </w:pPr>
          </w:p>
        </w:tc>
      </w:tr>
      <w:tr w:rsidR="0071338F" w:rsidRPr="0071338F" w:rsidTr="00A6711D">
        <w:trPr>
          <w:trHeight w:val="20"/>
        </w:trPr>
        <w:tc>
          <w:tcPr>
            <w:tcW w:w="822" w:type="pct"/>
            <w:vMerge/>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rPr>
            </w:pPr>
            <w:r w:rsidRPr="0071338F">
              <w:rPr>
                <w:rFonts w:ascii="Times New Roman" w:hAnsi="Times New Roman" w:cs="Times New Roman"/>
              </w:rPr>
              <w:t>Практическая работа № 13. Завершающий период Великой Отечественной войны. Разгром милитаристской Японии. Работа с исторической картой. Уроки войны. Дискуссия по методу дебатов</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highlight w:val="green"/>
              </w:rPr>
            </w:pPr>
          </w:p>
        </w:tc>
        <w:tc>
          <w:tcPr>
            <w:tcW w:w="462" w:type="pct"/>
            <w:vMerge/>
          </w:tcPr>
          <w:p w:rsidR="0071338F" w:rsidRPr="0071338F" w:rsidRDefault="0071338F" w:rsidP="0071338F">
            <w:pPr>
              <w:spacing w:line="240" w:lineRule="auto"/>
              <w:jc w:val="center"/>
              <w:rPr>
                <w:rFonts w:ascii="Times New Roman" w:hAnsi="Times New Roman" w:cs="Times New Roman"/>
                <w:b/>
                <w:highlight w:val="green"/>
              </w:rPr>
            </w:pPr>
          </w:p>
        </w:tc>
      </w:tr>
      <w:tr w:rsidR="0071338F" w:rsidRPr="0071338F" w:rsidTr="00A6711D">
        <w:trPr>
          <w:trHeight w:val="20"/>
        </w:trPr>
        <w:tc>
          <w:tcPr>
            <w:tcW w:w="822" w:type="pct"/>
            <w:vMerge w:val="restart"/>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rPr>
            </w:pPr>
            <w:r w:rsidRPr="0071338F">
              <w:rPr>
                <w:rFonts w:ascii="Times New Roman" w:hAnsi="Times New Roman" w:cs="Times New Roman"/>
                <w:b/>
                <w:bCs/>
              </w:rPr>
              <w:t>Профессионально-ориентированное содержание</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692" w:type="pct"/>
            <w:vMerge/>
            <w:tcBorders>
              <w:left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rPr>
            </w:pPr>
          </w:p>
        </w:tc>
        <w:tc>
          <w:tcPr>
            <w:tcW w:w="462" w:type="pct"/>
            <w:vMerge/>
          </w:tcPr>
          <w:p w:rsidR="0071338F" w:rsidRPr="0071338F" w:rsidRDefault="0071338F" w:rsidP="0071338F">
            <w:pPr>
              <w:spacing w:line="240" w:lineRule="auto"/>
              <w:jc w:val="center"/>
              <w:rPr>
                <w:rFonts w:ascii="Times New Roman" w:hAnsi="Times New Roman" w:cs="Times New Roman"/>
              </w:rPr>
            </w:pPr>
          </w:p>
        </w:tc>
      </w:tr>
      <w:tr w:rsidR="0071338F" w:rsidRPr="0071338F" w:rsidTr="00A6711D">
        <w:trPr>
          <w:trHeight w:val="20"/>
        </w:trPr>
        <w:tc>
          <w:tcPr>
            <w:tcW w:w="822" w:type="pct"/>
            <w:vMerge/>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jc w:val="both"/>
              <w:rPr>
                <w:rFonts w:ascii="Times New Roman" w:hAnsi="Times New Roman" w:cs="Times New Roman"/>
                <w:b/>
              </w:rPr>
            </w:pPr>
            <w:r w:rsidRPr="0071338F">
              <w:rPr>
                <w:rFonts w:ascii="Times New Roman" w:hAnsi="Times New Roman" w:cs="Times New Roman"/>
              </w:rPr>
              <w:t>Медицина в годы Великой Отечественной войны. Подвиг медицинских работников на фронте и в тылу (технологическая карта 3 примерного учебно-методического комплекса) Наш край в 1941-1945 гг.</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462" w:type="pct"/>
            <w:vMerge/>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A6711D">
        <w:trPr>
          <w:trHeight w:val="20"/>
        </w:trPr>
        <w:tc>
          <w:tcPr>
            <w:tcW w:w="3203" w:type="pct"/>
            <w:gridSpan w:val="2"/>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rPr>
            </w:pPr>
            <w:r w:rsidRPr="0071338F">
              <w:rPr>
                <w:rFonts w:ascii="Times New Roman" w:hAnsi="Times New Roman" w:cs="Times New Roman"/>
                <w:b/>
                <w:bCs/>
                <w:iCs/>
              </w:rPr>
              <w:t>Раздел 4. СССР в 1945–1991 годы. Послевоенный мир</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30</w:t>
            </w:r>
          </w:p>
        </w:tc>
        <w:tc>
          <w:tcPr>
            <w:tcW w:w="692" w:type="pct"/>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p>
        </w:tc>
        <w:tc>
          <w:tcPr>
            <w:tcW w:w="462" w:type="pct"/>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A6711D">
        <w:trPr>
          <w:trHeight w:val="20"/>
        </w:trPr>
        <w:tc>
          <w:tcPr>
            <w:tcW w:w="822" w:type="pct"/>
            <w:vMerge w:val="restart"/>
            <w:tcBorders>
              <w:left w:val="single" w:sz="4" w:space="0" w:color="000000"/>
              <w:right w:val="single" w:sz="4" w:space="0" w:color="000000"/>
            </w:tcBorders>
          </w:tcPr>
          <w:p w:rsidR="0071338F" w:rsidRPr="0071338F" w:rsidRDefault="0071338F" w:rsidP="0071338F">
            <w:pPr>
              <w:shd w:val="clear" w:color="auto" w:fill="FFFFFF"/>
              <w:spacing w:after="0" w:line="240" w:lineRule="auto"/>
              <w:ind w:left="19"/>
              <w:rPr>
                <w:rFonts w:ascii="Times New Roman" w:hAnsi="Times New Roman" w:cs="Times New Roman"/>
              </w:rPr>
            </w:pPr>
            <w:r w:rsidRPr="0071338F">
              <w:rPr>
                <w:rFonts w:ascii="Times New Roman" w:hAnsi="Times New Roman" w:cs="Times New Roman"/>
                <w:b/>
                <w:bCs/>
                <w:iCs/>
              </w:rPr>
              <w:t>Тема 4.1.</w:t>
            </w:r>
          </w:p>
          <w:p w:rsidR="0071338F" w:rsidRPr="0071338F" w:rsidRDefault="0071338F" w:rsidP="0071338F">
            <w:pPr>
              <w:shd w:val="clear" w:color="auto" w:fill="FFFFFF"/>
              <w:spacing w:after="0" w:line="240" w:lineRule="auto"/>
              <w:ind w:left="19"/>
              <w:rPr>
                <w:rFonts w:ascii="Times New Roman" w:hAnsi="Times New Roman" w:cs="Times New Roman"/>
              </w:rPr>
            </w:pPr>
            <w:r w:rsidRPr="0071338F">
              <w:rPr>
                <w:rFonts w:ascii="Times New Roman" w:hAnsi="Times New Roman" w:cs="Times New Roman"/>
                <w:b/>
                <w:bCs/>
                <w:iCs/>
              </w:rPr>
              <w:t>Мир и</w:t>
            </w:r>
          </w:p>
          <w:p w:rsidR="0071338F" w:rsidRPr="0071338F" w:rsidRDefault="0071338F" w:rsidP="0071338F">
            <w:pPr>
              <w:shd w:val="clear" w:color="auto" w:fill="FFFFFF"/>
              <w:spacing w:after="0" w:line="240" w:lineRule="auto"/>
              <w:rPr>
                <w:rFonts w:ascii="Times New Roman" w:hAnsi="Times New Roman" w:cs="Times New Roman"/>
                <w:b/>
                <w:bCs/>
              </w:rPr>
            </w:pPr>
            <w:r w:rsidRPr="0071338F">
              <w:rPr>
                <w:rFonts w:ascii="Times New Roman" w:hAnsi="Times New Roman" w:cs="Times New Roman"/>
                <w:b/>
                <w:bCs/>
                <w:iCs/>
              </w:rPr>
              <w:t>международные отношения в годы холодной войны (вторая половина половине ХХ века)</w:t>
            </w: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rPr>
            </w:pPr>
            <w:r w:rsidRPr="0071338F">
              <w:rPr>
                <w:rFonts w:ascii="Times New Roman" w:hAnsi="Times New Roman" w:cs="Times New Roman"/>
                <w:b/>
              </w:rPr>
              <w:t>Содержание</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8</w:t>
            </w:r>
          </w:p>
        </w:tc>
        <w:tc>
          <w:tcPr>
            <w:tcW w:w="692" w:type="pct"/>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p>
        </w:tc>
        <w:tc>
          <w:tcPr>
            <w:tcW w:w="462" w:type="pct"/>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A6711D">
        <w:trPr>
          <w:trHeight w:val="20"/>
        </w:trPr>
        <w:tc>
          <w:tcPr>
            <w:tcW w:w="82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Основные этапы развития международных отношений во второй половине 1940-х - 2020-х гг.</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 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val="restart"/>
            <w:tcBorders>
              <w:left w:val="single" w:sz="4" w:space="0" w:color="000000"/>
              <w:right w:val="single" w:sz="4" w:space="0" w:color="000000"/>
            </w:tcBorders>
          </w:tcPr>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02</w:t>
            </w:r>
          </w:p>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04</w:t>
            </w:r>
          </w:p>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05</w:t>
            </w:r>
          </w:p>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06</w:t>
            </w:r>
          </w:p>
          <w:p w:rsidR="0071338F" w:rsidRPr="0071338F" w:rsidRDefault="0071338F" w:rsidP="0071338F">
            <w:pPr>
              <w:spacing w:after="0" w:line="240" w:lineRule="auto"/>
              <w:jc w:val="both"/>
              <w:rPr>
                <w:rFonts w:ascii="Times New Roman" w:hAnsi="Times New Roman" w:cs="Times New Roman"/>
                <w:highlight w:val="green"/>
              </w:rPr>
            </w:pPr>
          </w:p>
        </w:tc>
        <w:tc>
          <w:tcPr>
            <w:tcW w:w="462" w:type="pct"/>
            <w:vMerge w:val="restart"/>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02.04</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02.06</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02.09</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04.01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05.01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05.01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05.02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06.01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06.02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06.02</w:t>
            </w:r>
          </w:p>
          <w:p w:rsidR="0071338F" w:rsidRPr="0071338F" w:rsidRDefault="0071338F" w:rsidP="0071338F">
            <w:pPr>
              <w:spacing w:after="0" w:line="240" w:lineRule="auto"/>
              <w:jc w:val="center"/>
              <w:rPr>
                <w:rFonts w:ascii="Times New Roman" w:hAnsi="Times New Roman" w:cs="Times New Roman"/>
                <w:b/>
                <w:highlight w:val="green"/>
              </w:rPr>
            </w:pPr>
            <w:r w:rsidRPr="0071338F">
              <w:rPr>
                <w:rFonts w:ascii="Times New Roman" w:hAnsi="Times New Roman" w:cs="Times New Roman"/>
              </w:rPr>
              <w:t>Зо 06.03</w:t>
            </w:r>
          </w:p>
        </w:tc>
      </w:tr>
      <w:tr w:rsidR="0071338F" w:rsidRPr="0071338F" w:rsidTr="00A6711D">
        <w:trPr>
          <w:trHeight w:val="20"/>
        </w:trPr>
        <w:tc>
          <w:tcPr>
            <w:tcW w:w="82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vMerge w:val="restart"/>
            <w:tcBorders>
              <w:top w:val="single" w:sz="4" w:space="0" w:color="000000"/>
              <w:left w:val="single" w:sz="4" w:space="0" w:color="000000"/>
              <w:right w:val="single" w:sz="4" w:space="0" w:color="000000"/>
            </w:tcBorders>
          </w:tcPr>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Страны Центральной и Восточной Европы во второй половине XX - начале XXI в. Революции второй половины 1940-х гг. и установление режимов «народной демократии».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Страны Азии, Африки во второй половине XX в.: проблемы и пути модернизации.</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Обретение независимости и выбор путей развития странами Азии и Африки.</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-начале XXI в. "Арабская весна" и смена политических режимов в начале 2010-х гг. Гражданская война в Сирии.</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71338F" w:rsidRPr="0071338F" w:rsidRDefault="0071338F" w:rsidP="0071338F">
            <w:pPr>
              <w:shd w:val="clear" w:color="auto" w:fill="FFFFFF"/>
              <w:spacing w:line="240" w:lineRule="auto"/>
              <w:jc w:val="both"/>
              <w:rPr>
                <w:rFonts w:ascii="Times New Roman" w:hAnsi="Times New Roman" w:cs="Times New Roman"/>
              </w:rPr>
            </w:pPr>
            <w:r w:rsidRPr="0071338F">
              <w:rPr>
                <w:rFonts w:ascii="Times New Roman" w:hAnsi="Times New Roman" w:cs="Times New Roman"/>
              </w:rPr>
              <w:t>Страны Латинской Америки во второй половине XX в. 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right w:val="single" w:sz="4" w:space="0" w:color="000000"/>
            </w:tcBorders>
          </w:tcPr>
          <w:p w:rsidR="0071338F" w:rsidRPr="0071338F" w:rsidRDefault="0071338F" w:rsidP="0071338F">
            <w:pPr>
              <w:spacing w:after="0" w:line="240" w:lineRule="auto"/>
              <w:ind w:firstLine="708"/>
              <w:jc w:val="both"/>
              <w:rPr>
                <w:rFonts w:ascii="Times New Roman" w:hAnsi="Times New Roman" w:cs="Times New Roman"/>
                <w:highlight w:val="green"/>
              </w:rPr>
            </w:pPr>
          </w:p>
        </w:tc>
        <w:tc>
          <w:tcPr>
            <w:tcW w:w="462" w:type="pct"/>
            <w:vMerge/>
          </w:tcPr>
          <w:p w:rsidR="0071338F" w:rsidRPr="0071338F" w:rsidRDefault="0071338F" w:rsidP="0071338F">
            <w:pPr>
              <w:spacing w:after="0" w:line="240" w:lineRule="auto"/>
              <w:jc w:val="center"/>
              <w:rPr>
                <w:rFonts w:ascii="Times New Roman" w:hAnsi="Times New Roman" w:cs="Times New Roman"/>
                <w:b/>
                <w:highlight w:val="green"/>
              </w:rPr>
            </w:pPr>
          </w:p>
        </w:tc>
      </w:tr>
      <w:tr w:rsidR="0071338F" w:rsidRPr="0071338F" w:rsidTr="00A6711D">
        <w:trPr>
          <w:trHeight w:val="20"/>
        </w:trPr>
        <w:tc>
          <w:tcPr>
            <w:tcW w:w="82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vMerge/>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jc w:val="both"/>
              <w:rPr>
                <w:rFonts w:ascii="Times New Roman" w:hAnsi="Times New Roman" w:cs="Times New Roman"/>
              </w:rPr>
            </w:pPr>
          </w:p>
        </w:tc>
        <w:tc>
          <w:tcPr>
            <w:tcW w:w="643" w:type="pct"/>
            <w:tcBorders>
              <w:top w:val="nil"/>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p>
        </w:tc>
        <w:tc>
          <w:tcPr>
            <w:tcW w:w="692" w:type="pct"/>
            <w:vMerge/>
            <w:tcBorders>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highlight w:val="green"/>
              </w:rPr>
            </w:pPr>
          </w:p>
        </w:tc>
        <w:tc>
          <w:tcPr>
            <w:tcW w:w="462" w:type="pct"/>
            <w:vMerge/>
          </w:tcPr>
          <w:p w:rsidR="0071338F" w:rsidRPr="0071338F" w:rsidRDefault="0071338F" w:rsidP="0071338F">
            <w:pPr>
              <w:spacing w:after="0" w:line="240" w:lineRule="auto"/>
              <w:jc w:val="center"/>
              <w:rPr>
                <w:rFonts w:ascii="Times New Roman" w:hAnsi="Times New Roman" w:cs="Times New Roman"/>
                <w:b/>
                <w:highlight w:val="green"/>
              </w:rPr>
            </w:pPr>
          </w:p>
        </w:tc>
      </w:tr>
      <w:tr w:rsidR="0071338F" w:rsidRPr="0071338F" w:rsidTr="00A6711D">
        <w:trPr>
          <w:trHeight w:val="20"/>
        </w:trPr>
        <w:tc>
          <w:tcPr>
            <w:tcW w:w="82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643" w:type="pct"/>
            <w:tcBorders>
              <w:left w:val="single" w:sz="4" w:space="0" w:color="000000"/>
              <w:bottom w:val="single" w:sz="4" w:space="0" w:color="auto"/>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4</w:t>
            </w:r>
          </w:p>
        </w:tc>
        <w:tc>
          <w:tcPr>
            <w:tcW w:w="69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p>
        </w:tc>
        <w:tc>
          <w:tcPr>
            <w:tcW w:w="462" w:type="pct"/>
            <w:vMerge/>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A6711D">
        <w:trPr>
          <w:trHeight w:val="20"/>
        </w:trPr>
        <w:tc>
          <w:tcPr>
            <w:tcW w:w="82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Практическая работа № 14. Послевоенное изменение политических границ в Европе. Изменение этнического состава стран Восточной Европы как следствие геноцидов и принудительных переселений. Работа с картой.</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highlight w:val="green"/>
              </w:rPr>
            </w:pPr>
          </w:p>
        </w:tc>
        <w:tc>
          <w:tcPr>
            <w:tcW w:w="462" w:type="pct"/>
            <w:vMerge/>
          </w:tcPr>
          <w:p w:rsidR="0071338F" w:rsidRPr="0071338F" w:rsidRDefault="0071338F" w:rsidP="0071338F">
            <w:pPr>
              <w:spacing w:after="0" w:line="240" w:lineRule="auto"/>
              <w:jc w:val="center"/>
              <w:rPr>
                <w:rFonts w:ascii="Times New Roman" w:hAnsi="Times New Roman" w:cs="Times New Roman"/>
                <w:b/>
                <w:highlight w:val="green"/>
              </w:rPr>
            </w:pPr>
          </w:p>
        </w:tc>
      </w:tr>
      <w:tr w:rsidR="0071338F" w:rsidRPr="0071338F" w:rsidTr="00A6711D">
        <w:trPr>
          <w:trHeight w:val="20"/>
        </w:trPr>
        <w:tc>
          <w:tcPr>
            <w:tcW w:w="822" w:type="pct"/>
            <w:vMerge/>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Практическая работа № 15. Причины и этапы «холодной войны». Работа с исторической картой. Политика «разрядки»: успехи и проблемы</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highlight w:val="green"/>
              </w:rPr>
            </w:pPr>
          </w:p>
        </w:tc>
        <w:tc>
          <w:tcPr>
            <w:tcW w:w="462" w:type="pct"/>
            <w:vMerge/>
          </w:tcPr>
          <w:p w:rsidR="0071338F" w:rsidRPr="0071338F" w:rsidRDefault="0071338F" w:rsidP="0071338F">
            <w:pPr>
              <w:spacing w:after="0" w:line="240" w:lineRule="auto"/>
              <w:jc w:val="center"/>
              <w:rPr>
                <w:rFonts w:ascii="Times New Roman" w:hAnsi="Times New Roman" w:cs="Times New Roman"/>
                <w:b/>
                <w:highlight w:val="green"/>
              </w:rPr>
            </w:pPr>
          </w:p>
        </w:tc>
      </w:tr>
      <w:tr w:rsidR="0071338F" w:rsidRPr="0071338F" w:rsidTr="00A6711D">
        <w:trPr>
          <w:trHeight w:val="20"/>
        </w:trPr>
        <w:tc>
          <w:tcPr>
            <w:tcW w:w="822" w:type="pct"/>
            <w:vMerge w:val="restart"/>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rPr>
            </w:pPr>
            <w:r w:rsidRPr="0071338F">
              <w:rPr>
                <w:rFonts w:ascii="Times New Roman" w:hAnsi="Times New Roman" w:cs="Times New Roman"/>
                <w:b/>
                <w:bCs/>
                <w:iCs/>
              </w:rPr>
              <w:t>Тема 4.2.</w:t>
            </w:r>
          </w:p>
          <w:p w:rsidR="0071338F" w:rsidRPr="0071338F" w:rsidRDefault="0071338F" w:rsidP="0071338F">
            <w:pPr>
              <w:shd w:val="clear" w:color="auto" w:fill="FFFFFF"/>
              <w:spacing w:after="0" w:line="240" w:lineRule="auto"/>
              <w:rPr>
                <w:rFonts w:ascii="Times New Roman" w:hAnsi="Times New Roman" w:cs="Times New Roman"/>
              </w:rPr>
            </w:pPr>
            <w:r w:rsidRPr="0071338F">
              <w:rPr>
                <w:rFonts w:ascii="Times New Roman" w:hAnsi="Times New Roman" w:cs="Times New Roman"/>
                <w:b/>
                <w:bCs/>
                <w:iCs/>
              </w:rPr>
              <w:t>СССР в 1945–1953</w:t>
            </w:r>
          </w:p>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rPr>
            </w:pPr>
            <w:r w:rsidRPr="0071338F">
              <w:rPr>
                <w:rFonts w:ascii="Times New Roman" w:hAnsi="Times New Roman" w:cs="Times New Roman"/>
                <w:b/>
              </w:rPr>
              <w:t>Содержание</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4</w:t>
            </w:r>
          </w:p>
        </w:tc>
        <w:tc>
          <w:tcPr>
            <w:tcW w:w="692" w:type="pct"/>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p>
        </w:tc>
        <w:tc>
          <w:tcPr>
            <w:tcW w:w="462" w:type="pct"/>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A6711D">
        <w:trPr>
          <w:trHeight w:val="20"/>
        </w:trPr>
        <w:tc>
          <w:tcPr>
            <w:tcW w:w="822" w:type="pct"/>
            <w:vMerge/>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val="restart"/>
            <w:tcBorders>
              <w:left w:val="single" w:sz="4" w:space="0" w:color="000000"/>
              <w:right w:val="single" w:sz="4" w:space="0" w:color="000000"/>
            </w:tcBorders>
          </w:tcPr>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02</w:t>
            </w:r>
          </w:p>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04</w:t>
            </w:r>
          </w:p>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05</w:t>
            </w:r>
          </w:p>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06</w:t>
            </w:r>
          </w:p>
          <w:p w:rsidR="0071338F" w:rsidRPr="0071338F" w:rsidRDefault="0071338F" w:rsidP="0071338F">
            <w:pPr>
              <w:spacing w:after="0" w:line="240" w:lineRule="auto"/>
              <w:jc w:val="both"/>
              <w:rPr>
                <w:rFonts w:ascii="Times New Roman" w:hAnsi="Times New Roman" w:cs="Times New Roman"/>
                <w:highlight w:val="green"/>
              </w:rPr>
            </w:pPr>
          </w:p>
        </w:tc>
        <w:tc>
          <w:tcPr>
            <w:tcW w:w="462" w:type="pct"/>
            <w:vMerge w:val="restart"/>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02.04</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02.06</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02.09</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04.01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05.01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05.01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05.02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06.01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06.02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06.02</w:t>
            </w:r>
          </w:p>
          <w:p w:rsidR="0071338F" w:rsidRPr="0071338F" w:rsidRDefault="0071338F" w:rsidP="0071338F">
            <w:pPr>
              <w:spacing w:after="0" w:line="240" w:lineRule="auto"/>
              <w:jc w:val="center"/>
              <w:rPr>
                <w:rFonts w:ascii="Times New Roman" w:hAnsi="Times New Roman" w:cs="Times New Roman"/>
                <w:b/>
                <w:highlight w:val="green"/>
              </w:rPr>
            </w:pPr>
            <w:r w:rsidRPr="0071338F">
              <w:rPr>
                <w:rFonts w:ascii="Times New Roman" w:hAnsi="Times New Roman" w:cs="Times New Roman"/>
              </w:rPr>
              <w:t>Зо 06.03</w:t>
            </w:r>
          </w:p>
        </w:tc>
      </w:tr>
      <w:tr w:rsidR="0071338F" w:rsidRPr="0071338F" w:rsidTr="00A6711D">
        <w:trPr>
          <w:trHeight w:val="20"/>
        </w:trPr>
        <w:tc>
          <w:tcPr>
            <w:tcW w:w="822" w:type="pct"/>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w:t>
            </w:r>
          </w:p>
          <w:p w:rsidR="0071338F" w:rsidRPr="0071338F" w:rsidRDefault="0071338F" w:rsidP="0071338F">
            <w:pPr>
              <w:shd w:val="clear" w:color="auto" w:fill="FFFFFF"/>
              <w:spacing w:after="0" w:line="240" w:lineRule="auto"/>
              <w:jc w:val="both"/>
              <w:rPr>
                <w:rFonts w:ascii="Times New Roman" w:hAnsi="Times New Roman" w:cs="Times New Roman"/>
                <w:b/>
              </w:rPr>
            </w:pPr>
            <w:r w:rsidRPr="0071338F">
              <w:rPr>
                <w:rFonts w:ascii="Times New Roman" w:hAnsi="Times New Roman" w:cs="Times New Roman"/>
              </w:rPr>
              <w:t>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highlight w:val="green"/>
              </w:rPr>
            </w:pPr>
          </w:p>
        </w:tc>
        <w:tc>
          <w:tcPr>
            <w:tcW w:w="462" w:type="pct"/>
            <w:vMerge/>
          </w:tcPr>
          <w:p w:rsidR="0071338F" w:rsidRPr="0071338F" w:rsidRDefault="0071338F" w:rsidP="0071338F">
            <w:pPr>
              <w:spacing w:after="0" w:line="240" w:lineRule="auto"/>
              <w:jc w:val="center"/>
              <w:rPr>
                <w:rFonts w:ascii="Times New Roman" w:hAnsi="Times New Roman" w:cs="Times New Roman"/>
                <w:b/>
                <w:highlight w:val="green"/>
              </w:rPr>
            </w:pPr>
          </w:p>
        </w:tc>
      </w:tr>
      <w:tr w:rsidR="0071338F" w:rsidRPr="0071338F" w:rsidTr="00A6711D">
        <w:trPr>
          <w:trHeight w:val="20"/>
        </w:trPr>
        <w:tc>
          <w:tcPr>
            <w:tcW w:w="822" w:type="pct"/>
            <w:vMerge w:val="restart"/>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rPr>
            </w:pPr>
            <w:r w:rsidRPr="0071338F">
              <w:rPr>
                <w:rFonts w:ascii="Times New Roman" w:hAnsi="Times New Roman" w:cs="Times New Roman"/>
                <w:b/>
                <w:bCs/>
                <w:iCs/>
              </w:rPr>
              <w:t>Тема 4.3. СССР в середине 1950-х – первой половине 1960-х гг.</w:t>
            </w:r>
          </w:p>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rPr>
            </w:pPr>
            <w:r w:rsidRPr="0071338F">
              <w:rPr>
                <w:rFonts w:ascii="Times New Roman" w:hAnsi="Times New Roman" w:cs="Times New Roman"/>
                <w:b/>
              </w:rPr>
              <w:t>Содержание</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6</w:t>
            </w:r>
          </w:p>
        </w:tc>
        <w:tc>
          <w:tcPr>
            <w:tcW w:w="692" w:type="pct"/>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p>
        </w:tc>
        <w:tc>
          <w:tcPr>
            <w:tcW w:w="462" w:type="pct"/>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A6711D">
        <w:trPr>
          <w:trHeight w:val="20"/>
        </w:trPr>
        <w:tc>
          <w:tcPr>
            <w:tcW w:w="82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71338F" w:rsidRPr="0071338F" w:rsidRDefault="0071338F" w:rsidP="0071338F">
            <w:pPr>
              <w:shd w:val="clear" w:color="auto" w:fill="FFFFFF"/>
              <w:spacing w:after="0" w:line="240" w:lineRule="auto"/>
              <w:ind w:right="5"/>
              <w:jc w:val="both"/>
              <w:rPr>
                <w:rFonts w:ascii="Times New Roman" w:hAnsi="Times New Roman" w:cs="Times New Roman"/>
              </w:rPr>
            </w:pPr>
            <w:r w:rsidRPr="0071338F">
              <w:rPr>
                <w:rFonts w:ascii="Times New Roman" w:hAnsi="Times New Roman" w:cs="Times New Roman"/>
              </w:rPr>
              <w:t>Социально-экономическое развитие СССР. "Догнать и перегнать Америку". Попытки решения продовольственной проблемы. Освоение целинных земель.</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val="restart"/>
            <w:tcBorders>
              <w:left w:val="single" w:sz="4" w:space="0" w:color="000000"/>
              <w:right w:val="single" w:sz="4" w:space="0" w:color="000000"/>
            </w:tcBorders>
          </w:tcPr>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02</w:t>
            </w:r>
          </w:p>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04</w:t>
            </w:r>
          </w:p>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05</w:t>
            </w:r>
          </w:p>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06</w:t>
            </w:r>
          </w:p>
          <w:p w:rsidR="0071338F" w:rsidRPr="0071338F" w:rsidRDefault="0071338F" w:rsidP="0071338F">
            <w:pPr>
              <w:spacing w:after="0" w:line="240" w:lineRule="auto"/>
              <w:jc w:val="both"/>
              <w:rPr>
                <w:rFonts w:ascii="Times New Roman" w:hAnsi="Times New Roman" w:cs="Times New Roman"/>
                <w:highlight w:val="green"/>
              </w:rPr>
            </w:pPr>
          </w:p>
        </w:tc>
        <w:tc>
          <w:tcPr>
            <w:tcW w:w="462" w:type="pct"/>
            <w:vMerge w:val="restart"/>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02.04</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02.06</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02.09</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04.01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05.01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05.01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05.02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06.01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06.02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06.02</w:t>
            </w:r>
          </w:p>
          <w:p w:rsidR="0071338F" w:rsidRPr="0071338F" w:rsidRDefault="0071338F" w:rsidP="0071338F">
            <w:pPr>
              <w:spacing w:after="0" w:line="240" w:lineRule="auto"/>
              <w:jc w:val="center"/>
              <w:rPr>
                <w:rFonts w:ascii="Times New Roman" w:hAnsi="Times New Roman" w:cs="Times New Roman"/>
                <w:b/>
                <w:highlight w:val="green"/>
              </w:rPr>
            </w:pPr>
            <w:r w:rsidRPr="0071338F">
              <w:rPr>
                <w:rFonts w:ascii="Times New Roman" w:hAnsi="Times New Roman" w:cs="Times New Roman"/>
              </w:rPr>
              <w:t>Зо 06.03</w:t>
            </w:r>
          </w:p>
        </w:tc>
      </w:tr>
      <w:tr w:rsidR="0071338F" w:rsidRPr="0071338F" w:rsidTr="00A6711D">
        <w:trPr>
          <w:trHeight w:val="20"/>
        </w:trPr>
        <w:tc>
          <w:tcPr>
            <w:tcW w:w="82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населением. Положение и  проблемы рабочего  класса,  колхозного  крестьянства  и интеллигенции. Востребованность научного и инженерного труда.</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Конец оттепели. Нарастание негативных тенденций в обществе. Кризис доверия власти. Новочеркасские события. Смещение Н.С. Хрущева</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highlight w:val="green"/>
              </w:rPr>
            </w:pPr>
          </w:p>
        </w:tc>
        <w:tc>
          <w:tcPr>
            <w:tcW w:w="462" w:type="pct"/>
            <w:vMerge/>
          </w:tcPr>
          <w:p w:rsidR="0071338F" w:rsidRPr="0071338F" w:rsidRDefault="0071338F" w:rsidP="0071338F">
            <w:pPr>
              <w:spacing w:after="0" w:line="240" w:lineRule="auto"/>
              <w:jc w:val="center"/>
              <w:rPr>
                <w:rFonts w:ascii="Times New Roman" w:hAnsi="Times New Roman" w:cs="Times New Roman"/>
                <w:b/>
                <w:highlight w:val="green"/>
              </w:rPr>
            </w:pPr>
          </w:p>
        </w:tc>
      </w:tr>
      <w:tr w:rsidR="0071338F" w:rsidRPr="0071338F" w:rsidTr="00A6711D">
        <w:trPr>
          <w:trHeight w:val="20"/>
        </w:trPr>
        <w:tc>
          <w:tcPr>
            <w:tcW w:w="82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jc w:val="both"/>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p>
        </w:tc>
        <w:tc>
          <w:tcPr>
            <w:tcW w:w="462" w:type="pct"/>
            <w:vMerge/>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A6711D">
        <w:trPr>
          <w:trHeight w:val="20"/>
        </w:trPr>
        <w:tc>
          <w:tcPr>
            <w:tcW w:w="822" w:type="pct"/>
            <w:vMerge/>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Практическая работа № 16. Общественно-политическое развитие СССР в условиях «оттепели». Научно-техническая революция в СССР. Дискуссия по методу «метаплана»</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highlight w:val="green"/>
              </w:rPr>
            </w:pPr>
          </w:p>
        </w:tc>
        <w:tc>
          <w:tcPr>
            <w:tcW w:w="462" w:type="pct"/>
            <w:vMerge/>
          </w:tcPr>
          <w:p w:rsidR="0071338F" w:rsidRPr="0071338F" w:rsidRDefault="0071338F" w:rsidP="0071338F">
            <w:pPr>
              <w:spacing w:after="0" w:line="240" w:lineRule="auto"/>
              <w:jc w:val="center"/>
              <w:rPr>
                <w:rFonts w:ascii="Times New Roman" w:hAnsi="Times New Roman" w:cs="Times New Roman"/>
                <w:b/>
                <w:highlight w:val="green"/>
              </w:rPr>
            </w:pPr>
          </w:p>
        </w:tc>
      </w:tr>
      <w:tr w:rsidR="0071338F" w:rsidRPr="0071338F" w:rsidTr="00A6711D">
        <w:trPr>
          <w:trHeight w:val="20"/>
        </w:trPr>
        <w:tc>
          <w:tcPr>
            <w:tcW w:w="822" w:type="pct"/>
            <w:vMerge w:val="restart"/>
            <w:tcBorders>
              <w:left w:val="single" w:sz="4" w:space="0" w:color="000000"/>
              <w:right w:val="single" w:sz="4" w:space="0" w:color="000000"/>
            </w:tcBorders>
          </w:tcPr>
          <w:p w:rsidR="0071338F" w:rsidRPr="0071338F" w:rsidRDefault="0071338F" w:rsidP="0071338F">
            <w:pPr>
              <w:shd w:val="clear" w:color="auto" w:fill="FFFFFF"/>
              <w:spacing w:after="0" w:line="240" w:lineRule="auto"/>
              <w:ind w:left="19" w:right="149"/>
              <w:rPr>
                <w:rFonts w:ascii="Times New Roman" w:hAnsi="Times New Roman" w:cs="Times New Roman"/>
              </w:rPr>
            </w:pPr>
            <w:r w:rsidRPr="0071338F">
              <w:rPr>
                <w:rFonts w:ascii="Times New Roman" w:hAnsi="Times New Roman" w:cs="Times New Roman"/>
                <w:b/>
                <w:bCs/>
                <w:iCs/>
              </w:rPr>
              <w:t>Тема 4.4. Советское общество в середине 1960-х – начале 1980-х гг.</w:t>
            </w:r>
          </w:p>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rPr>
            </w:pPr>
            <w:r w:rsidRPr="0071338F">
              <w:rPr>
                <w:rFonts w:ascii="Times New Roman" w:hAnsi="Times New Roman" w:cs="Times New Roman"/>
                <w:b/>
              </w:rPr>
              <w:t>Содержание</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4</w:t>
            </w:r>
          </w:p>
        </w:tc>
        <w:tc>
          <w:tcPr>
            <w:tcW w:w="692" w:type="pct"/>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p>
        </w:tc>
        <w:tc>
          <w:tcPr>
            <w:tcW w:w="462" w:type="pct"/>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A6711D">
        <w:trPr>
          <w:trHeight w:val="20"/>
        </w:trPr>
        <w:tc>
          <w:tcPr>
            <w:tcW w:w="82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Советское государство и общество в середине 1960-х - начале 1980-х гг.</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val="restart"/>
            <w:tcBorders>
              <w:left w:val="single" w:sz="4" w:space="0" w:color="000000"/>
              <w:right w:val="single" w:sz="4" w:space="0" w:color="000000"/>
            </w:tcBorders>
          </w:tcPr>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02</w:t>
            </w:r>
          </w:p>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04</w:t>
            </w:r>
          </w:p>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05</w:t>
            </w:r>
          </w:p>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06</w:t>
            </w:r>
          </w:p>
          <w:p w:rsidR="0071338F" w:rsidRPr="0071338F" w:rsidRDefault="0071338F" w:rsidP="0071338F">
            <w:pPr>
              <w:spacing w:after="0" w:line="240" w:lineRule="auto"/>
              <w:jc w:val="both"/>
              <w:rPr>
                <w:rFonts w:ascii="Times New Roman" w:hAnsi="Times New Roman" w:cs="Times New Roman"/>
                <w:highlight w:val="green"/>
              </w:rPr>
            </w:pPr>
          </w:p>
        </w:tc>
        <w:tc>
          <w:tcPr>
            <w:tcW w:w="462" w:type="pct"/>
            <w:vMerge w:val="restart"/>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02.04</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02.06</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02.09</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04.01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05.01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05.01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05.02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06.01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06.02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06.02</w:t>
            </w:r>
          </w:p>
          <w:p w:rsidR="0071338F" w:rsidRPr="0071338F" w:rsidRDefault="0071338F" w:rsidP="0071338F">
            <w:pPr>
              <w:spacing w:after="0" w:line="240" w:lineRule="auto"/>
              <w:jc w:val="center"/>
              <w:rPr>
                <w:rFonts w:ascii="Times New Roman" w:hAnsi="Times New Roman" w:cs="Times New Roman"/>
                <w:b/>
                <w:highlight w:val="green"/>
              </w:rPr>
            </w:pPr>
            <w:r w:rsidRPr="0071338F">
              <w:rPr>
                <w:rFonts w:ascii="Times New Roman" w:hAnsi="Times New Roman" w:cs="Times New Roman"/>
              </w:rPr>
              <w:t>Зо 06.03</w:t>
            </w:r>
          </w:p>
        </w:tc>
      </w:tr>
      <w:tr w:rsidR="0071338F" w:rsidRPr="0071338F" w:rsidTr="00A6711D">
        <w:trPr>
          <w:trHeight w:val="20"/>
        </w:trPr>
        <w:tc>
          <w:tcPr>
            <w:tcW w:w="82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jc w:val="both"/>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p>
        </w:tc>
        <w:tc>
          <w:tcPr>
            <w:tcW w:w="462" w:type="pct"/>
            <w:vMerge/>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A6711D">
        <w:trPr>
          <w:trHeight w:val="20"/>
        </w:trPr>
        <w:tc>
          <w:tcPr>
            <w:tcW w:w="822" w:type="pct"/>
            <w:vMerge/>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jc w:val="both"/>
              <w:rPr>
                <w:rFonts w:ascii="Times New Roman" w:hAnsi="Times New Roman" w:cs="Times New Roman"/>
                <w:b/>
              </w:rPr>
            </w:pPr>
            <w:r w:rsidRPr="0071338F">
              <w:rPr>
                <w:rFonts w:ascii="Times New Roman" w:hAnsi="Times New Roman" w:cs="Times New Roman"/>
              </w:rPr>
              <w:t>Практическая работа № 17.Общественно-политическая жизнь в СССР в середине 60-х – начале 80-х гг. Внешняя политика СССР в середине 60-х – начале 80-х гг. Работа с историческими источниками</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highlight w:val="green"/>
              </w:rPr>
            </w:pPr>
          </w:p>
        </w:tc>
        <w:tc>
          <w:tcPr>
            <w:tcW w:w="462" w:type="pct"/>
            <w:vMerge/>
          </w:tcPr>
          <w:p w:rsidR="0071338F" w:rsidRPr="0071338F" w:rsidRDefault="0071338F" w:rsidP="0071338F">
            <w:pPr>
              <w:spacing w:after="0" w:line="240" w:lineRule="auto"/>
              <w:jc w:val="center"/>
              <w:rPr>
                <w:rFonts w:ascii="Times New Roman" w:hAnsi="Times New Roman" w:cs="Times New Roman"/>
                <w:b/>
                <w:highlight w:val="green"/>
              </w:rPr>
            </w:pPr>
          </w:p>
        </w:tc>
      </w:tr>
      <w:tr w:rsidR="0071338F" w:rsidRPr="0071338F" w:rsidTr="00A6711D">
        <w:trPr>
          <w:trHeight w:val="20"/>
        </w:trPr>
        <w:tc>
          <w:tcPr>
            <w:tcW w:w="822" w:type="pct"/>
            <w:vMerge w:val="restart"/>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r w:rsidRPr="0071338F">
              <w:rPr>
                <w:rFonts w:ascii="Times New Roman" w:hAnsi="Times New Roman" w:cs="Times New Roman"/>
                <w:b/>
                <w:bCs/>
                <w:iCs/>
              </w:rPr>
              <w:t>Тема 4.5. Политика «перестройки». Распад СССР (1985–1991 гг.)</w:t>
            </w: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rPr>
            </w:pPr>
            <w:r w:rsidRPr="0071338F">
              <w:rPr>
                <w:rFonts w:ascii="Times New Roman" w:hAnsi="Times New Roman" w:cs="Times New Roman"/>
                <w:b/>
              </w:rPr>
              <w:t>Содержание</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6</w:t>
            </w:r>
          </w:p>
        </w:tc>
        <w:tc>
          <w:tcPr>
            <w:tcW w:w="692" w:type="pct"/>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p>
        </w:tc>
        <w:tc>
          <w:tcPr>
            <w:tcW w:w="462" w:type="pct"/>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A6711D">
        <w:trPr>
          <w:trHeight w:val="20"/>
        </w:trPr>
        <w:tc>
          <w:tcPr>
            <w:tcW w:w="82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rPr>
            </w:pPr>
            <w:r w:rsidRPr="0071338F">
              <w:rPr>
                <w:rFonts w:ascii="Times New Roman" w:hAnsi="Times New Roman" w:cs="Times New Roman"/>
              </w:rPr>
              <w:t>Политика перестройки. Распад СССР (1985-1991).</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val="restart"/>
            <w:tcBorders>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 xml:space="preserve">ОК 01 </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 xml:space="preserve">ОК 02 </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 xml:space="preserve">ОК 04 </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 xml:space="preserve">ОК 05 </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 xml:space="preserve">ОК 06 </w:t>
            </w:r>
          </w:p>
          <w:p w:rsidR="0071338F" w:rsidRPr="0071338F" w:rsidRDefault="0071338F" w:rsidP="0071338F">
            <w:pPr>
              <w:spacing w:line="240" w:lineRule="auto"/>
              <w:jc w:val="center"/>
              <w:rPr>
                <w:rFonts w:ascii="Times New Roman" w:hAnsi="Times New Roman" w:cs="Times New Roman"/>
                <w:highlight w:val="green"/>
              </w:rPr>
            </w:pPr>
            <w:r w:rsidRPr="0071338F">
              <w:rPr>
                <w:rFonts w:ascii="Times New Roman" w:hAnsi="Times New Roman" w:cs="Times New Roman"/>
              </w:rPr>
              <w:t xml:space="preserve">ПК 5.4 </w:t>
            </w:r>
          </w:p>
        </w:tc>
        <w:tc>
          <w:tcPr>
            <w:tcW w:w="462" w:type="pct"/>
            <w:vMerge w:val="restart"/>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 5.4.01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 5.4.02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 5.4.01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01.04</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01.05</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01.09</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01.01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01.02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02.04</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02.06</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02.09</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04.01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05.01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05.01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05.02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06.01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06.02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06.02</w:t>
            </w:r>
          </w:p>
          <w:p w:rsidR="0071338F" w:rsidRPr="0071338F" w:rsidRDefault="0071338F" w:rsidP="0071338F">
            <w:pPr>
              <w:spacing w:line="240" w:lineRule="auto"/>
              <w:jc w:val="center"/>
              <w:rPr>
                <w:rFonts w:ascii="Times New Roman" w:hAnsi="Times New Roman" w:cs="Times New Roman"/>
                <w:b/>
                <w:highlight w:val="green"/>
              </w:rPr>
            </w:pPr>
            <w:r w:rsidRPr="0071338F">
              <w:rPr>
                <w:rFonts w:ascii="Times New Roman" w:hAnsi="Times New Roman" w:cs="Times New Roman"/>
              </w:rPr>
              <w:t>Зо 06.03</w:t>
            </w:r>
          </w:p>
        </w:tc>
      </w:tr>
      <w:tr w:rsidR="0071338F" w:rsidRPr="0071338F" w:rsidTr="00A6711D">
        <w:trPr>
          <w:trHeight w:val="20"/>
        </w:trPr>
        <w:tc>
          <w:tcPr>
            <w:tcW w:w="82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Последний этап перестройки: 1990-1991 гг. Отмена 6-й статьи Конституции СССР о руководящей  роли  КПСС.  Становление  многопартийности.  Кризис  в  КПСС  и  создание</w:t>
            </w:r>
            <w:bookmarkStart w:id="16" w:name="bookmark8"/>
            <w:r w:rsidRPr="0071338F">
              <w:rPr>
                <w:rFonts w:ascii="Times New Roman" w:hAnsi="Times New Roman" w:cs="Times New Roman"/>
              </w:rPr>
              <w:t>К</w:t>
            </w:r>
            <w:bookmarkEnd w:id="16"/>
            <w:r w:rsidRPr="0071338F">
              <w:rPr>
                <w:rFonts w:ascii="Times New Roman" w:hAnsi="Times New Roman" w:cs="Times New Roman"/>
              </w:rPr>
              <w:t>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71338F" w:rsidRPr="0071338F" w:rsidRDefault="0071338F" w:rsidP="0071338F">
            <w:pPr>
              <w:shd w:val="clear" w:color="auto" w:fill="FFFFFF"/>
              <w:spacing w:after="0" w:line="240" w:lineRule="auto"/>
              <w:rPr>
                <w:rFonts w:ascii="Times New Roman" w:hAnsi="Times New Roman" w:cs="Times New Roman"/>
              </w:rPr>
            </w:pPr>
            <w:r w:rsidRPr="0071338F">
              <w:rPr>
                <w:rFonts w:ascii="Times New Roman" w:hAnsi="Times New Roman" w:cs="Times New Roman"/>
              </w:rPr>
              <w:t>Реакция мирового сообщества на распад СССР. Россия как преемник СССР на международной арене.</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highlight w:val="green"/>
              </w:rPr>
            </w:pPr>
          </w:p>
        </w:tc>
        <w:tc>
          <w:tcPr>
            <w:tcW w:w="462" w:type="pct"/>
            <w:vMerge/>
          </w:tcPr>
          <w:p w:rsidR="0071338F" w:rsidRPr="0071338F" w:rsidRDefault="0071338F" w:rsidP="0071338F">
            <w:pPr>
              <w:spacing w:line="240" w:lineRule="auto"/>
              <w:jc w:val="center"/>
              <w:rPr>
                <w:rFonts w:ascii="Times New Roman" w:hAnsi="Times New Roman" w:cs="Times New Roman"/>
                <w:b/>
                <w:highlight w:val="green"/>
              </w:rPr>
            </w:pPr>
          </w:p>
        </w:tc>
      </w:tr>
      <w:tr w:rsidR="0071338F" w:rsidRPr="0071338F" w:rsidTr="00A6711D">
        <w:trPr>
          <w:trHeight w:val="20"/>
        </w:trPr>
        <w:tc>
          <w:tcPr>
            <w:tcW w:w="82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jc w:val="both"/>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rPr>
            </w:pPr>
          </w:p>
        </w:tc>
        <w:tc>
          <w:tcPr>
            <w:tcW w:w="462" w:type="pct"/>
            <w:vMerge/>
          </w:tcPr>
          <w:p w:rsidR="0071338F" w:rsidRPr="0071338F" w:rsidRDefault="0071338F" w:rsidP="0071338F">
            <w:pPr>
              <w:spacing w:line="240" w:lineRule="auto"/>
              <w:jc w:val="center"/>
              <w:rPr>
                <w:rFonts w:ascii="Times New Roman" w:hAnsi="Times New Roman" w:cs="Times New Roman"/>
              </w:rPr>
            </w:pPr>
          </w:p>
        </w:tc>
      </w:tr>
      <w:tr w:rsidR="0071338F" w:rsidRPr="0071338F" w:rsidTr="00A6711D">
        <w:trPr>
          <w:trHeight w:val="20"/>
        </w:trPr>
        <w:tc>
          <w:tcPr>
            <w:tcW w:w="822" w:type="pct"/>
            <w:vMerge/>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Практическая работа № 18. Общественно-политическая жизнь в СССР в годы «перестройки». Внешняя политика СССР в 1985–1991 гг. Дебаты «за» и «против»</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highlight w:val="green"/>
              </w:rPr>
            </w:pPr>
          </w:p>
        </w:tc>
        <w:tc>
          <w:tcPr>
            <w:tcW w:w="462" w:type="pct"/>
            <w:vMerge/>
          </w:tcPr>
          <w:p w:rsidR="0071338F" w:rsidRPr="0071338F" w:rsidRDefault="0071338F" w:rsidP="0071338F">
            <w:pPr>
              <w:spacing w:line="240" w:lineRule="auto"/>
              <w:jc w:val="center"/>
              <w:rPr>
                <w:rFonts w:ascii="Times New Roman" w:hAnsi="Times New Roman" w:cs="Times New Roman"/>
                <w:b/>
                <w:highlight w:val="green"/>
              </w:rPr>
            </w:pPr>
          </w:p>
        </w:tc>
      </w:tr>
      <w:tr w:rsidR="0071338F" w:rsidRPr="0071338F" w:rsidTr="00A6711D">
        <w:trPr>
          <w:trHeight w:val="20"/>
        </w:trPr>
        <w:tc>
          <w:tcPr>
            <w:tcW w:w="822" w:type="pct"/>
            <w:vMerge w:val="restart"/>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rPr>
            </w:pPr>
            <w:r w:rsidRPr="0071338F">
              <w:rPr>
                <w:rFonts w:ascii="Times New Roman" w:hAnsi="Times New Roman" w:cs="Times New Roman"/>
                <w:b/>
                <w:bCs/>
              </w:rPr>
              <w:t>Профессионально-ориентированное содержание</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692" w:type="pct"/>
            <w:vMerge/>
            <w:tcBorders>
              <w:left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rPr>
            </w:pPr>
          </w:p>
        </w:tc>
        <w:tc>
          <w:tcPr>
            <w:tcW w:w="462" w:type="pct"/>
            <w:vMerge/>
          </w:tcPr>
          <w:p w:rsidR="0071338F" w:rsidRPr="0071338F" w:rsidRDefault="0071338F" w:rsidP="0071338F">
            <w:pPr>
              <w:spacing w:line="240" w:lineRule="auto"/>
              <w:jc w:val="center"/>
              <w:rPr>
                <w:rFonts w:ascii="Times New Roman" w:hAnsi="Times New Roman" w:cs="Times New Roman"/>
              </w:rPr>
            </w:pPr>
          </w:p>
        </w:tc>
      </w:tr>
      <w:tr w:rsidR="0071338F" w:rsidRPr="0071338F" w:rsidTr="00A6711D">
        <w:trPr>
          <w:trHeight w:val="20"/>
        </w:trPr>
        <w:tc>
          <w:tcPr>
            <w:tcW w:w="822" w:type="pct"/>
            <w:vMerge/>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Успехи и проблемы атомной энергетики в СССР. Советские атомщики на службе Родине. Наш край в 1945-1991 гг.</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462" w:type="pct"/>
            <w:vMerge/>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A6711D">
        <w:trPr>
          <w:trHeight w:val="20"/>
        </w:trPr>
        <w:tc>
          <w:tcPr>
            <w:tcW w:w="3203" w:type="pct"/>
            <w:gridSpan w:val="2"/>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ind w:left="19"/>
              <w:rPr>
                <w:rFonts w:ascii="Times New Roman" w:hAnsi="Times New Roman" w:cs="Times New Roman"/>
              </w:rPr>
            </w:pPr>
            <w:r w:rsidRPr="0071338F">
              <w:rPr>
                <w:rFonts w:ascii="Times New Roman" w:hAnsi="Times New Roman" w:cs="Times New Roman"/>
                <w:b/>
                <w:bCs/>
                <w:iCs/>
              </w:rPr>
              <w:t>Раздел 5.</w:t>
            </w:r>
            <w:r w:rsidRPr="0071338F">
              <w:rPr>
                <w:rFonts w:ascii="Times New Roman" w:hAnsi="Times New Roman" w:cs="Times New Roman"/>
              </w:rPr>
              <w:t xml:space="preserve"> </w:t>
            </w:r>
            <w:r w:rsidRPr="0071338F">
              <w:rPr>
                <w:rFonts w:ascii="Times New Roman" w:hAnsi="Times New Roman" w:cs="Times New Roman"/>
                <w:b/>
                <w:bCs/>
                <w:iCs/>
              </w:rPr>
              <w:t>Российская Федерация в 1992–2020 гг. Современный мир в условиях глобализации</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26</w:t>
            </w:r>
          </w:p>
        </w:tc>
        <w:tc>
          <w:tcPr>
            <w:tcW w:w="692" w:type="pct"/>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p>
        </w:tc>
        <w:tc>
          <w:tcPr>
            <w:tcW w:w="462" w:type="pct"/>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A6711D">
        <w:trPr>
          <w:trHeight w:val="20"/>
        </w:trPr>
        <w:tc>
          <w:tcPr>
            <w:tcW w:w="822" w:type="pct"/>
            <w:vMerge w:val="restart"/>
            <w:tcBorders>
              <w:left w:val="single" w:sz="4" w:space="0" w:color="000000"/>
              <w:right w:val="single" w:sz="4" w:space="0" w:color="000000"/>
            </w:tcBorders>
          </w:tcPr>
          <w:p w:rsidR="0071338F" w:rsidRPr="0071338F" w:rsidRDefault="0071338F" w:rsidP="0071338F">
            <w:pPr>
              <w:shd w:val="clear" w:color="auto" w:fill="FFFFFF"/>
              <w:spacing w:after="0" w:line="240" w:lineRule="auto"/>
              <w:ind w:left="19" w:right="226"/>
              <w:rPr>
                <w:rFonts w:ascii="Times New Roman" w:hAnsi="Times New Roman" w:cs="Times New Roman"/>
                <w:b/>
                <w:bCs/>
                <w:iCs/>
              </w:rPr>
            </w:pPr>
            <w:r w:rsidRPr="0071338F">
              <w:rPr>
                <w:rFonts w:ascii="Times New Roman" w:hAnsi="Times New Roman" w:cs="Times New Roman"/>
                <w:b/>
                <w:bCs/>
                <w:iCs/>
              </w:rPr>
              <w:t>Тема 5.1.</w:t>
            </w:r>
          </w:p>
          <w:p w:rsidR="0071338F" w:rsidRPr="0071338F" w:rsidRDefault="0071338F" w:rsidP="0071338F">
            <w:pPr>
              <w:shd w:val="clear" w:color="auto" w:fill="FFFFFF"/>
              <w:spacing w:after="0" w:line="240" w:lineRule="auto"/>
              <w:rPr>
                <w:rFonts w:ascii="Times New Roman" w:hAnsi="Times New Roman" w:cs="Times New Roman"/>
                <w:b/>
                <w:bCs/>
              </w:rPr>
            </w:pPr>
            <w:r w:rsidRPr="0071338F">
              <w:rPr>
                <w:rFonts w:ascii="Times New Roman" w:hAnsi="Times New Roman" w:cs="Times New Roman"/>
                <w:b/>
                <w:bCs/>
                <w:iCs/>
              </w:rPr>
              <w:t>Становление новой России (1992–1999 гг.)</w:t>
            </w: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rPr>
            </w:pPr>
            <w:r w:rsidRPr="0071338F">
              <w:rPr>
                <w:rFonts w:ascii="Times New Roman" w:hAnsi="Times New Roman" w:cs="Times New Roman"/>
                <w:b/>
              </w:rPr>
              <w:t>Содержание</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6</w:t>
            </w:r>
          </w:p>
        </w:tc>
        <w:tc>
          <w:tcPr>
            <w:tcW w:w="692" w:type="pct"/>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p>
        </w:tc>
        <w:tc>
          <w:tcPr>
            <w:tcW w:w="462" w:type="pct"/>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A6711D">
        <w:trPr>
          <w:trHeight w:val="20"/>
        </w:trPr>
        <w:tc>
          <w:tcPr>
            <w:tcW w:w="82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b/>
              </w:rPr>
              <w:t>1.</w:t>
            </w:r>
            <w:r w:rsidRPr="0071338F">
              <w:rPr>
                <w:rFonts w:ascii="Times New Roman" w:hAnsi="Times New Roman" w:cs="Times New Roman"/>
              </w:rP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71338F" w:rsidRPr="0071338F" w:rsidRDefault="0071338F" w:rsidP="0071338F">
            <w:pPr>
              <w:shd w:val="clear" w:color="auto" w:fill="FFFFFF"/>
              <w:spacing w:after="0" w:line="240" w:lineRule="auto"/>
              <w:ind w:firstLine="240"/>
              <w:jc w:val="both"/>
              <w:rPr>
                <w:rFonts w:ascii="Times New Roman" w:hAnsi="Times New Roman" w:cs="Times New Roman"/>
              </w:rPr>
            </w:pPr>
            <w:r w:rsidRPr="0071338F">
              <w:rPr>
                <w:rFonts w:ascii="Times New Roman" w:hAnsi="Times New Roman" w:cs="Times New Roman"/>
              </w:rPr>
              <w:t>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71338F" w:rsidRPr="0071338F" w:rsidRDefault="0071338F" w:rsidP="0071338F">
            <w:pPr>
              <w:shd w:val="clear" w:color="auto" w:fill="FFFFFF"/>
              <w:spacing w:after="0" w:line="240" w:lineRule="auto"/>
              <w:ind w:firstLine="240"/>
              <w:jc w:val="both"/>
              <w:rPr>
                <w:rFonts w:ascii="Times New Roman" w:hAnsi="Times New Roman" w:cs="Times New Roman"/>
              </w:rPr>
            </w:pPr>
            <w:r w:rsidRPr="0071338F">
              <w:rPr>
                <w:rFonts w:ascii="Times New Roman" w:hAnsi="Times New Roman" w:cs="Times New Roman"/>
              </w:rPr>
              <w:t>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экспортапродовольствия. Финансовые пирамиды. Дефолт 1998 г. и его последствия.</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val="restart"/>
            <w:tcBorders>
              <w:left w:val="single" w:sz="4" w:space="0" w:color="000000"/>
              <w:right w:val="single" w:sz="4" w:space="0" w:color="000000"/>
            </w:tcBorders>
          </w:tcPr>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02</w:t>
            </w:r>
          </w:p>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04</w:t>
            </w:r>
          </w:p>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05</w:t>
            </w:r>
          </w:p>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06</w:t>
            </w:r>
          </w:p>
          <w:p w:rsidR="0071338F" w:rsidRPr="0071338F" w:rsidRDefault="0071338F" w:rsidP="0071338F">
            <w:pPr>
              <w:spacing w:after="0" w:line="240" w:lineRule="auto"/>
              <w:jc w:val="both"/>
              <w:rPr>
                <w:rFonts w:ascii="Times New Roman" w:hAnsi="Times New Roman" w:cs="Times New Roman"/>
                <w:highlight w:val="green"/>
              </w:rPr>
            </w:pPr>
          </w:p>
        </w:tc>
        <w:tc>
          <w:tcPr>
            <w:tcW w:w="462" w:type="pct"/>
            <w:vMerge w:val="restart"/>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02.04</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02.06</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02.09</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04.01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05.01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05.01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05.02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06.01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06.02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06.02</w:t>
            </w:r>
          </w:p>
          <w:p w:rsidR="0071338F" w:rsidRPr="0071338F" w:rsidRDefault="0071338F" w:rsidP="0071338F">
            <w:pPr>
              <w:spacing w:after="0" w:line="240" w:lineRule="auto"/>
              <w:jc w:val="center"/>
              <w:rPr>
                <w:rFonts w:ascii="Times New Roman" w:hAnsi="Times New Roman" w:cs="Times New Roman"/>
                <w:b/>
                <w:highlight w:val="green"/>
              </w:rPr>
            </w:pPr>
            <w:r w:rsidRPr="0071338F">
              <w:rPr>
                <w:rFonts w:ascii="Times New Roman" w:hAnsi="Times New Roman" w:cs="Times New Roman"/>
              </w:rPr>
              <w:t>Зо 06.03</w:t>
            </w:r>
          </w:p>
        </w:tc>
      </w:tr>
      <w:tr w:rsidR="0071338F" w:rsidRPr="0071338F" w:rsidTr="00A6711D">
        <w:trPr>
          <w:trHeight w:val="20"/>
        </w:trPr>
        <w:tc>
          <w:tcPr>
            <w:tcW w:w="82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71338F" w:rsidRPr="0071338F" w:rsidRDefault="0071338F" w:rsidP="0071338F">
            <w:pPr>
              <w:shd w:val="clear" w:color="auto" w:fill="FFFFFF"/>
              <w:spacing w:after="0" w:line="240" w:lineRule="auto"/>
              <w:jc w:val="both"/>
              <w:rPr>
                <w:rFonts w:ascii="Times New Roman" w:hAnsi="Times New Roman" w:cs="Times New Roman"/>
                <w:b/>
              </w:rPr>
            </w:pPr>
            <w:r w:rsidRPr="0071338F">
              <w:rPr>
                <w:rFonts w:ascii="Times New Roman" w:hAnsi="Times New Roman" w:cs="Times New Roman"/>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highlight w:val="green"/>
              </w:rPr>
            </w:pPr>
          </w:p>
        </w:tc>
        <w:tc>
          <w:tcPr>
            <w:tcW w:w="462" w:type="pct"/>
            <w:vMerge/>
          </w:tcPr>
          <w:p w:rsidR="0071338F" w:rsidRPr="0071338F" w:rsidRDefault="0071338F" w:rsidP="0071338F">
            <w:pPr>
              <w:spacing w:after="0" w:line="240" w:lineRule="auto"/>
              <w:jc w:val="center"/>
              <w:rPr>
                <w:rFonts w:ascii="Times New Roman" w:hAnsi="Times New Roman" w:cs="Times New Roman"/>
                <w:b/>
                <w:highlight w:val="green"/>
              </w:rPr>
            </w:pPr>
          </w:p>
        </w:tc>
      </w:tr>
      <w:tr w:rsidR="0071338F" w:rsidRPr="0071338F" w:rsidTr="00A6711D">
        <w:trPr>
          <w:trHeight w:val="20"/>
        </w:trPr>
        <w:tc>
          <w:tcPr>
            <w:tcW w:w="82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p>
        </w:tc>
        <w:tc>
          <w:tcPr>
            <w:tcW w:w="462" w:type="pct"/>
            <w:vMerge/>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A6711D">
        <w:trPr>
          <w:trHeight w:val="20"/>
        </w:trPr>
        <w:tc>
          <w:tcPr>
            <w:tcW w:w="822" w:type="pct"/>
            <w:vMerge/>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rPr>
            </w:pPr>
            <w:r w:rsidRPr="0071338F">
              <w:rPr>
                <w:rFonts w:ascii="Times New Roman" w:hAnsi="Times New Roman" w:cs="Times New Roman"/>
              </w:rPr>
              <w:t>Практическая работа № 19. Повседневная жизнь россиян в условиях реформ. Занятие с использованием музейно-педагогических технологий</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highlight w:val="green"/>
              </w:rPr>
            </w:pPr>
          </w:p>
        </w:tc>
        <w:tc>
          <w:tcPr>
            <w:tcW w:w="462" w:type="pct"/>
            <w:vMerge/>
          </w:tcPr>
          <w:p w:rsidR="0071338F" w:rsidRPr="0071338F" w:rsidRDefault="0071338F" w:rsidP="0071338F">
            <w:pPr>
              <w:spacing w:after="0" w:line="240" w:lineRule="auto"/>
              <w:jc w:val="center"/>
              <w:rPr>
                <w:rFonts w:ascii="Times New Roman" w:hAnsi="Times New Roman" w:cs="Times New Roman"/>
                <w:b/>
                <w:highlight w:val="green"/>
              </w:rPr>
            </w:pPr>
          </w:p>
        </w:tc>
      </w:tr>
      <w:tr w:rsidR="0071338F" w:rsidRPr="0071338F" w:rsidTr="00A6711D">
        <w:trPr>
          <w:trHeight w:val="20"/>
        </w:trPr>
        <w:tc>
          <w:tcPr>
            <w:tcW w:w="822" w:type="pct"/>
            <w:vMerge w:val="restart"/>
            <w:tcBorders>
              <w:left w:val="single" w:sz="4" w:space="0" w:color="000000"/>
              <w:right w:val="single" w:sz="4" w:space="0" w:color="000000"/>
            </w:tcBorders>
          </w:tcPr>
          <w:p w:rsidR="0071338F" w:rsidRPr="0071338F" w:rsidRDefault="0071338F" w:rsidP="0071338F">
            <w:pPr>
              <w:shd w:val="clear" w:color="auto" w:fill="FFFFFF"/>
              <w:spacing w:before="5" w:after="0" w:line="240" w:lineRule="auto"/>
              <w:ind w:left="10"/>
              <w:rPr>
                <w:rFonts w:ascii="Times New Roman" w:hAnsi="Times New Roman" w:cs="Times New Roman"/>
              </w:rPr>
            </w:pPr>
            <w:r w:rsidRPr="0071338F">
              <w:rPr>
                <w:rFonts w:ascii="Times New Roman" w:hAnsi="Times New Roman" w:cs="Times New Roman"/>
                <w:b/>
                <w:bCs/>
                <w:iCs/>
              </w:rPr>
              <w:t>Тема 5.2. Современный мир. Глобальные проблемы человечества</w:t>
            </w:r>
          </w:p>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10</w:t>
            </w:r>
          </w:p>
        </w:tc>
        <w:tc>
          <w:tcPr>
            <w:tcW w:w="692" w:type="pct"/>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p>
        </w:tc>
        <w:tc>
          <w:tcPr>
            <w:tcW w:w="462" w:type="pct"/>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A6711D">
        <w:trPr>
          <w:trHeight w:val="20"/>
        </w:trPr>
        <w:tc>
          <w:tcPr>
            <w:tcW w:w="82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ind w:left="10" w:right="67"/>
              <w:jc w:val="both"/>
              <w:rPr>
                <w:rFonts w:ascii="Times New Roman" w:hAnsi="Times New Roman" w:cs="Times New Roman"/>
              </w:rPr>
            </w:pPr>
            <w:r w:rsidRPr="0071338F">
              <w:rPr>
                <w:rFonts w:ascii="Times New Roman" w:hAnsi="Times New Roman" w:cs="Times New Roman"/>
              </w:rPr>
              <w:t>Современный мир. 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Процессы глобализации и развитие национальных государств.</w:t>
            </w:r>
          </w:p>
          <w:p w:rsidR="0071338F" w:rsidRPr="0071338F" w:rsidRDefault="0071338F" w:rsidP="0071338F">
            <w:pPr>
              <w:shd w:val="clear" w:color="auto" w:fill="FFFFFF"/>
              <w:spacing w:after="0" w:line="240" w:lineRule="auto"/>
              <w:ind w:left="14" w:right="72"/>
              <w:jc w:val="both"/>
              <w:rPr>
                <w:rFonts w:ascii="Times New Roman" w:hAnsi="Times New Roman" w:cs="Times New Roman"/>
              </w:rPr>
            </w:pPr>
            <w:r w:rsidRPr="0071338F">
              <w:rPr>
                <w:rFonts w:ascii="Times New Roman" w:hAnsi="Times New Roman" w:cs="Times New Roman"/>
              </w:rPr>
              <w:t xml:space="preserve">Внешняя политика США конце </w:t>
            </w:r>
            <w:r w:rsidRPr="0071338F">
              <w:rPr>
                <w:rFonts w:ascii="Times New Roman" w:hAnsi="Times New Roman" w:cs="Times New Roman"/>
                <w:lang w:val="en-US"/>
              </w:rPr>
              <w:t>XX</w:t>
            </w:r>
            <w:r w:rsidRPr="0071338F">
              <w:rPr>
                <w:rFonts w:ascii="Times New Roman" w:hAnsi="Times New Roman" w:cs="Times New Roman"/>
              </w:rPr>
              <w:t xml:space="preserve"> - начале </w:t>
            </w:r>
            <w:r w:rsidRPr="0071338F">
              <w:rPr>
                <w:rFonts w:ascii="Times New Roman" w:hAnsi="Times New Roman" w:cs="Times New Roman"/>
                <w:lang w:val="en-US"/>
              </w:rPr>
              <w:t>XXI</w:t>
            </w:r>
            <w:r w:rsidRPr="0071338F">
              <w:rPr>
                <w:rFonts w:ascii="Times New Roman" w:hAnsi="Times New Roman" w:cs="Times New Roman"/>
              </w:rPr>
              <w:t xml:space="preserve"> в. Развитие отношений с Российской Федерацией. Европейский союз.</w:t>
            </w:r>
          </w:p>
          <w:p w:rsidR="0071338F" w:rsidRPr="0071338F" w:rsidRDefault="0071338F" w:rsidP="0071338F">
            <w:pPr>
              <w:shd w:val="clear" w:color="auto" w:fill="FFFFFF"/>
              <w:spacing w:after="0" w:line="240" w:lineRule="auto"/>
              <w:ind w:left="24" w:right="62"/>
              <w:jc w:val="both"/>
              <w:rPr>
                <w:rFonts w:ascii="Times New Roman" w:hAnsi="Times New Roman" w:cs="Times New Roman"/>
              </w:rPr>
            </w:pPr>
            <w:r w:rsidRPr="0071338F">
              <w:rPr>
                <w:rFonts w:ascii="Times New Roman" w:hAnsi="Times New Roman" w:cs="Times New Roman"/>
              </w:rPr>
              <w:t xml:space="preserve">Разделение Чехословакии. Распад Югославии и война на Балканах. Агрессия НАТО против Югославии. Развитие восточноевропейских государств в </w:t>
            </w:r>
            <w:r w:rsidRPr="0071338F">
              <w:rPr>
                <w:rFonts w:ascii="Times New Roman" w:hAnsi="Times New Roman" w:cs="Times New Roman"/>
                <w:lang w:val="en-US"/>
              </w:rPr>
              <w:t>XXI</w:t>
            </w:r>
            <w:r w:rsidRPr="0071338F">
              <w:rPr>
                <w:rFonts w:ascii="Times New Roman" w:hAnsi="Times New Roman" w:cs="Times New Roman"/>
              </w:rPr>
              <w:t xml:space="preserve"> в. (экономика, политика, внешнеполитическая ориентация, участие в интеграционных процессах).</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val="restart"/>
            <w:tcBorders>
              <w:left w:val="single" w:sz="4" w:space="0" w:color="000000"/>
              <w:right w:val="single" w:sz="4" w:space="0" w:color="000000"/>
            </w:tcBorders>
          </w:tcPr>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02</w:t>
            </w:r>
          </w:p>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04</w:t>
            </w:r>
          </w:p>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05</w:t>
            </w:r>
          </w:p>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r w:rsidRPr="0071338F">
              <w:rPr>
                <w:rFonts w:ascii="Times New Roman" w:hAnsi="Times New Roman" w:cs="Times New Roman"/>
              </w:rPr>
              <w:t>ОК 06</w:t>
            </w:r>
          </w:p>
          <w:p w:rsidR="0071338F" w:rsidRPr="0071338F" w:rsidRDefault="0071338F" w:rsidP="0071338F">
            <w:pPr>
              <w:spacing w:after="0" w:line="240" w:lineRule="auto"/>
              <w:jc w:val="both"/>
              <w:rPr>
                <w:rFonts w:ascii="Times New Roman" w:hAnsi="Times New Roman" w:cs="Times New Roman"/>
                <w:highlight w:val="green"/>
              </w:rPr>
            </w:pPr>
          </w:p>
        </w:tc>
        <w:tc>
          <w:tcPr>
            <w:tcW w:w="462" w:type="pct"/>
            <w:vMerge w:val="restart"/>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02.04</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02.06</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02.09</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04.01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05.01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05.01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05.02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06.01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06.02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06.02</w:t>
            </w:r>
          </w:p>
          <w:p w:rsidR="0071338F" w:rsidRPr="0071338F" w:rsidRDefault="0071338F" w:rsidP="0071338F">
            <w:pPr>
              <w:spacing w:after="0" w:line="240" w:lineRule="auto"/>
              <w:jc w:val="center"/>
              <w:rPr>
                <w:rFonts w:ascii="Times New Roman" w:hAnsi="Times New Roman" w:cs="Times New Roman"/>
                <w:b/>
                <w:highlight w:val="green"/>
              </w:rPr>
            </w:pPr>
            <w:r w:rsidRPr="0071338F">
              <w:rPr>
                <w:rFonts w:ascii="Times New Roman" w:hAnsi="Times New Roman" w:cs="Times New Roman"/>
              </w:rPr>
              <w:t>Зо 06.03</w:t>
            </w:r>
          </w:p>
        </w:tc>
      </w:tr>
      <w:tr w:rsidR="0071338F" w:rsidRPr="0071338F" w:rsidTr="00A6711D">
        <w:trPr>
          <w:trHeight w:val="20"/>
        </w:trPr>
        <w:tc>
          <w:tcPr>
            <w:tcW w:w="82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«Оранжевые» революции на постсоветском пространстве.</w:t>
            </w:r>
          </w:p>
          <w:p w:rsidR="0071338F" w:rsidRPr="0071338F" w:rsidRDefault="0071338F" w:rsidP="0071338F">
            <w:pPr>
              <w:shd w:val="clear" w:color="auto" w:fill="FFFFFF"/>
              <w:spacing w:after="0" w:line="240" w:lineRule="auto"/>
              <w:ind w:left="24" w:right="67"/>
              <w:jc w:val="both"/>
              <w:rPr>
                <w:rFonts w:ascii="Times New Roman" w:hAnsi="Times New Roman" w:cs="Times New Roman"/>
              </w:rPr>
            </w:pPr>
            <w:r w:rsidRPr="0071338F">
              <w:rPr>
                <w:rFonts w:ascii="Times New Roman" w:hAnsi="Times New Roman" w:cs="Times New Roman"/>
              </w:rPr>
              <w:t xml:space="preserve">Политическое развитие арабских стран в конце </w:t>
            </w:r>
            <w:r w:rsidRPr="0071338F">
              <w:rPr>
                <w:rFonts w:ascii="Times New Roman" w:hAnsi="Times New Roman" w:cs="Times New Roman"/>
                <w:lang w:val="en-US"/>
              </w:rPr>
              <w:t>XX</w:t>
            </w:r>
            <w:r w:rsidRPr="0071338F">
              <w:rPr>
                <w:rFonts w:ascii="Times New Roman" w:hAnsi="Times New Roman" w:cs="Times New Roman"/>
              </w:rPr>
              <w:t xml:space="preserve"> - начале </w:t>
            </w:r>
            <w:r w:rsidRPr="0071338F">
              <w:rPr>
                <w:rFonts w:ascii="Times New Roman" w:hAnsi="Times New Roman" w:cs="Times New Roman"/>
                <w:lang w:val="en-US"/>
              </w:rPr>
              <w:t>XXI</w:t>
            </w:r>
            <w:r w:rsidRPr="0071338F">
              <w:rPr>
                <w:rFonts w:ascii="Times New Roman" w:hAnsi="Times New Roman" w:cs="Times New Roman"/>
              </w:rPr>
              <w:t xml:space="preserve"> в. "Арабская весна" и смена политических режимов в начале 2010-х гг. Гражданская война в Сирии.</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 xml:space="preserve">"Левый поворот" в Латинской Америке в конце </w:t>
            </w:r>
            <w:r w:rsidRPr="0071338F">
              <w:rPr>
                <w:rFonts w:ascii="Times New Roman" w:hAnsi="Times New Roman" w:cs="Times New Roman"/>
                <w:lang w:val="en-US"/>
              </w:rPr>
              <w:t>XX</w:t>
            </w:r>
            <w:r w:rsidRPr="0071338F">
              <w:rPr>
                <w:rFonts w:ascii="Times New Roman" w:hAnsi="Times New Roman" w:cs="Times New Roman"/>
              </w:rPr>
              <w:t xml:space="preserve"> в.</w:t>
            </w:r>
          </w:p>
          <w:p w:rsidR="0071338F" w:rsidRPr="0071338F" w:rsidRDefault="0071338F" w:rsidP="0071338F">
            <w:pPr>
              <w:shd w:val="clear" w:color="auto" w:fill="FFFFFF"/>
              <w:spacing w:after="0" w:line="240" w:lineRule="auto"/>
              <w:ind w:right="67"/>
              <w:jc w:val="both"/>
              <w:rPr>
                <w:rFonts w:ascii="Times New Roman" w:hAnsi="Times New Roman" w:cs="Times New Roman"/>
                <w:b/>
              </w:rPr>
            </w:pPr>
            <w:r w:rsidRPr="0071338F">
              <w:rPr>
                <w:rFonts w:ascii="Times New Roman" w:hAnsi="Times New Roman" w:cs="Times New Roman"/>
              </w:rPr>
              <w:t xml:space="preserve">Развитие науки и культуры во второй половине </w:t>
            </w:r>
            <w:r w:rsidRPr="0071338F">
              <w:rPr>
                <w:rFonts w:ascii="Times New Roman" w:hAnsi="Times New Roman" w:cs="Times New Roman"/>
                <w:lang w:val="en-US"/>
              </w:rPr>
              <w:t>XX</w:t>
            </w:r>
            <w:r w:rsidRPr="0071338F">
              <w:rPr>
                <w:rFonts w:ascii="Times New Roman" w:hAnsi="Times New Roman" w:cs="Times New Roman"/>
              </w:rPr>
              <w:t xml:space="preserve"> - начале </w:t>
            </w:r>
            <w:r w:rsidRPr="0071338F">
              <w:rPr>
                <w:rFonts w:ascii="Times New Roman" w:hAnsi="Times New Roman" w:cs="Times New Roman"/>
                <w:lang w:val="en-US"/>
              </w:rPr>
              <w:t>XXI</w:t>
            </w:r>
            <w:r w:rsidRPr="0071338F">
              <w:rPr>
                <w:rFonts w:ascii="Times New Roman" w:hAnsi="Times New Roman" w:cs="Times New Roman"/>
              </w:rPr>
              <w:t xml:space="preserve"> в.</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highlight w:val="green"/>
              </w:rPr>
            </w:pPr>
          </w:p>
        </w:tc>
        <w:tc>
          <w:tcPr>
            <w:tcW w:w="462" w:type="pct"/>
            <w:vMerge/>
          </w:tcPr>
          <w:p w:rsidR="0071338F" w:rsidRPr="0071338F" w:rsidRDefault="0071338F" w:rsidP="0071338F">
            <w:pPr>
              <w:spacing w:after="0" w:line="240" w:lineRule="auto"/>
              <w:jc w:val="center"/>
              <w:rPr>
                <w:rFonts w:ascii="Times New Roman" w:hAnsi="Times New Roman" w:cs="Times New Roman"/>
                <w:b/>
                <w:highlight w:val="green"/>
              </w:rPr>
            </w:pPr>
          </w:p>
        </w:tc>
      </w:tr>
      <w:tr w:rsidR="0071338F" w:rsidRPr="0071338F" w:rsidTr="00A6711D">
        <w:trPr>
          <w:trHeight w:val="20"/>
        </w:trPr>
        <w:tc>
          <w:tcPr>
            <w:tcW w:w="82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ind w:left="10" w:right="62"/>
              <w:jc w:val="both"/>
              <w:rPr>
                <w:rFonts w:ascii="Times New Roman" w:hAnsi="Times New Roman" w:cs="Times New Roman"/>
              </w:rPr>
            </w:pPr>
            <w:r w:rsidRPr="0071338F">
              <w:rPr>
                <w:rFonts w:ascii="Times New Roman" w:hAnsi="Times New Roman" w:cs="Times New Roman"/>
              </w:rPr>
              <w:t xml:space="preserve">Развитие науки во второй половине </w:t>
            </w:r>
            <w:r w:rsidRPr="0071338F">
              <w:rPr>
                <w:rFonts w:ascii="Times New Roman" w:hAnsi="Times New Roman" w:cs="Times New Roman"/>
                <w:lang w:val="en-US"/>
              </w:rPr>
              <w:t>XX</w:t>
            </w:r>
            <w:r w:rsidRPr="0071338F">
              <w:rPr>
                <w:rFonts w:ascii="Times New Roman" w:hAnsi="Times New Roman" w:cs="Times New Roman"/>
              </w:rPr>
              <w:t xml:space="preserve"> - начале </w:t>
            </w:r>
            <w:r w:rsidRPr="0071338F">
              <w:rPr>
                <w:rFonts w:ascii="Times New Roman" w:hAnsi="Times New Roman" w:cs="Times New Roman"/>
                <w:lang w:val="en-US"/>
              </w:rPr>
              <w:t>XXI</w:t>
            </w:r>
            <w:r w:rsidRPr="0071338F">
              <w:rPr>
                <w:rFonts w:ascii="Times New Roman" w:hAnsi="Times New Roman" w:cs="Times New Roman"/>
              </w:rPr>
              <w:t xml:space="preserve">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rsidR="0071338F" w:rsidRPr="0071338F" w:rsidRDefault="0071338F" w:rsidP="0071338F">
            <w:pPr>
              <w:shd w:val="clear" w:color="auto" w:fill="FFFFFF"/>
              <w:tabs>
                <w:tab w:val="left" w:leader="underscore" w:pos="9408"/>
              </w:tabs>
              <w:spacing w:after="0" w:line="240" w:lineRule="auto"/>
              <w:ind w:left="14"/>
              <w:jc w:val="both"/>
              <w:rPr>
                <w:rFonts w:ascii="Times New Roman" w:hAnsi="Times New Roman" w:cs="Times New Roman"/>
              </w:rPr>
            </w:pPr>
            <w:r w:rsidRPr="0071338F">
              <w:rPr>
                <w:rFonts w:ascii="Times New Roman" w:hAnsi="Times New Roman" w:cs="Times New Roman"/>
              </w:rPr>
              <w:t xml:space="preserve">Течения и стили в художественной культуре второй половины </w:t>
            </w:r>
            <w:r w:rsidRPr="0071338F">
              <w:rPr>
                <w:rFonts w:ascii="Times New Roman" w:hAnsi="Times New Roman" w:cs="Times New Roman"/>
                <w:lang w:val="en-US"/>
              </w:rPr>
              <w:t>XX</w:t>
            </w:r>
            <w:r w:rsidRPr="0071338F">
              <w:rPr>
                <w:rFonts w:ascii="Times New Roman" w:hAnsi="Times New Roman" w:cs="Times New Roman"/>
              </w:rPr>
              <w:t xml:space="preserve"> - начала </w:t>
            </w:r>
            <w:r w:rsidRPr="0071338F">
              <w:rPr>
                <w:rFonts w:ascii="Times New Roman" w:hAnsi="Times New Roman" w:cs="Times New Roman"/>
                <w:lang w:val="en-US"/>
              </w:rPr>
              <w:t>XXI</w:t>
            </w:r>
            <w:r w:rsidRPr="0071338F">
              <w:rPr>
                <w:rFonts w:ascii="Times New Roman" w:hAnsi="Times New Roman" w:cs="Times New Roman"/>
              </w:rPr>
              <w:t xml:space="preserve">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  и в развивающихся странах. прогресс.</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highlight w:val="green"/>
              </w:rPr>
            </w:pPr>
          </w:p>
        </w:tc>
        <w:tc>
          <w:tcPr>
            <w:tcW w:w="462" w:type="pct"/>
            <w:vMerge/>
          </w:tcPr>
          <w:p w:rsidR="0071338F" w:rsidRPr="0071338F" w:rsidRDefault="0071338F" w:rsidP="0071338F">
            <w:pPr>
              <w:spacing w:after="0" w:line="240" w:lineRule="auto"/>
              <w:jc w:val="center"/>
              <w:rPr>
                <w:rFonts w:ascii="Times New Roman" w:hAnsi="Times New Roman" w:cs="Times New Roman"/>
                <w:b/>
                <w:highlight w:val="green"/>
              </w:rPr>
            </w:pPr>
          </w:p>
        </w:tc>
      </w:tr>
      <w:tr w:rsidR="0071338F" w:rsidRPr="0071338F" w:rsidTr="00A6711D">
        <w:trPr>
          <w:trHeight w:val="20"/>
        </w:trPr>
        <w:tc>
          <w:tcPr>
            <w:tcW w:w="82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4</w:t>
            </w:r>
          </w:p>
        </w:tc>
        <w:tc>
          <w:tcPr>
            <w:tcW w:w="69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p>
        </w:tc>
        <w:tc>
          <w:tcPr>
            <w:tcW w:w="462" w:type="pct"/>
            <w:vMerge/>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A6711D">
        <w:trPr>
          <w:trHeight w:val="20"/>
        </w:trPr>
        <w:tc>
          <w:tcPr>
            <w:tcW w:w="82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Практическая работа № 20.«Оранжевые» революции на постсоветском пространстве Работа с историческими источниками.</w:t>
            </w:r>
          </w:p>
        </w:tc>
        <w:tc>
          <w:tcPr>
            <w:tcW w:w="643" w:type="pct"/>
            <w:tcBorders>
              <w:left w:val="single" w:sz="4" w:space="0" w:color="000000"/>
              <w:bottom w:val="single" w:sz="4" w:space="0" w:color="auto"/>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bottom w:val="single" w:sz="4" w:space="0" w:color="auto"/>
              <w:right w:val="single" w:sz="4" w:space="0" w:color="000000"/>
            </w:tcBorders>
          </w:tcPr>
          <w:p w:rsidR="0071338F" w:rsidRPr="0071338F" w:rsidRDefault="0071338F" w:rsidP="0071338F">
            <w:pPr>
              <w:spacing w:after="0" w:line="240" w:lineRule="auto"/>
              <w:jc w:val="both"/>
              <w:rPr>
                <w:rFonts w:ascii="Times New Roman" w:hAnsi="Times New Roman" w:cs="Times New Roman"/>
                <w:highlight w:val="green"/>
              </w:rPr>
            </w:pPr>
          </w:p>
        </w:tc>
        <w:tc>
          <w:tcPr>
            <w:tcW w:w="462" w:type="pct"/>
            <w:vMerge/>
          </w:tcPr>
          <w:p w:rsidR="0071338F" w:rsidRPr="0071338F" w:rsidRDefault="0071338F" w:rsidP="0071338F">
            <w:pPr>
              <w:spacing w:after="0" w:line="240" w:lineRule="auto"/>
              <w:jc w:val="center"/>
              <w:rPr>
                <w:rFonts w:ascii="Times New Roman" w:hAnsi="Times New Roman" w:cs="Times New Roman"/>
                <w:b/>
                <w:highlight w:val="green"/>
              </w:rPr>
            </w:pPr>
          </w:p>
        </w:tc>
      </w:tr>
      <w:tr w:rsidR="0071338F" w:rsidRPr="0071338F" w:rsidTr="00A6711D">
        <w:trPr>
          <w:trHeight w:val="20"/>
        </w:trPr>
        <w:tc>
          <w:tcPr>
            <w:tcW w:w="822" w:type="pct"/>
            <w:vMerge/>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Практическая работа № 21. Человек в стремительно меняющемся мире: культура и научно-технический Дискуссия по методу «метаплана»</w:t>
            </w:r>
          </w:p>
        </w:tc>
        <w:tc>
          <w:tcPr>
            <w:tcW w:w="643" w:type="pct"/>
            <w:tcBorders>
              <w:top w:val="single" w:sz="4" w:space="0" w:color="auto"/>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tcBorders>
              <w:top w:val="single" w:sz="4" w:space="0" w:color="auto"/>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highlight w:val="green"/>
              </w:rPr>
            </w:pPr>
          </w:p>
        </w:tc>
        <w:tc>
          <w:tcPr>
            <w:tcW w:w="462" w:type="pct"/>
            <w:vMerge/>
          </w:tcPr>
          <w:p w:rsidR="0071338F" w:rsidRPr="0071338F" w:rsidRDefault="0071338F" w:rsidP="0071338F">
            <w:pPr>
              <w:spacing w:after="0" w:line="240" w:lineRule="auto"/>
              <w:jc w:val="center"/>
              <w:rPr>
                <w:rFonts w:ascii="Times New Roman" w:hAnsi="Times New Roman" w:cs="Times New Roman"/>
                <w:b/>
                <w:highlight w:val="green"/>
              </w:rPr>
            </w:pPr>
          </w:p>
        </w:tc>
      </w:tr>
      <w:tr w:rsidR="0071338F" w:rsidRPr="0071338F" w:rsidTr="00A6711D">
        <w:trPr>
          <w:trHeight w:val="20"/>
        </w:trPr>
        <w:tc>
          <w:tcPr>
            <w:tcW w:w="822" w:type="pct"/>
            <w:vMerge w:val="restart"/>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rPr>
            </w:pPr>
            <w:r w:rsidRPr="0071338F">
              <w:rPr>
                <w:rFonts w:ascii="Times New Roman" w:hAnsi="Times New Roman" w:cs="Times New Roman"/>
                <w:b/>
                <w:bCs/>
                <w:iCs/>
              </w:rPr>
              <w:t>Тема 5.3.</w:t>
            </w:r>
          </w:p>
          <w:p w:rsidR="0071338F" w:rsidRPr="0071338F" w:rsidRDefault="0071338F" w:rsidP="0071338F">
            <w:pPr>
              <w:shd w:val="clear" w:color="auto" w:fill="FFFFFF"/>
              <w:spacing w:after="0" w:line="240" w:lineRule="auto"/>
              <w:rPr>
                <w:rFonts w:ascii="Times New Roman" w:hAnsi="Times New Roman" w:cs="Times New Roman"/>
              </w:rPr>
            </w:pPr>
            <w:r w:rsidRPr="0071338F">
              <w:rPr>
                <w:rFonts w:ascii="Times New Roman" w:hAnsi="Times New Roman" w:cs="Times New Roman"/>
                <w:b/>
                <w:bCs/>
                <w:iCs/>
              </w:rPr>
              <w:t xml:space="preserve">Россия в </w:t>
            </w:r>
            <w:r w:rsidRPr="0071338F">
              <w:rPr>
                <w:rFonts w:ascii="Times New Roman" w:hAnsi="Times New Roman" w:cs="Times New Roman"/>
                <w:b/>
                <w:bCs/>
                <w:iCs/>
                <w:lang w:val="en-US"/>
              </w:rPr>
              <w:t>XXI</w:t>
            </w:r>
            <w:r w:rsidRPr="0071338F">
              <w:rPr>
                <w:rFonts w:ascii="Times New Roman" w:hAnsi="Times New Roman" w:cs="Times New Roman"/>
                <w:b/>
                <w:bCs/>
                <w:iCs/>
              </w:rPr>
              <w:t xml:space="preserve"> веке: вызовы времени и задачи модернизации</w:t>
            </w:r>
          </w:p>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rPr>
            </w:pPr>
            <w:r w:rsidRPr="0071338F">
              <w:rPr>
                <w:rFonts w:ascii="Times New Roman" w:hAnsi="Times New Roman" w:cs="Times New Roman"/>
                <w:b/>
              </w:rPr>
              <w:t>Содержание</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8</w:t>
            </w:r>
          </w:p>
        </w:tc>
        <w:tc>
          <w:tcPr>
            <w:tcW w:w="692" w:type="pct"/>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p>
        </w:tc>
        <w:tc>
          <w:tcPr>
            <w:tcW w:w="462" w:type="pct"/>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A6711D">
        <w:trPr>
          <w:trHeight w:val="20"/>
        </w:trPr>
        <w:tc>
          <w:tcPr>
            <w:tcW w:w="82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Россия в XXI в.: вызовы времени и задачи модернизации.</w:t>
            </w:r>
          </w:p>
          <w:p w:rsidR="0071338F" w:rsidRPr="0071338F" w:rsidRDefault="0071338F" w:rsidP="0071338F">
            <w:pPr>
              <w:shd w:val="clear" w:color="auto" w:fill="FFFFFF"/>
              <w:spacing w:after="0" w:line="240" w:lineRule="auto"/>
              <w:ind w:right="58"/>
              <w:jc w:val="both"/>
              <w:rPr>
                <w:rFonts w:ascii="Times New Roman" w:hAnsi="Times New Roman" w:cs="Times New Roman"/>
              </w:rPr>
            </w:pPr>
            <w:r w:rsidRPr="0071338F">
              <w:rPr>
                <w:rFonts w:ascii="Times New Roman" w:hAnsi="Times New Roman" w:cs="Times New Roman"/>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Конституционная реформа (2020).</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71338F" w:rsidRPr="0071338F" w:rsidRDefault="0071338F" w:rsidP="0071338F">
            <w:pPr>
              <w:shd w:val="clear" w:color="auto" w:fill="FFFFFF"/>
              <w:spacing w:after="0" w:line="240" w:lineRule="auto"/>
              <w:ind w:left="10" w:right="67"/>
              <w:jc w:val="both"/>
              <w:rPr>
                <w:rFonts w:ascii="Times New Roman" w:hAnsi="Times New Roman" w:cs="Times New Roman"/>
              </w:rPr>
            </w:pPr>
            <w:r w:rsidRPr="0071338F">
              <w:rPr>
                <w:rFonts w:ascii="Times New Roman" w:hAnsi="Times New Roman" w:cs="Times New Roman"/>
              </w:rPr>
              <w:t>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val="restart"/>
            <w:tcBorders>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 xml:space="preserve">ОК 01 </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 xml:space="preserve">ОК 02 </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 xml:space="preserve">ОК 04 </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 xml:space="preserve">ОК 05 </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 xml:space="preserve">ОК 06 </w:t>
            </w:r>
          </w:p>
          <w:p w:rsidR="0071338F" w:rsidRPr="0071338F" w:rsidRDefault="0071338F" w:rsidP="0071338F">
            <w:pPr>
              <w:spacing w:line="240" w:lineRule="auto"/>
              <w:jc w:val="center"/>
              <w:rPr>
                <w:rFonts w:ascii="Times New Roman" w:hAnsi="Times New Roman" w:cs="Times New Roman"/>
                <w:highlight w:val="green"/>
              </w:rPr>
            </w:pPr>
            <w:r w:rsidRPr="0071338F">
              <w:rPr>
                <w:rFonts w:ascii="Times New Roman" w:hAnsi="Times New Roman" w:cs="Times New Roman"/>
              </w:rPr>
              <w:t xml:space="preserve">ПК 5.4 </w:t>
            </w:r>
          </w:p>
        </w:tc>
        <w:tc>
          <w:tcPr>
            <w:tcW w:w="462" w:type="pct"/>
            <w:vMerge w:val="restart"/>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 5.4.01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 5.4.02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 5.4.01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01.04</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01.05</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01.09</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01.01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01.02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02.04</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02.06</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02.09</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04.01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05.01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05.01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05.02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06.01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06.02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06.02</w:t>
            </w:r>
          </w:p>
          <w:p w:rsidR="0071338F" w:rsidRPr="0071338F" w:rsidRDefault="0071338F" w:rsidP="0071338F">
            <w:pPr>
              <w:spacing w:line="240" w:lineRule="auto"/>
              <w:jc w:val="center"/>
              <w:rPr>
                <w:rFonts w:ascii="Times New Roman" w:hAnsi="Times New Roman" w:cs="Times New Roman"/>
                <w:b/>
                <w:highlight w:val="green"/>
              </w:rPr>
            </w:pPr>
            <w:r w:rsidRPr="0071338F">
              <w:rPr>
                <w:rFonts w:ascii="Times New Roman" w:hAnsi="Times New Roman" w:cs="Times New Roman"/>
              </w:rPr>
              <w:t>Зо 06.03</w:t>
            </w:r>
          </w:p>
        </w:tc>
      </w:tr>
      <w:tr w:rsidR="0071338F" w:rsidRPr="0071338F" w:rsidTr="00A6711D">
        <w:trPr>
          <w:trHeight w:val="20"/>
        </w:trPr>
        <w:tc>
          <w:tcPr>
            <w:tcW w:w="82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Центробежные и партнерские тенденции в СНГ. «Оранжевые» революции.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Государственный переворот на Украине 2014 г. и его последствия для русскоязычного населения Украины,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Референдумы в ДНР, ЛНР, Запорожской и Херсонской областях и их воссоединение с Россией. Введение США и их союзниками политических и экономических санкций против России и их последствия для мировой торговли.</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Россия в борьбе с коронавирусной пандемией, оказание помощи зарубежным странам.</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Мир и процессы глобализации в новых условиях. Антиглобалистские тенденции. Международный нефтяной кризис 2020 г. и его последствия. Россия в современном мире.</w:t>
            </w:r>
          </w:p>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highlight w:val="green"/>
              </w:rPr>
            </w:pPr>
          </w:p>
        </w:tc>
        <w:tc>
          <w:tcPr>
            <w:tcW w:w="462" w:type="pct"/>
            <w:vMerge/>
          </w:tcPr>
          <w:p w:rsidR="0071338F" w:rsidRPr="0071338F" w:rsidRDefault="0071338F" w:rsidP="0071338F">
            <w:pPr>
              <w:spacing w:line="240" w:lineRule="auto"/>
              <w:jc w:val="center"/>
              <w:rPr>
                <w:rFonts w:ascii="Times New Roman" w:hAnsi="Times New Roman" w:cs="Times New Roman"/>
                <w:b/>
                <w:highlight w:val="green"/>
              </w:rPr>
            </w:pPr>
          </w:p>
        </w:tc>
      </w:tr>
      <w:tr w:rsidR="0071338F" w:rsidRPr="0071338F" w:rsidTr="00A6711D">
        <w:trPr>
          <w:trHeight w:val="20"/>
        </w:trPr>
        <w:tc>
          <w:tcPr>
            <w:tcW w:w="82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jc w:val="both"/>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643" w:type="pct"/>
            <w:tcBorders>
              <w:left w:val="single" w:sz="4" w:space="0" w:color="000000"/>
              <w:bottom w:val="single" w:sz="4" w:space="0" w:color="auto"/>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4</w:t>
            </w:r>
          </w:p>
        </w:tc>
        <w:tc>
          <w:tcPr>
            <w:tcW w:w="692" w:type="pct"/>
            <w:vMerge/>
            <w:tcBorders>
              <w:left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rPr>
            </w:pPr>
          </w:p>
        </w:tc>
        <w:tc>
          <w:tcPr>
            <w:tcW w:w="462" w:type="pct"/>
            <w:vMerge/>
          </w:tcPr>
          <w:p w:rsidR="0071338F" w:rsidRPr="0071338F" w:rsidRDefault="0071338F" w:rsidP="0071338F">
            <w:pPr>
              <w:spacing w:line="240" w:lineRule="auto"/>
              <w:jc w:val="center"/>
              <w:rPr>
                <w:rFonts w:ascii="Times New Roman" w:hAnsi="Times New Roman" w:cs="Times New Roman"/>
              </w:rPr>
            </w:pPr>
          </w:p>
        </w:tc>
      </w:tr>
      <w:tr w:rsidR="0071338F" w:rsidRPr="0071338F" w:rsidTr="00A6711D">
        <w:trPr>
          <w:trHeight w:val="20"/>
        </w:trPr>
        <w:tc>
          <w:tcPr>
            <w:tcW w:w="822" w:type="pct"/>
            <w:vMerge/>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ind w:left="14" w:right="5"/>
              <w:jc w:val="both"/>
              <w:rPr>
                <w:rFonts w:ascii="Times New Roman" w:hAnsi="Times New Roman" w:cs="Times New Roman"/>
              </w:rPr>
            </w:pPr>
            <w:r w:rsidRPr="0071338F">
              <w:rPr>
                <w:rFonts w:ascii="Times New Roman" w:hAnsi="Times New Roman" w:cs="Times New Roman"/>
              </w:rPr>
              <w:t xml:space="preserve">Практическая работа № 22. Развитие политической системы России в начале </w:t>
            </w:r>
            <w:r w:rsidRPr="0071338F">
              <w:rPr>
                <w:rFonts w:ascii="Times New Roman" w:hAnsi="Times New Roman" w:cs="Times New Roman"/>
                <w:lang w:val="en-US"/>
              </w:rPr>
              <w:t>XXI</w:t>
            </w:r>
            <w:r w:rsidRPr="0071338F">
              <w:rPr>
                <w:rFonts w:ascii="Times New Roman" w:hAnsi="Times New Roman" w:cs="Times New Roman"/>
              </w:rPr>
              <w:t xml:space="preserve"> в. Внешняя политика РФ в конце </w:t>
            </w:r>
            <w:r w:rsidRPr="0071338F">
              <w:rPr>
                <w:rFonts w:ascii="Times New Roman" w:hAnsi="Times New Roman" w:cs="Times New Roman"/>
                <w:lang w:val="en-US"/>
              </w:rPr>
              <w:t>XX</w:t>
            </w:r>
            <w:r w:rsidRPr="0071338F">
              <w:rPr>
                <w:rFonts w:ascii="Times New Roman" w:hAnsi="Times New Roman" w:cs="Times New Roman"/>
              </w:rPr>
              <w:t xml:space="preserve"> -начале </w:t>
            </w:r>
            <w:r w:rsidRPr="0071338F">
              <w:rPr>
                <w:rFonts w:ascii="Times New Roman" w:hAnsi="Times New Roman" w:cs="Times New Roman"/>
                <w:lang w:val="en-US"/>
              </w:rPr>
              <w:t>XXI</w:t>
            </w:r>
            <w:r w:rsidRPr="0071338F">
              <w:rPr>
                <w:rFonts w:ascii="Times New Roman" w:hAnsi="Times New Roman" w:cs="Times New Roman"/>
              </w:rPr>
              <w:t xml:space="preserve"> в. Работа с историческими источниками.</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highlight w:val="green"/>
              </w:rPr>
            </w:pPr>
          </w:p>
        </w:tc>
        <w:tc>
          <w:tcPr>
            <w:tcW w:w="462" w:type="pct"/>
            <w:vMerge/>
          </w:tcPr>
          <w:p w:rsidR="0071338F" w:rsidRPr="0071338F" w:rsidRDefault="0071338F" w:rsidP="0071338F">
            <w:pPr>
              <w:spacing w:line="240" w:lineRule="auto"/>
              <w:jc w:val="center"/>
              <w:rPr>
                <w:rFonts w:ascii="Times New Roman" w:hAnsi="Times New Roman" w:cs="Times New Roman"/>
                <w:b/>
                <w:highlight w:val="green"/>
              </w:rPr>
            </w:pPr>
          </w:p>
        </w:tc>
      </w:tr>
      <w:tr w:rsidR="0071338F" w:rsidRPr="0071338F" w:rsidTr="00A6711D">
        <w:trPr>
          <w:trHeight w:val="20"/>
        </w:trPr>
        <w:tc>
          <w:tcPr>
            <w:tcW w:w="822" w:type="pct"/>
            <w:vMerge/>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jc w:val="both"/>
              <w:rPr>
                <w:rFonts w:ascii="Times New Roman" w:hAnsi="Times New Roman" w:cs="Times New Roman"/>
              </w:rPr>
            </w:pPr>
            <w:r w:rsidRPr="0071338F">
              <w:rPr>
                <w:rFonts w:ascii="Times New Roman" w:hAnsi="Times New Roman" w:cs="Times New Roman"/>
              </w:rPr>
              <w:t>Практическая работа № 23. Мир и процессы глобализации в новых условиях. Россия в современном мире. Работа с историческими источниками</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highlight w:val="green"/>
              </w:rPr>
            </w:pPr>
          </w:p>
        </w:tc>
        <w:tc>
          <w:tcPr>
            <w:tcW w:w="462" w:type="pct"/>
            <w:vMerge/>
          </w:tcPr>
          <w:p w:rsidR="0071338F" w:rsidRPr="0071338F" w:rsidRDefault="0071338F" w:rsidP="0071338F">
            <w:pPr>
              <w:spacing w:line="240" w:lineRule="auto"/>
              <w:jc w:val="center"/>
              <w:rPr>
                <w:rFonts w:ascii="Times New Roman" w:hAnsi="Times New Roman" w:cs="Times New Roman"/>
                <w:b/>
                <w:highlight w:val="green"/>
              </w:rPr>
            </w:pPr>
          </w:p>
        </w:tc>
      </w:tr>
      <w:tr w:rsidR="0071338F" w:rsidRPr="0071338F" w:rsidTr="00A6711D">
        <w:trPr>
          <w:trHeight w:val="20"/>
        </w:trPr>
        <w:tc>
          <w:tcPr>
            <w:tcW w:w="822" w:type="pct"/>
            <w:vMerge w:val="restart"/>
            <w:tcBorders>
              <w:left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rPr>
            </w:pPr>
            <w:r w:rsidRPr="0071338F">
              <w:rPr>
                <w:rFonts w:ascii="Times New Roman" w:hAnsi="Times New Roman" w:cs="Times New Roman"/>
                <w:b/>
                <w:bCs/>
              </w:rPr>
              <w:t>Профессионально ориентированное содержание</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692" w:type="pct"/>
            <w:vMerge/>
            <w:tcBorders>
              <w:left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rPr>
            </w:pPr>
          </w:p>
        </w:tc>
        <w:tc>
          <w:tcPr>
            <w:tcW w:w="462" w:type="pct"/>
            <w:vMerge/>
          </w:tcPr>
          <w:p w:rsidR="0071338F" w:rsidRPr="0071338F" w:rsidRDefault="0071338F" w:rsidP="0071338F">
            <w:pPr>
              <w:spacing w:line="240" w:lineRule="auto"/>
              <w:jc w:val="center"/>
              <w:rPr>
                <w:rFonts w:ascii="Times New Roman" w:hAnsi="Times New Roman" w:cs="Times New Roman"/>
              </w:rPr>
            </w:pPr>
          </w:p>
        </w:tc>
      </w:tr>
      <w:tr w:rsidR="0071338F" w:rsidRPr="0071338F" w:rsidTr="00A6711D">
        <w:trPr>
          <w:trHeight w:val="20"/>
        </w:trPr>
        <w:tc>
          <w:tcPr>
            <w:tcW w:w="822" w:type="pct"/>
            <w:vMerge/>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bCs/>
              </w:rPr>
            </w:pPr>
          </w:p>
        </w:tc>
        <w:tc>
          <w:tcPr>
            <w:tcW w:w="2381"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jc w:val="both"/>
              <w:rPr>
                <w:rFonts w:ascii="Times New Roman" w:hAnsi="Times New Roman" w:cs="Times New Roman"/>
                <w:b/>
              </w:rPr>
            </w:pPr>
            <w:r w:rsidRPr="0071338F">
              <w:rPr>
                <w:rFonts w:ascii="Times New Roman" w:hAnsi="Times New Roman" w:cs="Times New Roman"/>
              </w:rPr>
              <w:t>Международное  сотрудничество  и противостояние в спорте. Достижения российских  спортсменов (</w:t>
            </w:r>
            <w:r w:rsidRPr="0071338F">
              <w:rPr>
                <w:rFonts w:ascii="Times New Roman" w:hAnsi="Times New Roman" w:cs="Times New Roman"/>
                <w:i/>
                <w:iCs/>
              </w:rPr>
              <w:t xml:space="preserve">технологическая карта 5 примерного учебно-методического комплекса). </w:t>
            </w:r>
            <w:r w:rsidRPr="0071338F">
              <w:rPr>
                <w:rFonts w:ascii="Times New Roman" w:hAnsi="Times New Roman" w:cs="Times New Roman"/>
              </w:rPr>
              <w:t>Наш край в 1992-2022 гг.</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92"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462" w:type="pct"/>
            <w:vMerge/>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A6711D">
        <w:trPr>
          <w:trHeight w:val="20"/>
        </w:trPr>
        <w:tc>
          <w:tcPr>
            <w:tcW w:w="3203" w:type="pct"/>
            <w:gridSpan w:val="2"/>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rPr>
            </w:pPr>
            <w:r w:rsidRPr="0071338F">
              <w:rPr>
                <w:rFonts w:ascii="Times New Roman" w:hAnsi="Times New Roman" w:cs="Times New Roman"/>
                <w:b/>
              </w:rPr>
              <w:t>Промежуточная аттестация (экзамен)</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2</w:t>
            </w:r>
          </w:p>
        </w:tc>
        <w:tc>
          <w:tcPr>
            <w:tcW w:w="692" w:type="pct"/>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p>
        </w:tc>
        <w:tc>
          <w:tcPr>
            <w:tcW w:w="462" w:type="pct"/>
          </w:tcPr>
          <w:p w:rsidR="0071338F" w:rsidRPr="0071338F" w:rsidRDefault="0071338F" w:rsidP="0071338F">
            <w:pPr>
              <w:spacing w:after="0" w:line="240" w:lineRule="auto"/>
              <w:jc w:val="both"/>
              <w:rPr>
                <w:rFonts w:ascii="Times New Roman" w:hAnsi="Times New Roman" w:cs="Times New Roman"/>
              </w:rPr>
            </w:pPr>
          </w:p>
        </w:tc>
      </w:tr>
      <w:tr w:rsidR="0071338F" w:rsidRPr="0071338F" w:rsidTr="00A6711D">
        <w:trPr>
          <w:trHeight w:val="20"/>
        </w:trPr>
        <w:tc>
          <w:tcPr>
            <w:tcW w:w="3203" w:type="pct"/>
            <w:gridSpan w:val="2"/>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rPr>
                <w:rFonts w:ascii="Times New Roman" w:hAnsi="Times New Roman" w:cs="Times New Roman"/>
                <w:b/>
              </w:rPr>
            </w:pPr>
            <w:r w:rsidRPr="0071338F">
              <w:rPr>
                <w:rFonts w:ascii="Times New Roman" w:hAnsi="Times New Roman" w:cs="Times New Roman"/>
                <w:b/>
              </w:rPr>
              <w:t>Всего:</w:t>
            </w:r>
          </w:p>
        </w:tc>
        <w:tc>
          <w:tcPr>
            <w:tcW w:w="643"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136</w:t>
            </w:r>
          </w:p>
        </w:tc>
        <w:tc>
          <w:tcPr>
            <w:tcW w:w="692" w:type="pct"/>
            <w:tcBorders>
              <w:left w:val="single" w:sz="4" w:space="0" w:color="000000"/>
              <w:bottom w:val="single" w:sz="4" w:space="0" w:color="000000"/>
              <w:right w:val="single" w:sz="4" w:space="0" w:color="000000"/>
            </w:tcBorders>
          </w:tcPr>
          <w:p w:rsidR="0071338F" w:rsidRPr="0071338F" w:rsidRDefault="0071338F" w:rsidP="0071338F">
            <w:pPr>
              <w:shd w:val="clear" w:color="auto" w:fill="FFFFFF"/>
              <w:spacing w:after="0" w:line="240" w:lineRule="auto"/>
              <w:ind w:left="317" w:right="318"/>
              <w:jc w:val="center"/>
              <w:rPr>
                <w:rFonts w:ascii="Times New Roman" w:hAnsi="Times New Roman" w:cs="Times New Roman"/>
              </w:rPr>
            </w:pPr>
          </w:p>
        </w:tc>
        <w:tc>
          <w:tcPr>
            <w:tcW w:w="462" w:type="pct"/>
          </w:tcPr>
          <w:p w:rsidR="0071338F" w:rsidRPr="0071338F" w:rsidRDefault="0071338F" w:rsidP="0071338F">
            <w:pPr>
              <w:spacing w:after="0" w:line="240" w:lineRule="auto"/>
              <w:jc w:val="both"/>
              <w:rPr>
                <w:rFonts w:ascii="Times New Roman" w:hAnsi="Times New Roman" w:cs="Times New Roman"/>
              </w:rPr>
            </w:pPr>
          </w:p>
        </w:tc>
      </w:tr>
    </w:tbl>
    <w:p w:rsidR="0071338F" w:rsidRPr="0071338F" w:rsidRDefault="0071338F" w:rsidP="0071338F">
      <w:pPr>
        <w:spacing w:after="0" w:line="240" w:lineRule="auto"/>
        <w:jc w:val="center"/>
        <w:rPr>
          <w:rFonts w:ascii="Times New Roman" w:hAnsi="Times New Roman" w:cs="Times New Roman"/>
          <w:b/>
        </w:rPr>
        <w:sectPr w:rsidR="0071338F" w:rsidRPr="0071338F" w:rsidSect="00824F08">
          <w:footerReference w:type="default" r:id="rId34"/>
          <w:pgSz w:w="16838" w:h="11906" w:orient="landscape"/>
          <w:pgMar w:top="1701" w:right="1134" w:bottom="851" w:left="1134" w:header="709" w:footer="709" w:gutter="0"/>
          <w:cols w:space="720"/>
          <w:docGrid w:linePitch="299"/>
        </w:sectPr>
      </w:pPr>
    </w:p>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3. УСЛОВИЯ РЕАЛИЗАЦИИ УЧЕБНОЙ ДИСЦИПЛИНЫ</w:t>
      </w:r>
    </w:p>
    <w:p w:rsidR="0071338F" w:rsidRPr="0071338F" w:rsidRDefault="0071338F" w:rsidP="0071338F">
      <w:pPr>
        <w:spacing w:after="0" w:line="240" w:lineRule="auto"/>
        <w:ind w:firstLine="709"/>
        <w:jc w:val="both"/>
        <w:rPr>
          <w:rFonts w:ascii="Times New Roman" w:hAnsi="Times New Roman" w:cs="Times New Roman"/>
          <w:b/>
        </w:rPr>
      </w:pPr>
      <w:r w:rsidRPr="0071338F">
        <w:rPr>
          <w:rFonts w:ascii="Times New Roman" w:hAnsi="Times New Roman" w:cs="Times New Roman"/>
          <w:b/>
        </w:rPr>
        <w:t>3.1. Для реализации программы профессионального модуля должны быть предусмотрены следующие специальные помещения:</w:t>
      </w:r>
    </w:p>
    <w:p w:rsidR="0071338F" w:rsidRPr="0071338F" w:rsidRDefault="0071338F" w:rsidP="0071338F">
      <w:pPr>
        <w:spacing w:line="240" w:lineRule="auto"/>
        <w:ind w:firstLine="708"/>
        <w:jc w:val="both"/>
        <w:rPr>
          <w:rFonts w:ascii="Times New Roman" w:hAnsi="Times New Roman" w:cs="Times New Roman"/>
          <w:i/>
        </w:rPr>
      </w:pPr>
      <w:r w:rsidRPr="0071338F">
        <w:rPr>
          <w:rFonts w:ascii="Times New Roman" w:hAnsi="Times New Roman" w:cs="Times New Roman"/>
        </w:rPr>
        <w:t>Кабинет «История»</w:t>
      </w:r>
      <w:r w:rsidRPr="0071338F">
        <w:rPr>
          <w:rFonts w:ascii="Times New Roman" w:hAnsi="Times New Roman" w:cs="Times New Roman"/>
          <w:b/>
        </w:rPr>
        <w:t>,</w:t>
      </w:r>
      <w:r w:rsidRPr="0071338F">
        <w:rPr>
          <w:rFonts w:ascii="Times New Roman" w:hAnsi="Times New Roman" w:cs="Times New Roman"/>
        </w:rPr>
        <w:t xml:space="preserve"> оснащенный в соответствии с п. 6.1.2.1 образовательной программы по профессии 18.01.33 Лаборант по контролю качества сырья, реактивов, промежуточных продуктов, готовой продукции, отходов производства (по отраслям)..</w:t>
      </w:r>
    </w:p>
    <w:p w:rsidR="0071338F" w:rsidRPr="0071338F" w:rsidRDefault="0071338F" w:rsidP="0071338F">
      <w:pPr>
        <w:spacing w:after="0" w:line="240" w:lineRule="auto"/>
        <w:ind w:firstLine="709"/>
        <w:rPr>
          <w:rFonts w:ascii="Times New Roman" w:hAnsi="Times New Roman" w:cs="Times New Roman"/>
          <w:b/>
        </w:rPr>
      </w:pPr>
      <w:r w:rsidRPr="0071338F">
        <w:rPr>
          <w:rFonts w:ascii="Times New Roman" w:hAnsi="Times New Roman" w:cs="Times New Roman"/>
          <w:b/>
        </w:rPr>
        <w:t>3.2. Информационное обеспечение реализации программы</w:t>
      </w:r>
    </w:p>
    <w:p w:rsidR="0071338F" w:rsidRPr="0071338F" w:rsidRDefault="0071338F" w:rsidP="0071338F">
      <w:pPr>
        <w:spacing w:after="0" w:line="240" w:lineRule="auto"/>
        <w:ind w:firstLine="709"/>
        <w:jc w:val="both"/>
        <w:rPr>
          <w:rFonts w:ascii="Times New Roman" w:hAnsi="Times New Roman" w:cs="Times New Roman"/>
        </w:rPr>
      </w:pPr>
      <w:r w:rsidRPr="0071338F">
        <w:rPr>
          <w:rFonts w:ascii="Times New Roman" w:hAnsi="Times New Roman" w:cs="Times New Roman"/>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71338F" w:rsidRPr="0071338F" w:rsidRDefault="0071338F" w:rsidP="0071338F">
      <w:pPr>
        <w:spacing w:after="0" w:line="240" w:lineRule="auto"/>
        <w:ind w:firstLine="709"/>
        <w:contextualSpacing/>
        <w:rPr>
          <w:rFonts w:ascii="Times New Roman" w:hAnsi="Times New Roman" w:cs="Times New Roman"/>
        </w:rPr>
      </w:pPr>
    </w:p>
    <w:p w:rsidR="0071338F" w:rsidRPr="0071338F" w:rsidRDefault="0071338F" w:rsidP="0071338F">
      <w:pPr>
        <w:spacing w:after="0" w:line="240" w:lineRule="auto"/>
        <w:ind w:firstLine="709"/>
        <w:contextualSpacing/>
        <w:rPr>
          <w:rFonts w:ascii="Times New Roman" w:hAnsi="Times New Roman" w:cs="Times New Roman"/>
          <w:b/>
        </w:rPr>
      </w:pPr>
      <w:r w:rsidRPr="0071338F">
        <w:rPr>
          <w:rFonts w:ascii="Times New Roman" w:hAnsi="Times New Roman" w:cs="Times New Roman"/>
          <w:b/>
        </w:rPr>
        <w:t>3.2.1. Основные печатные издания</w:t>
      </w:r>
    </w:p>
    <w:p w:rsidR="0071338F" w:rsidRPr="0071338F" w:rsidRDefault="0071338F" w:rsidP="0071338F">
      <w:pPr>
        <w:spacing w:line="240" w:lineRule="auto"/>
        <w:ind w:firstLine="709"/>
        <w:contextualSpacing/>
        <w:jc w:val="both"/>
        <w:rPr>
          <w:rFonts w:ascii="Times New Roman" w:hAnsi="Times New Roman" w:cs="Times New Roman"/>
        </w:rPr>
      </w:pPr>
      <w:r w:rsidRPr="0071338F">
        <w:rPr>
          <w:rFonts w:ascii="Times New Roman" w:hAnsi="Times New Roman" w:cs="Times New Roman"/>
        </w:rPr>
        <w:t>1. А.Н. Сахаров, Н.В. Загладин, Ю.А. Петров. «История». Часть II. М. «Русское слово», 2021</w:t>
      </w:r>
    </w:p>
    <w:p w:rsidR="0071338F" w:rsidRPr="0071338F" w:rsidRDefault="0071338F" w:rsidP="0071338F">
      <w:pPr>
        <w:spacing w:after="0" w:line="240" w:lineRule="auto"/>
        <w:jc w:val="both"/>
        <w:rPr>
          <w:rFonts w:ascii="Times New Roman" w:hAnsi="Times New Roman" w:cs="Times New Roman"/>
          <w:highlight w:val="cyan"/>
        </w:rPr>
      </w:pPr>
    </w:p>
    <w:p w:rsidR="0071338F" w:rsidRPr="0071338F" w:rsidRDefault="0071338F" w:rsidP="0071338F">
      <w:pPr>
        <w:spacing w:after="0" w:line="240" w:lineRule="auto"/>
        <w:ind w:firstLine="709"/>
        <w:contextualSpacing/>
        <w:rPr>
          <w:rFonts w:ascii="Times New Roman" w:hAnsi="Times New Roman" w:cs="Times New Roman"/>
          <w:i/>
        </w:rPr>
      </w:pPr>
      <w:r w:rsidRPr="0071338F">
        <w:rPr>
          <w:rFonts w:ascii="Times New Roman" w:hAnsi="Times New Roman" w:cs="Times New Roman"/>
          <w:b/>
        </w:rPr>
        <w:t xml:space="preserve">3.2.3. Дополнительные источники </w:t>
      </w:r>
    </w:p>
    <w:p w:rsidR="0071338F" w:rsidRPr="0071338F" w:rsidRDefault="0071338F" w:rsidP="002E1DA2">
      <w:pPr>
        <w:pStyle w:val="ab"/>
        <w:numPr>
          <w:ilvl w:val="0"/>
          <w:numId w:val="20"/>
        </w:numPr>
        <w:tabs>
          <w:tab w:val="left" w:pos="0"/>
          <w:tab w:val="left" w:pos="567"/>
        </w:tabs>
        <w:spacing w:after="0" w:line="240" w:lineRule="auto"/>
        <w:contextualSpacing w:val="0"/>
        <w:jc w:val="both"/>
        <w:rPr>
          <w:rFonts w:ascii="Times New Roman" w:hAnsi="Times New Roman"/>
        </w:rPr>
      </w:pPr>
      <w:r w:rsidRPr="0071338F">
        <w:rPr>
          <w:rFonts w:ascii="Times New Roman" w:hAnsi="Times New Roman"/>
        </w:rPr>
        <w:t xml:space="preserve">Всемирная история. </w:t>
      </w:r>
      <w:r w:rsidRPr="0071338F">
        <w:rPr>
          <w:rFonts w:ascii="Times New Roman" w:hAnsi="Times New Roman"/>
          <w:lang w:val="en-US"/>
        </w:rPr>
        <w:t>VII</w:t>
      </w:r>
      <w:r w:rsidRPr="0071338F">
        <w:rPr>
          <w:rFonts w:ascii="Times New Roman" w:hAnsi="Times New Roman"/>
        </w:rPr>
        <w:t>–</w:t>
      </w:r>
      <w:r w:rsidRPr="0071338F">
        <w:rPr>
          <w:rFonts w:ascii="Times New Roman" w:hAnsi="Times New Roman"/>
          <w:lang w:val="en-US"/>
        </w:rPr>
        <w:t>X</w:t>
      </w:r>
      <w:r w:rsidRPr="0071338F">
        <w:rPr>
          <w:rFonts w:ascii="Times New Roman" w:hAnsi="Times New Roman"/>
        </w:rPr>
        <w:t xml:space="preserve"> тт. М. Издательство социально-экономической литературы. 1960–1965.</w:t>
      </w:r>
    </w:p>
    <w:p w:rsidR="0071338F" w:rsidRPr="0071338F" w:rsidRDefault="0071338F" w:rsidP="002E1DA2">
      <w:pPr>
        <w:pStyle w:val="ab"/>
        <w:numPr>
          <w:ilvl w:val="0"/>
          <w:numId w:val="20"/>
        </w:numPr>
        <w:tabs>
          <w:tab w:val="left" w:pos="709"/>
        </w:tabs>
        <w:spacing w:after="0" w:line="240" w:lineRule="auto"/>
        <w:contextualSpacing w:val="0"/>
        <w:jc w:val="both"/>
        <w:rPr>
          <w:rFonts w:ascii="Times New Roman" w:hAnsi="Times New Roman"/>
        </w:rPr>
      </w:pPr>
      <w:r w:rsidRPr="0071338F">
        <w:rPr>
          <w:rFonts w:ascii="Times New Roman" w:hAnsi="Times New Roman"/>
        </w:rPr>
        <w:t xml:space="preserve">Губер А.А., Ким Г.Ф., Хейфец А.Н. Новая история стран Азии и Африки. М. «Наука» 1982. </w:t>
      </w:r>
    </w:p>
    <w:p w:rsidR="0071338F" w:rsidRPr="0071338F" w:rsidRDefault="0071338F" w:rsidP="002E1DA2">
      <w:pPr>
        <w:pStyle w:val="ab"/>
        <w:numPr>
          <w:ilvl w:val="0"/>
          <w:numId w:val="20"/>
        </w:numPr>
        <w:tabs>
          <w:tab w:val="left" w:pos="0"/>
          <w:tab w:val="left" w:pos="567"/>
        </w:tabs>
        <w:spacing w:after="0" w:line="240" w:lineRule="auto"/>
        <w:contextualSpacing w:val="0"/>
        <w:jc w:val="both"/>
        <w:rPr>
          <w:rFonts w:ascii="Times New Roman" w:hAnsi="Times New Roman"/>
        </w:rPr>
      </w:pPr>
      <w:r w:rsidRPr="0071338F">
        <w:rPr>
          <w:rFonts w:ascii="Times New Roman" w:hAnsi="Times New Roman"/>
        </w:rPr>
        <w:t>История. Серия «Учебники и учебные пособия». Ростов н/Дон. «Феникс». 2003.</w:t>
      </w:r>
    </w:p>
    <w:p w:rsidR="0071338F" w:rsidRPr="0071338F" w:rsidRDefault="0071338F" w:rsidP="002E1DA2">
      <w:pPr>
        <w:pStyle w:val="ab"/>
        <w:numPr>
          <w:ilvl w:val="0"/>
          <w:numId w:val="20"/>
        </w:numPr>
        <w:tabs>
          <w:tab w:val="left" w:pos="0"/>
          <w:tab w:val="left" w:pos="567"/>
        </w:tabs>
        <w:spacing w:after="0" w:line="240" w:lineRule="auto"/>
        <w:contextualSpacing w:val="0"/>
        <w:jc w:val="both"/>
        <w:rPr>
          <w:rFonts w:ascii="Times New Roman" w:hAnsi="Times New Roman"/>
        </w:rPr>
      </w:pPr>
      <w:r w:rsidRPr="0071338F">
        <w:rPr>
          <w:rFonts w:ascii="Times New Roman" w:hAnsi="Times New Roman"/>
        </w:rPr>
        <w:t>Кредер А.А. Новейшая история зарубежных стран 1914 – 1997. Учебник для             9 класса основных школ. М. Издательство «Центр гуманитарного образования». 1998.</w:t>
      </w:r>
    </w:p>
    <w:p w:rsidR="0071338F" w:rsidRPr="0071338F" w:rsidRDefault="0071338F" w:rsidP="002E1DA2">
      <w:pPr>
        <w:pStyle w:val="ab"/>
        <w:numPr>
          <w:ilvl w:val="0"/>
          <w:numId w:val="20"/>
        </w:numPr>
        <w:tabs>
          <w:tab w:val="left" w:pos="0"/>
          <w:tab w:val="left" w:pos="567"/>
        </w:tabs>
        <w:spacing w:after="0" w:line="240" w:lineRule="auto"/>
        <w:contextualSpacing w:val="0"/>
        <w:jc w:val="both"/>
        <w:rPr>
          <w:rFonts w:ascii="Times New Roman" w:hAnsi="Times New Roman"/>
        </w:rPr>
      </w:pPr>
      <w:r w:rsidRPr="0071338F">
        <w:rPr>
          <w:rFonts w:ascii="Times New Roman" w:hAnsi="Times New Roman"/>
        </w:rPr>
        <w:t>Левандовский А.А., Щетинов Ю.А. Россия в ХХ веке. Учебник для 10–11 классов общеобразовательных учреждений. М. «Просвещение». 1997.</w:t>
      </w:r>
    </w:p>
    <w:p w:rsidR="0071338F" w:rsidRPr="0071338F" w:rsidRDefault="0071338F" w:rsidP="002E1DA2">
      <w:pPr>
        <w:pStyle w:val="ab"/>
        <w:numPr>
          <w:ilvl w:val="0"/>
          <w:numId w:val="20"/>
        </w:numPr>
        <w:tabs>
          <w:tab w:val="left" w:pos="0"/>
          <w:tab w:val="left" w:pos="567"/>
        </w:tabs>
        <w:spacing w:after="0" w:line="240" w:lineRule="auto"/>
        <w:contextualSpacing w:val="0"/>
        <w:jc w:val="both"/>
        <w:rPr>
          <w:rFonts w:ascii="Times New Roman" w:hAnsi="Times New Roman"/>
        </w:rPr>
      </w:pPr>
      <w:r w:rsidRPr="0071338F">
        <w:rPr>
          <w:rFonts w:ascii="Times New Roman" w:hAnsi="Times New Roman"/>
        </w:rPr>
        <w:t>Новейшая история зарубежных стран. Европа и Америка. 1917–1939. М. «Просвещение» 1975.</w:t>
      </w:r>
    </w:p>
    <w:p w:rsidR="0071338F" w:rsidRPr="0071338F" w:rsidRDefault="0071338F" w:rsidP="002E1DA2">
      <w:pPr>
        <w:pStyle w:val="ab"/>
        <w:numPr>
          <w:ilvl w:val="0"/>
          <w:numId w:val="20"/>
        </w:numPr>
        <w:tabs>
          <w:tab w:val="left" w:pos="0"/>
          <w:tab w:val="left" w:pos="567"/>
        </w:tabs>
        <w:spacing w:after="0" w:line="240" w:lineRule="auto"/>
        <w:contextualSpacing w:val="0"/>
        <w:jc w:val="both"/>
        <w:rPr>
          <w:rFonts w:ascii="Times New Roman" w:hAnsi="Times New Roman"/>
        </w:rPr>
      </w:pPr>
      <w:r w:rsidRPr="0071338F">
        <w:rPr>
          <w:rFonts w:ascii="Times New Roman" w:hAnsi="Times New Roman"/>
        </w:rPr>
        <w:t>Новейшая история Зарубежных стран. Европа и Америка. 1939–1975. М. «Просвещение» 1978.</w:t>
      </w:r>
    </w:p>
    <w:p w:rsidR="0071338F" w:rsidRPr="0071338F" w:rsidRDefault="0071338F" w:rsidP="002E1DA2">
      <w:pPr>
        <w:pStyle w:val="ab"/>
        <w:numPr>
          <w:ilvl w:val="0"/>
          <w:numId w:val="20"/>
        </w:numPr>
        <w:tabs>
          <w:tab w:val="left" w:pos="0"/>
          <w:tab w:val="left" w:pos="567"/>
        </w:tabs>
        <w:spacing w:after="0" w:line="240" w:lineRule="auto"/>
        <w:contextualSpacing w:val="0"/>
        <w:jc w:val="both"/>
        <w:rPr>
          <w:rFonts w:ascii="Times New Roman" w:hAnsi="Times New Roman"/>
        </w:rPr>
      </w:pPr>
      <w:r w:rsidRPr="0071338F">
        <w:rPr>
          <w:rFonts w:ascii="Times New Roman" w:hAnsi="Times New Roman"/>
        </w:rPr>
        <w:t>Новейшая история стран Азии и Африки. М. Издательство Московского университета. 1965.</w:t>
      </w:r>
    </w:p>
    <w:p w:rsidR="0071338F" w:rsidRPr="0071338F" w:rsidRDefault="0071338F" w:rsidP="0071338F">
      <w:pPr>
        <w:spacing w:after="0" w:line="240" w:lineRule="auto"/>
        <w:ind w:firstLine="709"/>
        <w:contextualSpacing/>
        <w:rPr>
          <w:rFonts w:ascii="Times New Roman" w:hAnsi="Times New Roman" w:cs="Times New Roman"/>
          <w:b/>
          <w:i/>
          <w:highlight w:val="green"/>
        </w:rPr>
        <w:sectPr w:rsidR="0071338F" w:rsidRPr="0071338F" w:rsidSect="00824F08">
          <w:pgSz w:w="11906" w:h="16838"/>
          <w:pgMar w:top="1134" w:right="851" w:bottom="1134" w:left="1701" w:header="709" w:footer="709" w:gutter="0"/>
          <w:cols w:space="720"/>
        </w:sectPr>
      </w:pPr>
    </w:p>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 xml:space="preserve">4. КОНТРОЛЬ И ОЦЕНКА РЕЗУЛЬТАТОВ ОСВОЕНИЯ </w:t>
      </w:r>
      <w:r w:rsidR="00A6711D">
        <w:rPr>
          <w:rFonts w:ascii="Times New Roman" w:hAnsi="Times New Roman" w:cs="Times New Roman"/>
          <w:b/>
        </w:rPr>
        <w:t>УЧЕБНОЙ ДИСЦИПЛИНЫ</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6"/>
        <w:gridCol w:w="2880"/>
        <w:gridCol w:w="2756"/>
      </w:tblGrid>
      <w:tr w:rsidR="0071338F" w:rsidRPr="0071338F" w:rsidTr="00A6711D">
        <w:trPr>
          <w:trHeight w:val="20"/>
          <w:jc w:val="center"/>
        </w:trPr>
        <w:tc>
          <w:tcPr>
            <w:tcW w:w="3996" w:type="dxa"/>
            <w:tcBorders>
              <w:top w:val="single" w:sz="4" w:space="0" w:color="auto"/>
              <w:left w:val="single" w:sz="4" w:space="0" w:color="auto"/>
              <w:bottom w:val="single" w:sz="4" w:space="0" w:color="auto"/>
              <w:right w:val="single" w:sz="4" w:space="0" w:color="auto"/>
            </w:tcBorders>
          </w:tcPr>
          <w:p w:rsidR="0071338F" w:rsidRPr="0071338F" w:rsidRDefault="0071338F" w:rsidP="0071338F">
            <w:pPr>
              <w:pStyle w:val="1fffff1"/>
              <w:spacing w:after="0" w:line="240" w:lineRule="auto"/>
              <w:ind w:left="0"/>
              <w:jc w:val="center"/>
              <w:rPr>
                <w:rFonts w:ascii="Times New Roman" w:hAnsi="Times New Roman"/>
                <w:b/>
                <w:color w:val="000000"/>
              </w:rPr>
            </w:pPr>
            <w:r w:rsidRPr="0071338F">
              <w:rPr>
                <w:rFonts w:ascii="Times New Roman" w:hAnsi="Times New Roman"/>
                <w:b/>
                <w:color w:val="000000"/>
              </w:rPr>
              <w:t>Результаты обучения</w:t>
            </w:r>
          </w:p>
        </w:tc>
        <w:tc>
          <w:tcPr>
            <w:tcW w:w="2880" w:type="dxa"/>
            <w:tcBorders>
              <w:top w:val="single" w:sz="4" w:space="0" w:color="auto"/>
              <w:left w:val="single" w:sz="4" w:space="0" w:color="auto"/>
              <w:bottom w:val="single" w:sz="4" w:space="0" w:color="auto"/>
              <w:right w:val="single" w:sz="4" w:space="0" w:color="auto"/>
            </w:tcBorders>
          </w:tcPr>
          <w:p w:rsidR="0071338F" w:rsidRPr="0071338F" w:rsidRDefault="0071338F" w:rsidP="0071338F">
            <w:pPr>
              <w:pStyle w:val="1fffff1"/>
              <w:spacing w:after="0" w:line="240" w:lineRule="auto"/>
              <w:ind w:left="0"/>
              <w:jc w:val="center"/>
              <w:rPr>
                <w:rFonts w:ascii="Times New Roman" w:hAnsi="Times New Roman"/>
              </w:rPr>
            </w:pPr>
            <w:r w:rsidRPr="0071338F">
              <w:rPr>
                <w:rFonts w:ascii="Times New Roman" w:hAnsi="Times New Roman"/>
                <w:b/>
              </w:rPr>
              <w:t>Критерии оценки</w:t>
            </w:r>
          </w:p>
        </w:tc>
        <w:tc>
          <w:tcPr>
            <w:tcW w:w="2756" w:type="dxa"/>
            <w:tcBorders>
              <w:top w:val="single" w:sz="4" w:space="0" w:color="auto"/>
              <w:left w:val="single" w:sz="4" w:space="0" w:color="auto"/>
              <w:bottom w:val="single" w:sz="4" w:space="0" w:color="auto"/>
              <w:right w:val="single" w:sz="4" w:space="0" w:color="auto"/>
            </w:tcBorders>
          </w:tcPr>
          <w:p w:rsidR="0071338F" w:rsidRPr="0071338F" w:rsidRDefault="0071338F" w:rsidP="0071338F">
            <w:pPr>
              <w:pStyle w:val="1fffff1"/>
              <w:spacing w:after="0" w:line="240" w:lineRule="auto"/>
              <w:ind w:left="0"/>
              <w:jc w:val="center"/>
              <w:rPr>
                <w:rFonts w:ascii="Times New Roman" w:hAnsi="Times New Roman"/>
                <w:color w:val="000000"/>
              </w:rPr>
            </w:pPr>
            <w:r w:rsidRPr="0071338F">
              <w:rPr>
                <w:rFonts w:ascii="Times New Roman" w:hAnsi="Times New Roman"/>
                <w:b/>
              </w:rPr>
              <w:t>Методы оценки</w:t>
            </w:r>
          </w:p>
        </w:tc>
      </w:tr>
      <w:tr w:rsidR="0071338F" w:rsidRPr="0071338F" w:rsidTr="00A6711D">
        <w:trPr>
          <w:trHeight w:val="20"/>
          <w:jc w:val="center"/>
        </w:trPr>
        <w:tc>
          <w:tcPr>
            <w:tcW w:w="3996" w:type="dxa"/>
            <w:tcBorders>
              <w:top w:val="single" w:sz="4" w:space="0" w:color="auto"/>
              <w:left w:val="single" w:sz="4" w:space="0" w:color="auto"/>
              <w:bottom w:val="single" w:sz="4" w:space="0" w:color="auto"/>
              <w:right w:val="single" w:sz="4" w:space="0" w:color="auto"/>
            </w:tcBorders>
          </w:tcPr>
          <w:p w:rsidR="0071338F" w:rsidRPr="0071338F" w:rsidRDefault="00A6711D" w:rsidP="0071338F">
            <w:pPr>
              <w:pStyle w:val="Style16"/>
              <w:widowControl/>
              <w:spacing w:line="240" w:lineRule="auto"/>
              <w:jc w:val="both"/>
              <w:rPr>
                <w:sz w:val="22"/>
                <w:szCs w:val="22"/>
              </w:rPr>
            </w:pPr>
            <w:r w:rsidRPr="0071338F">
              <w:rPr>
                <w:sz w:val="22"/>
                <w:szCs w:val="22"/>
              </w:rPr>
              <w:t xml:space="preserve">Основные </w:t>
            </w:r>
            <w:r w:rsidR="0071338F" w:rsidRPr="0071338F">
              <w:rPr>
                <w:sz w:val="22"/>
                <w:szCs w:val="22"/>
              </w:rPr>
              <w:t>факты, процессы и явления, характеризующие целостность отечественной и всемирной истории.</w:t>
            </w:r>
          </w:p>
        </w:tc>
        <w:tc>
          <w:tcPr>
            <w:tcW w:w="2880" w:type="dxa"/>
            <w:tcBorders>
              <w:top w:val="single" w:sz="4" w:space="0" w:color="auto"/>
              <w:left w:val="single" w:sz="4" w:space="0" w:color="auto"/>
              <w:bottom w:val="single" w:sz="4" w:space="0" w:color="auto"/>
              <w:right w:val="single" w:sz="4" w:space="0" w:color="auto"/>
            </w:tcBorders>
          </w:tcPr>
          <w:p w:rsidR="0071338F" w:rsidRPr="0071338F" w:rsidRDefault="0071338F" w:rsidP="0071338F">
            <w:pPr>
              <w:tabs>
                <w:tab w:val="left" w:pos="915"/>
              </w:tabs>
              <w:spacing w:after="0" w:line="240" w:lineRule="auto"/>
              <w:jc w:val="both"/>
              <w:rPr>
                <w:rFonts w:ascii="Times New Roman" w:hAnsi="Times New Roman" w:cs="Times New Roman"/>
              </w:rPr>
            </w:pPr>
            <w:r w:rsidRPr="0071338F">
              <w:rPr>
                <w:rFonts w:ascii="Times New Roman" w:hAnsi="Times New Roman" w:cs="Times New Roman"/>
              </w:rPr>
              <w:t>Воспроизведение основных фактов, процессов и явлений, характеризующих целостность отечественной и всемирной истории.</w:t>
            </w:r>
          </w:p>
        </w:tc>
        <w:tc>
          <w:tcPr>
            <w:tcW w:w="2756" w:type="dxa"/>
            <w:tcBorders>
              <w:top w:val="single" w:sz="4" w:space="0" w:color="auto"/>
              <w:left w:val="single" w:sz="4" w:space="0" w:color="auto"/>
              <w:bottom w:val="single" w:sz="4" w:space="0" w:color="auto"/>
              <w:right w:val="single" w:sz="4" w:space="0" w:color="auto"/>
            </w:tcBorders>
          </w:tcPr>
          <w:p w:rsidR="0071338F" w:rsidRPr="0071338F" w:rsidRDefault="0071338F" w:rsidP="0071338F">
            <w:pPr>
              <w:spacing w:after="0" w:line="240" w:lineRule="auto"/>
              <w:jc w:val="both"/>
              <w:rPr>
                <w:rFonts w:ascii="Times New Roman" w:hAnsi="Times New Roman" w:cs="Times New Roman"/>
                <w:bCs/>
              </w:rPr>
            </w:pPr>
            <w:r w:rsidRPr="0071338F">
              <w:rPr>
                <w:rFonts w:ascii="Times New Roman" w:hAnsi="Times New Roman" w:cs="Times New Roman"/>
                <w:bCs/>
              </w:rPr>
              <w:t>Устный и письменный опрос. Контрольные (блоковые) работы. Промежуточная аттестация</w:t>
            </w:r>
          </w:p>
        </w:tc>
      </w:tr>
      <w:tr w:rsidR="0071338F" w:rsidRPr="0071338F" w:rsidTr="00A6711D">
        <w:trPr>
          <w:trHeight w:val="20"/>
          <w:jc w:val="center"/>
        </w:trPr>
        <w:tc>
          <w:tcPr>
            <w:tcW w:w="3996" w:type="dxa"/>
            <w:tcBorders>
              <w:top w:val="single" w:sz="4" w:space="0" w:color="auto"/>
              <w:left w:val="single" w:sz="4" w:space="0" w:color="auto"/>
              <w:bottom w:val="single" w:sz="4" w:space="0" w:color="auto"/>
              <w:right w:val="single" w:sz="4" w:space="0" w:color="auto"/>
            </w:tcBorders>
          </w:tcPr>
          <w:p w:rsidR="0071338F" w:rsidRPr="0071338F" w:rsidRDefault="00A6711D" w:rsidP="0071338F">
            <w:pPr>
              <w:pStyle w:val="Style16"/>
              <w:widowControl/>
              <w:spacing w:line="240" w:lineRule="auto"/>
              <w:jc w:val="both"/>
              <w:rPr>
                <w:sz w:val="22"/>
                <w:szCs w:val="22"/>
              </w:rPr>
            </w:pPr>
            <w:r w:rsidRPr="0071338F">
              <w:rPr>
                <w:sz w:val="22"/>
                <w:szCs w:val="22"/>
              </w:rPr>
              <w:t xml:space="preserve">Периодизацию </w:t>
            </w:r>
            <w:r w:rsidR="0071338F" w:rsidRPr="0071338F">
              <w:rPr>
                <w:sz w:val="22"/>
                <w:szCs w:val="22"/>
              </w:rPr>
              <w:t>всемирной и отечественной истории.</w:t>
            </w:r>
          </w:p>
        </w:tc>
        <w:tc>
          <w:tcPr>
            <w:tcW w:w="2880" w:type="dxa"/>
            <w:tcBorders>
              <w:top w:val="single" w:sz="4" w:space="0" w:color="auto"/>
              <w:left w:val="single" w:sz="4" w:space="0" w:color="auto"/>
              <w:bottom w:val="single" w:sz="4" w:space="0" w:color="auto"/>
              <w:right w:val="single" w:sz="4" w:space="0" w:color="auto"/>
            </w:tcBorders>
          </w:tcPr>
          <w:p w:rsidR="0071338F" w:rsidRPr="0071338F" w:rsidRDefault="0071338F" w:rsidP="0071338F">
            <w:pPr>
              <w:tabs>
                <w:tab w:val="left" w:pos="915"/>
              </w:tabs>
              <w:spacing w:after="0" w:line="240" w:lineRule="auto"/>
              <w:jc w:val="both"/>
              <w:rPr>
                <w:rFonts w:ascii="Times New Roman" w:hAnsi="Times New Roman" w:cs="Times New Roman"/>
              </w:rPr>
            </w:pPr>
            <w:r w:rsidRPr="0071338F">
              <w:rPr>
                <w:rFonts w:ascii="Times New Roman" w:hAnsi="Times New Roman" w:cs="Times New Roman"/>
              </w:rPr>
              <w:t>Воспроизведение периодизации всемирной и отечественной истории</w:t>
            </w:r>
          </w:p>
        </w:tc>
        <w:tc>
          <w:tcPr>
            <w:tcW w:w="2756" w:type="dxa"/>
            <w:tcBorders>
              <w:top w:val="single" w:sz="4" w:space="0" w:color="auto"/>
              <w:left w:val="single" w:sz="4" w:space="0" w:color="auto"/>
              <w:bottom w:val="single" w:sz="4" w:space="0" w:color="auto"/>
              <w:right w:val="single" w:sz="4" w:space="0" w:color="auto"/>
            </w:tcBorders>
          </w:tcPr>
          <w:p w:rsidR="0071338F" w:rsidRPr="0071338F" w:rsidRDefault="0071338F" w:rsidP="0071338F">
            <w:pPr>
              <w:spacing w:after="0" w:line="240" w:lineRule="auto"/>
              <w:jc w:val="both"/>
              <w:rPr>
                <w:rFonts w:ascii="Times New Roman" w:hAnsi="Times New Roman" w:cs="Times New Roman"/>
                <w:bCs/>
              </w:rPr>
            </w:pPr>
            <w:r w:rsidRPr="0071338F">
              <w:rPr>
                <w:rFonts w:ascii="Times New Roman" w:hAnsi="Times New Roman" w:cs="Times New Roman"/>
                <w:bCs/>
              </w:rPr>
              <w:t>Устный и письменный опрос. Контрольные (блоковые) работы. Промежуточная аттестация</w:t>
            </w:r>
          </w:p>
        </w:tc>
      </w:tr>
      <w:tr w:rsidR="0071338F" w:rsidRPr="0071338F" w:rsidTr="00A6711D">
        <w:trPr>
          <w:trHeight w:val="20"/>
          <w:jc w:val="center"/>
        </w:trPr>
        <w:tc>
          <w:tcPr>
            <w:tcW w:w="3996" w:type="dxa"/>
            <w:tcBorders>
              <w:top w:val="single" w:sz="4" w:space="0" w:color="auto"/>
              <w:left w:val="single" w:sz="4" w:space="0" w:color="auto"/>
              <w:bottom w:val="single" w:sz="4" w:space="0" w:color="auto"/>
              <w:right w:val="single" w:sz="4" w:space="0" w:color="auto"/>
            </w:tcBorders>
          </w:tcPr>
          <w:p w:rsidR="0071338F" w:rsidRPr="0071338F" w:rsidRDefault="00A6711D" w:rsidP="0071338F">
            <w:pPr>
              <w:pStyle w:val="Style16"/>
              <w:widowControl/>
              <w:spacing w:line="240" w:lineRule="auto"/>
              <w:jc w:val="both"/>
              <w:rPr>
                <w:sz w:val="22"/>
                <w:szCs w:val="22"/>
              </w:rPr>
            </w:pPr>
            <w:r w:rsidRPr="0071338F">
              <w:rPr>
                <w:sz w:val="22"/>
                <w:szCs w:val="22"/>
              </w:rPr>
              <w:t xml:space="preserve">Современные </w:t>
            </w:r>
            <w:r w:rsidR="0071338F" w:rsidRPr="0071338F">
              <w:rPr>
                <w:sz w:val="22"/>
                <w:szCs w:val="22"/>
              </w:rPr>
              <w:t>версии и трактовки важнейших проблем отечественной и всемирной истории.</w:t>
            </w:r>
          </w:p>
        </w:tc>
        <w:tc>
          <w:tcPr>
            <w:tcW w:w="2880" w:type="dxa"/>
            <w:tcBorders>
              <w:top w:val="single" w:sz="4" w:space="0" w:color="auto"/>
              <w:left w:val="single" w:sz="4" w:space="0" w:color="auto"/>
              <w:bottom w:val="single" w:sz="4" w:space="0" w:color="auto"/>
              <w:right w:val="single" w:sz="4" w:space="0" w:color="auto"/>
            </w:tcBorders>
          </w:tcPr>
          <w:p w:rsidR="0071338F" w:rsidRPr="0071338F" w:rsidRDefault="0071338F" w:rsidP="0071338F">
            <w:pPr>
              <w:tabs>
                <w:tab w:val="left" w:pos="915"/>
              </w:tabs>
              <w:spacing w:after="0" w:line="240" w:lineRule="auto"/>
              <w:jc w:val="both"/>
              <w:rPr>
                <w:rFonts w:ascii="Times New Roman" w:hAnsi="Times New Roman" w:cs="Times New Roman"/>
              </w:rPr>
            </w:pPr>
            <w:r w:rsidRPr="0071338F">
              <w:rPr>
                <w:rFonts w:ascii="Times New Roman" w:hAnsi="Times New Roman" w:cs="Times New Roman"/>
              </w:rPr>
              <w:t>Воспроизведение современных версий и трактовок важнейших проблем отечественной и всемирной истории</w:t>
            </w:r>
          </w:p>
        </w:tc>
        <w:tc>
          <w:tcPr>
            <w:tcW w:w="2756" w:type="dxa"/>
            <w:tcBorders>
              <w:top w:val="single" w:sz="4" w:space="0" w:color="auto"/>
              <w:left w:val="single" w:sz="4" w:space="0" w:color="auto"/>
              <w:bottom w:val="single" w:sz="4" w:space="0" w:color="auto"/>
              <w:right w:val="single" w:sz="4" w:space="0" w:color="auto"/>
            </w:tcBorders>
          </w:tcPr>
          <w:p w:rsidR="0071338F" w:rsidRPr="0071338F" w:rsidRDefault="0071338F" w:rsidP="0071338F">
            <w:pPr>
              <w:spacing w:after="0" w:line="240" w:lineRule="auto"/>
              <w:jc w:val="both"/>
              <w:rPr>
                <w:rFonts w:ascii="Times New Roman" w:hAnsi="Times New Roman" w:cs="Times New Roman"/>
                <w:bCs/>
              </w:rPr>
            </w:pPr>
            <w:r w:rsidRPr="0071338F">
              <w:rPr>
                <w:rFonts w:ascii="Times New Roman" w:hAnsi="Times New Roman" w:cs="Times New Roman"/>
                <w:bCs/>
              </w:rPr>
              <w:t>Устный и письменный опрос. Промежуточная аттестация</w:t>
            </w:r>
          </w:p>
        </w:tc>
      </w:tr>
      <w:tr w:rsidR="0071338F" w:rsidRPr="0071338F" w:rsidTr="00A6711D">
        <w:trPr>
          <w:trHeight w:val="20"/>
          <w:jc w:val="center"/>
        </w:trPr>
        <w:tc>
          <w:tcPr>
            <w:tcW w:w="3996" w:type="dxa"/>
            <w:tcBorders>
              <w:top w:val="single" w:sz="4" w:space="0" w:color="auto"/>
              <w:left w:val="single" w:sz="4" w:space="0" w:color="auto"/>
              <w:bottom w:val="single" w:sz="4" w:space="0" w:color="auto"/>
              <w:right w:val="single" w:sz="4" w:space="0" w:color="auto"/>
            </w:tcBorders>
          </w:tcPr>
          <w:p w:rsidR="0071338F" w:rsidRPr="0071338F" w:rsidRDefault="00A6711D" w:rsidP="0071338F">
            <w:pPr>
              <w:pStyle w:val="Style16"/>
              <w:widowControl/>
              <w:spacing w:line="240" w:lineRule="auto"/>
              <w:jc w:val="both"/>
              <w:rPr>
                <w:sz w:val="22"/>
                <w:szCs w:val="22"/>
              </w:rPr>
            </w:pPr>
            <w:r w:rsidRPr="0071338F">
              <w:rPr>
                <w:sz w:val="22"/>
                <w:szCs w:val="22"/>
              </w:rPr>
              <w:t xml:space="preserve">Особенности </w:t>
            </w:r>
            <w:r w:rsidR="0071338F" w:rsidRPr="0071338F">
              <w:rPr>
                <w:sz w:val="22"/>
                <w:szCs w:val="22"/>
              </w:rPr>
              <w:t>исторического пути России, ее роль в мировом сообществе.</w:t>
            </w:r>
          </w:p>
        </w:tc>
        <w:tc>
          <w:tcPr>
            <w:tcW w:w="2880" w:type="dxa"/>
            <w:tcBorders>
              <w:top w:val="single" w:sz="4" w:space="0" w:color="auto"/>
              <w:left w:val="single" w:sz="4" w:space="0" w:color="auto"/>
              <w:bottom w:val="single" w:sz="4" w:space="0" w:color="auto"/>
              <w:right w:val="single" w:sz="4" w:space="0" w:color="auto"/>
            </w:tcBorders>
          </w:tcPr>
          <w:p w:rsidR="0071338F" w:rsidRPr="0071338F" w:rsidRDefault="0071338F" w:rsidP="0071338F">
            <w:pPr>
              <w:tabs>
                <w:tab w:val="left" w:pos="915"/>
              </w:tabs>
              <w:spacing w:after="0" w:line="240" w:lineRule="auto"/>
              <w:jc w:val="both"/>
              <w:rPr>
                <w:rFonts w:ascii="Times New Roman" w:hAnsi="Times New Roman" w:cs="Times New Roman"/>
              </w:rPr>
            </w:pPr>
            <w:r w:rsidRPr="0071338F">
              <w:rPr>
                <w:rFonts w:ascii="Times New Roman" w:hAnsi="Times New Roman" w:cs="Times New Roman"/>
              </w:rPr>
              <w:t>Воспроизведение особен- носей исторического пути России, ее роль в мировом сообществе</w:t>
            </w:r>
          </w:p>
        </w:tc>
        <w:tc>
          <w:tcPr>
            <w:tcW w:w="2756" w:type="dxa"/>
            <w:tcBorders>
              <w:top w:val="single" w:sz="4" w:space="0" w:color="auto"/>
              <w:left w:val="single" w:sz="4" w:space="0" w:color="auto"/>
              <w:bottom w:val="single" w:sz="4" w:space="0" w:color="auto"/>
              <w:right w:val="single" w:sz="4" w:space="0" w:color="auto"/>
            </w:tcBorders>
          </w:tcPr>
          <w:p w:rsidR="0071338F" w:rsidRPr="0071338F" w:rsidRDefault="0071338F" w:rsidP="0071338F">
            <w:pPr>
              <w:spacing w:after="0" w:line="240" w:lineRule="auto"/>
              <w:jc w:val="both"/>
              <w:rPr>
                <w:rFonts w:ascii="Times New Roman" w:hAnsi="Times New Roman" w:cs="Times New Roman"/>
                <w:bCs/>
              </w:rPr>
            </w:pPr>
            <w:r w:rsidRPr="0071338F">
              <w:rPr>
                <w:rFonts w:ascii="Times New Roman" w:hAnsi="Times New Roman" w:cs="Times New Roman"/>
                <w:bCs/>
              </w:rPr>
              <w:t>Устный и письменный опрос. Контрольные (блоковые) работы. Промежуточная аттестация</w:t>
            </w:r>
          </w:p>
        </w:tc>
      </w:tr>
      <w:tr w:rsidR="0071338F" w:rsidRPr="0071338F" w:rsidTr="00A6711D">
        <w:trPr>
          <w:trHeight w:val="20"/>
          <w:jc w:val="center"/>
        </w:trPr>
        <w:tc>
          <w:tcPr>
            <w:tcW w:w="3996" w:type="dxa"/>
            <w:tcBorders>
              <w:top w:val="single" w:sz="4" w:space="0" w:color="auto"/>
              <w:left w:val="single" w:sz="4" w:space="0" w:color="auto"/>
              <w:bottom w:val="single" w:sz="4" w:space="0" w:color="auto"/>
              <w:right w:val="single" w:sz="4" w:space="0" w:color="auto"/>
            </w:tcBorders>
          </w:tcPr>
          <w:p w:rsidR="0071338F" w:rsidRPr="0071338F" w:rsidRDefault="00A6711D" w:rsidP="0071338F">
            <w:pPr>
              <w:pStyle w:val="Style16"/>
              <w:widowControl/>
              <w:spacing w:line="240" w:lineRule="auto"/>
              <w:jc w:val="both"/>
              <w:rPr>
                <w:sz w:val="22"/>
                <w:szCs w:val="22"/>
              </w:rPr>
            </w:pPr>
            <w:r w:rsidRPr="0071338F">
              <w:rPr>
                <w:sz w:val="22"/>
                <w:szCs w:val="22"/>
              </w:rPr>
              <w:t xml:space="preserve">Основные </w:t>
            </w:r>
            <w:r w:rsidR="0071338F" w:rsidRPr="0071338F">
              <w:rPr>
                <w:sz w:val="22"/>
                <w:szCs w:val="22"/>
              </w:rPr>
              <w:t>исторические термины и даты.</w:t>
            </w:r>
          </w:p>
        </w:tc>
        <w:tc>
          <w:tcPr>
            <w:tcW w:w="2880" w:type="dxa"/>
            <w:tcBorders>
              <w:top w:val="single" w:sz="4" w:space="0" w:color="auto"/>
              <w:left w:val="single" w:sz="4" w:space="0" w:color="auto"/>
              <w:bottom w:val="single" w:sz="4" w:space="0" w:color="auto"/>
              <w:right w:val="single" w:sz="4" w:space="0" w:color="auto"/>
            </w:tcBorders>
          </w:tcPr>
          <w:p w:rsidR="0071338F" w:rsidRPr="0071338F" w:rsidRDefault="0071338F" w:rsidP="0071338F">
            <w:pPr>
              <w:tabs>
                <w:tab w:val="left" w:pos="915"/>
              </w:tabs>
              <w:spacing w:after="0" w:line="240" w:lineRule="auto"/>
              <w:jc w:val="both"/>
              <w:rPr>
                <w:rFonts w:ascii="Times New Roman" w:hAnsi="Times New Roman" w:cs="Times New Roman"/>
              </w:rPr>
            </w:pPr>
            <w:r w:rsidRPr="0071338F">
              <w:rPr>
                <w:rFonts w:ascii="Times New Roman" w:hAnsi="Times New Roman" w:cs="Times New Roman"/>
              </w:rPr>
              <w:t>Воспроизведение основных исторических терминов и дат</w:t>
            </w:r>
          </w:p>
        </w:tc>
        <w:tc>
          <w:tcPr>
            <w:tcW w:w="2756" w:type="dxa"/>
            <w:tcBorders>
              <w:top w:val="single" w:sz="4" w:space="0" w:color="auto"/>
              <w:left w:val="single" w:sz="4" w:space="0" w:color="auto"/>
              <w:bottom w:val="single" w:sz="4" w:space="0" w:color="auto"/>
              <w:right w:val="single" w:sz="4" w:space="0" w:color="auto"/>
            </w:tcBorders>
          </w:tcPr>
          <w:p w:rsidR="0071338F" w:rsidRPr="0071338F" w:rsidRDefault="0071338F" w:rsidP="0071338F">
            <w:pPr>
              <w:spacing w:after="0" w:line="240" w:lineRule="auto"/>
              <w:jc w:val="both"/>
              <w:rPr>
                <w:rFonts w:ascii="Times New Roman" w:hAnsi="Times New Roman" w:cs="Times New Roman"/>
                <w:bCs/>
              </w:rPr>
            </w:pPr>
            <w:r w:rsidRPr="0071338F">
              <w:rPr>
                <w:rFonts w:ascii="Times New Roman" w:hAnsi="Times New Roman" w:cs="Times New Roman"/>
                <w:bCs/>
              </w:rPr>
              <w:t>Устный и письменный опрос. Контрольные (блоковые) работы. Промежуточная аттестация</w:t>
            </w:r>
          </w:p>
        </w:tc>
      </w:tr>
      <w:tr w:rsidR="0071338F" w:rsidRPr="0071338F" w:rsidTr="00A6711D">
        <w:trPr>
          <w:trHeight w:val="20"/>
          <w:jc w:val="center"/>
        </w:trPr>
        <w:tc>
          <w:tcPr>
            <w:tcW w:w="3996" w:type="dxa"/>
            <w:tcBorders>
              <w:top w:val="single" w:sz="4" w:space="0" w:color="auto"/>
              <w:left w:val="single" w:sz="4" w:space="0" w:color="auto"/>
              <w:bottom w:val="single" w:sz="4" w:space="0" w:color="auto"/>
              <w:right w:val="single" w:sz="4" w:space="0" w:color="auto"/>
            </w:tcBorders>
          </w:tcPr>
          <w:p w:rsidR="0071338F" w:rsidRPr="0071338F" w:rsidRDefault="00A6711D" w:rsidP="0071338F">
            <w:pPr>
              <w:pStyle w:val="Style16"/>
              <w:spacing w:line="240" w:lineRule="auto"/>
              <w:jc w:val="both"/>
              <w:rPr>
                <w:color w:val="000000"/>
                <w:sz w:val="22"/>
                <w:szCs w:val="22"/>
              </w:rPr>
            </w:pPr>
            <w:r w:rsidRPr="0071338F">
              <w:rPr>
                <w:sz w:val="22"/>
                <w:szCs w:val="22"/>
              </w:rPr>
              <w:t xml:space="preserve">Анализировать </w:t>
            </w:r>
            <w:r w:rsidR="0071338F" w:rsidRPr="0071338F">
              <w:rPr>
                <w:sz w:val="22"/>
                <w:szCs w:val="22"/>
              </w:rPr>
              <w:t>историческую информацию, представленную в разных знаковых системах (текст, карта, таблица, схема, аудиовизуальный ряд).</w:t>
            </w:r>
          </w:p>
        </w:tc>
        <w:tc>
          <w:tcPr>
            <w:tcW w:w="2880" w:type="dxa"/>
            <w:tcBorders>
              <w:top w:val="single" w:sz="4" w:space="0" w:color="auto"/>
              <w:left w:val="single" w:sz="4" w:space="0" w:color="auto"/>
              <w:bottom w:val="single" w:sz="4" w:space="0" w:color="auto"/>
              <w:right w:val="single" w:sz="4" w:space="0" w:color="auto"/>
            </w:tcBorders>
          </w:tcPr>
          <w:p w:rsidR="0071338F" w:rsidRPr="0071338F" w:rsidRDefault="0071338F" w:rsidP="0071338F">
            <w:pPr>
              <w:tabs>
                <w:tab w:val="left" w:pos="915"/>
              </w:tabs>
              <w:spacing w:after="0" w:line="240" w:lineRule="auto"/>
              <w:jc w:val="both"/>
              <w:rPr>
                <w:rFonts w:ascii="Times New Roman" w:hAnsi="Times New Roman" w:cs="Times New Roman"/>
              </w:rPr>
            </w:pPr>
            <w:r w:rsidRPr="0071338F">
              <w:rPr>
                <w:rFonts w:ascii="Times New Roman" w:hAnsi="Times New Roman" w:cs="Times New Roman"/>
              </w:rPr>
              <w:t>Осуществлять поиск социальной информации, представленный в различных знаковых системах</w:t>
            </w:r>
          </w:p>
        </w:tc>
        <w:tc>
          <w:tcPr>
            <w:tcW w:w="2756" w:type="dxa"/>
            <w:tcBorders>
              <w:top w:val="single" w:sz="4" w:space="0" w:color="auto"/>
              <w:left w:val="single" w:sz="4" w:space="0" w:color="auto"/>
              <w:bottom w:val="single" w:sz="4" w:space="0" w:color="auto"/>
              <w:right w:val="single" w:sz="4" w:space="0" w:color="auto"/>
            </w:tcBorders>
          </w:tcPr>
          <w:p w:rsidR="0071338F" w:rsidRPr="0071338F" w:rsidRDefault="0071338F" w:rsidP="0071338F">
            <w:pPr>
              <w:spacing w:after="0" w:line="240" w:lineRule="auto"/>
              <w:jc w:val="both"/>
              <w:rPr>
                <w:rFonts w:ascii="Times New Roman" w:hAnsi="Times New Roman" w:cs="Times New Roman"/>
                <w:bCs/>
              </w:rPr>
            </w:pPr>
            <w:r w:rsidRPr="0071338F">
              <w:rPr>
                <w:rFonts w:ascii="Times New Roman" w:hAnsi="Times New Roman" w:cs="Times New Roman"/>
                <w:bCs/>
              </w:rPr>
              <w:t>Оценка продукта самостоятельной работы.</w:t>
            </w:r>
          </w:p>
        </w:tc>
      </w:tr>
      <w:tr w:rsidR="0071338F" w:rsidRPr="0071338F" w:rsidTr="00A6711D">
        <w:trPr>
          <w:trHeight w:val="20"/>
          <w:jc w:val="center"/>
        </w:trPr>
        <w:tc>
          <w:tcPr>
            <w:tcW w:w="3996" w:type="dxa"/>
            <w:tcBorders>
              <w:top w:val="single" w:sz="4" w:space="0" w:color="auto"/>
              <w:left w:val="single" w:sz="4" w:space="0" w:color="auto"/>
              <w:bottom w:val="single" w:sz="4" w:space="0" w:color="auto"/>
              <w:right w:val="single" w:sz="4" w:space="0" w:color="auto"/>
            </w:tcBorders>
          </w:tcPr>
          <w:p w:rsidR="0071338F" w:rsidRPr="0071338F" w:rsidRDefault="00A6711D" w:rsidP="0071338F">
            <w:pPr>
              <w:pStyle w:val="Style16"/>
              <w:widowControl/>
              <w:spacing w:line="240" w:lineRule="auto"/>
              <w:jc w:val="both"/>
              <w:rPr>
                <w:rStyle w:val="FontStyle44"/>
                <w:sz w:val="22"/>
                <w:szCs w:val="22"/>
              </w:rPr>
            </w:pPr>
            <w:r w:rsidRPr="0071338F">
              <w:rPr>
                <w:sz w:val="22"/>
                <w:szCs w:val="22"/>
              </w:rPr>
              <w:t xml:space="preserve">Различать </w:t>
            </w:r>
            <w:r w:rsidR="0071338F" w:rsidRPr="0071338F">
              <w:rPr>
                <w:sz w:val="22"/>
                <w:szCs w:val="22"/>
              </w:rPr>
              <w:t>в исторической информации факты и мнения, исторические описания и исторические объяснения.</w:t>
            </w:r>
          </w:p>
        </w:tc>
        <w:tc>
          <w:tcPr>
            <w:tcW w:w="2880" w:type="dxa"/>
            <w:tcBorders>
              <w:top w:val="single" w:sz="4" w:space="0" w:color="auto"/>
              <w:left w:val="single" w:sz="4" w:space="0" w:color="auto"/>
              <w:bottom w:val="single" w:sz="4" w:space="0" w:color="auto"/>
              <w:right w:val="single" w:sz="4" w:space="0" w:color="auto"/>
            </w:tcBorders>
          </w:tcPr>
          <w:p w:rsidR="0071338F" w:rsidRPr="0071338F" w:rsidRDefault="0071338F" w:rsidP="0071338F">
            <w:pPr>
              <w:tabs>
                <w:tab w:val="left" w:pos="915"/>
              </w:tabs>
              <w:spacing w:after="0" w:line="240" w:lineRule="auto"/>
              <w:jc w:val="both"/>
              <w:rPr>
                <w:rFonts w:ascii="Times New Roman" w:hAnsi="Times New Roman" w:cs="Times New Roman"/>
              </w:rPr>
            </w:pPr>
            <w:r w:rsidRPr="0071338F">
              <w:rPr>
                <w:rFonts w:ascii="Times New Roman" w:hAnsi="Times New Roman" w:cs="Times New Roman"/>
              </w:rPr>
              <w:t>Анализ информации по соответствующей тематике доклада, реферата.</w:t>
            </w:r>
          </w:p>
          <w:p w:rsidR="0071338F" w:rsidRPr="0071338F" w:rsidRDefault="0071338F" w:rsidP="0071338F">
            <w:pPr>
              <w:tabs>
                <w:tab w:val="left" w:pos="915"/>
              </w:tabs>
              <w:spacing w:after="0" w:line="240" w:lineRule="auto"/>
              <w:jc w:val="both"/>
              <w:rPr>
                <w:rFonts w:ascii="Times New Roman" w:hAnsi="Times New Roman" w:cs="Times New Roman"/>
              </w:rPr>
            </w:pPr>
            <w:r w:rsidRPr="0071338F">
              <w:rPr>
                <w:rFonts w:ascii="Times New Roman" w:hAnsi="Times New Roman" w:cs="Times New Roman"/>
              </w:rPr>
              <w:t>Формулировка выводов</w:t>
            </w:r>
          </w:p>
        </w:tc>
        <w:tc>
          <w:tcPr>
            <w:tcW w:w="2756" w:type="dxa"/>
            <w:tcBorders>
              <w:top w:val="single" w:sz="4" w:space="0" w:color="auto"/>
              <w:left w:val="single" w:sz="4" w:space="0" w:color="auto"/>
              <w:bottom w:val="single" w:sz="4" w:space="0" w:color="auto"/>
              <w:right w:val="single" w:sz="4" w:space="0" w:color="auto"/>
            </w:tcBorders>
          </w:tcPr>
          <w:p w:rsidR="0071338F" w:rsidRPr="0071338F" w:rsidRDefault="0071338F" w:rsidP="0071338F">
            <w:pPr>
              <w:spacing w:after="0" w:line="240" w:lineRule="auto"/>
              <w:jc w:val="both"/>
              <w:rPr>
                <w:rFonts w:ascii="Times New Roman" w:hAnsi="Times New Roman" w:cs="Times New Roman"/>
                <w:bCs/>
              </w:rPr>
            </w:pPr>
            <w:r w:rsidRPr="0071338F">
              <w:rPr>
                <w:rFonts w:ascii="Times New Roman" w:hAnsi="Times New Roman" w:cs="Times New Roman"/>
                <w:bCs/>
              </w:rPr>
              <w:t>Оценка продукта самостоятельной работы.</w:t>
            </w:r>
          </w:p>
        </w:tc>
      </w:tr>
      <w:tr w:rsidR="0071338F" w:rsidRPr="0071338F" w:rsidTr="00A6711D">
        <w:trPr>
          <w:trHeight w:val="20"/>
          <w:jc w:val="center"/>
        </w:trPr>
        <w:tc>
          <w:tcPr>
            <w:tcW w:w="3996" w:type="dxa"/>
            <w:tcBorders>
              <w:top w:val="single" w:sz="4" w:space="0" w:color="auto"/>
              <w:left w:val="single" w:sz="4" w:space="0" w:color="auto"/>
              <w:bottom w:val="single" w:sz="4" w:space="0" w:color="auto"/>
              <w:right w:val="single" w:sz="4" w:space="0" w:color="auto"/>
            </w:tcBorders>
          </w:tcPr>
          <w:p w:rsidR="0071338F" w:rsidRPr="0071338F" w:rsidRDefault="00A6711D" w:rsidP="0071338F">
            <w:pPr>
              <w:pStyle w:val="Style16"/>
              <w:widowControl/>
              <w:spacing w:line="240" w:lineRule="auto"/>
              <w:jc w:val="both"/>
              <w:rPr>
                <w:rStyle w:val="FontStyle44"/>
                <w:sz w:val="22"/>
                <w:szCs w:val="22"/>
              </w:rPr>
            </w:pPr>
            <w:r w:rsidRPr="0071338F">
              <w:rPr>
                <w:sz w:val="22"/>
                <w:szCs w:val="22"/>
              </w:rPr>
              <w:t xml:space="preserve">Устанавливать </w:t>
            </w:r>
            <w:r w:rsidR="0071338F" w:rsidRPr="0071338F">
              <w:rPr>
                <w:sz w:val="22"/>
                <w:szCs w:val="22"/>
              </w:rPr>
              <w:t>причинно-следственные связи между явлениями, пространственные и временные рамки изучаемых исторических процессов и явлений.</w:t>
            </w:r>
          </w:p>
        </w:tc>
        <w:tc>
          <w:tcPr>
            <w:tcW w:w="2880" w:type="dxa"/>
            <w:tcBorders>
              <w:top w:val="single" w:sz="4" w:space="0" w:color="auto"/>
              <w:left w:val="single" w:sz="4" w:space="0" w:color="auto"/>
              <w:bottom w:val="single" w:sz="4" w:space="0" w:color="auto"/>
              <w:right w:val="single" w:sz="4" w:space="0" w:color="auto"/>
            </w:tcBorders>
          </w:tcPr>
          <w:p w:rsidR="0071338F" w:rsidRPr="0071338F" w:rsidRDefault="0071338F" w:rsidP="0071338F">
            <w:pPr>
              <w:tabs>
                <w:tab w:val="left" w:pos="915"/>
              </w:tabs>
              <w:spacing w:after="0" w:line="240" w:lineRule="auto"/>
              <w:jc w:val="both"/>
              <w:rPr>
                <w:rFonts w:ascii="Times New Roman" w:hAnsi="Times New Roman" w:cs="Times New Roman"/>
              </w:rPr>
            </w:pPr>
            <w:r w:rsidRPr="0071338F">
              <w:rPr>
                <w:rFonts w:ascii="Times New Roman" w:hAnsi="Times New Roman" w:cs="Times New Roman"/>
              </w:rPr>
              <w:t>Анализ информации по соответствующей тематике доклада, реферата.</w:t>
            </w:r>
          </w:p>
          <w:p w:rsidR="0071338F" w:rsidRPr="0071338F" w:rsidRDefault="0071338F" w:rsidP="0071338F">
            <w:pPr>
              <w:tabs>
                <w:tab w:val="left" w:pos="915"/>
              </w:tabs>
              <w:spacing w:after="0" w:line="240" w:lineRule="auto"/>
              <w:jc w:val="both"/>
              <w:rPr>
                <w:rFonts w:ascii="Times New Roman" w:hAnsi="Times New Roman" w:cs="Times New Roman"/>
              </w:rPr>
            </w:pPr>
            <w:r w:rsidRPr="0071338F">
              <w:rPr>
                <w:rFonts w:ascii="Times New Roman" w:hAnsi="Times New Roman" w:cs="Times New Roman"/>
              </w:rPr>
              <w:t>Формулировка выводов</w:t>
            </w:r>
          </w:p>
        </w:tc>
        <w:tc>
          <w:tcPr>
            <w:tcW w:w="2756" w:type="dxa"/>
            <w:tcBorders>
              <w:top w:val="single" w:sz="4" w:space="0" w:color="auto"/>
              <w:left w:val="single" w:sz="4" w:space="0" w:color="auto"/>
              <w:bottom w:val="single" w:sz="4" w:space="0" w:color="auto"/>
              <w:right w:val="single" w:sz="4" w:space="0" w:color="auto"/>
            </w:tcBorders>
          </w:tcPr>
          <w:p w:rsidR="0071338F" w:rsidRPr="0071338F" w:rsidRDefault="0071338F" w:rsidP="0071338F">
            <w:pPr>
              <w:spacing w:after="0" w:line="240" w:lineRule="auto"/>
              <w:jc w:val="both"/>
              <w:rPr>
                <w:rFonts w:ascii="Times New Roman" w:hAnsi="Times New Roman" w:cs="Times New Roman"/>
                <w:bCs/>
              </w:rPr>
            </w:pPr>
            <w:r w:rsidRPr="0071338F">
              <w:rPr>
                <w:rFonts w:ascii="Times New Roman" w:hAnsi="Times New Roman" w:cs="Times New Roman"/>
                <w:bCs/>
              </w:rPr>
              <w:t>Оценка продукта самостоятельной работы.</w:t>
            </w:r>
          </w:p>
        </w:tc>
      </w:tr>
      <w:tr w:rsidR="0071338F" w:rsidRPr="0071338F" w:rsidTr="00A6711D">
        <w:trPr>
          <w:trHeight w:val="20"/>
          <w:jc w:val="center"/>
        </w:trPr>
        <w:tc>
          <w:tcPr>
            <w:tcW w:w="3996" w:type="dxa"/>
            <w:tcBorders>
              <w:top w:val="single" w:sz="4" w:space="0" w:color="auto"/>
              <w:left w:val="single" w:sz="4" w:space="0" w:color="auto"/>
              <w:bottom w:val="single" w:sz="4" w:space="0" w:color="auto"/>
              <w:right w:val="single" w:sz="4" w:space="0" w:color="auto"/>
            </w:tcBorders>
          </w:tcPr>
          <w:p w:rsidR="0071338F" w:rsidRPr="0071338F" w:rsidRDefault="00A6711D" w:rsidP="0071338F">
            <w:pPr>
              <w:pStyle w:val="Style16"/>
              <w:spacing w:line="240" w:lineRule="auto"/>
              <w:jc w:val="both"/>
              <w:rPr>
                <w:rStyle w:val="FontStyle44"/>
                <w:sz w:val="22"/>
                <w:szCs w:val="22"/>
              </w:rPr>
            </w:pPr>
            <w:r w:rsidRPr="0071338F">
              <w:rPr>
                <w:sz w:val="22"/>
                <w:szCs w:val="22"/>
              </w:rPr>
              <w:t xml:space="preserve">Представлять </w:t>
            </w:r>
            <w:r w:rsidR="0071338F" w:rsidRPr="0071338F">
              <w:rPr>
                <w:sz w:val="22"/>
                <w:szCs w:val="22"/>
              </w:rPr>
              <w:t>результаты изучения исторического материала в формах конспекта, реферата, рецензии.</w:t>
            </w:r>
          </w:p>
        </w:tc>
        <w:tc>
          <w:tcPr>
            <w:tcW w:w="2880" w:type="dxa"/>
            <w:tcBorders>
              <w:top w:val="single" w:sz="4" w:space="0" w:color="auto"/>
              <w:left w:val="single" w:sz="4" w:space="0" w:color="auto"/>
              <w:bottom w:val="single" w:sz="4" w:space="0" w:color="auto"/>
              <w:right w:val="single" w:sz="4" w:space="0" w:color="auto"/>
            </w:tcBorders>
          </w:tcPr>
          <w:p w:rsidR="0071338F" w:rsidRPr="0071338F" w:rsidRDefault="0071338F" w:rsidP="0071338F">
            <w:pPr>
              <w:tabs>
                <w:tab w:val="left" w:pos="915"/>
              </w:tabs>
              <w:spacing w:after="0" w:line="240" w:lineRule="auto"/>
              <w:jc w:val="both"/>
              <w:rPr>
                <w:rFonts w:ascii="Times New Roman" w:hAnsi="Times New Roman" w:cs="Times New Roman"/>
              </w:rPr>
            </w:pPr>
            <w:r w:rsidRPr="0071338F">
              <w:rPr>
                <w:rFonts w:ascii="Times New Roman" w:hAnsi="Times New Roman" w:cs="Times New Roman"/>
              </w:rPr>
              <w:t>Анализ информации по соответствующей тематике доклада, реферата, презентации.</w:t>
            </w:r>
          </w:p>
        </w:tc>
        <w:tc>
          <w:tcPr>
            <w:tcW w:w="2756" w:type="dxa"/>
            <w:tcBorders>
              <w:top w:val="single" w:sz="4" w:space="0" w:color="auto"/>
              <w:left w:val="single" w:sz="4" w:space="0" w:color="auto"/>
              <w:bottom w:val="single" w:sz="4" w:space="0" w:color="auto"/>
              <w:right w:val="single" w:sz="4" w:space="0" w:color="auto"/>
            </w:tcBorders>
          </w:tcPr>
          <w:p w:rsidR="0071338F" w:rsidRPr="0071338F" w:rsidRDefault="0071338F" w:rsidP="0071338F">
            <w:pPr>
              <w:spacing w:after="0" w:line="240" w:lineRule="auto"/>
              <w:jc w:val="both"/>
              <w:rPr>
                <w:rFonts w:ascii="Times New Roman" w:hAnsi="Times New Roman" w:cs="Times New Roman"/>
                <w:bCs/>
              </w:rPr>
            </w:pPr>
            <w:r w:rsidRPr="0071338F">
              <w:rPr>
                <w:rFonts w:ascii="Times New Roman" w:hAnsi="Times New Roman" w:cs="Times New Roman"/>
                <w:bCs/>
              </w:rPr>
              <w:t>Оценка продукта самостоятельной работы.</w:t>
            </w:r>
          </w:p>
        </w:tc>
      </w:tr>
      <w:tr w:rsidR="0071338F" w:rsidRPr="0071338F" w:rsidTr="00A6711D">
        <w:trPr>
          <w:trHeight w:val="20"/>
          <w:jc w:val="center"/>
        </w:trPr>
        <w:tc>
          <w:tcPr>
            <w:tcW w:w="3996" w:type="dxa"/>
            <w:tcBorders>
              <w:top w:val="single" w:sz="4" w:space="0" w:color="auto"/>
              <w:left w:val="single" w:sz="4" w:space="0" w:color="auto"/>
              <w:bottom w:val="single" w:sz="4" w:space="0" w:color="auto"/>
              <w:right w:val="single" w:sz="4" w:space="0" w:color="auto"/>
            </w:tcBorders>
          </w:tcPr>
          <w:p w:rsidR="0071338F" w:rsidRPr="0071338F" w:rsidRDefault="00A6711D" w:rsidP="0071338F">
            <w:pPr>
              <w:pStyle w:val="Style16"/>
              <w:widowControl/>
              <w:spacing w:line="240" w:lineRule="auto"/>
              <w:jc w:val="both"/>
              <w:rPr>
                <w:rStyle w:val="FontStyle44"/>
                <w:sz w:val="22"/>
                <w:szCs w:val="22"/>
              </w:rPr>
            </w:pPr>
            <w:r w:rsidRPr="0071338F">
              <w:rPr>
                <w:sz w:val="22"/>
                <w:szCs w:val="22"/>
              </w:rPr>
              <w:t xml:space="preserve">Определения </w:t>
            </w:r>
            <w:r w:rsidR="0071338F" w:rsidRPr="0071338F">
              <w:rPr>
                <w:sz w:val="22"/>
                <w:szCs w:val="22"/>
              </w:rPr>
              <w:t>собственной позиции по отношению к явлениям современной жизни, исходя из их исторической обусловленности.</w:t>
            </w:r>
          </w:p>
        </w:tc>
        <w:tc>
          <w:tcPr>
            <w:tcW w:w="2880" w:type="dxa"/>
            <w:tcBorders>
              <w:top w:val="single" w:sz="4" w:space="0" w:color="auto"/>
              <w:left w:val="single" w:sz="4" w:space="0" w:color="auto"/>
              <w:bottom w:val="single" w:sz="4" w:space="0" w:color="auto"/>
              <w:right w:val="single" w:sz="4" w:space="0" w:color="auto"/>
            </w:tcBorders>
          </w:tcPr>
          <w:p w:rsidR="0071338F" w:rsidRPr="0071338F" w:rsidRDefault="0071338F" w:rsidP="0071338F">
            <w:pPr>
              <w:tabs>
                <w:tab w:val="left" w:pos="915"/>
              </w:tabs>
              <w:spacing w:after="0" w:line="240" w:lineRule="auto"/>
              <w:jc w:val="both"/>
              <w:rPr>
                <w:rFonts w:ascii="Times New Roman" w:hAnsi="Times New Roman" w:cs="Times New Roman"/>
              </w:rPr>
            </w:pPr>
            <w:r w:rsidRPr="0071338F">
              <w:rPr>
                <w:rFonts w:ascii="Times New Roman" w:hAnsi="Times New Roman" w:cs="Times New Roman"/>
                <w:bCs/>
              </w:rPr>
              <w:t>Поиск информации, установление соответствия между существенными чертами изученных явлений</w:t>
            </w:r>
          </w:p>
        </w:tc>
        <w:tc>
          <w:tcPr>
            <w:tcW w:w="2756" w:type="dxa"/>
            <w:tcBorders>
              <w:top w:val="single" w:sz="4" w:space="0" w:color="auto"/>
              <w:left w:val="single" w:sz="4" w:space="0" w:color="auto"/>
              <w:bottom w:val="single" w:sz="4" w:space="0" w:color="auto"/>
              <w:right w:val="single" w:sz="4" w:space="0" w:color="auto"/>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bCs/>
              </w:rPr>
              <w:t>Оценка продукта самостоятельной работы.</w:t>
            </w:r>
          </w:p>
          <w:p w:rsidR="0071338F" w:rsidRPr="0071338F" w:rsidRDefault="0071338F" w:rsidP="0071338F">
            <w:pPr>
              <w:spacing w:after="0" w:line="240" w:lineRule="auto"/>
              <w:jc w:val="both"/>
              <w:rPr>
                <w:rFonts w:ascii="Times New Roman" w:hAnsi="Times New Roman" w:cs="Times New Roman"/>
                <w:bCs/>
              </w:rPr>
            </w:pPr>
          </w:p>
        </w:tc>
      </w:tr>
      <w:tr w:rsidR="0071338F" w:rsidRPr="0071338F" w:rsidTr="00A6711D">
        <w:trPr>
          <w:trHeight w:val="20"/>
          <w:jc w:val="center"/>
        </w:trPr>
        <w:tc>
          <w:tcPr>
            <w:tcW w:w="3996" w:type="dxa"/>
            <w:tcBorders>
              <w:top w:val="single" w:sz="4" w:space="0" w:color="auto"/>
              <w:left w:val="single" w:sz="4" w:space="0" w:color="auto"/>
              <w:bottom w:val="single" w:sz="4" w:space="0" w:color="auto"/>
              <w:right w:val="single" w:sz="4" w:space="0" w:color="auto"/>
            </w:tcBorders>
          </w:tcPr>
          <w:p w:rsidR="0071338F" w:rsidRPr="0071338F" w:rsidRDefault="00A6711D" w:rsidP="0071338F">
            <w:pPr>
              <w:pStyle w:val="Style16"/>
              <w:widowControl/>
              <w:spacing w:line="240" w:lineRule="auto"/>
              <w:jc w:val="both"/>
              <w:rPr>
                <w:rStyle w:val="FontStyle44"/>
                <w:sz w:val="22"/>
                <w:szCs w:val="22"/>
              </w:rPr>
            </w:pPr>
            <w:r w:rsidRPr="0071338F">
              <w:rPr>
                <w:sz w:val="22"/>
                <w:szCs w:val="22"/>
              </w:rPr>
              <w:t xml:space="preserve">Использования </w:t>
            </w:r>
            <w:r w:rsidR="0071338F" w:rsidRPr="0071338F">
              <w:rPr>
                <w:sz w:val="22"/>
                <w:szCs w:val="22"/>
              </w:rPr>
              <w:t>навыков исторического анализа при критическом восприятии получаемой извне социальной информации.</w:t>
            </w:r>
          </w:p>
        </w:tc>
        <w:tc>
          <w:tcPr>
            <w:tcW w:w="2880" w:type="dxa"/>
            <w:tcBorders>
              <w:top w:val="single" w:sz="4" w:space="0" w:color="auto"/>
              <w:left w:val="single" w:sz="4" w:space="0" w:color="auto"/>
              <w:bottom w:val="single" w:sz="4" w:space="0" w:color="auto"/>
              <w:right w:val="single" w:sz="4" w:space="0" w:color="auto"/>
            </w:tcBorders>
          </w:tcPr>
          <w:p w:rsidR="0071338F" w:rsidRPr="0071338F" w:rsidRDefault="0071338F" w:rsidP="0071338F">
            <w:pPr>
              <w:tabs>
                <w:tab w:val="left" w:pos="915"/>
              </w:tabs>
              <w:spacing w:after="0" w:line="240" w:lineRule="auto"/>
              <w:jc w:val="both"/>
              <w:rPr>
                <w:rFonts w:ascii="Times New Roman" w:hAnsi="Times New Roman" w:cs="Times New Roman"/>
              </w:rPr>
            </w:pPr>
            <w:r w:rsidRPr="0071338F">
              <w:rPr>
                <w:rFonts w:ascii="Times New Roman" w:hAnsi="Times New Roman" w:cs="Times New Roman"/>
              </w:rPr>
              <w:t>Формулировка выводов</w:t>
            </w:r>
          </w:p>
        </w:tc>
        <w:tc>
          <w:tcPr>
            <w:tcW w:w="2756" w:type="dxa"/>
            <w:tcBorders>
              <w:top w:val="single" w:sz="4" w:space="0" w:color="auto"/>
              <w:left w:val="single" w:sz="4" w:space="0" w:color="auto"/>
              <w:bottom w:val="single" w:sz="4" w:space="0" w:color="auto"/>
              <w:right w:val="single" w:sz="4" w:space="0" w:color="auto"/>
            </w:tcBorders>
          </w:tcPr>
          <w:p w:rsidR="0071338F" w:rsidRPr="0071338F" w:rsidRDefault="0071338F" w:rsidP="0071338F">
            <w:pPr>
              <w:spacing w:after="0" w:line="240" w:lineRule="auto"/>
              <w:jc w:val="both"/>
              <w:rPr>
                <w:rFonts w:ascii="Times New Roman" w:hAnsi="Times New Roman" w:cs="Times New Roman"/>
                <w:bCs/>
              </w:rPr>
            </w:pPr>
          </w:p>
        </w:tc>
      </w:tr>
      <w:tr w:rsidR="0071338F" w:rsidRPr="0071338F" w:rsidTr="00A6711D">
        <w:trPr>
          <w:trHeight w:val="20"/>
          <w:jc w:val="center"/>
        </w:trPr>
        <w:tc>
          <w:tcPr>
            <w:tcW w:w="3996" w:type="dxa"/>
            <w:tcBorders>
              <w:top w:val="single" w:sz="4" w:space="0" w:color="auto"/>
              <w:left w:val="single" w:sz="4" w:space="0" w:color="auto"/>
              <w:bottom w:val="single" w:sz="4" w:space="0" w:color="auto"/>
              <w:right w:val="single" w:sz="4" w:space="0" w:color="auto"/>
            </w:tcBorders>
          </w:tcPr>
          <w:p w:rsidR="0071338F" w:rsidRPr="0071338F" w:rsidRDefault="00A6711D" w:rsidP="0071338F">
            <w:pPr>
              <w:pStyle w:val="Style16"/>
              <w:widowControl/>
              <w:spacing w:line="240" w:lineRule="auto"/>
              <w:jc w:val="both"/>
              <w:rPr>
                <w:sz w:val="22"/>
                <w:szCs w:val="22"/>
              </w:rPr>
            </w:pPr>
            <w:r w:rsidRPr="0071338F">
              <w:rPr>
                <w:sz w:val="22"/>
                <w:szCs w:val="22"/>
              </w:rPr>
              <w:t xml:space="preserve">Соотнесения </w:t>
            </w:r>
            <w:r w:rsidR="0071338F" w:rsidRPr="0071338F">
              <w:rPr>
                <w:sz w:val="22"/>
                <w:szCs w:val="22"/>
              </w:rPr>
              <w:t>своих действий и поступков окружающих с исторически возникшими формами социального поведения.</w:t>
            </w:r>
          </w:p>
        </w:tc>
        <w:tc>
          <w:tcPr>
            <w:tcW w:w="2880" w:type="dxa"/>
            <w:tcBorders>
              <w:top w:val="single" w:sz="4" w:space="0" w:color="auto"/>
              <w:left w:val="single" w:sz="4" w:space="0" w:color="auto"/>
              <w:bottom w:val="single" w:sz="4" w:space="0" w:color="auto"/>
              <w:right w:val="single" w:sz="4" w:space="0" w:color="auto"/>
            </w:tcBorders>
          </w:tcPr>
          <w:p w:rsidR="0071338F" w:rsidRPr="0071338F" w:rsidRDefault="0071338F" w:rsidP="0071338F">
            <w:pPr>
              <w:tabs>
                <w:tab w:val="left" w:pos="915"/>
              </w:tabs>
              <w:spacing w:after="0" w:line="240" w:lineRule="auto"/>
              <w:jc w:val="both"/>
              <w:rPr>
                <w:rFonts w:ascii="Times New Roman" w:hAnsi="Times New Roman" w:cs="Times New Roman"/>
              </w:rPr>
            </w:pPr>
            <w:r w:rsidRPr="0071338F">
              <w:rPr>
                <w:rFonts w:ascii="Times New Roman" w:hAnsi="Times New Roman" w:cs="Times New Roman"/>
                <w:bCs/>
              </w:rPr>
              <w:t>Поиск информации, установление соответствия между существенными чертами изученных явлений</w:t>
            </w:r>
          </w:p>
        </w:tc>
        <w:tc>
          <w:tcPr>
            <w:tcW w:w="2756" w:type="dxa"/>
            <w:tcBorders>
              <w:top w:val="single" w:sz="4" w:space="0" w:color="auto"/>
              <w:left w:val="single" w:sz="4" w:space="0" w:color="auto"/>
              <w:bottom w:val="single" w:sz="4" w:space="0" w:color="auto"/>
              <w:right w:val="single" w:sz="4" w:space="0" w:color="auto"/>
            </w:tcBorders>
          </w:tcPr>
          <w:p w:rsidR="0071338F" w:rsidRPr="0071338F" w:rsidRDefault="0071338F" w:rsidP="0071338F">
            <w:pPr>
              <w:spacing w:after="0" w:line="240" w:lineRule="auto"/>
              <w:jc w:val="both"/>
              <w:rPr>
                <w:rFonts w:ascii="Times New Roman" w:hAnsi="Times New Roman" w:cs="Times New Roman"/>
                <w:bCs/>
              </w:rPr>
            </w:pPr>
          </w:p>
        </w:tc>
      </w:tr>
      <w:tr w:rsidR="0071338F" w:rsidRPr="0071338F" w:rsidTr="00A6711D">
        <w:trPr>
          <w:trHeight w:val="20"/>
          <w:jc w:val="center"/>
        </w:trPr>
        <w:tc>
          <w:tcPr>
            <w:tcW w:w="3996" w:type="dxa"/>
            <w:tcBorders>
              <w:top w:val="single" w:sz="4" w:space="0" w:color="auto"/>
              <w:left w:val="single" w:sz="4" w:space="0" w:color="auto"/>
              <w:bottom w:val="single" w:sz="4" w:space="0" w:color="auto"/>
              <w:right w:val="single" w:sz="4" w:space="0" w:color="auto"/>
            </w:tcBorders>
          </w:tcPr>
          <w:p w:rsidR="0071338F" w:rsidRPr="0071338F" w:rsidRDefault="00A6711D" w:rsidP="0071338F">
            <w:pPr>
              <w:pStyle w:val="Style16"/>
              <w:widowControl/>
              <w:spacing w:line="240" w:lineRule="auto"/>
              <w:jc w:val="both"/>
              <w:rPr>
                <w:sz w:val="22"/>
                <w:szCs w:val="22"/>
              </w:rPr>
            </w:pPr>
            <w:r w:rsidRPr="0071338F">
              <w:rPr>
                <w:sz w:val="22"/>
                <w:szCs w:val="22"/>
              </w:rPr>
              <w:t xml:space="preserve">Осознания </w:t>
            </w:r>
            <w:r w:rsidR="0071338F" w:rsidRPr="0071338F">
              <w:rPr>
                <w:sz w:val="22"/>
                <w:szCs w:val="22"/>
              </w:rPr>
              <w:t>себя как представителя исторически сложившегося гражданского, этнокультурного, конфессионального сообщества, гражданина России.</w:t>
            </w:r>
          </w:p>
        </w:tc>
        <w:tc>
          <w:tcPr>
            <w:tcW w:w="2880" w:type="dxa"/>
            <w:tcBorders>
              <w:top w:val="single" w:sz="4" w:space="0" w:color="auto"/>
              <w:left w:val="single" w:sz="4" w:space="0" w:color="auto"/>
              <w:bottom w:val="single" w:sz="4" w:space="0" w:color="auto"/>
              <w:right w:val="single" w:sz="4" w:space="0" w:color="auto"/>
            </w:tcBorders>
          </w:tcPr>
          <w:p w:rsidR="0071338F" w:rsidRPr="0071338F" w:rsidRDefault="0071338F" w:rsidP="0071338F">
            <w:pPr>
              <w:tabs>
                <w:tab w:val="left" w:pos="915"/>
              </w:tabs>
              <w:spacing w:after="0" w:line="240" w:lineRule="auto"/>
              <w:jc w:val="both"/>
              <w:rPr>
                <w:rFonts w:ascii="Times New Roman" w:hAnsi="Times New Roman" w:cs="Times New Roman"/>
              </w:rPr>
            </w:pPr>
            <w:r w:rsidRPr="0071338F">
              <w:rPr>
                <w:rFonts w:ascii="Times New Roman" w:hAnsi="Times New Roman" w:cs="Times New Roman"/>
                <w:bCs/>
              </w:rPr>
              <w:t>Поиск информации, установление соответствия между существенными чертами изученных явлений</w:t>
            </w:r>
          </w:p>
        </w:tc>
        <w:tc>
          <w:tcPr>
            <w:tcW w:w="2756" w:type="dxa"/>
            <w:tcBorders>
              <w:top w:val="single" w:sz="4" w:space="0" w:color="auto"/>
              <w:left w:val="single" w:sz="4" w:space="0" w:color="auto"/>
              <w:bottom w:val="single" w:sz="4" w:space="0" w:color="auto"/>
              <w:right w:val="single" w:sz="4" w:space="0" w:color="auto"/>
            </w:tcBorders>
          </w:tcPr>
          <w:p w:rsidR="0071338F" w:rsidRPr="0071338F" w:rsidRDefault="0071338F" w:rsidP="0071338F">
            <w:pPr>
              <w:spacing w:after="0" w:line="240" w:lineRule="auto"/>
              <w:jc w:val="both"/>
              <w:rPr>
                <w:rFonts w:ascii="Times New Roman" w:hAnsi="Times New Roman" w:cs="Times New Roman"/>
                <w:bCs/>
              </w:rPr>
            </w:pPr>
          </w:p>
        </w:tc>
      </w:tr>
    </w:tbl>
    <w:p w:rsidR="0071338F" w:rsidRPr="0071338F" w:rsidRDefault="0071338F" w:rsidP="0071338F">
      <w:pPr>
        <w:spacing w:after="0" w:line="240" w:lineRule="auto"/>
        <w:jc w:val="both"/>
        <w:rPr>
          <w:rFonts w:ascii="Times New Roman" w:hAnsi="Times New Roman" w:cs="Times New Roman"/>
          <w:b/>
        </w:rPr>
      </w:pPr>
    </w:p>
    <w:p w:rsidR="0071338F" w:rsidRPr="0071338F" w:rsidRDefault="0071338F" w:rsidP="0071338F">
      <w:pPr>
        <w:spacing w:line="240" w:lineRule="auto"/>
        <w:rPr>
          <w:rFonts w:ascii="Times New Roman" w:hAnsi="Times New Roman" w:cs="Times New Roman"/>
          <w:b/>
        </w:rPr>
        <w:sectPr w:rsidR="0071338F" w:rsidRPr="0071338F" w:rsidSect="00824F08">
          <w:pgSz w:w="11906" w:h="16838"/>
          <w:pgMar w:top="1134" w:right="851" w:bottom="1134" w:left="1701" w:header="709" w:footer="709" w:gutter="0"/>
          <w:cols w:space="708"/>
          <w:docGrid w:linePitch="360"/>
        </w:sectPr>
      </w:pPr>
    </w:p>
    <w:p w:rsidR="0071338F" w:rsidRPr="0071338F" w:rsidRDefault="0071338F" w:rsidP="0071338F">
      <w:pPr>
        <w:pStyle w:val="a4"/>
        <w:spacing w:line="240" w:lineRule="auto"/>
        <w:jc w:val="right"/>
        <w:rPr>
          <w:rFonts w:ascii="Times New Roman" w:hAnsi="Times New Roman"/>
          <w:b/>
          <w:sz w:val="22"/>
          <w:szCs w:val="22"/>
        </w:rPr>
      </w:pPr>
      <w:r w:rsidRPr="0071338F">
        <w:rPr>
          <w:rFonts w:ascii="Times New Roman" w:hAnsi="Times New Roman"/>
          <w:b/>
          <w:sz w:val="22"/>
          <w:szCs w:val="22"/>
        </w:rPr>
        <w:t>Приложение 3.10</w:t>
      </w:r>
    </w:p>
    <w:p w:rsidR="0071338F" w:rsidRPr="0071338F" w:rsidRDefault="0071338F" w:rsidP="0071338F">
      <w:pPr>
        <w:spacing w:after="0" w:line="240" w:lineRule="auto"/>
        <w:jc w:val="right"/>
        <w:rPr>
          <w:rFonts w:ascii="Times New Roman" w:hAnsi="Times New Roman" w:cs="Times New Roman"/>
        </w:rPr>
      </w:pPr>
      <w:r w:rsidRPr="0071338F">
        <w:rPr>
          <w:rFonts w:ascii="Times New Roman" w:hAnsi="Times New Roman" w:cs="Times New Roman"/>
        </w:rPr>
        <w:t>к ПООП-П по профессии</w:t>
      </w:r>
    </w:p>
    <w:p w:rsidR="0071338F" w:rsidRPr="0071338F" w:rsidRDefault="0071338F" w:rsidP="0071338F">
      <w:pPr>
        <w:spacing w:after="0" w:line="240" w:lineRule="auto"/>
        <w:jc w:val="right"/>
        <w:rPr>
          <w:rFonts w:ascii="Times New Roman" w:hAnsi="Times New Roman" w:cs="Times New Roman"/>
        </w:rPr>
      </w:pPr>
      <w:r w:rsidRPr="0071338F">
        <w:rPr>
          <w:rFonts w:ascii="Times New Roman" w:hAnsi="Times New Roman" w:cs="Times New Roman"/>
        </w:rPr>
        <w:t>18.01.33 Лаборант по контролю качества сырья, реактивов,</w:t>
      </w:r>
    </w:p>
    <w:p w:rsidR="0071338F" w:rsidRPr="0071338F" w:rsidRDefault="0071338F" w:rsidP="0071338F">
      <w:pPr>
        <w:spacing w:after="0" w:line="240" w:lineRule="auto"/>
        <w:jc w:val="right"/>
        <w:rPr>
          <w:rFonts w:ascii="Times New Roman" w:hAnsi="Times New Roman" w:cs="Times New Roman"/>
        </w:rPr>
      </w:pPr>
      <w:r w:rsidRPr="0071338F">
        <w:rPr>
          <w:rFonts w:ascii="Times New Roman" w:hAnsi="Times New Roman" w:cs="Times New Roman"/>
        </w:rPr>
        <w:t xml:space="preserve">промежуточных продуктов, готовой продукции, отходов производства </w:t>
      </w:r>
    </w:p>
    <w:p w:rsidR="0071338F" w:rsidRPr="0071338F" w:rsidRDefault="0071338F" w:rsidP="0071338F">
      <w:pPr>
        <w:spacing w:after="0" w:line="240" w:lineRule="auto"/>
        <w:jc w:val="right"/>
        <w:rPr>
          <w:rFonts w:ascii="Times New Roman" w:hAnsi="Times New Roman" w:cs="Times New Roman"/>
        </w:rPr>
      </w:pPr>
      <w:r w:rsidRPr="0071338F">
        <w:rPr>
          <w:rFonts w:ascii="Times New Roman" w:hAnsi="Times New Roman" w:cs="Times New Roman"/>
        </w:rPr>
        <w:t>(по отраслям)</w:t>
      </w: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РАБОЧАЯ ПРОГРАММА УЧЕБНОЙ ДИСЦИПЛИНЫ</w:t>
      </w:r>
    </w:p>
    <w:p w:rsidR="0071338F" w:rsidRPr="0071338F" w:rsidRDefault="0071338F" w:rsidP="0071338F">
      <w:pPr>
        <w:spacing w:line="240" w:lineRule="auto"/>
        <w:jc w:val="center"/>
        <w:rPr>
          <w:rFonts w:ascii="Times New Roman" w:hAnsi="Times New Roman" w:cs="Times New Roman"/>
          <w:b/>
          <w:bCs/>
        </w:rPr>
      </w:pPr>
      <w:r w:rsidRPr="0071338F">
        <w:rPr>
          <w:rFonts w:ascii="Times New Roman" w:hAnsi="Times New Roman" w:cs="Times New Roman"/>
          <w:b/>
          <w:bCs/>
        </w:rPr>
        <w:t>ООД.10 Обществознание</w:t>
      </w:r>
    </w:p>
    <w:p w:rsidR="0071338F" w:rsidRPr="0071338F" w:rsidRDefault="0071338F" w:rsidP="0071338F">
      <w:pPr>
        <w:spacing w:after="0" w:line="240" w:lineRule="auto"/>
        <w:jc w:val="center"/>
        <w:rPr>
          <w:rFonts w:ascii="Times New Roman" w:hAnsi="Times New Roman" w:cs="Times New Roman"/>
          <w:b/>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2023 год</w:t>
      </w:r>
    </w:p>
    <w:p w:rsidR="0071338F" w:rsidRPr="0071338F" w:rsidRDefault="0071338F" w:rsidP="0071338F">
      <w:pPr>
        <w:spacing w:line="240" w:lineRule="auto"/>
        <w:rPr>
          <w:rFonts w:ascii="Times New Roman" w:hAnsi="Times New Roman" w:cs="Times New Roman"/>
        </w:rPr>
        <w:sectPr w:rsidR="0071338F" w:rsidRPr="0071338F">
          <w:pgSz w:w="11907" w:h="16840"/>
          <w:pgMar w:top="1134" w:right="851" w:bottom="992" w:left="1418" w:header="709" w:footer="709" w:gutter="0"/>
          <w:cols w:space="720"/>
        </w:sectPr>
      </w:pPr>
    </w:p>
    <w:p w:rsidR="0071338F" w:rsidRPr="0071338F" w:rsidRDefault="0071338F" w:rsidP="0071338F">
      <w:pPr>
        <w:spacing w:line="240" w:lineRule="auto"/>
        <w:jc w:val="center"/>
        <w:rPr>
          <w:rFonts w:ascii="Times New Roman" w:hAnsi="Times New Roman" w:cs="Times New Roman"/>
          <w:b/>
          <w:i/>
        </w:rPr>
      </w:pPr>
      <w:r w:rsidRPr="0071338F">
        <w:rPr>
          <w:rFonts w:ascii="Times New Roman" w:hAnsi="Times New Roman" w:cs="Times New Roman"/>
          <w:b/>
          <w:i/>
        </w:rPr>
        <w:t>СОДЕРЖАНИЕ</w:t>
      </w:r>
    </w:p>
    <w:p w:rsidR="0071338F" w:rsidRPr="0071338F" w:rsidRDefault="0071338F" w:rsidP="0071338F">
      <w:pPr>
        <w:spacing w:line="240" w:lineRule="auto"/>
        <w:rPr>
          <w:rFonts w:ascii="Times New Roman" w:hAnsi="Times New Roman" w:cs="Times New Roman"/>
          <w:b/>
          <w:i/>
        </w:rPr>
      </w:pPr>
    </w:p>
    <w:tbl>
      <w:tblPr>
        <w:tblW w:w="5000" w:type="pct"/>
        <w:tblLook w:val="04A0" w:firstRow="1" w:lastRow="0" w:firstColumn="1" w:lastColumn="0" w:noHBand="0" w:noVBand="1"/>
      </w:tblPr>
      <w:tblGrid>
        <w:gridCol w:w="8356"/>
        <w:gridCol w:w="2065"/>
      </w:tblGrid>
      <w:tr w:rsidR="0071338F" w:rsidRPr="0071338F" w:rsidTr="00824F08">
        <w:tc>
          <w:tcPr>
            <w:tcW w:w="4009" w:type="pct"/>
          </w:tcPr>
          <w:p w:rsidR="0071338F" w:rsidRPr="0071338F" w:rsidRDefault="0071338F" w:rsidP="002E1DA2">
            <w:pPr>
              <w:numPr>
                <w:ilvl w:val="0"/>
                <w:numId w:val="21"/>
              </w:numPr>
              <w:spacing w:line="240" w:lineRule="auto"/>
              <w:rPr>
                <w:rFonts w:ascii="Times New Roman" w:hAnsi="Times New Roman" w:cs="Times New Roman"/>
                <w:b/>
              </w:rPr>
            </w:pPr>
            <w:r w:rsidRPr="0071338F">
              <w:rPr>
                <w:rFonts w:ascii="Times New Roman" w:hAnsi="Times New Roman" w:cs="Times New Roman"/>
                <w:b/>
              </w:rPr>
              <w:t>ОБЩАЯ ХАРАКТЕРИСТИКА РАБОЧЕЙ ПРОГРАММЫ УЧЕБНОЙ ДИСЦИПЛИНЫ</w:t>
            </w:r>
          </w:p>
        </w:tc>
        <w:tc>
          <w:tcPr>
            <w:tcW w:w="991" w:type="pct"/>
          </w:tcPr>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3</w:t>
            </w:r>
          </w:p>
        </w:tc>
      </w:tr>
      <w:tr w:rsidR="0071338F" w:rsidRPr="0071338F" w:rsidTr="00824F08">
        <w:tc>
          <w:tcPr>
            <w:tcW w:w="4009" w:type="pct"/>
          </w:tcPr>
          <w:p w:rsidR="0071338F" w:rsidRPr="0071338F" w:rsidRDefault="0071338F" w:rsidP="002E1DA2">
            <w:pPr>
              <w:numPr>
                <w:ilvl w:val="0"/>
                <w:numId w:val="21"/>
              </w:numPr>
              <w:spacing w:line="240" w:lineRule="auto"/>
              <w:rPr>
                <w:rFonts w:ascii="Times New Roman" w:hAnsi="Times New Roman" w:cs="Times New Roman"/>
                <w:b/>
              </w:rPr>
            </w:pPr>
            <w:r w:rsidRPr="0071338F">
              <w:rPr>
                <w:rFonts w:ascii="Times New Roman" w:hAnsi="Times New Roman" w:cs="Times New Roman"/>
                <w:b/>
              </w:rPr>
              <w:t>СТРУКТУРА И СОДЕРЖАНИЕ УЧЕБНОЙ ДИСЦИПЛИНЫ</w:t>
            </w:r>
          </w:p>
        </w:tc>
        <w:tc>
          <w:tcPr>
            <w:tcW w:w="991" w:type="pct"/>
          </w:tcPr>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5</w:t>
            </w:r>
          </w:p>
        </w:tc>
      </w:tr>
      <w:tr w:rsidR="0071338F" w:rsidRPr="0071338F" w:rsidTr="00824F08">
        <w:tc>
          <w:tcPr>
            <w:tcW w:w="4009" w:type="pct"/>
          </w:tcPr>
          <w:p w:rsidR="0071338F" w:rsidRPr="0071338F" w:rsidRDefault="0071338F" w:rsidP="002E1DA2">
            <w:pPr>
              <w:numPr>
                <w:ilvl w:val="0"/>
                <w:numId w:val="21"/>
              </w:numPr>
              <w:spacing w:line="240" w:lineRule="auto"/>
              <w:rPr>
                <w:rFonts w:ascii="Times New Roman" w:hAnsi="Times New Roman" w:cs="Times New Roman"/>
                <w:b/>
              </w:rPr>
            </w:pPr>
            <w:r w:rsidRPr="0071338F">
              <w:rPr>
                <w:rFonts w:ascii="Times New Roman" w:hAnsi="Times New Roman" w:cs="Times New Roman"/>
                <w:b/>
              </w:rPr>
              <w:t>УСЛОВИЯ РЕАЛИЗАЦИИ УЧЕБНОЙ ДИСЦИПЛИНЫ</w:t>
            </w:r>
          </w:p>
        </w:tc>
        <w:tc>
          <w:tcPr>
            <w:tcW w:w="991" w:type="pct"/>
          </w:tcPr>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24</w:t>
            </w:r>
          </w:p>
        </w:tc>
      </w:tr>
      <w:tr w:rsidR="0071338F" w:rsidRPr="0071338F" w:rsidTr="00824F08">
        <w:tc>
          <w:tcPr>
            <w:tcW w:w="4009" w:type="pct"/>
          </w:tcPr>
          <w:p w:rsidR="0071338F" w:rsidRPr="0071338F" w:rsidRDefault="0071338F" w:rsidP="002E1DA2">
            <w:pPr>
              <w:numPr>
                <w:ilvl w:val="0"/>
                <w:numId w:val="21"/>
              </w:numPr>
              <w:spacing w:line="240" w:lineRule="auto"/>
              <w:rPr>
                <w:rFonts w:ascii="Times New Roman" w:hAnsi="Times New Roman" w:cs="Times New Roman"/>
                <w:b/>
              </w:rPr>
            </w:pPr>
            <w:r w:rsidRPr="0071338F">
              <w:rPr>
                <w:rFonts w:ascii="Times New Roman" w:hAnsi="Times New Roman" w:cs="Times New Roman"/>
                <w:b/>
              </w:rPr>
              <w:t>КОНТРОЛЬ И ОЦЕНКА РЕЗУЛЬТАТОВ ОСВОЕНИЯ УЧЕБНОЙ ДИСЦИПЛИНЫ</w:t>
            </w:r>
          </w:p>
          <w:p w:rsidR="0071338F" w:rsidRPr="0071338F" w:rsidRDefault="0071338F" w:rsidP="0071338F">
            <w:pPr>
              <w:spacing w:line="240" w:lineRule="auto"/>
              <w:rPr>
                <w:rFonts w:ascii="Times New Roman" w:hAnsi="Times New Roman" w:cs="Times New Roman"/>
                <w:b/>
              </w:rPr>
            </w:pPr>
          </w:p>
        </w:tc>
        <w:tc>
          <w:tcPr>
            <w:tcW w:w="991" w:type="pct"/>
          </w:tcPr>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27</w:t>
            </w:r>
          </w:p>
        </w:tc>
      </w:tr>
    </w:tbl>
    <w:p w:rsidR="0071338F" w:rsidRPr="0071338F" w:rsidRDefault="0071338F" w:rsidP="002E1DA2">
      <w:pPr>
        <w:numPr>
          <w:ilvl w:val="0"/>
          <w:numId w:val="22"/>
        </w:numPr>
        <w:spacing w:after="0" w:line="240" w:lineRule="auto"/>
        <w:ind w:left="0" w:firstLine="0"/>
        <w:jc w:val="center"/>
        <w:rPr>
          <w:rFonts w:ascii="Times New Roman" w:hAnsi="Times New Roman" w:cs="Times New Roman"/>
          <w:b/>
        </w:rPr>
      </w:pPr>
      <w:r w:rsidRPr="0071338F">
        <w:rPr>
          <w:rFonts w:ascii="Times New Roman" w:hAnsi="Times New Roman" w:cs="Times New Roman"/>
          <w:b/>
          <w:i/>
          <w:u w:val="single"/>
        </w:rPr>
        <w:br w:type="page"/>
      </w:r>
      <w:r w:rsidRPr="0071338F">
        <w:rPr>
          <w:rFonts w:ascii="Times New Roman" w:hAnsi="Times New Roman" w:cs="Times New Roman"/>
          <w:b/>
        </w:rPr>
        <w:t>ОБЩАЯ ХАРАКТЕРИСТИКА РАБОЧЕЙ ПРОГРАММЫ УЧЕБНОЙ ДИСЦИПЛИНЫ</w:t>
      </w:r>
    </w:p>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ООД .10 Обществознание</w:t>
      </w:r>
    </w:p>
    <w:p w:rsidR="0071338F" w:rsidRPr="0071338F" w:rsidRDefault="0071338F" w:rsidP="0071338F">
      <w:pPr>
        <w:spacing w:after="0" w:line="240" w:lineRule="auto"/>
        <w:ind w:firstLine="709"/>
        <w:jc w:val="center"/>
        <w:rPr>
          <w:rFonts w:ascii="Times New Roman" w:hAnsi="Times New Roman" w:cs="Times New Roman"/>
          <w:vertAlign w:val="superscript"/>
        </w:rPr>
      </w:pP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71338F">
        <w:rPr>
          <w:rFonts w:ascii="Times New Roman" w:hAnsi="Times New Roman" w:cs="Times New Roman"/>
          <w:b/>
        </w:rPr>
        <w:t xml:space="preserve">1.1. Место дисциплины в структуре основной образовательной программы: </w:t>
      </w:r>
    </w:p>
    <w:p w:rsidR="0071338F" w:rsidRPr="0071338F" w:rsidRDefault="0071338F" w:rsidP="0071338F">
      <w:pPr>
        <w:spacing w:after="0" w:line="240" w:lineRule="auto"/>
        <w:ind w:firstLine="709"/>
        <w:jc w:val="both"/>
        <w:rPr>
          <w:rFonts w:ascii="Times New Roman" w:hAnsi="Times New Roman" w:cs="Times New Roman"/>
        </w:rPr>
      </w:pPr>
      <w:r w:rsidRPr="0071338F">
        <w:rPr>
          <w:rFonts w:ascii="Times New Roman" w:hAnsi="Times New Roman" w:cs="Times New Roman"/>
        </w:rPr>
        <w:t>Учебная дисциплина ООД  Обществознание является обязательной частью Блока ООД</w:t>
      </w:r>
      <w:r w:rsidR="00A6711D">
        <w:rPr>
          <w:rFonts w:ascii="Times New Roman" w:hAnsi="Times New Roman" w:cs="Times New Roman"/>
        </w:rPr>
        <w:t xml:space="preserve"> </w:t>
      </w:r>
      <w:r w:rsidRPr="0071338F">
        <w:rPr>
          <w:rFonts w:ascii="Times New Roman" w:hAnsi="Times New Roman" w:cs="Times New Roman"/>
        </w:rPr>
        <w:t>ПООП-П в соответствии с ФГОС СПО по профессии 18.01.33</w:t>
      </w:r>
      <w:r w:rsidRPr="0071338F">
        <w:rPr>
          <w:rFonts w:ascii="Times New Roman" w:hAnsi="Times New Roman" w:cs="Times New Roman"/>
          <w:b/>
          <w:bCs/>
        </w:rPr>
        <w:t xml:space="preserve"> </w:t>
      </w:r>
      <w:r w:rsidRPr="0071338F">
        <w:rPr>
          <w:rFonts w:ascii="Times New Roman" w:hAnsi="Times New Roman" w:cs="Times New Roman"/>
        </w:rPr>
        <w:t>Лаборант по контролю качества сырья, реактивов, промежуточных продуктов, готовой продукции, отходов производства (по отраслям)</w:t>
      </w:r>
    </w:p>
    <w:p w:rsidR="0071338F" w:rsidRPr="0071338F" w:rsidRDefault="0071338F" w:rsidP="007133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71338F">
        <w:rPr>
          <w:rFonts w:ascii="Times New Roman" w:hAnsi="Times New Roman" w:cs="Times New Roman"/>
        </w:rPr>
        <w:t>Особое значение дисциплина имеет при формировании и развитии ОК 01, ОК 02, ОК 03, ОК 05, ОК 06, ОК 07, ОК 9, ПК 1.1, ПК 1.3, ПК 2.3, ПК 5.2, ПК 5.4.</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rPr>
      </w:pPr>
    </w:p>
    <w:p w:rsidR="0071338F" w:rsidRPr="0071338F" w:rsidRDefault="0071338F" w:rsidP="0071338F">
      <w:pPr>
        <w:spacing w:after="0" w:line="240" w:lineRule="auto"/>
        <w:ind w:firstLine="709"/>
        <w:rPr>
          <w:rFonts w:ascii="Times New Roman" w:hAnsi="Times New Roman" w:cs="Times New Roman"/>
          <w:b/>
        </w:rPr>
      </w:pPr>
      <w:r w:rsidRPr="0071338F">
        <w:rPr>
          <w:rFonts w:ascii="Times New Roman" w:hAnsi="Times New Roman" w:cs="Times New Roman"/>
          <w:b/>
        </w:rPr>
        <w:t>1.2. Цель и планируемые результаты освоения дисциплины:</w:t>
      </w:r>
    </w:p>
    <w:p w:rsidR="0071338F" w:rsidRPr="0071338F" w:rsidRDefault="0071338F" w:rsidP="0071338F">
      <w:pPr>
        <w:spacing w:after="0" w:line="240" w:lineRule="auto"/>
        <w:ind w:firstLine="709"/>
        <w:jc w:val="both"/>
        <w:rPr>
          <w:rFonts w:ascii="Times New Roman" w:hAnsi="Times New Roman" w:cs="Times New Roman"/>
        </w:rPr>
      </w:pPr>
      <w:r w:rsidRPr="0071338F">
        <w:rPr>
          <w:rFonts w:ascii="Times New Roman" w:hAnsi="Times New Roman" w:cs="Times New Roman"/>
        </w:rPr>
        <w:t xml:space="preserve">В рамках программы учебной дисциплины обучающимися осваиваются умения </w:t>
      </w:r>
      <w:r w:rsidRPr="0071338F">
        <w:rPr>
          <w:rFonts w:ascii="Times New Roman" w:hAnsi="Times New Roman" w:cs="Times New Roman"/>
        </w:rPr>
        <w:br/>
        <w:t>и знания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7"/>
        <w:gridCol w:w="1542"/>
        <w:gridCol w:w="2201"/>
        <w:gridCol w:w="1449"/>
        <w:gridCol w:w="2772"/>
      </w:tblGrid>
      <w:tr w:rsidR="0071338F" w:rsidRPr="0071338F" w:rsidTr="00A6711D">
        <w:trPr>
          <w:trHeight w:val="20"/>
        </w:trPr>
        <w:tc>
          <w:tcPr>
            <w:tcW w:w="117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Код</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ПК, ОК</w:t>
            </w:r>
          </w:p>
        </w:tc>
        <w:tc>
          <w:tcPr>
            <w:tcW w:w="74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Код умений</w:t>
            </w:r>
          </w:p>
        </w:tc>
        <w:tc>
          <w:tcPr>
            <w:tcW w:w="105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Умения</w:t>
            </w:r>
          </w:p>
        </w:tc>
        <w:tc>
          <w:tcPr>
            <w:tcW w:w="695"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Код знаний</w:t>
            </w:r>
          </w:p>
        </w:tc>
        <w:tc>
          <w:tcPr>
            <w:tcW w:w="133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Знания</w:t>
            </w:r>
          </w:p>
        </w:tc>
      </w:tr>
      <w:tr w:rsidR="0071338F" w:rsidRPr="0071338F" w:rsidTr="00A6711D">
        <w:trPr>
          <w:trHeight w:val="20"/>
        </w:trPr>
        <w:tc>
          <w:tcPr>
            <w:tcW w:w="117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ОК 01</w:t>
            </w:r>
          </w:p>
        </w:tc>
        <w:tc>
          <w:tcPr>
            <w:tcW w:w="74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r w:rsidRPr="0071338F">
              <w:rPr>
                <w:rFonts w:ascii="Times New Roman" w:hAnsi="Times New Roman" w:cs="Times New Roman"/>
                <w:iCs/>
              </w:rPr>
              <w:t>Уо 01.01</w:t>
            </w:r>
          </w:p>
        </w:tc>
        <w:tc>
          <w:tcPr>
            <w:tcW w:w="105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Cs/>
              </w:rPr>
            </w:pPr>
            <w:r w:rsidRPr="0071338F">
              <w:rPr>
                <w:rFonts w:ascii="Times New Roman" w:hAnsi="Times New Roman" w:cs="Times New Roman"/>
                <w:iCs/>
              </w:rPr>
              <w:t>Распознавать задачу и/или проблему в профессиональном и/или социальном контексте</w:t>
            </w:r>
          </w:p>
          <w:p w:rsidR="0071338F" w:rsidRPr="0071338F" w:rsidRDefault="0071338F" w:rsidP="0071338F">
            <w:pPr>
              <w:spacing w:after="0" w:line="240" w:lineRule="auto"/>
              <w:rPr>
                <w:rFonts w:ascii="Times New Roman" w:hAnsi="Times New Roman" w:cs="Times New Roman"/>
                <w:highlight w:val="green"/>
              </w:rPr>
            </w:pPr>
          </w:p>
        </w:tc>
        <w:tc>
          <w:tcPr>
            <w:tcW w:w="695"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r w:rsidRPr="0071338F">
              <w:rPr>
                <w:rFonts w:ascii="Times New Roman" w:hAnsi="Times New Roman" w:cs="Times New Roman"/>
                <w:iCs/>
              </w:rPr>
              <w:t>Зо 01.01</w:t>
            </w:r>
          </w:p>
        </w:tc>
        <w:tc>
          <w:tcPr>
            <w:tcW w:w="133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highlight w:val="green"/>
              </w:rPr>
            </w:pPr>
            <w:r w:rsidRPr="0071338F">
              <w:rPr>
                <w:rFonts w:ascii="Times New Roman" w:hAnsi="Times New Roman" w:cs="Times New Roman"/>
                <w:iCs/>
              </w:rPr>
              <w:t>Актуальный профессиональный и социальный контекст, в котором приходится работать и жить</w:t>
            </w:r>
          </w:p>
        </w:tc>
      </w:tr>
      <w:tr w:rsidR="0071338F" w:rsidRPr="0071338F" w:rsidTr="00A6711D">
        <w:trPr>
          <w:trHeight w:val="20"/>
        </w:trPr>
        <w:tc>
          <w:tcPr>
            <w:tcW w:w="117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ОК 02</w:t>
            </w:r>
          </w:p>
        </w:tc>
        <w:tc>
          <w:tcPr>
            <w:tcW w:w="74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r w:rsidRPr="0071338F">
              <w:rPr>
                <w:rFonts w:ascii="Times New Roman" w:hAnsi="Times New Roman" w:cs="Times New Roman"/>
                <w:iCs/>
              </w:rPr>
              <w:t>Уо 02.01</w:t>
            </w:r>
          </w:p>
        </w:tc>
        <w:tc>
          <w:tcPr>
            <w:tcW w:w="105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highlight w:val="green"/>
              </w:rPr>
            </w:pPr>
            <w:r w:rsidRPr="0071338F">
              <w:rPr>
                <w:rFonts w:ascii="Times New Roman" w:hAnsi="Times New Roman" w:cs="Times New Roman"/>
                <w:iCs/>
              </w:rPr>
              <w:t>Определять задачи для поиска информации</w:t>
            </w:r>
          </w:p>
        </w:tc>
        <w:tc>
          <w:tcPr>
            <w:tcW w:w="695"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r w:rsidRPr="0071338F">
              <w:rPr>
                <w:rFonts w:ascii="Times New Roman" w:hAnsi="Times New Roman" w:cs="Times New Roman"/>
                <w:iCs/>
              </w:rPr>
              <w:t>Зо 02.01</w:t>
            </w:r>
          </w:p>
        </w:tc>
        <w:tc>
          <w:tcPr>
            <w:tcW w:w="133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highlight w:val="green"/>
              </w:rPr>
            </w:pPr>
            <w:r w:rsidRPr="0071338F">
              <w:rPr>
                <w:rFonts w:ascii="Times New Roman" w:hAnsi="Times New Roman" w:cs="Times New Roman"/>
                <w:iCs/>
              </w:rPr>
              <w:t>Номенклатура информационных источников применяемых в профессиональной деятельности</w:t>
            </w:r>
          </w:p>
        </w:tc>
      </w:tr>
      <w:tr w:rsidR="0071338F" w:rsidRPr="0071338F" w:rsidTr="00A6711D">
        <w:trPr>
          <w:trHeight w:val="20"/>
        </w:trPr>
        <w:tc>
          <w:tcPr>
            <w:tcW w:w="117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ОК 03</w:t>
            </w:r>
          </w:p>
        </w:tc>
        <w:tc>
          <w:tcPr>
            <w:tcW w:w="74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r w:rsidRPr="0071338F">
              <w:rPr>
                <w:rFonts w:ascii="Times New Roman" w:hAnsi="Times New Roman" w:cs="Times New Roman"/>
              </w:rPr>
              <w:t>Уо 03.02</w:t>
            </w:r>
          </w:p>
        </w:tc>
        <w:tc>
          <w:tcPr>
            <w:tcW w:w="105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highlight w:val="green"/>
              </w:rPr>
            </w:pPr>
            <w:r w:rsidRPr="0071338F">
              <w:rPr>
                <w:rFonts w:ascii="Times New Roman" w:hAnsi="Times New Roman" w:cs="Times New Roman"/>
              </w:rPr>
              <w:t>Применять современную научную профессиональную терминологию</w:t>
            </w:r>
          </w:p>
        </w:tc>
        <w:tc>
          <w:tcPr>
            <w:tcW w:w="695"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r w:rsidRPr="0071338F">
              <w:rPr>
                <w:rFonts w:ascii="Times New Roman" w:hAnsi="Times New Roman" w:cs="Times New Roman"/>
                <w:iCs/>
              </w:rPr>
              <w:t>Зо 03.01</w:t>
            </w:r>
          </w:p>
        </w:tc>
        <w:tc>
          <w:tcPr>
            <w:tcW w:w="133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highlight w:val="green"/>
              </w:rPr>
            </w:pPr>
            <w:r w:rsidRPr="0071338F">
              <w:rPr>
                <w:rFonts w:ascii="Times New Roman" w:hAnsi="Times New Roman" w:cs="Times New Roman"/>
              </w:rPr>
              <w:t>Современная научная и профессиональная терминология</w:t>
            </w:r>
          </w:p>
        </w:tc>
      </w:tr>
      <w:tr w:rsidR="0071338F" w:rsidRPr="0071338F" w:rsidTr="00A6711D">
        <w:trPr>
          <w:trHeight w:val="20"/>
        </w:trPr>
        <w:tc>
          <w:tcPr>
            <w:tcW w:w="117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Cs/>
              </w:rPr>
            </w:pPr>
            <w:r w:rsidRPr="0071338F">
              <w:rPr>
                <w:rFonts w:ascii="Times New Roman" w:hAnsi="Times New Roman" w:cs="Times New Roman"/>
                <w:b/>
                <w:iCs/>
              </w:rPr>
              <w:t>ОК 04</w:t>
            </w:r>
          </w:p>
        </w:tc>
        <w:tc>
          <w:tcPr>
            <w:tcW w:w="74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iCs/>
              </w:rPr>
            </w:pPr>
            <w:r w:rsidRPr="0071338F">
              <w:rPr>
                <w:rFonts w:ascii="Times New Roman" w:hAnsi="Times New Roman" w:cs="Times New Roman"/>
                <w:iCs/>
              </w:rPr>
              <w:t>Уо 04.01</w:t>
            </w:r>
          </w:p>
        </w:tc>
        <w:tc>
          <w:tcPr>
            <w:tcW w:w="105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Cs/>
              </w:rPr>
            </w:pPr>
            <w:r w:rsidRPr="0071338F">
              <w:rPr>
                <w:rFonts w:ascii="Times New Roman" w:hAnsi="Times New Roman" w:cs="Times New Roman"/>
                <w:iCs/>
              </w:rPr>
              <w:t>Организовывать работу коллектива и команды</w:t>
            </w:r>
          </w:p>
        </w:tc>
        <w:tc>
          <w:tcPr>
            <w:tcW w:w="695"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iCs/>
              </w:rPr>
            </w:pPr>
            <w:r w:rsidRPr="0071338F">
              <w:rPr>
                <w:rFonts w:ascii="Times New Roman" w:hAnsi="Times New Roman" w:cs="Times New Roman"/>
                <w:iCs/>
              </w:rPr>
              <w:t>Зо 04.01</w:t>
            </w:r>
          </w:p>
        </w:tc>
        <w:tc>
          <w:tcPr>
            <w:tcW w:w="133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Cs/>
              </w:rPr>
            </w:pPr>
            <w:r w:rsidRPr="0071338F">
              <w:rPr>
                <w:rFonts w:ascii="Times New Roman" w:hAnsi="Times New Roman" w:cs="Times New Roman"/>
                <w:iCs/>
              </w:rPr>
              <w:t>Психологические основы деятельности коллектива, психологические особенности личности</w:t>
            </w:r>
          </w:p>
        </w:tc>
      </w:tr>
      <w:tr w:rsidR="0071338F" w:rsidRPr="0071338F" w:rsidTr="00A6711D">
        <w:trPr>
          <w:trHeight w:val="20"/>
        </w:trPr>
        <w:tc>
          <w:tcPr>
            <w:tcW w:w="117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ОК 05</w:t>
            </w:r>
          </w:p>
        </w:tc>
        <w:tc>
          <w:tcPr>
            <w:tcW w:w="74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r w:rsidRPr="0071338F">
              <w:rPr>
                <w:rFonts w:ascii="Times New Roman" w:hAnsi="Times New Roman" w:cs="Times New Roman"/>
                <w:iCs/>
              </w:rPr>
              <w:t>Уо 05.01</w:t>
            </w:r>
          </w:p>
        </w:tc>
        <w:tc>
          <w:tcPr>
            <w:tcW w:w="105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Cs/>
              </w:rPr>
            </w:pPr>
            <w:r w:rsidRPr="0071338F">
              <w:rPr>
                <w:rFonts w:ascii="Times New Roman" w:hAnsi="Times New Roman" w:cs="Times New Roman"/>
                <w:iCs/>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rsidR="0071338F" w:rsidRPr="0071338F" w:rsidRDefault="0071338F" w:rsidP="0071338F">
            <w:pPr>
              <w:spacing w:after="0" w:line="240" w:lineRule="auto"/>
              <w:rPr>
                <w:rFonts w:ascii="Times New Roman" w:hAnsi="Times New Roman" w:cs="Times New Roman"/>
                <w:highlight w:val="green"/>
              </w:rPr>
            </w:pPr>
          </w:p>
        </w:tc>
        <w:tc>
          <w:tcPr>
            <w:tcW w:w="695"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r w:rsidRPr="0071338F">
              <w:rPr>
                <w:rFonts w:ascii="Times New Roman" w:hAnsi="Times New Roman" w:cs="Times New Roman"/>
                <w:iCs/>
              </w:rPr>
              <w:t>Зо 05.01</w:t>
            </w:r>
          </w:p>
        </w:tc>
        <w:tc>
          <w:tcPr>
            <w:tcW w:w="133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highlight w:val="green"/>
              </w:rPr>
            </w:pPr>
            <w:r w:rsidRPr="0071338F">
              <w:rPr>
                <w:rFonts w:ascii="Times New Roman" w:hAnsi="Times New Roman" w:cs="Times New Roman"/>
                <w:iCs/>
              </w:rPr>
              <w:t>Особенности социального и культурного контекста</w:t>
            </w:r>
          </w:p>
        </w:tc>
      </w:tr>
      <w:tr w:rsidR="0071338F" w:rsidRPr="0071338F" w:rsidTr="00A6711D">
        <w:trPr>
          <w:trHeight w:val="20"/>
        </w:trPr>
        <w:tc>
          <w:tcPr>
            <w:tcW w:w="1179" w:type="pct"/>
            <w:tcBorders>
              <w:top w:val="single" w:sz="4" w:space="0" w:color="000000"/>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ОК 06</w:t>
            </w:r>
          </w:p>
        </w:tc>
        <w:tc>
          <w:tcPr>
            <w:tcW w:w="740" w:type="pct"/>
            <w:tcBorders>
              <w:top w:val="single" w:sz="4" w:space="0" w:color="000000"/>
              <w:left w:val="single" w:sz="4" w:space="0" w:color="000000"/>
              <w:bottom w:val="single" w:sz="4" w:space="0" w:color="auto"/>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r w:rsidRPr="0071338F">
              <w:rPr>
                <w:rFonts w:ascii="Times New Roman" w:hAnsi="Times New Roman" w:cs="Times New Roman"/>
              </w:rPr>
              <w:t>Уо 06.01</w:t>
            </w:r>
          </w:p>
        </w:tc>
        <w:tc>
          <w:tcPr>
            <w:tcW w:w="1056" w:type="pct"/>
            <w:tcBorders>
              <w:top w:val="single" w:sz="4" w:space="0" w:color="000000"/>
              <w:left w:val="single" w:sz="4" w:space="0" w:color="000000"/>
              <w:bottom w:val="single" w:sz="4" w:space="0" w:color="auto"/>
              <w:right w:val="single" w:sz="4" w:space="0" w:color="000000"/>
            </w:tcBorders>
          </w:tcPr>
          <w:p w:rsidR="0071338F" w:rsidRPr="0071338F" w:rsidRDefault="0071338F" w:rsidP="0071338F">
            <w:pPr>
              <w:spacing w:after="0" w:line="240" w:lineRule="auto"/>
              <w:rPr>
                <w:rFonts w:ascii="Times New Roman" w:hAnsi="Times New Roman" w:cs="Times New Roman"/>
                <w:highlight w:val="green"/>
              </w:rPr>
            </w:pPr>
            <w:r w:rsidRPr="0071338F">
              <w:rPr>
                <w:rFonts w:ascii="Times New Roman" w:hAnsi="Times New Roman" w:cs="Times New Roman"/>
              </w:rPr>
              <w:t xml:space="preserve">Описывать значимость своей </w:t>
            </w:r>
            <w:r w:rsidRPr="0071338F">
              <w:rPr>
                <w:rFonts w:ascii="Times New Roman" w:hAnsi="Times New Roman" w:cs="Times New Roman"/>
                <w:i/>
                <w:iCs/>
              </w:rPr>
              <w:t>профессии (специальности)</w:t>
            </w:r>
          </w:p>
        </w:tc>
        <w:tc>
          <w:tcPr>
            <w:tcW w:w="695" w:type="pct"/>
            <w:tcBorders>
              <w:top w:val="single" w:sz="4" w:space="0" w:color="000000"/>
              <w:left w:val="single" w:sz="4" w:space="0" w:color="000000"/>
              <w:bottom w:val="single" w:sz="4" w:space="0" w:color="auto"/>
              <w:right w:val="single" w:sz="4" w:space="0" w:color="000000"/>
            </w:tcBorders>
          </w:tcPr>
          <w:p w:rsidR="0071338F" w:rsidRPr="0071338F" w:rsidRDefault="0071338F" w:rsidP="0071338F">
            <w:pPr>
              <w:spacing w:after="0" w:line="240" w:lineRule="auto"/>
              <w:jc w:val="center"/>
              <w:rPr>
                <w:rFonts w:ascii="Times New Roman" w:hAnsi="Times New Roman" w:cs="Times New Roman"/>
                <w:iCs/>
              </w:rPr>
            </w:pPr>
            <w:r w:rsidRPr="0071338F">
              <w:rPr>
                <w:rFonts w:ascii="Times New Roman" w:hAnsi="Times New Roman" w:cs="Times New Roman"/>
                <w:iCs/>
              </w:rPr>
              <w:t>Зо 06.01</w:t>
            </w:r>
          </w:p>
        </w:tc>
        <w:tc>
          <w:tcPr>
            <w:tcW w:w="1330" w:type="pct"/>
            <w:tcBorders>
              <w:top w:val="single" w:sz="4" w:space="0" w:color="000000"/>
              <w:left w:val="single" w:sz="4" w:space="0" w:color="000000"/>
              <w:bottom w:val="single" w:sz="4" w:space="0" w:color="auto"/>
              <w:right w:val="single" w:sz="4" w:space="0" w:color="000000"/>
            </w:tcBorders>
          </w:tcPr>
          <w:p w:rsidR="0071338F" w:rsidRPr="0071338F" w:rsidRDefault="0071338F" w:rsidP="0071338F">
            <w:pPr>
              <w:spacing w:after="0" w:line="240" w:lineRule="auto"/>
              <w:rPr>
                <w:rFonts w:ascii="Times New Roman" w:hAnsi="Times New Roman" w:cs="Times New Roman"/>
                <w:highlight w:val="green"/>
              </w:rPr>
            </w:pPr>
            <w:r w:rsidRPr="0071338F">
              <w:rPr>
                <w:rFonts w:ascii="Times New Roman" w:hAnsi="Times New Roman" w:cs="Times New Roman"/>
              </w:rPr>
              <w:t>Сущность гражданско-патриотической позиции, общечеловеческих ценностей</w:t>
            </w:r>
          </w:p>
        </w:tc>
      </w:tr>
      <w:tr w:rsidR="0071338F" w:rsidRPr="0071338F" w:rsidTr="00A6711D">
        <w:trPr>
          <w:trHeight w:val="20"/>
        </w:trPr>
        <w:tc>
          <w:tcPr>
            <w:tcW w:w="1179" w:type="pct"/>
            <w:tcBorders>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ОК 07</w:t>
            </w:r>
          </w:p>
        </w:tc>
        <w:tc>
          <w:tcPr>
            <w:tcW w:w="740"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r w:rsidRPr="0071338F">
              <w:rPr>
                <w:rFonts w:ascii="Times New Roman" w:hAnsi="Times New Roman" w:cs="Times New Roman"/>
              </w:rPr>
              <w:t>Уо 07.01</w:t>
            </w:r>
          </w:p>
        </w:tc>
        <w:tc>
          <w:tcPr>
            <w:tcW w:w="1056"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Соблюдать нормы экологической безопасности</w:t>
            </w:r>
          </w:p>
          <w:p w:rsidR="0071338F" w:rsidRPr="0071338F" w:rsidRDefault="0071338F" w:rsidP="0071338F">
            <w:pPr>
              <w:spacing w:after="0" w:line="240" w:lineRule="auto"/>
              <w:rPr>
                <w:rFonts w:ascii="Times New Roman" w:hAnsi="Times New Roman" w:cs="Times New Roman"/>
                <w:highlight w:val="green"/>
              </w:rPr>
            </w:pPr>
          </w:p>
        </w:tc>
        <w:tc>
          <w:tcPr>
            <w:tcW w:w="695"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r w:rsidRPr="0071338F">
              <w:rPr>
                <w:rFonts w:ascii="Times New Roman" w:hAnsi="Times New Roman" w:cs="Times New Roman"/>
              </w:rPr>
              <w:t>Зо 07.03</w:t>
            </w:r>
          </w:p>
        </w:tc>
        <w:tc>
          <w:tcPr>
            <w:tcW w:w="1330"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rPr>
                <w:rFonts w:ascii="Times New Roman" w:hAnsi="Times New Roman" w:cs="Times New Roman"/>
                <w:highlight w:val="green"/>
              </w:rPr>
            </w:pPr>
            <w:r w:rsidRPr="0071338F">
              <w:rPr>
                <w:rFonts w:ascii="Times New Roman" w:hAnsi="Times New Roman" w:cs="Times New Roman"/>
              </w:rPr>
              <w:t>Пути обеспечения ресурсосбережения</w:t>
            </w:r>
          </w:p>
        </w:tc>
      </w:tr>
      <w:tr w:rsidR="0071338F" w:rsidRPr="0071338F" w:rsidTr="00A6711D">
        <w:trPr>
          <w:trHeight w:val="20"/>
        </w:trPr>
        <w:tc>
          <w:tcPr>
            <w:tcW w:w="1179" w:type="pct"/>
            <w:tcBorders>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ОК 09</w:t>
            </w:r>
          </w:p>
        </w:tc>
        <w:tc>
          <w:tcPr>
            <w:tcW w:w="740"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09.01</w:t>
            </w:r>
          </w:p>
        </w:tc>
        <w:tc>
          <w:tcPr>
            <w:tcW w:w="1056"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c>
          <w:tcPr>
            <w:tcW w:w="695"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09.01</w:t>
            </w:r>
          </w:p>
        </w:tc>
        <w:tc>
          <w:tcPr>
            <w:tcW w:w="1330"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Правила построения простых и сложных предложений на профессиональные темы</w:t>
            </w:r>
          </w:p>
        </w:tc>
      </w:tr>
      <w:tr w:rsidR="0071338F" w:rsidRPr="0071338F" w:rsidTr="00A6711D">
        <w:trPr>
          <w:trHeight w:val="20"/>
        </w:trPr>
        <w:tc>
          <w:tcPr>
            <w:tcW w:w="1179" w:type="pct"/>
            <w:vMerge w:val="restart"/>
            <w:tcBorders>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ПК 1.1</w:t>
            </w:r>
          </w:p>
        </w:tc>
        <w:tc>
          <w:tcPr>
            <w:tcW w:w="740"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pStyle w:val="18"/>
              <w:ind w:left="40"/>
              <w:jc w:val="center"/>
              <w:rPr>
                <w:sz w:val="22"/>
                <w:szCs w:val="22"/>
                <w:lang w:eastAsia="ru-RU"/>
              </w:rPr>
            </w:pPr>
            <w:r w:rsidRPr="0071338F">
              <w:rPr>
                <w:sz w:val="22"/>
                <w:szCs w:val="22"/>
                <w:lang w:eastAsia="ru-RU"/>
              </w:rPr>
              <w:t>Н 1.1.02</w:t>
            </w:r>
          </w:p>
        </w:tc>
        <w:tc>
          <w:tcPr>
            <w:tcW w:w="1056"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pStyle w:val="18"/>
              <w:jc w:val="both"/>
              <w:rPr>
                <w:b/>
                <w:sz w:val="22"/>
                <w:szCs w:val="22"/>
                <w:lang w:eastAsia="ru-RU"/>
              </w:rPr>
            </w:pPr>
            <w:r w:rsidRPr="0071338F">
              <w:rPr>
                <w:sz w:val="22"/>
                <w:szCs w:val="22"/>
                <w:lang w:eastAsia="ru-RU"/>
              </w:rPr>
              <w:t>безопасная организация труда в условиях производства</w:t>
            </w:r>
          </w:p>
        </w:tc>
        <w:tc>
          <w:tcPr>
            <w:tcW w:w="695"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pStyle w:val="18"/>
              <w:ind w:left="40"/>
              <w:jc w:val="center"/>
              <w:rPr>
                <w:sz w:val="22"/>
                <w:szCs w:val="22"/>
                <w:lang w:eastAsia="ru-RU"/>
              </w:rPr>
            </w:pPr>
            <w:r w:rsidRPr="0071338F">
              <w:rPr>
                <w:sz w:val="22"/>
                <w:szCs w:val="22"/>
                <w:lang w:eastAsia="ru-RU"/>
              </w:rPr>
              <w:t>З 1.1.01</w:t>
            </w:r>
          </w:p>
        </w:tc>
        <w:tc>
          <w:tcPr>
            <w:tcW w:w="1330"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pStyle w:val="18"/>
              <w:jc w:val="both"/>
              <w:rPr>
                <w:b/>
                <w:sz w:val="22"/>
                <w:szCs w:val="22"/>
                <w:lang w:eastAsia="ru-RU"/>
              </w:rPr>
            </w:pPr>
            <w:r w:rsidRPr="0071338F">
              <w:rPr>
                <w:sz w:val="22"/>
                <w:szCs w:val="22"/>
                <w:lang w:eastAsia="ru-RU"/>
              </w:rPr>
              <w:t>правила охраны труда при работе в химической лаборатории;</w:t>
            </w:r>
          </w:p>
        </w:tc>
      </w:tr>
      <w:tr w:rsidR="0071338F" w:rsidRPr="0071338F" w:rsidTr="00A6711D">
        <w:trPr>
          <w:trHeight w:val="20"/>
        </w:trPr>
        <w:tc>
          <w:tcPr>
            <w:tcW w:w="1179" w:type="pct"/>
            <w:vMerge/>
            <w:tcBorders>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p>
        </w:tc>
        <w:tc>
          <w:tcPr>
            <w:tcW w:w="740"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 1.1.01</w:t>
            </w:r>
          </w:p>
        </w:tc>
        <w:tc>
          <w:tcPr>
            <w:tcW w:w="1056"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организовывать рабочее место в соответствии с требованиями нормативных документов и правилами охраны труда</w:t>
            </w:r>
          </w:p>
        </w:tc>
        <w:tc>
          <w:tcPr>
            <w:tcW w:w="695"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pStyle w:val="18"/>
              <w:ind w:left="40"/>
              <w:jc w:val="center"/>
              <w:rPr>
                <w:sz w:val="22"/>
                <w:szCs w:val="22"/>
                <w:lang w:eastAsia="ru-RU"/>
              </w:rPr>
            </w:pPr>
            <w:r w:rsidRPr="0071338F">
              <w:rPr>
                <w:sz w:val="22"/>
                <w:szCs w:val="22"/>
                <w:lang w:eastAsia="ru-RU"/>
              </w:rPr>
              <w:t>З 1.1.05</w:t>
            </w:r>
          </w:p>
        </w:tc>
        <w:tc>
          <w:tcPr>
            <w:tcW w:w="1330"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pStyle w:val="18"/>
              <w:ind w:left="40"/>
              <w:jc w:val="both"/>
              <w:rPr>
                <w:sz w:val="22"/>
                <w:szCs w:val="22"/>
                <w:lang w:eastAsia="ru-RU"/>
              </w:rPr>
            </w:pPr>
            <w:r w:rsidRPr="0071338F">
              <w:rPr>
                <w:sz w:val="22"/>
                <w:szCs w:val="22"/>
                <w:lang w:eastAsia="ru-RU"/>
              </w:rPr>
              <w:t>правила использования средств индивидуальной и коллективной защиты;</w:t>
            </w:r>
          </w:p>
        </w:tc>
      </w:tr>
      <w:tr w:rsidR="0071338F" w:rsidRPr="0071338F" w:rsidTr="00A6711D">
        <w:trPr>
          <w:trHeight w:val="20"/>
        </w:trPr>
        <w:tc>
          <w:tcPr>
            <w:tcW w:w="1179" w:type="pct"/>
            <w:vMerge/>
            <w:tcBorders>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p>
        </w:tc>
        <w:tc>
          <w:tcPr>
            <w:tcW w:w="740"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 1.1.08</w:t>
            </w:r>
          </w:p>
        </w:tc>
        <w:tc>
          <w:tcPr>
            <w:tcW w:w="1056"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использовать средства индивидуальной защиты</w:t>
            </w:r>
          </w:p>
        </w:tc>
        <w:tc>
          <w:tcPr>
            <w:tcW w:w="695"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pStyle w:val="18"/>
              <w:ind w:left="40"/>
              <w:jc w:val="center"/>
              <w:rPr>
                <w:sz w:val="22"/>
                <w:szCs w:val="22"/>
                <w:lang w:eastAsia="ru-RU"/>
              </w:rPr>
            </w:pPr>
            <w:r w:rsidRPr="0071338F">
              <w:rPr>
                <w:sz w:val="22"/>
                <w:szCs w:val="22"/>
                <w:lang w:eastAsia="ru-RU"/>
              </w:rPr>
              <w:t>З 1.1.07</w:t>
            </w:r>
          </w:p>
        </w:tc>
        <w:tc>
          <w:tcPr>
            <w:tcW w:w="1330"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pStyle w:val="18"/>
              <w:ind w:left="40"/>
              <w:jc w:val="both"/>
              <w:rPr>
                <w:sz w:val="22"/>
                <w:szCs w:val="22"/>
                <w:lang w:eastAsia="ru-RU"/>
              </w:rPr>
            </w:pPr>
            <w:r w:rsidRPr="0071338F">
              <w:rPr>
                <w:sz w:val="22"/>
                <w:szCs w:val="22"/>
                <w:lang w:eastAsia="ru-RU"/>
              </w:rPr>
              <w:t>правила оказания первой доврачебной помощи</w:t>
            </w:r>
          </w:p>
        </w:tc>
      </w:tr>
      <w:tr w:rsidR="0071338F" w:rsidRPr="0071338F" w:rsidTr="00A6711D">
        <w:trPr>
          <w:trHeight w:val="20"/>
        </w:trPr>
        <w:tc>
          <w:tcPr>
            <w:tcW w:w="1179" w:type="pct"/>
            <w:vMerge/>
            <w:tcBorders>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p>
        </w:tc>
        <w:tc>
          <w:tcPr>
            <w:tcW w:w="740"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 1.1.09</w:t>
            </w:r>
          </w:p>
        </w:tc>
        <w:tc>
          <w:tcPr>
            <w:tcW w:w="1056"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использовать средства коллективной защиты</w:t>
            </w:r>
          </w:p>
        </w:tc>
        <w:tc>
          <w:tcPr>
            <w:tcW w:w="695"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pStyle w:val="18"/>
              <w:ind w:left="40"/>
              <w:jc w:val="center"/>
              <w:rPr>
                <w:sz w:val="22"/>
                <w:szCs w:val="22"/>
                <w:lang w:eastAsia="ru-RU"/>
              </w:rPr>
            </w:pPr>
            <w:r w:rsidRPr="0071338F">
              <w:rPr>
                <w:sz w:val="22"/>
                <w:szCs w:val="22"/>
                <w:lang w:eastAsia="ru-RU"/>
              </w:rPr>
              <w:t>З 1.1.08</w:t>
            </w:r>
          </w:p>
        </w:tc>
        <w:tc>
          <w:tcPr>
            <w:tcW w:w="1330"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pStyle w:val="18"/>
              <w:ind w:left="40"/>
              <w:jc w:val="both"/>
              <w:rPr>
                <w:sz w:val="22"/>
                <w:szCs w:val="22"/>
                <w:lang w:eastAsia="ru-RU"/>
              </w:rPr>
            </w:pPr>
            <w:r w:rsidRPr="0071338F">
              <w:rPr>
                <w:sz w:val="22"/>
                <w:szCs w:val="22"/>
                <w:lang w:eastAsia="ru-RU"/>
              </w:rPr>
              <w:t>правила охраны труда при работе с лабораторной посудой и оборудованием</w:t>
            </w:r>
          </w:p>
        </w:tc>
      </w:tr>
      <w:tr w:rsidR="0071338F" w:rsidRPr="0071338F" w:rsidTr="00A6711D">
        <w:trPr>
          <w:trHeight w:val="20"/>
        </w:trPr>
        <w:tc>
          <w:tcPr>
            <w:tcW w:w="1179" w:type="pct"/>
            <w:vMerge/>
            <w:tcBorders>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p>
        </w:tc>
        <w:tc>
          <w:tcPr>
            <w:tcW w:w="740"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 1.1.10</w:t>
            </w:r>
          </w:p>
        </w:tc>
        <w:tc>
          <w:tcPr>
            <w:tcW w:w="1056"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соблюдать правила пожарной безопасности</w:t>
            </w:r>
          </w:p>
        </w:tc>
        <w:tc>
          <w:tcPr>
            <w:tcW w:w="695"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pStyle w:val="18"/>
              <w:ind w:left="40"/>
              <w:jc w:val="center"/>
              <w:rPr>
                <w:sz w:val="22"/>
                <w:szCs w:val="22"/>
                <w:lang w:eastAsia="ru-RU"/>
              </w:rPr>
            </w:pPr>
            <w:r w:rsidRPr="0071338F">
              <w:rPr>
                <w:sz w:val="22"/>
                <w:szCs w:val="22"/>
                <w:lang w:eastAsia="ru-RU"/>
              </w:rPr>
              <w:t>З 1.1.09</w:t>
            </w:r>
          </w:p>
        </w:tc>
        <w:tc>
          <w:tcPr>
            <w:tcW w:w="1330"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pStyle w:val="18"/>
              <w:ind w:left="40"/>
              <w:jc w:val="both"/>
              <w:rPr>
                <w:sz w:val="22"/>
                <w:szCs w:val="22"/>
                <w:lang w:eastAsia="ru-RU"/>
              </w:rPr>
            </w:pPr>
            <w:r w:rsidRPr="0071338F">
              <w:rPr>
                <w:sz w:val="22"/>
                <w:szCs w:val="22"/>
                <w:lang w:eastAsia="ru-RU"/>
              </w:rPr>
              <w:t>правила охраны труда при работе с агрессивными средами и легковоспламеняющимися жидкостями</w:t>
            </w:r>
          </w:p>
        </w:tc>
      </w:tr>
      <w:tr w:rsidR="0071338F" w:rsidRPr="0071338F" w:rsidTr="00A6711D">
        <w:trPr>
          <w:trHeight w:val="20"/>
        </w:trPr>
        <w:tc>
          <w:tcPr>
            <w:tcW w:w="1179" w:type="pct"/>
            <w:vMerge/>
            <w:tcBorders>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p>
        </w:tc>
        <w:tc>
          <w:tcPr>
            <w:tcW w:w="740"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 1.1.11</w:t>
            </w:r>
          </w:p>
        </w:tc>
        <w:tc>
          <w:tcPr>
            <w:tcW w:w="1056"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соблюдать правила электробезопасности</w:t>
            </w:r>
          </w:p>
        </w:tc>
        <w:tc>
          <w:tcPr>
            <w:tcW w:w="695"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pStyle w:val="18"/>
              <w:ind w:left="40"/>
              <w:jc w:val="center"/>
              <w:rPr>
                <w:sz w:val="22"/>
                <w:szCs w:val="22"/>
                <w:lang w:eastAsia="ru-RU"/>
              </w:rPr>
            </w:pPr>
            <w:r w:rsidRPr="0071338F">
              <w:rPr>
                <w:sz w:val="22"/>
                <w:szCs w:val="22"/>
                <w:lang w:eastAsia="ru-RU"/>
              </w:rPr>
              <w:t>З 1.1.10</w:t>
            </w:r>
          </w:p>
        </w:tc>
        <w:tc>
          <w:tcPr>
            <w:tcW w:w="1330"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pStyle w:val="18"/>
              <w:ind w:left="40"/>
              <w:jc w:val="both"/>
              <w:rPr>
                <w:sz w:val="22"/>
                <w:szCs w:val="22"/>
                <w:lang w:eastAsia="ru-RU"/>
              </w:rPr>
            </w:pPr>
            <w:r w:rsidRPr="0071338F">
              <w:rPr>
                <w:sz w:val="22"/>
                <w:szCs w:val="22"/>
                <w:lang w:eastAsia="ru-RU"/>
              </w:rPr>
              <w:t>виды инструктажей</w:t>
            </w:r>
          </w:p>
        </w:tc>
      </w:tr>
      <w:tr w:rsidR="0071338F" w:rsidRPr="0071338F" w:rsidTr="00A6711D">
        <w:trPr>
          <w:trHeight w:val="20"/>
        </w:trPr>
        <w:tc>
          <w:tcPr>
            <w:tcW w:w="1179" w:type="pct"/>
            <w:vMerge/>
            <w:tcBorders>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p>
        </w:tc>
        <w:tc>
          <w:tcPr>
            <w:tcW w:w="740"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 1.1.12</w:t>
            </w:r>
          </w:p>
        </w:tc>
        <w:tc>
          <w:tcPr>
            <w:tcW w:w="1056"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оказывать первую доврачебную помощь при несчастных случаях</w:t>
            </w:r>
          </w:p>
        </w:tc>
        <w:tc>
          <w:tcPr>
            <w:tcW w:w="695"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pStyle w:val="18"/>
              <w:ind w:left="40"/>
              <w:jc w:val="center"/>
              <w:rPr>
                <w:sz w:val="22"/>
                <w:szCs w:val="22"/>
                <w:lang w:eastAsia="ru-RU"/>
              </w:rPr>
            </w:pPr>
            <w:r w:rsidRPr="0071338F">
              <w:rPr>
                <w:sz w:val="22"/>
                <w:szCs w:val="22"/>
                <w:lang w:eastAsia="ru-RU"/>
              </w:rPr>
              <w:t>З 1.1.11</w:t>
            </w:r>
          </w:p>
        </w:tc>
        <w:tc>
          <w:tcPr>
            <w:tcW w:w="1330"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pStyle w:val="18"/>
              <w:jc w:val="both"/>
              <w:rPr>
                <w:sz w:val="22"/>
                <w:szCs w:val="22"/>
                <w:lang w:eastAsia="ru-RU"/>
              </w:rPr>
            </w:pPr>
            <w:r w:rsidRPr="0071338F">
              <w:rPr>
                <w:sz w:val="22"/>
                <w:szCs w:val="22"/>
                <w:lang w:eastAsia="ru-RU"/>
              </w:rPr>
              <w:t>ПДК вредных веществ в воздухе рабочей зоны</w:t>
            </w:r>
          </w:p>
        </w:tc>
      </w:tr>
      <w:tr w:rsidR="0071338F" w:rsidRPr="0071338F" w:rsidTr="00A6711D">
        <w:trPr>
          <w:trHeight w:val="20"/>
        </w:trPr>
        <w:tc>
          <w:tcPr>
            <w:tcW w:w="1179" w:type="pct"/>
            <w:vMerge/>
            <w:tcBorders>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p>
        </w:tc>
        <w:tc>
          <w:tcPr>
            <w:tcW w:w="740"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 1.1.13</w:t>
            </w:r>
          </w:p>
        </w:tc>
        <w:tc>
          <w:tcPr>
            <w:tcW w:w="1056"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соблюдать правила охраны труда при работе с агрессивными средами</w:t>
            </w:r>
          </w:p>
        </w:tc>
        <w:tc>
          <w:tcPr>
            <w:tcW w:w="695"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pStyle w:val="18"/>
              <w:ind w:left="40"/>
              <w:jc w:val="center"/>
              <w:rPr>
                <w:sz w:val="22"/>
                <w:szCs w:val="22"/>
                <w:lang w:eastAsia="ru-RU"/>
              </w:rPr>
            </w:pPr>
          </w:p>
        </w:tc>
        <w:tc>
          <w:tcPr>
            <w:tcW w:w="1330"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pStyle w:val="18"/>
              <w:ind w:left="40"/>
              <w:jc w:val="both"/>
              <w:rPr>
                <w:sz w:val="22"/>
                <w:szCs w:val="22"/>
                <w:lang w:eastAsia="ru-RU"/>
              </w:rPr>
            </w:pPr>
          </w:p>
        </w:tc>
      </w:tr>
      <w:tr w:rsidR="0071338F" w:rsidRPr="0071338F" w:rsidTr="00A6711D">
        <w:trPr>
          <w:trHeight w:val="20"/>
        </w:trPr>
        <w:tc>
          <w:tcPr>
            <w:tcW w:w="1179" w:type="pct"/>
            <w:tcBorders>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ПК 1.3</w:t>
            </w:r>
          </w:p>
        </w:tc>
        <w:tc>
          <w:tcPr>
            <w:tcW w:w="740"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 1.3.01</w:t>
            </w:r>
          </w:p>
        </w:tc>
        <w:tc>
          <w:tcPr>
            <w:tcW w:w="1056"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организовывать рабочее место в соответствии с требованиями нормативных документов и правилами охраны труда</w:t>
            </w:r>
          </w:p>
        </w:tc>
        <w:tc>
          <w:tcPr>
            <w:tcW w:w="695"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 1.3.01</w:t>
            </w:r>
          </w:p>
        </w:tc>
        <w:tc>
          <w:tcPr>
            <w:tcW w:w="1330"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правила охраны труда при работе в химической лаборатории</w:t>
            </w:r>
          </w:p>
        </w:tc>
      </w:tr>
      <w:tr w:rsidR="0071338F" w:rsidRPr="0071338F" w:rsidTr="00A6711D">
        <w:trPr>
          <w:trHeight w:val="20"/>
        </w:trPr>
        <w:tc>
          <w:tcPr>
            <w:tcW w:w="1179" w:type="pct"/>
            <w:tcBorders>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ПК 2.3</w:t>
            </w:r>
          </w:p>
        </w:tc>
        <w:tc>
          <w:tcPr>
            <w:tcW w:w="740"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 2.3.01</w:t>
            </w:r>
          </w:p>
        </w:tc>
        <w:tc>
          <w:tcPr>
            <w:tcW w:w="1056"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вести контрольно-учетные записи по установленной форме</w:t>
            </w:r>
          </w:p>
        </w:tc>
        <w:tc>
          <w:tcPr>
            <w:tcW w:w="695"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 2.3.01</w:t>
            </w:r>
          </w:p>
        </w:tc>
        <w:tc>
          <w:tcPr>
            <w:tcW w:w="1330"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правила ведения рабочей документации</w:t>
            </w:r>
          </w:p>
        </w:tc>
      </w:tr>
      <w:tr w:rsidR="0071338F" w:rsidRPr="0071338F" w:rsidTr="00A6711D">
        <w:trPr>
          <w:trHeight w:val="20"/>
        </w:trPr>
        <w:tc>
          <w:tcPr>
            <w:tcW w:w="1179" w:type="pct"/>
            <w:vMerge w:val="restart"/>
            <w:tcBorders>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ПК 5.2</w:t>
            </w:r>
          </w:p>
        </w:tc>
        <w:tc>
          <w:tcPr>
            <w:tcW w:w="740"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 5.2.01</w:t>
            </w:r>
          </w:p>
        </w:tc>
        <w:tc>
          <w:tcPr>
            <w:tcW w:w="1056"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iCs/>
              </w:rPr>
              <w:t>обеспечивать экономичное использование материалов и химических реагентов, реактивов при выполнении химических анализов;</w:t>
            </w:r>
          </w:p>
        </w:tc>
        <w:tc>
          <w:tcPr>
            <w:tcW w:w="695"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 5.2.03</w:t>
            </w:r>
          </w:p>
        </w:tc>
        <w:tc>
          <w:tcPr>
            <w:tcW w:w="1330"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iCs/>
              </w:rPr>
              <w:t>методики (методы) изменений</w:t>
            </w:r>
          </w:p>
        </w:tc>
      </w:tr>
      <w:tr w:rsidR="0071338F" w:rsidRPr="0071338F" w:rsidTr="00A6711D">
        <w:trPr>
          <w:trHeight w:val="20"/>
        </w:trPr>
        <w:tc>
          <w:tcPr>
            <w:tcW w:w="1179" w:type="pct"/>
            <w:vMerge/>
            <w:tcBorders>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p>
        </w:tc>
        <w:tc>
          <w:tcPr>
            <w:tcW w:w="740"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 5.2.02</w:t>
            </w:r>
          </w:p>
        </w:tc>
        <w:tc>
          <w:tcPr>
            <w:tcW w:w="1056"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iCs/>
              </w:rPr>
              <w:t>обеспечивать внедрение передовых методов и приемов труда по выполнению химических анализов;</w:t>
            </w:r>
          </w:p>
        </w:tc>
        <w:tc>
          <w:tcPr>
            <w:tcW w:w="695"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1330"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rPr>
                <w:rFonts w:ascii="Times New Roman" w:hAnsi="Times New Roman" w:cs="Times New Roman"/>
              </w:rPr>
            </w:pPr>
          </w:p>
        </w:tc>
      </w:tr>
      <w:tr w:rsidR="0071338F" w:rsidRPr="0071338F" w:rsidTr="00A6711D">
        <w:trPr>
          <w:trHeight w:val="20"/>
        </w:trPr>
        <w:tc>
          <w:tcPr>
            <w:tcW w:w="1179" w:type="pct"/>
            <w:vMerge/>
            <w:tcBorders>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p>
        </w:tc>
        <w:tc>
          <w:tcPr>
            <w:tcW w:w="740"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 5.2.03</w:t>
            </w:r>
          </w:p>
        </w:tc>
        <w:tc>
          <w:tcPr>
            <w:tcW w:w="1056"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jc w:val="both"/>
              <w:rPr>
                <w:rFonts w:ascii="Times New Roman" w:hAnsi="Times New Roman" w:cs="Times New Roman"/>
                <w:iCs/>
              </w:rPr>
            </w:pPr>
            <w:r w:rsidRPr="0071338F">
              <w:rPr>
                <w:rFonts w:ascii="Times New Roman" w:hAnsi="Times New Roman" w:cs="Times New Roman"/>
                <w:iCs/>
              </w:rPr>
              <w:t>обеспечивать внедрение передовых методов и приемов труда по выполнению химических анализов;</w:t>
            </w:r>
          </w:p>
        </w:tc>
        <w:tc>
          <w:tcPr>
            <w:tcW w:w="695"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1330"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rPr>
                <w:rFonts w:ascii="Times New Roman" w:hAnsi="Times New Roman" w:cs="Times New Roman"/>
              </w:rPr>
            </w:pPr>
          </w:p>
        </w:tc>
      </w:tr>
      <w:tr w:rsidR="0071338F" w:rsidRPr="0071338F" w:rsidTr="00A6711D">
        <w:trPr>
          <w:trHeight w:val="20"/>
        </w:trPr>
        <w:tc>
          <w:tcPr>
            <w:tcW w:w="1179" w:type="pct"/>
            <w:vMerge w:val="restart"/>
            <w:tcBorders>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ПК 5.4</w:t>
            </w:r>
          </w:p>
        </w:tc>
        <w:tc>
          <w:tcPr>
            <w:tcW w:w="740"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 5.4.01</w:t>
            </w:r>
          </w:p>
        </w:tc>
        <w:tc>
          <w:tcPr>
            <w:tcW w:w="1056"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искать нужные источники информации и данные</w:t>
            </w:r>
          </w:p>
        </w:tc>
        <w:tc>
          <w:tcPr>
            <w:tcW w:w="695"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 5.4.01</w:t>
            </w:r>
          </w:p>
        </w:tc>
        <w:tc>
          <w:tcPr>
            <w:tcW w:w="1330"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прикладное программное обеспечение и информационные ресурсы для моделирования технологических процессов</w:t>
            </w:r>
          </w:p>
        </w:tc>
      </w:tr>
      <w:tr w:rsidR="0071338F" w:rsidRPr="0071338F" w:rsidTr="00A6711D">
        <w:trPr>
          <w:trHeight w:val="20"/>
        </w:trPr>
        <w:tc>
          <w:tcPr>
            <w:tcW w:w="1179" w:type="pct"/>
            <w:vMerge/>
            <w:tcBorders>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740"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 5.4.02</w:t>
            </w:r>
          </w:p>
        </w:tc>
        <w:tc>
          <w:tcPr>
            <w:tcW w:w="1056"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анализировать, запоминать и передавать информацию с использованием цифровых средств</w:t>
            </w:r>
          </w:p>
        </w:tc>
        <w:tc>
          <w:tcPr>
            <w:tcW w:w="695"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rPr>
                <w:rFonts w:ascii="Times New Roman" w:hAnsi="Times New Roman" w:cs="Times New Roman"/>
              </w:rPr>
            </w:pPr>
          </w:p>
        </w:tc>
        <w:tc>
          <w:tcPr>
            <w:tcW w:w="1330"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rPr>
                <w:rFonts w:ascii="Times New Roman" w:hAnsi="Times New Roman" w:cs="Times New Roman"/>
              </w:rPr>
            </w:pPr>
          </w:p>
        </w:tc>
      </w:tr>
      <w:tr w:rsidR="0071338F" w:rsidRPr="0071338F" w:rsidTr="00A6711D">
        <w:trPr>
          <w:trHeight w:val="20"/>
        </w:trPr>
        <w:tc>
          <w:tcPr>
            <w:tcW w:w="1179" w:type="pct"/>
            <w:vMerge/>
            <w:tcBorders>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740"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 5.4.03</w:t>
            </w:r>
          </w:p>
        </w:tc>
        <w:tc>
          <w:tcPr>
            <w:tcW w:w="1056"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анализировать, запоминать и передавать информацию с использованием с помощью алгоритмов при работе с полученными из различных источников данными с целью эффективного использования полученной информации для решения задач</w:t>
            </w:r>
          </w:p>
        </w:tc>
        <w:tc>
          <w:tcPr>
            <w:tcW w:w="695"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rPr>
                <w:rFonts w:ascii="Times New Roman" w:hAnsi="Times New Roman" w:cs="Times New Roman"/>
              </w:rPr>
            </w:pPr>
          </w:p>
        </w:tc>
        <w:tc>
          <w:tcPr>
            <w:tcW w:w="1330" w:type="pct"/>
            <w:tcBorders>
              <w:top w:val="single" w:sz="4" w:space="0" w:color="auto"/>
              <w:left w:val="single" w:sz="4" w:space="0" w:color="000000"/>
              <w:bottom w:val="single" w:sz="4" w:space="0" w:color="auto"/>
              <w:right w:val="single" w:sz="4" w:space="0" w:color="000000"/>
            </w:tcBorders>
          </w:tcPr>
          <w:p w:rsidR="0071338F" w:rsidRPr="0071338F" w:rsidRDefault="0071338F" w:rsidP="0071338F">
            <w:pPr>
              <w:spacing w:after="0" w:line="240" w:lineRule="auto"/>
              <w:rPr>
                <w:rFonts w:ascii="Times New Roman" w:hAnsi="Times New Roman" w:cs="Times New Roman"/>
              </w:rPr>
            </w:pPr>
          </w:p>
        </w:tc>
      </w:tr>
    </w:tbl>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br w:type="page"/>
      </w:r>
    </w:p>
    <w:p w:rsidR="0071338F" w:rsidRPr="0071338F" w:rsidRDefault="0071338F" w:rsidP="0071338F">
      <w:pPr>
        <w:spacing w:after="240" w:line="240" w:lineRule="auto"/>
        <w:jc w:val="center"/>
        <w:rPr>
          <w:rFonts w:ascii="Times New Roman" w:hAnsi="Times New Roman" w:cs="Times New Roman"/>
          <w:b/>
        </w:rPr>
      </w:pPr>
      <w:r w:rsidRPr="0071338F">
        <w:rPr>
          <w:rFonts w:ascii="Times New Roman" w:hAnsi="Times New Roman" w:cs="Times New Roman"/>
          <w:b/>
        </w:rPr>
        <w:t>2. СТРУКТУРА И СОДЕРЖАНИЕ УЧЕБНОЙ ДИСЦИПЛИНЫ</w:t>
      </w:r>
    </w:p>
    <w:p w:rsidR="0071338F" w:rsidRPr="0071338F" w:rsidRDefault="0071338F" w:rsidP="0071338F">
      <w:pPr>
        <w:spacing w:after="240" w:line="240" w:lineRule="auto"/>
        <w:ind w:firstLine="709"/>
        <w:rPr>
          <w:rFonts w:ascii="Times New Roman" w:hAnsi="Times New Roman" w:cs="Times New Roman"/>
          <w:b/>
        </w:rPr>
      </w:pPr>
      <w:r w:rsidRPr="0071338F">
        <w:rPr>
          <w:rFonts w:ascii="Times New Roman" w:hAnsi="Times New Roman" w:cs="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7522"/>
        <w:gridCol w:w="2899"/>
      </w:tblGrid>
      <w:tr w:rsidR="0071338F" w:rsidRPr="0071338F" w:rsidTr="00824F08">
        <w:trPr>
          <w:trHeight w:val="490"/>
        </w:trPr>
        <w:tc>
          <w:tcPr>
            <w:tcW w:w="3609" w:type="pct"/>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line="240" w:lineRule="auto"/>
              <w:rPr>
                <w:rFonts w:ascii="Times New Roman" w:hAnsi="Times New Roman" w:cs="Times New Roman"/>
                <w:b/>
              </w:rPr>
            </w:pPr>
            <w:r w:rsidRPr="0071338F">
              <w:rPr>
                <w:rFonts w:ascii="Times New Roman" w:hAnsi="Times New Roman" w:cs="Times New Roman"/>
                <w:b/>
              </w:rPr>
              <w:t>Вид учебной работы</w:t>
            </w:r>
          </w:p>
        </w:tc>
        <w:tc>
          <w:tcPr>
            <w:tcW w:w="1391" w:type="pct"/>
            <w:vMerge w:val="restart"/>
            <w:tcBorders>
              <w:top w:val="single" w:sz="6" w:space="0" w:color="000000"/>
              <w:left w:val="single" w:sz="6" w:space="0" w:color="000000"/>
              <w:right w:val="single" w:sz="6" w:space="0" w:color="000000"/>
            </w:tcBorders>
            <w:vAlign w:val="center"/>
          </w:tcPr>
          <w:p w:rsidR="0071338F" w:rsidRPr="0071338F" w:rsidRDefault="0071338F" w:rsidP="0071338F">
            <w:pPr>
              <w:spacing w:line="240" w:lineRule="auto"/>
              <w:rPr>
                <w:rFonts w:ascii="Times New Roman" w:hAnsi="Times New Roman" w:cs="Times New Roman"/>
                <w:b/>
              </w:rPr>
            </w:pPr>
            <w:r w:rsidRPr="0071338F">
              <w:rPr>
                <w:rFonts w:ascii="Times New Roman" w:hAnsi="Times New Roman" w:cs="Times New Roman"/>
                <w:b/>
              </w:rPr>
              <w:t>Объем в часах</w:t>
            </w:r>
          </w:p>
        </w:tc>
      </w:tr>
      <w:tr w:rsidR="0071338F" w:rsidRPr="0071338F" w:rsidTr="00824F08">
        <w:trPr>
          <w:trHeight w:val="490"/>
        </w:trPr>
        <w:tc>
          <w:tcPr>
            <w:tcW w:w="3609" w:type="pct"/>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Объем образовательной программы учебной дисциплины</w:t>
            </w:r>
          </w:p>
        </w:tc>
        <w:tc>
          <w:tcPr>
            <w:tcW w:w="1391" w:type="pct"/>
            <w:vMerge/>
            <w:tcBorders>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p>
        </w:tc>
      </w:tr>
      <w:tr w:rsidR="0071338F" w:rsidRPr="0071338F" w:rsidTr="00824F08">
        <w:trPr>
          <w:trHeight w:val="490"/>
        </w:trPr>
        <w:tc>
          <w:tcPr>
            <w:tcW w:w="3609" w:type="pct"/>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Общий объём</w:t>
            </w:r>
          </w:p>
        </w:tc>
        <w:tc>
          <w:tcPr>
            <w:tcW w:w="1391" w:type="pct"/>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72</w:t>
            </w:r>
          </w:p>
        </w:tc>
      </w:tr>
      <w:tr w:rsidR="0071338F" w:rsidRPr="0071338F" w:rsidTr="00824F08">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в т. ч.:</w:t>
            </w:r>
          </w:p>
        </w:tc>
      </w:tr>
      <w:tr w:rsidR="0071338F" w:rsidRPr="0071338F" w:rsidTr="00824F08">
        <w:trPr>
          <w:trHeight w:val="336"/>
        </w:trPr>
        <w:tc>
          <w:tcPr>
            <w:tcW w:w="3609" w:type="pct"/>
            <w:tcBorders>
              <w:top w:val="single" w:sz="6" w:space="0" w:color="000000"/>
              <w:left w:val="single" w:sz="6" w:space="0" w:color="000000"/>
              <w:bottom w:val="single" w:sz="6" w:space="0" w:color="000000"/>
              <w:right w:val="single" w:sz="4" w:space="0" w:color="auto"/>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b/>
              </w:rPr>
              <w:t>Основное содержание</w:t>
            </w:r>
          </w:p>
        </w:tc>
        <w:tc>
          <w:tcPr>
            <w:tcW w:w="1391" w:type="pct"/>
            <w:tcBorders>
              <w:top w:val="single" w:sz="6" w:space="0" w:color="000000"/>
              <w:left w:val="single" w:sz="4" w:space="0" w:color="auto"/>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52</w:t>
            </w:r>
          </w:p>
        </w:tc>
      </w:tr>
      <w:tr w:rsidR="0071338F" w:rsidRPr="0071338F" w:rsidTr="00824F08">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в т. ч.:</w:t>
            </w:r>
          </w:p>
        </w:tc>
      </w:tr>
      <w:tr w:rsidR="0071338F" w:rsidRPr="0071338F" w:rsidTr="00824F08">
        <w:trPr>
          <w:trHeight w:val="490"/>
        </w:trPr>
        <w:tc>
          <w:tcPr>
            <w:tcW w:w="3609" w:type="pct"/>
            <w:tcBorders>
              <w:top w:val="single" w:sz="6" w:space="0" w:color="000000"/>
              <w:left w:val="single" w:sz="6" w:space="0" w:color="000000"/>
              <w:bottom w:val="single" w:sz="6" w:space="0" w:color="000000"/>
              <w:right w:val="single" w:sz="4" w:space="0" w:color="auto"/>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теоретическое обучение</w:t>
            </w:r>
          </w:p>
        </w:tc>
        <w:tc>
          <w:tcPr>
            <w:tcW w:w="1391" w:type="pct"/>
            <w:tcBorders>
              <w:top w:val="single" w:sz="6" w:space="0" w:color="000000"/>
              <w:left w:val="single" w:sz="4" w:space="0" w:color="auto"/>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30</w:t>
            </w:r>
          </w:p>
        </w:tc>
      </w:tr>
      <w:tr w:rsidR="0071338F" w:rsidRPr="0071338F" w:rsidTr="00824F08">
        <w:trPr>
          <w:trHeight w:val="490"/>
        </w:trPr>
        <w:tc>
          <w:tcPr>
            <w:tcW w:w="3609" w:type="pct"/>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практические занятия</w:t>
            </w:r>
          </w:p>
        </w:tc>
        <w:tc>
          <w:tcPr>
            <w:tcW w:w="1391" w:type="pct"/>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22</w:t>
            </w:r>
          </w:p>
        </w:tc>
      </w:tr>
      <w:tr w:rsidR="0071338F" w:rsidRPr="0071338F" w:rsidTr="00824F08">
        <w:trPr>
          <w:trHeight w:val="490"/>
        </w:trPr>
        <w:tc>
          <w:tcPr>
            <w:tcW w:w="3609" w:type="pct"/>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Профессионально ориентированное содержание (содержание модуля)</w:t>
            </w:r>
          </w:p>
        </w:tc>
        <w:tc>
          <w:tcPr>
            <w:tcW w:w="1391" w:type="pct"/>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18</w:t>
            </w:r>
          </w:p>
        </w:tc>
      </w:tr>
      <w:tr w:rsidR="0071338F" w:rsidRPr="0071338F" w:rsidTr="00824F08">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rPr>
              <w:t>в т. ч.:</w:t>
            </w:r>
          </w:p>
        </w:tc>
      </w:tr>
      <w:tr w:rsidR="0071338F" w:rsidRPr="0071338F" w:rsidTr="00824F08">
        <w:trPr>
          <w:trHeight w:val="490"/>
        </w:trPr>
        <w:tc>
          <w:tcPr>
            <w:tcW w:w="3609" w:type="pct"/>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теоретическое обучение</w:t>
            </w:r>
          </w:p>
        </w:tc>
        <w:tc>
          <w:tcPr>
            <w:tcW w:w="1391" w:type="pct"/>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6</w:t>
            </w:r>
          </w:p>
        </w:tc>
      </w:tr>
      <w:tr w:rsidR="0071338F" w:rsidRPr="0071338F" w:rsidTr="00824F08">
        <w:trPr>
          <w:trHeight w:val="267"/>
        </w:trPr>
        <w:tc>
          <w:tcPr>
            <w:tcW w:w="3609" w:type="pct"/>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практические занятия</w:t>
            </w:r>
          </w:p>
        </w:tc>
        <w:tc>
          <w:tcPr>
            <w:tcW w:w="1391" w:type="pct"/>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12</w:t>
            </w:r>
          </w:p>
        </w:tc>
      </w:tr>
      <w:tr w:rsidR="0071338F" w:rsidRPr="0071338F" w:rsidTr="00824F08">
        <w:trPr>
          <w:trHeight w:val="267"/>
        </w:trPr>
        <w:tc>
          <w:tcPr>
            <w:tcW w:w="3609" w:type="pct"/>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b/>
                <w:i/>
              </w:rPr>
            </w:pPr>
            <w:r w:rsidRPr="0071338F">
              <w:rPr>
                <w:rFonts w:ascii="Times New Roman" w:hAnsi="Times New Roman" w:cs="Times New Roman"/>
                <w:b/>
                <w:i/>
              </w:rPr>
              <w:t>Индивидуальный проект (да/нет)</w:t>
            </w:r>
          </w:p>
        </w:tc>
        <w:tc>
          <w:tcPr>
            <w:tcW w:w="1391" w:type="pct"/>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нет</w:t>
            </w:r>
          </w:p>
        </w:tc>
      </w:tr>
      <w:tr w:rsidR="0071338F" w:rsidRPr="0071338F" w:rsidTr="00824F08">
        <w:trPr>
          <w:trHeight w:val="331"/>
        </w:trPr>
        <w:tc>
          <w:tcPr>
            <w:tcW w:w="3609" w:type="pct"/>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b/>
              </w:rPr>
              <w:t>Промежуточная аттестация (дифференцированный зачёт)</w:t>
            </w:r>
          </w:p>
        </w:tc>
        <w:tc>
          <w:tcPr>
            <w:tcW w:w="1391" w:type="pct"/>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2</w:t>
            </w:r>
          </w:p>
        </w:tc>
      </w:tr>
    </w:tbl>
    <w:p w:rsidR="0071338F" w:rsidRPr="0071338F" w:rsidRDefault="0071338F" w:rsidP="0071338F">
      <w:pPr>
        <w:spacing w:after="120" w:line="240" w:lineRule="auto"/>
        <w:rPr>
          <w:rFonts w:ascii="Times New Roman" w:hAnsi="Times New Roman" w:cs="Times New Roman"/>
          <w:b/>
          <w:i/>
        </w:rPr>
      </w:pPr>
    </w:p>
    <w:p w:rsidR="0071338F" w:rsidRPr="0071338F" w:rsidRDefault="0071338F" w:rsidP="0071338F">
      <w:pPr>
        <w:spacing w:after="0" w:line="240" w:lineRule="auto"/>
        <w:rPr>
          <w:rFonts w:ascii="Times New Roman" w:hAnsi="Times New Roman" w:cs="Times New Roman"/>
          <w:b/>
          <w:i/>
        </w:rPr>
      </w:pPr>
      <w:r w:rsidRPr="0071338F">
        <w:rPr>
          <w:rFonts w:ascii="Times New Roman" w:hAnsi="Times New Roman" w:cs="Times New Roman"/>
          <w:b/>
          <w:i/>
        </w:rPr>
        <w:br w:type="page"/>
      </w:r>
    </w:p>
    <w:p w:rsidR="0071338F" w:rsidRPr="0071338F" w:rsidRDefault="0071338F" w:rsidP="0071338F">
      <w:pPr>
        <w:spacing w:line="240" w:lineRule="auto"/>
        <w:ind w:firstLine="709"/>
        <w:rPr>
          <w:rFonts w:ascii="Times New Roman" w:hAnsi="Times New Roman" w:cs="Times New Roman"/>
          <w:b/>
        </w:rPr>
        <w:sectPr w:rsidR="0071338F" w:rsidRPr="0071338F" w:rsidSect="00824F08">
          <w:headerReference w:type="default" r:id="rId35"/>
          <w:pgSz w:w="11907" w:h="16840"/>
          <w:pgMar w:top="1134" w:right="851" w:bottom="992" w:left="851" w:header="709" w:footer="709" w:gutter="0"/>
          <w:cols w:space="720"/>
          <w:docGrid w:linePitch="299"/>
        </w:sectPr>
      </w:pPr>
    </w:p>
    <w:p w:rsidR="0071338F" w:rsidRPr="0071338F" w:rsidRDefault="0071338F" w:rsidP="00A6711D">
      <w:pPr>
        <w:spacing w:line="240" w:lineRule="auto"/>
        <w:ind w:firstLine="709"/>
        <w:rPr>
          <w:rFonts w:ascii="Times New Roman" w:hAnsi="Times New Roman" w:cs="Times New Roman"/>
          <w:b/>
        </w:rPr>
      </w:pPr>
      <w:r w:rsidRPr="0071338F">
        <w:rPr>
          <w:rFonts w:ascii="Times New Roman" w:hAnsi="Times New Roman" w:cs="Times New Roman"/>
          <w:b/>
        </w:rPr>
        <w:t>2.2. Тематический план и содержание учебной дисциплины</w:t>
      </w:r>
    </w:p>
    <w:tbl>
      <w:tblPr>
        <w:tblStyle w:val="a3"/>
        <w:tblW w:w="5000" w:type="pct"/>
        <w:tblLook w:val="01E0" w:firstRow="1" w:lastRow="1" w:firstColumn="1" w:lastColumn="1" w:noHBand="0" w:noVBand="0"/>
      </w:tblPr>
      <w:tblGrid>
        <w:gridCol w:w="2308"/>
        <w:gridCol w:w="8289"/>
        <w:gridCol w:w="1278"/>
        <w:gridCol w:w="1699"/>
        <w:gridCol w:w="1356"/>
      </w:tblGrid>
      <w:tr w:rsidR="0071338F" w:rsidRPr="00A6711D" w:rsidTr="002C2D58">
        <w:trPr>
          <w:trHeight w:val="1262"/>
        </w:trPr>
        <w:tc>
          <w:tcPr>
            <w:tcW w:w="773" w:type="pct"/>
            <w:vAlign w:val="center"/>
          </w:tcPr>
          <w:p w:rsidR="0071338F" w:rsidRPr="002C2D58" w:rsidRDefault="0071338F" w:rsidP="002C2D58">
            <w:pPr>
              <w:pStyle w:val="afb"/>
              <w:jc w:val="center"/>
              <w:rPr>
                <w:rFonts w:ascii="Times New Roman" w:hAnsi="Times New Roman"/>
                <w:b/>
                <w:color w:val="000000" w:themeColor="text1"/>
                <w:sz w:val="22"/>
                <w:szCs w:val="22"/>
                <w:lang w:bidi="ru-RU"/>
              </w:rPr>
            </w:pPr>
            <w:r w:rsidRPr="002C2D58">
              <w:rPr>
                <w:rFonts w:ascii="Times New Roman" w:hAnsi="Times New Roman"/>
                <w:b/>
                <w:color w:val="000000" w:themeColor="text1"/>
                <w:sz w:val="22"/>
                <w:szCs w:val="22"/>
                <w:lang w:bidi="ru-RU"/>
              </w:rPr>
              <w:t>Наименование разделов</w:t>
            </w:r>
          </w:p>
        </w:tc>
        <w:tc>
          <w:tcPr>
            <w:tcW w:w="2776" w:type="pct"/>
            <w:vAlign w:val="center"/>
          </w:tcPr>
          <w:p w:rsidR="0071338F" w:rsidRPr="002C2D58" w:rsidRDefault="0071338F" w:rsidP="002C2D58">
            <w:pPr>
              <w:pStyle w:val="afb"/>
              <w:jc w:val="center"/>
              <w:rPr>
                <w:rFonts w:ascii="Times New Roman" w:hAnsi="Times New Roman"/>
                <w:b/>
                <w:color w:val="000000" w:themeColor="text1"/>
                <w:sz w:val="22"/>
                <w:szCs w:val="22"/>
                <w:lang w:bidi="ru-RU"/>
              </w:rPr>
            </w:pPr>
            <w:r w:rsidRPr="002C2D58">
              <w:rPr>
                <w:rFonts w:ascii="Times New Roman" w:hAnsi="Times New Roman"/>
                <w:b/>
                <w:color w:val="000000" w:themeColor="text1"/>
                <w:sz w:val="22"/>
                <w:szCs w:val="22"/>
                <w:lang w:bidi="ru-RU"/>
              </w:rPr>
              <w:t>Содержание учебного материала (основное и профессионально ориентированное),</w:t>
            </w:r>
            <w:r w:rsidRPr="002C2D58">
              <w:rPr>
                <w:rFonts w:ascii="Times New Roman" w:hAnsi="Times New Roman"/>
                <w:b/>
                <w:color w:val="000000" w:themeColor="text1"/>
                <w:sz w:val="22"/>
                <w:szCs w:val="22"/>
                <w:lang w:bidi="ru-RU"/>
              </w:rPr>
              <w:br/>
              <w:t>лабораторные и практические занятия, прикладной модуль (при наличии)</w:t>
            </w:r>
          </w:p>
        </w:tc>
        <w:tc>
          <w:tcPr>
            <w:tcW w:w="428" w:type="pct"/>
            <w:vAlign w:val="center"/>
          </w:tcPr>
          <w:p w:rsidR="0071338F" w:rsidRPr="002C2D58" w:rsidRDefault="0071338F" w:rsidP="002C2D58">
            <w:pPr>
              <w:pStyle w:val="afb"/>
              <w:jc w:val="center"/>
              <w:rPr>
                <w:rFonts w:ascii="Times New Roman" w:hAnsi="Times New Roman"/>
                <w:b/>
                <w:color w:val="000000" w:themeColor="text1"/>
                <w:sz w:val="22"/>
                <w:szCs w:val="22"/>
                <w:lang w:bidi="ru-RU"/>
              </w:rPr>
            </w:pPr>
            <w:r w:rsidRPr="002C2D58">
              <w:rPr>
                <w:rFonts w:ascii="Times New Roman" w:hAnsi="Times New Roman"/>
                <w:b/>
                <w:color w:val="000000" w:themeColor="text1"/>
                <w:sz w:val="22"/>
                <w:szCs w:val="22"/>
                <w:lang w:bidi="ru-RU"/>
              </w:rPr>
              <w:t>Объем часов</w:t>
            </w:r>
          </w:p>
        </w:tc>
        <w:tc>
          <w:tcPr>
            <w:tcW w:w="569" w:type="pct"/>
            <w:vAlign w:val="center"/>
          </w:tcPr>
          <w:p w:rsidR="0071338F" w:rsidRPr="002C2D58" w:rsidRDefault="0071338F" w:rsidP="002C2D58">
            <w:pPr>
              <w:pStyle w:val="afb"/>
              <w:jc w:val="center"/>
              <w:rPr>
                <w:rFonts w:ascii="Times New Roman" w:hAnsi="Times New Roman"/>
                <w:b/>
                <w:color w:val="000000" w:themeColor="text1"/>
                <w:sz w:val="22"/>
                <w:szCs w:val="22"/>
                <w:lang w:bidi="ru-RU"/>
              </w:rPr>
            </w:pPr>
            <w:r w:rsidRPr="002C2D58">
              <w:rPr>
                <w:rFonts w:ascii="Times New Roman" w:hAnsi="Times New Roman"/>
                <w:b/>
                <w:color w:val="000000" w:themeColor="text1"/>
                <w:sz w:val="22"/>
                <w:szCs w:val="22"/>
                <w:lang w:bidi="ru-RU"/>
              </w:rPr>
              <w:t>Формируемые компетенции</w:t>
            </w:r>
          </w:p>
        </w:tc>
        <w:tc>
          <w:tcPr>
            <w:tcW w:w="454" w:type="pct"/>
            <w:vAlign w:val="center"/>
          </w:tcPr>
          <w:p w:rsidR="0071338F" w:rsidRPr="002C2D58" w:rsidRDefault="0071338F" w:rsidP="002C2D58">
            <w:pPr>
              <w:pStyle w:val="afb"/>
              <w:jc w:val="center"/>
              <w:rPr>
                <w:rFonts w:ascii="Times New Roman" w:hAnsi="Times New Roman"/>
                <w:b/>
                <w:color w:val="000000" w:themeColor="text1"/>
                <w:sz w:val="22"/>
                <w:szCs w:val="22"/>
                <w:lang w:bidi="ru-RU"/>
              </w:rPr>
            </w:pPr>
            <w:r w:rsidRPr="002C2D58">
              <w:rPr>
                <w:rFonts w:ascii="Times New Roman" w:hAnsi="Times New Roman"/>
                <w:b/>
                <w:color w:val="000000" w:themeColor="text1"/>
                <w:sz w:val="22"/>
                <w:szCs w:val="22"/>
                <w:lang w:bidi="ru-RU"/>
              </w:rPr>
              <w:t>Код Н/У/З</w:t>
            </w:r>
          </w:p>
        </w:tc>
      </w:tr>
      <w:tr w:rsidR="0071338F" w:rsidRPr="00A6711D" w:rsidTr="002C2D58">
        <w:trPr>
          <w:trHeight w:val="20"/>
        </w:trPr>
        <w:tc>
          <w:tcPr>
            <w:tcW w:w="773" w:type="pct"/>
          </w:tcPr>
          <w:p w:rsidR="0071338F" w:rsidRPr="00A6711D" w:rsidRDefault="0071338F" w:rsidP="00A6711D">
            <w:pPr>
              <w:jc w:val="center"/>
              <w:rPr>
                <w:rFonts w:ascii="Times New Roman" w:hAnsi="Times New Roman" w:cs="Times New Roman"/>
                <w:b/>
              </w:rPr>
            </w:pPr>
            <w:r w:rsidRPr="00A6711D">
              <w:rPr>
                <w:rFonts w:ascii="Times New Roman" w:hAnsi="Times New Roman" w:cs="Times New Roman"/>
                <w:b/>
              </w:rPr>
              <w:t>1</w:t>
            </w:r>
          </w:p>
        </w:tc>
        <w:tc>
          <w:tcPr>
            <w:tcW w:w="2776" w:type="pct"/>
          </w:tcPr>
          <w:p w:rsidR="0071338F" w:rsidRPr="00A6711D" w:rsidRDefault="0071338F" w:rsidP="00A6711D">
            <w:pPr>
              <w:jc w:val="center"/>
              <w:rPr>
                <w:rFonts w:ascii="Times New Roman" w:hAnsi="Times New Roman" w:cs="Times New Roman"/>
                <w:b/>
              </w:rPr>
            </w:pPr>
            <w:r w:rsidRPr="00A6711D">
              <w:rPr>
                <w:rFonts w:ascii="Times New Roman" w:hAnsi="Times New Roman" w:cs="Times New Roman"/>
                <w:b/>
              </w:rPr>
              <w:t>2</w:t>
            </w:r>
          </w:p>
        </w:tc>
        <w:tc>
          <w:tcPr>
            <w:tcW w:w="428" w:type="pct"/>
          </w:tcPr>
          <w:p w:rsidR="0071338F" w:rsidRPr="00A6711D" w:rsidRDefault="0071338F" w:rsidP="00A6711D">
            <w:pPr>
              <w:jc w:val="center"/>
              <w:rPr>
                <w:rFonts w:ascii="Times New Roman" w:hAnsi="Times New Roman" w:cs="Times New Roman"/>
                <w:b/>
              </w:rPr>
            </w:pPr>
            <w:r w:rsidRPr="00A6711D">
              <w:rPr>
                <w:rFonts w:ascii="Times New Roman" w:hAnsi="Times New Roman" w:cs="Times New Roman"/>
                <w:b/>
              </w:rPr>
              <w:t>3</w:t>
            </w:r>
          </w:p>
        </w:tc>
        <w:tc>
          <w:tcPr>
            <w:tcW w:w="569" w:type="pct"/>
            <w:vAlign w:val="center"/>
          </w:tcPr>
          <w:p w:rsidR="0071338F" w:rsidRPr="00A6711D" w:rsidRDefault="0071338F" w:rsidP="00A6711D">
            <w:pPr>
              <w:jc w:val="center"/>
              <w:rPr>
                <w:rFonts w:ascii="Times New Roman" w:hAnsi="Times New Roman" w:cs="Times New Roman"/>
                <w:b/>
              </w:rPr>
            </w:pPr>
            <w:r w:rsidRPr="00A6711D">
              <w:rPr>
                <w:rFonts w:ascii="Times New Roman" w:hAnsi="Times New Roman" w:cs="Times New Roman"/>
                <w:b/>
              </w:rPr>
              <w:t>4</w:t>
            </w:r>
          </w:p>
        </w:tc>
        <w:tc>
          <w:tcPr>
            <w:tcW w:w="454" w:type="pct"/>
          </w:tcPr>
          <w:p w:rsidR="0071338F" w:rsidRPr="00A6711D" w:rsidRDefault="0071338F" w:rsidP="00A6711D">
            <w:pPr>
              <w:jc w:val="center"/>
              <w:rPr>
                <w:rFonts w:ascii="Times New Roman" w:hAnsi="Times New Roman" w:cs="Times New Roman"/>
                <w:b/>
              </w:rPr>
            </w:pPr>
            <w:r w:rsidRPr="00A6711D">
              <w:rPr>
                <w:rFonts w:ascii="Times New Roman" w:hAnsi="Times New Roman" w:cs="Times New Roman"/>
                <w:b/>
              </w:rPr>
              <w:t>5</w:t>
            </w:r>
          </w:p>
        </w:tc>
      </w:tr>
      <w:tr w:rsidR="0071338F" w:rsidRPr="00A6711D" w:rsidTr="002C2D58">
        <w:trPr>
          <w:trHeight w:val="20"/>
        </w:trPr>
        <w:tc>
          <w:tcPr>
            <w:tcW w:w="3549" w:type="pct"/>
            <w:gridSpan w:val="2"/>
          </w:tcPr>
          <w:p w:rsidR="0071338F" w:rsidRPr="00A6711D" w:rsidRDefault="0071338F" w:rsidP="00A6711D">
            <w:pPr>
              <w:rPr>
                <w:rFonts w:ascii="Times New Roman" w:hAnsi="Times New Roman" w:cs="Times New Roman"/>
                <w:b/>
              </w:rPr>
            </w:pPr>
            <w:r w:rsidRPr="00A6711D">
              <w:rPr>
                <w:rFonts w:ascii="Times New Roman" w:hAnsi="Times New Roman" w:cs="Times New Roman"/>
                <w:b/>
              </w:rPr>
              <w:t>Раздел 1. Человек в обществе</w:t>
            </w:r>
          </w:p>
        </w:tc>
        <w:tc>
          <w:tcPr>
            <w:tcW w:w="428" w:type="pct"/>
          </w:tcPr>
          <w:p w:rsidR="0071338F" w:rsidRPr="00A6711D" w:rsidRDefault="0071338F" w:rsidP="00A6711D">
            <w:pPr>
              <w:jc w:val="center"/>
              <w:rPr>
                <w:rFonts w:ascii="Times New Roman" w:hAnsi="Times New Roman" w:cs="Times New Roman"/>
                <w:b/>
              </w:rPr>
            </w:pPr>
            <w:r w:rsidRPr="00A6711D">
              <w:rPr>
                <w:rFonts w:ascii="Times New Roman" w:hAnsi="Times New Roman" w:cs="Times New Roman"/>
                <w:b/>
              </w:rPr>
              <w:t>10</w:t>
            </w:r>
          </w:p>
        </w:tc>
        <w:tc>
          <w:tcPr>
            <w:tcW w:w="569" w:type="pct"/>
            <w:vAlign w:val="center"/>
          </w:tcPr>
          <w:p w:rsidR="0071338F" w:rsidRPr="00A6711D" w:rsidRDefault="0071338F" w:rsidP="00A6711D">
            <w:pPr>
              <w:jc w:val="center"/>
              <w:rPr>
                <w:rFonts w:ascii="Times New Roman" w:hAnsi="Times New Roman" w:cs="Times New Roman"/>
                <w:b/>
              </w:rPr>
            </w:pPr>
          </w:p>
        </w:tc>
        <w:tc>
          <w:tcPr>
            <w:tcW w:w="454" w:type="pct"/>
          </w:tcPr>
          <w:p w:rsidR="0071338F" w:rsidRPr="00A6711D" w:rsidRDefault="0071338F" w:rsidP="00A6711D">
            <w:pPr>
              <w:jc w:val="center"/>
              <w:rPr>
                <w:rFonts w:ascii="Times New Roman" w:hAnsi="Times New Roman" w:cs="Times New Roman"/>
                <w:b/>
              </w:rPr>
            </w:pPr>
          </w:p>
        </w:tc>
      </w:tr>
      <w:tr w:rsidR="0071338F" w:rsidRPr="00A6711D" w:rsidTr="002C2D58">
        <w:trPr>
          <w:trHeight w:val="20"/>
        </w:trPr>
        <w:tc>
          <w:tcPr>
            <w:tcW w:w="773" w:type="pct"/>
            <w:vMerge w:val="restart"/>
          </w:tcPr>
          <w:p w:rsidR="0071338F" w:rsidRPr="00A6711D" w:rsidRDefault="0071338F" w:rsidP="00A6711D">
            <w:pPr>
              <w:jc w:val="both"/>
              <w:rPr>
                <w:rFonts w:ascii="Times New Roman" w:hAnsi="Times New Roman" w:cs="Times New Roman"/>
                <w:b/>
              </w:rPr>
            </w:pPr>
            <w:r w:rsidRPr="00A6711D">
              <w:rPr>
                <w:rFonts w:ascii="Times New Roman" w:hAnsi="Times New Roman" w:cs="Times New Roman"/>
                <w:b/>
              </w:rPr>
              <w:t>Тема 1.1.</w:t>
            </w:r>
          </w:p>
          <w:p w:rsidR="0071338F" w:rsidRPr="00A6711D" w:rsidRDefault="0071338F" w:rsidP="00A6711D">
            <w:pPr>
              <w:jc w:val="both"/>
              <w:rPr>
                <w:rFonts w:ascii="Times New Roman" w:hAnsi="Times New Roman" w:cs="Times New Roman"/>
                <w:b/>
              </w:rPr>
            </w:pPr>
            <w:r w:rsidRPr="00A6711D">
              <w:rPr>
                <w:rFonts w:ascii="Times New Roman" w:hAnsi="Times New Roman" w:cs="Times New Roman"/>
                <w:b/>
              </w:rPr>
              <w:t>Общество и общественные отношения. Развитие общества</w:t>
            </w:r>
          </w:p>
        </w:tc>
        <w:tc>
          <w:tcPr>
            <w:tcW w:w="2776" w:type="pct"/>
          </w:tcPr>
          <w:p w:rsidR="0071338F" w:rsidRPr="00A6711D" w:rsidRDefault="0071338F" w:rsidP="00A6711D">
            <w:pPr>
              <w:jc w:val="both"/>
              <w:rPr>
                <w:rFonts w:ascii="Times New Roman" w:hAnsi="Times New Roman" w:cs="Times New Roman"/>
                <w:b/>
                <w:bCs/>
                <w:iCs/>
              </w:rPr>
            </w:pPr>
            <w:r w:rsidRPr="00A6711D">
              <w:rPr>
                <w:rFonts w:ascii="Times New Roman" w:hAnsi="Times New Roman" w:cs="Times New Roman"/>
                <w:b/>
              </w:rPr>
              <w:t>Содержание</w:t>
            </w:r>
          </w:p>
        </w:tc>
        <w:tc>
          <w:tcPr>
            <w:tcW w:w="428" w:type="pct"/>
          </w:tcPr>
          <w:p w:rsidR="0071338F" w:rsidRPr="00A6711D" w:rsidRDefault="0071338F" w:rsidP="00A6711D">
            <w:pPr>
              <w:jc w:val="center"/>
              <w:rPr>
                <w:rFonts w:ascii="Times New Roman" w:hAnsi="Times New Roman" w:cs="Times New Roman"/>
                <w:i/>
              </w:rPr>
            </w:pPr>
            <w:r w:rsidRPr="00A6711D">
              <w:rPr>
                <w:rFonts w:ascii="Times New Roman" w:hAnsi="Times New Roman" w:cs="Times New Roman"/>
                <w:i/>
              </w:rPr>
              <w:t>4</w:t>
            </w:r>
          </w:p>
        </w:tc>
        <w:tc>
          <w:tcPr>
            <w:tcW w:w="569" w:type="pct"/>
            <w:vAlign w:val="center"/>
          </w:tcPr>
          <w:p w:rsidR="0071338F" w:rsidRPr="00A6711D" w:rsidRDefault="0071338F" w:rsidP="00A6711D">
            <w:pPr>
              <w:jc w:val="center"/>
              <w:rPr>
                <w:rFonts w:ascii="Times New Roman" w:hAnsi="Times New Roman" w:cs="Times New Roman"/>
                <w:b/>
              </w:rPr>
            </w:pPr>
          </w:p>
        </w:tc>
        <w:tc>
          <w:tcPr>
            <w:tcW w:w="454" w:type="pct"/>
          </w:tcPr>
          <w:p w:rsidR="0071338F" w:rsidRPr="00A6711D" w:rsidRDefault="0071338F" w:rsidP="00A6711D">
            <w:pPr>
              <w:jc w:val="center"/>
              <w:rPr>
                <w:rFonts w:ascii="Times New Roman" w:hAnsi="Times New Roman" w:cs="Times New Roman"/>
                <w:b/>
              </w:rPr>
            </w:pPr>
          </w:p>
        </w:tc>
      </w:tr>
      <w:tr w:rsidR="00A6711D" w:rsidRPr="00A6711D" w:rsidTr="002C2D58">
        <w:trPr>
          <w:trHeight w:val="20"/>
        </w:trPr>
        <w:tc>
          <w:tcPr>
            <w:tcW w:w="773" w:type="pct"/>
            <w:vMerge/>
          </w:tcPr>
          <w:p w:rsidR="00A6711D" w:rsidRPr="00A6711D" w:rsidRDefault="00A6711D" w:rsidP="00A6711D">
            <w:pPr>
              <w:jc w:val="center"/>
              <w:rPr>
                <w:rFonts w:ascii="Times New Roman" w:hAnsi="Times New Roman" w:cs="Times New Roman"/>
                <w:b/>
              </w:rPr>
            </w:pPr>
          </w:p>
        </w:tc>
        <w:tc>
          <w:tcPr>
            <w:tcW w:w="2776" w:type="pct"/>
          </w:tcPr>
          <w:p w:rsidR="00A6711D" w:rsidRPr="00A6711D" w:rsidRDefault="00A6711D" w:rsidP="00A6711D">
            <w:pPr>
              <w:jc w:val="both"/>
              <w:rPr>
                <w:rFonts w:ascii="Times New Roman" w:hAnsi="Times New Roman" w:cs="Times New Roman"/>
              </w:rPr>
            </w:pPr>
            <w:r w:rsidRPr="00A6711D">
              <w:rPr>
                <w:rFonts w:ascii="Times New Roman" w:hAnsi="Times New Roman" w:cs="Times New Roman"/>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w:t>
            </w:r>
          </w:p>
          <w:p w:rsidR="00A6711D" w:rsidRPr="00A6711D" w:rsidRDefault="00A6711D" w:rsidP="00A6711D">
            <w:pPr>
              <w:jc w:val="both"/>
              <w:rPr>
                <w:rFonts w:ascii="Times New Roman" w:hAnsi="Times New Roman" w:cs="Times New Roman"/>
              </w:rPr>
            </w:pPr>
            <w:r w:rsidRPr="00A6711D">
              <w:rPr>
                <w:rFonts w:ascii="Times New Roman" w:hAnsi="Times New Roman" w:cs="Times New Roman"/>
              </w:rPr>
              <w:t>Типы обществ. Постиндустриальное (информационное) общество и его особенности. Роль массовой коммуникации в современном обществе</w:t>
            </w:r>
          </w:p>
        </w:tc>
        <w:tc>
          <w:tcPr>
            <w:tcW w:w="428" w:type="pct"/>
          </w:tcPr>
          <w:p w:rsidR="00A6711D" w:rsidRPr="00A6711D" w:rsidRDefault="00A6711D" w:rsidP="00A6711D">
            <w:pPr>
              <w:rPr>
                <w:rFonts w:ascii="Times New Roman" w:hAnsi="Times New Roman" w:cs="Times New Roman"/>
                <w:i/>
              </w:rPr>
            </w:pPr>
            <w:r w:rsidRPr="00A6711D">
              <w:rPr>
                <w:rFonts w:ascii="Times New Roman" w:hAnsi="Times New Roman" w:cs="Times New Roman"/>
                <w:i/>
              </w:rPr>
              <w:t>2</w:t>
            </w:r>
          </w:p>
        </w:tc>
        <w:tc>
          <w:tcPr>
            <w:tcW w:w="569" w:type="pct"/>
            <w:vMerge w:val="restart"/>
          </w:tcPr>
          <w:p w:rsidR="00A6711D" w:rsidRPr="002C2D58" w:rsidRDefault="00A6711D" w:rsidP="00A6711D">
            <w:pPr>
              <w:jc w:val="center"/>
              <w:rPr>
                <w:rFonts w:ascii="Times New Roman" w:hAnsi="Times New Roman" w:cs="Times New Roman"/>
                <w:iCs/>
              </w:rPr>
            </w:pPr>
            <w:r w:rsidRPr="002C2D58">
              <w:rPr>
                <w:rFonts w:ascii="Times New Roman" w:hAnsi="Times New Roman" w:cs="Times New Roman"/>
              </w:rPr>
              <w:t>ОК 01</w:t>
            </w:r>
          </w:p>
          <w:p w:rsidR="00A6711D" w:rsidRPr="002C2D58" w:rsidRDefault="00A6711D" w:rsidP="00A6711D">
            <w:pPr>
              <w:jc w:val="center"/>
              <w:rPr>
                <w:rFonts w:ascii="Times New Roman" w:hAnsi="Times New Roman" w:cs="Times New Roman"/>
                <w:iCs/>
              </w:rPr>
            </w:pPr>
            <w:r w:rsidRPr="002C2D58">
              <w:rPr>
                <w:rFonts w:ascii="Times New Roman" w:hAnsi="Times New Roman" w:cs="Times New Roman"/>
                <w:iCs/>
              </w:rPr>
              <w:t>ОК 05</w:t>
            </w:r>
          </w:p>
          <w:p w:rsidR="00A6711D" w:rsidRPr="002C2D58" w:rsidRDefault="00A6711D" w:rsidP="00A6711D">
            <w:pPr>
              <w:jc w:val="center"/>
              <w:rPr>
                <w:rFonts w:ascii="Times New Roman" w:hAnsi="Times New Roman" w:cs="Times New Roman"/>
                <w:iCs/>
              </w:rPr>
            </w:pPr>
            <w:r w:rsidRPr="002C2D58">
              <w:rPr>
                <w:rFonts w:ascii="Times New Roman" w:hAnsi="Times New Roman" w:cs="Times New Roman"/>
                <w:iCs/>
              </w:rPr>
              <w:t>ПК 5.4</w:t>
            </w:r>
          </w:p>
          <w:p w:rsidR="00A6711D" w:rsidRPr="002C2D58" w:rsidRDefault="00A6711D" w:rsidP="00A6711D">
            <w:pPr>
              <w:jc w:val="center"/>
              <w:rPr>
                <w:rStyle w:val="100ptExact"/>
                <w:rFonts w:ascii="Times New Roman" w:hAnsi="Times New Roman" w:cs="Times New Roman"/>
                <w:i w:val="0"/>
                <w:color w:val="auto"/>
                <w:sz w:val="22"/>
                <w:szCs w:val="22"/>
              </w:rPr>
            </w:pPr>
          </w:p>
        </w:tc>
        <w:tc>
          <w:tcPr>
            <w:tcW w:w="454" w:type="pct"/>
            <w:vMerge w:val="restart"/>
          </w:tcPr>
          <w:p w:rsidR="00A6711D" w:rsidRPr="00A6711D" w:rsidRDefault="00A6711D" w:rsidP="00A6711D">
            <w:pPr>
              <w:jc w:val="center"/>
              <w:rPr>
                <w:rFonts w:ascii="Times New Roman" w:hAnsi="Times New Roman" w:cs="Times New Roman"/>
                <w:iCs/>
              </w:rPr>
            </w:pPr>
            <w:r w:rsidRPr="00A6711D">
              <w:rPr>
                <w:rFonts w:ascii="Times New Roman" w:hAnsi="Times New Roman" w:cs="Times New Roman"/>
                <w:iCs/>
              </w:rPr>
              <w:t>Уо 01.01</w:t>
            </w:r>
          </w:p>
          <w:p w:rsidR="00A6711D" w:rsidRPr="00A6711D" w:rsidRDefault="00A6711D" w:rsidP="00A6711D">
            <w:pPr>
              <w:jc w:val="center"/>
              <w:rPr>
                <w:rFonts w:ascii="Times New Roman" w:hAnsi="Times New Roman" w:cs="Times New Roman"/>
                <w:iCs/>
              </w:rPr>
            </w:pPr>
            <w:r w:rsidRPr="00A6711D">
              <w:rPr>
                <w:rFonts w:ascii="Times New Roman" w:hAnsi="Times New Roman" w:cs="Times New Roman"/>
                <w:iCs/>
              </w:rPr>
              <w:t>Зо 01.01</w:t>
            </w:r>
          </w:p>
          <w:p w:rsidR="00A6711D" w:rsidRPr="00A6711D" w:rsidRDefault="00A6711D" w:rsidP="00A6711D">
            <w:pPr>
              <w:jc w:val="center"/>
              <w:rPr>
                <w:rFonts w:ascii="Times New Roman" w:hAnsi="Times New Roman" w:cs="Times New Roman"/>
                <w:iCs/>
              </w:rPr>
            </w:pPr>
            <w:r w:rsidRPr="00A6711D">
              <w:rPr>
                <w:rFonts w:ascii="Times New Roman" w:hAnsi="Times New Roman" w:cs="Times New Roman"/>
                <w:iCs/>
              </w:rPr>
              <w:t>Уо 05.01</w:t>
            </w:r>
          </w:p>
          <w:p w:rsidR="00A6711D" w:rsidRPr="00A6711D" w:rsidRDefault="00A6711D" w:rsidP="00A6711D">
            <w:pPr>
              <w:jc w:val="center"/>
              <w:rPr>
                <w:rFonts w:ascii="Times New Roman" w:hAnsi="Times New Roman" w:cs="Times New Roman"/>
                <w:iCs/>
              </w:rPr>
            </w:pPr>
            <w:r w:rsidRPr="00A6711D">
              <w:rPr>
                <w:rFonts w:ascii="Times New Roman" w:hAnsi="Times New Roman" w:cs="Times New Roman"/>
                <w:iCs/>
              </w:rPr>
              <w:t>Зо 05.01</w:t>
            </w:r>
          </w:p>
          <w:p w:rsidR="00A6711D" w:rsidRPr="00A6711D" w:rsidRDefault="00A6711D" w:rsidP="00A6711D">
            <w:pPr>
              <w:jc w:val="center"/>
              <w:rPr>
                <w:rFonts w:ascii="Times New Roman" w:hAnsi="Times New Roman" w:cs="Times New Roman"/>
                <w:iCs/>
              </w:rPr>
            </w:pPr>
            <w:r w:rsidRPr="00A6711D">
              <w:rPr>
                <w:rFonts w:ascii="Times New Roman" w:hAnsi="Times New Roman" w:cs="Times New Roman"/>
                <w:iCs/>
              </w:rPr>
              <w:t>У 5.4.01</w:t>
            </w:r>
          </w:p>
          <w:p w:rsidR="00A6711D" w:rsidRPr="00A6711D" w:rsidRDefault="00A6711D" w:rsidP="00A6711D">
            <w:pPr>
              <w:jc w:val="center"/>
              <w:rPr>
                <w:rFonts w:ascii="Times New Roman" w:hAnsi="Times New Roman" w:cs="Times New Roman"/>
                <w:iCs/>
              </w:rPr>
            </w:pPr>
            <w:r w:rsidRPr="00A6711D">
              <w:rPr>
                <w:rFonts w:ascii="Times New Roman" w:hAnsi="Times New Roman" w:cs="Times New Roman"/>
                <w:iCs/>
              </w:rPr>
              <w:t>У 5.4.02</w:t>
            </w:r>
          </w:p>
          <w:p w:rsidR="00A6711D" w:rsidRPr="00A6711D" w:rsidRDefault="00A6711D" w:rsidP="00A6711D">
            <w:pPr>
              <w:jc w:val="center"/>
              <w:rPr>
                <w:rFonts w:ascii="Times New Roman" w:hAnsi="Times New Roman" w:cs="Times New Roman"/>
                <w:iCs/>
              </w:rPr>
            </w:pPr>
            <w:r w:rsidRPr="00A6711D">
              <w:rPr>
                <w:rFonts w:ascii="Times New Roman" w:hAnsi="Times New Roman" w:cs="Times New Roman"/>
                <w:iCs/>
              </w:rPr>
              <w:t>У 5.4.03</w:t>
            </w:r>
          </w:p>
          <w:p w:rsidR="00A6711D" w:rsidRPr="00A6711D" w:rsidRDefault="00A6711D" w:rsidP="00A6711D">
            <w:pPr>
              <w:jc w:val="center"/>
              <w:rPr>
                <w:rFonts w:ascii="Times New Roman" w:hAnsi="Times New Roman" w:cs="Times New Roman"/>
                <w:iCs/>
              </w:rPr>
            </w:pPr>
            <w:r w:rsidRPr="00A6711D">
              <w:rPr>
                <w:rFonts w:ascii="Times New Roman" w:hAnsi="Times New Roman" w:cs="Times New Roman"/>
                <w:iCs/>
              </w:rPr>
              <w:t>З 5.4.01</w:t>
            </w:r>
          </w:p>
          <w:p w:rsidR="00A6711D" w:rsidRPr="00A6711D" w:rsidRDefault="00A6711D" w:rsidP="00A6711D">
            <w:pPr>
              <w:jc w:val="center"/>
              <w:rPr>
                <w:rFonts w:ascii="Times New Roman" w:hAnsi="Times New Roman" w:cs="Times New Roman"/>
                <w:iCs/>
              </w:rPr>
            </w:pPr>
          </w:p>
        </w:tc>
      </w:tr>
      <w:tr w:rsidR="00A6711D" w:rsidRPr="00A6711D" w:rsidTr="002C2D58">
        <w:trPr>
          <w:trHeight w:val="20"/>
        </w:trPr>
        <w:tc>
          <w:tcPr>
            <w:tcW w:w="773" w:type="pct"/>
            <w:vMerge/>
          </w:tcPr>
          <w:p w:rsidR="00A6711D" w:rsidRPr="00A6711D" w:rsidRDefault="00A6711D" w:rsidP="00A6711D">
            <w:pPr>
              <w:jc w:val="center"/>
              <w:rPr>
                <w:rFonts w:ascii="Times New Roman" w:hAnsi="Times New Roman" w:cs="Times New Roman"/>
                <w:b/>
              </w:rPr>
            </w:pPr>
          </w:p>
        </w:tc>
        <w:tc>
          <w:tcPr>
            <w:tcW w:w="2776" w:type="pct"/>
          </w:tcPr>
          <w:p w:rsidR="00A6711D" w:rsidRPr="00A6711D" w:rsidRDefault="00A6711D" w:rsidP="00A6711D">
            <w:pPr>
              <w:jc w:val="both"/>
              <w:rPr>
                <w:rFonts w:ascii="Times New Roman" w:hAnsi="Times New Roman" w:cs="Times New Roman"/>
                <w:b/>
              </w:rPr>
            </w:pPr>
            <w:r w:rsidRPr="00A6711D">
              <w:rPr>
                <w:rFonts w:ascii="Times New Roman" w:hAnsi="Times New Roman" w:cs="Times New Roman"/>
                <w:b/>
              </w:rPr>
              <w:t>В том числе практических занятий и лабораторных работ</w:t>
            </w:r>
          </w:p>
        </w:tc>
        <w:tc>
          <w:tcPr>
            <w:tcW w:w="428" w:type="pct"/>
          </w:tcPr>
          <w:p w:rsidR="00A6711D" w:rsidRPr="00A6711D" w:rsidRDefault="00A6711D" w:rsidP="00A6711D">
            <w:pPr>
              <w:rPr>
                <w:rFonts w:ascii="Times New Roman" w:hAnsi="Times New Roman" w:cs="Times New Roman"/>
                <w:i/>
              </w:rPr>
            </w:pPr>
            <w:r w:rsidRPr="00A6711D">
              <w:rPr>
                <w:rFonts w:ascii="Times New Roman" w:hAnsi="Times New Roman" w:cs="Times New Roman"/>
                <w:i/>
              </w:rPr>
              <w:t>2</w:t>
            </w:r>
          </w:p>
        </w:tc>
        <w:tc>
          <w:tcPr>
            <w:tcW w:w="569" w:type="pct"/>
            <w:vMerge/>
            <w:vAlign w:val="center"/>
          </w:tcPr>
          <w:p w:rsidR="00A6711D" w:rsidRPr="002C2D58" w:rsidRDefault="00A6711D" w:rsidP="00A6711D">
            <w:pPr>
              <w:jc w:val="center"/>
              <w:rPr>
                <w:rFonts w:ascii="Times New Roman" w:hAnsi="Times New Roman" w:cs="Times New Roman"/>
              </w:rPr>
            </w:pPr>
          </w:p>
        </w:tc>
        <w:tc>
          <w:tcPr>
            <w:tcW w:w="454" w:type="pct"/>
            <w:vMerge/>
          </w:tcPr>
          <w:p w:rsidR="00A6711D" w:rsidRPr="00A6711D" w:rsidRDefault="00A6711D" w:rsidP="00A6711D">
            <w:pPr>
              <w:jc w:val="center"/>
              <w:rPr>
                <w:rFonts w:ascii="Times New Roman" w:hAnsi="Times New Roman" w:cs="Times New Roman"/>
              </w:rPr>
            </w:pPr>
          </w:p>
        </w:tc>
      </w:tr>
      <w:tr w:rsidR="00A6711D" w:rsidRPr="00A6711D" w:rsidTr="002C2D58">
        <w:trPr>
          <w:trHeight w:val="20"/>
        </w:trPr>
        <w:tc>
          <w:tcPr>
            <w:tcW w:w="773" w:type="pct"/>
            <w:vMerge/>
          </w:tcPr>
          <w:p w:rsidR="00A6711D" w:rsidRPr="00A6711D" w:rsidRDefault="00A6711D" w:rsidP="00A6711D">
            <w:pPr>
              <w:jc w:val="center"/>
              <w:rPr>
                <w:rFonts w:ascii="Times New Roman" w:hAnsi="Times New Roman" w:cs="Times New Roman"/>
                <w:b/>
              </w:rPr>
            </w:pPr>
          </w:p>
        </w:tc>
        <w:tc>
          <w:tcPr>
            <w:tcW w:w="2776" w:type="pct"/>
            <w:tcBorders>
              <w:bottom w:val="single" w:sz="4" w:space="0" w:color="auto"/>
            </w:tcBorders>
          </w:tcPr>
          <w:p w:rsidR="00A6711D" w:rsidRPr="00A6711D" w:rsidRDefault="00A6711D" w:rsidP="00A6711D">
            <w:pPr>
              <w:jc w:val="both"/>
              <w:rPr>
                <w:rFonts w:ascii="Times New Roman" w:hAnsi="Times New Roman" w:cs="Times New Roman"/>
              </w:rPr>
            </w:pPr>
            <w:r w:rsidRPr="00A6711D">
              <w:rPr>
                <w:rFonts w:ascii="Times New Roman" w:hAnsi="Times New Roman" w:cs="Times New Roman"/>
              </w:rPr>
              <w:t>Многообразие путей и форм общественного развития. Эволюция, социальная революция. Реформа. Российское общество и человек перед лицом угроз и вызовов XXI в.</w:t>
            </w:r>
          </w:p>
          <w:p w:rsidR="00A6711D" w:rsidRPr="00A6711D" w:rsidRDefault="00A6711D" w:rsidP="00A6711D">
            <w:pPr>
              <w:jc w:val="both"/>
              <w:rPr>
                <w:rFonts w:ascii="Times New Roman" w:hAnsi="Times New Roman" w:cs="Times New Roman"/>
              </w:rPr>
            </w:pPr>
            <w:r w:rsidRPr="00A6711D">
              <w:rPr>
                <w:rFonts w:ascii="Times New Roman" w:hAnsi="Times New Roman" w:cs="Times New Roman"/>
              </w:rPr>
              <w:t>Общественный прогресс, его критерии. Противоречивый характер прогресса. Глобализация и ее противоречивые последствия</w:t>
            </w:r>
          </w:p>
        </w:tc>
        <w:tc>
          <w:tcPr>
            <w:tcW w:w="428" w:type="pct"/>
            <w:tcBorders>
              <w:bottom w:val="single" w:sz="4" w:space="0" w:color="auto"/>
            </w:tcBorders>
          </w:tcPr>
          <w:p w:rsidR="00A6711D" w:rsidRPr="00A6711D" w:rsidRDefault="00A6711D" w:rsidP="00A6711D">
            <w:pPr>
              <w:rPr>
                <w:rFonts w:ascii="Times New Roman" w:hAnsi="Times New Roman" w:cs="Times New Roman"/>
                <w:i/>
              </w:rPr>
            </w:pPr>
            <w:r w:rsidRPr="00A6711D">
              <w:rPr>
                <w:rFonts w:ascii="Times New Roman" w:hAnsi="Times New Roman" w:cs="Times New Roman"/>
                <w:i/>
              </w:rPr>
              <w:t>1</w:t>
            </w:r>
          </w:p>
          <w:p w:rsidR="00A6711D" w:rsidRPr="00A6711D" w:rsidRDefault="00A6711D" w:rsidP="00A6711D">
            <w:pPr>
              <w:rPr>
                <w:rFonts w:ascii="Times New Roman" w:hAnsi="Times New Roman" w:cs="Times New Roman"/>
                <w:i/>
              </w:rPr>
            </w:pPr>
          </w:p>
          <w:p w:rsidR="00A6711D" w:rsidRPr="00A6711D" w:rsidRDefault="00A6711D" w:rsidP="00A6711D">
            <w:pPr>
              <w:rPr>
                <w:rFonts w:ascii="Times New Roman" w:hAnsi="Times New Roman" w:cs="Times New Roman"/>
                <w:i/>
              </w:rPr>
            </w:pPr>
          </w:p>
          <w:p w:rsidR="00A6711D" w:rsidRPr="00A6711D" w:rsidRDefault="00A6711D" w:rsidP="00A6711D">
            <w:pPr>
              <w:rPr>
                <w:rFonts w:ascii="Times New Roman" w:hAnsi="Times New Roman" w:cs="Times New Roman"/>
                <w:i/>
              </w:rPr>
            </w:pPr>
          </w:p>
          <w:p w:rsidR="00A6711D" w:rsidRPr="00A6711D" w:rsidRDefault="00A6711D" w:rsidP="00A6711D">
            <w:pPr>
              <w:rPr>
                <w:rFonts w:ascii="Times New Roman" w:hAnsi="Times New Roman" w:cs="Times New Roman"/>
                <w:i/>
              </w:rPr>
            </w:pPr>
          </w:p>
          <w:p w:rsidR="00A6711D" w:rsidRPr="00A6711D" w:rsidRDefault="00A6711D" w:rsidP="00A6711D">
            <w:pPr>
              <w:rPr>
                <w:rFonts w:ascii="Times New Roman" w:hAnsi="Times New Roman" w:cs="Times New Roman"/>
                <w:i/>
              </w:rPr>
            </w:pPr>
          </w:p>
        </w:tc>
        <w:tc>
          <w:tcPr>
            <w:tcW w:w="569" w:type="pct"/>
            <w:vMerge/>
          </w:tcPr>
          <w:p w:rsidR="00A6711D" w:rsidRPr="002C2D58" w:rsidRDefault="00A6711D" w:rsidP="00A6711D">
            <w:pPr>
              <w:jc w:val="center"/>
              <w:rPr>
                <w:rStyle w:val="100ptExact"/>
                <w:rFonts w:ascii="Times New Roman" w:hAnsi="Times New Roman" w:cs="Times New Roman"/>
                <w:i w:val="0"/>
                <w:color w:val="auto"/>
                <w:sz w:val="22"/>
                <w:szCs w:val="22"/>
              </w:rPr>
            </w:pPr>
          </w:p>
        </w:tc>
        <w:tc>
          <w:tcPr>
            <w:tcW w:w="454" w:type="pct"/>
            <w:vMerge/>
          </w:tcPr>
          <w:p w:rsidR="00A6711D" w:rsidRPr="00A6711D" w:rsidRDefault="00A6711D" w:rsidP="00A6711D">
            <w:pPr>
              <w:jc w:val="center"/>
              <w:rPr>
                <w:rFonts w:ascii="Times New Roman" w:hAnsi="Times New Roman" w:cs="Times New Roman"/>
                <w:iCs/>
              </w:rPr>
            </w:pPr>
          </w:p>
        </w:tc>
      </w:tr>
      <w:tr w:rsidR="00A6711D" w:rsidRPr="00A6711D" w:rsidTr="002C2D58">
        <w:trPr>
          <w:trHeight w:val="20"/>
        </w:trPr>
        <w:tc>
          <w:tcPr>
            <w:tcW w:w="773" w:type="pct"/>
            <w:vMerge/>
          </w:tcPr>
          <w:p w:rsidR="00A6711D" w:rsidRPr="00A6711D" w:rsidRDefault="00A6711D" w:rsidP="00A6711D">
            <w:pPr>
              <w:jc w:val="center"/>
              <w:rPr>
                <w:rFonts w:ascii="Times New Roman" w:hAnsi="Times New Roman" w:cs="Times New Roman"/>
                <w:b/>
              </w:rPr>
            </w:pPr>
          </w:p>
        </w:tc>
        <w:tc>
          <w:tcPr>
            <w:tcW w:w="2776" w:type="pct"/>
            <w:tcBorders>
              <w:top w:val="single" w:sz="4" w:space="0" w:color="auto"/>
            </w:tcBorders>
          </w:tcPr>
          <w:p w:rsidR="00A6711D" w:rsidRPr="00A6711D" w:rsidRDefault="00A6711D" w:rsidP="00A6711D">
            <w:pPr>
              <w:jc w:val="both"/>
              <w:rPr>
                <w:rFonts w:ascii="Times New Roman" w:hAnsi="Times New Roman" w:cs="Times New Roman"/>
                <w:b/>
                <w:bCs/>
                <w:iCs/>
              </w:rPr>
            </w:pPr>
            <w:r w:rsidRPr="00A6711D">
              <w:rPr>
                <w:rFonts w:ascii="Times New Roman" w:hAnsi="Times New Roman" w:cs="Times New Roman"/>
                <w:b/>
                <w:bCs/>
                <w:iCs/>
              </w:rPr>
              <w:t>Профессионально-ориентированное содержание</w:t>
            </w:r>
          </w:p>
          <w:p w:rsidR="00A6711D" w:rsidRPr="00A6711D" w:rsidRDefault="00A6711D" w:rsidP="00A6711D">
            <w:pPr>
              <w:jc w:val="both"/>
              <w:rPr>
                <w:rFonts w:ascii="Times New Roman" w:hAnsi="Times New Roman" w:cs="Times New Roman"/>
              </w:rPr>
            </w:pPr>
            <w:r w:rsidRPr="00A6711D">
              <w:rPr>
                <w:rFonts w:ascii="Times New Roman" w:hAnsi="Times New Roman" w:cs="Times New Roman"/>
              </w:rPr>
              <w:t>Профессионально ориентированное содержание</w:t>
            </w:r>
          </w:p>
          <w:p w:rsidR="00A6711D" w:rsidRPr="00A6711D" w:rsidRDefault="00A6711D" w:rsidP="00A6711D">
            <w:pPr>
              <w:jc w:val="both"/>
              <w:rPr>
                <w:rFonts w:ascii="Times New Roman" w:hAnsi="Times New Roman" w:cs="Times New Roman"/>
              </w:rPr>
            </w:pPr>
            <w:r w:rsidRPr="00A6711D">
              <w:rPr>
                <w:rFonts w:ascii="Times New Roman" w:hAnsi="Times New Roman" w:cs="Times New Roman"/>
              </w:rPr>
              <w:t>Технический и естественнонаучный профили – Перспективы развития  профессии лаборант по контролю качества сырья, реактивов, промежуточных продуктов, готовой продукции, отходов производства (по отраслям) в информационном обществе. Направления цифровизации в профессиональной деятельности профессии лаборант по контролю качества сырья, реактивов, промежуточных продуктов, готовой продукции, отходов производства (по отраслям). Роль науки в решении глобальных проблем</w:t>
            </w:r>
          </w:p>
        </w:tc>
        <w:tc>
          <w:tcPr>
            <w:tcW w:w="428" w:type="pct"/>
            <w:tcBorders>
              <w:top w:val="single" w:sz="4" w:space="0" w:color="auto"/>
            </w:tcBorders>
          </w:tcPr>
          <w:p w:rsidR="00A6711D" w:rsidRPr="00A6711D" w:rsidRDefault="00A6711D" w:rsidP="00A6711D">
            <w:pPr>
              <w:rPr>
                <w:rFonts w:ascii="Times New Roman" w:hAnsi="Times New Roman" w:cs="Times New Roman"/>
                <w:i/>
              </w:rPr>
            </w:pPr>
            <w:r w:rsidRPr="00A6711D">
              <w:rPr>
                <w:rFonts w:ascii="Times New Roman" w:hAnsi="Times New Roman" w:cs="Times New Roman"/>
                <w:i/>
              </w:rPr>
              <w:t>1</w:t>
            </w:r>
          </w:p>
        </w:tc>
        <w:tc>
          <w:tcPr>
            <w:tcW w:w="569" w:type="pct"/>
            <w:vMerge/>
          </w:tcPr>
          <w:p w:rsidR="00A6711D" w:rsidRPr="002C2D58" w:rsidRDefault="00A6711D" w:rsidP="00A6711D">
            <w:pPr>
              <w:jc w:val="center"/>
              <w:rPr>
                <w:rStyle w:val="100ptExact"/>
                <w:rFonts w:ascii="Times New Roman" w:hAnsi="Times New Roman" w:cs="Times New Roman"/>
                <w:i w:val="0"/>
                <w:color w:val="auto"/>
                <w:sz w:val="22"/>
                <w:szCs w:val="22"/>
              </w:rPr>
            </w:pPr>
          </w:p>
        </w:tc>
        <w:tc>
          <w:tcPr>
            <w:tcW w:w="454" w:type="pct"/>
            <w:vMerge/>
          </w:tcPr>
          <w:p w:rsidR="00A6711D" w:rsidRPr="00A6711D" w:rsidRDefault="00A6711D" w:rsidP="00A6711D">
            <w:pPr>
              <w:jc w:val="center"/>
              <w:rPr>
                <w:rFonts w:ascii="Times New Roman" w:hAnsi="Times New Roman" w:cs="Times New Roman"/>
                <w:iCs/>
              </w:rPr>
            </w:pPr>
          </w:p>
        </w:tc>
      </w:tr>
      <w:tr w:rsidR="0071338F" w:rsidRPr="00A6711D" w:rsidTr="002C2D58">
        <w:trPr>
          <w:trHeight w:val="20"/>
        </w:trPr>
        <w:tc>
          <w:tcPr>
            <w:tcW w:w="773" w:type="pct"/>
            <w:vMerge w:val="restart"/>
          </w:tcPr>
          <w:p w:rsidR="0071338F" w:rsidRPr="00A6711D" w:rsidRDefault="0071338F" w:rsidP="00A6711D">
            <w:pPr>
              <w:rPr>
                <w:rFonts w:ascii="Times New Roman" w:hAnsi="Times New Roman" w:cs="Times New Roman"/>
                <w:b/>
              </w:rPr>
            </w:pPr>
            <w:r w:rsidRPr="00A6711D">
              <w:rPr>
                <w:rFonts w:ascii="Times New Roman" w:hAnsi="Times New Roman" w:cs="Times New Roman"/>
                <w:b/>
              </w:rPr>
              <w:t>Тема 1.2. Биосоциальная природа человека и его деятельность</w:t>
            </w:r>
          </w:p>
          <w:p w:rsidR="0071338F" w:rsidRPr="00A6711D" w:rsidRDefault="0071338F" w:rsidP="00A6711D">
            <w:pPr>
              <w:rPr>
                <w:rFonts w:ascii="Times New Roman" w:hAnsi="Times New Roman" w:cs="Times New Roman"/>
                <w:b/>
              </w:rPr>
            </w:pPr>
          </w:p>
        </w:tc>
        <w:tc>
          <w:tcPr>
            <w:tcW w:w="2776" w:type="pct"/>
            <w:tcBorders>
              <w:bottom w:val="single" w:sz="4" w:space="0" w:color="auto"/>
            </w:tcBorders>
          </w:tcPr>
          <w:p w:rsidR="0071338F" w:rsidRPr="00A6711D" w:rsidRDefault="0071338F" w:rsidP="00A6711D">
            <w:pPr>
              <w:jc w:val="both"/>
              <w:rPr>
                <w:rFonts w:ascii="Times New Roman" w:hAnsi="Times New Roman" w:cs="Times New Roman"/>
              </w:rPr>
            </w:pPr>
            <w:r w:rsidRPr="00A6711D">
              <w:rPr>
                <w:rFonts w:ascii="Times New Roman" w:hAnsi="Times New Roman" w:cs="Times New Roman"/>
                <w:b/>
              </w:rPr>
              <w:t>Содержание</w:t>
            </w:r>
          </w:p>
        </w:tc>
        <w:tc>
          <w:tcPr>
            <w:tcW w:w="428" w:type="pct"/>
            <w:tcBorders>
              <w:bottom w:val="single" w:sz="4" w:space="0" w:color="auto"/>
            </w:tcBorders>
          </w:tcPr>
          <w:p w:rsidR="0071338F" w:rsidRPr="00A6711D" w:rsidRDefault="0071338F" w:rsidP="00A6711D">
            <w:pPr>
              <w:jc w:val="center"/>
              <w:rPr>
                <w:rFonts w:ascii="Times New Roman" w:hAnsi="Times New Roman" w:cs="Times New Roman"/>
                <w:i/>
              </w:rPr>
            </w:pPr>
            <w:r w:rsidRPr="00A6711D">
              <w:rPr>
                <w:rFonts w:ascii="Times New Roman" w:hAnsi="Times New Roman" w:cs="Times New Roman"/>
                <w:i/>
              </w:rPr>
              <w:t>4</w:t>
            </w:r>
          </w:p>
        </w:tc>
        <w:tc>
          <w:tcPr>
            <w:tcW w:w="569" w:type="pct"/>
            <w:tcBorders>
              <w:bottom w:val="single" w:sz="4" w:space="0" w:color="auto"/>
            </w:tcBorders>
          </w:tcPr>
          <w:p w:rsidR="0071338F" w:rsidRPr="002C2D58" w:rsidRDefault="0071338F" w:rsidP="00A6711D">
            <w:pPr>
              <w:rPr>
                <w:rFonts w:ascii="Times New Roman" w:hAnsi="Times New Roman" w:cs="Times New Roman"/>
              </w:rPr>
            </w:pPr>
          </w:p>
        </w:tc>
        <w:tc>
          <w:tcPr>
            <w:tcW w:w="454" w:type="pct"/>
            <w:tcBorders>
              <w:bottom w:val="single" w:sz="4" w:space="0" w:color="auto"/>
            </w:tcBorders>
            <w:vAlign w:val="center"/>
          </w:tcPr>
          <w:p w:rsidR="0071338F" w:rsidRPr="00A6711D" w:rsidRDefault="0071338F" w:rsidP="00A6711D">
            <w:pPr>
              <w:jc w:val="center"/>
              <w:rPr>
                <w:rFonts w:ascii="Times New Roman" w:hAnsi="Times New Roman" w:cs="Times New Roman"/>
              </w:rPr>
            </w:pPr>
          </w:p>
        </w:tc>
      </w:tr>
      <w:tr w:rsidR="00A6711D" w:rsidRPr="00A6711D" w:rsidTr="002C2D58">
        <w:trPr>
          <w:trHeight w:val="20"/>
        </w:trPr>
        <w:tc>
          <w:tcPr>
            <w:tcW w:w="773" w:type="pct"/>
            <w:vMerge/>
          </w:tcPr>
          <w:p w:rsidR="00A6711D" w:rsidRPr="00A6711D" w:rsidRDefault="00A6711D" w:rsidP="00A6711D">
            <w:pPr>
              <w:rPr>
                <w:rFonts w:ascii="Times New Roman" w:hAnsi="Times New Roman" w:cs="Times New Roman"/>
                <w:b/>
              </w:rPr>
            </w:pPr>
          </w:p>
        </w:tc>
        <w:tc>
          <w:tcPr>
            <w:tcW w:w="2776" w:type="pct"/>
            <w:tcBorders>
              <w:top w:val="single" w:sz="4" w:space="0" w:color="auto"/>
            </w:tcBorders>
          </w:tcPr>
          <w:p w:rsidR="00A6711D" w:rsidRPr="00A6711D" w:rsidRDefault="00A6711D" w:rsidP="00A6711D">
            <w:pPr>
              <w:pStyle w:val="2f0"/>
              <w:spacing w:before="0" w:after="200" w:line="240" w:lineRule="auto"/>
              <w:jc w:val="both"/>
              <w:rPr>
                <w:rFonts w:ascii="Times New Roman" w:hAnsi="Times New Roman" w:cs="Times New Roman"/>
                <w:b/>
              </w:rPr>
            </w:pPr>
            <w:r w:rsidRPr="00A6711D">
              <w:rPr>
                <w:rFonts w:ascii="Times New Roman" w:eastAsia="Arial Unicode MS" w:hAnsi="Times New Roman" w:cs="Times New Roman"/>
                <w:lang w:bidi="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 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w:t>
            </w:r>
          </w:p>
        </w:tc>
        <w:tc>
          <w:tcPr>
            <w:tcW w:w="428" w:type="pct"/>
            <w:tcBorders>
              <w:top w:val="single" w:sz="4" w:space="0" w:color="auto"/>
            </w:tcBorders>
          </w:tcPr>
          <w:p w:rsidR="00A6711D" w:rsidRPr="00A6711D" w:rsidRDefault="00A6711D" w:rsidP="00A6711D">
            <w:pPr>
              <w:rPr>
                <w:rFonts w:ascii="Times New Roman" w:hAnsi="Times New Roman" w:cs="Times New Roman"/>
                <w:i/>
              </w:rPr>
            </w:pPr>
          </w:p>
          <w:p w:rsidR="00A6711D" w:rsidRPr="00A6711D" w:rsidRDefault="00A6711D" w:rsidP="00A6711D">
            <w:pPr>
              <w:rPr>
                <w:rFonts w:ascii="Times New Roman" w:hAnsi="Times New Roman" w:cs="Times New Roman"/>
                <w:i/>
              </w:rPr>
            </w:pPr>
            <w:r w:rsidRPr="00A6711D">
              <w:rPr>
                <w:rFonts w:ascii="Times New Roman" w:hAnsi="Times New Roman" w:cs="Times New Roman"/>
                <w:i/>
              </w:rPr>
              <w:t>2</w:t>
            </w:r>
          </w:p>
        </w:tc>
        <w:tc>
          <w:tcPr>
            <w:tcW w:w="569" w:type="pct"/>
            <w:vMerge w:val="restart"/>
            <w:tcBorders>
              <w:top w:val="single" w:sz="4" w:space="0" w:color="auto"/>
            </w:tcBorders>
          </w:tcPr>
          <w:p w:rsidR="00A6711D" w:rsidRPr="002C2D58" w:rsidRDefault="00A6711D" w:rsidP="00A6711D">
            <w:pPr>
              <w:jc w:val="center"/>
              <w:rPr>
                <w:rFonts w:ascii="Times New Roman" w:hAnsi="Times New Roman" w:cs="Times New Roman"/>
              </w:rPr>
            </w:pPr>
            <w:r w:rsidRPr="002C2D58">
              <w:rPr>
                <w:rFonts w:ascii="Times New Roman" w:hAnsi="Times New Roman" w:cs="Times New Roman"/>
              </w:rPr>
              <w:t>ОК 02</w:t>
            </w:r>
          </w:p>
          <w:p w:rsidR="00A6711D" w:rsidRPr="002C2D58" w:rsidRDefault="00A6711D" w:rsidP="00A6711D">
            <w:pPr>
              <w:jc w:val="center"/>
              <w:rPr>
                <w:rFonts w:ascii="Times New Roman" w:hAnsi="Times New Roman" w:cs="Times New Roman"/>
                <w:iCs/>
              </w:rPr>
            </w:pPr>
            <w:r w:rsidRPr="002C2D58">
              <w:rPr>
                <w:rFonts w:ascii="Times New Roman" w:hAnsi="Times New Roman" w:cs="Times New Roman"/>
              </w:rPr>
              <w:t>ОК 04</w:t>
            </w:r>
          </w:p>
          <w:p w:rsidR="00A6711D" w:rsidRPr="002C2D58" w:rsidRDefault="00A6711D" w:rsidP="00A6711D">
            <w:pPr>
              <w:jc w:val="center"/>
              <w:rPr>
                <w:rFonts w:ascii="Times New Roman" w:hAnsi="Times New Roman" w:cs="Times New Roman"/>
                <w:iCs/>
              </w:rPr>
            </w:pPr>
            <w:r w:rsidRPr="002C2D58">
              <w:rPr>
                <w:rFonts w:ascii="Times New Roman" w:hAnsi="Times New Roman" w:cs="Times New Roman"/>
                <w:iCs/>
              </w:rPr>
              <w:t>ОК 05</w:t>
            </w:r>
          </w:p>
          <w:p w:rsidR="00A6711D" w:rsidRPr="002C2D58" w:rsidRDefault="00A6711D" w:rsidP="00A6711D">
            <w:pPr>
              <w:jc w:val="center"/>
              <w:rPr>
                <w:rFonts w:ascii="Times New Roman" w:hAnsi="Times New Roman" w:cs="Times New Roman"/>
                <w:iCs/>
              </w:rPr>
            </w:pPr>
            <w:r w:rsidRPr="002C2D58">
              <w:rPr>
                <w:rFonts w:ascii="Times New Roman" w:hAnsi="Times New Roman" w:cs="Times New Roman"/>
                <w:iCs/>
              </w:rPr>
              <w:t>ПК 1.3</w:t>
            </w:r>
          </w:p>
          <w:p w:rsidR="00A6711D" w:rsidRPr="002C2D58" w:rsidRDefault="00A6711D" w:rsidP="00A6711D">
            <w:pPr>
              <w:jc w:val="center"/>
              <w:rPr>
                <w:rFonts w:ascii="Times New Roman" w:hAnsi="Times New Roman" w:cs="Times New Roman"/>
              </w:rPr>
            </w:pPr>
          </w:p>
        </w:tc>
        <w:tc>
          <w:tcPr>
            <w:tcW w:w="454" w:type="pct"/>
            <w:vMerge w:val="restart"/>
            <w:tcBorders>
              <w:top w:val="single" w:sz="4" w:space="0" w:color="auto"/>
            </w:tcBorders>
          </w:tcPr>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Уо 02.01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Зо 02.01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Уо 04.01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Зо 04.01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Уо 05.01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Зо 05.01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 1.3.01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 1.3.01</w:t>
            </w:r>
          </w:p>
        </w:tc>
      </w:tr>
      <w:tr w:rsidR="00A6711D" w:rsidRPr="00A6711D" w:rsidTr="002C2D58">
        <w:trPr>
          <w:trHeight w:val="20"/>
        </w:trPr>
        <w:tc>
          <w:tcPr>
            <w:tcW w:w="773" w:type="pct"/>
            <w:vMerge/>
          </w:tcPr>
          <w:p w:rsidR="00A6711D" w:rsidRPr="00A6711D" w:rsidRDefault="00A6711D" w:rsidP="00A6711D">
            <w:pPr>
              <w:jc w:val="center"/>
              <w:rPr>
                <w:rFonts w:ascii="Times New Roman" w:hAnsi="Times New Roman" w:cs="Times New Roman"/>
                <w:b/>
              </w:rPr>
            </w:pPr>
          </w:p>
        </w:tc>
        <w:tc>
          <w:tcPr>
            <w:tcW w:w="2776" w:type="pct"/>
          </w:tcPr>
          <w:p w:rsidR="00A6711D" w:rsidRPr="00A6711D" w:rsidRDefault="00A6711D" w:rsidP="00A6711D">
            <w:pPr>
              <w:jc w:val="both"/>
              <w:rPr>
                <w:rFonts w:ascii="Times New Roman" w:hAnsi="Times New Roman" w:cs="Times New Roman"/>
                <w:b/>
              </w:rPr>
            </w:pPr>
            <w:r w:rsidRPr="00A6711D">
              <w:rPr>
                <w:rFonts w:ascii="Times New Roman" w:hAnsi="Times New Roman" w:cs="Times New Roman"/>
                <w:b/>
              </w:rPr>
              <w:t>В том числе практических занятий и лабораторных работ</w:t>
            </w:r>
          </w:p>
        </w:tc>
        <w:tc>
          <w:tcPr>
            <w:tcW w:w="428" w:type="pct"/>
          </w:tcPr>
          <w:p w:rsidR="00A6711D" w:rsidRPr="00A6711D" w:rsidRDefault="00A6711D" w:rsidP="00A6711D">
            <w:pPr>
              <w:rPr>
                <w:rFonts w:ascii="Times New Roman" w:hAnsi="Times New Roman" w:cs="Times New Roman"/>
                <w:i/>
              </w:rPr>
            </w:pPr>
            <w:r w:rsidRPr="00A6711D">
              <w:rPr>
                <w:rFonts w:ascii="Times New Roman" w:hAnsi="Times New Roman" w:cs="Times New Roman"/>
                <w:i/>
              </w:rPr>
              <w:t>2</w:t>
            </w:r>
          </w:p>
        </w:tc>
        <w:tc>
          <w:tcPr>
            <w:tcW w:w="569" w:type="pct"/>
            <w:vMerge/>
            <w:vAlign w:val="center"/>
          </w:tcPr>
          <w:p w:rsidR="00A6711D" w:rsidRPr="002C2D58" w:rsidRDefault="00A6711D" w:rsidP="00A6711D">
            <w:pPr>
              <w:jc w:val="center"/>
              <w:rPr>
                <w:rFonts w:ascii="Times New Roman" w:hAnsi="Times New Roman" w:cs="Times New Roman"/>
              </w:rPr>
            </w:pPr>
          </w:p>
        </w:tc>
        <w:tc>
          <w:tcPr>
            <w:tcW w:w="454" w:type="pct"/>
            <w:vMerge/>
          </w:tcPr>
          <w:p w:rsidR="00A6711D" w:rsidRPr="00A6711D" w:rsidRDefault="00A6711D" w:rsidP="00A6711D">
            <w:pPr>
              <w:jc w:val="center"/>
              <w:rPr>
                <w:rFonts w:ascii="Times New Roman" w:hAnsi="Times New Roman" w:cs="Times New Roman"/>
                <w:b/>
              </w:rPr>
            </w:pPr>
          </w:p>
        </w:tc>
      </w:tr>
      <w:tr w:rsidR="00A6711D" w:rsidRPr="00A6711D" w:rsidTr="002C2D58">
        <w:trPr>
          <w:trHeight w:val="20"/>
        </w:trPr>
        <w:tc>
          <w:tcPr>
            <w:tcW w:w="773" w:type="pct"/>
            <w:vMerge/>
          </w:tcPr>
          <w:p w:rsidR="00A6711D" w:rsidRPr="00A6711D" w:rsidRDefault="00A6711D" w:rsidP="00A6711D">
            <w:pPr>
              <w:jc w:val="center"/>
              <w:rPr>
                <w:rFonts w:ascii="Times New Roman" w:hAnsi="Times New Roman" w:cs="Times New Roman"/>
                <w:b/>
              </w:rPr>
            </w:pPr>
          </w:p>
        </w:tc>
        <w:tc>
          <w:tcPr>
            <w:tcW w:w="2776" w:type="pct"/>
            <w:tcBorders>
              <w:bottom w:val="single" w:sz="4" w:space="0" w:color="auto"/>
            </w:tcBorders>
          </w:tcPr>
          <w:p w:rsidR="00A6711D" w:rsidRPr="00A6711D" w:rsidRDefault="00A6711D" w:rsidP="00A6711D">
            <w:pPr>
              <w:jc w:val="both"/>
              <w:rPr>
                <w:rFonts w:ascii="Times New Roman" w:hAnsi="Times New Roman" w:cs="Times New Roman"/>
                <w:b/>
              </w:rPr>
            </w:pPr>
            <w:r w:rsidRPr="00A6711D">
              <w:rPr>
                <w:rFonts w:ascii="Times New Roman" w:hAnsi="Times New Roman" w:cs="Times New Roman"/>
              </w:rPr>
              <w:t xml:space="preserve">Мировоззрение, его структура и типы мировоззрения </w:t>
            </w:r>
          </w:p>
        </w:tc>
        <w:tc>
          <w:tcPr>
            <w:tcW w:w="428" w:type="pct"/>
            <w:tcBorders>
              <w:bottom w:val="single" w:sz="4" w:space="0" w:color="auto"/>
            </w:tcBorders>
          </w:tcPr>
          <w:p w:rsidR="00A6711D" w:rsidRPr="00A6711D" w:rsidRDefault="00A6711D" w:rsidP="00A6711D">
            <w:pPr>
              <w:rPr>
                <w:rFonts w:ascii="Times New Roman" w:hAnsi="Times New Roman" w:cs="Times New Roman"/>
                <w:i/>
              </w:rPr>
            </w:pPr>
            <w:r w:rsidRPr="00A6711D">
              <w:rPr>
                <w:rFonts w:ascii="Times New Roman" w:hAnsi="Times New Roman" w:cs="Times New Roman"/>
                <w:i/>
              </w:rPr>
              <w:t>1</w:t>
            </w:r>
          </w:p>
        </w:tc>
        <w:tc>
          <w:tcPr>
            <w:tcW w:w="569" w:type="pct"/>
            <w:vMerge/>
          </w:tcPr>
          <w:p w:rsidR="00A6711D" w:rsidRPr="002C2D58" w:rsidRDefault="00A6711D" w:rsidP="00A6711D">
            <w:pPr>
              <w:jc w:val="center"/>
              <w:rPr>
                <w:rFonts w:ascii="Times New Roman" w:hAnsi="Times New Roman" w:cs="Times New Roman"/>
              </w:rPr>
            </w:pPr>
          </w:p>
        </w:tc>
        <w:tc>
          <w:tcPr>
            <w:tcW w:w="454" w:type="pct"/>
            <w:vMerge/>
          </w:tcPr>
          <w:p w:rsidR="00A6711D" w:rsidRPr="00A6711D" w:rsidRDefault="00A6711D" w:rsidP="00A6711D">
            <w:pPr>
              <w:jc w:val="center"/>
              <w:rPr>
                <w:rFonts w:ascii="Times New Roman" w:hAnsi="Times New Roman" w:cs="Times New Roman"/>
              </w:rPr>
            </w:pPr>
          </w:p>
        </w:tc>
      </w:tr>
      <w:tr w:rsidR="00A6711D" w:rsidRPr="00A6711D" w:rsidTr="002C2D58">
        <w:trPr>
          <w:trHeight w:val="20"/>
        </w:trPr>
        <w:tc>
          <w:tcPr>
            <w:tcW w:w="773" w:type="pct"/>
            <w:vMerge/>
          </w:tcPr>
          <w:p w:rsidR="00A6711D" w:rsidRPr="00A6711D" w:rsidRDefault="00A6711D" w:rsidP="00A6711D">
            <w:pPr>
              <w:jc w:val="center"/>
              <w:rPr>
                <w:rFonts w:ascii="Times New Roman" w:hAnsi="Times New Roman" w:cs="Times New Roman"/>
                <w:b/>
              </w:rPr>
            </w:pPr>
          </w:p>
        </w:tc>
        <w:tc>
          <w:tcPr>
            <w:tcW w:w="2776" w:type="pct"/>
            <w:tcBorders>
              <w:top w:val="single" w:sz="4" w:space="0" w:color="auto"/>
            </w:tcBorders>
          </w:tcPr>
          <w:p w:rsidR="00A6711D" w:rsidRPr="00A6711D" w:rsidRDefault="00A6711D" w:rsidP="00A6711D">
            <w:pPr>
              <w:jc w:val="both"/>
              <w:rPr>
                <w:rFonts w:ascii="Times New Roman" w:hAnsi="Times New Roman" w:cs="Times New Roman"/>
                <w:b/>
                <w:bCs/>
                <w:iCs/>
              </w:rPr>
            </w:pPr>
            <w:r w:rsidRPr="00A6711D">
              <w:rPr>
                <w:rFonts w:ascii="Times New Roman" w:hAnsi="Times New Roman" w:cs="Times New Roman"/>
                <w:b/>
              </w:rPr>
              <w:t>Профессионально-ориентированное содержание</w:t>
            </w:r>
          </w:p>
          <w:p w:rsidR="00A6711D" w:rsidRPr="00A6711D" w:rsidRDefault="00A6711D" w:rsidP="00A6711D">
            <w:pPr>
              <w:pStyle w:val="2f0"/>
              <w:shd w:val="clear" w:color="auto" w:fill="auto"/>
              <w:spacing w:before="0" w:after="200" w:line="240" w:lineRule="auto"/>
              <w:jc w:val="both"/>
              <w:rPr>
                <w:rFonts w:ascii="Times New Roman" w:eastAsia="Arial Unicode MS" w:hAnsi="Times New Roman" w:cs="Times New Roman"/>
                <w:lang w:bidi="ru-RU"/>
              </w:rPr>
            </w:pPr>
            <w:r w:rsidRPr="00A6711D">
              <w:rPr>
                <w:rFonts w:ascii="Times New Roman" w:eastAsia="Arial Unicode MS" w:hAnsi="Times New Roman" w:cs="Times New Roman"/>
                <w:lang w:bidi="ru-RU"/>
              </w:rPr>
              <w:t xml:space="preserve">Выбор профессии. Профессиональное самоопределение. Учет особенностей характера в профессиональной деятельности </w:t>
            </w:r>
            <w:r w:rsidRPr="00A6711D">
              <w:rPr>
                <w:rFonts w:ascii="Times New Roman" w:hAnsi="Times New Roman" w:cs="Times New Roman"/>
              </w:rPr>
              <w:t>лаборант по контролю качества сырья, реактивов, промежуточных продуктов, готовой продукции, отходов производства (по отраслям)</w:t>
            </w:r>
            <w:r w:rsidRPr="00A6711D">
              <w:rPr>
                <w:rFonts w:ascii="Times New Roman" w:eastAsia="Arial Unicode MS" w:hAnsi="Times New Roman" w:cs="Times New Roman"/>
                <w:lang w:bidi="ru-RU"/>
              </w:rPr>
              <w:t xml:space="preserve">. Межличностное общение и взаимодействие в профессиональном сообществе, его особенности в профессии </w:t>
            </w:r>
            <w:r w:rsidRPr="00A6711D">
              <w:rPr>
                <w:rFonts w:ascii="Times New Roman" w:hAnsi="Times New Roman" w:cs="Times New Roman"/>
              </w:rPr>
              <w:t>лаборант по контролю качества сырья, реактивов, промежуточных продуктов, готовой продукции, отходов производства (по отраслям)</w:t>
            </w:r>
          </w:p>
        </w:tc>
        <w:tc>
          <w:tcPr>
            <w:tcW w:w="428" w:type="pct"/>
            <w:tcBorders>
              <w:top w:val="single" w:sz="4" w:space="0" w:color="auto"/>
            </w:tcBorders>
          </w:tcPr>
          <w:p w:rsidR="00A6711D" w:rsidRPr="00A6711D" w:rsidRDefault="00A6711D" w:rsidP="00A6711D">
            <w:pPr>
              <w:rPr>
                <w:rFonts w:ascii="Times New Roman" w:hAnsi="Times New Roman" w:cs="Times New Roman"/>
                <w:i/>
              </w:rPr>
            </w:pPr>
          </w:p>
          <w:p w:rsidR="00A6711D" w:rsidRPr="00A6711D" w:rsidRDefault="00A6711D" w:rsidP="00A6711D">
            <w:pPr>
              <w:rPr>
                <w:rFonts w:ascii="Times New Roman" w:hAnsi="Times New Roman" w:cs="Times New Roman"/>
                <w:i/>
              </w:rPr>
            </w:pPr>
            <w:r w:rsidRPr="00A6711D">
              <w:rPr>
                <w:rFonts w:ascii="Times New Roman" w:hAnsi="Times New Roman" w:cs="Times New Roman"/>
                <w:i/>
              </w:rPr>
              <w:t>1</w:t>
            </w:r>
          </w:p>
        </w:tc>
        <w:tc>
          <w:tcPr>
            <w:tcW w:w="569" w:type="pct"/>
            <w:vMerge/>
          </w:tcPr>
          <w:p w:rsidR="00A6711D" w:rsidRPr="002C2D58" w:rsidRDefault="00A6711D" w:rsidP="00A6711D">
            <w:pPr>
              <w:jc w:val="center"/>
              <w:rPr>
                <w:rFonts w:ascii="Times New Roman" w:hAnsi="Times New Roman" w:cs="Times New Roman"/>
              </w:rPr>
            </w:pPr>
          </w:p>
        </w:tc>
        <w:tc>
          <w:tcPr>
            <w:tcW w:w="454" w:type="pct"/>
            <w:vMerge/>
          </w:tcPr>
          <w:p w:rsidR="00A6711D" w:rsidRPr="00A6711D" w:rsidRDefault="00A6711D" w:rsidP="00A6711D">
            <w:pPr>
              <w:jc w:val="center"/>
              <w:rPr>
                <w:rFonts w:ascii="Times New Roman" w:hAnsi="Times New Roman" w:cs="Times New Roman"/>
              </w:rPr>
            </w:pPr>
          </w:p>
        </w:tc>
      </w:tr>
      <w:tr w:rsidR="0071338F" w:rsidRPr="00A6711D" w:rsidTr="002C2D58">
        <w:trPr>
          <w:trHeight w:val="20"/>
        </w:trPr>
        <w:tc>
          <w:tcPr>
            <w:tcW w:w="773" w:type="pct"/>
            <w:vMerge w:val="restart"/>
          </w:tcPr>
          <w:p w:rsidR="0071338F" w:rsidRPr="00A6711D" w:rsidRDefault="0071338F" w:rsidP="00A6711D">
            <w:pPr>
              <w:rPr>
                <w:rFonts w:ascii="Times New Roman" w:hAnsi="Times New Roman" w:cs="Times New Roman"/>
                <w:b/>
              </w:rPr>
            </w:pPr>
            <w:r w:rsidRPr="00A6711D">
              <w:rPr>
                <w:rFonts w:ascii="Times New Roman" w:hAnsi="Times New Roman" w:cs="Times New Roman"/>
                <w:b/>
              </w:rPr>
              <w:t>Тема 1.3. Познавательная деятельность человека. Научное познание</w:t>
            </w:r>
          </w:p>
          <w:p w:rsidR="0071338F" w:rsidRPr="00A6711D" w:rsidRDefault="0071338F" w:rsidP="00A6711D">
            <w:pPr>
              <w:jc w:val="center"/>
              <w:rPr>
                <w:rFonts w:ascii="Times New Roman" w:hAnsi="Times New Roman" w:cs="Times New Roman"/>
                <w:b/>
              </w:rPr>
            </w:pPr>
          </w:p>
        </w:tc>
        <w:tc>
          <w:tcPr>
            <w:tcW w:w="2776" w:type="pct"/>
          </w:tcPr>
          <w:p w:rsidR="0071338F" w:rsidRPr="00A6711D" w:rsidRDefault="0071338F" w:rsidP="00A6711D">
            <w:pPr>
              <w:jc w:val="both"/>
              <w:rPr>
                <w:rFonts w:ascii="Times New Roman" w:hAnsi="Times New Roman" w:cs="Times New Roman"/>
                <w:b/>
              </w:rPr>
            </w:pPr>
            <w:r w:rsidRPr="00A6711D">
              <w:rPr>
                <w:rFonts w:ascii="Times New Roman" w:hAnsi="Times New Roman" w:cs="Times New Roman"/>
                <w:b/>
              </w:rPr>
              <w:t>Содержание</w:t>
            </w:r>
          </w:p>
        </w:tc>
        <w:tc>
          <w:tcPr>
            <w:tcW w:w="428" w:type="pct"/>
          </w:tcPr>
          <w:p w:rsidR="0071338F" w:rsidRPr="00A6711D" w:rsidRDefault="0071338F" w:rsidP="00A6711D">
            <w:pPr>
              <w:jc w:val="center"/>
              <w:rPr>
                <w:rFonts w:ascii="Times New Roman" w:hAnsi="Times New Roman" w:cs="Times New Roman"/>
                <w:i/>
              </w:rPr>
            </w:pPr>
            <w:r w:rsidRPr="00A6711D">
              <w:rPr>
                <w:rFonts w:ascii="Times New Roman" w:hAnsi="Times New Roman" w:cs="Times New Roman"/>
                <w:i/>
              </w:rPr>
              <w:t>2</w:t>
            </w:r>
          </w:p>
        </w:tc>
        <w:tc>
          <w:tcPr>
            <w:tcW w:w="569" w:type="pct"/>
            <w:vAlign w:val="center"/>
          </w:tcPr>
          <w:p w:rsidR="0071338F" w:rsidRPr="002C2D58" w:rsidRDefault="0071338F" w:rsidP="00A6711D">
            <w:pPr>
              <w:jc w:val="center"/>
              <w:rPr>
                <w:rFonts w:ascii="Times New Roman" w:hAnsi="Times New Roman" w:cs="Times New Roman"/>
              </w:rPr>
            </w:pPr>
          </w:p>
        </w:tc>
        <w:tc>
          <w:tcPr>
            <w:tcW w:w="454" w:type="pct"/>
          </w:tcPr>
          <w:p w:rsidR="0071338F" w:rsidRPr="00A6711D" w:rsidRDefault="0071338F" w:rsidP="00A6711D">
            <w:pPr>
              <w:jc w:val="center"/>
              <w:rPr>
                <w:rFonts w:ascii="Times New Roman" w:hAnsi="Times New Roman" w:cs="Times New Roman"/>
                <w:b/>
              </w:rPr>
            </w:pPr>
          </w:p>
        </w:tc>
      </w:tr>
      <w:tr w:rsidR="0071338F" w:rsidRPr="00A6711D" w:rsidTr="002C2D58">
        <w:trPr>
          <w:trHeight w:val="20"/>
        </w:trPr>
        <w:tc>
          <w:tcPr>
            <w:tcW w:w="773" w:type="pct"/>
            <w:vMerge/>
          </w:tcPr>
          <w:p w:rsidR="0071338F" w:rsidRPr="00A6711D" w:rsidRDefault="0071338F" w:rsidP="00A6711D">
            <w:pPr>
              <w:jc w:val="center"/>
              <w:rPr>
                <w:rFonts w:ascii="Times New Roman" w:hAnsi="Times New Roman" w:cs="Times New Roman"/>
                <w:b/>
              </w:rPr>
            </w:pPr>
          </w:p>
        </w:tc>
        <w:tc>
          <w:tcPr>
            <w:tcW w:w="2776" w:type="pct"/>
          </w:tcPr>
          <w:p w:rsidR="0071338F" w:rsidRPr="00A6711D" w:rsidRDefault="0071338F" w:rsidP="00A6711D">
            <w:pPr>
              <w:jc w:val="both"/>
              <w:rPr>
                <w:rFonts w:ascii="Times New Roman" w:hAnsi="Times New Roman" w:cs="Times New Roman"/>
                <w:b/>
              </w:rPr>
            </w:pPr>
            <w:r w:rsidRPr="00A6711D">
              <w:rPr>
                <w:rFonts w:ascii="Times New Roman" w:hAnsi="Times New Roman" w:cs="Times New Roman"/>
                <w:b/>
              </w:rPr>
              <w:t>В том числе практических занятий и лабораторных работ</w:t>
            </w:r>
          </w:p>
        </w:tc>
        <w:tc>
          <w:tcPr>
            <w:tcW w:w="428" w:type="pct"/>
          </w:tcPr>
          <w:p w:rsidR="0071338F" w:rsidRPr="00A6711D" w:rsidRDefault="0071338F" w:rsidP="00A6711D">
            <w:pPr>
              <w:rPr>
                <w:rFonts w:ascii="Times New Roman" w:hAnsi="Times New Roman" w:cs="Times New Roman"/>
                <w:i/>
              </w:rPr>
            </w:pPr>
            <w:r w:rsidRPr="00A6711D">
              <w:rPr>
                <w:rFonts w:ascii="Times New Roman" w:hAnsi="Times New Roman" w:cs="Times New Roman"/>
                <w:i/>
              </w:rPr>
              <w:t>2</w:t>
            </w:r>
          </w:p>
        </w:tc>
        <w:tc>
          <w:tcPr>
            <w:tcW w:w="569" w:type="pct"/>
            <w:vAlign w:val="center"/>
          </w:tcPr>
          <w:p w:rsidR="0071338F" w:rsidRPr="002C2D58" w:rsidRDefault="0071338F" w:rsidP="00A6711D">
            <w:pPr>
              <w:jc w:val="center"/>
              <w:rPr>
                <w:rFonts w:ascii="Times New Roman" w:hAnsi="Times New Roman" w:cs="Times New Roman"/>
              </w:rPr>
            </w:pPr>
          </w:p>
        </w:tc>
        <w:tc>
          <w:tcPr>
            <w:tcW w:w="454" w:type="pct"/>
          </w:tcPr>
          <w:p w:rsidR="0071338F" w:rsidRPr="00A6711D" w:rsidRDefault="0071338F" w:rsidP="00A6711D">
            <w:pPr>
              <w:jc w:val="center"/>
              <w:rPr>
                <w:rFonts w:ascii="Times New Roman" w:hAnsi="Times New Roman" w:cs="Times New Roman"/>
                <w:b/>
              </w:rPr>
            </w:pPr>
          </w:p>
        </w:tc>
      </w:tr>
      <w:tr w:rsidR="00A6711D" w:rsidRPr="00A6711D" w:rsidTr="002C2D58">
        <w:trPr>
          <w:trHeight w:val="20"/>
        </w:trPr>
        <w:tc>
          <w:tcPr>
            <w:tcW w:w="773" w:type="pct"/>
            <w:vMerge/>
          </w:tcPr>
          <w:p w:rsidR="00A6711D" w:rsidRPr="00A6711D" w:rsidRDefault="00A6711D" w:rsidP="00A6711D">
            <w:pPr>
              <w:jc w:val="center"/>
              <w:rPr>
                <w:rFonts w:ascii="Times New Roman" w:hAnsi="Times New Roman" w:cs="Times New Roman"/>
                <w:b/>
              </w:rPr>
            </w:pPr>
          </w:p>
        </w:tc>
        <w:tc>
          <w:tcPr>
            <w:tcW w:w="2776" w:type="pct"/>
            <w:tcBorders>
              <w:bottom w:val="single" w:sz="4" w:space="0" w:color="auto"/>
            </w:tcBorders>
          </w:tcPr>
          <w:p w:rsidR="00A6711D" w:rsidRPr="00A6711D" w:rsidRDefault="00A6711D" w:rsidP="00A6711D">
            <w:pPr>
              <w:pStyle w:val="2f0"/>
              <w:spacing w:before="0" w:after="200" w:line="240" w:lineRule="auto"/>
              <w:jc w:val="both"/>
              <w:rPr>
                <w:rFonts w:ascii="Times New Roman" w:hAnsi="Times New Roman" w:cs="Times New Roman"/>
                <w:b/>
              </w:rPr>
            </w:pPr>
            <w:r w:rsidRPr="00A6711D">
              <w:rPr>
                <w:rFonts w:ascii="Times New Roman" w:eastAsia="Arial Unicode MS" w:hAnsi="Times New Roman" w:cs="Times New Roman"/>
                <w:lang w:bidi="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w:t>
            </w:r>
            <w:r w:rsidRPr="00A6711D">
              <w:rPr>
                <w:rFonts w:ascii="Times New Roman" w:eastAsia="Arial Unicode MS" w:hAnsi="Times New Roman" w:cs="Times New Roman"/>
                <w:lang w:bidi="ru-RU"/>
              </w:rPr>
              <w:softHyphen/>
              <w:t xml:space="preserve">гуманитарные науки. Особенности, уровни и методы научного познания. Особенности научного познания в социально-гуманитарных науках. </w:t>
            </w:r>
            <w:r w:rsidRPr="00A6711D">
              <w:rPr>
                <w:rFonts w:ascii="Times New Roman" w:eastAsia="Arial Unicode MS" w:hAnsi="Times New Roman" w:cs="Times New Roman"/>
                <w:b/>
                <w:bCs/>
              </w:rPr>
              <w:t xml:space="preserve">Российское общество и человек перед </w:t>
            </w:r>
            <w:r w:rsidRPr="00A6711D">
              <w:rPr>
                <w:rFonts w:ascii="Times New Roman" w:eastAsia="Arial Unicode MS" w:hAnsi="Times New Roman" w:cs="Times New Roman"/>
                <w:b/>
                <w:lang w:bidi="ru-RU"/>
              </w:rPr>
              <w:t>лицом угроз и вызовов XXI в.</w:t>
            </w:r>
          </w:p>
        </w:tc>
        <w:tc>
          <w:tcPr>
            <w:tcW w:w="428" w:type="pct"/>
            <w:tcBorders>
              <w:bottom w:val="single" w:sz="4" w:space="0" w:color="auto"/>
            </w:tcBorders>
          </w:tcPr>
          <w:p w:rsidR="00A6711D" w:rsidRPr="00A6711D" w:rsidRDefault="00A6711D" w:rsidP="00A6711D">
            <w:pPr>
              <w:rPr>
                <w:rFonts w:ascii="Times New Roman" w:hAnsi="Times New Roman" w:cs="Times New Roman"/>
                <w:i/>
              </w:rPr>
            </w:pPr>
            <w:r w:rsidRPr="00A6711D">
              <w:rPr>
                <w:rFonts w:ascii="Times New Roman" w:hAnsi="Times New Roman" w:cs="Times New Roman"/>
                <w:i/>
              </w:rPr>
              <w:t>1</w:t>
            </w:r>
          </w:p>
          <w:p w:rsidR="00A6711D" w:rsidRPr="00A6711D" w:rsidRDefault="00A6711D" w:rsidP="00A6711D">
            <w:pPr>
              <w:rPr>
                <w:rFonts w:ascii="Times New Roman" w:hAnsi="Times New Roman" w:cs="Times New Roman"/>
                <w:i/>
              </w:rPr>
            </w:pPr>
          </w:p>
          <w:p w:rsidR="00A6711D" w:rsidRPr="00A6711D" w:rsidRDefault="00A6711D" w:rsidP="00A6711D">
            <w:pPr>
              <w:rPr>
                <w:rFonts w:ascii="Times New Roman" w:hAnsi="Times New Roman" w:cs="Times New Roman"/>
                <w:i/>
              </w:rPr>
            </w:pPr>
          </w:p>
          <w:p w:rsidR="00A6711D" w:rsidRPr="00A6711D" w:rsidRDefault="00A6711D" w:rsidP="00A6711D">
            <w:pPr>
              <w:rPr>
                <w:rFonts w:ascii="Times New Roman" w:hAnsi="Times New Roman" w:cs="Times New Roman"/>
                <w:i/>
              </w:rPr>
            </w:pPr>
          </w:p>
          <w:p w:rsidR="00A6711D" w:rsidRPr="00A6711D" w:rsidRDefault="00A6711D" w:rsidP="00A6711D">
            <w:pPr>
              <w:rPr>
                <w:rFonts w:ascii="Times New Roman" w:hAnsi="Times New Roman" w:cs="Times New Roman"/>
                <w:i/>
              </w:rPr>
            </w:pPr>
          </w:p>
          <w:p w:rsidR="00A6711D" w:rsidRPr="00A6711D" w:rsidRDefault="00A6711D" w:rsidP="00A6711D">
            <w:pPr>
              <w:rPr>
                <w:rFonts w:ascii="Times New Roman" w:hAnsi="Times New Roman" w:cs="Times New Roman"/>
                <w:i/>
              </w:rPr>
            </w:pPr>
          </w:p>
          <w:p w:rsidR="00A6711D" w:rsidRPr="00A6711D" w:rsidRDefault="00A6711D" w:rsidP="00A6711D">
            <w:pPr>
              <w:rPr>
                <w:rFonts w:ascii="Times New Roman" w:hAnsi="Times New Roman" w:cs="Times New Roman"/>
                <w:i/>
              </w:rPr>
            </w:pPr>
          </w:p>
          <w:p w:rsidR="00A6711D" w:rsidRPr="00A6711D" w:rsidRDefault="00A6711D" w:rsidP="00A6711D">
            <w:pPr>
              <w:rPr>
                <w:rFonts w:ascii="Times New Roman" w:hAnsi="Times New Roman" w:cs="Times New Roman"/>
                <w:i/>
              </w:rPr>
            </w:pPr>
          </w:p>
          <w:p w:rsidR="00A6711D" w:rsidRPr="00A6711D" w:rsidRDefault="00A6711D" w:rsidP="00A6711D">
            <w:pPr>
              <w:rPr>
                <w:rFonts w:ascii="Times New Roman" w:hAnsi="Times New Roman" w:cs="Times New Roman"/>
                <w:i/>
              </w:rPr>
            </w:pPr>
          </w:p>
        </w:tc>
        <w:tc>
          <w:tcPr>
            <w:tcW w:w="569" w:type="pct"/>
            <w:vMerge w:val="restart"/>
          </w:tcPr>
          <w:p w:rsidR="00A6711D" w:rsidRPr="002C2D58" w:rsidRDefault="00A6711D" w:rsidP="00A6711D">
            <w:pPr>
              <w:jc w:val="center"/>
              <w:rPr>
                <w:rFonts w:ascii="Times New Roman" w:hAnsi="Times New Roman" w:cs="Times New Roman"/>
              </w:rPr>
            </w:pPr>
            <w:r w:rsidRPr="002C2D58">
              <w:rPr>
                <w:rFonts w:ascii="Times New Roman" w:hAnsi="Times New Roman" w:cs="Times New Roman"/>
              </w:rPr>
              <w:t>ОК 02</w:t>
            </w:r>
          </w:p>
          <w:p w:rsidR="00A6711D" w:rsidRPr="002C2D58" w:rsidRDefault="00A6711D" w:rsidP="00A6711D">
            <w:pPr>
              <w:jc w:val="center"/>
              <w:rPr>
                <w:rFonts w:ascii="Times New Roman" w:hAnsi="Times New Roman" w:cs="Times New Roman"/>
                <w:iCs/>
              </w:rPr>
            </w:pPr>
            <w:r w:rsidRPr="002C2D58">
              <w:rPr>
                <w:rFonts w:ascii="Times New Roman" w:hAnsi="Times New Roman" w:cs="Times New Roman"/>
              </w:rPr>
              <w:t>ОК 04</w:t>
            </w:r>
          </w:p>
          <w:p w:rsidR="00A6711D" w:rsidRPr="002C2D58" w:rsidRDefault="00A6711D" w:rsidP="00A6711D">
            <w:pPr>
              <w:jc w:val="center"/>
              <w:rPr>
                <w:rFonts w:ascii="Times New Roman" w:hAnsi="Times New Roman" w:cs="Times New Roman"/>
                <w:iCs/>
              </w:rPr>
            </w:pPr>
            <w:r w:rsidRPr="002C2D58">
              <w:rPr>
                <w:rFonts w:ascii="Times New Roman" w:hAnsi="Times New Roman" w:cs="Times New Roman"/>
                <w:iCs/>
              </w:rPr>
              <w:t>ОК 05</w:t>
            </w:r>
          </w:p>
          <w:p w:rsidR="00A6711D" w:rsidRPr="002C2D58" w:rsidRDefault="00A6711D" w:rsidP="00A6711D">
            <w:pPr>
              <w:jc w:val="center"/>
              <w:rPr>
                <w:rFonts w:ascii="Times New Roman" w:hAnsi="Times New Roman" w:cs="Times New Roman"/>
                <w:iCs/>
              </w:rPr>
            </w:pPr>
            <w:r w:rsidRPr="002C2D58">
              <w:rPr>
                <w:rFonts w:ascii="Times New Roman" w:hAnsi="Times New Roman" w:cs="Times New Roman"/>
                <w:iCs/>
              </w:rPr>
              <w:t>ПК 1.3</w:t>
            </w:r>
          </w:p>
          <w:p w:rsidR="00A6711D" w:rsidRPr="002C2D58" w:rsidRDefault="00A6711D" w:rsidP="00A6711D">
            <w:pPr>
              <w:jc w:val="center"/>
              <w:rPr>
                <w:rFonts w:ascii="Times New Roman" w:hAnsi="Times New Roman" w:cs="Times New Roman"/>
              </w:rPr>
            </w:pPr>
          </w:p>
        </w:tc>
        <w:tc>
          <w:tcPr>
            <w:tcW w:w="454" w:type="pct"/>
            <w:vMerge w:val="restart"/>
          </w:tcPr>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Уо 02.01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Зо 02.01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Уо 04.01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Зо 04.01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Уо 05.01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Зо 05.01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 1.3.01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 1.3.01</w:t>
            </w:r>
          </w:p>
        </w:tc>
      </w:tr>
      <w:tr w:rsidR="00A6711D" w:rsidRPr="00A6711D" w:rsidTr="002C2D58">
        <w:trPr>
          <w:trHeight w:val="20"/>
        </w:trPr>
        <w:tc>
          <w:tcPr>
            <w:tcW w:w="773" w:type="pct"/>
            <w:vMerge/>
          </w:tcPr>
          <w:p w:rsidR="00A6711D" w:rsidRPr="00A6711D" w:rsidRDefault="00A6711D" w:rsidP="00A6711D">
            <w:pPr>
              <w:jc w:val="center"/>
              <w:rPr>
                <w:rFonts w:ascii="Times New Roman" w:hAnsi="Times New Roman" w:cs="Times New Roman"/>
                <w:b/>
              </w:rPr>
            </w:pPr>
          </w:p>
        </w:tc>
        <w:tc>
          <w:tcPr>
            <w:tcW w:w="2776" w:type="pct"/>
            <w:tcBorders>
              <w:top w:val="single" w:sz="4" w:space="0" w:color="auto"/>
            </w:tcBorders>
          </w:tcPr>
          <w:p w:rsidR="00A6711D" w:rsidRPr="00A6711D" w:rsidRDefault="00A6711D" w:rsidP="00A6711D">
            <w:pPr>
              <w:jc w:val="both"/>
              <w:rPr>
                <w:rFonts w:ascii="Times New Roman" w:hAnsi="Times New Roman" w:cs="Times New Roman"/>
                <w:b/>
              </w:rPr>
            </w:pPr>
            <w:r w:rsidRPr="00A6711D">
              <w:rPr>
                <w:rFonts w:ascii="Times New Roman" w:hAnsi="Times New Roman" w:cs="Times New Roman"/>
                <w:b/>
              </w:rPr>
              <w:t>Профессионально-ориентированное содержание</w:t>
            </w:r>
          </w:p>
          <w:p w:rsidR="00A6711D" w:rsidRPr="00A6711D" w:rsidRDefault="00A6711D" w:rsidP="00A6711D">
            <w:pPr>
              <w:jc w:val="both"/>
              <w:rPr>
                <w:rFonts w:ascii="Times New Roman" w:hAnsi="Times New Roman" w:cs="Times New Roman"/>
                <w:b/>
                <w:bCs/>
                <w:iCs/>
              </w:rPr>
            </w:pPr>
            <w:r w:rsidRPr="00A6711D">
              <w:rPr>
                <w:rFonts w:ascii="Times New Roman" w:eastAsia="Arial Unicode MS" w:hAnsi="Times New Roman" w:cs="Times New Roman"/>
                <w:lang w:bidi="ru-RU"/>
              </w:rPr>
              <w:t xml:space="preserve">Естественные, технические, точные и социально - гуманитарные науки в профессиональной деятельности в профессии </w:t>
            </w:r>
            <w:r w:rsidRPr="00A6711D">
              <w:rPr>
                <w:rFonts w:ascii="Times New Roman" w:hAnsi="Times New Roman" w:cs="Times New Roman"/>
              </w:rPr>
              <w:t>лаборант по контролю качества сырья, реактивов, промежуточных продуктов, готовой продукции, отходов производства (по отраслям)</w:t>
            </w:r>
          </w:p>
        </w:tc>
        <w:tc>
          <w:tcPr>
            <w:tcW w:w="428" w:type="pct"/>
            <w:tcBorders>
              <w:top w:val="single" w:sz="4" w:space="0" w:color="auto"/>
            </w:tcBorders>
          </w:tcPr>
          <w:p w:rsidR="00A6711D" w:rsidRPr="00A6711D" w:rsidRDefault="00A6711D" w:rsidP="00A6711D">
            <w:pPr>
              <w:rPr>
                <w:rFonts w:ascii="Times New Roman" w:hAnsi="Times New Roman" w:cs="Times New Roman"/>
                <w:i/>
              </w:rPr>
            </w:pPr>
            <w:r w:rsidRPr="00A6711D">
              <w:rPr>
                <w:rFonts w:ascii="Times New Roman" w:hAnsi="Times New Roman" w:cs="Times New Roman"/>
                <w:i/>
              </w:rPr>
              <w:t>1</w:t>
            </w:r>
          </w:p>
        </w:tc>
        <w:tc>
          <w:tcPr>
            <w:tcW w:w="569" w:type="pct"/>
            <w:vMerge/>
          </w:tcPr>
          <w:p w:rsidR="00A6711D" w:rsidRPr="002C2D58" w:rsidRDefault="00A6711D" w:rsidP="00A6711D">
            <w:pPr>
              <w:jc w:val="center"/>
              <w:rPr>
                <w:rFonts w:ascii="Times New Roman" w:hAnsi="Times New Roman" w:cs="Times New Roman"/>
              </w:rPr>
            </w:pPr>
          </w:p>
        </w:tc>
        <w:tc>
          <w:tcPr>
            <w:tcW w:w="454" w:type="pct"/>
            <w:vMerge/>
          </w:tcPr>
          <w:p w:rsidR="00A6711D" w:rsidRPr="00A6711D" w:rsidRDefault="00A6711D" w:rsidP="00A6711D">
            <w:pPr>
              <w:jc w:val="center"/>
              <w:rPr>
                <w:rFonts w:ascii="Times New Roman" w:hAnsi="Times New Roman" w:cs="Times New Roman"/>
              </w:rPr>
            </w:pPr>
          </w:p>
        </w:tc>
      </w:tr>
      <w:tr w:rsidR="0071338F" w:rsidRPr="00A6711D" w:rsidTr="002C2D58">
        <w:trPr>
          <w:trHeight w:val="20"/>
        </w:trPr>
        <w:tc>
          <w:tcPr>
            <w:tcW w:w="3549" w:type="pct"/>
            <w:gridSpan w:val="2"/>
          </w:tcPr>
          <w:p w:rsidR="0071338F" w:rsidRPr="00A6711D" w:rsidRDefault="0071338F" w:rsidP="00A6711D">
            <w:pPr>
              <w:rPr>
                <w:rFonts w:ascii="Times New Roman" w:hAnsi="Times New Roman" w:cs="Times New Roman"/>
                <w:b/>
              </w:rPr>
            </w:pPr>
            <w:r w:rsidRPr="00A6711D">
              <w:rPr>
                <w:rFonts w:ascii="Times New Roman" w:hAnsi="Times New Roman" w:cs="Times New Roman"/>
                <w:b/>
              </w:rPr>
              <w:t>Раздел 2. Духовная культура</w:t>
            </w:r>
          </w:p>
        </w:tc>
        <w:tc>
          <w:tcPr>
            <w:tcW w:w="428" w:type="pct"/>
          </w:tcPr>
          <w:p w:rsidR="0071338F" w:rsidRPr="00A6711D" w:rsidRDefault="0071338F" w:rsidP="00A6711D">
            <w:pPr>
              <w:jc w:val="center"/>
              <w:rPr>
                <w:rFonts w:ascii="Times New Roman" w:hAnsi="Times New Roman" w:cs="Times New Roman"/>
                <w:b/>
              </w:rPr>
            </w:pPr>
            <w:r w:rsidRPr="00A6711D">
              <w:rPr>
                <w:rFonts w:ascii="Times New Roman" w:hAnsi="Times New Roman" w:cs="Times New Roman"/>
                <w:b/>
              </w:rPr>
              <w:t>8</w:t>
            </w:r>
          </w:p>
        </w:tc>
        <w:tc>
          <w:tcPr>
            <w:tcW w:w="569" w:type="pct"/>
            <w:vAlign w:val="center"/>
          </w:tcPr>
          <w:p w:rsidR="0071338F" w:rsidRPr="002C2D58" w:rsidRDefault="0071338F" w:rsidP="00A6711D">
            <w:pPr>
              <w:jc w:val="center"/>
              <w:rPr>
                <w:rFonts w:ascii="Times New Roman" w:hAnsi="Times New Roman" w:cs="Times New Roman"/>
              </w:rPr>
            </w:pPr>
          </w:p>
        </w:tc>
        <w:tc>
          <w:tcPr>
            <w:tcW w:w="454" w:type="pct"/>
          </w:tcPr>
          <w:p w:rsidR="0071338F" w:rsidRPr="00A6711D" w:rsidRDefault="0071338F" w:rsidP="00A6711D">
            <w:pPr>
              <w:jc w:val="center"/>
              <w:rPr>
                <w:rFonts w:ascii="Times New Roman" w:hAnsi="Times New Roman" w:cs="Times New Roman"/>
                <w:b/>
              </w:rPr>
            </w:pPr>
          </w:p>
        </w:tc>
      </w:tr>
      <w:tr w:rsidR="0071338F" w:rsidRPr="00A6711D" w:rsidTr="002C2D58">
        <w:trPr>
          <w:trHeight w:val="20"/>
        </w:trPr>
        <w:tc>
          <w:tcPr>
            <w:tcW w:w="773" w:type="pct"/>
            <w:vMerge w:val="restart"/>
          </w:tcPr>
          <w:p w:rsidR="0071338F" w:rsidRPr="00A6711D" w:rsidRDefault="0071338F" w:rsidP="00A6711D">
            <w:pPr>
              <w:rPr>
                <w:rFonts w:ascii="Times New Roman" w:hAnsi="Times New Roman" w:cs="Times New Roman"/>
                <w:b/>
              </w:rPr>
            </w:pPr>
            <w:r w:rsidRPr="00A6711D">
              <w:rPr>
                <w:rFonts w:ascii="Times New Roman" w:hAnsi="Times New Roman" w:cs="Times New Roman"/>
                <w:b/>
              </w:rPr>
              <w:t>Тема 2.1.</w:t>
            </w:r>
          </w:p>
          <w:p w:rsidR="0071338F" w:rsidRPr="00A6711D" w:rsidRDefault="0071338F" w:rsidP="00A6711D">
            <w:pPr>
              <w:rPr>
                <w:rFonts w:ascii="Times New Roman" w:hAnsi="Times New Roman" w:cs="Times New Roman"/>
                <w:b/>
              </w:rPr>
            </w:pPr>
            <w:r w:rsidRPr="00A6711D">
              <w:rPr>
                <w:rFonts w:ascii="Times New Roman" w:hAnsi="Times New Roman" w:cs="Times New Roman"/>
                <w:b/>
              </w:rPr>
              <w:t>Духовная культура личности и общества</w:t>
            </w:r>
          </w:p>
          <w:p w:rsidR="0071338F" w:rsidRPr="00A6711D" w:rsidRDefault="0071338F" w:rsidP="00A6711D">
            <w:pPr>
              <w:rPr>
                <w:rFonts w:ascii="Times New Roman" w:hAnsi="Times New Roman" w:cs="Times New Roman"/>
                <w:b/>
              </w:rPr>
            </w:pPr>
          </w:p>
        </w:tc>
        <w:tc>
          <w:tcPr>
            <w:tcW w:w="2776" w:type="pct"/>
          </w:tcPr>
          <w:p w:rsidR="0071338F" w:rsidRPr="00A6711D" w:rsidRDefault="0071338F" w:rsidP="00A6711D">
            <w:pPr>
              <w:jc w:val="both"/>
              <w:rPr>
                <w:rFonts w:ascii="Times New Roman" w:hAnsi="Times New Roman" w:cs="Times New Roman"/>
                <w:b/>
              </w:rPr>
            </w:pPr>
            <w:r w:rsidRPr="00A6711D">
              <w:rPr>
                <w:rFonts w:ascii="Times New Roman" w:hAnsi="Times New Roman" w:cs="Times New Roman"/>
                <w:b/>
              </w:rPr>
              <w:t>Содержание</w:t>
            </w:r>
          </w:p>
        </w:tc>
        <w:tc>
          <w:tcPr>
            <w:tcW w:w="428" w:type="pct"/>
          </w:tcPr>
          <w:p w:rsidR="0071338F" w:rsidRPr="00A6711D" w:rsidRDefault="0071338F" w:rsidP="00A6711D">
            <w:pPr>
              <w:jc w:val="center"/>
              <w:rPr>
                <w:rFonts w:ascii="Times New Roman" w:hAnsi="Times New Roman" w:cs="Times New Roman"/>
                <w:i/>
              </w:rPr>
            </w:pPr>
            <w:r w:rsidRPr="00A6711D">
              <w:rPr>
                <w:rFonts w:ascii="Times New Roman" w:hAnsi="Times New Roman" w:cs="Times New Roman"/>
                <w:i/>
              </w:rPr>
              <w:t>2</w:t>
            </w:r>
          </w:p>
        </w:tc>
        <w:tc>
          <w:tcPr>
            <w:tcW w:w="569" w:type="pct"/>
            <w:vAlign w:val="center"/>
          </w:tcPr>
          <w:p w:rsidR="0071338F" w:rsidRPr="002C2D58" w:rsidRDefault="0071338F" w:rsidP="00A6711D">
            <w:pPr>
              <w:jc w:val="center"/>
              <w:rPr>
                <w:rFonts w:ascii="Times New Roman" w:hAnsi="Times New Roman" w:cs="Times New Roman"/>
              </w:rPr>
            </w:pPr>
          </w:p>
        </w:tc>
        <w:tc>
          <w:tcPr>
            <w:tcW w:w="454" w:type="pct"/>
          </w:tcPr>
          <w:p w:rsidR="0071338F" w:rsidRPr="00A6711D" w:rsidRDefault="0071338F" w:rsidP="00A6711D">
            <w:pPr>
              <w:jc w:val="center"/>
              <w:rPr>
                <w:rFonts w:ascii="Times New Roman" w:hAnsi="Times New Roman" w:cs="Times New Roman"/>
                <w:b/>
              </w:rPr>
            </w:pPr>
          </w:p>
        </w:tc>
      </w:tr>
      <w:tr w:rsidR="00A6711D" w:rsidRPr="00A6711D" w:rsidTr="002C2D58">
        <w:trPr>
          <w:trHeight w:val="20"/>
        </w:trPr>
        <w:tc>
          <w:tcPr>
            <w:tcW w:w="773" w:type="pct"/>
            <w:vMerge/>
          </w:tcPr>
          <w:p w:rsidR="00A6711D" w:rsidRPr="00A6711D" w:rsidRDefault="00A6711D" w:rsidP="00A6711D">
            <w:pPr>
              <w:jc w:val="center"/>
              <w:rPr>
                <w:rFonts w:ascii="Times New Roman" w:hAnsi="Times New Roman" w:cs="Times New Roman"/>
                <w:b/>
              </w:rPr>
            </w:pPr>
          </w:p>
        </w:tc>
        <w:tc>
          <w:tcPr>
            <w:tcW w:w="2776" w:type="pct"/>
          </w:tcPr>
          <w:p w:rsidR="00A6711D" w:rsidRPr="00A6711D" w:rsidRDefault="00A6711D" w:rsidP="00A6711D">
            <w:pPr>
              <w:pStyle w:val="2f0"/>
              <w:shd w:val="clear" w:color="auto" w:fill="auto"/>
              <w:spacing w:before="0" w:line="240" w:lineRule="auto"/>
              <w:jc w:val="both"/>
              <w:rPr>
                <w:rFonts w:ascii="Times New Roman" w:hAnsi="Times New Roman" w:cs="Times New Roman"/>
              </w:rPr>
            </w:pPr>
            <w:r w:rsidRPr="00A6711D">
              <w:rPr>
                <w:rFonts w:ascii="Times New Roman" w:eastAsia="Arial Unicode MS" w:hAnsi="Times New Roman" w:cs="Times New Roman"/>
                <w:lang w:bidi="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 Мораль как общечеловеческая ценность и социальный регулятор. Категории морали. Гражданственность. Патриотизм</w:t>
            </w:r>
          </w:p>
        </w:tc>
        <w:tc>
          <w:tcPr>
            <w:tcW w:w="428" w:type="pct"/>
          </w:tcPr>
          <w:p w:rsidR="00A6711D" w:rsidRPr="00A6711D" w:rsidRDefault="00A6711D" w:rsidP="00A6711D">
            <w:pPr>
              <w:rPr>
                <w:rFonts w:ascii="Times New Roman" w:hAnsi="Times New Roman" w:cs="Times New Roman"/>
                <w:i/>
              </w:rPr>
            </w:pPr>
            <w:r w:rsidRPr="00A6711D">
              <w:rPr>
                <w:rFonts w:ascii="Times New Roman" w:hAnsi="Times New Roman" w:cs="Times New Roman"/>
                <w:i/>
              </w:rPr>
              <w:t>1</w:t>
            </w:r>
          </w:p>
        </w:tc>
        <w:tc>
          <w:tcPr>
            <w:tcW w:w="569" w:type="pct"/>
            <w:vMerge w:val="restart"/>
          </w:tcPr>
          <w:p w:rsidR="00A6711D" w:rsidRPr="002C2D58" w:rsidRDefault="00A6711D" w:rsidP="00A6711D">
            <w:pPr>
              <w:jc w:val="center"/>
              <w:rPr>
                <w:rFonts w:ascii="Times New Roman" w:hAnsi="Times New Roman" w:cs="Times New Roman"/>
              </w:rPr>
            </w:pPr>
            <w:r w:rsidRPr="002C2D58">
              <w:rPr>
                <w:rFonts w:ascii="Times New Roman" w:hAnsi="Times New Roman" w:cs="Times New Roman"/>
              </w:rPr>
              <w:t>ОК 03</w:t>
            </w:r>
          </w:p>
          <w:p w:rsidR="00A6711D" w:rsidRPr="002C2D58" w:rsidRDefault="00A6711D" w:rsidP="00A6711D">
            <w:pPr>
              <w:jc w:val="center"/>
              <w:rPr>
                <w:rFonts w:ascii="Times New Roman" w:hAnsi="Times New Roman" w:cs="Times New Roman"/>
                <w:iCs/>
              </w:rPr>
            </w:pPr>
            <w:r w:rsidRPr="002C2D58">
              <w:rPr>
                <w:rFonts w:ascii="Times New Roman" w:hAnsi="Times New Roman" w:cs="Times New Roman"/>
              </w:rPr>
              <w:t>ОК 05</w:t>
            </w:r>
          </w:p>
          <w:p w:rsidR="00A6711D" w:rsidRPr="002C2D58" w:rsidRDefault="00A6711D" w:rsidP="00A6711D">
            <w:pPr>
              <w:jc w:val="center"/>
              <w:rPr>
                <w:rFonts w:ascii="Times New Roman" w:hAnsi="Times New Roman" w:cs="Times New Roman"/>
                <w:iCs/>
              </w:rPr>
            </w:pPr>
            <w:r w:rsidRPr="002C2D58">
              <w:rPr>
                <w:rFonts w:ascii="Times New Roman" w:hAnsi="Times New Roman" w:cs="Times New Roman"/>
                <w:iCs/>
              </w:rPr>
              <w:t>ОК 06</w:t>
            </w:r>
          </w:p>
          <w:p w:rsidR="00A6711D" w:rsidRPr="002C2D58" w:rsidRDefault="00A6711D" w:rsidP="00A6711D">
            <w:pPr>
              <w:jc w:val="center"/>
              <w:rPr>
                <w:rFonts w:ascii="Times New Roman" w:hAnsi="Times New Roman" w:cs="Times New Roman"/>
                <w:iCs/>
              </w:rPr>
            </w:pPr>
            <w:r w:rsidRPr="002C2D58">
              <w:rPr>
                <w:rFonts w:ascii="Times New Roman" w:hAnsi="Times New Roman" w:cs="Times New Roman"/>
                <w:iCs/>
              </w:rPr>
              <w:t>ПК 1.3</w:t>
            </w:r>
          </w:p>
          <w:p w:rsidR="00A6711D" w:rsidRPr="002C2D58" w:rsidRDefault="00A6711D" w:rsidP="00A6711D">
            <w:pPr>
              <w:jc w:val="center"/>
              <w:rPr>
                <w:rFonts w:ascii="Times New Roman" w:hAnsi="Times New Roman" w:cs="Times New Roman"/>
              </w:rPr>
            </w:pPr>
          </w:p>
        </w:tc>
        <w:tc>
          <w:tcPr>
            <w:tcW w:w="454" w:type="pct"/>
            <w:vMerge w:val="restart"/>
          </w:tcPr>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Уо 03.02</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Зо 03.01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Уо 05.01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Зо 05.01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Уо 06.01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Зо 06.01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 1.3.01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 1.3.01</w:t>
            </w:r>
          </w:p>
        </w:tc>
      </w:tr>
      <w:tr w:rsidR="00A6711D" w:rsidRPr="00A6711D" w:rsidTr="002C2D58">
        <w:trPr>
          <w:trHeight w:val="20"/>
        </w:trPr>
        <w:tc>
          <w:tcPr>
            <w:tcW w:w="773" w:type="pct"/>
          </w:tcPr>
          <w:p w:rsidR="00A6711D" w:rsidRPr="00A6711D" w:rsidRDefault="00A6711D" w:rsidP="00A6711D">
            <w:pPr>
              <w:jc w:val="center"/>
              <w:rPr>
                <w:rFonts w:ascii="Times New Roman" w:hAnsi="Times New Roman" w:cs="Times New Roman"/>
                <w:b/>
              </w:rPr>
            </w:pPr>
          </w:p>
        </w:tc>
        <w:tc>
          <w:tcPr>
            <w:tcW w:w="2776" w:type="pct"/>
          </w:tcPr>
          <w:p w:rsidR="00A6711D" w:rsidRPr="00A6711D" w:rsidRDefault="00A6711D" w:rsidP="00A6711D">
            <w:pPr>
              <w:pStyle w:val="2f0"/>
              <w:shd w:val="clear" w:color="auto" w:fill="auto"/>
              <w:spacing w:before="0" w:line="240" w:lineRule="auto"/>
              <w:jc w:val="both"/>
              <w:rPr>
                <w:rFonts w:ascii="Times New Roman" w:hAnsi="Times New Roman" w:cs="Times New Roman"/>
                <w:b/>
              </w:rPr>
            </w:pPr>
            <w:r w:rsidRPr="00A6711D">
              <w:rPr>
                <w:rFonts w:ascii="Times New Roman" w:hAnsi="Times New Roman" w:cs="Times New Roman"/>
                <w:b/>
              </w:rPr>
              <w:t>Профессионально-ориентированное содержание</w:t>
            </w:r>
            <w:r w:rsidRPr="00A6711D">
              <w:rPr>
                <w:rFonts w:ascii="Times New Roman" w:eastAsia="Arial Unicode MS" w:hAnsi="Times New Roman" w:cs="Times New Roman"/>
                <w:lang w:bidi="ru-RU"/>
              </w:rPr>
              <w:t xml:space="preserve"> Культура общения, труда учебы и поведения в обществе. Этикет профессиональной деятельности в профессии </w:t>
            </w:r>
            <w:r w:rsidRPr="00A6711D">
              <w:rPr>
                <w:rFonts w:ascii="Times New Roman" w:hAnsi="Times New Roman" w:cs="Times New Roman"/>
              </w:rPr>
              <w:t>лаборант по контролю качества сырья, реактивов, промежуточных продуктов, готовой продукции, отходов производства (по отраслям)</w:t>
            </w:r>
          </w:p>
        </w:tc>
        <w:tc>
          <w:tcPr>
            <w:tcW w:w="428" w:type="pct"/>
          </w:tcPr>
          <w:p w:rsidR="00A6711D" w:rsidRPr="00A6711D" w:rsidRDefault="00A6711D" w:rsidP="00A6711D">
            <w:pPr>
              <w:rPr>
                <w:rFonts w:ascii="Times New Roman" w:hAnsi="Times New Roman" w:cs="Times New Roman"/>
                <w:i/>
              </w:rPr>
            </w:pPr>
            <w:r w:rsidRPr="00A6711D">
              <w:rPr>
                <w:rFonts w:ascii="Times New Roman" w:hAnsi="Times New Roman" w:cs="Times New Roman"/>
                <w:i/>
              </w:rPr>
              <w:t>1</w:t>
            </w:r>
          </w:p>
        </w:tc>
        <w:tc>
          <w:tcPr>
            <w:tcW w:w="569" w:type="pct"/>
            <w:vMerge/>
          </w:tcPr>
          <w:p w:rsidR="00A6711D" w:rsidRPr="002C2D58" w:rsidRDefault="00A6711D" w:rsidP="00A6711D">
            <w:pPr>
              <w:jc w:val="center"/>
              <w:rPr>
                <w:rFonts w:ascii="Times New Roman" w:hAnsi="Times New Roman" w:cs="Times New Roman"/>
              </w:rPr>
            </w:pPr>
          </w:p>
        </w:tc>
        <w:tc>
          <w:tcPr>
            <w:tcW w:w="454" w:type="pct"/>
            <w:vMerge/>
          </w:tcPr>
          <w:p w:rsidR="00A6711D" w:rsidRPr="00A6711D" w:rsidRDefault="00A6711D" w:rsidP="00A6711D">
            <w:pPr>
              <w:jc w:val="center"/>
              <w:rPr>
                <w:rFonts w:ascii="Times New Roman" w:hAnsi="Times New Roman" w:cs="Times New Roman"/>
              </w:rPr>
            </w:pPr>
          </w:p>
        </w:tc>
      </w:tr>
      <w:tr w:rsidR="0071338F" w:rsidRPr="00A6711D" w:rsidTr="002C2D58">
        <w:trPr>
          <w:trHeight w:val="20"/>
        </w:trPr>
        <w:tc>
          <w:tcPr>
            <w:tcW w:w="773" w:type="pct"/>
            <w:vMerge w:val="restart"/>
          </w:tcPr>
          <w:p w:rsidR="0071338F" w:rsidRPr="00A6711D" w:rsidRDefault="0071338F" w:rsidP="00A6711D">
            <w:pPr>
              <w:rPr>
                <w:rFonts w:ascii="Times New Roman" w:hAnsi="Times New Roman" w:cs="Times New Roman"/>
                <w:b/>
              </w:rPr>
            </w:pPr>
            <w:r w:rsidRPr="00A6711D">
              <w:rPr>
                <w:rFonts w:ascii="Times New Roman" w:hAnsi="Times New Roman" w:cs="Times New Roman"/>
                <w:b/>
              </w:rPr>
              <w:t>Тема 2.2. Наука и образование в современном мире</w:t>
            </w:r>
          </w:p>
        </w:tc>
        <w:tc>
          <w:tcPr>
            <w:tcW w:w="2776" w:type="pct"/>
          </w:tcPr>
          <w:p w:rsidR="0071338F" w:rsidRPr="00A6711D" w:rsidRDefault="0071338F" w:rsidP="00A6711D">
            <w:pPr>
              <w:jc w:val="both"/>
              <w:rPr>
                <w:rFonts w:ascii="Times New Roman" w:hAnsi="Times New Roman" w:cs="Times New Roman"/>
                <w:b/>
              </w:rPr>
            </w:pPr>
            <w:r w:rsidRPr="00A6711D">
              <w:rPr>
                <w:rFonts w:ascii="Times New Roman" w:hAnsi="Times New Roman" w:cs="Times New Roman"/>
                <w:b/>
              </w:rPr>
              <w:t>Содержание</w:t>
            </w:r>
          </w:p>
        </w:tc>
        <w:tc>
          <w:tcPr>
            <w:tcW w:w="428" w:type="pct"/>
          </w:tcPr>
          <w:p w:rsidR="0071338F" w:rsidRPr="00A6711D" w:rsidRDefault="0071338F" w:rsidP="00A6711D">
            <w:pPr>
              <w:jc w:val="center"/>
              <w:rPr>
                <w:rFonts w:ascii="Times New Roman" w:hAnsi="Times New Roman" w:cs="Times New Roman"/>
                <w:i/>
              </w:rPr>
            </w:pPr>
            <w:r w:rsidRPr="00A6711D">
              <w:rPr>
                <w:rFonts w:ascii="Times New Roman" w:hAnsi="Times New Roman" w:cs="Times New Roman"/>
                <w:i/>
              </w:rPr>
              <w:t>2</w:t>
            </w:r>
          </w:p>
        </w:tc>
        <w:tc>
          <w:tcPr>
            <w:tcW w:w="569" w:type="pct"/>
            <w:vAlign w:val="center"/>
          </w:tcPr>
          <w:p w:rsidR="0071338F" w:rsidRPr="002C2D58" w:rsidRDefault="0071338F" w:rsidP="00A6711D">
            <w:pPr>
              <w:jc w:val="center"/>
              <w:rPr>
                <w:rFonts w:ascii="Times New Roman" w:hAnsi="Times New Roman" w:cs="Times New Roman"/>
              </w:rPr>
            </w:pPr>
          </w:p>
        </w:tc>
        <w:tc>
          <w:tcPr>
            <w:tcW w:w="454" w:type="pct"/>
          </w:tcPr>
          <w:p w:rsidR="0071338F" w:rsidRPr="00A6711D" w:rsidRDefault="0071338F" w:rsidP="00A6711D">
            <w:pPr>
              <w:jc w:val="center"/>
              <w:rPr>
                <w:rFonts w:ascii="Times New Roman" w:hAnsi="Times New Roman" w:cs="Times New Roman"/>
                <w:b/>
              </w:rPr>
            </w:pPr>
          </w:p>
        </w:tc>
      </w:tr>
      <w:tr w:rsidR="0071338F" w:rsidRPr="00A6711D" w:rsidTr="002C2D58">
        <w:trPr>
          <w:trHeight w:val="20"/>
        </w:trPr>
        <w:tc>
          <w:tcPr>
            <w:tcW w:w="773" w:type="pct"/>
            <w:vMerge/>
          </w:tcPr>
          <w:p w:rsidR="0071338F" w:rsidRPr="00A6711D" w:rsidRDefault="0071338F" w:rsidP="00A6711D">
            <w:pPr>
              <w:jc w:val="center"/>
              <w:rPr>
                <w:rFonts w:ascii="Times New Roman" w:hAnsi="Times New Roman" w:cs="Times New Roman"/>
                <w:b/>
              </w:rPr>
            </w:pPr>
          </w:p>
        </w:tc>
        <w:tc>
          <w:tcPr>
            <w:tcW w:w="2776" w:type="pct"/>
          </w:tcPr>
          <w:p w:rsidR="0071338F" w:rsidRPr="00A6711D" w:rsidRDefault="0071338F" w:rsidP="00A6711D">
            <w:pPr>
              <w:jc w:val="both"/>
              <w:rPr>
                <w:rFonts w:ascii="Times New Roman" w:hAnsi="Times New Roman" w:cs="Times New Roman"/>
                <w:b/>
              </w:rPr>
            </w:pPr>
            <w:r w:rsidRPr="00A6711D">
              <w:rPr>
                <w:rFonts w:ascii="Times New Roman" w:hAnsi="Times New Roman" w:cs="Times New Roman"/>
                <w:b/>
              </w:rPr>
              <w:t>В том числе практических занятий и лабораторных работ</w:t>
            </w:r>
          </w:p>
        </w:tc>
        <w:tc>
          <w:tcPr>
            <w:tcW w:w="428" w:type="pct"/>
          </w:tcPr>
          <w:p w:rsidR="0071338F" w:rsidRPr="00A6711D" w:rsidRDefault="0071338F" w:rsidP="00A6711D">
            <w:pPr>
              <w:rPr>
                <w:rFonts w:ascii="Times New Roman" w:hAnsi="Times New Roman" w:cs="Times New Roman"/>
                <w:i/>
              </w:rPr>
            </w:pPr>
            <w:r w:rsidRPr="00A6711D">
              <w:rPr>
                <w:rFonts w:ascii="Times New Roman" w:hAnsi="Times New Roman" w:cs="Times New Roman"/>
                <w:i/>
              </w:rPr>
              <w:t>2</w:t>
            </w:r>
          </w:p>
        </w:tc>
        <w:tc>
          <w:tcPr>
            <w:tcW w:w="569" w:type="pct"/>
            <w:vAlign w:val="center"/>
          </w:tcPr>
          <w:p w:rsidR="0071338F" w:rsidRPr="002C2D58" w:rsidRDefault="0071338F" w:rsidP="00A6711D">
            <w:pPr>
              <w:jc w:val="center"/>
              <w:rPr>
                <w:rFonts w:ascii="Times New Roman" w:hAnsi="Times New Roman" w:cs="Times New Roman"/>
              </w:rPr>
            </w:pPr>
          </w:p>
        </w:tc>
        <w:tc>
          <w:tcPr>
            <w:tcW w:w="454" w:type="pct"/>
          </w:tcPr>
          <w:p w:rsidR="0071338F" w:rsidRPr="00A6711D" w:rsidRDefault="0071338F" w:rsidP="00A6711D">
            <w:pPr>
              <w:jc w:val="center"/>
              <w:rPr>
                <w:rFonts w:ascii="Times New Roman" w:hAnsi="Times New Roman" w:cs="Times New Roman"/>
                <w:b/>
              </w:rPr>
            </w:pPr>
          </w:p>
        </w:tc>
      </w:tr>
      <w:tr w:rsidR="00A6711D" w:rsidRPr="00A6711D" w:rsidTr="002C2D58">
        <w:trPr>
          <w:trHeight w:val="20"/>
        </w:trPr>
        <w:tc>
          <w:tcPr>
            <w:tcW w:w="773" w:type="pct"/>
            <w:vMerge/>
          </w:tcPr>
          <w:p w:rsidR="00A6711D" w:rsidRPr="00A6711D" w:rsidRDefault="00A6711D" w:rsidP="00A6711D">
            <w:pPr>
              <w:jc w:val="center"/>
              <w:rPr>
                <w:rFonts w:ascii="Times New Roman" w:hAnsi="Times New Roman" w:cs="Times New Roman"/>
                <w:b/>
              </w:rPr>
            </w:pPr>
          </w:p>
        </w:tc>
        <w:tc>
          <w:tcPr>
            <w:tcW w:w="2776" w:type="pct"/>
          </w:tcPr>
          <w:p w:rsidR="00A6711D" w:rsidRPr="00A6711D" w:rsidRDefault="00A6711D" w:rsidP="00A6711D">
            <w:pPr>
              <w:pStyle w:val="2f0"/>
              <w:shd w:val="clear" w:color="auto" w:fill="auto"/>
              <w:spacing w:before="0" w:after="200" w:line="240" w:lineRule="auto"/>
              <w:jc w:val="both"/>
              <w:rPr>
                <w:rFonts w:ascii="Times New Roman" w:eastAsia="Arial Unicode MS" w:hAnsi="Times New Roman" w:cs="Times New Roman"/>
                <w:lang w:bidi="ru-RU"/>
              </w:rPr>
            </w:pPr>
            <w:r w:rsidRPr="00A6711D">
              <w:rPr>
                <w:rFonts w:ascii="Times New Roman" w:eastAsia="Arial Unicode MS" w:hAnsi="Times New Roman" w:cs="Times New Roman"/>
                <w:lang w:bidi="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Российской Федерации.</w:t>
            </w:r>
          </w:p>
          <w:p w:rsidR="00A6711D" w:rsidRPr="00A6711D" w:rsidRDefault="00A6711D" w:rsidP="00A6711D">
            <w:pPr>
              <w:pStyle w:val="2f0"/>
              <w:shd w:val="clear" w:color="auto" w:fill="auto"/>
              <w:spacing w:before="0" w:after="200" w:line="240" w:lineRule="auto"/>
              <w:jc w:val="both"/>
              <w:rPr>
                <w:rFonts w:ascii="Times New Roman" w:hAnsi="Times New Roman" w:cs="Times New Roman"/>
              </w:rPr>
            </w:pPr>
            <w:r w:rsidRPr="00A6711D">
              <w:rPr>
                <w:rFonts w:ascii="Times New Roman" w:eastAsia="Arial Unicode MS" w:hAnsi="Times New Roman" w:cs="Times New Roman"/>
                <w:lang w:bidi="ru-RU"/>
              </w:rPr>
              <w:t>Непрерывность образования в информационном обществе. Значение самообразования. Цифровые образовательные ресурсы</w:t>
            </w:r>
          </w:p>
        </w:tc>
        <w:tc>
          <w:tcPr>
            <w:tcW w:w="428" w:type="pct"/>
          </w:tcPr>
          <w:p w:rsidR="00A6711D" w:rsidRPr="00A6711D" w:rsidRDefault="00A6711D" w:rsidP="00A6711D">
            <w:pPr>
              <w:rPr>
                <w:rFonts w:ascii="Times New Roman" w:hAnsi="Times New Roman" w:cs="Times New Roman"/>
                <w:i/>
              </w:rPr>
            </w:pPr>
            <w:r w:rsidRPr="00A6711D">
              <w:rPr>
                <w:rFonts w:ascii="Times New Roman" w:hAnsi="Times New Roman" w:cs="Times New Roman"/>
                <w:i/>
              </w:rPr>
              <w:t>1</w:t>
            </w:r>
          </w:p>
        </w:tc>
        <w:tc>
          <w:tcPr>
            <w:tcW w:w="569" w:type="pct"/>
            <w:vMerge w:val="restart"/>
          </w:tcPr>
          <w:p w:rsidR="00A6711D" w:rsidRPr="002C2D58" w:rsidRDefault="00A6711D" w:rsidP="00A6711D">
            <w:pPr>
              <w:jc w:val="center"/>
              <w:rPr>
                <w:rFonts w:ascii="Times New Roman" w:hAnsi="Times New Roman" w:cs="Times New Roman"/>
              </w:rPr>
            </w:pPr>
            <w:r w:rsidRPr="002C2D58">
              <w:rPr>
                <w:rFonts w:ascii="Times New Roman" w:hAnsi="Times New Roman" w:cs="Times New Roman"/>
              </w:rPr>
              <w:t>ОК 02</w:t>
            </w:r>
          </w:p>
          <w:p w:rsidR="00A6711D" w:rsidRPr="002C2D58" w:rsidRDefault="00A6711D" w:rsidP="00A6711D">
            <w:pPr>
              <w:jc w:val="center"/>
              <w:rPr>
                <w:rFonts w:ascii="Times New Roman" w:hAnsi="Times New Roman" w:cs="Times New Roman"/>
              </w:rPr>
            </w:pPr>
            <w:r w:rsidRPr="002C2D58">
              <w:rPr>
                <w:rFonts w:ascii="Times New Roman" w:hAnsi="Times New Roman" w:cs="Times New Roman"/>
              </w:rPr>
              <w:t>ОК 03</w:t>
            </w:r>
          </w:p>
          <w:p w:rsidR="00A6711D" w:rsidRPr="002C2D58" w:rsidRDefault="00A6711D" w:rsidP="00A6711D">
            <w:pPr>
              <w:jc w:val="center"/>
              <w:rPr>
                <w:rFonts w:ascii="Times New Roman" w:hAnsi="Times New Roman" w:cs="Times New Roman"/>
                <w:iCs/>
              </w:rPr>
            </w:pPr>
            <w:r w:rsidRPr="002C2D58">
              <w:rPr>
                <w:rFonts w:ascii="Times New Roman" w:hAnsi="Times New Roman" w:cs="Times New Roman"/>
              </w:rPr>
              <w:t>ПК 1.3</w:t>
            </w:r>
          </w:p>
          <w:p w:rsidR="00A6711D" w:rsidRPr="002C2D58" w:rsidRDefault="00A6711D" w:rsidP="00A6711D">
            <w:pPr>
              <w:jc w:val="center"/>
              <w:rPr>
                <w:rFonts w:ascii="Times New Roman" w:hAnsi="Times New Roman" w:cs="Times New Roman"/>
              </w:rPr>
            </w:pPr>
          </w:p>
        </w:tc>
        <w:tc>
          <w:tcPr>
            <w:tcW w:w="454" w:type="pct"/>
            <w:vMerge w:val="restart"/>
          </w:tcPr>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Уо 02.01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Зо 02.01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Уо 03.02</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Зо 03.01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 1.3.01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 1.3.01</w:t>
            </w:r>
          </w:p>
        </w:tc>
      </w:tr>
      <w:tr w:rsidR="00A6711D" w:rsidRPr="00A6711D" w:rsidTr="002C2D58">
        <w:trPr>
          <w:trHeight w:val="20"/>
        </w:trPr>
        <w:tc>
          <w:tcPr>
            <w:tcW w:w="773" w:type="pct"/>
            <w:vMerge/>
          </w:tcPr>
          <w:p w:rsidR="00A6711D" w:rsidRPr="00A6711D" w:rsidRDefault="00A6711D" w:rsidP="00A6711D">
            <w:pPr>
              <w:jc w:val="center"/>
              <w:rPr>
                <w:rFonts w:ascii="Times New Roman" w:hAnsi="Times New Roman" w:cs="Times New Roman"/>
                <w:b/>
              </w:rPr>
            </w:pPr>
          </w:p>
        </w:tc>
        <w:tc>
          <w:tcPr>
            <w:tcW w:w="2776" w:type="pct"/>
          </w:tcPr>
          <w:p w:rsidR="00A6711D" w:rsidRPr="00A6711D" w:rsidRDefault="00A6711D" w:rsidP="00A6711D">
            <w:pPr>
              <w:pStyle w:val="2f0"/>
              <w:shd w:val="clear" w:color="auto" w:fill="auto"/>
              <w:spacing w:before="0" w:after="200" w:line="240" w:lineRule="auto"/>
              <w:jc w:val="both"/>
              <w:rPr>
                <w:rFonts w:ascii="Times New Roman" w:eastAsia="Arial Unicode MS" w:hAnsi="Times New Roman" w:cs="Times New Roman"/>
                <w:lang w:bidi="ru-RU"/>
              </w:rPr>
            </w:pPr>
            <w:r w:rsidRPr="00A6711D">
              <w:rPr>
                <w:rFonts w:ascii="Times New Roman" w:hAnsi="Times New Roman" w:cs="Times New Roman"/>
                <w:b/>
              </w:rPr>
              <w:t>Профессионально-ориентированное содержание</w:t>
            </w:r>
            <w:r w:rsidRPr="00A6711D">
              <w:rPr>
                <w:rFonts w:ascii="Times New Roman" w:eastAsia="Arial Unicode MS" w:hAnsi="Times New Roman" w:cs="Times New Roman"/>
                <w:lang w:bidi="ru-RU"/>
              </w:rPr>
              <w:t xml:space="preserve"> Профессиональное образование в сфере профессии </w:t>
            </w:r>
            <w:r w:rsidRPr="00A6711D">
              <w:rPr>
                <w:rFonts w:ascii="Times New Roman" w:hAnsi="Times New Roman" w:cs="Times New Roman"/>
              </w:rPr>
              <w:t>лаборант по контролю качества сырья, реактивов, промежуточных продуктов, готовой продукции, отходов производства (по отраслям)</w:t>
            </w:r>
            <w:r w:rsidRPr="00A6711D">
              <w:rPr>
                <w:rFonts w:ascii="Times New Roman" w:eastAsia="Arial Unicode MS" w:hAnsi="Times New Roman" w:cs="Times New Roman"/>
                <w:lang w:bidi="ru-RU"/>
              </w:rPr>
              <w:t>). Роль и значение непрерывности образования</w:t>
            </w:r>
          </w:p>
        </w:tc>
        <w:tc>
          <w:tcPr>
            <w:tcW w:w="428" w:type="pct"/>
          </w:tcPr>
          <w:p w:rsidR="00A6711D" w:rsidRPr="00A6711D" w:rsidRDefault="00A6711D" w:rsidP="00A6711D">
            <w:pPr>
              <w:rPr>
                <w:rFonts w:ascii="Times New Roman" w:hAnsi="Times New Roman" w:cs="Times New Roman"/>
                <w:i/>
              </w:rPr>
            </w:pPr>
            <w:r w:rsidRPr="00A6711D">
              <w:rPr>
                <w:rFonts w:ascii="Times New Roman" w:hAnsi="Times New Roman" w:cs="Times New Roman"/>
                <w:i/>
              </w:rPr>
              <w:t>1</w:t>
            </w:r>
          </w:p>
        </w:tc>
        <w:tc>
          <w:tcPr>
            <w:tcW w:w="569" w:type="pct"/>
            <w:vMerge/>
          </w:tcPr>
          <w:p w:rsidR="00A6711D" w:rsidRPr="002C2D58" w:rsidRDefault="00A6711D" w:rsidP="00A6711D">
            <w:pPr>
              <w:jc w:val="center"/>
              <w:rPr>
                <w:rFonts w:ascii="Times New Roman" w:hAnsi="Times New Roman" w:cs="Times New Roman"/>
              </w:rPr>
            </w:pPr>
          </w:p>
        </w:tc>
        <w:tc>
          <w:tcPr>
            <w:tcW w:w="454" w:type="pct"/>
            <w:vMerge/>
          </w:tcPr>
          <w:p w:rsidR="00A6711D" w:rsidRPr="00A6711D" w:rsidRDefault="00A6711D" w:rsidP="00A6711D">
            <w:pPr>
              <w:jc w:val="center"/>
              <w:rPr>
                <w:rFonts w:ascii="Times New Roman" w:hAnsi="Times New Roman" w:cs="Times New Roman"/>
              </w:rPr>
            </w:pPr>
          </w:p>
        </w:tc>
      </w:tr>
      <w:tr w:rsidR="0071338F" w:rsidRPr="00A6711D" w:rsidTr="002C2D58">
        <w:trPr>
          <w:trHeight w:val="20"/>
        </w:trPr>
        <w:tc>
          <w:tcPr>
            <w:tcW w:w="773" w:type="pct"/>
          </w:tcPr>
          <w:p w:rsidR="0071338F" w:rsidRPr="00A6711D" w:rsidRDefault="0071338F" w:rsidP="00A6711D">
            <w:pPr>
              <w:jc w:val="center"/>
              <w:rPr>
                <w:rFonts w:ascii="Times New Roman" w:hAnsi="Times New Roman" w:cs="Times New Roman"/>
                <w:b/>
              </w:rPr>
            </w:pPr>
            <w:r w:rsidRPr="00A6711D">
              <w:rPr>
                <w:rFonts w:ascii="Times New Roman" w:hAnsi="Times New Roman" w:cs="Times New Roman"/>
                <w:b/>
              </w:rPr>
              <w:t>Тема 2.3. Религия</w:t>
            </w:r>
          </w:p>
        </w:tc>
        <w:tc>
          <w:tcPr>
            <w:tcW w:w="2776" w:type="pct"/>
          </w:tcPr>
          <w:p w:rsidR="0071338F" w:rsidRPr="00A6711D" w:rsidRDefault="0071338F" w:rsidP="00A6711D">
            <w:pPr>
              <w:jc w:val="both"/>
              <w:rPr>
                <w:rFonts w:ascii="Times New Roman" w:hAnsi="Times New Roman" w:cs="Times New Roman"/>
                <w:b/>
              </w:rPr>
            </w:pPr>
            <w:r w:rsidRPr="00A6711D">
              <w:rPr>
                <w:rFonts w:ascii="Times New Roman" w:hAnsi="Times New Roman" w:cs="Times New Roman"/>
                <w:b/>
              </w:rPr>
              <w:t>Содержание</w:t>
            </w:r>
          </w:p>
        </w:tc>
        <w:tc>
          <w:tcPr>
            <w:tcW w:w="428" w:type="pct"/>
          </w:tcPr>
          <w:p w:rsidR="0071338F" w:rsidRPr="00A6711D" w:rsidRDefault="0071338F" w:rsidP="00A6711D">
            <w:pPr>
              <w:jc w:val="center"/>
              <w:rPr>
                <w:rFonts w:ascii="Times New Roman" w:hAnsi="Times New Roman" w:cs="Times New Roman"/>
                <w:i/>
              </w:rPr>
            </w:pPr>
            <w:r w:rsidRPr="00A6711D">
              <w:rPr>
                <w:rFonts w:ascii="Times New Roman" w:hAnsi="Times New Roman" w:cs="Times New Roman"/>
                <w:i/>
              </w:rPr>
              <w:t>2</w:t>
            </w:r>
          </w:p>
        </w:tc>
        <w:tc>
          <w:tcPr>
            <w:tcW w:w="569" w:type="pct"/>
            <w:vAlign w:val="center"/>
          </w:tcPr>
          <w:p w:rsidR="0071338F" w:rsidRPr="002C2D58" w:rsidRDefault="0071338F" w:rsidP="00A6711D">
            <w:pPr>
              <w:jc w:val="center"/>
              <w:rPr>
                <w:rFonts w:ascii="Times New Roman" w:hAnsi="Times New Roman" w:cs="Times New Roman"/>
              </w:rPr>
            </w:pPr>
          </w:p>
        </w:tc>
        <w:tc>
          <w:tcPr>
            <w:tcW w:w="454" w:type="pct"/>
          </w:tcPr>
          <w:p w:rsidR="0071338F" w:rsidRPr="00A6711D" w:rsidRDefault="0071338F" w:rsidP="00A6711D">
            <w:pPr>
              <w:jc w:val="center"/>
              <w:rPr>
                <w:rFonts w:ascii="Times New Roman" w:hAnsi="Times New Roman" w:cs="Times New Roman"/>
                <w:b/>
              </w:rPr>
            </w:pPr>
          </w:p>
        </w:tc>
      </w:tr>
      <w:tr w:rsidR="0071338F" w:rsidRPr="00A6711D" w:rsidTr="002C2D58">
        <w:trPr>
          <w:trHeight w:val="20"/>
        </w:trPr>
        <w:tc>
          <w:tcPr>
            <w:tcW w:w="773" w:type="pct"/>
          </w:tcPr>
          <w:p w:rsidR="0071338F" w:rsidRPr="00A6711D" w:rsidRDefault="0071338F" w:rsidP="00A6711D">
            <w:pPr>
              <w:jc w:val="center"/>
              <w:rPr>
                <w:rFonts w:ascii="Times New Roman" w:hAnsi="Times New Roman" w:cs="Times New Roman"/>
                <w:b/>
              </w:rPr>
            </w:pPr>
          </w:p>
        </w:tc>
        <w:tc>
          <w:tcPr>
            <w:tcW w:w="2776" w:type="pct"/>
          </w:tcPr>
          <w:p w:rsidR="0071338F" w:rsidRPr="00A6711D" w:rsidRDefault="0071338F" w:rsidP="00A6711D">
            <w:pPr>
              <w:pStyle w:val="2f0"/>
              <w:shd w:val="clear" w:color="auto" w:fill="auto"/>
              <w:spacing w:before="0" w:after="200" w:line="240" w:lineRule="auto"/>
              <w:jc w:val="both"/>
              <w:rPr>
                <w:rFonts w:ascii="Times New Roman" w:hAnsi="Times New Roman" w:cs="Times New Roman"/>
                <w:b/>
              </w:rPr>
            </w:pPr>
            <w:r w:rsidRPr="00A6711D">
              <w:rPr>
                <w:rFonts w:ascii="Times New Roman" w:eastAsia="Arial Unicode MS" w:hAnsi="Times New Roman" w:cs="Times New Roman"/>
                <w:lang w:bidi="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tc>
        <w:tc>
          <w:tcPr>
            <w:tcW w:w="428" w:type="pct"/>
            <w:tcBorders>
              <w:bottom w:val="single" w:sz="4" w:space="0" w:color="auto"/>
            </w:tcBorders>
          </w:tcPr>
          <w:p w:rsidR="0071338F" w:rsidRPr="00A6711D" w:rsidRDefault="0071338F" w:rsidP="00A6711D">
            <w:pPr>
              <w:rPr>
                <w:rFonts w:ascii="Times New Roman" w:hAnsi="Times New Roman" w:cs="Times New Roman"/>
                <w:i/>
              </w:rPr>
            </w:pPr>
            <w:r w:rsidRPr="00A6711D">
              <w:rPr>
                <w:rFonts w:ascii="Times New Roman" w:hAnsi="Times New Roman" w:cs="Times New Roman"/>
                <w:i/>
              </w:rPr>
              <w:t>2</w:t>
            </w:r>
          </w:p>
        </w:tc>
        <w:tc>
          <w:tcPr>
            <w:tcW w:w="569" w:type="pct"/>
            <w:tcBorders>
              <w:bottom w:val="single" w:sz="4" w:space="0" w:color="auto"/>
            </w:tcBorders>
          </w:tcPr>
          <w:p w:rsidR="0071338F" w:rsidRPr="002C2D58" w:rsidRDefault="0071338F" w:rsidP="00A6711D">
            <w:pPr>
              <w:jc w:val="center"/>
              <w:rPr>
                <w:rFonts w:ascii="Times New Roman" w:hAnsi="Times New Roman" w:cs="Times New Roman"/>
              </w:rPr>
            </w:pPr>
            <w:r w:rsidRPr="002C2D58">
              <w:rPr>
                <w:rFonts w:ascii="Times New Roman" w:hAnsi="Times New Roman" w:cs="Times New Roman"/>
              </w:rPr>
              <w:t>ОК 05</w:t>
            </w:r>
          </w:p>
          <w:p w:rsidR="0071338F" w:rsidRPr="002C2D58" w:rsidRDefault="0071338F" w:rsidP="00A6711D">
            <w:pPr>
              <w:jc w:val="center"/>
              <w:rPr>
                <w:rFonts w:ascii="Times New Roman" w:hAnsi="Times New Roman" w:cs="Times New Roman"/>
                <w:iCs/>
              </w:rPr>
            </w:pPr>
            <w:r w:rsidRPr="002C2D58">
              <w:rPr>
                <w:rFonts w:ascii="Times New Roman" w:hAnsi="Times New Roman" w:cs="Times New Roman"/>
              </w:rPr>
              <w:t>ОК 06</w:t>
            </w:r>
          </w:p>
          <w:p w:rsidR="0071338F" w:rsidRPr="002C2D58" w:rsidRDefault="0071338F" w:rsidP="00A6711D">
            <w:pPr>
              <w:jc w:val="center"/>
              <w:rPr>
                <w:rFonts w:ascii="Times New Roman" w:hAnsi="Times New Roman" w:cs="Times New Roman"/>
              </w:rPr>
            </w:pPr>
          </w:p>
        </w:tc>
        <w:tc>
          <w:tcPr>
            <w:tcW w:w="454" w:type="pct"/>
            <w:tcBorders>
              <w:bottom w:val="single" w:sz="4" w:space="0" w:color="auto"/>
            </w:tcBorders>
          </w:tcPr>
          <w:p w:rsidR="0071338F" w:rsidRPr="00A6711D" w:rsidRDefault="0071338F" w:rsidP="00A6711D">
            <w:pPr>
              <w:jc w:val="center"/>
              <w:rPr>
                <w:rFonts w:ascii="Times New Roman" w:hAnsi="Times New Roman" w:cs="Times New Roman"/>
              </w:rPr>
            </w:pPr>
            <w:r w:rsidRPr="00A6711D">
              <w:rPr>
                <w:rFonts w:ascii="Times New Roman" w:hAnsi="Times New Roman" w:cs="Times New Roman"/>
              </w:rPr>
              <w:t>Уо 05.01</w:t>
            </w:r>
          </w:p>
          <w:p w:rsidR="0071338F" w:rsidRPr="00A6711D" w:rsidRDefault="0071338F" w:rsidP="00A6711D">
            <w:pPr>
              <w:jc w:val="center"/>
              <w:rPr>
                <w:rFonts w:ascii="Times New Roman" w:hAnsi="Times New Roman" w:cs="Times New Roman"/>
              </w:rPr>
            </w:pPr>
            <w:r w:rsidRPr="00A6711D">
              <w:rPr>
                <w:rFonts w:ascii="Times New Roman" w:hAnsi="Times New Roman" w:cs="Times New Roman"/>
              </w:rPr>
              <w:t>Зо 05.01</w:t>
            </w:r>
          </w:p>
          <w:p w:rsidR="0071338F" w:rsidRPr="00A6711D" w:rsidRDefault="0071338F" w:rsidP="00A6711D">
            <w:pPr>
              <w:jc w:val="center"/>
              <w:rPr>
                <w:rFonts w:ascii="Times New Roman" w:hAnsi="Times New Roman" w:cs="Times New Roman"/>
              </w:rPr>
            </w:pPr>
            <w:r w:rsidRPr="00A6711D">
              <w:rPr>
                <w:rFonts w:ascii="Times New Roman" w:hAnsi="Times New Roman" w:cs="Times New Roman"/>
              </w:rPr>
              <w:t>Уо 06.01</w:t>
            </w:r>
          </w:p>
          <w:p w:rsidR="0071338F" w:rsidRPr="00A6711D" w:rsidRDefault="0071338F" w:rsidP="00A6711D">
            <w:pPr>
              <w:jc w:val="center"/>
              <w:rPr>
                <w:rFonts w:ascii="Times New Roman" w:hAnsi="Times New Roman" w:cs="Times New Roman"/>
              </w:rPr>
            </w:pPr>
            <w:r w:rsidRPr="00A6711D">
              <w:rPr>
                <w:rFonts w:ascii="Times New Roman" w:hAnsi="Times New Roman" w:cs="Times New Roman"/>
              </w:rPr>
              <w:t>Зо 06.01</w:t>
            </w:r>
          </w:p>
        </w:tc>
      </w:tr>
      <w:tr w:rsidR="0071338F" w:rsidRPr="00A6711D" w:rsidTr="002C2D58">
        <w:trPr>
          <w:trHeight w:val="20"/>
        </w:trPr>
        <w:tc>
          <w:tcPr>
            <w:tcW w:w="773" w:type="pct"/>
          </w:tcPr>
          <w:p w:rsidR="0071338F" w:rsidRPr="00A6711D" w:rsidRDefault="0071338F" w:rsidP="00A6711D">
            <w:pPr>
              <w:jc w:val="center"/>
              <w:rPr>
                <w:rFonts w:ascii="Times New Roman" w:hAnsi="Times New Roman" w:cs="Times New Roman"/>
                <w:b/>
              </w:rPr>
            </w:pPr>
            <w:r w:rsidRPr="00A6711D">
              <w:rPr>
                <w:rFonts w:ascii="Times New Roman" w:hAnsi="Times New Roman" w:cs="Times New Roman"/>
                <w:b/>
              </w:rPr>
              <w:t>Тема 2.4. Искусство</w:t>
            </w:r>
          </w:p>
        </w:tc>
        <w:tc>
          <w:tcPr>
            <w:tcW w:w="2776" w:type="pct"/>
          </w:tcPr>
          <w:p w:rsidR="0071338F" w:rsidRPr="00A6711D" w:rsidRDefault="0071338F" w:rsidP="00A6711D">
            <w:pPr>
              <w:pStyle w:val="2f0"/>
              <w:shd w:val="clear" w:color="auto" w:fill="auto"/>
              <w:spacing w:before="0" w:after="200" w:line="240" w:lineRule="auto"/>
              <w:jc w:val="both"/>
              <w:rPr>
                <w:rFonts w:ascii="Times New Roman" w:eastAsia="Arial Unicode MS" w:hAnsi="Times New Roman" w:cs="Times New Roman"/>
                <w:lang w:bidi="ru-RU"/>
              </w:rPr>
            </w:pPr>
            <w:r w:rsidRPr="00A6711D">
              <w:rPr>
                <w:rFonts w:ascii="Times New Roman" w:eastAsia="Times New Roman" w:hAnsi="Times New Roman" w:cs="Times New Roman"/>
                <w:b/>
              </w:rPr>
              <w:t>Содержание</w:t>
            </w:r>
          </w:p>
        </w:tc>
        <w:tc>
          <w:tcPr>
            <w:tcW w:w="428" w:type="pct"/>
            <w:tcBorders>
              <w:bottom w:val="single" w:sz="4" w:space="0" w:color="auto"/>
            </w:tcBorders>
          </w:tcPr>
          <w:p w:rsidR="0071338F" w:rsidRPr="00A6711D" w:rsidRDefault="0071338F" w:rsidP="00A6711D">
            <w:pPr>
              <w:jc w:val="center"/>
              <w:rPr>
                <w:rFonts w:ascii="Times New Roman" w:hAnsi="Times New Roman" w:cs="Times New Roman"/>
                <w:i/>
              </w:rPr>
            </w:pPr>
            <w:r w:rsidRPr="00A6711D">
              <w:rPr>
                <w:rFonts w:ascii="Times New Roman" w:hAnsi="Times New Roman" w:cs="Times New Roman"/>
                <w:i/>
              </w:rPr>
              <w:t>2</w:t>
            </w:r>
          </w:p>
        </w:tc>
        <w:tc>
          <w:tcPr>
            <w:tcW w:w="569" w:type="pct"/>
            <w:tcBorders>
              <w:bottom w:val="single" w:sz="4" w:space="0" w:color="auto"/>
            </w:tcBorders>
          </w:tcPr>
          <w:p w:rsidR="0071338F" w:rsidRPr="002C2D58" w:rsidRDefault="0071338F" w:rsidP="00A6711D">
            <w:pPr>
              <w:jc w:val="center"/>
              <w:rPr>
                <w:rFonts w:ascii="Times New Roman" w:hAnsi="Times New Roman" w:cs="Times New Roman"/>
              </w:rPr>
            </w:pPr>
          </w:p>
        </w:tc>
        <w:tc>
          <w:tcPr>
            <w:tcW w:w="454" w:type="pct"/>
            <w:tcBorders>
              <w:bottom w:val="single" w:sz="4" w:space="0" w:color="auto"/>
            </w:tcBorders>
          </w:tcPr>
          <w:p w:rsidR="0071338F" w:rsidRPr="00A6711D" w:rsidRDefault="0071338F" w:rsidP="00A6711D">
            <w:pPr>
              <w:jc w:val="center"/>
              <w:rPr>
                <w:rFonts w:ascii="Times New Roman" w:hAnsi="Times New Roman" w:cs="Times New Roman"/>
              </w:rPr>
            </w:pPr>
          </w:p>
        </w:tc>
      </w:tr>
      <w:tr w:rsidR="00A6711D" w:rsidRPr="00A6711D" w:rsidTr="002C2D58">
        <w:trPr>
          <w:trHeight w:val="20"/>
        </w:trPr>
        <w:tc>
          <w:tcPr>
            <w:tcW w:w="773" w:type="pct"/>
            <w:vMerge w:val="restart"/>
          </w:tcPr>
          <w:p w:rsidR="00A6711D" w:rsidRPr="00A6711D" w:rsidRDefault="00A6711D" w:rsidP="00A6711D">
            <w:pPr>
              <w:jc w:val="center"/>
              <w:rPr>
                <w:rFonts w:ascii="Times New Roman" w:hAnsi="Times New Roman" w:cs="Times New Roman"/>
                <w:b/>
              </w:rPr>
            </w:pPr>
          </w:p>
        </w:tc>
        <w:tc>
          <w:tcPr>
            <w:tcW w:w="2776" w:type="pct"/>
          </w:tcPr>
          <w:p w:rsidR="00A6711D" w:rsidRPr="00A6711D" w:rsidRDefault="00A6711D" w:rsidP="00A6711D">
            <w:pPr>
              <w:jc w:val="both"/>
              <w:rPr>
                <w:rFonts w:ascii="Times New Roman" w:hAnsi="Times New Roman" w:cs="Times New Roman"/>
                <w:b/>
              </w:rPr>
            </w:pPr>
            <w:r w:rsidRPr="00A6711D">
              <w:rPr>
                <w:rFonts w:ascii="Times New Roman" w:hAnsi="Times New Roman" w:cs="Times New Roman"/>
                <w:b/>
              </w:rPr>
              <w:t>В том числе практических занятий и лабораторных работ</w:t>
            </w:r>
            <w:r w:rsidRPr="00A6711D">
              <w:rPr>
                <w:rFonts w:ascii="Times New Roman" w:hAnsi="Times New Roman" w:cs="Times New Roman"/>
              </w:rPr>
              <w:t xml:space="preserve"> </w:t>
            </w:r>
          </w:p>
        </w:tc>
        <w:tc>
          <w:tcPr>
            <w:tcW w:w="428" w:type="pct"/>
            <w:tcBorders>
              <w:top w:val="single" w:sz="4" w:space="0" w:color="auto"/>
              <w:bottom w:val="single" w:sz="4" w:space="0" w:color="auto"/>
            </w:tcBorders>
          </w:tcPr>
          <w:p w:rsidR="00A6711D" w:rsidRPr="00A6711D" w:rsidRDefault="00A6711D" w:rsidP="00A6711D">
            <w:pPr>
              <w:rPr>
                <w:rFonts w:ascii="Times New Roman" w:hAnsi="Times New Roman" w:cs="Times New Roman"/>
                <w:i/>
              </w:rPr>
            </w:pPr>
            <w:r w:rsidRPr="00A6711D">
              <w:rPr>
                <w:rFonts w:ascii="Times New Roman" w:hAnsi="Times New Roman" w:cs="Times New Roman"/>
                <w:i/>
              </w:rPr>
              <w:t>2</w:t>
            </w:r>
          </w:p>
        </w:tc>
        <w:tc>
          <w:tcPr>
            <w:tcW w:w="569" w:type="pct"/>
            <w:vMerge w:val="restart"/>
            <w:tcBorders>
              <w:top w:val="single" w:sz="4" w:space="0" w:color="auto"/>
            </w:tcBorders>
          </w:tcPr>
          <w:p w:rsidR="00A6711D" w:rsidRPr="002C2D58" w:rsidRDefault="00A6711D" w:rsidP="00A6711D">
            <w:pPr>
              <w:jc w:val="center"/>
              <w:rPr>
                <w:rFonts w:ascii="Times New Roman" w:hAnsi="Times New Roman" w:cs="Times New Roman"/>
              </w:rPr>
            </w:pPr>
            <w:r w:rsidRPr="002C2D58">
              <w:rPr>
                <w:rFonts w:ascii="Times New Roman" w:hAnsi="Times New Roman" w:cs="Times New Roman"/>
              </w:rPr>
              <w:t>ОК 01</w:t>
            </w:r>
          </w:p>
          <w:p w:rsidR="00A6711D" w:rsidRPr="002C2D58" w:rsidRDefault="00A6711D" w:rsidP="00A6711D">
            <w:pPr>
              <w:jc w:val="center"/>
              <w:rPr>
                <w:rFonts w:ascii="Times New Roman" w:hAnsi="Times New Roman" w:cs="Times New Roman"/>
              </w:rPr>
            </w:pPr>
            <w:r w:rsidRPr="002C2D58">
              <w:rPr>
                <w:rFonts w:ascii="Times New Roman" w:hAnsi="Times New Roman" w:cs="Times New Roman"/>
              </w:rPr>
              <w:t>ОК 05</w:t>
            </w:r>
          </w:p>
          <w:p w:rsidR="00A6711D" w:rsidRPr="002C2D58" w:rsidRDefault="00A6711D" w:rsidP="00A6711D">
            <w:pPr>
              <w:jc w:val="center"/>
              <w:rPr>
                <w:rFonts w:ascii="Times New Roman" w:hAnsi="Times New Roman" w:cs="Times New Roman"/>
                <w:iCs/>
              </w:rPr>
            </w:pPr>
            <w:r w:rsidRPr="002C2D58">
              <w:rPr>
                <w:rFonts w:ascii="Times New Roman" w:hAnsi="Times New Roman" w:cs="Times New Roman"/>
              </w:rPr>
              <w:t>ПК 1.3</w:t>
            </w:r>
          </w:p>
          <w:p w:rsidR="00A6711D" w:rsidRPr="002C2D58" w:rsidRDefault="00A6711D" w:rsidP="00A6711D">
            <w:pPr>
              <w:jc w:val="center"/>
              <w:rPr>
                <w:rFonts w:ascii="Times New Roman" w:hAnsi="Times New Roman" w:cs="Times New Roman"/>
              </w:rPr>
            </w:pPr>
          </w:p>
        </w:tc>
        <w:tc>
          <w:tcPr>
            <w:tcW w:w="454" w:type="pct"/>
            <w:vMerge w:val="restart"/>
            <w:tcBorders>
              <w:top w:val="single" w:sz="4" w:space="0" w:color="auto"/>
            </w:tcBorders>
          </w:tcPr>
          <w:p w:rsidR="00A6711D" w:rsidRPr="00A6711D" w:rsidRDefault="00A6711D" w:rsidP="00A6711D">
            <w:pPr>
              <w:jc w:val="center"/>
              <w:rPr>
                <w:rFonts w:ascii="Times New Roman" w:hAnsi="Times New Roman" w:cs="Times New Roman"/>
                <w:iCs/>
              </w:rPr>
            </w:pPr>
            <w:r w:rsidRPr="00A6711D">
              <w:rPr>
                <w:rFonts w:ascii="Times New Roman" w:hAnsi="Times New Roman" w:cs="Times New Roman"/>
                <w:iCs/>
              </w:rPr>
              <w:t>Уо 01.01</w:t>
            </w:r>
          </w:p>
          <w:p w:rsidR="00A6711D" w:rsidRPr="00A6711D" w:rsidRDefault="00A6711D" w:rsidP="00A6711D">
            <w:pPr>
              <w:jc w:val="center"/>
              <w:rPr>
                <w:rFonts w:ascii="Times New Roman" w:hAnsi="Times New Roman" w:cs="Times New Roman"/>
                <w:iCs/>
              </w:rPr>
            </w:pPr>
            <w:r w:rsidRPr="00A6711D">
              <w:rPr>
                <w:rFonts w:ascii="Times New Roman" w:hAnsi="Times New Roman" w:cs="Times New Roman"/>
                <w:iCs/>
              </w:rPr>
              <w:t>Зо 01.01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Уо 05.01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Зо 05.01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 1.3.01</w:t>
            </w:r>
          </w:p>
          <w:p w:rsidR="00A6711D" w:rsidRPr="00A6711D" w:rsidRDefault="00A6711D" w:rsidP="00A6711D">
            <w:pPr>
              <w:jc w:val="center"/>
              <w:rPr>
                <w:rFonts w:ascii="Times New Roman" w:hAnsi="Times New Roman" w:cs="Times New Roman"/>
                <w:b/>
              </w:rPr>
            </w:pPr>
            <w:r w:rsidRPr="00A6711D">
              <w:rPr>
                <w:rFonts w:ascii="Times New Roman" w:hAnsi="Times New Roman" w:cs="Times New Roman"/>
              </w:rPr>
              <w:t>З 1.3.01</w:t>
            </w:r>
          </w:p>
        </w:tc>
      </w:tr>
      <w:tr w:rsidR="00A6711D" w:rsidRPr="00A6711D" w:rsidTr="002C2D58">
        <w:trPr>
          <w:trHeight w:val="20"/>
        </w:trPr>
        <w:tc>
          <w:tcPr>
            <w:tcW w:w="773" w:type="pct"/>
            <w:vMerge/>
          </w:tcPr>
          <w:p w:rsidR="00A6711D" w:rsidRPr="00A6711D" w:rsidRDefault="00A6711D" w:rsidP="00A6711D">
            <w:pPr>
              <w:jc w:val="center"/>
              <w:rPr>
                <w:rFonts w:ascii="Times New Roman" w:hAnsi="Times New Roman" w:cs="Times New Roman"/>
                <w:b/>
              </w:rPr>
            </w:pPr>
          </w:p>
        </w:tc>
        <w:tc>
          <w:tcPr>
            <w:tcW w:w="2776" w:type="pct"/>
          </w:tcPr>
          <w:p w:rsidR="00A6711D" w:rsidRPr="00A6711D" w:rsidRDefault="00A6711D" w:rsidP="00A6711D">
            <w:pPr>
              <w:pStyle w:val="2f0"/>
              <w:shd w:val="clear" w:color="auto" w:fill="auto"/>
              <w:spacing w:before="0" w:after="200" w:line="240" w:lineRule="auto"/>
              <w:jc w:val="both"/>
              <w:rPr>
                <w:rFonts w:ascii="Times New Roman" w:hAnsi="Times New Roman" w:cs="Times New Roman"/>
              </w:rPr>
            </w:pPr>
            <w:r w:rsidRPr="00A6711D">
              <w:rPr>
                <w:rFonts w:ascii="Times New Roman" w:eastAsia="Arial Unicode MS" w:hAnsi="Times New Roman" w:cs="Times New Roman"/>
                <w:lang w:bidi="ru-RU"/>
              </w:rPr>
              <w:t>Искусство, его основные функции. Особенности искусства как формы духовной культуры. Достижения современного российского искусства.</w:t>
            </w:r>
          </w:p>
        </w:tc>
        <w:tc>
          <w:tcPr>
            <w:tcW w:w="428" w:type="pct"/>
          </w:tcPr>
          <w:p w:rsidR="00A6711D" w:rsidRPr="00A6711D" w:rsidRDefault="00A6711D" w:rsidP="00A6711D">
            <w:pPr>
              <w:rPr>
                <w:rFonts w:ascii="Times New Roman" w:hAnsi="Times New Roman" w:cs="Times New Roman"/>
                <w:i/>
              </w:rPr>
            </w:pPr>
            <w:r w:rsidRPr="00A6711D">
              <w:rPr>
                <w:rFonts w:ascii="Times New Roman" w:hAnsi="Times New Roman" w:cs="Times New Roman"/>
                <w:i/>
              </w:rPr>
              <w:t>1</w:t>
            </w:r>
          </w:p>
        </w:tc>
        <w:tc>
          <w:tcPr>
            <w:tcW w:w="569" w:type="pct"/>
            <w:vMerge/>
          </w:tcPr>
          <w:p w:rsidR="00A6711D" w:rsidRPr="002C2D58" w:rsidRDefault="00A6711D" w:rsidP="00A6711D">
            <w:pPr>
              <w:jc w:val="center"/>
              <w:rPr>
                <w:rFonts w:ascii="Times New Roman" w:hAnsi="Times New Roman" w:cs="Times New Roman"/>
              </w:rPr>
            </w:pPr>
          </w:p>
        </w:tc>
        <w:tc>
          <w:tcPr>
            <w:tcW w:w="454" w:type="pct"/>
            <w:vMerge/>
          </w:tcPr>
          <w:p w:rsidR="00A6711D" w:rsidRPr="00A6711D" w:rsidRDefault="00A6711D" w:rsidP="00A6711D">
            <w:pPr>
              <w:jc w:val="center"/>
              <w:rPr>
                <w:rFonts w:ascii="Times New Roman" w:hAnsi="Times New Roman" w:cs="Times New Roman"/>
              </w:rPr>
            </w:pPr>
          </w:p>
        </w:tc>
      </w:tr>
      <w:tr w:rsidR="00A6711D" w:rsidRPr="00A6711D" w:rsidTr="002C2D58">
        <w:trPr>
          <w:trHeight w:val="20"/>
        </w:trPr>
        <w:tc>
          <w:tcPr>
            <w:tcW w:w="773" w:type="pct"/>
            <w:vMerge/>
          </w:tcPr>
          <w:p w:rsidR="00A6711D" w:rsidRPr="00A6711D" w:rsidRDefault="00A6711D" w:rsidP="00A6711D">
            <w:pPr>
              <w:jc w:val="center"/>
              <w:rPr>
                <w:rFonts w:ascii="Times New Roman" w:hAnsi="Times New Roman" w:cs="Times New Roman"/>
                <w:b/>
              </w:rPr>
            </w:pPr>
          </w:p>
        </w:tc>
        <w:tc>
          <w:tcPr>
            <w:tcW w:w="2776" w:type="pct"/>
          </w:tcPr>
          <w:p w:rsidR="00A6711D" w:rsidRPr="00A6711D" w:rsidRDefault="00A6711D" w:rsidP="00A6711D">
            <w:pPr>
              <w:pStyle w:val="2f0"/>
              <w:shd w:val="clear" w:color="auto" w:fill="auto"/>
              <w:spacing w:before="0" w:after="200" w:line="240" w:lineRule="auto"/>
              <w:jc w:val="both"/>
              <w:rPr>
                <w:rFonts w:ascii="Times New Roman" w:hAnsi="Times New Roman" w:cs="Times New Roman"/>
                <w:b/>
              </w:rPr>
            </w:pPr>
            <w:r w:rsidRPr="00A6711D">
              <w:rPr>
                <w:rFonts w:ascii="Times New Roman" w:hAnsi="Times New Roman" w:cs="Times New Roman"/>
                <w:b/>
              </w:rPr>
              <w:t>Профессионально-ориентированное содержание</w:t>
            </w:r>
            <w:r w:rsidRPr="00A6711D">
              <w:rPr>
                <w:rFonts w:ascii="Times New Roman" w:eastAsia="Arial Unicode MS" w:hAnsi="Times New Roman" w:cs="Times New Roman"/>
                <w:lang w:bidi="ru-RU"/>
              </w:rPr>
              <w:t xml:space="preserve"> Образ профессии </w:t>
            </w:r>
            <w:r w:rsidRPr="00A6711D">
              <w:rPr>
                <w:rFonts w:ascii="Times New Roman" w:hAnsi="Times New Roman" w:cs="Times New Roman"/>
              </w:rPr>
              <w:t>лаборант по контролю качества сырья, реактивов, промежуточных продуктов, готовой продукции, отходов производства (по отраслям)</w:t>
            </w:r>
          </w:p>
        </w:tc>
        <w:tc>
          <w:tcPr>
            <w:tcW w:w="428" w:type="pct"/>
          </w:tcPr>
          <w:p w:rsidR="00A6711D" w:rsidRPr="00A6711D" w:rsidRDefault="00A6711D" w:rsidP="00A6711D">
            <w:pPr>
              <w:rPr>
                <w:rFonts w:ascii="Times New Roman" w:hAnsi="Times New Roman" w:cs="Times New Roman"/>
                <w:i/>
              </w:rPr>
            </w:pPr>
            <w:r w:rsidRPr="00A6711D">
              <w:rPr>
                <w:rFonts w:ascii="Times New Roman" w:hAnsi="Times New Roman" w:cs="Times New Roman"/>
                <w:i/>
              </w:rPr>
              <w:t>1</w:t>
            </w:r>
          </w:p>
        </w:tc>
        <w:tc>
          <w:tcPr>
            <w:tcW w:w="569" w:type="pct"/>
            <w:vMerge/>
          </w:tcPr>
          <w:p w:rsidR="00A6711D" w:rsidRPr="002C2D58" w:rsidRDefault="00A6711D" w:rsidP="00A6711D">
            <w:pPr>
              <w:jc w:val="center"/>
              <w:rPr>
                <w:rFonts w:ascii="Times New Roman" w:hAnsi="Times New Roman" w:cs="Times New Roman"/>
              </w:rPr>
            </w:pPr>
          </w:p>
        </w:tc>
        <w:tc>
          <w:tcPr>
            <w:tcW w:w="454" w:type="pct"/>
            <w:vMerge/>
          </w:tcPr>
          <w:p w:rsidR="00A6711D" w:rsidRPr="00A6711D" w:rsidRDefault="00A6711D" w:rsidP="00A6711D">
            <w:pPr>
              <w:jc w:val="center"/>
              <w:rPr>
                <w:rFonts w:ascii="Times New Roman" w:hAnsi="Times New Roman" w:cs="Times New Roman"/>
              </w:rPr>
            </w:pPr>
          </w:p>
        </w:tc>
      </w:tr>
      <w:tr w:rsidR="0071338F" w:rsidRPr="00A6711D" w:rsidTr="002C2D58">
        <w:trPr>
          <w:trHeight w:val="20"/>
        </w:trPr>
        <w:tc>
          <w:tcPr>
            <w:tcW w:w="3549" w:type="pct"/>
            <w:gridSpan w:val="2"/>
          </w:tcPr>
          <w:p w:rsidR="0071338F" w:rsidRPr="00A6711D" w:rsidRDefault="0071338F" w:rsidP="00A6711D">
            <w:pPr>
              <w:rPr>
                <w:rFonts w:ascii="Times New Roman" w:hAnsi="Times New Roman" w:cs="Times New Roman"/>
                <w:b/>
              </w:rPr>
            </w:pPr>
            <w:r w:rsidRPr="00A6711D">
              <w:rPr>
                <w:rFonts w:ascii="Times New Roman" w:hAnsi="Times New Roman" w:cs="Times New Roman"/>
                <w:b/>
              </w:rPr>
              <w:t>Раздел 3. Экономическая жизнь общества</w:t>
            </w:r>
          </w:p>
        </w:tc>
        <w:tc>
          <w:tcPr>
            <w:tcW w:w="428" w:type="pct"/>
          </w:tcPr>
          <w:p w:rsidR="0071338F" w:rsidRPr="00A6711D" w:rsidRDefault="0071338F" w:rsidP="00A6711D">
            <w:pPr>
              <w:jc w:val="center"/>
              <w:rPr>
                <w:rFonts w:ascii="Times New Roman" w:hAnsi="Times New Roman" w:cs="Times New Roman"/>
                <w:b/>
              </w:rPr>
            </w:pPr>
            <w:r w:rsidRPr="00A6711D">
              <w:rPr>
                <w:rFonts w:ascii="Times New Roman" w:hAnsi="Times New Roman" w:cs="Times New Roman"/>
                <w:b/>
              </w:rPr>
              <w:t>16</w:t>
            </w:r>
          </w:p>
        </w:tc>
        <w:tc>
          <w:tcPr>
            <w:tcW w:w="569" w:type="pct"/>
            <w:vAlign w:val="center"/>
          </w:tcPr>
          <w:p w:rsidR="0071338F" w:rsidRPr="002C2D58" w:rsidRDefault="0071338F" w:rsidP="00A6711D">
            <w:pPr>
              <w:jc w:val="center"/>
              <w:rPr>
                <w:rFonts w:ascii="Times New Roman" w:hAnsi="Times New Roman" w:cs="Times New Roman"/>
              </w:rPr>
            </w:pPr>
          </w:p>
        </w:tc>
        <w:tc>
          <w:tcPr>
            <w:tcW w:w="454" w:type="pct"/>
          </w:tcPr>
          <w:p w:rsidR="0071338F" w:rsidRPr="00A6711D" w:rsidRDefault="0071338F" w:rsidP="00A6711D">
            <w:pPr>
              <w:jc w:val="center"/>
              <w:rPr>
                <w:rFonts w:ascii="Times New Roman" w:hAnsi="Times New Roman" w:cs="Times New Roman"/>
                <w:b/>
              </w:rPr>
            </w:pPr>
          </w:p>
        </w:tc>
      </w:tr>
      <w:tr w:rsidR="0071338F" w:rsidRPr="00A6711D" w:rsidTr="002C2D58">
        <w:trPr>
          <w:trHeight w:val="20"/>
        </w:trPr>
        <w:tc>
          <w:tcPr>
            <w:tcW w:w="773" w:type="pct"/>
            <w:vMerge w:val="restart"/>
          </w:tcPr>
          <w:p w:rsidR="0071338F" w:rsidRPr="00A6711D" w:rsidRDefault="0071338F" w:rsidP="00A6711D">
            <w:pPr>
              <w:rPr>
                <w:rFonts w:ascii="Times New Roman" w:hAnsi="Times New Roman" w:cs="Times New Roman"/>
                <w:b/>
              </w:rPr>
            </w:pPr>
            <w:r w:rsidRPr="00A6711D">
              <w:rPr>
                <w:rFonts w:ascii="Times New Roman" w:hAnsi="Times New Roman" w:cs="Times New Roman"/>
                <w:b/>
              </w:rPr>
              <w:t>Тема 3.1.</w:t>
            </w:r>
          </w:p>
          <w:p w:rsidR="0071338F" w:rsidRPr="00A6711D" w:rsidRDefault="0071338F" w:rsidP="00A6711D">
            <w:pPr>
              <w:rPr>
                <w:rFonts w:ascii="Times New Roman" w:hAnsi="Times New Roman" w:cs="Times New Roman"/>
                <w:b/>
              </w:rPr>
            </w:pPr>
            <w:r w:rsidRPr="00A6711D">
              <w:rPr>
                <w:rFonts w:ascii="Times New Roman" w:hAnsi="Times New Roman" w:cs="Times New Roman"/>
                <w:b/>
              </w:rPr>
              <w:t>Экономика- основа жизнедеятельности общества</w:t>
            </w:r>
          </w:p>
        </w:tc>
        <w:tc>
          <w:tcPr>
            <w:tcW w:w="2776" w:type="pct"/>
          </w:tcPr>
          <w:p w:rsidR="0071338F" w:rsidRPr="00A6711D" w:rsidRDefault="0071338F" w:rsidP="00A6711D">
            <w:pPr>
              <w:jc w:val="both"/>
              <w:rPr>
                <w:rFonts w:ascii="Times New Roman" w:hAnsi="Times New Roman" w:cs="Times New Roman"/>
                <w:b/>
              </w:rPr>
            </w:pPr>
            <w:r w:rsidRPr="00A6711D">
              <w:rPr>
                <w:rFonts w:ascii="Times New Roman" w:hAnsi="Times New Roman" w:cs="Times New Roman"/>
                <w:b/>
              </w:rPr>
              <w:t>Содержание</w:t>
            </w:r>
          </w:p>
        </w:tc>
        <w:tc>
          <w:tcPr>
            <w:tcW w:w="428" w:type="pct"/>
          </w:tcPr>
          <w:p w:rsidR="0071338F" w:rsidRPr="00A6711D" w:rsidRDefault="0071338F" w:rsidP="00A6711D">
            <w:pPr>
              <w:jc w:val="center"/>
              <w:rPr>
                <w:rFonts w:ascii="Times New Roman" w:hAnsi="Times New Roman" w:cs="Times New Roman"/>
                <w:i/>
              </w:rPr>
            </w:pPr>
            <w:r w:rsidRPr="00A6711D">
              <w:rPr>
                <w:rFonts w:ascii="Times New Roman" w:hAnsi="Times New Roman" w:cs="Times New Roman"/>
                <w:i/>
              </w:rPr>
              <w:t>2</w:t>
            </w:r>
          </w:p>
        </w:tc>
        <w:tc>
          <w:tcPr>
            <w:tcW w:w="569" w:type="pct"/>
            <w:vAlign w:val="center"/>
          </w:tcPr>
          <w:p w:rsidR="0071338F" w:rsidRPr="002C2D58" w:rsidRDefault="0071338F" w:rsidP="00A6711D">
            <w:pPr>
              <w:jc w:val="center"/>
              <w:rPr>
                <w:rFonts w:ascii="Times New Roman" w:hAnsi="Times New Roman" w:cs="Times New Roman"/>
              </w:rPr>
            </w:pPr>
          </w:p>
        </w:tc>
        <w:tc>
          <w:tcPr>
            <w:tcW w:w="454" w:type="pct"/>
          </w:tcPr>
          <w:p w:rsidR="0071338F" w:rsidRPr="00A6711D" w:rsidRDefault="0071338F" w:rsidP="00A6711D">
            <w:pPr>
              <w:jc w:val="center"/>
              <w:rPr>
                <w:rFonts w:ascii="Times New Roman" w:hAnsi="Times New Roman" w:cs="Times New Roman"/>
                <w:b/>
              </w:rPr>
            </w:pPr>
          </w:p>
        </w:tc>
      </w:tr>
      <w:tr w:rsidR="00A6711D" w:rsidRPr="00A6711D" w:rsidTr="002C2D58">
        <w:trPr>
          <w:trHeight w:val="20"/>
        </w:trPr>
        <w:tc>
          <w:tcPr>
            <w:tcW w:w="773" w:type="pct"/>
            <w:vMerge/>
          </w:tcPr>
          <w:p w:rsidR="00A6711D" w:rsidRPr="00A6711D" w:rsidRDefault="00A6711D" w:rsidP="00A6711D">
            <w:pPr>
              <w:jc w:val="center"/>
              <w:rPr>
                <w:rFonts w:ascii="Times New Roman" w:hAnsi="Times New Roman" w:cs="Times New Roman"/>
                <w:b/>
              </w:rPr>
            </w:pPr>
          </w:p>
        </w:tc>
        <w:tc>
          <w:tcPr>
            <w:tcW w:w="2776" w:type="pct"/>
          </w:tcPr>
          <w:p w:rsidR="00A6711D" w:rsidRPr="00A6711D" w:rsidRDefault="00A6711D" w:rsidP="00A6711D">
            <w:pPr>
              <w:jc w:val="both"/>
              <w:rPr>
                <w:rFonts w:ascii="Times New Roman" w:hAnsi="Times New Roman" w:cs="Times New Roman"/>
              </w:rPr>
            </w:pPr>
            <w:r w:rsidRPr="00A6711D">
              <w:rPr>
                <w:rFonts w:ascii="Times New Roman" w:hAnsi="Times New Roman" w:cs="Times New Roman"/>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tc>
        <w:tc>
          <w:tcPr>
            <w:tcW w:w="428" w:type="pct"/>
            <w:tcBorders>
              <w:bottom w:val="single" w:sz="4" w:space="0" w:color="auto"/>
            </w:tcBorders>
          </w:tcPr>
          <w:p w:rsidR="00A6711D" w:rsidRPr="00A6711D" w:rsidRDefault="00A6711D" w:rsidP="00A6711D">
            <w:pPr>
              <w:rPr>
                <w:rFonts w:ascii="Times New Roman" w:hAnsi="Times New Roman" w:cs="Times New Roman"/>
                <w:i/>
              </w:rPr>
            </w:pPr>
            <w:r w:rsidRPr="00A6711D">
              <w:rPr>
                <w:rFonts w:ascii="Times New Roman" w:hAnsi="Times New Roman" w:cs="Times New Roman"/>
                <w:i/>
              </w:rPr>
              <w:t>1</w:t>
            </w:r>
          </w:p>
        </w:tc>
        <w:tc>
          <w:tcPr>
            <w:tcW w:w="569" w:type="pct"/>
            <w:vMerge w:val="restart"/>
          </w:tcPr>
          <w:p w:rsidR="00A6711D" w:rsidRPr="002C2D58" w:rsidRDefault="00A6711D" w:rsidP="00A6711D">
            <w:pPr>
              <w:jc w:val="center"/>
              <w:rPr>
                <w:rFonts w:ascii="Times New Roman" w:hAnsi="Times New Roman" w:cs="Times New Roman"/>
              </w:rPr>
            </w:pPr>
            <w:r w:rsidRPr="002C2D58">
              <w:rPr>
                <w:rFonts w:ascii="Times New Roman" w:hAnsi="Times New Roman" w:cs="Times New Roman"/>
              </w:rPr>
              <w:t>ОК 02</w:t>
            </w:r>
          </w:p>
          <w:p w:rsidR="00A6711D" w:rsidRPr="002C2D58" w:rsidRDefault="00A6711D" w:rsidP="00A6711D">
            <w:pPr>
              <w:jc w:val="center"/>
              <w:rPr>
                <w:rFonts w:ascii="Times New Roman" w:hAnsi="Times New Roman" w:cs="Times New Roman"/>
              </w:rPr>
            </w:pPr>
            <w:r w:rsidRPr="002C2D58">
              <w:rPr>
                <w:rFonts w:ascii="Times New Roman" w:hAnsi="Times New Roman" w:cs="Times New Roman"/>
              </w:rPr>
              <w:t>ОК 07</w:t>
            </w:r>
          </w:p>
          <w:p w:rsidR="00A6711D" w:rsidRPr="002C2D58" w:rsidRDefault="00A6711D" w:rsidP="00A6711D">
            <w:pPr>
              <w:jc w:val="center"/>
              <w:rPr>
                <w:rFonts w:ascii="Times New Roman" w:hAnsi="Times New Roman" w:cs="Times New Roman"/>
              </w:rPr>
            </w:pPr>
            <w:r w:rsidRPr="002C2D58">
              <w:rPr>
                <w:rFonts w:ascii="Times New Roman" w:hAnsi="Times New Roman" w:cs="Times New Roman"/>
              </w:rPr>
              <w:t>ПК 1.3</w:t>
            </w:r>
          </w:p>
        </w:tc>
        <w:tc>
          <w:tcPr>
            <w:tcW w:w="454" w:type="pct"/>
            <w:vMerge w:val="restart"/>
          </w:tcPr>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Уо 02.01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Зо 02.01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Уо 07.01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Зо 07.03</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 1.3.01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 1.3.01</w:t>
            </w:r>
          </w:p>
        </w:tc>
      </w:tr>
      <w:tr w:rsidR="00A6711D" w:rsidRPr="00A6711D" w:rsidTr="002C2D58">
        <w:trPr>
          <w:trHeight w:val="20"/>
        </w:trPr>
        <w:tc>
          <w:tcPr>
            <w:tcW w:w="773" w:type="pct"/>
            <w:vMerge/>
          </w:tcPr>
          <w:p w:rsidR="00A6711D" w:rsidRPr="00A6711D" w:rsidRDefault="00A6711D" w:rsidP="00A6711D">
            <w:pPr>
              <w:jc w:val="center"/>
              <w:rPr>
                <w:rFonts w:ascii="Times New Roman" w:hAnsi="Times New Roman" w:cs="Times New Roman"/>
                <w:b/>
              </w:rPr>
            </w:pPr>
          </w:p>
        </w:tc>
        <w:tc>
          <w:tcPr>
            <w:tcW w:w="2776" w:type="pct"/>
          </w:tcPr>
          <w:p w:rsidR="00A6711D" w:rsidRPr="00A6711D" w:rsidRDefault="00A6711D" w:rsidP="00A6711D">
            <w:pPr>
              <w:jc w:val="both"/>
              <w:rPr>
                <w:rFonts w:ascii="Times New Roman" w:hAnsi="Times New Roman" w:cs="Times New Roman"/>
              </w:rPr>
            </w:pPr>
            <w:r w:rsidRPr="00A6711D">
              <w:rPr>
                <w:rFonts w:ascii="Times New Roman" w:hAnsi="Times New Roman" w:cs="Times New Roman"/>
                <w:b/>
              </w:rPr>
              <w:t>Профессионально-ориентированное содержание</w:t>
            </w:r>
            <w:r w:rsidRPr="00A6711D">
              <w:rPr>
                <w:rFonts w:ascii="Times New Roman" w:hAnsi="Times New Roman" w:cs="Times New Roman"/>
              </w:rPr>
              <w:t xml:space="preserve"> Особенности разделения труда и специализации в сфере  </w:t>
            </w:r>
            <w:r w:rsidRPr="00A6711D">
              <w:rPr>
                <w:rFonts w:ascii="Times New Roman" w:eastAsia="Arial Unicode MS" w:hAnsi="Times New Roman" w:cs="Times New Roman"/>
                <w:lang w:bidi="ru-RU"/>
              </w:rPr>
              <w:t xml:space="preserve">профессии </w:t>
            </w:r>
            <w:r w:rsidRPr="00A6711D">
              <w:rPr>
                <w:rFonts w:ascii="Times New Roman" w:hAnsi="Times New Roman" w:cs="Times New Roman"/>
              </w:rPr>
              <w:t>лаборант по контролю качества сырья, реактивов, промежуточных продуктов, готовой продукции, отходов производства (по отраслям)</w:t>
            </w:r>
          </w:p>
        </w:tc>
        <w:tc>
          <w:tcPr>
            <w:tcW w:w="428" w:type="pct"/>
            <w:tcBorders>
              <w:top w:val="single" w:sz="4" w:space="0" w:color="auto"/>
            </w:tcBorders>
          </w:tcPr>
          <w:p w:rsidR="00A6711D" w:rsidRPr="00A6711D" w:rsidRDefault="00A6711D" w:rsidP="00A6711D">
            <w:pPr>
              <w:rPr>
                <w:rFonts w:ascii="Times New Roman" w:hAnsi="Times New Roman" w:cs="Times New Roman"/>
                <w:i/>
              </w:rPr>
            </w:pPr>
            <w:r w:rsidRPr="00A6711D">
              <w:rPr>
                <w:rFonts w:ascii="Times New Roman" w:hAnsi="Times New Roman" w:cs="Times New Roman"/>
                <w:i/>
              </w:rPr>
              <w:t>1</w:t>
            </w:r>
          </w:p>
        </w:tc>
        <w:tc>
          <w:tcPr>
            <w:tcW w:w="569" w:type="pct"/>
            <w:vMerge/>
          </w:tcPr>
          <w:p w:rsidR="00A6711D" w:rsidRPr="002C2D58" w:rsidRDefault="00A6711D" w:rsidP="00A6711D">
            <w:pPr>
              <w:jc w:val="center"/>
              <w:rPr>
                <w:rFonts w:ascii="Times New Roman" w:hAnsi="Times New Roman" w:cs="Times New Roman"/>
              </w:rPr>
            </w:pPr>
          </w:p>
        </w:tc>
        <w:tc>
          <w:tcPr>
            <w:tcW w:w="454" w:type="pct"/>
            <w:vMerge/>
          </w:tcPr>
          <w:p w:rsidR="00A6711D" w:rsidRPr="00A6711D" w:rsidRDefault="00A6711D" w:rsidP="00A6711D">
            <w:pPr>
              <w:jc w:val="center"/>
              <w:rPr>
                <w:rFonts w:ascii="Times New Roman" w:hAnsi="Times New Roman" w:cs="Times New Roman"/>
              </w:rPr>
            </w:pPr>
          </w:p>
        </w:tc>
      </w:tr>
      <w:tr w:rsidR="0071338F" w:rsidRPr="00A6711D" w:rsidTr="002C2D58">
        <w:trPr>
          <w:trHeight w:val="20"/>
        </w:trPr>
        <w:tc>
          <w:tcPr>
            <w:tcW w:w="773" w:type="pct"/>
            <w:vMerge w:val="restart"/>
          </w:tcPr>
          <w:p w:rsidR="0071338F" w:rsidRPr="00A6711D" w:rsidRDefault="0071338F" w:rsidP="00A6711D">
            <w:pPr>
              <w:rPr>
                <w:rFonts w:ascii="Times New Roman" w:hAnsi="Times New Roman" w:cs="Times New Roman"/>
                <w:b/>
              </w:rPr>
            </w:pPr>
            <w:r w:rsidRPr="00A6711D">
              <w:rPr>
                <w:rFonts w:ascii="Times New Roman" w:hAnsi="Times New Roman" w:cs="Times New Roman"/>
                <w:b/>
              </w:rPr>
              <w:t>Тема 3.2.</w:t>
            </w:r>
          </w:p>
          <w:p w:rsidR="0071338F" w:rsidRPr="00A6711D" w:rsidRDefault="0071338F" w:rsidP="00A6711D">
            <w:pPr>
              <w:rPr>
                <w:rFonts w:ascii="Times New Roman" w:hAnsi="Times New Roman" w:cs="Times New Roman"/>
                <w:b/>
              </w:rPr>
            </w:pPr>
            <w:r w:rsidRPr="00A6711D">
              <w:rPr>
                <w:rFonts w:ascii="Times New Roman" w:hAnsi="Times New Roman" w:cs="Times New Roman"/>
                <w:b/>
              </w:rPr>
              <w:t>Рыночные отношения в экономике.</w:t>
            </w:r>
          </w:p>
          <w:p w:rsidR="0071338F" w:rsidRPr="00A6711D" w:rsidRDefault="0071338F" w:rsidP="00A6711D">
            <w:pPr>
              <w:rPr>
                <w:rFonts w:ascii="Times New Roman" w:hAnsi="Times New Roman" w:cs="Times New Roman"/>
                <w:b/>
              </w:rPr>
            </w:pPr>
            <w:r w:rsidRPr="00A6711D">
              <w:rPr>
                <w:rFonts w:ascii="Times New Roman" w:hAnsi="Times New Roman" w:cs="Times New Roman"/>
                <w:b/>
              </w:rPr>
              <w:t>Финансовые институты</w:t>
            </w:r>
          </w:p>
          <w:p w:rsidR="0071338F" w:rsidRPr="00A6711D" w:rsidRDefault="0071338F" w:rsidP="00A6711D">
            <w:pPr>
              <w:rPr>
                <w:rFonts w:ascii="Times New Roman" w:hAnsi="Times New Roman" w:cs="Times New Roman"/>
                <w:b/>
              </w:rPr>
            </w:pPr>
          </w:p>
        </w:tc>
        <w:tc>
          <w:tcPr>
            <w:tcW w:w="2776" w:type="pct"/>
          </w:tcPr>
          <w:p w:rsidR="0071338F" w:rsidRPr="00A6711D" w:rsidRDefault="0071338F" w:rsidP="00A6711D">
            <w:pPr>
              <w:jc w:val="both"/>
              <w:rPr>
                <w:rFonts w:ascii="Times New Roman" w:hAnsi="Times New Roman" w:cs="Times New Roman"/>
                <w:b/>
              </w:rPr>
            </w:pPr>
            <w:r w:rsidRPr="00A6711D">
              <w:rPr>
                <w:rFonts w:ascii="Times New Roman" w:hAnsi="Times New Roman" w:cs="Times New Roman"/>
                <w:b/>
              </w:rPr>
              <w:t>Содержание</w:t>
            </w:r>
          </w:p>
        </w:tc>
        <w:tc>
          <w:tcPr>
            <w:tcW w:w="428" w:type="pct"/>
          </w:tcPr>
          <w:p w:rsidR="0071338F" w:rsidRPr="00A6711D" w:rsidRDefault="0071338F" w:rsidP="00A6711D">
            <w:pPr>
              <w:jc w:val="center"/>
              <w:rPr>
                <w:rFonts w:ascii="Times New Roman" w:hAnsi="Times New Roman" w:cs="Times New Roman"/>
                <w:i/>
              </w:rPr>
            </w:pPr>
            <w:r w:rsidRPr="00A6711D">
              <w:rPr>
                <w:rFonts w:ascii="Times New Roman" w:hAnsi="Times New Roman" w:cs="Times New Roman"/>
                <w:i/>
              </w:rPr>
              <w:t>4</w:t>
            </w:r>
          </w:p>
        </w:tc>
        <w:tc>
          <w:tcPr>
            <w:tcW w:w="569" w:type="pct"/>
            <w:tcBorders>
              <w:bottom w:val="single" w:sz="4" w:space="0" w:color="auto"/>
            </w:tcBorders>
            <w:vAlign w:val="center"/>
          </w:tcPr>
          <w:p w:rsidR="0071338F" w:rsidRPr="002C2D58" w:rsidRDefault="0071338F" w:rsidP="00A6711D">
            <w:pPr>
              <w:jc w:val="center"/>
              <w:rPr>
                <w:rFonts w:ascii="Times New Roman" w:hAnsi="Times New Roman" w:cs="Times New Roman"/>
              </w:rPr>
            </w:pPr>
          </w:p>
        </w:tc>
        <w:tc>
          <w:tcPr>
            <w:tcW w:w="454" w:type="pct"/>
            <w:tcBorders>
              <w:bottom w:val="single" w:sz="4" w:space="0" w:color="auto"/>
            </w:tcBorders>
            <w:vAlign w:val="center"/>
          </w:tcPr>
          <w:p w:rsidR="0071338F" w:rsidRPr="00A6711D" w:rsidRDefault="0071338F" w:rsidP="00A6711D">
            <w:pPr>
              <w:rPr>
                <w:rFonts w:ascii="Times New Roman" w:hAnsi="Times New Roman" w:cs="Times New Roman"/>
              </w:rPr>
            </w:pPr>
          </w:p>
        </w:tc>
      </w:tr>
      <w:tr w:rsidR="00A6711D" w:rsidRPr="00A6711D" w:rsidTr="002C2D58">
        <w:trPr>
          <w:trHeight w:val="20"/>
        </w:trPr>
        <w:tc>
          <w:tcPr>
            <w:tcW w:w="773" w:type="pct"/>
            <w:vMerge/>
          </w:tcPr>
          <w:p w:rsidR="00A6711D" w:rsidRPr="00A6711D" w:rsidRDefault="00A6711D" w:rsidP="00A6711D">
            <w:pPr>
              <w:jc w:val="center"/>
              <w:rPr>
                <w:rFonts w:ascii="Times New Roman" w:hAnsi="Times New Roman" w:cs="Times New Roman"/>
                <w:b/>
              </w:rPr>
            </w:pPr>
          </w:p>
        </w:tc>
        <w:tc>
          <w:tcPr>
            <w:tcW w:w="2776" w:type="pct"/>
          </w:tcPr>
          <w:p w:rsidR="00A6711D" w:rsidRPr="00A6711D" w:rsidRDefault="00A6711D" w:rsidP="00A6711D">
            <w:pPr>
              <w:jc w:val="both"/>
              <w:rPr>
                <w:rFonts w:ascii="Times New Roman" w:hAnsi="Times New Roman" w:cs="Times New Roman"/>
              </w:rPr>
            </w:pPr>
            <w:r w:rsidRPr="00A6711D">
              <w:rPr>
                <w:rFonts w:ascii="Times New Roman" w:hAnsi="Times New Roman" w:cs="Times New Roman"/>
              </w:rPr>
              <w:t>Функционирование рынков. Рынки труда, капитала, земли, информации. Государственное регулирование рынков. Конкуренция</w:t>
            </w:r>
            <w:r w:rsidRPr="00A6711D">
              <w:rPr>
                <w:rFonts w:ascii="Times New Roman" w:hAnsi="Times New Roman" w:cs="Times New Roman"/>
                <w:b/>
                <w:bCs/>
              </w:rPr>
              <w:t xml:space="preserve"> </w:t>
            </w:r>
            <w:r w:rsidRPr="00A6711D">
              <w:rPr>
                <w:rFonts w:ascii="Times New Roman" w:hAnsi="Times New Roman" w:cs="Times New Roman"/>
                <w:bCs/>
              </w:rPr>
              <w:t>и монополия</w:t>
            </w:r>
            <w:r w:rsidRPr="00A6711D">
              <w:rPr>
                <w:rFonts w:ascii="Times New Roman" w:hAnsi="Times New Roman" w:cs="Times New Roman"/>
                <w:b/>
                <w:bCs/>
              </w:rPr>
              <w:t xml:space="preserve">. Государственная политика по развитию конкуренции </w:t>
            </w:r>
            <w:r w:rsidRPr="00A6711D">
              <w:rPr>
                <w:rFonts w:ascii="Times New Roman" w:hAnsi="Times New Roman" w:cs="Times New Roman"/>
              </w:rPr>
              <w:t>Антимонопольное регулирование в Российской Федерации.</w:t>
            </w:r>
          </w:p>
          <w:p w:rsidR="00A6711D" w:rsidRPr="00A6711D" w:rsidRDefault="00A6711D" w:rsidP="00A6711D">
            <w:pPr>
              <w:jc w:val="both"/>
              <w:rPr>
                <w:rFonts w:ascii="Times New Roman" w:hAnsi="Times New Roman" w:cs="Times New Roman"/>
                <w:b/>
              </w:rPr>
            </w:pPr>
            <w:r w:rsidRPr="00A6711D">
              <w:rPr>
                <w:rFonts w:ascii="Times New Roman" w:hAnsi="Times New Roman" w:cs="Times New Roman"/>
              </w:rPr>
              <w:t>Финансовый рынок. Финансовые институты. Банки. Банковская система. Центральный банк Российской Федерации: задачи и функции. Монетарная политика Банка России. Инфляция: причины, виды, последствия</w:t>
            </w:r>
          </w:p>
        </w:tc>
        <w:tc>
          <w:tcPr>
            <w:tcW w:w="428" w:type="pct"/>
            <w:tcBorders>
              <w:bottom w:val="single" w:sz="4" w:space="0" w:color="auto"/>
            </w:tcBorders>
          </w:tcPr>
          <w:p w:rsidR="00A6711D" w:rsidRPr="00A6711D" w:rsidRDefault="00A6711D" w:rsidP="00A6711D">
            <w:pPr>
              <w:rPr>
                <w:rFonts w:ascii="Times New Roman" w:hAnsi="Times New Roman" w:cs="Times New Roman"/>
                <w:i/>
              </w:rPr>
            </w:pPr>
            <w:r w:rsidRPr="00A6711D">
              <w:rPr>
                <w:rFonts w:ascii="Times New Roman" w:hAnsi="Times New Roman" w:cs="Times New Roman"/>
                <w:i/>
              </w:rPr>
              <w:t>2</w:t>
            </w:r>
          </w:p>
        </w:tc>
        <w:tc>
          <w:tcPr>
            <w:tcW w:w="569" w:type="pct"/>
            <w:vMerge w:val="restart"/>
            <w:tcBorders>
              <w:top w:val="single" w:sz="4" w:space="0" w:color="auto"/>
            </w:tcBorders>
          </w:tcPr>
          <w:p w:rsidR="00A6711D" w:rsidRPr="002C2D58" w:rsidRDefault="00A6711D" w:rsidP="00A6711D">
            <w:pPr>
              <w:jc w:val="center"/>
              <w:rPr>
                <w:rFonts w:ascii="Times New Roman" w:hAnsi="Times New Roman" w:cs="Times New Roman"/>
              </w:rPr>
            </w:pPr>
            <w:r w:rsidRPr="002C2D58">
              <w:rPr>
                <w:rFonts w:ascii="Times New Roman" w:hAnsi="Times New Roman" w:cs="Times New Roman"/>
              </w:rPr>
              <w:t>ОК 01</w:t>
            </w:r>
          </w:p>
          <w:p w:rsidR="00A6711D" w:rsidRPr="002C2D58" w:rsidRDefault="00A6711D" w:rsidP="00A6711D">
            <w:pPr>
              <w:jc w:val="center"/>
              <w:rPr>
                <w:rFonts w:ascii="Times New Roman" w:hAnsi="Times New Roman" w:cs="Times New Roman"/>
              </w:rPr>
            </w:pPr>
            <w:r w:rsidRPr="002C2D58">
              <w:rPr>
                <w:rFonts w:ascii="Times New Roman" w:hAnsi="Times New Roman" w:cs="Times New Roman"/>
              </w:rPr>
              <w:t>ОК 03</w:t>
            </w:r>
          </w:p>
          <w:p w:rsidR="00A6711D" w:rsidRPr="002C2D58" w:rsidRDefault="00A6711D" w:rsidP="00A6711D">
            <w:pPr>
              <w:jc w:val="center"/>
              <w:rPr>
                <w:rFonts w:ascii="Times New Roman" w:hAnsi="Times New Roman" w:cs="Times New Roman"/>
                <w:iCs/>
              </w:rPr>
            </w:pPr>
            <w:r w:rsidRPr="002C2D58">
              <w:rPr>
                <w:rFonts w:ascii="Times New Roman" w:hAnsi="Times New Roman" w:cs="Times New Roman"/>
                <w:iCs/>
              </w:rPr>
              <w:t>ОК 09</w:t>
            </w:r>
          </w:p>
          <w:p w:rsidR="00A6711D" w:rsidRPr="002C2D58" w:rsidRDefault="00A6711D" w:rsidP="00A6711D">
            <w:pPr>
              <w:jc w:val="center"/>
              <w:rPr>
                <w:rFonts w:ascii="Times New Roman" w:hAnsi="Times New Roman" w:cs="Times New Roman"/>
              </w:rPr>
            </w:pPr>
          </w:p>
        </w:tc>
        <w:tc>
          <w:tcPr>
            <w:tcW w:w="454" w:type="pct"/>
            <w:vMerge w:val="restart"/>
            <w:tcBorders>
              <w:top w:val="single" w:sz="4" w:space="0" w:color="auto"/>
            </w:tcBorders>
          </w:tcPr>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Уо 01.01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Зо 01.01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Уо 03.02</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Зо 03.01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Уо 09.01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Зо 09.01</w:t>
            </w:r>
          </w:p>
          <w:p w:rsidR="00A6711D" w:rsidRPr="00A6711D" w:rsidRDefault="00A6711D" w:rsidP="00A6711D">
            <w:pPr>
              <w:jc w:val="center"/>
              <w:rPr>
                <w:rFonts w:ascii="Times New Roman" w:hAnsi="Times New Roman" w:cs="Times New Roman"/>
              </w:rPr>
            </w:pPr>
          </w:p>
          <w:p w:rsidR="00A6711D" w:rsidRPr="00A6711D" w:rsidRDefault="00A6711D" w:rsidP="00A6711D">
            <w:pPr>
              <w:jc w:val="center"/>
              <w:rPr>
                <w:rFonts w:ascii="Times New Roman" w:hAnsi="Times New Roman" w:cs="Times New Roman"/>
              </w:rPr>
            </w:pPr>
          </w:p>
        </w:tc>
      </w:tr>
      <w:tr w:rsidR="00A6711D" w:rsidRPr="00A6711D" w:rsidTr="002C2D58">
        <w:trPr>
          <w:trHeight w:val="20"/>
        </w:trPr>
        <w:tc>
          <w:tcPr>
            <w:tcW w:w="773" w:type="pct"/>
            <w:vMerge/>
          </w:tcPr>
          <w:p w:rsidR="00A6711D" w:rsidRPr="00A6711D" w:rsidRDefault="00A6711D" w:rsidP="00A6711D">
            <w:pPr>
              <w:jc w:val="center"/>
              <w:rPr>
                <w:rFonts w:ascii="Times New Roman" w:hAnsi="Times New Roman" w:cs="Times New Roman"/>
                <w:b/>
              </w:rPr>
            </w:pPr>
          </w:p>
        </w:tc>
        <w:tc>
          <w:tcPr>
            <w:tcW w:w="2776" w:type="pct"/>
          </w:tcPr>
          <w:p w:rsidR="00A6711D" w:rsidRPr="00A6711D" w:rsidRDefault="00A6711D" w:rsidP="00A6711D">
            <w:pPr>
              <w:jc w:val="both"/>
              <w:rPr>
                <w:rFonts w:ascii="Times New Roman" w:hAnsi="Times New Roman" w:cs="Times New Roman"/>
                <w:b/>
              </w:rPr>
            </w:pPr>
            <w:r w:rsidRPr="00A6711D">
              <w:rPr>
                <w:rFonts w:ascii="Times New Roman" w:hAnsi="Times New Roman" w:cs="Times New Roman"/>
                <w:b/>
              </w:rPr>
              <w:t>В том числе практических занятий и лабораторных работ</w:t>
            </w:r>
          </w:p>
        </w:tc>
        <w:tc>
          <w:tcPr>
            <w:tcW w:w="428" w:type="pct"/>
            <w:tcBorders>
              <w:top w:val="single" w:sz="4" w:space="0" w:color="auto"/>
            </w:tcBorders>
          </w:tcPr>
          <w:p w:rsidR="00A6711D" w:rsidRPr="00A6711D" w:rsidRDefault="00A6711D" w:rsidP="00A6711D">
            <w:pPr>
              <w:rPr>
                <w:rFonts w:ascii="Times New Roman" w:hAnsi="Times New Roman" w:cs="Times New Roman"/>
                <w:i/>
              </w:rPr>
            </w:pPr>
            <w:r w:rsidRPr="00A6711D">
              <w:rPr>
                <w:rFonts w:ascii="Times New Roman" w:hAnsi="Times New Roman" w:cs="Times New Roman"/>
                <w:i/>
              </w:rPr>
              <w:t>2</w:t>
            </w:r>
          </w:p>
        </w:tc>
        <w:tc>
          <w:tcPr>
            <w:tcW w:w="569" w:type="pct"/>
            <w:vMerge/>
            <w:vAlign w:val="center"/>
          </w:tcPr>
          <w:p w:rsidR="00A6711D" w:rsidRPr="002C2D58" w:rsidRDefault="00A6711D" w:rsidP="00A6711D">
            <w:pPr>
              <w:jc w:val="center"/>
              <w:rPr>
                <w:rFonts w:ascii="Times New Roman" w:hAnsi="Times New Roman" w:cs="Times New Roman"/>
              </w:rPr>
            </w:pPr>
          </w:p>
        </w:tc>
        <w:tc>
          <w:tcPr>
            <w:tcW w:w="454" w:type="pct"/>
            <w:vMerge/>
          </w:tcPr>
          <w:p w:rsidR="00A6711D" w:rsidRPr="00A6711D" w:rsidRDefault="00A6711D" w:rsidP="00A6711D">
            <w:pPr>
              <w:jc w:val="center"/>
              <w:rPr>
                <w:rFonts w:ascii="Times New Roman" w:hAnsi="Times New Roman" w:cs="Times New Roman"/>
                <w:b/>
              </w:rPr>
            </w:pPr>
          </w:p>
        </w:tc>
      </w:tr>
      <w:tr w:rsidR="00A6711D" w:rsidRPr="00A6711D" w:rsidTr="002C2D58">
        <w:trPr>
          <w:trHeight w:val="20"/>
        </w:trPr>
        <w:tc>
          <w:tcPr>
            <w:tcW w:w="773" w:type="pct"/>
            <w:vMerge/>
          </w:tcPr>
          <w:p w:rsidR="00A6711D" w:rsidRPr="00A6711D" w:rsidRDefault="00A6711D" w:rsidP="00A6711D">
            <w:pPr>
              <w:jc w:val="center"/>
              <w:rPr>
                <w:rFonts w:ascii="Times New Roman" w:hAnsi="Times New Roman" w:cs="Times New Roman"/>
                <w:b/>
              </w:rPr>
            </w:pPr>
          </w:p>
        </w:tc>
        <w:tc>
          <w:tcPr>
            <w:tcW w:w="2776" w:type="pct"/>
          </w:tcPr>
          <w:p w:rsidR="00A6711D" w:rsidRPr="00A6711D" w:rsidRDefault="00A6711D" w:rsidP="00A6711D">
            <w:pPr>
              <w:jc w:val="both"/>
              <w:rPr>
                <w:rFonts w:ascii="Times New Roman" w:hAnsi="Times New Roman" w:cs="Times New Roman"/>
              </w:rPr>
            </w:pPr>
            <w:r w:rsidRPr="00A6711D">
              <w:rPr>
                <w:rFonts w:ascii="Times New Roman" w:hAnsi="Times New Roman" w:cs="Times New Roman"/>
              </w:rPr>
              <w:t>Рыночный спрос. Закон спроса. Эластичность спроса. Рыночное предложение. Закон предложения. Эластичность предложения.</w:t>
            </w:r>
          </w:p>
          <w:p w:rsidR="00A6711D" w:rsidRPr="00A6711D" w:rsidRDefault="00A6711D" w:rsidP="00A6711D">
            <w:pPr>
              <w:jc w:val="both"/>
              <w:rPr>
                <w:rFonts w:ascii="Times New Roman" w:hAnsi="Times New Roman" w:cs="Times New Roman"/>
                <w:b/>
              </w:rPr>
            </w:pPr>
            <w:r w:rsidRPr="00A6711D">
              <w:rPr>
                <w:rFonts w:ascii="Times New Roman" w:hAnsi="Times New Roman" w:cs="Times New Roman"/>
              </w:rPr>
              <w:t>Цифровые финансовые услуги. Финансовые технологии и финансовая безопасность. Денежные агрегаты.</w:t>
            </w:r>
          </w:p>
        </w:tc>
        <w:tc>
          <w:tcPr>
            <w:tcW w:w="428" w:type="pct"/>
          </w:tcPr>
          <w:p w:rsidR="00A6711D" w:rsidRPr="00A6711D" w:rsidRDefault="00A6711D" w:rsidP="00A6711D">
            <w:pPr>
              <w:rPr>
                <w:rFonts w:ascii="Times New Roman" w:hAnsi="Times New Roman" w:cs="Times New Roman"/>
                <w:i/>
              </w:rPr>
            </w:pPr>
            <w:r w:rsidRPr="00A6711D">
              <w:rPr>
                <w:rFonts w:ascii="Times New Roman" w:hAnsi="Times New Roman" w:cs="Times New Roman"/>
                <w:i/>
              </w:rPr>
              <w:t>2</w:t>
            </w:r>
          </w:p>
        </w:tc>
        <w:tc>
          <w:tcPr>
            <w:tcW w:w="569" w:type="pct"/>
            <w:vMerge/>
          </w:tcPr>
          <w:p w:rsidR="00A6711D" w:rsidRPr="002C2D58" w:rsidRDefault="00A6711D" w:rsidP="00A6711D">
            <w:pPr>
              <w:jc w:val="center"/>
              <w:rPr>
                <w:rFonts w:ascii="Times New Roman" w:hAnsi="Times New Roman" w:cs="Times New Roman"/>
              </w:rPr>
            </w:pPr>
          </w:p>
        </w:tc>
        <w:tc>
          <w:tcPr>
            <w:tcW w:w="454" w:type="pct"/>
            <w:vMerge/>
            <w:tcBorders>
              <w:bottom w:val="single" w:sz="4" w:space="0" w:color="auto"/>
            </w:tcBorders>
          </w:tcPr>
          <w:p w:rsidR="00A6711D" w:rsidRPr="00A6711D" w:rsidRDefault="00A6711D" w:rsidP="00A6711D">
            <w:pPr>
              <w:jc w:val="center"/>
              <w:rPr>
                <w:rFonts w:ascii="Times New Roman" w:hAnsi="Times New Roman" w:cs="Times New Roman"/>
              </w:rPr>
            </w:pPr>
          </w:p>
        </w:tc>
      </w:tr>
      <w:tr w:rsidR="0071338F" w:rsidRPr="00A6711D" w:rsidTr="002C2D58">
        <w:trPr>
          <w:trHeight w:val="20"/>
        </w:trPr>
        <w:tc>
          <w:tcPr>
            <w:tcW w:w="773" w:type="pct"/>
            <w:vMerge w:val="restart"/>
          </w:tcPr>
          <w:p w:rsidR="0071338F" w:rsidRPr="00A6711D" w:rsidRDefault="0071338F" w:rsidP="00A6711D">
            <w:pPr>
              <w:rPr>
                <w:rFonts w:ascii="Times New Roman" w:hAnsi="Times New Roman" w:cs="Times New Roman"/>
                <w:b/>
              </w:rPr>
            </w:pPr>
            <w:r w:rsidRPr="00A6711D">
              <w:rPr>
                <w:rFonts w:ascii="Times New Roman" w:hAnsi="Times New Roman" w:cs="Times New Roman"/>
                <w:b/>
              </w:rPr>
              <w:t>Тема3.3</w:t>
            </w:r>
          </w:p>
          <w:p w:rsidR="0071338F" w:rsidRPr="00A6711D" w:rsidRDefault="0071338F" w:rsidP="00A6711D">
            <w:pPr>
              <w:rPr>
                <w:rFonts w:ascii="Times New Roman" w:hAnsi="Times New Roman" w:cs="Times New Roman"/>
                <w:b/>
              </w:rPr>
            </w:pPr>
            <w:r w:rsidRPr="00A6711D">
              <w:rPr>
                <w:rFonts w:ascii="Times New Roman" w:hAnsi="Times New Roman" w:cs="Times New Roman"/>
                <w:b/>
              </w:rPr>
              <w:t>Рынок труда и</w:t>
            </w:r>
          </w:p>
          <w:p w:rsidR="0071338F" w:rsidRPr="00A6711D" w:rsidRDefault="0071338F" w:rsidP="00A6711D">
            <w:pPr>
              <w:rPr>
                <w:rFonts w:ascii="Times New Roman" w:hAnsi="Times New Roman" w:cs="Times New Roman"/>
                <w:b/>
              </w:rPr>
            </w:pPr>
            <w:r w:rsidRPr="00A6711D">
              <w:rPr>
                <w:rFonts w:ascii="Times New Roman" w:hAnsi="Times New Roman" w:cs="Times New Roman"/>
                <w:b/>
              </w:rPr>
              <w:t>безработица.</w:t>
            </w:r>
          </w:p>
          <w:p w:rsidR="0071338F" w:rsidRPr="00A6711D" w:rsidRDefault="0071338F" w:rsidP="00A6711D">
            <w:pPr>
              <w:rPr>
                <w:rFonts w:ascii="Times New Roman" w:hAnsi="Times New Roman" w:cs="Times New Roman"/>
                <w:b/>
              </w:rPr>
            </w:pPr>
            <w:r w:rsidRPr="00A6711D">
              <w:rPr>
                <w:rFonts w:ascii="Times New Roman" w:hAnsi="Times New Roman" w:cs="Times New Roman"/>
                <w:b/>
              </w:rPr>
              <w:t>Рациональное</w:t>
            </w:r>
          </w:p>
          <w:p w:rsidR="0071338F" w:rsidRPr="00A6711D" w:rsidRDefault="0071338F" w:rsidP="00A6711D">
            <w:pPr>
              <w:rPr>
                <w:rFonts w:ascii="Times New Roman" w:hAnsi="Times New Roman" w:cs="Times New Roman"/>
                <w:b/>
              </w:rPr>
            </w:pPr>
            <w:r w:rsidRPr="00A6711D">
              <w:rPr>
                <w:rFonts w:ascii="Times New Roman" w:hAnsi="Times New Roman" w:cs="Times New Roman"/>
                <w:b/>
              </w:rPr>
              <w:t>поведение</w:t>
            </w:r>
          </w:p>
          <w:p w:rsidR="0071338F" w:rsidRPr="00A6711D" w:rsidRDefault="0071338F" w:rsidP="00A6711D">
            <w:pPr>
              <w:rPr>
                <w:rFonts w:ascii="Times New Roman" w:hAnsi="Times New Roman" w:cs="Times New Roman"/>
                <w:b/>
              </w:rPr>
            </w:pPr>
            <w:r w:rsidRPr="00A6711D">
              <w:rPr>
                <w:rFonts w:ascii="Times New Roman" w:hAnsi="Times New Roman" w:cs="Times New Roman"/>
                <w:b/>
              </w:rPr>
              <w:t>потребителя</w:t>
            </w:r>
          </w:p>
          <w:p w:rsidR="0071338F" w:rsidRPr="00A6711D" w:rsidRDefault="0071338F" w:rsidP="00A6711D">
            <w:pPr>
              <w:rPr>
                <w:rFonts w:ascii="Times New Roman" w:hAnsi="Times New Roman" w:cs="Times New Roman"/>
                <w:b/>
              </w:rPr>
            </w:pPr>
          </w:p>
        </w:tc>
        <w:tc>
          <w:tcPr>
            <w:tcW w:w="2776" w:type="pct"/>
          </w:tcPr>
          <w:p w:rsidR="0071338F" w:rsidRPr="00A6711D" w:rsidRDefault="0071338F" w:rsidP="00A6711D">
            <w:pPr>
              <w:jc w:val="both"/>
              <w:rPr>
                <w:rFonts w:ascii="Times New Roman" w:hAnsi="Times New Roman" w:cs="Times New Roman"/>
                <w:b/>
              </w:rPr>
            </w:pPr>
            <w:r w:rsidRPr="00A6711D">
              <w:rPr>
                <w:rFonts w:ascii="Times New Roman" w:hAnsi="Times New Roman" w:cs="Times New Roman"/>
                <w:b/>
              </w:rPr>
              <w:t>Содержание</w:t>
            </w:r>
          </w:p>
        </w:tc>
        <w:tc>
          <w:tcPr>
            <w:tcW w:w="428" w:type="pct"/>
            <w:tcBorders>
              <w:bottom w:val="single" w:sz="4" w:space="0" w:color="auto"/>
            </w:tcBorders>
          </w:tcPr>
          <w:p w:rsidR="0071338F" w:rsidRPr="00A6711D" w:rsidRDefault="0071338F" w:rsidP="00A6711D">
            <w:pPr>
              <w:jc w:val="center"/>
              <w:rPr>
                <w:rFonts w:ascii="Times New Roman" w:hAnsi="Times New Roman" w:cs="Times New Roman"/>
                <w:i/>
              </w:rPr>
            </w:pPr>
            <w:r w:rsidRPr="00A6711D">
              <w:rPr>
                <w:rFonts w:ascii="Times New Roman" w:hAnsi="Times New Roman" w:cs="Times New Roman"/>
                <w:i/>
              </w:rPr>
              <w:t>4</w:t>
            </w:r>
          </w:p>
        </w:tc>
        <w:tc>
          <w:tcPr>
            <w:tcW w:w="569" w:type="pct"/>
            <w:tcBorders>
              <w:bottom w:val="single" w:sz="4" w:space="0" w:color="auto"/>
            </w:tcBorders>
            <w:vAlign w:val="center"/>
          </w:tcPr>
          <w:p w:rsidR="0071338F" w:rsidRPr="002C2D58" w:rsidRDefault="0071338F" w:rsidP="00A6711D">
            <w:pPr>
              <w:jc w:val="center"/>
              <w:rPr>
                <w:rFonts w:ascii="Times New Roman" w:hAnsi="Times New Roman" w:cs="Times New Roman"/>
              </w:rPr>
            </w:pPr>
          </w:p>
        </w:tc>
        <w:tc>
          <w:tcPr>
            <w:tcW w:w="454" w:type="pct"/>
            <w:tcBorders>
              <w:top w:val="single" w:sz="4" w:space="0" w:color="auto"/>
            </w:tcBorders>
          </w:tcPr>
          <w:p w:rsidR="0071338F" w:rsidRPr="00A6711D" w:rsidRDefault="0071338F" w:rsidP="00A6711D">
            <w:pPr>
              <w:jc w:val="center"/>
              <w:rPr>
                <w:rFonts w:ascii="Times New Roman" w:hAnsi="Times New Roman" w:cs="Times New Roman"/>
              </w:rPr>
            </w:pPr>
          </w:p>
        </w:tc>
      </w:tr>
      <w:tr w:rsidR="00A6711D" w:rsidRPr="00A6711D" w:rsidTr="002C2D58">
        <w:trPr>
          <w:trHeight w:val="20"/>
        </w:trPr>
        <w:tc>
          <w:tcPr>
            <w:tcW w:w="773" w:type="pct"/>
            <w:vMerge/>
          </w:tcPr>
          <w:p w:rsidR="00A6711D" w:rsidRPr="00A6711D" w:rsidRDefault="00A6711D" w:rsidP="00A6711D">
            <w:pPr>
              <w:jc w:val="center"/>
              <w:rPr>
                <w:rFonts w:ascii="Times New Roman" w:hAnsi="Times New Roman" w:cs="Times New Roman"/>
                <w:b/>
              </w:rPr>
            </w:pPr>
          </w:p>
        </w:tc>
        <w:tc>
          <w:tcPr>
            <w:tcW w:w="2776" w:type="pct"/>
          </w:tcPr>
          <w:p w:rsidR="00A6711D" w:rsidRPr="00A6711D" w:rsidRDefault="00A6711D" w:rsidP="00A6711D">
            <w:pPr>
              <w:jc w:val="both"/>
              <w:rPr>
                <w:rFonts w:ascii="Times New Roman" w:hAnsi="Times New Roman" w:cs="Times New Roman"/>
              </w:rPr>
            </w:pPr>
            <w:r w:rsidRPr="00A6711D">
              <w:rPr>
                <w:rFonts w:ascii="Times New Roman" w:hAnsi="Times New Roman" w:cs="Times New Roman"/>
              </w:rPr>
              <w:t>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A6711D" w:rsidRPr="00A6711D" w:rsidRDefault="00A6711D" w:rsidP="00A6711D">
            <w:pPr>
              <w:jc w:val="both"/>
              <w:rPr>
                <w:rFonts w:ascii="Times New Roman" w:hAnsi="Times New Roman" w:cs="Times New Roman"/>
              </w:rPr>
            </w:pPr>
            <w:r w:rsidRPr="00A6711D">
              <w:rPr>
                <w:rFonts w:ascii="Times New Roman" w:hAnsi="Times New Roman" w:cs="Times New Roman"/>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w:t>
            </w:r>
          </w:p>
        </w:tc>
        <w:tc>
          <w:tcPr>
            <w:tcW w:w="428" w:type="pct"/>
            <w:tcBorders>
              <w:top w:val="single" w:sz="4" w:space="0" w:color="auto"/>
              <w:bottom w:val="single" w:sz="4" w:space="0" w:color="auto"/>
            </w:tcBorders>
          </w:tcPr>
          <w:p w:rsidR="00A6711D" w:rsidRPr="00A6711D" w:rsidRDefault="00A6711D" w:rsidP="00A6711D">
            <w:pPr>
              <w:rPr>
                <w:rFonts w:ascii="Times New Roman" w:hAnsi="Times New Roman" w:cs="Times New Roman"/>
                <w:i/>
              </w:rPr>
            </w:pPr>
            <w:r w:rsidRPr="00A6711D">
              <w:rPr>
                <w:rFonts w:ascii="Times New Roman" w:hAnsi="Times New Roman" w:cs="Times New Roman"/>
                <w:i/>
              </w:rPr>
              <w:t>2</w:t>
            </w:r>
          </w:p>
        </w:tc>
        <w:tc>
          <w:tcPr>
            <w:tcW w:w="569" w:type="pct"/>
            <w:vMerge w:val="restart"/>
            <w:tcBorders>
              <w:top w:val="single" w:sz="4" w:space="0" w:color="auto"/>
            </w:tcBorders>
          </w:tcPr>
          <w:p w:rsidR="00A6711D" w:rsidRPr="002C2D58" w:rsidRDefault="00A6711D" w:rsidP="00A6711D">
            <w:pPr>
              <w:jc w:val="center"/>
              <w:rPr>
                <w:rFonts w:ascii="Times New Roman" w:hAnsi="Times New Roman" w:cs="Times New Roman"/>
              </w:rPr>
            </w:pPr>
            <w:r w:rsidRPr="002C2D58">
              <w:rPr>
                <w:rFonts w:ascii="Times New Roman" w:hAnsi="Times New Roman" w:cs="Times New Roman"/>
              </w:rPr>
              <w:t>ОК 01</w:t>
            </w:r>
          </w:p>
          <w:p w:rsidR="00A6711D" w:rsidRPr="002C2D58" w:rsidRDefault="00A6711D" w:rsidP="00A6711D">
            <w:pPr>
              <w:jc w:val="center"/>
              <w:rPr>
                <w:rFonts w:ascii="Times New Roman" w:hAnsi="Times New Roman" w:cs="Times New Roman"/>
                <w:iCs/>
              </w:rPr>
            </w:pPr>
            <w:r w:rsidRPr="002C2D58">
              <w:rPr>
                <w:rFonts w:ascii="Times New Roman" w:hAnsi="Times New Roman" w:cs="Times New Roman"/>
              </w:rPr>
              <w:t>ОК 02</w:t>
            </w:r>
          </w:p>
          <w:p w:rsidR="00A6711D" w:rsidRPr="002C2D58" w:rsidRDefault="00A6711D" w:rsidP="00A6711D">
            <w:pPr>
              <w:jc w:val="center"/>
              <w:rPr>
                <w:rFonts w:ascii="Times New Roman" w:hAnsi="Times New Roman" w:cs="Times New Roman"/>
                <w:iCs/>
              </w:rPr>
            </w:pPr>
            <w:r w:rsidRPr="002C2D58">
              <w:rPr>
                <w:rFonts w:ascii="Times New Roman" w:hAnsi="Times New Roman" w:cs="Times New Roman"/>
                <w:iCs/>
              </w:rPr>
              <w:t>ОК 03</w:t>
            </w:r>
          </w:p>
          <w:p w:rsidR="00A6711D" w:rsidRPr="002C2D58" w:rsidRDefault="00A6711D" w:rsidP="00A6711D">
            <w:pPr>
              <w:jc w:val="center"/>
              <w:rPr>
                <w:rFonts w:ascii="Times New Roman" w:hAnsi="Times New Roman" w:cs="Times New Roman"/>
                <w:iCs/>
              </w:rPr>
            </w:pPr>
            <w:r w:rsidRPr="002C2D58">
              <w:rPr>
                <w:rFonts w:ascii="Times New Roman" w:hAnsi="Times New Roman" w:cs="Times New Roman"/>
                <w:iCs/>
              </w:rPr>
              <w:t>ПК 1.3</w:t>
            </w:r>
          </w:p>
          <w:p w:rsidR="00A6711D" w:rsidRPr="002C2D58" w:rsidRDefault="00A6711D" w:rsidP="00A6711D">
            <w:pPr>
              <w:jc w:val="center"/>
              <w:rPr>
                <w:rFonts w:ascii="Times New Roman" w:hAnsi="Times New Roman" w:cs="Times New Roman"/>
              </w:rPr>
            </w:pPr>
          </w:p>
        </w:tc>
        <w:tc>
          <w:tcPr>
            <w:tcW w:w="454" w:type="pct"/>
            <w:vMerge w:val="restart"/>
          </w:tcPr>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Уо 01.01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Зо 01.01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Уо 02.01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Зо 02.01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Уо 03.02</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Зо 03.01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 1.3.01</w:t>
            </w:r>
          </w:p>
          <w:p w:rsidR="00A6711D" w:rsidRPr="00A6711D" w:rsidRDefault="00A6711D" w:rsidP="00A6711D">
            <w:pPr>
              <w:jc w:val="center"/>
              <w:rPr>
                <w:rFonts w:ascii="Times New Roman" w:hAnsi="Times New Roman" w:cs="Times New Roman"/>
                <w:b/>
              </w:rPr>
            </w:pPr>
            <w:r w:rsidRPr="00A6711D">
              <w:rPr>
                <w:rFonts w:ascii="Times New Roman" w:hAnsi="Times New Roman" w:cs="Times New Roman"/>
              </w:rPr>
              <w:t>З 1.3.01</w:t>
            </w:r>
          </w:p>
        </w:tc>
      </w:tr>
      <w:tr w:rsidR="00A6711D" w:rsidRPr="00A6711D" w:rsidTr="002C2D58">
        <w:trPr>
          <w:trHeight w:val="20"/>
        </w:trPr>
        <w:tc>
          <w:tcPr>
            <w:tcW w:w="773" w:type="pct"/>
            <w:vMerge/>
          </w:tcPr>
          <w:p w:rsidR="00A6711D" w:rsidRPr="00A6711D" w:rsidRDefault="00A6711D" w:rsidP="00A6711D">
            <w:pPr>
              <w:jc w:val="center"/>
              <w:rPr>
                <w:rFonts w:ascii="Times New Roman" w:hAnsi="Times New Roman" w:cs="Times New Roman"/>
                <w:b/>
              </w:rPr>
            </w:pPr>
          </w:p>
        </w:tc>
        <w:tc>
          <w:tcPr>
            <w:tcW w:w="2776" w:type="pct"/>
          </w:tcPr>
          <w:p w:rsidR="00A6711D" w:rsidRPr="00A6711D" w:rsidRDefault="00A6711D" w:rsidP="00A6711D">
            <w:pPr>
              <w:jc w:val="both"/>
              <w:rPr>
                <w:rFonts w:ascii="Times New Roman" w:hAnsi="Times New Roman" w:cs="Times New Roman"/>
                <w:b/>
              </w:rPr>
            </w:pPr>
            <w:r w:rsidRPr="00A6711D">
              <w:rPr>
                <w:rFonts w:ascii="Times New Roman" w:hAnsi="Times New Roman" w:cs="Times New Roman"/>
                <w:b/>
              </w:rPr>
              <w:t>В том числе практических занятий и лабораторных работ</w:t>
            </w:r>
          </w:p>
        </w:tc>
        <w:tc>
          <w:tcPr>
            <w:tcW w:w="428" w:type="pct"/>
          </w:tcPr>
          <w:p w:rsidR="00A6711D" w:rsidRPr="00A6711D" w:rsidRDefault="00A6711D" w:rsidP="00A6711D">
            <w:pPr>
              <w:rPr>
                <w:rFonts w:ascii="Times New Roman" w:hAnsi="Times New Roman" w:cs="Times New Roman"/>
                <w:i/>
              </w:rPr>
            </w:pPr>
            <w:r w:rsidRPr="00A6711D">
              <w:rPr>
                <w:rFonts w:ascii="Times New Roman" w:hAnsi="Times New Roman" w:cs="Times New Roman"/>
                <w:i/>
              </w:rPr>
              <w:t>2</w:t>
            </w:r>
          </w:p>
        </w:tc>
        <w:tc>
          <w:tcPr>
            <w:tcW w:w="569" w:type="pct"/>
            <w:vMerge/>
            <w:vAlign w:val="center"/>
          </w:tcPr>
          <w:p w:rsidR="00A6711D" w:rsidRPr="002C2D58" w:rsidRDefault="00A6711D" w:rsidP="00A6711D">
            <w:pPr>
              <w:jc w:val="center"/>
              <w:rPr>
                <w:rFonts w:ascii="Times New Roman" w:hAnsi="Times New Roman" w:cs="Times New Roman"/>
              </w:rPr>
            </w:pPr>
          </w:p>
        </w:tc>
        <w:tc>
          <w:tcPr>
            <w:tcW w:w="454" w:type="pct"/>
            <w:vMerge/>
          </w:tcPr>
          <w:p w:rsidR="00A6711D" w:rsidRPr="00A6711D" w:rsidRDefault="00A6711D" w:rsidP="00A6711D">
            <w:pPr>
              <w:jc w:val="center"/>
              <w:rPr>
                <w:rFonts w:ascii="Times New Roman" w:hAnsi="Times New Roman" w:cs="Times New Roman"/>
                <w:b/>
              </w:rPr>
            </w:pPr>
          </w:p>
        </w:tc>
      </w:tr>
      <w:tr w:rsidR="00A6711D" w:rsidRPr="00A6711D" w:rsidTr="002C2D58">
        <w:trPr>
          <w:trHeight w:val="20"/>
        </w:trPr>
        <w:tc>
          <w:tcPr>
            <w:tcW w:w="773" w:type="pct"/>
            <w:vMerge/>
          </w:tcPr>
          <w:p w:rsidR="00A6711D" w:rsidRPr="00A6711D" w:rsidRDefault="00A6711D" w:rsidP="00A6711D">
            <w:pPr>
              <w:jc w:val="center"/>
              <w:rPr>
                <w:rFonts w:ascii="Times New Roman" w:hAnsi="Times New Roman" w:cs="Times New Roman"/>
                <w:b/>
              </w:rPr>
            </w:pPr>
          </w:p>
        </w:tc>
        <w:tc>
          <w:tcPr>
            <w:tcW w:w="2776" w:type="pct"/>
          </w:tcPr>
          <w:p w:rsidR="00A6711D" w:rsidRPr="00A6711D" w:rsidRDefault="00A6711D" w:rsidP="00A6711D">
            <w:pPr>
              <w:jc w:val="both"/>
              <w:rPr>
                <w:rFonts w:ascii="Times New Roman" w:hAnsi="Times New Roman" w:cs="Times New Roman"/>
              </w:rPr>
            </w:pPr>
            <w:r w:rsidRPr="00A6711D">
              <w:rPr>
                <w:rFonts w:ascii="Times New Roman" w:hAnsi="Times New Roman" w:cs="Times New Roman"/>
                <w:b/>
              </w:rPr>
              <w:t>Профессионально-ориентированное содержание</w:t>
            </w:r>
            <w:r w:rsidRPr="00A6711D">
              <w:rPr>
                <w:rFonts w:ascii="Times New Roman" w:hAnsi="Times New Roman" w:cs="Times New Roman"/>
              </w:rPr>
              <w:t xml:space="preserve"> Спрос на труд и его факторы в профессии лаборант по контролю качества сырья, реактивов, промежуточных продуктов, готовой продукции, отходов производства (по отраслям)</w:t>
            </w:r>
            <w:r w:rsidRPr="00A6711D">
              <w:rPr>
                <w:rFonts w:ascii="Times New Roman" w:hAnsi="Times New Roman" w:cs="Times New Roman"/>
                <w:i/>
                <w:iCs/>
              </w:rPr>
              <w:t xml:space="preserve">. </w:t>
            </w:r>
            <w:r w:rsidRPr="00A6711D">
              <w:rPr>
                <w:rFonts w:ascii="Times New Roman" w:hAnsi="Times New Roman" w:cs="Times New Roman"/>
              </w:rPr>
              <w:t>Стратегия поведения при поиске работы. Возможности профессиональной переподготовки профессии лаборант по контролю качества сырья, реактивов, промежуточных продуктов, готовой продукции, отходов производства (по отраслям)</w:t>
            </w:r>
          </w:p>
        </w:tc>
        <w:tc>
          <w:tcPr>
            <w:tcW w:w="428" w:type="pct"/>
          </w:tcPr>
          <w:p w:rsidR="00A6711D" w:rsidRPr="00A6711D" w:rsidRDefault="00A6711D" w:rsidP="00A6711D">
            <w:pPr>
              <w:rPr>
                <w:rFonts w:ascii="Times New Roman" w:hAnsi="Times New Roman" w:cs="Times New Roman"/>
                <w:i/>
              </w:rPr>
            </w:pPr>
            <w:r w:rsidRPr="00A6711D">
              <w:rPr>
                <w:rFonts w:ascii="Times New Roman" w:hAnsi="Times New Roman" w:cs="Times New Roman"/>
                <w:i/>
              </w:rPr>
              <w:t>2</w:t>
            </w:r>
          </w:p>
        </w:tc>
        <w:tc>
          <w:tcPr>
            <w:tcW w:w="569" w:type="pct"/>
            <w:vMerge/>
          </w:tcPr>
          <w:p w:rsidR="00A6711D" w:rsidRPr="002C2D58" w:rsidRDefault="00A6711D" w:rsidP="00A6711D">
            <w:pPr>
              <w:jc w:val="center"/>
              <w:rPr>
                <w:rFonts w:ascii="Times New Roman" w:hAnsi="Times New Roman" w:cs="Times New Roman"/>
              </w:rPr>
            </w:pPr>
          </w:p>
        </w:tc>
        <w:tc>
          <w:tcPr>
            <w:tcW w:w="454" w:type="pct"/>
            <w:vMerge/>
          </w:tcPr>
          <w:p w:rsidR="00A6711D" w:rsidRPr="00A6711D" w:rsidRDefault="00A6711D" w:rsidP="00A6711D">
            <w:pPr>
              <w:jc w:val="center"/>
              <w:rPr>
                <w:rFonts w:ascii="Times New Roman" w:hAnsi="Times New Roman" w:cs="Times New Roman"/>
              </w:rPr>
            </w:pPr>
          </w:p>
        </w:tc>
      </w:tr>
      <w:tr w:rsidR="0071338F" w:rsidRPr="00A6711D" w:rsidTr="002C2D58">
        <w:trPr>
          <w:trHeight w:val="20"/>
        </w:trPr>
        <w:tc>
          <w:tcPr>
            <w:tcW w:w="773" w:type="pct"/>
            <w:vMerge w:val="restart"/>
          </w:tcPr>
          <w:p w:rsidR="0071338F" w:rsidRPr="00A6711D" w:rsidRDefault="0071338F" w:rsidP="00A6711D">
            <w:pPr>
              <w:rPr>
                <w:rFonts w:ascii="Times New Roman" w:hAnsi="Times New Roman" w:cs="Times New Roman"/>
                <w:b/>
              </w:rPr>
            </w:pPr>
            <w:r w:rsidRPr="00A6711D">
              <w:rPr>
                <w:rFonts w:ascii="Times New Roman" w:hAnsi="Times New Roman" w:cs="Times New Roman"/>
                <w:b/>
              </w:rPr>
              <w:t>Тема 3.4. Предприятие в экономике</w:t>
            </w:r>
          </w:p>
          <w:p w:rsidR="0071338F" w:rsidRPr="00A6711D" w:rsidRDefault="0071338F" w:rsidP="00A6711D">
            <w:pPr>
              <w:rPr>
                <w:rFonts w:ascii="Times New Roman" w:hAnsi="Times New Roman" w:cs="Times New Roman"/>
                <w:b/>
              </w:rPr>
            </w:pPr>
          </w:p>
        </w:tc>
        <w:tc>
          <w:tcPr>
            <w:tcW w:w="2776" w:type="pct"/>
          </w:tcPr>
          <w:p w:rsidR="0071338F" w:rsidRPr="00A6711D" w:rsidRDefault="0071338F" w:rsidP="00A6711D">
            <w:pPr>
              <w:jc w:val="both"/>
              <w:rPr>
                <w:rFonts w:ascii="Times New Roman" w:hAnsi="Times New Roman" w:cs="Times New Roman"/>
                <w:b/>
              </w:rPr>
            </w:pPr>
            <w:r w:rsidRPr="00A6711D">
              <w:rPr>
                <w:rFonts w:ascii="Times New Roman" w:hAnsi="Times New Roman" w:cs="Times New Roman"/>
                <w:b/>
              </w:rPr>
              <w:t>Содержание</w:t>
            </w:r>
          </w:p>
        </w:tc>
        <w:tc>
          <w:tcPr>
            <w:tcW w:w="428" w:type="pct"/>
            <w:tcBorders>
              <w:bottom w:val="single" w:sz="4" w:space="0" w:color="auto"/>
            </w:tcBorders>
          </w:tcPr>
          <w:p w:rsidR="0071338F" w:rsidRPr="00A6711D" w:rsidRDefault="0071338F" w:rsidP="00A6711D">
            <w:pPr>
              <w:jc w:val="center"/>
              <w:rPr>
                <w:rFonts w:ascii="Times New Roman" w:hAnsi="Times New Roman" w:cs="Times New Roman"/>
                <w:i/>
              </w:rPr>
            </w:pPr>
            <w:r w:rsidRPr="00A6711D">
              <w:rPr>
                <w:rFonts w:ascii="Times New Roman" w:hAnsi="Times New Roman" w:cs="Times New Roman"/>
                <w:i/>
              </w:rPr>
              <w:t>2</w:t>
            </w:r>
          </w:p>
        </w:tc>
        <w:tc>
          <w:tcPr>
            <w:tcW w:w="569" w:type="pct"/>
            <w:tcBorders>
              <w:bottom w:val="single" w:sz="4" w:space="0" w:color="auto"/>
            </w:tcBorders>
            <w:vAlign w:val="center"/>
          </w:tcPr>
          <w:p w:rsidR="0071338F" w:rsidRPr="002C2D58" w:rsidRDefault="0071338F" w:rsidP="00A6711D">
            <w:pPr>
              <w:jc w:val="center"/>
              <w:rPr>
                <w:rFonts w:ascii="Times New Roman" w:hAnsi="Times New Roman" w:cs="Times New Roman"/>
              </w:rPr>
            </w:pPr>
          </w:p>
        </w:tc>
        <w:tc>
          <w:tcPr>
            <w:tcW w:w="454" w:type="pct"/>
            <w:tcBorders>
              <w:bottom w:val="single" w:sz="4" w:space="0" w:color="auto"/>
            </w:tcBorders>
          </w:tcPr>
          <w:p w:rsidR="0071338F" w:rsidRPr="00A6711D" w:rsidRDefault="0071338F" w:rsidP="00A6711D">
            <w:pPr>
              <w:jc w:val="center"/>
              <w:rPr>
                <w:rFonts w:ascii="Times New Roman" w:hAnsi="Times New Roman" w:cs="Times New Roman"/>
              </w:rPr>
            </w:pPr>
          </w:p>
        </w:tc>
      </w:tr>
      <w:tr w:rsidR="0071338F" w:rsidRPr="00A6711D" w:rsidTr="002C2D58">
        <w:trPr>
          <w:trHeight w:val="20"/>
        </w:trPr>
        <w:tc>
          <w:tcPr>
            <w:tcW w:w="773" w:type="pct"/>
            <w:vMerge/>
          </w:tcPr>
          <w:p w:rsidR="0071338F" w:rsidRPr="00A6711D" w:rsidRDefault="0071338F" w:rsidP="00A6711D">
            <w:pPr>
              <w:jc w:val="center"/>
              <w:rPr>
                <w:rFonts w:ascii="Times New Roman" w:hAnsi="Times New Roman" w:cs="Times New Roman"/>
                <w:b/>
              </w:rPr>
            </w:pPr>
          </w:p>
        </w:tc>
        <w:tc>
          <w:tcPr>
            <w:tcW w:w="2776" w:type="pct"/>
          </w:tcPr>
          <w:p w:rsidR="0071338F" w:rsidRPr="00A6711D" w:rsidRDefault="0071338F" w:rsidP="00A6711D">
            <w:pPr>
              <w:jc w:val="both"/>
              <w:rPr>
                <w:rFonts w:ascii="Times New Roman" w:hAnsi="Times New Roman" w:cs="Times New Roman"/>
                <w:b/>
              </w:rPr>
            </w:pPr>
            <w:r w:rsidRPr="00A6711D">
              <w:rPr>
                <w:rFonts w:ascii="Times New Roman" w:hAnsi="Times New Roman" w:cs="Times New Roman"/>
                <w:b/>
              </w:rPr>
              <w:t>В том числе практических занятий и лабораторных работ</w:t>
            </w:r>
          </w:p>
        </w:tc>
        <w:tc>
          <w:tcPr>
            <w:tcW w:w="428" w:type="pct"/>
            <w:tcBorders>
              <w:top w:val="single" w:sz="4" w:space="0" w:color="auto"/>
              <w:bottom w:val="single" w:sz="4" w:space="0" w:color="auto"/>
            </w:tcBorders>
          </w:tcPr>
          <w:p w:rsidR="0071338F" w:rsidRPr="00A6711D" w:rsidRDefault="0071338F" w:rsidP="00A6711D">
            <w:pPr>
              <w:rPr>
                <w:rFonts w:ascii="Times New Roman" w:hAnsi="Times New Roman" w:cs="Times New Roman"/>
                <w:i/>
              </w:rPr>
            </w:pPr>
            <w:r w:rsidRPr="00A6711D">
              <w:rPr>
                <w:rFonts w:ascii="Times New Roman" w:hAnsi="Times New Roman" w:cs="Times New Roman"/>
                <w:i/>
              </w:rPr>
              <w:t>2</w:t>
            </w:r>
          </w:p>
        </w:tc>
        <w:tc>
          <w:tcPr>
            <w:tcW w:w="569" w:type="pct"/>
            <w:tcBorders>
              <w:top w:val="single" w:sz="4" w:space="0" w:color="auto"/>
              <w:bottom w:val="single" w:sz="4" w:space="0" w:color="auto"/>
            </w:tcBorders>
            <w:vAlign w:val="center"/>
          </w:tcPr>
          <w:p w:rsidR="0071338F" w:rsidRPr="002C2D58" w:rsidRDefault="0071338F" w:rsidP="00A6711D">
            <w:pPr>
              <w:jc w:val="center"/>
              <w:rPr>
                <w:rFonts w:ascii="Times New Roman" w:hAnsi="Times New Roman" w:cs="Times New Roman"/>
              </w:rPr>
            </w:pPr>
          </w:p>
        </w:tc>
        <w:tc>
          <w:tcPr>
            <w:tcW w:w="454" w:type="pct"/>
            <w:tcBorders>
              <w:top w:val="single" w:sz="4" w:space="0" w:color="auto"/>
              <w:bottom w:val="single" w:sz="4" w:space="0" w:color="auto"/>
            </w:tcBorders>
          </w:tcPr>
          <w:p w:rsidR="0071338F" w:rsidRPr="00A6711D" w:rsidRDefault="0071338F" w:rsidP="00A6711D">
            <w:pPr>
              <w:jc w:val="center"/>
              <w:rPr>
                <w:rFonts w:ascii="Times New Roman" w:hAnsi="Times New Roman" w:cs="Times New Roman"/>
                <w:b/>
              </w:rPr>
            </w:pPr>
          </w:p>
        </w:tc>
      </w:tr>
      <w:tr w:rsidR="00A6711D" w:rsidRPr="00A6711D" w:rsidTr="002C2D58">
        <w:trPr>
          <w:trHeight w:val="20"/>
        </w:trPr>
        <w:tc>
          <w:tcPr>
            <w:tcW w:w="773" w:type="pct"/>
            <w:vMerge/>
          </w:tcPr>
          <w:p w:rsidR="00A6711D" w:rsidRPr="00A6711D" w:rsidRDefault="00A6711D" w:rsidP="00A6711D">
            <w:pPr>
              <w:jc w:val="center"/>
              <w:rPr>
                <w:rFonts w:ascii="Times New Roman" w:hAnsi="Times New Roman" w:cs="Times New Roman"/>
                <w:b/>
              </w:rPr>
            </w:pPr>
          </w:p>
        </w:tc>
        <w:tc>
          <w:tcPr>
            <w:tcW w:w="2776" w:type="pct"/>
            <w:tcBorders>
              <w:bottom w:val="single" w:sz="4" w:space="0" w:color="auto"/>
            </w:tcBorders>
          </w:tcPr>
          <w:p w:rsidR="00A6711D" w:rsidRPr="00A6711D" w:rsidRDefault="00A6711D" w:rsidP="00A6711D">
            <w:pPr>
              <w:jc w:val="both"/>
              <w:rPr>
                <w:rFonts w:ascii="Times New Roman" w:hAnsi="Times New Roman" w:cs="Times New Roman"/>
              </w:rPr>
            </w:pPr>
            <w:r w:rsidRPr="00A6711D">
              <w:rPr>
                <w:rFonts w:ascii="Times New Roman" w:hAnsi="Times New Roman" w:cs="Times New Roman"/>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tc>
        <w:tc>
          <w:tcPr>
            <w:tcW w:w="428" w:type="pct"/>
            <w:tcBorders>
              <w:top w:val="single" w:sz="4" w:space="0" w:color="auto"/>
              <w:bottom w:val="single" w:sz="4" w:space="0" w:color="auto"/>
            </w:tcBorders>
          </w:tcPr>
          <w:p w:rsidR="00A6711D" w:rsidRPr="00A6711D" w:rsidRDefault="00A6711D" w:rsidP="00A6711D">
            <w:pPr>
              <w:rPr>
                <w:rFonts w:ascii="Times New Roman" w:hAnsi="Times New Roman" w:cs="Times New Roman"/>
                <w:i/>
              </w:rPr>
            </w:pPr>
            <w:r w:rsidRPr="00A6711D">
              <w:rPr>
                <w:rFonts w:ascii="Times New Roman" w:hAnsi="Times New Roman" w:cs="Times New Roman"/>
                <w:i/>
              </w:rPr>
              <w:t>1</w:t>
            </w:r>
          </w:p>
        </w:tc>
        <w:tc>
          <w:tcPr>
            <w:tcW w:w="569" w:type="pct"/>
            <w:vMerge w:val="restart"/>
            <w:tcBorders>
              <w:top w:val="single" w:sz="4" w:space="0" w:color="auto"/>
            </w:tcBorders>
          </w:tcPr>
          <w:p w:rsidR="00A6711D" w:rsidRPr="002C2D58" w:rsidRDefault="00A6711D" w:rsidP="00A6711D">
            <w:pPr>
              <w:jc w:val="center"/>
              <w:rPr>
                <w:rFonts w:ascii="Times New Roman" w:hAnsi="Times New Roman" w:cs="Times New Roman"/>
              </w:rPr>
            </w:pPr>
            <w:r w:rsidRPr="002C2D58">
              <w:rPr>
                <w:rFonts w:ascii="Times New Roman" w:hAnsi="Times New Roman" w:cs="Times New Roman"/>
              </w:rPr>
              <w:t>ОК 01</w:t>
            </w:r>
          </w:p>
          <w:p w:rsidR="00A6711D" w:rsidRPr="002C2D58" w:rsidRDefault="00A6711D" w:rsidP="00A6711D">
            <w:pPr>
              <w:jc w:val="center"/>
              <w:rPr>
                <w:rFonts w:ascii="Times New Roman" w:hAnsi="Times New Roman" w:cs="Times New Roman"/>
                <w:iCs/>
              </w:rPr>
            </w:pPr>
            <w:r w:rsidRPr="002C2D58">
              <w:rPr>
                <w:rFonts w:ascii="Times New Roman" w:hAnsi="Times New Roman" w:cs="Times New Roman"/>
              </w:rPr>
              <w:t>ОК 03</w:t>
            </w:r>
          </w:p>
          <w:p w:rsidR="00A6711D" w:rsidRPr="002C2D58" w:rsidRDefault="00A6711D" w:rsidP="00A6711D">
            <w:pPr>
              <w:jc w:val="center"/>
              <w:rPr>
                <w:rFonts w:ascii="Times New Roman" w:hAnsi="Times New Roman" w:cs="Times New Roman"/>
              </w:rPr>
            </w:pPr>
          </w:p>
        </w:tc>
        <w:tc>
          <w:tcPr>
            <w:tcW w:w="454" w:type="pct"/>
            <w:vMerge w:val="restart"/>
            <w:tcBorders>
              <w:top w:val="single" w:sz="4" w:space="0" w:color="auto"/>
            </w:tcBorders>
          </w:tcPr>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Уо 01.01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Зо 01.01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Уо 03.02</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Зо 03.01</w:t>
            </w:r>
          </w:p>
          <w:p w:rsidR="00A6711D" w:rsidRPr="00A6711D" w:rsidRDefault="00A6711D" w:rsidP="00A6711D">
            <w:pPr>
              <w:jc w:val="center"/>
              <w:rPr>
                <w:rFonts w:ascii="Times New Roman" w:hAnsi="Times New Roman" w:cs="Times New Roman"/>
              </w:rPr>
            </w:pPr>
          </w:p>
        </w:tc>
      </w:tr>
      <w:tr w:rsidR="00A6711D" w:rsidRPr="00A6711D" w:rsidTr="002C2D58">
        <w:trPr>
          <w:trHeight w:val="20"/>
        </w:trPr>
        <w:tc>
          <w:tcPr>
            <w:tcW w:w="773" w:type="pct"/>
            <w:vMerge/>
          </w:tcPr>
          <w:p w:rsidR="00A6711D" w:rsidRPr="00A6711D" w:rsidRDefault="00A6711D" w:rsidP="00A6711D">
            <w:pPr>
              <w:jc w:val="center"/>
              <w:rPr>
                <w:rFonts w:ascii="Times New Roman" w:hAnsi="Times New Roman" w:cs="Times New Roman"/>
                <w:b/>
              </w:rPr>
            </w:pPr>
          </w:p>
        </w:tc>
        <w:tc>
          <w:tcPr>
            <w:tcW w:w="2776" w:type="pct"/>
            <w:tcBorders>
              <w:top w:val="single" w:sz="4" w:space="0" w:color="auto"/>
            </w:tcBorders>
          </w:tcPr>
          <w:p w:rsidR="00A6711D" w:rsidRPr="00A6711D" w:rsidRDefault="00A6711D" w:rsidP="00A6711D">
            <w:pPr>
              <w:jc w:val="both"/>
              <w:rPr>
                <w:rFonts w:ascii="Times New Roman" w:hAnsi="Times New Roman" w:cs="Times New Roman"/>
                <w:b/>
              </w:rPr>
            </w:pPr>
            <w:r w:rsidRPr="00A6711D">
              <w:rPr>
                <w:rFonts w:ascii="Times New Roman" w:hAnsi="Times New Roman" w:cs="Times New Roman"/>
                <w:b/>
              </w:rPr>
              <w:t>Профессионально-ориентированное содержание</w:t>
            </w:r>
          </w:p>
          <w:p w:rsidR="00A6711D" w:rsidRPr="00A6711D" w:rsidRDefault="00A6711D" w:rsidP="00A6711D">
            <w:pPr>
              <w:jc w:val="both"/>
              <w:rPr>
                <w:rFonts w:ascii="Times New Roman" w:hAnsi="Times New Roman" w:cs="Times New Roman"/>
                <w:b/>
              </w:rPr>
            </w:pPr>
            <w:r w:rsidRPr="00A6711D">
              <w:rPr>
                <w:rFonts w:ascii="Times New Roman" w:hAnsi="Times New Roman" w:cs="Times New Roman"/>
              </w:rPr>
              <w:t>Предпринимательская деятельность в сфере профессии лаборант по контролю качества сырья, реактивов, промежуточных продуктов, готовой продукции, отходов производства (по отраслям)</w:t>
            </w:r>
            <w:r w:rsidRPr="00A6711D">
              <w:rPr>
                <w:rFonts w:ascii="Times New Roman" w:hAnsi="Times New Roman" w:cs="Times New Roman"/>
                <w:i/>
                <w:iCs/>
              </w:rPr>
              <w:t>.</w:t>
            </w:r>
            <w:r w:rsidRPr="00A6711D">
              <w:rPr>
                <w:rFonts w:ascii="Times New Roman" w:hAnsi="Times New Roman" w:cs="Times New Roman"/>
              </w:rPr>
              <w:t xml:space="preserve"> Основы менеджмента и маркетинга в сфере профессии лаборант по контролю качества сырья, реактивов, промежуточных продуктов, готовой продукции, отходов производства (по отраслям)</w:t>
            </w:r>
          </w:p>
        </w:tc>
        <w:tc>
          <w:tcPr>
            <w:tcW w:w="428" w:type="pct"/>
            <w:tcBorders>
              <w:top w:val="single" w:sz="4" w:space="0" w:color="auto"/>
            </w:tcBorders>
          </w:tcPr>
          <w:p w:rsidR="00A6711D" w:rsidRPr="00A6711D" w:rsidRDefault="00A6711D" w:rsidP="00A6711D">
            <w:pPr>
              <w:rPr>
                <w:rFonts w:ascii="Times New Roman" w:hAnsi="Times New Roman" w:cs="Times New Roman"/>
                <w:i/>
              </w:rPr>
            </w:pPr>
            <w:r w:rsidRPr="00A6711D">
              <w:rPr>
                <w:rFonts w:ascii="Times New Roman" w:hAnsi="Times New Roman" w:cs="Times New Roman"/>
                <w:i/>
              </w:rPr>
              <w:t>1</w:t>
            </w:r>
          </w:p>
        </w:tc>
        <w:tc>
          <w:tcPr>
            <w:tcW w:w="569" w:type="pct"/>
            <w:vMerge/>
          </w:tcPr>
          <w:p w:rsidR="00A6711D" w:rsidRPr="002C2D58" w:rsidRDefault="00A6711D" w:rsidP="00A6711D">
            <w:pPr>
              <w:jc w:val="center"/>
              <w:rPr>
                <w:rFonts w:ascii="Times New Roman" w:hAnsi="Times New Roman" w:cs="Times New Roman"/>
              </w:rPr>
            </w:pPr>
          </w:p>
        </w:tc>
        <w:tc>
          <w:tcPr>
            <w:tcW w:w="454" w:type="pct"/>
            <w:vMerge/>
          </w:tcPr>
          <w:p w:rsidR="00A6711D" w:rsidRPr="00A6711D" w:rsidRDefault="00A6711D" w:rsidP="00A6711D">
            <w:pPr>
              <w:jc w:val="center"/>
              <w:rPr>
                <w:rFonts w:ascii="Times New Roman" w:hAnsi="Times New Roman" w:cs="Times New Roman"/>
              </w:rPr>
            </w:pPr>
          </w:p>
        </w:tc>
      </w:tr>
      <w:tr w:rsidR="0071338F" w:rsidRPr="00A6711D" w:rsidTr="002C2D58">
        <w:trPr>
          <w:trHeight w:val="20"/>
        </w:trPr>
        <w:tc>
          <w:tcPr>
            <w:tcW w:w="773" w:type="pct"/>
            <w:vMerge w:val="restart"/>
          </w:tcPr>
          <w:p w:rsidR="0071338F" w:rsidRPr="00A6711D" w:rsidRDefault="0071338F" w:rsidP="00A6711D">
            <w:pPr>
              <w:rPr>
                <w:rFonts w:ascii="Times New Roman" w:hAnsi="Times New Roman" w:cs="Times New Roman"/>
                <w:b/>
              </w:rPr>
            </w:pPr>
            <w:r w:rsidRPr="00A6711D">
              <w:rPr>
                <w:rFonts w:ascii="Times New Roman" w:hAnsi="Times New Roman" w:cs="Times New Roman"/>
                <w:b/>
              </w:rPr>
              <w:t>Тема 3.5. Экономика и государство</w:t>
            </w:r>
          </w:p>
        </w:tc>
        <w:tc>
          <w:tcPr>
            <w:tcW w:w="2776" w:type="pct"/>
          </w:tcPr>
          <w:p w:rsidR="0071338F" w:rsidRPr="00A6711D" w:rsidRDefault="0071338F" w:rsidP="00A6711D">
            <w:pPr>
              <w:jc w:val="both"/>
              <w:rPr>
                <w:rFonts w:ascii="Times New Roman" w:hAnsi="Times New Roman" w:cs="Times New Roman"/>
                <w:b/>
              </w:rPr>
            </w:pPr>
            <w:r w:rsidRPr="00A6711D">
              <w:rPr>
                <w:rFonts w:ascii="Times New Roman" w:hAnsi="Times New Roman" w:cs="Times New Roman"/>
                <w:b/>
              </w:rPr>
              <w:t>Содержание</w:t>
            </w:r>
          </w:p>
        </w:tc>
        <w:tc>
          <w:tcPr>
            <w:tcW w:w="428" w:type="pct"/>
            <w:tcBorders>
              <w:bottom w:val="single" w:sz="4" w:space="0" w:color="auto"/>
            </w:tcBorders>
          </w:tcPr>
          <w:p w:rsidR="0071338F" w:rsidRPr="00A6711D" w:rsidRDefault="0071338F" w:rsidP="00A6711D">
            <w:pPr>
              <w:jc w:val="center"/>
              <w:rPr>
                <w:rFonts w:ascii="Times New Roman" w:hAnsi="Times New Roman" w:cs="Times New Roman"/>
                <w:i/>
              </w:rPr>
            </w:pPr>
            <w:r w:rsidRPr="00A6711D">
              <w:rPr>
                <w:rFonts w:ascii="Times New Roman" w:hAnsi="Times New Roman" w:cs="Times New Roman"/>
                <w:i/>
              </w:rPr>
              <w:t>2</w:t>
            </w:r>
          </w:p>
        </w:tc>
        <w:tc>
          <w:tcPr>
            <w:tcW w:w="569" w:type="pct"/>
            <w:tcBorders>
              <w:bottom w:val="single" w:sz="4" w:space="0" w:color="auto"/>
            </w:tcBorders>
            <w:vAlign w:val="center"/>
          </w:tcPr>
          <w:p w:rsidR="0071338F" w:rsidRPr="002C2D58" w:rsidRDefault="0071338F" w:rsidP="00A6711D">
            <w:pPr>
              <w:jc w:val="center"/>
              <w:rPr>
                <w:rFonts w:ascii="Times New Roman" w:hAnsi="Times New Roman" w:cs="Times New Roman"/>
              </w:rPr>
            </w:pPr>
          </w:p>
        </w:tc>
        <w:tc>
          <w:tcPr>
            <w:tcW w:w="454" w:type="pct"/>
            <w:tcBorders>
              <w:bottom w:val="single" w:sz="4" w:space="0" w:color="auto"/>
            </w:tcBorders>
          </w:tcPr>
          <w:p w:rsidR="0071338F" w:rsidRPr="00A6711D" w:rsidRDefault="0071338F" w:rsidP="00A6711D">
            <w:pPr>
              <w:jc w:val="center"/>
              <w:rPr>
                <w:rFonts w:ascii="Times New Roman" w:hAnsi="Times New Roman" w:cs="Times New Roman"/>
              </w:rPr>
            </w:pPr>
          </w:p>
        </w:tc>
      </w:tr>
      <w:tr w:rsidR="0071338F" w:rsidRPr="00A6711D" w:rsidTr="002C2D58">
        <w:trPr>
          <w:trHeight w:val="20"/>
        </w:trPr>
        <w:tc>
          <w:tcPr>
            <w:tcW w:w="773" w:type="pct"/>
            <w:vMerge/>
          </w:tcPr>
          <w:p w:rsidR="0071338F" w:rsidRPr="00A6711D" w:rsidRDefault="0071338F" w:rsidP="00A6711D">
            <w:pPr>
              <w:jc w:val="center"/>
              <w:rPr>
                <w:rFonts w:ascii="Times New Roman" w:hAnsi="Times New Roman" w:cs="Times New Roman"/>
                <w:b/>
              </w:rPr>
            </w:pPr>
          </w:p>
        </w:tc>
        <w:tc>
          <w:tcPr>
            <w:tcW w:w="2776" w:type="pct"/>
          </w:tcPr>
          <w:p w:rsidR="0071338F" w:rsidRPr="00A6711D" w:rsidRDefault="0071338F" w:rsidP="00A6711D">
            <w:pPr>
              <w:jc w:val="both"/>
              <w:rPr>
                <w:rFonts w:ascii="Times New Roman" w:hAnsi="Times New Roman" w:cs="Times New Roman"/>
              </w:rPr>
            </w:pPr>
            <w:r w:rsidRPr="00A6711D">
              <w:rPr>
                <w:rFonts w:ascii="Times New Roman" w:hAnsi="Times New Roman" w:cs="Times New Roman"/>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tc>
        <w:tc>
          <w:tcPr>
            <w:tcW w:w="428" w:type="pct"/>
            <w:tcBorders>
              <w:top w:val="single" w:sz="4" w:space="0" w:color="auto"/>
              <w:bottom w:val="single" w:sz="4" w:space="0" w:color="auto"/>
            </w:tcBorders>
          </w:tcPr>
          <w:p w:rsidR="0071338F" w:rsidRPr="00A6711D" w:rsidRDefault="0071338F" w:rsidP="00A6711D">
            <w:pPr>
              <w:rPr>
                <w:rFonts w:ascii="Times New Roman" w:hAnsi="Times New Roman" w:cs="Times New Roman"/>
                <w:i/>
              </w:rPr>
            </w:pPr>
            <w:r w:rsidRPr="00A6711D">
              <w:rPr>
                <w:rFonts w:ascii="Times New Roman" w:hAnsi="Times New Roman" w:cs="Times New Roman"/>
                <w:i/>
              </w:rPr>
              <w:t>2</w:t>
            </w:r>
          </w:p>
        </w:tc>
        <w:tc>
          <w:tcPr>
            <w:tcW w:w="569" w:type="pct"/>
            <w:tcBorders>
              <w:top w:val="single" w:sz="4" w:space="0" w:color="auto"/>
              <w:bottom w:val="single" w:sz="4" w:space="0" w:color="auto"/>
            </w:tcBorders>
          </w:tcPr>
          <w:p w:rsidR="0071338F" w:rsidRPr="002C2D58" w:rsidRDefault="0071338F" w:rsidP="00A6711D">
            <w:pPr>
              <w:jc w:val="center"/>
              <w:rPr>
                <w:rFonts w:ascii="Times New Roman" w:hAnsi="Times New Roman" w:cs="Times New Roman"/>
              </w:rPr>
            </w:pPr>
            <w:r w:rsidRPr="002C2D58">
              <w:rPr>
                <w:rFonts w:ascii="Times New Roman" w:hAnsi="Times New Roman" w:cs="Times New Roman"/>
              </w:rPr>
              <w:t>ОК 01</w:t>
            </w:r>
          </w:p>
          <w:p w:rsidR="0071338F" w:rsidRPr="002C2D58" w:rsidRDefault="0071338F" w:rsidP="00A6711D">
            <w:pPr>
              <w:jc w:val="center"/>
              <w:rPr>
                <w:rFonts w:ascii="Times New Roman" w:hAnsi="Times New Roman" w:cs="Times New Roman"/>
                <w:iCs/>
              </w:rPr>
            </w:pPr>
            <w:r w:rsidRPr="002C2D58">
              <w:rPr>
                <w:rFonts w:ascii="Times New Roman" w:hAnsi="Times New Roman" w:cs="Times New Roman"/>
              </w:rPr>
              <w:t>ОК 09</w:t>
            </w:r>
          </w:p>
          <w:p w:rsidR="0071338F" w:rsidRPr="002C2D58" w:rsidRDefault="0071338F" w:rsidP="00A6711D">
            <w:pPr>
              <w:jc w:val="center"/>
              <w:rPr>
                <w:rFonts w:ascii="Times New Roman" w:hAnsi="Times New Roman" w:cs="Times New Roman"/>
              </w:rPr>
            </w:pPr>
          </w:p>
        </w:tc>
        <w:tc>
          <w:tcPr>
            <w:tcW w:w="454" w:type="pct"/>
            <w:tcBorders>
              <w:top w:val="single" w:sz="4" w:space="0" w:color="auto"/>
              <w:bottom w:val="single" w:sz="4" w:space="0" w:color="auto"/>
            </w:tcBorders>
          </w:tcPr>
          <w:p w:rsidR="0071338F" w:rsidRPr="00A6711D" w:rsidRDefault="0071338F" w:rsidP="00A6711D">
            <w:pPr>
              <w:jc w:val="center"/>
              <w:rPr>
                <w:rFonts w:ascii="Times New Roman" w:hAnsi="Times New Roman" w:cs="Times New Roman"/>
              </w:rPr>
            </w:pPr>
            <w:r w:rsidRPr="00A6711D">
              <w:rPr>
                <w:rFonts w:ascii="Times New Roman" w:hAnsi="Times New Roman" w:cs="Times New Roman"/>
              </w:rPr>
              <w:t>Уо 01.01</w:t>
            </w:r>
          </w:p>
          <w:p w:rsidR="0071338F" w:rsidRPr="00A6711D" w:rsidRDefault="0071338F" w:rsidP="00A6711D">
            <w:pPr>
              <w:jc w:val="center"/>
              <w:rPr>
                <w:rFonts w:ascii="Times New Roman" w:hAnsi="Times New Roman" w:cs="Times New Roman"/>
              </w:rPr>
            </w:pPr>
            <w:r w:rsidRPr="00A6711D">
              <w:rPr>
                <w:rFonts w:ascii="Times New Roman" w:hAnsi="Times New Roman" w:cs="Times New Roman"/>
              </w:rPr>
              <w:t>Зо 01.01</w:t>
            </w:r>
          </w:p>
          <w:p w:rsidR="0071338F" w:rsidRPr="00A6711D" w:rsidRDefault="0071338F" w:rsidP="00A6711D">
            <w:pPr>
              <w:jc w:val="center"/>
              <w:rPr>
                <w:rFonts w:ascii="Times New Roman" w:hAnsi="Times New Roman" w:cs="Times New Roman"/>
              </w:rPr>
            </w:pPr>
            <w:r w:rsidRPr="00A6711D">
              <w:rPr>
                <w:rFonts w:ascii="Times New Roman" w:hAnsi="Times New Roman" w:cs="Times New Roman"/>
              </w:rPr>
              <w:t>Уо 09.01</w:t>
            </w:r>
          </w:p>
          <w:p w:rsidR="0071338F" w:rsidRPr="00A6711D" w:rsidRDefault="0071338F" w:rsidP="00A6711D">
            <w:pPr>
              <w:jc w:val="center"/>
              <w:rPr>
                <w:rFonts w:ascii="Times New Roman" w:hAnsi="Times New Roman" w:cs="Times New Roman"/>
              </w:rPr>
            </w:pPr>
            <w:r w:rsidRPr="00A6711D">
              <w:rPr>
                <w:rFonts w:ascii="Times New Roman" w:hAnsi="Times New Roman" w:cs="Times New Roman"/>
              </w:rPr>
              <w:t>Зо 09.01</w:t>
            </w:r>
          </w:p>
          <w:p w:rsidR="0071338F" w:rsidRPr="00A6711D" w:rsidRDefault="0071338F" w:rsidP="00A6711D">
            <w:pPr>
              <w:jc w:val="center"/>
              <w:rPr>
                <w:rFonts w:ascii="Times New Roman" w:hAnsi="Times New Roman" w:cs="Times New Roman"/>
                <w:b/>
              </w:rPr>
            </w:pPr>
          </w:p>
        </w:tc>
      </w:tr>
      <w:tr w:rsidR="0071338F" w:rsidRPr="00A6711D" w:rsidTr="002C2D58">
        <w:trPr>
          <w:trHeight w:val="20"/>
        </w:trPr>
        <w:tc>
          <w:tcPr>
            <w:tcW w:w="773" w:type="pct"/>
            <w:vMerge w:val="restart"/>
          </w:tcPr>
          <w:p w:rsidR="0071338F" w:rsidRPr="00A6711D" w:rsidRDefault="0071338F" w:rsidP="00A6711D">
            <w:pPr>
              <w:rPr>
                <w:rFonts w:ascii="Times New Roman" w:hAnsi="Times New Roman" w:cs="Times New Roman"/>
                <w:b/>
              </w:rPr>
            </w:pPr>
            <w:r w:rsidRPr="00A6711D">
              <w:rPr>
                <w:rFonts w:ascii="Times New Roman" w:hAnsi="Times New Roman" w:cs="Times New Roman"/>
                <w:b/>
              </w:rPr>
              <w:t>Тема 3.6. Тенденции</w:t>
            </w:r>
          </w:p>
          <w:p w:rsidR="0071338F" w:rsidRPr="00A6711D" w:rsidRDefault="0071338F" w:rsidP="00A6711D">
            <w:pPr>
              <w:rPr>
                <w:rFonts w:ascii="Times New Roman" w:hAnsi="Times New Roman" w:cs="Times New Roman"/>
                <w:b/>
              </w:rPr>
            </w:pPr>
            <w:r w:rsidRPr="00A6711D">
              <w:rPr>
                <w:rFonts w:ascii="Times New Roman" w:hAnsi="Times New Roman" w:cs="Times New Roman"/>
                <w:b/>
              </w:rPr>
              <w:t>развития экономики России и международная экономика</w:t>
            </w:r>
          </w:p>
        </w:tc>
        <w:tc>
          <w:tcPr>
            <w:tcW w:w="2776" w:type="pct"/>
          </w:tcPr>
          <w:p w:rsidR="0071338F" w:rsidRPr="00A6711D" w:rsidRDefault="0071338F" w:rsidP="00A6711D">
            <w:pPr>
              <w:jc w:val="both"/>
              <w:rPr>
                <w:rFonts w:ascii="Times New Roman" w:hAnsi="Times New Roman" w:cs="Times New Roman"/>
                <w:b/>
              </w:rPr>
            </w:pPr>
            <w:r w:rsidRPr="00A6711D">
              <w:rPr>
                <w:rFonts w:ascii="Times New Roman" w:hAnsi="Times New Roman" w:cs="Times New Roman"/>
                <w:b/>
              </w:rPr>
              <w:t>Содержание</w:t>
            </w:r>
          </w:p>
        </w:tc>
        <w:tc>
          <w:tcPr>
            <w:tcW w:w="428" w:type="pct"/>
            <w:tcBorders>
              <w:bottom w:val="single" w:sz="4" w:space="0" w:color="auto"/>
            </w:tcBorders>
          </w:tcPr>
          <w:p w:rsidR="0071338F" w:rsidRPr="00A6711D" w:rsidRDefault="0071338F" w:rsidP="00A6711D">
            <w:pPr>
              <w:jc w:val="center"/>
              <w:rPr>
                <w:rFonts w:ascii="Times New Roman" w:hAnsi="Times New Roman" w:cs="Times New Roman"/>
                <w:i/>
              </w:rPr>
            </w:pPr>
            <w:r w:rsidRPr="00A6711D">
              <w:rPr>
                <w:rFonts w:ascii="Times New Roman" w:hAnsi="Times New Roman" w:cs="Times New Roman"/>
                <w:i/>
              </w:rPr>
              <w:t>2</w:t>
            </w:r>
          </w:p>
        </w:tc>
        <w:tc>
          <w:tcPr>
            <w:tcW w:w="569" w:type="pct"/>
            <w:tcBorders>
              <w:bottom w:val="single" w:sz="4" w:space="0" w:color="auto"/>
            </w:tcBorders>
          </w:tcPr>
          <w:p w:rsidR="0071338F" w:rsidRPr="002C2D58" w:rsidRDefault="0071338F" w:rsidP="00A6711D">
            <w:pPr>
              <w:jc w:val="center"/>
              <w:rPr>
                <w:rFonts w:ascii="Times New Roman" w:hAnsi="Times New Roman" w:cs="Times New Roman"/>
              </w:rPr>
            </w:pPr>
          </w:p>
        </w:tc>
        <w:tc>
          <w:tcPr>
            <w:tcW w:w="454" w:type="pct"/>
            <w:tcBorders>
              <w:bottom w:val="single" w:sz="4" w:space="0" w:color="auto"/>
            </w:tcBorders>
          </w:tcPr>
          <w:p w:rsidR="0071338F" w:rsidRPr="00A6711D" w:rsidRDefault="0071338F" w:rsidP="00A6711D">
            <w:pPr>
              <w:jc w:val="center"/>
              <w:rPr>
                <w:rFonts w:ascii="Times New Roman" w:hAnsi="Times New Roman" w:cs="Times New Roman"/>
              </w:rPr>
            </w:pPr>
          </w:p>
        </w:tc>
      </w:tr>
      <w:tr w:rsidR="00A6711D" w:rsidRPr="00A6711D" w:rsidTr="002C2D58">
        <w:trPr>
          <w:trHeight w:val="20"/>
        </w:trPr>
        <w:tc>
          <w:tcPr>
            <w:tcW w:w="773" w:type="pct"/>
            <w:vMerge/>
          </w:tcPr>
          <w:p w:rsidR="00A6711D" w:rsidRPr="00A6711D" w:rsidRDefault="00A6711D" w:rsidP="00A6711D">
            <w:pPr>
              <w:jc w:val="center"/>
              <w:rPr>
                <w:rFonts w:ascii="Times New Roman" w:hAnsi="Times New Roman" w:cs="Times New Roman"/>
                <w:b/>
              </w:rPr>
            </w:pPr>
          </w:p>
        </w:tc>
        <w:tc>
          <w:tcPr>
            <w:tcW w:w="2776" w:type="pct"/>
          </w:tcPr>
          <w:p w:rsidR="00A6711D" w:rsidRPr="00A6711D" w:rsidRDefault="00A6711D" w:rsidP="00A6711D">
            <w:pPr>
              <w:jc w:val="both"/>
              <w:rPr>
                <w:rFonts w:ascii="Times New Roman" w:hAnsi="Times New Roman" w:cs="Times New Roman"/>
              </w:rPr>
            </w:pPr>
            <w:r w:rsidRPr="00A6711D">
              <w:rPr>
                <w:rFonts w:ascii="Times New Roman" w:hAnsi="Times New Roman" w:cs="Times New Roman"/>
                <w:b/>
                <w:bCs/>
              </w:rPr>
              <w:t xml:space="preserve">Мировая экономика. </w:t>
            </w:r>
            <w:r w:rsidRPr="00A6711D">
              <w:rPr>
                <w:rFonts w:ascii="Times New Roman" w:hAnsi="Times New Roman" w:cs="Times New Roman"/>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tc>
        <w:tc>
          <w:tcPr>
            <w:tcW w:w="428" w:type="pct"/>
            <w:tcBorders>
              <w:top w:val="single" w:sz="4" w:space="0" w:color="auto"/>
              <w:bottom w:val="single" w:sz="4" w:space="0" w:color="auto"/>
            </w:tcBorders>
          </w:tcPr>
          <w:p w:rsidR="00A6711D" w:rsidRPr="00A6711D" w:rsidRDefault="00A6711D" w:rsidP="00A6711D">
            <w:pPr>
              <w:rPr>
                <w:rFonts w:ascii="Times New Roman" w:hAnsi="Times New Roman" w:cs="Times New Roman"/>
                <w:i/>
              </w:rPr>
            </w:pPr>
            <w:r w:rsidRPr="00A6711D">
              <w:rPr>
                <w:rFonts w:ascii="Times New Roman" w:hAnsi="Times New Roman" w:cs="Times New Roman"/>
                <w:i/>
              </w:rPr>
              <w:t>1</w:t>
            </w:r>
          </w:p>
        </w:tc>
        <w:tc>
          <w:tcPr>
            <w:tcW w:w="569" w:type="pct"/>
            <w:vMerge w:val="restart"/>
            <w:tcBorders>
              <w:top w:val="single" w:sz="4" w:space="0" w:color="auto"/>
            </w:tcBorders>
          </w:tcPr>
          <w:p w:rsidR="00A6711D" w:rsidRPr="002C2D58" w:rsidRDefault="00A6711D" w:rsidP="00A6711D">
            <w:pPr>
              <w:jc w:val="center"/>
              <w:rPr>
                <w:rFonts w:ascii="Times New Roman" w:hAnsi="Times New Roman" w:cs="Times New Roman"/>
              </w:rPr>
            </w:pPr>
            <w:r w:rsidRPr="002C2D58">
              <w:rPr>
                <w:rFonts w:ascii="Times New Roman" w:hAnsi="Times New Roman" w:cs="Times New Roman"/>
              </w:rPr>
              <w:t>ОК 06</w:t>
            </w:r>
          </w:p>
          <w:p w:rsidR="00A6711D" w:rsidRPr="002C2D58" w:rsidRDefault="00A6711D" w:rsidP="00A6711D">
            <w:pPr>
              <w:jc w:val="center"/>
              <w:rPr>
                <w:rFonts w:ascii="Times New Roman" w:hAnsi="Times New Roman" w:cs="Times New Roman"/>
              </w:rPr>
            </w:pPr>
            <w:r w:rsidRPr="002C2D58">
              <w:rPr>
                <w:rFonts w:ascii="Times New Roman" w:hAnsi="Times New Roman" w:cs="Times New Roman"/>
              </w:rPr>
              <w:t>ОК 09</w:t>
            </w:r>
          </w:p>
          <w:p w:rsidR="00A6711D" w:rsidRPr="002C2D58" w:rsidRDefault="00A6711D" w:rsidP="00A6711D">
            <w:pPr>
              <w:jc w:val="center"/>
              <w:rPr>
                <w:rFonts w:ascii="Times New Roman" w:hAnsi="Times New Roman" w:cs="Times New Roman"/>
              </w:rPr>
            </w:pPr>
            <w:r w:rsidRPr="002C2D58">
              <w:rPr>
                <w:rFonts w:ascii="Times New Roman" w:hAnsi="Times New Roman" w:cs="Times New Roman"/>
              </w:rPr>
              <w:t>ПК 5.2</w:t>
            </w:r>
          </w:p>
          <w:p w:rsidR="00A6711D" w:rsidRPr="002C2D58" w:rsidRDefault="00A6711D" w:rsidP="00A6711D">
            <w:pPr>
              <w:jc w:val="center"/>
              <w:rPr>
                <w:rFonts w:ascii="Times New Roman" w:hAnsi="Times New Roman" w:cs="Times New Roman"/>
              </w:rPr>
            </w:pPr>
          </w:p>
        </w:tc>
        <w:tc>
          <w:tcPr>
            <w:tcW w:w="454" w:type="pct"/>
            <w:vMerge w:val="restart"/>
            <w:tcBorders>
              <w:top w:val="single" w:sz="4" w:space="0" w:color="auto"/>
            </w:tcBorders>
          </w:tcPr>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Уо 06.01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Зо 06.01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Уо 09.01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 xml:space="preserve">Зо 09.01 </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 5.2.01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 5.2.02</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 5.2.03</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 5.2.03</w:t>
            </w:r>
          </w:p>
        </w:tc>
      </w:tr>
      <w:tr w:rsidR="00A6711D" w:rsidRPr="00A6711D" w:rsidTr="002C2D58">
        <w:trPr>
          <w:trHeight w:val="20"/>
        </w:trPr>
        <w:tc>
          <w:tcPr>
            <w:tcW w:w="773" w:type="pct"/>
            <w:vMerge/>
          </w:tcPr>
          <w:p w:rsidR="00A6711D" w:rsidRPr="00A6711D" w:rsidRDefault="00A6711D" w:rsidP="00A6711D">
            <w:pPr>
              <w:jc w:val="center"/>
              <w:rPr>
                <w:rFonts w:ascii="Times New Roman" w:hAnsi="Times New Roman" w:cs="Times New Roman"/>
                <w:b/>
              </w:rPr>
            </w:pPr>
          </w:p>
        </w:tc>
        <w:tc>
          <w:tcPr>
            <w:tcW w:w="2776" w:type="pct"/>
          </w:tcPr>
          <w:p w:rsidR="00A6711D" w:rsidRPr="00A6711D" w:rsidRDefault="00A6711D" w:rsidP="00A6711D">
            <w:pPr>
              <w:jc w:val="both"/>
              <w:rPr>
                <w:rFonts w:ascii="Times New Roman" w:hAnsi="Times New Roman" w:cs="Times New Roman"/>
                <w:b/>
              </w:rPr>
            </w:pPr>
            <w:r w:rsidRPr="00A6711D">
              <w:rPr>
                <w:rFonts w:ascii="Times New Roman" w:hAnsi="Times New Roman" w:cs="Times New Roman"/>
                <w:b/>
              </w:rPr>
              <w:t>Профессионально-ориентированное содержание</w:t>
            </w:r>
            <w:r w:rsidRPr="00A6711D">
              <w:rPr>
                <w:rFonts w:ascii="Times New Roman" w:hAnsi="Times New Roman" w:cs="Times New Roman"/>
              </w:rPr>
              <w:t xml:space="preserve"> Направления импортозамещения в условиях современной экономической ситуации в сфере профессии лаборант по контролю качества сырья, реактивов, промежуточных продуктов, готовой продукции, отходов производства (по отраслям). Собственное производство как средство устойчивого развития государства</w:t>
            </w:r>
          </w:p>
        </w:tc>
        <w:tc>
          <w:tcPr>
            <w:tcW w:w="428" w:type="pct"/>
            <w:tcBorders>
              <w:top w:val="single" w:sz="4" w:space="0" w:color="auto"/>
            </w:tcBorders>
          </w:tcPr>
          <w:p w:rsidR="00A6711D" w:rsidRPr="00A6711D" w:rsidRDefault="00A6711D" w:rsidP="00A6711D">
            <w:pPr>
              <w:rPr>
                <w:rFonts w:ascii="Times New Roman" w:hAnsi="Times New Roman" w:cs="Times New Roman"/>
                <w:i/>
              </w:rPr>
            </w:pPr>
            <w:r w:rsidRPr="00A6711D">
              <w:rPr>
                <w:rFonts w:ascii="Times New Roman" w:hAnsi="Times New Roman" w:cs="Times New Roman"/>
                <w:i/>
              </w:rPr>
              <w:t>1</w:t>
            </w:r>
          </w:p>
        </w:tc>
        <w:tc>
          <w:tcPr>
            <w:tcW w:w="569" w:type="pct"/>
            <w:vMerge/>
          </w:tcPr>
          <w:p w:rsidR="00A6711D" w:rsidRPr="002C2D58" w:rsidRDefault="00A6711D" w:rsidP="00A6711D">
            <w:pPr>
              <w:jc w:val="center"/>
              <w:rPr>
                <w:rFonts w:ascii="Times New Roman" w:hAnsi="Times New Roman" w:cs="Times New Roman"/>
              </w:rPr>
            </w:pPr>
          </w:p>
        </w:tc>
        <w:tc>
          <w:tcPr>
            <w:tcW w:w="454" w:type="pct"/>
            <w:vMerge/>
          </w:tcPr>
          <w:p w:rsidR="00A6711D" w:rsidRPr="00A6711D" w:rsidRDefault="00A6711D" w:rsidP="00A6711D">
            <w:pPr>
              <w:jc w:val="center"/>
              <w:rPr>
                <w:rFonts w:ascii="Times New Roman" w:hAnsi="Times New Roman" w:cs="Times New Roman"/>
              </w:rPr>
            </w:pPr>
          </w:p>
        </w:tc>
      </w:tr>
      <w:tr w:rsidR="0071338F" w:rsidRPr="00A6711D" w:rsidTr="002C2D58">
        <w:trPr>
          <w:trHeight w:val="20"/>
        </w:trPr>
        <w:tc>
          <w:tcPr>
            <w:tcW w:w="3549" w:type="pct"/>
            <w:gridSpan w:val="2"/>
          </w:tcPr>
          <w:p w:rsidR="0071338F" w:rsidRPr="00A6711D" w:rsidRDefault="0071338F" w:rsidP="00A6711D">
            <w:pPr>
              <w:rPr>
                <w:rFonts w:ascii="Times New Roman" w:hAnsi="Times New Roman" w:cs="Times New Roman"/>
                <w:b/>
              </w:rPr>
            </w:pPr>
            <w:r w:rsidRPr="00A6711D">
              <w:rPr>
                <w:rFonts w:ascii="Times New Roman" w:hAnsi="Times New Roman" w:cs="Times New Roman"/>
                <w:b/>
              </w:rPr>
              <w:t>Раздел 4. Социальная сфера</w:t>
            </w:r>
          </w:p>
        </w:tc>
        <w:tc>
          <w:tcPr>
            <w:tcW w:w="428" w:type="pct"/>
            <w:tcBorders>
              <w:bottom w:val="single" w:sz="4" w:space="0" w:color="auto"/>
            </w:tcBorders>
          </w:tcPr>
          <w:p w:rsidR="0071338F" w:rsidRPr="00A6711D" w:rsidRDefault="0071338F" w:rsidP="00A6711D">
            <w:pPr>
              <w:jc w:val="center"/>
              <w:rPr>
                <w:rFonts w:ascii="Times New Roman" w:hAnsi="Times New Roman" w:cs="Times New Roman"/>
                <w:b/>
              </w:rPr>
            </w:pPr>
            <w:r w:rsidRPr="00A6711D">
              <w:rPr>
                <w:rFonts w:ascii="Times New Roman" w:hAnsi="Times New Roman" w:cs="Times New Roman"/>
                <w:b/>
              </w:rPr>
              <w:t>8</w:t>
            </w:r>
          </w:p>
        </w:tc>
        <w:tc>
          <w:tcPr>
            <w:tcW w:w="569" w:type="pct"/>
            <w:tcBorders>
              <w:bottom w:val="single" w:sz="4" w:space="0" w:color="auto"/>
            </w:tcBorders>
            <w:vAlign w:val="center"/>
          </w:tcPr>
          <w:p w:rsidR="0071338F" w:rsidRPr="002C2D58" w:rsidRDefault="0071338F" w:rsidP="00A6711D">
            <w:pPr>
              <w:jc w:val="center"/>
              <w:rPr>
                <w:rFonts w:ascii="Times New Roman" w:hAnsi="Times New Roman" w:cs="Times New Roman"/>
              </w:rPr>
            </w:pPr>
          </w:p>
        </w:tc>
        <w:tc>
          <w:tcPr>
            <w:tcW w:w="454" w:type="pct"/>
            <w:vAlign w:val="center"/>
          </w:tcPr>
          <w:p w:rsidR="0071338F" w:rsidRPr="00A6711D" w:rsidRDefault="0071338F" w:rsidP="00A6711D">
            <w:pPr>
              <w:jc w:val="center"/>
              <w:rPr>
                <w:rFonts w:ascii="Times New Roman" w:hAnsi="Times New Roman" w:cs="Times New Roman"/>
                <w:b/>
              </w:rPr>
            </w:pPr>
          </w:p>
        </w:tc>
      </w:tr>
      <w:tr w:rsidR="0071338F" w:rsidRPr="00A6711D" w:rsidTr="002C2D58">
        <w:trPr>
          <w:trHeight w:val="20"/>
        </w:trPr>
        <w:tc>
          <w:tcPr>
            <w:tcW w:w="773" w:type="pct"/>
            <w:vMerge w:val="restart"/>
          </w:tcPr>
          <w:p w:rsidR="0071338F" w:rsidRPr="00A6711D" w:rsidRDefault="0071338F" w:rsidP="00A6711D">
            <w:pPr>
              <w:jc w:val="both"/>
              <w:rPr>
                <w:rFonts w:ascii="Times New Roman" w:hAnsi="Times New Roman" w:cs="Times New Roman"/>
                <w:b/>
              </w:rPr>
            </w:pPr>
            <w:r w:rsidRPr="00A6711D">
              <w:rPr>
                <w:rFonts w:ascii="Times New Roman" w:hAnsi="Times New Roman" w:cs="Times New Roman"/>
                <w:b/>
              </w:rPr>
              <w:t>Тема 4.1.</w:t>
            </w:r>
          </w:p>
          <w:p w:rsidR="0071338F" w:rsidRPr="00A6711D" w:rsidRDefault="0071338F" w:rsidP="00A6711D">
            <w:pPr>
              <w:jc w:val="both"/>
              <w:rPr>
                <w:rFonts w:ascii="Times New Roman" w:hAnsi="Times New Roman" w:cs="Times New Roman"/>
                <w:b/>
              </w:rPr>
            </w:pPr>
            <w:r w:rsidRPr="00A6711D">
              <w:rPr>
                <w:rFonts w:ascii="Times New Roman" w:hAnsi="Times New Roman" w:cs="Times New Roman"/>
                <w:b/>
              </w:rPr>
              <w:t>Социальная структура общества. Положение личности в обществе</w:t>
            </w:r>
          </w:p>
          <w:p w:rsidR="0071338F" w:rsidRPr="00A6711D" w:rsidRDefault="0071338F" w:rsidP="00A6711D">
            <w:pPr>
              <w:jc w:val="both"/>
              <w:rPr>
                <w:rFonts w:ascii="Times New Roman" w:hAnsi="Times New Roman" w:cs="Times New Roman"/>
                <w:b/>
              </w:rPr>
            </w:pPr>
          </w:p>
        </w:tc>
        <w:tc>
          <w:tcPr>
            <w:tcW w:w="2776" w:type="pct"/>
          </w:tcPr>
          <w:p w:rsidR="0071338F" w:rsidRPr="00A6711D" w:rsidRDefault="0071338F" w:rsidP="00A6711D">
            <w:pPr>
              <w:jc w:val="both"/>
              <w:rPr>
                <w:rFonts w:ascii="Times New Roman" w:hAnsi="Times New Roman" w:cs="Times New Roman"/>
                <w:b/>
              </w:rPr>
            </w:pPr>
            <w:r w:rsidRPr="00A6711D">
              <w:rPr>
                <w:rFonts w:ascii="Times New Roman" w:hAnsi="Times New Roman" w:cs="Times New Roman"/>
                <w:b/>
              </w:rPr>
              <w:t>Содержание</w:t>
            </w:r>
          </w:p>
        </w:tc>
        <w:tc>
          <w:tcPr>
            <w:tcW w:w="428" w:type="pct"/>
            <w:tcBorders>
              <w:bottom w:val="single" w:sz="4" w:space="0" w:color="auto"/>
            </w:tcBorders>
          </w:tcPr>
          <w:p w:rsidR="0071338F" w:rsidRPr="00A6711D" w:rsidRDefault="0071338F" w:rsidP="00A6711D">
            <w:pPr>
              <w:jc w:val="center"/>
              <w:rPr>
                <w:rFonts w:ascii="Times New Roman" w:hAnsi="Times New Roman" w:cs="Times New Roman"/>
                <w:i/>
              </w:rPr>
            </w:pPr>
            <w:r w:rsidRPr="00A6711D">
              <w:rPr>
                <w:rFonts w:ascii="Times New Roman" w:hAnsi="Times New Roman" w:cs="Times New Roman"/>
                <w:i/>
              </w:rPr>
              <w:t>2</w:t>
            </w:r>
          </w:p>
        </w:tc>
        <w:tc>
          <w:tcPr>
            <w:tcW w:w="569" w:type="pct"/>
            <w:tcBorders>
              <w:bottom w:val="single" w:sz="4" w:space="0" w:color="auto"/>
            </w:tcBorders>
            <w:vAlign w:val="center"/>
          </w:tcPr>
          <w:p w:rsidR="0071338F" w:rsidRPr="002C2D58" w:rsidRDefault="0071338F" w:rsidP="00A6711D">
            <w:pPr>
              <w:jc w:val="center"/>
              <w:rPr>
                <w:rFonts w:ascii="Times New Roman" w:hAnsi="Times New Roman" w:cs="Times New Roman"/>
              </w:rPr>
            </w:pPr>
          </w:p>
        </w:tc>
        <w:tc>
          <w:tcPr>
            <w:tcW w:w="454" w:type="pct"/>
            <w:tcBorders>
              <w:bottom w:val="single" w:sz="4" w:space="0" w:color="auto"/>
            </w:tcBorders>
          </w:tcPr>
          <w:p w:rsidR="0071338F" w:rsidRPr="00A6711D" w:rsidRDefault="0071338F" w:rsidP="00A6711D">
            <w:pPr>
              <w:jc w:val="center"/>
              <w:rPr>
                <w:rFonts w:ascii="Times New Roman" w:hAnsi="Times New Roman" w:cs="Times New Roman"/>
              </w:rPr>
            </w:pPr>
          </w:p>
        </w:tc>
      </w:tr>
      <w:tr w:rsidR="00A6711D" w:rsidRPr="00A6711D" w:rsidTr="002C2D58">
        <w:trPr>
          <w:trHeight w:val="20"/>
        </w:trPr>
        <w:tc>
          <w:tcPr>
            <w:tcW w:w="773" w:type="pct"/>
            <w:vMerge/>
          </w:tcPr>
          <w:p w:rsidR="00A6711D" w:rsidRPr="00A6711D" w:rsidRDefault="00A6711D" w:rsidP="00A6711D">
            <w:pPr>
              <w:jc w:val="center"/>
              <w:rPr>
                <w:rFonts w:ascii="Times New Roman" w:hAnsi="Times New Roman" w:cs="Times New Roman"/>
                <w:b/>
              </w:rPr>
            </w:pPr>
          </w:p>
        </w:tc>
        <w:tc>
          <w:tcPr>
            <w:tcW w:w="2776" w:type="pct"/>
          </w:tcPr>
          <w:p w:rsidR="00A6711D" w:rsidRPr="00A6711D" w:rsidRDefault="00A6711D" w:rsidP="00A6711D">
            <w:pPr>
              <w:jc w:val="both"/>
              <w:rPr>
                <w:rFonts w:ascii="Times New Roman" w:hAnsi="Times New Roman" w:cs="Times New Roman"/>
              </w:rPr>
            </w:pPr>
            <w:r w:rsidRPr="00A6711D">
              <w:rPr>
                <w:rFonts w:ascii="Times New Roman" w:hAnsi="Times New Roman" w:cs="Times New Roman"/>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A6711D" w:rsidRPr="00A6711D" w:rsidRDefault="00A6711D" w:rsidP="00A6711D">
            <w:pPr>
              <w:jc w:val="both"/>
              <w:rPr>
                <w:rFonts w:ascii="Times New Roman" w:hAnsi="Times New Roman" w:cs="Times New Roman"/>
              </w:rPr>
            </w:pPr>
            <w:r w:rsidRPr="00A6711D">
              <w:rPr>
                <w:rFonts w:ascii="Times New Roman" w:hAnsi="Times New Roman" w:cs="Times New Roman"/>
              </w:rPr>
              <w:t>Положение индивида в обществе. Социальные статусы и роли. Социальная мобильность, ее формы и каналы в современном российском обществе</w:t>
            </w:r>
          </w:p>
        </w:tc>
        <w:tc>
          <w:tcPr>
            <w:tcW w:w="428" w:type="pct"/>
            <w:tcBorders>
              <w:top w:val="single" w:sz="4" w:space="0" w:color="auto"/>
              <w:bottom w:val="single" w:sz="4" w:space="0" w:color="auto"/>
            </w:tcBorders>
          </w:tcPr>
          <w:p w:rsidR="00A6711D" w:rsidRPr="00A6711D" w:rsidRDefault="00A6711D" w:rsidP="00A6711D">
            <w:pPr>
              <w:rPr>
                <w:rFonts w:ascii="Times New Roman" w:hAnsi="Times New Roman" w:cs="Times New Roman"/>
                <w:i/>
              </w:rPr>
            </w:pPr>
            <w:r w:rsidRPr="00A6711D">
              <w:rPr>
                <w:rFonts w:ascii="Times New Roman" w:hAnsi="Times New Roman" w:cs="Times New Roman"/>
                <w:i/>
              </w:rPr>
              <w:t>1</w:t>
            </w:r>
          </w:p>
        </w:tc>
        <w:tc>
          <w:tcPr>
            <w:tcW w:w="569" w:type="pct"/>
            <w:vMerge w:val="restart"/>
            <w:tcBorders>
              <w:top w:val="single" w:sz="4" w:space="0" w:color="auto"/>
            </w:tcBorders>
          </w:tcPr>
          <w:p w:rsidR="00A6711D" w:rsidRPr="002C2D58" w:rsidRDefault="00A6711D" w:rsidP="00A6711D">
            <w:pPr>
              <w:jc w:val="center"/>
              <w:rPr>
                <w:rFonts w:ascii="Times New Roman" w:hAnsi="Times New Roman" w:cs="Times New Roman"/>
              </w:rPr>
            </w:pPr>
            <w:r w:rsidRPr="002C2D58">
              <w:rPr>
                <w:rFonts w:ascii="Times New Roman" w:hAnsi="Times New Roman" w:cs="Times New Roman"/>
              </w:rPr>
              <w:t>ОК 01</w:t>
            </w:r>
          </w:p>
          <w:p w:rsidR="00A6711D" w:rsidRPr="002C2D58" w:rsidRDefault="00A6711D" w:rsidP="00A6711D">
            <w:pPr>
              <w:jc w:val="center"/>
              <w:rPr>
                <w:rFonts w:ascii="Times New Roman" w:hAnsi="Times New Roman" w:cs="Times New Roman"/>
              </w:rPr>
            </w:pPr>
            <w:r w:rsidRPr="002C2D58">
              <w:rPr>
                <w:rFonts w:ascii="Times New Roman" w:hAnsi="Times New Roman" w:cs="Times New Roman"/>
              </w:rPr>
              <w:t>ОК 05</w:t>
            </w:r>
          </w:p>
          <w:p w:rsidR="00A6711D" w:rsidRPr="002C2D58" w:rsidRDefault="00A6711D" w:rsidP="00A6711D">
            <w:pPr>
              <w:jc w:val="center"/>
              <w:rPr>
                <w:rFonts w:ascii="Times New Roman" w:hAnsi="Times New Roman" w:cs="Times New Roman"/>
              </w:rPr>
            </w:pPr>
            <w:r w:rsidRPr="002C2D58">
              <w:rPr>
                <w:rFonts w:ascii="Times New Roman" w:hAnsi="Times New Roman" w:cs="Times New Roman"/>
              </w:rPr>
              <w:t>ПК 1.1</w:t>
            </w:r>
          </w:p>
          <w:p w:rsidR="00A6711D" w:rsidRPr="002C2D58" w:rsidRDefault="00A6711D" w:rsidP="00A6711D">
            <w:pPr>
              <w:jc w:val="center"/>
              <w:rPr>
                <w:rFonts w:ascii="Times New Roman" w:hAnsi="Times New Roman" w:cs="Times New Roman"/>
              </w:rPr>
            </w:pPr>
          </w:p>
        </w:tc>
        <w:tc>
          <w:tcPr>
            <w:tcW w:w="454" w:type="pct"/>
            <w:vMerge w:val="restart"/>
            <w:tcBorders>
              <w:top w:val="single" w:sz="4" w:space="0" w:color="auto"/>
            </w:tcBorders>
          </w:tcPr>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Уо 01.01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Зо 01.01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Уо 05.01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Зо 05.01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Н 1.1.02</w:t>
            </w:r>
          </w:p>
          <w:p w:rsidR="00A6711D" w:rsidRPr="00A6711D" w:rsidRDefault="00A6711D" w:rsidP="00A6711D">
            <w:pPr>
              <w:jc w:val="center"/>
              <w:rPr>
                <w:rFonts w:ascii="Times New Roman" w:hAnsi="Times New Roman" w:cs="Times New Roman"/>
                <w:b/>
              </w:rPr>
            </w:pPr>
            <w:r w:rsidRPr="00A6711D">
              <w:rPr>
                <w:rFonts w:ascii="Times New Roman" w:hAnsi="Times New Roman" w:cs="Times New Roman"/>
              </w:rPr>
              <w:t>У 1.1.01</w:t>
            </w:r>
          </w:p>
        </w:tc>
      </w:tr>
      <w:tr w:rsidR="00A6711D" w:rsidRPr="00A6711D" w:rsidTr="002C2D58">
        <w:trPr>
          <w:trHeight w:val="20"/>
        </w:trPr>
        <w:tc>
          <w:tcPr>
            <w:tcW w:w="773" w:type="pct"/>
            <w:vMerge/>
          </w:tcPr>
          <w:p w:rsidR="00A6711D" w:rsidRPr="00A6711D" w:rsidRDefault="00A6711D" w:rsidP="00A6711D">
            <w:pPr>
              <w:jc w:val="center"/>
              <w:rPr>
                <w:rFonts w:ascii="Times New Roman" w:hAnsi="Times New Roman" w:cs="Times New Roman"/>
                <w:b/>
              </w:rPr>
            </w:pPr>
          </w:p>
        </w:tc>
        <w:tc>
          <w:tcPr>
            <w:tcW w:w="2776" w:type="pct"/>
          </w:tcPr>
          <w:p w:rsidR="00A6711D" w:rsidRPr="00A6711D" w:rsidRDefault="00A6711D" w:rsidP="00A6711D">
            <w:pPr>
              <w:jc w:val="both"/>
              <w:rPr>
                <w:rFonts w:ascii="Times New Roman" w:hAnsi="Times New Roman" w:cs="Times New Roman"/>
              </w:rPr>
            </w:pPr>
            <w:r w:rsidRPr="00A6711D">
              <w:rPr>
                <w:rFonts w:ascii="Times New Roman" w:hAnsi="Times New Roman" w:cs="Times New Roman"/>
                <w:b/>
              </w:rPr>
              <w:t>Профессионально-ориентированное содержание</w:t>
            </w:r>
            <w:r w:rsidRPr="00A6711D">
              <w:rPr>
                <w:rFonts w:ascii="Times New Roman" w:hAnsi="Times New Roman" w:cs="Times New Roman"/>
              </w:rPr>
              <w:t xml:space="preserve"> Престиж профессиональной деятельности. Социальные роли человека в трудовом коллективе. Возможности профессионального роста</w:t>
            </w:r>
          </w:p>
        </w:tc>
        <w:tc>
          <w:tcPr>
            <w:tcW w:w="428" w:type="pct"/>
          </w:tcPr>
          <w:p w:rsidR="00A6711D" w:rsidRPr="00A6711D" w:rsidRDefault="00A6711D" w:rsidP="00A6711D">
            <w:pPr>
              <w:rPr>
                <w:rFonts w:ascii="Times New Roman" w:hAnsi="Times New Roman" w:cs="Times New Roman"/>
                <w:i/>
              </w:rPr>
            </w:pPr>
            <w:r w:rsidRPr="00A6711D">
              <w:rPr>
                <w:rFonts w:ascii="Times New Roman" w:hAnsi="Times New Roman" w:cs="Times New Roman"/>
                <w:i/>
              </w:rPr>
              <w:t>1</w:t>
            </w:r>
          </w:p>
        </w:tc>
        <w:tc>
          <w:tcPr>
            <w:tcW w:w="569" w:type="pct"/>
            <w:vMerge/>
          </w:tcPr>
          <w:p w:rsidR="00A6711D" w:rsidRPr="002C2D58" w:rsidRDefault="00A6711D" w:rsidP="00A6711D">
            <w:pPr>
              <w:jc w:val="center"/>
              <w:rPr>
                <w:rFonts w:ascii="Times New Roman" w:hAnsi="Times New Roman" w:cs="Times New Roman"/>
              </w:rPr>
            </w:pPr>
          </w:p>
        </w:tc>
        <w:tc>
          <w:tcPr>
            <w:tcW w:w="454" w:type="pct"/>
            <w:vMerge/>
          </w:tcPr>
          <w:p w:rsidR="00A6711D" w:rsidRPr="00A6711D" w:rsidRDefault="00A6711D" w:rsidP="00A6711D">
            <w:pPr>
              <w:jc w:val="center"/>
              <w:rPr>
                <w:rFonts w:ascii="Times New Roman" w:hAnsi="Times New Roman" w:cs="Times New Roman"/>
              </w:rPr>
            </w:pPr>
          </w:p>
        </w:tc>
      </w:tr>
      <w:tr w:rsidR="0071338F" w:rsidRPr="00A6711D" w:rsidTr="002C2D58">
        <w:trPr>
          <w:trHeight w:val="20"/>
        </w:trPr>
        <w:tc>
          <w:tcPr>
            <w:tcW w:w="773" w:type="pct"/>
            <w:vMerge w:val="restart"/>
          </w:tcPr>
          <w:p w:rsidR="0071338F" w:rsidRPr="00A6711D" w:rsidRDefault="0071338F" w:rsidP="00A6711D">
            <w:pPr>
              <w:jc w:val="both"/>
              <w:rPr>
                <w:rFonts w:ascii="Times New Roman" w:hAnsi="Times New Roman" w:cs="Times New Roman"/>
                <w:b/>
              </w:rPr>
            </w:pPr>
            <w:r w:rsidRPr="00A6711D">
              <w:rPr>
                <w:rFonts w:ascii="Times New Roman" w:hAnsi="Times New Roman" w:cs="Times New Roman"/>
                <w:b/>
              </w:rPr>
              <w:t>Тема 4.2.</w:t>
            </w:r>
          </w:p>
          <w:p w:rsidR="0071338F" w:rsidRPr="00A6711D" w:rsidRDefault="0071338F" w:rsidP="00A6711D">
            <w:pPr>
              <w:jc w:val="both"/>
              <w:rPr>
                <w:rFonts w:ascii="Times New Roman" w:hAnsi="Times New Roman" w:cs="Times New Roman"/>
                <w:b/>
              </w:rPr>
            </w:pPr>
            <w:r w:rsidRPr="00A6711D">
              <w:rPr>
                <w:rFonts w:ascii="Times New Roman" w:hAnsi="Times New Roman" w:cs="Times New Roman"/>
                <w:b/>
              </w:rPr>
              <w:t>Семья в современном мире</w:t>
            </w:r>
          </w:p>
          <w:p w:rsidR="0071338F" w:rsidRPr="00A6711D" w:rsidRDefault="0071338F" w:rsidP="00A6711D">
            <w:pPr>
              <w:jc w:val="both"/>
              <w:rPr>
                <w:rFonts w:ascii="Times New Roman" w:hAnsi="Times New Roman" w:cs="Times New Roman"/>
                <w:b/>
              </w:rPr>
            </w:pPr>
          </w:p>
        </w:tc>
        <w:tc>
          <w:tcPr>
            <w:tcW w:w="2776" w:type="pct"/>
            <w:tcBorders>
              <w:bottom w:val="single" w:sz="4" w:space="0" w:color="auto"/>
            </w:tcBorders>
          </w:tcPr>
          <w:p w:rsidR="0071338F" w:rsidRPr="00A6711D" w:rsidRDefault="0071338F" w:rsidP="00A6711D">
            <w:pPr>
              <w:jc w:val="both"/>
              <w:rPr>
                <w:rFonts w:ascii="Times New Roman" w:hAnsi="Times New Roman" w:cs="Times New Roman"/>
                <w:b/>
              </w:rPr>
            </w:pPr>
            <w:r w:rsidRPr="00A6711D">
              <w:rPr>
                <w:rFonts w:ascii="Times New Roman" w:hAnsi="Times New Roman" w:cs="Times New Roman"/>
                <w:b/>
              </w:rPr>
              <w:t>Содержание</w:t>
            </w:r>
          </w:p>
        </w:tc>
        <w:tc>
          <w:tcPr>
            <w:tcW w:w="428" w:type="pct"/>
            <w:tcBorders>
              <w:bottom w:val="single" w:sz="4" w:space="0" w:color="auto"/>
            </w:tcBorders>
          </w:tcPr>
          <w:p w:rsidR="0071338F" w:rsidRPr="00A6711D" w:rsidRDefault="0071338F" w:rsidP="00A6711D">
            <w:pPr>
              <w:jc w:val="center"/>
              <w:rPr>
                <w:rFonts w:ascii="Times New Roman" w:hAnsi="Times New Roman" w:cs="Times New Roman"/>
                <w:i/>
              </w:rPr>
            </w:pPr>
            <w:r w:rsidRPr="00A6711D">
              <w:rPr>
                <w:rFonts w:ascii="Times New Roman" w:hAnsi="Times New Roman" w:cs="Times New Roman"/>
                <w:i/>
              </w:rPr>
              <w:t>2</w:t>
            </w:r>
          </w:p>
        </w:tc>
        <w:tc>
          <w:tcPr>
            <w:tcW w:w="569" w:type="pct"/>
            <w:tcBorders>
              <w:top w:val="single" w:sz="4" w:space="0" w:color="auto"/>
              <w:bottom w:val="single" w:sz="4" w:space="0" w:color="auto"/>
            </w:tcBorders>
          </w:tcPr>
          <w:p w:rsidR="0071338F" w:rsidRPr="002C2D58" w:rsidRDefault="0071338F" w:rsidP="00A6711D">
            <w:pPr>
              <w:jc w:val="center"/>
              <w:rPr>
                <w:rFonts w:ascii="Times New Roman" w:hAnsi="Times New Roman" w:cs="Times New Roman"/>
              </w:rPr>
            </w:pPr>
          </w:p>
        </w:tc>
        <w:tc>
          <w:tcPr>
            <w:tcW w:w="454" w:type="pct"/>
            <w:tcBorders>
              <w:top w:val="single" w:sz="4" w:space="0" w:color="auto"/>
              <w:bottom w:val="single" w:sz="4" w:space="0" w:color="auto"/>
            </w:tcBorders>
            <w:vAlign w:val="center"/>
          </w:tcPr>
          <w:p w:rsidR="0071338F" w:rsidRPr="00A6711D" w:rsidRDefault="0071338F" w:rsidP="00A6711D">
            <w:pPr>
              <w:jc w:val="center"/>
              <w:rPr>
                <w:rFonts w:ascii="Times New Roman" w:hAnsi="Times New Roman" w:cs="Times New Roman"/>
              </w:rPr>
            </w:pPr>
          </w:p>
        </w:tc>
      </w:tr>
      <w:tr w:rsidR="0071338F" w:rsidRPr="00A6711D" w:rsidTr="002C2D58">
        <w:trPr>
          <w:trHeight w:val="20"/>
        </w:trPr>
        <w:tc>
          <w:tcPr>
            <w:tcW w:w="773" w:type="pct"/>
            <w:vMerge/>
            <w:tcBorders>
              <w:bottom w:val="single" w:sz="4" w:space="0" w:color="000000"/>
            </w:tcBorders>
          </w:tcPr>
          <w:p w:rsidR="0071338F" w:rsidRPr="00A6711D" w:rsidRDefault="0071338F" w:rsidP="00A6711D">
            <w:pPr>
              <w:jc w:val="center"/>
              <w:rPr>
                <w:rFonts w:ascii="Times New Roman" w:hAnsi="Times New Roman" w:cs="Times New Roman"/>
                <w:b/>
              </w:rPr>
            </w:pPr>
          </w:p>
        </w:tc>
        <w:tc>
          <w:tcPr>
            <w:tcW w:w="2776" w:type="pct"/>
            <w:tcBorders>
              <w:bottom w:val="single" w:sz="4" w:space="0" w:color="auto"/>
            </w:tcBorders>
          </w:tcPr>
          <w:p w:rsidR="0071338F" w:rsidRPr="00A6711D" w:rsidRDefault="0071338F" w:rsidP="00A6711D">
            <w:pPr>
              <w:jc w:val="both"/>
              <w:rPr>
                <w:rFonts w:ascii="Times New Roman" w:hAnsi="Times New Roman" w:cs="Times New Roman"/>
                <w:b/>
              </w:rPr>
            </w:pPr>
            <w:r w:rsidRPr="00A6711D">
              <w:rPr>
                <w:rFonts w:ascii="Times New Roman" w:hAnsi="Times New Roman" w:cs="Times New Roman"/>
                <w:b/>
              </w:rPr>
              <w:t>В том числе практических занятий и лабораторных работ</w:t>
            </w:r>
          </w:p>
        </w:tc>
        <w:tc>
          <w:tcPr>
            <w:tcW w:w="428" w:type="pct"/>
            <w:tcBorders>
              <w:bottom w:val="single" w:sz="4" w:space="0" w:color="auto"/>
            </w:tcBorders>
          </w:tcPr>
          <w:p w:rsidR="0071338F" w:rsidRPr="00A6711D" w:rsidRDefault="0071338F" w:rsidP="00A6711D">
            <w:pPr>
              <w:rPr>
                <w:rFonts w:ascii="Times New Roman" w:hAnsi="Times New Roman" w:cs="Times New Roman"/>
                <w:i/>
              </w:rPr>
            </w:pPr>
            <w:r w:rsidRPr="00A6711D">
              <w:rPr>
                <w:rFonts w:ascii="Times New Roman" w:hAnsi="Times New Roman" w:cs="Times New Roman"/>
                <w:i/>
              </w:rPr>
              <w:t>2</w:t>
            </w:r>
          </w:p>
        </w:tc>
        <w:tc>
          <w:tcPr>
            <w:tcW w:w="569" w:type="pct"/>
            <w:tcBorders>
              <w:top w:val="single" w:sz="4" w:space="0" w:color="auto"/>
              <w:bottom w:val="single" w:sz="4" w:space="0" w:color="auto"/>
            </w:tcBorders>
            <w:vAlign w:val="center"/>
          </w:tcPr>
          <w:p w:rsidR="0071338F" w:rsidRPr="002C2D58" w:rsidRDefault="0071338F" w:rsidP="00A6711D">
            <w:pPr>
              <w:jc w:val="center"/>
              <w:rPr>
                <w:rFonts w:ascii="Times New Roman" w:hAnsi="Times New Roman" w:cs="Times New Roman"/>
              </w:rPr>
            </w:pPr>
          </w:p>
        </w:tc>
        <w:tc>
          <w:tcPr>
            <w:tcW w:w="454" w:type="pct"/>
            <w:tcBorders>
              <w:top w:val="single" w:sz="4" w:space="0" w:color="auto"/>
              <w:bottom w:val="single" w:sz="4" w:space="0" w:color="auto"/>
            </w:tcBorders>
            <w:vAlign w:val="center"/>
          </w:tcPr>
          <w:p w:rsidR="0071338F" w:rsidRPr="00A6711D" w:rsidRDefault="0071338F" w:rsidP="00A6711D">
            <w:pPr>
              <w:jc w:val="center"/>
              <w:rPr>
                <w:rFonts w:ascii="Times New Roman" w:hAnsi="Times New Roman" w:cs="Times New Roman"/>
                <w:b/>
              </w:rPr>
            </w:pPr>
          </w:p>
        </w:tc>
      </w:tr>
      <w:tr w:rsidR="0071338F" w:rsidRPr="00A6711D" w:rsidTr="002C2D58">
        <w:trPr>
          <w:trHeight w:val="20"/>
        </w:trPr>
        <w:tc>
          <w:tcPr>
            <w:tcW w:w="773" w:type="pct"/>
            <w:vMerge/>
          </w:tcPr>
          <w:p w:rsidR="0071338F" w:rsidRPr="00A6711D" w:rsidRDefault="0071338F" w:rsidP="00A6711D">
            <w:pPr>
              <w:jc w:val="center"/>
              <w:rPr>
                <w:rFonts w:ascii="Times New Roman" w:hAnsi="Times New Roman" w:cs="Times New Roman"/>
                <w:b/>
              </w:rPr>
            </w:pPr>
          </w:p>
        </w:tc>
        <w:tc>
          <w:tcPr>
            <w:tcW w:w="2776" w:type="pct"/>
            <w:tcBorders>
              <w:top w:val="single" w:sz="4" w:space="0" w:color="auto"/>
            </w:tcBorders>
          </w:tcPr>
          <w:p w:rsidR="0071338F" w:rsidRPr="00A6711D" w:rsidRDefault="0071338F" w:rsidP="00A6711D">
            <w:pPr>
              <w:jc w:val="both"/>
              <w:rPr>
                <w:rFonts w:ascii="Times New Roman" w:hAnsi="Times New Roman" w:cs="Times New Roman"/>
              </w:rPr>
            </w:pPr>
            <w:r w:rsidRPr="00A6711D">
              <w:rPr>
                <w:rFonts w:ascii="Times New Roman" w:hAnsi="Times New Roman" w:cs="Times New Roman"/>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tc>
        <w:tc>
          <w:tcPr>
            <w:tcW w:w="428" w:type="pct"/>
            <w:tcBorders>
              <w:top w:val="single" w:sz="4" w:space="0" w:color="auto"/>
            </w:tcBorders>
          </w:tcPr>
          <w:p w:rsidR="0071338F" w:rsidRPr="00A6711D" w:rsidRDefault="0071338F" w:rsidP="00A6711D">
            <w:pPr>
              <w:rPr>
                <w:rFonts w:ascii="Times New Roman" w:hAnsi="Times New Roman" w:cs="Times New Roman"/>
                <w:i/>
              </w:rPr>
            </w:pPr>
            <w:r w:rsidRPr="00A6711D">
              <w:rPr>
                <w:rFonts w:ascii="Times New Roman" w:hAnsi="Times New Roman" w:cs="Times New Roman"/>
                <w:i/>
              </w:rPr>
              <w:t>2</w:t>
            </w:r>
          </w:p>
        </w:tc>
        <w:tc>
          <w:tcPr>
            <w:tcW w:w="569" w:type="pct"/>
            <w:tcBorders>
              <w:top w:val="single" w:sz="4" w:space="0" w:color="auto"/>
            </w:tcBorders>
          </w:tcPr>
          <w:p w:rsidR="0071338F" w:rsidRPr="002C2D58" w:rsidRDefault="0071338F" w:rsidP="00A6711D">
            <w:pPr>
              <w:jc w:val="center"/>
              <w:rPr>
                <w:rFonts w:ascii="Times New Roman" w:hAnsi="Times New Roman" w:cs="Times New Roman"/>
              </w:rPr>
            </w:pPr>
            <w:r w:rsidRPr="002C2D58">
              <w:rPr>
                <w:rFonts w:ascii="Times New Roman" w:hAnsi="Times New Roman" w:cs="Times New Roman"/>
              </w:rPr>
              <w:t>ОК 05</w:t>
            </w:r>
          </w:p>
          <w:p w:rsidR="0071338F" w:rsidRPr="002C2D58" w:rsidRDefault="0071338F" w:rsidP="00A6711D">
            <w:pPr>
              <w:jc w:val="center"/>
              <w:rPr>
                <w:rFonts w:ascii="Times New Roman" w:hAnsi="Times New Roman" w:cs="Times New Roman"/>
                <w:iCs/>
              </w:rPr>
            </w:pPr>
            <w:r w:rsidRPr="002C2D58">
              <w:rPr>
                <w:rFonts w:ascii="Times New Roman" w:hAnsi="Times New Roman" w:cs="Times New Roman"/>
              </w:rPr>
              <w:t>ОК 06</w:t>
            </w:r>
          </w:p>
          <w:p w:rsidR="0071338F" w:rsidRPr="002C2D58" w:rsidRDefault="0071338F" w:rsidP="00A6711D">
            <w:pPr>
              <w:jc w:val="center"/>
              <w:rPr>
                <w:rFonts w:ascii="Times New Roman" w:hAnsi="Times New Roman" w:cs="Times New Roman"/>
              </w:rPr>
            </w:pPr>
          </w:p>
        </w:tc>
        <w:tc>
          <w:tcPr>
            <w:tcW w:w="454" w:type="pct"/>
            <w:tcBorders>
              <w:top w:val="single" w:sz="4" w:space="0" w:color="auto"/>
            </w:tcBorders>
          </w:tcPr>
          <w:p w:rsidR="0071338F" w:rsidRPr="00A6711D" w:rsidRDefault="0071338F" w:rsidP="00A6711D">
            <w:pPr>
              <w:jc w:val="center"/>
              <w:rPr>
                <w:rFonts w:ascii="Times New Roman" w:hAnsi="Times New Roman" w:cs="Times New Roman"/>
              </w:rPr>
            </w:pPr>
            <w:r w:rsidRPr="00A6711D">
              <w:rPr>
                <w:rFonts w:ascii="Times New Roman" w:hAnsi="Times New Roman" w:cs="Times New Roman"/>
              </w:rPr>
              <w:t>Уо 05.01</w:t>
            </w:r>
          </w:p>
          <w:p w:rsidR="0071338F" w:rsidRPr="00A6711D" w:rsidRDefault="0071338F" w:rsidP="00A6711D">
            <w:pPr>
              <w:jc w:val="center"/>
              <w:rPr>
                <w:rFonts w:ascii="Times New Roman" w:hAnsi="Times New Roman" w:cs="Times New Roman"/>
              </w:rPr>
            </w:pPr>
            <w:r w:rsidRPr="00A6711D">
              <w:rPr>
                <w:rFonts w:ascii="Times New Roman" w:hAnsi="Times New Roman" w:cs="Times New Roman"/>
              </w:rPr>
              <w:t>Зо 05.01</w:t>
            </w:r>
          </w:p>
          <w:p w:rsidR="0071338F" w:rsidRPr="00A6711D" w:rsidRDefault="0071338F" w:rsidP="00A6711D">
            <w:pPr>
              <w:jc w:val="center"/>
              <w:rPr>
                <w:rFonts w:ascii="Times New Roman" w:hAnsi="Times New Roman" w:cs="Times New Roman"/>
              </w:rPr>
            </w:pPr>
            <w:r w:rsidRPr="00A6711D">
              <w:rPr>
                <w:rFonts w:ascii="Times New Roman" w:hAnsi="Times New Roman" w:cs="Times New Roman"/>
              </w:rPr>
              <w:t>Уо 06.01</w:t>
            </w:r>
          </w:p>
          <w:p w:rsidR="0071338F" w:rsidRPr="00A6711D" w:rsidRDefault="0071338F" w:rsidP="00A6711D">
            <w:pPr>
              <w:jc w:val="center"/>
              <w:rPr>
                <w:rFonts w:ascii="Times New Roman" w:hAnsi="Times New Roman" w:cs="Times New Roman"/>
              </w:rPr>
            </w:pPr>
            <w:r w:rsidRPr="00A6711D">
              <w:rPr>
                <w:rFonts w:ascii="Times New Roman" w:hAnsi="Times New Roman" w:cs="Times New Roman"/>
              </w:rPr>
              <w:t>Зо 06.01</w:t>
            </w:r>
          </w:p>
        </w:tc>
      </w:tr>
      <w:tr w:rsidR="0071338F" w:rsidRPr="00A6711D" w:rsidTr="002C2D58">
        <w:trPr>
          <w:trHeight w:val="20"/>
        </w:trPr>
        <w:tc>
          <w:tcPr>
            <w:tcW w:w="773" w:type="pct"/>
            <w:vMerge w:val="restart"/>
          </w:tcPr>
          <w:p w:rsidR="0071338F" w:rsidRPr="00A6711D" w:rsidRDefault="0071338F" w:rsidP="00A6711D">
            <w:pPr>
              <w:jc w:val="both"/>
              <w:rPr>
                <w:rFonts w:ascii="Times New Roman" w:hAnsi="Times New Roman" w:cs="Times New Roman"/>
                <w:b/>
              </w:rPr>
            </w:pPr>
            <w:r w:rsidRPr="00A6711D">
              <w:rPr>
                <w:rFonts w:ascii="Times New Roman" w:hAnsi="Times New Roman" w:cs="Times New Roman"/>
                <w:b/>
              </w:rPr>
              <w:t>Тема 4.3.</w:t>
            </w:r>
          </w:p>
          <w:p w:rsidR="0071338F" w:rsidRPr="00A6711D" w:rsidRDefault="0071338F" w:rsidP="00A6711D">
            <w:pPr>
              <w:jc w:val="both"/>
              <w:rPr>
                <w:rFonts w:ascii="Times New Roman" w:hAnsi="Times New Roman" w:cs="Times New Roman"/>
                <w:b/>
              </w:rPr>
            </w:pPr>
            <w:r w:rsidRPr="00A6711D">
              <w:rPr>
                <w:rFonts w:ascii="Times New Roman" w:hAnsi="Times New Roman" w:cs="Times New Roman"/>
                <w:b/>
              </w:rPr>
              <w:t>Этнические общности и нации</w:t>
            </w:r>
          </w:p>
          <w:p w:rsidR="0071338F" w:rsidRPr="00A6711D" w:rsidRDefault="0071338F" w:rsidP="00A6711D">
            <w:pPr>
              <w:jc w:val="both"/>
              <w:rPr>
                <w:rFonts w:ascii="Times New Roman" w:hAnsi="Times New Roman" w:cs="Times New Roman"/>
                <w:b/>
              </w:rPr>
            </w:pPr>
          </w:p>
        </w:tc>
        <w:tc>
          <w:tcPr>
            <w:tcW w:w="2776" w:type="pct"/>
            <w:tcBorders>
              <w:bottom w:val="single" w:sz="4" w:space="0" w:color="auto"/>
            </w:tcBorders>
          </w:tcPr>
          <w:p w:rsidR="0071338F" w:rsidRPr="00A6711D" w:rsidRDefault="0071338F" w:rsidP="00A6711D">
            <w:pPr>
              <w:jc w:val="both"/>
              <w:rPr>
                <w:rFonts w:ascii="Times New Roman" w:hAnsi="Times New Roman" w:cs="Times New Roman"/>
                <w:b/>
              </w:rPr>
            </w:pPr>
            <w:r w:rsidRPr="00A6711D">
              <w:rPr>
                <w:rFonts w:ascii="Times New Roman" w:hAnsi="Times New Roman" w:cs="Times New Roman"/>
                <w:b/>
              </w:rPr>
              <w:t>Содержание</w:t>
            </w:r>
          </w:p>
        </w:tc>
        <w:tc>
          <w:tcPr>
            <w:tcW w:w="428" w:type="pct"/>
            <w:tcBorders>
              <w:bottom w:val="single" w:sz="4" w:space="0" w:color="auto"/>
            </w:tcBorders>
          </w:tcPr>
          <w:p w:rsidR="0071338F" w:rsidRPr="00A6711D" w:rsidRDefault="0071338F" w:rsidP="00A6711D">
            <w:pPr>
              <w:jc w:val="center"/>
              <w:rPr>
                <w:rFonts w:ascii="Times New Roman" w:hAnsi="Times New Roman" w:cs="Times New Roman"/>
                <w:i/>
              </w:rPr>
            </w:pPr>
            <w:r w:rsidRPr="00A6711D">
              <w:rPr>
                <w:rFonts w:ascii="Times New Roman" w:hAnsi="Times New Roman" w:cs="Times New Roman"/>
                <w:i/>
              </w:rPr>
              <w:t>2</w:t>
            </w:r>
          </w:p>
        </w:tc>
        <w:tc>
          <w:tcPr>
            <w:tcW w:w="569" w:type="pct"/>
            <w:tcBorders>
              <w:bottom w:val="single" w:sz="4" w:space="0" w:color="auto"/>
            </w:tcBorders>
            <w:vAlign w:val="center"/>
          </w:tcPr>
          <w:p w:rsidR="0071338F" w:rsidRPr="002C2D58" w:rsidRDefault="0071338F" w:rsidP="00A6711D">
            <w:pPr>
              <w:jc w:val="center"/>
              <w:rPr>
                <w:rFonts w:ascii="Times New Roman" w:hAnsi="Times New Roman" w:cs="Times New Roman"/>
              </w:rPr>
            </w:pPr>
          </w:p>
        </w:tc>
        <w:tc>
          <w:tcPr>
            <w:tcW w:w="454" w:type="pct"/>
            <w:tcBorders>
              <w:bottom w:val="single" w:sz="4" w:space="0" w:color="auto"/>
            </w:tcBorders>
            <w:vAlign w:val="center"/>
          </w:tcPr>
          <w:p w:rsidR="0071338F" w:rsidRPr="00A6711D" w:rsidRDefault="0071338F" w:rsidP="00A6711D">
            <w:pPr>
              <w:jc w:val="center"/>
              <w:rPr>
                <w:rFonts w:ascii="Times New Roman" w:hAnsi="Times New Roman" w:cs="Times New Roman"/>
              </w:rPr>
            </w:pPr>
          </w:p>
        </w:tc>
      </w:tr>
      <w:tr w:rsidR="0071338F" w:rsidRPr="00A6711D" w:rsidTr="002C2D58">
        <w:trPr>
          <w:trHeight w:val="20"/>
        </w:trPr>
        <w:tc>
          <w:tcPr>
            <w:tcW w:w="773" w:type="pct"/>
            <w:vMerge/>
          </w:tcPr>
          <w:p w:rsidR="0071338F" w:rsidRPr="00A6711D" w:rsidRDefault="0071338F" w:rsidP="00A6711D">
            <w:pPr>
              <w:jc w:val="center"/>
              <w:rPr>
                <w:rFonts w:ascii="Times New Roman" w:hAnsi="Times New Roman" w:cs="Times New Roman"/>
                <w:b/>
              </w:rPr>
            </w:pPr>
          </w:p>
        </w:tc>
        <w:tc>
          <w:tcPr>
            <w:tcW w:w="2776" w:type="pct"/>
            <w:tcBorders>
              <w:top w:val="single" w:sz="4" w:space="0" w:color="auto"/>
            </w:tcBorders>
          </w:tcPr>
          <w:p w:rsidR="0071338F" w:rsidRPr="00A6711D" w:rsidRDefault="0071338F" w:rsidP="00A6711D">
            <w:pPr>
              <w:jc w:val="both"/>
              <w:rPr>
                <w:rFonts w:ascii="Times New Roman" w:hAnsi="Times New Roman" w:cs="Times New Roman"/>
              </w:rPr>
            </w:pPr>
            <w:r w:rsidRPr="00A6711D">
              <w:rPr>
                <w:rFonts w:ascii="Times New Roman" w:hAnsi="Times New Roman" w:cs="Times New Roman"/>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tc>
        <w:tc>
          <w:tcPr>
            <w:tcW w:w="428" w:type="pct"/>
            <w:tcBorders>
              <w:top w:val="single" w:sz="4" w:space="0" w:color="auto"/>
            </w:tcBorders>
          </w:tcPr>
          <w:p w:rsidR="0071338F" w:rsidRPr="00A6711D" w:rsidRDefault="0071338F" w:rsidP="00A6711D">
            <w:pPr>
              <w:rPr>
                <w:rFonts w:ascii="Times New Roman" w:hAnsi="Times New Roman" w:cs="Times New Roman"/>
                <w:i/>
              </w:rPr>
            </w:pPr>
            <w:r w:rsidRPr="00A6711D">
              <w:rPr>
                <w:rFonts w:ascii="Times New Roman" w:hAnsi="Times New Roman" w:cs="Times New Roman"/>
                <w:i/>
              </w:rPr>
              <w:t>2</w:t>
            </w:r>
          </w:p>
        </w:tc>
        <w:tc>
          <w:tcPr>
            <w:tcW w:w="569" w:type="pct"/>
            <w:tcBorders>
              <w:top w:val="single" w:sz="4" w:space="0" w:color="auto"/>
            </w:tcBorders>
          </w:tcPr>
          <w:p w:rsidR="0071338F" w:rsidRPr="002C2D58" w:rsidRDefault="0071338F" w:rsidP="00A6711D">
            <w:pPr>
              <w:jc w:val="center"/>
              <w:rPr>
                <w:rFonts w:ascii="Times New Roman" w:hAnsi="Times New Roman" w:cs="Times New Roman"/>
              </w:rPr>
            </w:pPr>
            <w:r w:rsidRPr="002C2D58">
              <w:rPr>
                <w:rFonts w:ascii="Times New Roman" w:hAnsi="Times New Roman" w:cs="Times New Roman"/>
              </w:rPr>
              <w:t>ОК 05</w:t>
            </w:r>
          </w:p>
          <w:p w:rsidR="0071338F" w:rsidRPr="002C2D58" w:rsidRDefault="0071338F" w:rsidP="00A6711D">
            <w:pPr>
              <w:jc w:val="center"/>
              <w:rPr>
                <w:rFonts w:ascii="Times New Roman" w:hAnsi="Times New Roman" w:cs="Times New Roman"/>
                <w:iCs/>
              </w:rPr>
            </w:pPr>
            <w:r w:rsidRPr="002C2D58">
              <w:rPr>
                <w:rFonts w:ascii="Times New Roman" w:hAnsi="Times New Roman" w:cs="Times New Roman"/>
              </w:rPr>
              <w:t>ОК 06</w:t>
            </w:r>
          </w:p>
          <w:p w:rsidR="0071338F" w:rsidRPr="002C2D58" w:rsidRDefault="0071338F" w:rsidP="00A6711D">
            <w:pPr>
              <w:jc w:val="center"/>
              <w:rPr>
                <w:rFonts w:ascii="Times New Roman" w:hAnsi="Times New Roman" w:cs="Times New Roman"/>
              </w:rPr>
            </w:pPr>
          </w:p>
        </w:tc>
        <w:tc>
          <w:tcPr>
            <w:tcW w:w="454" w:type="pct"/>
            <w:tcBorders>
              <w:top w:val="single" w:sz="4" w:space="0" w:color="auto"/>
            </w:tcBorders>
          </w:tcPr>
          <w:p w:rsidR="0071338F" w:rsidRPr="00A6711D" w:rsidRDefault="0071338F" w:rsidP="00A6711D">
            <w:pPr>
              <w:jc w:val="center"/>
              <w:rPr>
                <w:rFonts w:ascii="Times New Roman" w:hAnsi="Times New Roman" w:cs="Times New Roman"/>
              </w:rPr>
            </w:pPr>
            <w:r w:rsidRPr="00A6711D">
              <w:rPr>
                <w:rFonts w:ascii="Times New Roman" w:hAnsi="Times New Roman" w:cs="Times New Roman"/>
              </w:rPr>
              <w:t>Уо 05.01</w:t>
            </w:r>
          </w:p>
          <w:p w:rsidR="0071338F" w:rsidRPr="00A6711D" w:rsidRDefault="0071338F" w:rsidP="00A6711D">
            <w:pPr>
              <w:jc w:val="center"/>
              <w:rPr>
                <w:rFonts w:ascii="Times New Roman" w:hAnsi="Times New Roman" w:cs="Times New Roman"/>
              </w:rPr>
            </w:pPr>
            <w:r w:rsidRPr="00A6711D">
              <w:rPr>
                <w:rFonts w:ascii="Times New Roman" w:hAnsi="Times New Roman" w:cs="Times New Roman"/>
              </w:rPr>
              <w:t>Зо 05.01</w:t>
            </w:r>
          </w:p>
          <w:p w:rsidR="0071338F" w:rsidRPr="00A6711D" w:rsidRDefault="0071338F" w:rsidP="00A6711D">
            <w:pPr>
              <w:jc w:val="center"/>
              <w:rPr>
                <w:rFonts w:ascii="Times New Roman" w:hAnsi="Times New Roman" w:cs="Times New Roman"/>
              </w:rPr>
            </w:pPr>
            <w:r w:rsidRPr="00A6711D">
              <w:rPr>
                <w:rFonts w:ascii="Times New Roman" w:hAnsi="Times New Roman" w:cs="Times New Roman"/>
              </w:rPr>
              <w:t>Уо 06.01</w:t>
            </w:r>
          </w:p>
          <w:p w:rsidR="0071338F" w:rsidRPr="00A6711D" w:rsidRDefault="0071338F" w:rsidP="00A6711D">
            <w:pPr>
              <w:jc w:val="center"/>
              <w:rPr>
                <w:rFonts w:ascii="Times New Roman" w:hAnsi="Times New Roman" w:cs="Times New Roman"/>
              </w:rPr>
            </w:pPr>
            <w:r w:rsidRPr="00A6711D">
              <w:rPr>
                <w:rFonts w:ascii="Times New Roman" w:hAnsi="Times New Roman" w:cs="Times New Roman"/>
              </w:rPr>
              <w:t>Зо 06.01</w:t>
            </w:r>
          </w:p>
        </w:tc>
      </w:tr>
      <w:tr w:rsidR="0071338F" w:rsidRPr="00A6711D" w:rsidTr="002C2D58">
        <w:trPr>
          <w:trHeight w:val="20"/>
        </w:trPr>
        <w:tc>
          <w:tcPr>
            <w:tcW w:w="773" w:type="pct"/>
            <w:vMerge w:val="restart"/>
          </w:tcPr>
          <w:p w:rsidR="0071338F" w:rsidRPr="00A6711D" w:rsidRDefault="0071338F" w:rsidP="00A6711D">
            <w:pPr>
              <w:jc w:val="both"/>
              <w:rPr>
                <w:rFonts w:ascii="Times New Roman" w:hAnsi="Times New Roman" w:cs="Times New Roman"/>
                <w:b/>
              </w:rPr>
            </w:pPr>
            <w:r w:rsidRPr="00A6711D">
              <w:rPr>
                <w:rFonts w:ascii="Times New Roman" w:hAnsi="Times New Roman" w:cs="Times New Roman"/>
                <w:b/>
              </w:rPr>
              <w:t>Тема 4.4. Социальные нормы и социальный контроль. Социальный конфликт и способы его разрешения</w:t>
            </w:r>
          </w:p>
          <w:p w:rsidR="0071338F" w:rsidRPr="00A6711D" w:rsidRDefault="0071338F" w:rsidP="00A6711D">
            <w:pPr>
              <w:jc w:val="both"/>
              <w:rPr>
                <w:rFonts w:ascii="Times New Roman" w:hAnsi="Times New Roman" w:cs="Times New Roman"/>
                <w:b/>
              </w:rPr>
            </w:pPr>
          </w:p>
        </w:tc>
        <w:tc>
          <w:tcPr>
            <w:tcW w:w="2776" w:type="pct"/>
          </w:tcPr>
          <w:p w:rsidR="0071338F" w:rsidRPr="00A6711D" w:rsidRDefault="0071338F" w:rsidP="00A6711D">
            <w:pPr>
              <w:jc w:val="both"/>
              <w:rPr>
                <w:rFonts w:ascii="Times New Roman" w:hAnsi="Times New Roman" w:cs="Times New Roman"/>
                <w:b/>
              </w:rPr>
            </w:pPr>
            <w:r w:rsidRPr="00A6711D">
              <w:rPr>
                <w:rFonts w:ascii="Times New Roman" w:hAnsi="Times New Roman" w:cs="Times New Roman"/>
                <w:b/>
              </w:rPr>
              <w:t>Содержание</w:t>
            </w:r>
          </w:p>
        </w:tc>
        <w:tc>
          <w:tcPr>
            <w:tcW w:w="428" w:type="pct"/>
            <w:tcBorders>
              <w:bottom w:val="single" w:sz="4" w:space="0" w:color="auto"/>
            </w:tcBorders>
          </w:tcPr>
          <w:p w:rsidR="0071338F" w:rsidRPr="00A6711D" w:rsidRDefault="0071338F" w:rsidP="00A6711D">
            <w:pPr>
              <w:jc w:val="center"/>
              <w:rPr>
                <w:rFonts w:ascii="Times New Roman" w:hAnsi="Times New Roman" w:cs="Times New Roman"/>
                <w:i/>
              </w:rPr>
            </w:pPr>
            <w:r w:rsidRPr="00A6711D">
              <w:rPr>
                <w:rFonts w:ascii="Times New Roman" w:hAnsi="Times New Roman" w:cs="Times New Roman"/>
                <w:i/>
              </w:rPr>
              <w:t>2</w:t>
            </w:r>
          </w:p>
        </w:tc>
        <w:tc>
          <w:tcPr>
            <w:tcW w:w="569" w:type="pct"/>
            <w:tcBorders>
              <w:bottom w:val="single" w:sz="4" w:space="0" w:color="auto"/>
            </w:tcBorders>
            <w:vAlign w:val="center"/>
          </w:tcPr>
          <w:p w:rsidR="0071338F" w:rsidRPr="002C2D58" w:rsidRDefault="0071338F" w:rsidP="00A6711D">
            <w:pPr>
              <w:jc w:val="center"/>
              <w:rPr>
                <w:rFonts w:ascii="Times New Roman" w:hAnsi="Times New Roman" w:cs="Times New Roman"/>
              </w:rPr>
            </w:pPr>
          </w:p>
        </w:tc>
        <w:tc>
          <w:tcPr>
            <w:tcW w:w="454" w:type="pct"/>
            <w:tcBorders>
              <w:bottom w:val="single" w:sz="4" w:space="0" w:color="auto"/>
            </w:tcBorders>
          </w:tcPr>
          <w:p w:rsidR="0071338F" w:rsidRPr="00A6711D" w:rsidRDefault="0071338F" w:rsidP="00A6711D">
            <w:pPr>
              <w:jc w:val="center"/>
              <w:rPr>
                <w:rFonts w:ascii="Times New Roman" w:hAnsi="Times New Roman" w:cs="Times New Roman"/>
              </w:rPr>
            </w:pPr>
          </w:p>
        </w:tc>
      </w:tr>
      <w:tr w:rsidR="0071338F" w:rsidRPr="00A6711D" w:rsidTr="002C2D58">
        <w:trPr>
          <w:trHeight w:val="20"/>
        </w:trPr>
        <w:tc>
          <w:tcPr>
            <w:tcW w:w="773" w:type="pct"/>
            <w:vMerge/>
          </w:tcPr>
          <w:p w:rsidR="0071338F" w:rsidRPr="00A6711D" w:rsidRDefault="0071338F" w:rsidP="00A6711D">
            <w:pPr>
              <w:jc w:val="center"/>
              <w:rPr>
                <w:rFonts w:ascii="Times New Roman" w:hAnsi="Times New Roman" w:cs="Times New Roman"/>
                <w:b/>
              </w:rPr>
            </w:pPr>
          </w:p>
        </w:tc>
        <w:tc>
          <w:tcPr>
            <w:tcW w:w="2776" w:type="pct"/>
          </w:tcPr>
          <w:p w:rsidR="0071338F" w:rsidRPr="00A6711D" w:rsidRDefault="0071338F" w:rsidP="00A6711D">
            <w:pPr>
              <w:jc w:val="both"/>
              <w:rPr>
                <w:rFonts w:ascii="Times New Roman" w:hAnsi="Times New Roman" w:cs="Times New Roman"/>
                <w:b/>
              </w:rPr>
            </w:pPr>
            <w:r w:rsidRPr="00A6711D">
              <w:rPr>
                <w:rFonts w:ascii="Times New Roman" w:hAnsi="Times New Roman" w:cs="Times New Roman"/>
                <w:b/>
              </w:rPr>
              <w:t>В том числе практических занятий и лабораторных работ</w:t>
            </w:r>
          </w:p>
        </w:tc>
        <w:tc>
          <w:tcPr>
            <w:tcW w:w="428" w:type="pct"/>
            <w:tcBorders>
              <w:top w:val="single" w:sz="4" w:space="0" w:color="auto"/>
              <w:bottom w:val="single" w:sz="4" w:space="0" w:color="auto"/>
            </w:tcBorders>
          </w:tcPr>
          <w:p w:rsidR="0071338F" w:rsidRPr="00A6711D" w:rsidRDefault="0071338F" w:rsidP="00A6711D">
            <w:pPr>
              <w:rPr>
                <w:rFonts w:ascii="Times New Roman" w:hAnsi="Times New Roman" w:cs="Times New Roman"/>
                <w:i/>
              </w:rPr>
            </w:pPr>
            <w:r w:rsidRPr="00A6711D">
              <w:rPr>
                <w:rFonts w:ascii="Times New Roman" w:hAnsi="Times New Roman" w:cs="Times New Roman"/>
                <w:i/>
              </w:rPr>
              <w:t>2</w:t>
            </w:r>
          </w:p>
        </w:tc>
        <w:tc>
          <w:tcPr>
            <w:tcW w:w="569" w:type="pct"/>
            <w:tcBorders>
              <w:top w:val="single" w:sz="4" w:space="0" w:color="auto"/>
              <w:bottom w:val="single" w:sz="4" w:space="0" w:color="auto"/>
            </w:tcBorders>
            <w:vAlign w:val="center"/>
          </w:tcPr>
          <w:p w:rsidR="0071338F" w:rsidRPr="002C2D58" w:rsidRDefault="0071338F" w:rsidP="00A6711D">
            <w:pPr>
              <w:jc w:val="center"/>
              <w:rPr>
                <w:rFonts w:ascii="Times New Roman" w:hAnsi="Times New Roman" w:cs="Times New Roman"/>
              </w:rPr>
            </w:pPr>
          </w:p>
        </w:tc>
        <w:tc>
          <w:tcPr>
            <w:tcW w:w="454" w:type="pct"/>
            <w:tcBorders>
              <w:top w:val="single" w:sz="4" w:space="0" w:color="auto"/>
              <w:bottom w:val="single" w:sz="4" w:space="0" w:color="auto"/>
            </w:tcBorders>
          </w:tcPr>
          <w:p w:rsidR="0071338F" w:rsidRPr="00A6711D" w:rsidRDefault="0071338F" w:rsidP="00A6711D">
            <w:pPr>
              <w:jc w:val="center"/>
              <w:rPr>
                <w:rFonts w:ascii="Times New Roman" w:hAnsi="Times New Roman" w:cs="Times New Roman"/>
                <w:b/>
              </w:rPr>
            </w:pPr>
          </w:p>
        </w:tc>
      </w:tr>
      <w:tr w:rsidR="00A6711D" w:rsidRPr="00A6711D" w:rsidTr="002C2D58">
        <w:trPr>
          <w:trHeight w:val="20"/>
        </w:trPr>
        <w:tc>
          <w:tcPr>
            <w:tcW w:w="773" w:type="pct"/>
            <w:vMerge/>
          </w:tcPr>
          <w:p w:rsidR="00A6711D" w:rsidRPr="00A6711D" w:rsidRDefault="00A6711D" w:rsidP="00A6711D">
            <w:pPr>
              <w:jc w:val="center"/>
              <w:rPr>
                <w:rFonts w:ascii="Times New Roman" w:hAnsi="Times New Roman" w:cs="Times New Roman"/>
                <w:b/>
              </w:rPr>
            </w:pPr>
          </w:p>
        </w:tc>
        <w:tc>
          <w:tcPr>
            <w:tcW w:w="2776" w:type="pct"/>
          </w:tcPr>
          <w:p w:rsidR="00A6711D" w:rsidRPr="00A6711D" w:rsidRDefault="00A6711D" w:rsidP="00A6711D">
            <w:pPr>
              <w:jc w:val="both"/>
              <w:rPr>
                <w:rFonts w:ascii="Times New Roman" w:hAnsi="Times New Roman" w:cs="Times New Roman"/>
              </w:rPr>
            </w:pPr>
            <w:r w:rsidRPr="00A6711D">
              <w:rPr>
                <w:rFonts w:ascii="Times New Roman" w:hAnsi="Times New Roman" w:cs="Times New Roman"/>
              </w:rPr>
              <w:t>Социальные нормы и отклоняющееся (девиантное) поведение. Формы социальных девиаций. Конформизм. Социальный контроль и самоконтроль.</w:t>
            </w:r>
          </w:p>
          <w:p w:rsidR="00A6711D" w:rsidRPr="00A6711D" w:rsidRDefault="00A6711D" w:rsidP="00A6711D">
            <w:pPr>
              <w:jc w:val="both"/>
              <w:rPr>
                <w:rFonts w:ascii="Times New Roman" w:hAnsi="Times New Roman" w:cs="Times New Roman"/>
              </w:rPr>
            </w:pPr>
            <w:r w:rsidRPr="00A6711D">
              <w:rPr>
                <w:rFonts w:ascii="Times New Roman" w:hAnsi="Times New Roman" w:cs="Times New Roman"/>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tc>
        <w:tc>
          <w:tcPr>
            <w:tcW w:w="428" w:type="pct"/>
            <w:tcBorders>
              <w:top w:val="single" w:sz="4" w:space="0" w:color="auto"/>
              <w:bottom w:val="single" w:sz="4" w:space="0" w:color="auto"/>
            </w:tcBorders>
          </w:tcPr>
          <w:p w:rsidR="00A6711D" w:rsidRPr="00A6711D" w:rsidRDefault="00A6711D" w:rsidP="00A6711D">
            <w:pPr>
              <w:rPr>
                <w:rFonts w:ascii="Times New Roman" w:hAnsi="Times New Roman" w:cs="Times New Roman"/>
                <w:i/>
              </w:rPr>
            </w:pPr>
            <w:r w:rsidRPr="00A6711D">
              <w:rPr>
                <w:rFonts w:ascii="Times New Roman" w:hAnsi="Times New Roman" w:cs="Times New Roman"/>
                <w:i/>
              </w:rPr>
              <w:t>1</w:t>
            </w:r>
          </w:p>
        </w:tc>
        <w:tc>
          <w:tcPr>
            <w:tcW w:w="569" w:type="pct"/>
            <w:vMerge w:val="restart"/>
            <w:tcBorders>
              <w:top w:val="single" w:sz="4" w:space="0" w:color="auto"/>
            </w:tcBorders>
          </w:tcPr>
          <w:p w:rsidR="00A6711D" w:rsidRPr="002C2D58" w:rsidRDefault="00A6711D" w:rsidP="00A6711D">
            <w:pPr>
              <w:jc w:val="center"/>
              <w:rPr>
                <w:rFonts w:ascii="Times New Roman" w:hAnsi="Times New Roman" w:cs="Times New Roman"/>
              </w:rPr>
            </w:pPr>
            <w:r w:rsidRPr="002C2D58">
              <w:rPr>
                <w:rFonts w:ascii="Times New Roman" w:hAnsi="Times New Roman" w:cs="Times New Roman"/>
              </w:rPr>
              <w:t>ОК 04</w:t>
            </w:r>
          </w:p>
          <w:p w:rsidR="00A6711D" w:rsidRPr="002C2D58" w:rsidRDefault="00A6711D" w:rsidP="00A6711D">
            <w:pPr>
              <w:jc w:val="center"/>
              <w:rPr>
                <w:rFonts w:ascii="Times New Roman" w:hAnsi="Times New Roman" w:cs="Times New Roman"/>
              </w:rPr>
            </w:pPr>
            <w:r w:rsidRPr="002C2D58">
              <w:rPr>
                <w:rFonts w:ascii="Times New Roman" w:hAnsi="Times New Roman" w:cs="Times New Roman"/>
              </w:rPr>
              <w:t>ОК 05</w:t>
            </w:r>
          </w:p>
          <w:p w:rsidR="00A6711D" w:rsidRPr="002C2D58" w:rsidRDefault="00A6711D" w:rsidP="00A6711D">
            <w:pPr>
              <w:jc w:val="center"/>
              <w:rPr>
                <w:rFonts w:ascii="Times New Roman" w:hAnsi="Times New Roman" w:cs="Times New Roman"/>
              </w:rPr>
            </w:pPr>
            <w:r w:rsidRPr="002C2D58">
              <w:rPr>
                <w:rFonts w:ascii="Times New Roman" w:hAnsi="Times New Roman" w:cs="Times New Roman"/>
              </w:rPr>
              <w:t>ПК 1.1</w:t>
            </w:r>
          </w:p>
        </w:tc>
        <w:tc>
          <w:tcPr>
            <w:tcW w:w="454" w:type="pct"/>
            <w:vMerge w:val="restart"/>
            <w:tcBorders>
              <w:top w:val="single" w:sz="4" w:space="0" w:color="auto"/>
            </w:tcBorders>
          </w:tcPr>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Уо 04.01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Зо 04.01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Уо 05.01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Зо 05.01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Н 1.1.02</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 1.1.01</w:t>
            </w:r>
          </w:p>
        </w:tc>
      </w:tr>
      <w:tr w:rsidR="00A6711D" w:rsidRPr="00A6711D" w:rsidTr="002C2D58">
        <w:trPr>
          <w:trHeight w:val="20"/>
        </w:trPr>
        <w:tc>
          <w:tcPr>
            <w:tcW w:w="773" w:type="pct"/>
            <w:vMerge/>
          </w:tcPr>
          <w:p w:rsidR="00A6711D" w:rsidRPr="00A6711D" w:rsidRDefault="00A6711D" w:rsidP="00A6711D">
            <w:pPr>
              <w:jc w:val="center"/>
              <w:rPr>
                <w:rFonts w:ascii="Times New Roman" w:hAnsi="Times New Roman" w:cs="Times New Roman"/>
                <w:b/>
              </w:rPr>
            </w:pPr>
          </w:p>
        </w:tc>
        <w:tc>
          <w:tcPr>
            <w:tcW w:w="2776" w:type="pct"/>
          </w:tcPr>
          <w:p w:rsidR="00A6711D" w:rsidRPr="00A6711D" w:rsidRDefault="00A6711D" w:rsidP="00A6711D">
            <w:pPr>
              <w:jc w:val="both"/>
              <w:rPr>
                <w:rFonts w:ascii="Times New Roman" w:hAnsi="Times New Roman" w:cs="Times New Roman"/>
              </w:rPr>
            </w:pPr>
            <w:r w:rsidRPr="00A6711D">
              <w:rPr>
                <w:rFonts w:ascii="Times New Roman" w:hAnsi="Times New Roman" w:cs="Times New Roman"/>
                <w:b/>
              </w:rPr>
              <w:t>Профессионально-ориентированное содержание</w:t>
            </w:r>
            <w:r w:rsidRPr="00A6711D">
              <w:rPr>
                <w:rFonts w:ascii="Times New Roman" w:hAnsi="Times New Roman" w:cs="Times New Roman"/>
              </w:rPr>
              <w:t xml:space="preserve"> Конфликты в трудовых коллективах и пути их преодоления. Стратегии поведения в конфликтной ситуации</w:t>
            </w:r>
          </w:p>
        </w:tc>
        <w:tc>
          <w:tcPr>
            <w:tcW w:w="428" w:type="pct"/>
            <w:tcBorders>
              <w:top w:val="single" w:sz="4" w:space="0" w:color="auto"/>
            </w:tcBorders>
          </w:tcPr>
          <w:p w:rsidR="00A6711D" w:rsidRPr="00A6711D" w:rsidRDefault="00A6711D" w:rsidP="00A6711D">
            <w:pPr>
              <w:rPr>
                <w:rFonts w:ascii="Times New Roman" w:hAnsi="Times New Roman" w:cs="Times New Roman"/>
                <w:i/>
              </w:rPr>
            </w:pPr>
            <w:r w:rsidRPr="00A6711D">
              <w:rPr>
                <w:rFonts w:ascii="Times New Roman" w:hAnsi="Times New Roman" w:cs="Times New Roman"/>
                <w:i/>
              </w:rPr>
              <w:t>1</w:t>
            </w:r>
          </w:p>
        </w:tc>
        <w:tc>
          <w:tcPr>
            <w:tcW w:w="569" w:type="pct"/>
            <w:vMerge/>
          </w:tcPr>
          <w:p w:rsidR="00A6711D" w:rsidRPr="002C2D58" w:rsidRDefault="00A6711D" w:rsidP="00A6711D">
            <w:pPr>
              <w:jc w:val="center"/>
              <w:rPr>
                <w:rFonts w:ascii="Times New Roman" w:hAnsi="Times New Roman" w:cs="Times New Roman"/>
              </w:rPr>
            </w:pPr>
          </w:p>
        </w:tc>
        <w:tc>
          <w:tcPr>
            <w:tcW w:w="454" w:type="pct"/>
            <w:vMerge/>
          </w:tcPr>
          <w:p w:rsidR="00A6711D" w:rsidRPr="00A6711D" w:rsidRDefault="00A6711D" w:rsidP="00A6711D">
            <w:pPr>
              <w:jc w:val="center"/>
              <w:rPr>
                <w:rFonts w:ascii="Times New Roman" w:hAnsi="Times New Roman" w:cs="Times New Roman"/>
              </w:rPr>
            </w:pPr>
          </w:p>
        </w:tc>
      </w:tr>
      <w:tr w:rsidR="0071338F" w:rsidRPr="00A6711D" w:rsidTr="002C2D58">
        <w:trPr>
          <w:trHeight w:val="20"/>
        </w:trPr>
        <w:tc>
          <w:tcPr>
            <w:tcW w:w="3549" w:type="pct"/>
            <w:gridSpan w:val="2"/>
          </w:tcPr>
          <w:p w:rsidR="0071338F" w:rsidRPr="00A6711D" w:rsidRDefault="0071338F" w:rsidP="00A6711D">
            <w:pPr>
              <w:rPr>
                <w:rFonts w:ascii="Times New Roman" w:hAnsi="Times New Roman" w:cs="Times New Roman"/>
                <w:b/>
              </w:rPr>
            </w:pPr>
            <w:r w:rsidRPr="00A6711D">
              <w:rPr>
                <w:rFonts w:ascii="Times New Roman" w:hAnsi="Times New Roman" w:cs="Times New Roman"/>
                <w:b/>
              </w:rPr>
              <w:t>Раздел 5. Политическая сфера</w:t>
            </w:r>
          </w:p>
        </w:tc>
        <w:tc>
          <w:tcPr>
            <w:tcW w:w="428" w:type="pct"/>
          </w:tcPr>
          <w:p w:rsidR="0071338F" w:rsidRPr="00A6711D" w:rsidRDefault="0071338F" w:rsidP="00A6711D">
            <w:pPr>
              <w:jc w:val="center"/>
              <w:rPr>
                <w:rFonts w:ascii="Times New Roman" w:hAnsi="Times New Roman" w:cs="Times New Roman"/>
                <w:b/>
              </w:rPr>
            </w:pPr>
            <w:r w:rsidRPr="00A6711D">
              <w:rPr>
                <w:rFonts w:ascii="Times New Roman" w:hAnsi="Times New Roman" w:cs="Times New Roman"/>
                <w:b/>
              </w:rPr>
              <w:t>8</w:t>
            </w:r>
          </w:p>
        </w:tc>
        <w:tc>
          <w:tcPr>
            <w:tcW w:w="569" w:type="pct"/>
            <w:vAlign w:val="center"/>
          </w:tcPr>
          <w:p w:rsidR="0071338F" w:rsidRPr="002C2D58" w:rsidRDefault="0071338F" w:rsidP="00A6711D">
            <w:pPr>
              <w:jc w:val="center"/>
              <w:rPr>
                <w:rFonts w:ascii="Times New Roman" w:hAnsi="Times New Roman" w:cs="Times New Roman"/>
              </w:rPr>
            </w:pPr>
          </w:p>
        </w:tc>
        <w:tc>
          <w:tcPr>
            <w:tcW w:w="454" w:type="pct"/>
          </w:tcPr>
          <w:p w:rsidR="0071338F" w:rsidRPr="00A6711D" w:rsidRDefault="0071338F" w:rsidP="00A6711D">
            <w:pPr>
              <w:jc w:val="center"/>
              <w:rPr>
                <w:rFonts w:ascii="Times New Roman" w:hAnsi="Times New Roman" w:cs="Times New Roman"/>
                <w:b/>
              </w:rPr>
            </w:pPr>
          </w:p>
        </w:tc>
      </w:tr>
      <w:tr w:rsidR="0071338F" w:rsidRPr="00A6711D" w:rsidTr="002C2D58">
        <w:trPr>
          <w:trHeight w:val="20"/>
        </w:trPr>
        <w:tc>
          <w:tcPr>
            <w:tcW w:w="773" w:type="pct"/>
            <w:vMerge w:val="restart"/>
          </w:tcPr>
          <w:p w:rsidR="0071338F" w:rsidRPr="00A6711D" w:rsidRDefault="0071338F" w:rsidP="00A6711D">
            <w:pPr>
              <w:jc w:val="both"/>
              <w:rPr>
                <w:rFonts w:ascii="Times New Roman" w:hAnsi="Times New Roman" w:cs="Times New Roman"/>
                <w:b/>
              </w:rPr>
            </w:pPr>
            <w:r w:rsidRPr="00A6711D">
              <w:rPr>
                <w:rFonts w:ascii="Times New Roman" w:hAnsi="Times New Roman" w:cs="Times New Roman"/>
                <w:b/>
              </w:rPr>
              <w:t>Тема 5.1.</w:t>
            </w:r>
          </w:p>
          <w:p w:rsidR="0071338F" w:rsidRPr="00A6711D" w:rsidRDefault="0071338F" w:rsidP="00A6711D">
            <w:pPr>
              <w:jc w:val="both"/>
              <w:rPr>
                <w:rFonts w:ascii="Times New Roman" w:hAnsi="Times New Roman" w:cs="Times New Roman"/>
                <w:b/>
              </w:rPr>
            </w:pPr>
            <w:r w:rsidRPr="00A6711D">
              <w:rPr>
                <w:rFonts w:ascii="Times New Roman" w:hAnsi="Times New Roman" w:cs="Times New Roman"/>
                <w:b/>
              </w:rPr>
              <w:t>Политика и власть. Политическая система</w:t>
            </w:r>
          </w:p>
          <w:p w:rsidR="0071338F" w:rsidRPr="00A6711D" w:rsidRDefault="0071338F" w:rsidP="00A6711D">
            <w:pPr>
              <w:jc w:val="both"/>
              <w:rPr>
                <w:rFonts w:ascii="Times New Roman" w:hAnsi="Times New Roman" w:cs="Times New Roman"/>
                <w:b/>
              </w:rPr>
            </w:pPr>
          </w:p>
        </w:tc>
        <w:tc>
          <w:tcPr>
            <w:tcW w:w="2776" w:type="pct"/>
          </w:tcPr>
          <w:p w:rsidR="0071338F" w:rsidRPr="00A6711D" w:rsidRDefault="0071338F" w:rsidP="00A6711D">
            <w:pPr>
              <w:jc w:val="both"/>
              <w:rPr>
                <w:rFonts w:ascii="Times New Roman" w:hAnsi="Times New Roman" w:cs="Times New Roman"/>
                <w:b/>
              </w:rPr>
            </w:pPr>
            <w:r w:rsidRPr="00A6711D">
              <w:rPr>
                <w:rFonts w:ascii="Times New Roman" w:hAnsi="Times New Roman" w:cs="Times New Roman"/>
                <w:b/>
              </w:rPr>
              <w:t>Содержание</w:t>
            </w:r>
          </w:p>
        </w:tc>
        <w:tc>
          <w:tcPr>
            <w:tcW w:w="428" w:type="pct"/>
            <w:tcBorders>
              <w:bottom w:val="single" w:sz="4" w:space="0" w:color="auto"/>
            </w:tcBorders>
          </w:tcPr>
          <w:p w:rsidR="0071338F" w:rsidRPr="00A6711D" w:rsidRDefault="0071338F" w:rsidP="00A6711D">
            <w:pPr>
              <w:jc w:val="center"/>
              <w:rPr>
                <w:rFonts w:ascii="Times New Roman" w:hAnsi="Times New Roman" w:cs="Times New Roman"/>
                <w:i/>
              </w:rPr>
            </w:pPr>
            <w:r w:rsidRPr="00A6711D">
              <w:rPr>
                <w:rFonts w:ascii="Times New Roman" w:hAnsi="Times New Roman" w:cs="Times New Roman"/>
                <w:i/>
              </w:rPr>
              <w:t>4</w:t>
            </w:r>
          </w:p>
        </w:tc>
        <w:tc>
          <w:tcPr>
            <w:tcW w:w="569" w:type="pct"/>
            <w:tcBorders>
              <w:bottom w:val="single" w:sz="4" w:space="0" w:color="auto"/>
            </w:tcBorders>
            <w:vAlign w:val="center"/>
          </w:tcPr>
          <w:p w:rsidR="0071338F" w:rsidRPr="002C2D58" w:rsidRDefault="0071338F" w:rsidP="00A6711D">
            <w:pPr>
              <w:jc w:val="center"/>
              <w:rPr>
                <w:rFonts w:ascii="Times New Roman" w:hAnsi="Times New Roman" w:cs="Times New Roman"/>
              </w:rPr>
            </w:pPr>
          </w:p>
        </w:tc>
        <w:tc>
          <w:tcPr>
            <w:tcW w:w="454" w:type="pct"/>
            <w:tcBorders>
              <w:bottom w:val="single" w:sz="4" w:space="0" w:color="auto"/>
            </w:tcBorders>
          </w:tcPr>
          <w:p w:rsidR="0071338F" w:rsidRPr="00A6711D" w:rsidRDefault="0071338F" w:rsidP="00A6711D">
            <w:pPr>
              <w:jc w:val="center"/>
              <w:rPr>
                <w:rFonts w:ascii="Times New Roman" w:hAnsi="Times New Roman" w:cs="Times New Roman"/>
              </w:rPr>
            </w:pPr>
          </w:p>
        </w:tc>
      </w:tr>
      <w:tr w:rsidR="00A6711D" w:rsidRPr="00A6711D" w:rsidTr="002C2D58">
        <w:trPr>
          <w:trHeight w:val="20"/>
        </w:trPr>
        <w:tc>
          <w:tcPr>
            <w:tcW w:w="773" w:type="pct"/>
            <w:vMerge/>
          </w:tcPr>
          <w:p w:rsidR="00A6711D" w:rsidRPr="00A6711D" w:rsidRDefault="00A6711D" w:rsidP="00A6711D">
            <w:pPr>
              <w:jc w:val="center"/>
              <w:rPr>
                <w:rFonts w:ascii="Times New Roman" w:hAnsi="Times New Roman" w:cs="Times New Roman"/>
                <w:b/>
              </w:rPr>
            </w:pPr>
          </w:p>
        </w:tc>
        <w:tc>
          <w:tcPr>
            <w:tcW w:w="2776" w:type="pct"/>
          </w:tcPr>
          <w:p w:rsidR="00A6711D" w:rsidRPr="00A6711D" w:rsidRDefault="00A6711D" w:rsidP="00A6711D">
            <w:pPr>
              <w:jc w:val="both"/>
              <w:rPr>
                <w:rFonts w:ascii="Times New Roman" w:hAnsi="Times New Roman" w:cs="Times New Roman"/>
              </w:rPr>
            </w:pPr>
            <w:r w:rsidRPr="00A6711D">
              <w:rPr>
                <w:rFonts w:ascii="Times New Roman" w:hAnsi="Times New Roman" w:cs="Times New Roman"/>
              </w:rPr>
              <w:t>Политическая власть и субъекты политики в современном обществе. Политические институты. Политическая деятельность.</w:t>
            </w:r>
          </w:p>
          <w:p w:rsidR="00A6711D" w:rsidRPr="00A6711D" w:rsidRDefault="00A6711D" w:rsidP="00A6711D">
            <w:pPr>
              <w:jc w:val="both"/>
              <w:rPr>
                <w:rFonts w:ascii="Times New Roman" w:hAnsi="Times New Roman" w:cs="Times New Roman"/>
              </w:rPr>
            </w:pPr>
            <w:r w:rsidRPr="00A6711D">
              <w:rPr>
                <w:rFonts w:ascii="Times New Roman" w:hAnsi="Times New Roman" w:cs="Times New Roman"/>
              </w:rPr>
              <w:t>Политическая система общества, ее структура и функции. Политическая система Российской Федерации на современном этапе</w:t>
            </w:r>
          </w:p>
          <w:p w:rsidR="00A6711D" w:rsidRPr="00A6711D" w:rsidRDefault="00A6711D" w:rsidP="00A6711D">
            <w:pPr>
              <w:jc w:val="both"/>
              <w:rPr>
                <w:rFonts w:ascii="Times New Roman" w:hAnsi="Times New Roman" w:cs="Times New Roman"/>
              </w:rPr>
            </w:pPr>
            <w:r w:rsidRPr="00A6711D">
              <w:rPr>
                <w:rFonts w:ascii="Times New Roman" w:hAnsi="Times New Roman" w:cs="Times New Roman"/>
              </w:rPr>
              <w:t>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tc>
        <w:tc>
          <w:tcPr>
            <w:tcW w:w="428" w:type="pct"/>
            <w:tcBorders>
              <w:top w:val="single" w:sz="4" w:space="0" w:color="auto"/>
              <w:bottom w:val="single" w:sz="4" w:space="0" w:color="auto"/>
            </w:tcBorders>
          </w:tcPr>
          <w:p w:rsidR="00A6711D" w:rsidRPr="00A6711D" w:rsidRDefault="00A6711D" w:rsidP="00A6711D">
            <w:pPr>
              <w:rPr>
                <w:rFonts w:ascii="Times New Roman" w:hAnsi="Times New Roman" w:cs="Times New Roman"/>
                <w:i/>
              </w:rPr>
            </w:pPr>
            <w:r w:rsidRPr="00A6711D">
              <w:rPr>
                <w:rFonts w:ascii="Times New Roman" w:hAnsi="Times New Roman" w:cs="Times New Roman"/>
                <w:i/>
              </w:rPr>
              <w:t>2</w:t>
            </w:r>
          </w:p>
        </w:tc>
        <w:tc>
          <w:tcPr>
            <w:tcW w:w="569" w:type="pct"/>
            <w:vMerge w:val="restart"/>
            <w:tcBorders>
              <w:top w:val="single" w:sz="4" w:space="0" w:color="auto"/>
            </w:tcBorders>
          </w:tcPr>
          <w:p w:rsidR="00A6711D" w:rsidRPr="002C2D58" w:rsidRDefault="00A6711D" w:rsidP="00A6711D">
            <w:pPr>
              <w:jc w:val="center"/>
              <w:rPr>
                <w:rFonts w:ascii="Times New Roman" w:hAnsi="Times New Roman" w:cs="Times New Roman"/>
              </w:rPr>
            </w:pPr>
            <w:r w:rsidRPr="002C2D58">
              <w:rPr>
                <w:rFonts w:ascii="Times New Roman" w:hAnsi="Times New Roman" w:cs="Times New Roman"/>
              </w:rPr>
              <w:t>ОК 05</w:t>
            </w:r>
          </w:p>
          <w:p w:rsidR="00A6711D" w:rsidRPr="002C2D58" w:rsidRDefault="00A6711D" w:rsidP="00A6711D">
            <w:pPr>
              <w:jc w:val="center"/>
              <w:rPr>
                <w:rFonts w:ascii="Times New Roman" w:hAnsi="Times New Roman" w:cs="Times New Roman"/>
                <w:iCs/>
              </w:rPr>
            </w:pPr>
            <w:r w:rsidRPr="002C2D58">
              <w:rPr>
                <w:rFonts w:ascii="Times New Roman" w:hAnsi="Times New Roman" w:cs="Times New Roman"/>
              </w:rPr>
              <w:t>ОК 06</w:t>
            </w:r>
          </w:p>
          <w:p w:rsidR="00A6711D" w:rsidRPr="002C2D58" w:rsidRDefault="00A6711D" w:rsidP="00A6711D">
            <w:pPr>
              <w:jc w:val="center"/>
              <w:rPr>
                <w:rFonts w:ascii="Times New Roman" w:hAnsi="Times New Roman" w:cs="Times New Roman"/>
              </w:rPr>
            </w:pPr>
          </w:p>
        </w:tc>
        <w:tc>
          <w:tcPr>
            <w:tcW w:w="454" w:type="pct"/>
            <w:vMerge w:val="restart"/>
            <w:tcBorders>
              <w:top w:val="single" w:sz="4" w:space="0" w:color="auto"/>
            </w:tcBorders>
          </w:tcPr>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Уо 05.01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Зо 05.01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Уо 06.01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Зо 06.01</w:t>
            </w:r>
          </w:p>
          <w:p w:rsidR="00A6711D" w:rsidRPr="00A6711D" w:rsidRDefault="00A6711D" w:rsidP="00A6711D">
            <w:pPr>
              <w:jc w:val="center"/>
              <w:rPr>
                <w:rFonts w:ascii="Times New Roman" w:hAnsi="Times New Roman" w:cs="Times New Roman"/>
              </w:rPr>
            </w:pPr>
          </w:p>
          <w:p w:rsidR="00A6711D" w:rsidRPr="00A6711D" w:rsidRDefault="00A6711D" w:rsidP="00A6711D">
            <w:pPr>
              <w:jc w:val="center"/>
              <w:rPr>
                <w:rFonts w:ascii="Times New Roman" w:hAnsi="Times New Roman" w:cs="Times New Roman"/>
                <w:b/>
              </w:rPr>
            </w:pPr>
          </w:p>
        </w:tc>
      </w:tr>
      <w:tr w:rsidR="00A6711D" w:rsidRPr="00A6711D" w:rsidTr="002C2D58">
        <w:trPr>
          <w:trHeight w:val="20"/>
        </w:trPr>
        <w:tc>
          <w:tcPr>
            <w:tcW w:w="773" w:type="pct"/>
            <w:vMerge/>
          </w:tcPr>
          <w:p w:rsidR="00A6711D" w:rsidRPr="00A6711D" w:rsidRDefault="00A6711D" w:rsidP="00A6711D">
            <w:pPr>
              <w:jc w:val="center"/>
              <w:rPr>
                <w:rFonts w:ascii="Times New Roman" w:hAnsi="Times New Roman" w:cs="Times New Roman"/>
                <w:b/>
              </w:rPr>
            </w:pPr>
          </w:p>
        </w:tc>
        <w:tc>
          <w:tcPr>
            <w:tcW w:w="2776" w:type="pct"/>
          </w:tcPr>
          <w:p w:rsidR="00A6711D" w:rsidRPr="00A6711D" w:rsidRDefault="00A6711D" w:rsidP="00A6711D">
            <w:pPr>
              <w:jc w:val="both"/>
              <w:rPr>
                <w:rFonts w:ascii="Times New Roman" w:hAnsi="Times New Roman" w:cs="Times New Roman"/>
                <w:b/>
              </w:rPr>
            </w:pPr>
            <w:r w:rsidRPr="00A6711D">
              <w:rPr>
                <w:rFonts w:ascii="Times New Roman" w:hAnsi="Times New Roman" w:cs="Times New Roman"/>
                <w:b/>
              </w:rPr>
              <w:t>В том числе практических занятий и лабораторных работ</w:t>
            </w:r>
          </w:p>
        </w:tc>
        <w:tc>
          <w:tcPr>
            <w:tcW w:w="428" w:type="pct"/>
            <w:tcBorders>
              <w:top w:val="single" w:sz="4" w:space="0" w:color="auto"/>
            </w:tcBorders>
          </w:tcPr>
          <w:p w:rsidR="00A6711D" w:rsidRPr="00A6711D" w:rsidRDefault="00A6711D" w:rsidP="00A6711D">
            <w:pPr>
              <w:rPr>
                <w:rFonts w:ascii="Times New Roman" w:hAnsi="Times New Roman" w:cs="Times New Roman"/>
                <w:i/>
              </w:rPr>
            </w:pPr>
            <w:r w:rsidRPr="00A6711D">
              <w:rPr>
                <w:rFonts w:ascii="Times New Roman" w:hAnsi="Times New Roman" w:cs="Times New Roman"/>
                <w:i/>
              </w:rPr>
              <w:t>2</w:t>
            </w:r>
          </w:p>
        </w:tc>
        <w:tc>
          <w:tcPr>
            <w:tcW w:w="569" w:type="pct"/>
            <w:vMerge/>
            <w:vAlign w:val="center"/>
          </w:tcPr>
          <w:p w:rsidR="00A6711D" w:rsidRPr="002C2D58" w:rsidRDefault="00A6711D" w:rsidP="00A6711D">
            <w:pPr>
              <w:jc w:val="center"/>
              <w:rPr>
                <w:rFonts w:ascii="Times New Roman" w:hAnsi="Times New Roman" w:cs="Times New Roman"/>
              </w:rPr>
            </w:pPr>
          </w:p>
        </w:tc>
        <w:tc>
          <w:tcPr>
            <w:tcW w:w="454" w:type="pct"/>
            <w:vMerge/>
          </w:tcPr>
          <w:p w:rsidR="00A6711D" w:rsidRPr="00A6711D" w:rsidRDefault="00A6711D" w:rsidP="00A6711D">
            <w:pPr>
              <w:jc w:val="center"/>
              <w:rPr>
                <w:rFonts w:ascii="Times New Roman" w:hAnsi="Times New Roman" w:cs="Times New Roman"/>
                <w:b/>
              </w:rPr>
            </w:pPr>
          </w:p>
        </w:tc>
      </w:tr>
      <w:tr w:rsidR="00A6711D" w:rsidRPr="00A6711D" w:rsidTr="002C2D58">
        <w:trPr>
          <w:trHeight w:val="20"/>
        </w:trPr>
        <w:tc>
          <w:tcPr>
            <w:tcW w:w="773" w:type="pct"/>
            <w:vMerge/>
          </w:tcPr>
          <w:p w:rsidR="00A6711D" w:rsidRPr="00A6711D" w:rsidRDefault="00A6711D" w:rsidP="00A6711D">
            <w:pPr>
              <w:jc w:val="center"/>
              <w:rPr>
                <w:rFonts w:ascii="Times New Roman" w:hAnsi="Times New Roman" w:cs="Times New Roman"/>
                <w:b/>
              </w:rPr>
            </w:pPr>
          </w:p>
        </w:tc>
        <w:tc>
          <w:tcPr>
            <w:tcW w:w="2776" w:type="pct"/>
          </w:tcPr>
          <w:p w:rsidR="00A6711D" w:rsidRPr="00A6711D" w:rsidRDefault="00A6711D" w:rsidP="00A6711D">
            <w:pPr>
              <w:jc w:val="both"/>
              <w:rPr>
                <w:rFonts w:ascii="Times New Roman" w:hAnsi="Times New Roman" w:cs="Times New Roman"/>
              </w:rPr>
            </w:pPr>
            <w:r w:rsidRPr="00A6711D">
              <w:rPr>
                <w:rFonts w:ascii="Times New Roman" w:hAnsi="Times New Roman" w:cs="Times New Roman"/>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tc>
        <w:tc>
          <w:tcPr>
            <w:tcW w:w="428" w:type="pct"/>
          </w:tcPr>
          <w:p w:rsidR="00A6711D" w:rsidRPr="00A6711D" w:rsidRDefault="00A6711D" w:rsidP="00A6711D">
            <w:pPr>
              <w:rPr>
                <w:rFonts w:ascii="Times New Roman" w:hAnsi="Times New Roman" w:cs="Times New Roman"/>
                <w:i/>
              </w:rPr>
            </w:pPr>
            <w:r w:rsidRPr="00A6711D">
              <w:rPr>
                <w:rFonts w:ascii="Times New Roman" w:hAnsi="Times New Roman" w:cs="Times New Roman"/>
                <w:i/>
              </w:rPr>
              <w:t>2</w:t>
            </w:r>
          </w:p>
        </w:tc>
        <w:tc>
          <w:tcPr>
            <w:tcW w:w="569" w:type="pct"/>
            <w:vMerge/>
          </w:tcPr>
          <w:p w:rsidR="00A6711D" w:rsidRPr="002C2D58" w:rsidRDefault="00A6711D" w:rsidP="00A6711D">
            <w:pPr>
              <w:jc w:val="center"/>
              <w:rPr>
                <w:rFonts w:ascii="Times New Roman" w:hAnsi="Times New Roman" w:cs="Times New Roman"/>
              </w:rPr>
            </w:pPr>
          </w:p>
        </w:tc>
        <w:tc>
          <w:tcPr>
            <w:tcW w:w="454" w:type="pct"/>
            <w:vMerge/>
          </w:tcPr>
          <w:p w:rsidR="00A6711D" w:rsidRPr="00A6711D" w:rsidRDefault="00A6711D" w:rsidP="00A6711D">
            <w:pPr>
              <w:jc w:val="center"/>
              <w:rPr>
                <w:rFonts w:ascii="Times New Roman" w:hAnsi="Times New Roman" w:cs="Times New Roman"/>
                <w:b/>
              </w:rPr>
            </w:pPr>
          </w:p>
        </w:tc>
      </w:tr>
      <w:tr w:rsidR="0071338F" w:rsidRPr="00A6711D" w:rsidTr="002C2D58">
        <w:trPr>
          <w:trHeight w:val="20"/>
        </w:trPr>
        <w:tc>
          <w:tcPr>
            <w:tcW w:w="773" w:type="pct"/>
            <w:vMerge w:val="restart"/>
          </w:tcPr>
          <w:p w:rsidR="0071338F" w:rsidRPr="00A6711D" w:rsidRDefault="0071338F" w:rsidP="00A6711D">
            <w:pPr>
              <w:jc w:val="both"/>
              <w:rPr>
                <w:rFonts w:ascii="Times New Roman" w:hAnsi="Times New Roman" w:cs="Times New Roman"/>
                <w:b/>
              </w:rPr>
            </w:pPr>
            <w:r w:rsidRPr="00A6711D">
              <w:rPr>
                <w:rFonts w:ascii="Times New Roman" w:hAnsi="Times New Roman" w:cs="Times New Roman"/>
                <w:b/>
              </w:rPr>
              <w:t>Тема 5.2.</w:t>
            </w:r>
          </w:p>
          <w:p w:rsidR="0071338F" w:rsidRPr="00A6711D" w:rsidRDefault="0071338F" w:rsidP="00A6711D">
            <w:pPr>
              <w:jc w:val="both"/>
              <w:rPr>
                <w:rFonts w:ascii="Times New Roman" w:hAnsi="Times New Roman" w:cs="Times New Roman"/>
                <w:b/>
              </w:rPr>
            </w:pPr>
            <w:r w:rsidRPr="00A6711D">
              <w:rPr>
                <w:rFonts w:ascii="Times New Roman" w:hAnsi="Times New Roman" w:cs="Times New Roman"/>
                <w:b/>
              </w:rPr>
              <w:t>Политическая культура общества и личности. Политический процесс и его участники</w:t>
            </w:r>
          </w:p>
          <w:p w:rsidR="0071338F" w:rsidRPr="00A6711D" w:rsidRDefault="0071338F" w:rsidP="00A6711D">
            <w:pPr>
              <w:jc w:val="both"/>
              <w:rPr>
                <w:rFonts w:ascii="Times New Roman" w:hAnsi="Times New Roman" w:cs="Times New Roman"/>
                <w:b/>
              </w:rPr>
            </w:pPr>
          </w:p>
        </w:tc>
        <w:tc>
          <w:tcPr>
            <w:tcW w:w="2776" w:type="pct"/>
          </w:tcPr>
          <w:p w:rsidR="0071338F" w:rsidRPr="00A6711D" w:rsidRDefault="0071338F" w:rsidP="00A6711D">
            <w:pPr>
              <w:jc w:val="both"/>
              <w:rPr>
                <w:rFonts w:ascii="Times New Roman" w:hAnsi="Times New Roman" w:cs="Times New Roman"/>
                <w:b/>
              </w:rPr>
            </w:pPr>
            <w:r w:rsidRPr="00A6711D">
              <w:rPr>
                <w:rFonts w:ascii="Times New Roman" w:hAnsi="Times New Roman" w:cs="Times New Roman"/>
                <w:b/>
              </w:rPr>
              <w:t>Содержание</w:t>
            </w:r>
          </w:p>
        </w:tc>
        <w:tc>
          <w:tcPr>
            <w:tcW w:w="428" w:type="pct"/>
            <w:tcBorders>
              <w:bottom w:val="single" w:sz="4" w:space="0" w:color="auto"/>
            </w:tcBorders>
          </w:tcPr>
          <w:p w:rsidR="0071338F" w:rsidRPr="00A6711D" w:rsidRDefault="0071338F" w:rsidP="00A6711D">
            <w:pPr>
              <w:jc w:val="center"/>
              <w:rPr>
                <w:rFonts w:ascii="Times New Roman" w:hAnsi="Times New Roman" w:cs="Times New Roman"/>
                <w:i/>
              </w:rPr>
            </w:pPr>
            <w:r w:rsidRPr="00A6711D">
              <w:rPr>
                <w:rFonts w:ascii="Times New Roman" w:hAnsi="Times New Roman" w:cs="Times New Roman"/>
                <w:i/>
              </w:rPr>
              <w:t>4</w:t>
            </w:r>
          </w:p>
        </w:tc>
        <w:tc>
          <w:tcPr>
            <w:tcW w:w="569" w:type="pct"/>
            <w:tcBorders>
              <w:bottom w:val="single" w:sz="4" w:space="0" w:color="auto"/>
            </w:tcBorders>
            <w:vAlign w:val="center"/>
          </w:tcPr>
          <w:p w:rsidR="0071338F" w:rsidRPr="002C2D58" w:rsidRDefault="0071338F" w:rsidP="00A6711D">
            <w:pPr>
              <w:jc w:val="center"/>
              <w:rPr>
                <w:rFonts w:ascii="Times New Roman" w:hAnsi="Times New Roman" w:cs="Times New Roman"/>
              </w:rPr>
            </w:pPr>
          </w:p>
        </w:tc>
        <w:tc>
          <w:tcPr>
            <w:tcW w:w="454" w:type="pct"/>
            <w:tcBorders>
              <w:bottom w:val="single" w:sz="4" w:space="0" w:color="auto"/>
            </w:tcBorders>
            <w:vAlign w:val="center"/>
          </w:tcPr>
          <w:p w:rsidR="0071338F" w:rsidRPr="00A6711D" w:rsidRDefault="0071338F" w:rsidP="00A6711D">
            <w:pPr>
              <w:jc w:val="center"/>
              <w:rPr>
                <w:rFonts w:ascii="Times New Roman" w:hAnsi="Times New Roman" w:cs="Times New Roman"/>
              </w:rPr>
            </w:pPr>
          </w:p>
        </w:tc>
      </w:tr>
      <w:tr w:rsidR="00A6711D" w:rsidRPr="00A6711D" w:rsidTr="002C2D58">
        <w:trPr>
          <w:trHeight w:val="20"/>
        </w:trPr>
        <w:tc>
          <w:tcPr>
            <w:tcW w:w="773" w:type="pct"/>
            <w:vMerge/>
          </w:tcPr>
          <w:p w:rsidR="00A6711D" w:rsidRPr="00A6711D" w:rsidRDefault="00A6711D" w:rsidP="00A6711D">
            <w:pPr>
              <w:jc w:val="center"/>
              <w:rPr>
                <w:rFonts w:ascii="Times New Roman" w:hAnsi="Times New Roman" w:cs="Times New Roman"/>
                <w:b/>
              </w:rPr>
            </w:pPr>
          </w:p>
        </w:tc>
        <w:tc>
          <w:tcPr>
            <w:tcW w:w="2776" w:type="pct"/>
          </w:tcPr>
          <w:p w:rsidR="00A6711D" w:rsidRPr="00A6711D" w:rsidRDefault="00A6711D" w:rsidP="00A6711D">
            <w:pPr>
              <w:jc w:val="both"/>
              <w:rPr>
                <w:rFonts w:ascii="Times New Roman" w:hAnsi="Times New Roman" w:cs="Times New Roman"/>
              </w:rPr>
            </w:pPr>
            <w:r w:rsidRPr="00A6711D">
              <w:rPr>
                <w:rFonts w:ascii="Times New Roman" w:hAnsi="Times New Roman" w:cs="Times New Roman"/>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A6711D" w:rsidRPr="00A6711D" w:rsidRDefault="00A6711D" w:rsidP="00A6711D">
            <w:pPr>
              <w:jc w:val="both"/>
              <w:rPr>
                <w:rFonts w:ascii="Times New Roman" w:hAnsi="Times New Roman" w:cs="Times New Roman"/>
              </w:rPr>
            </w:pPr>
            <w:r w:rsidRPr="00A6711D">
              <w:rPr>
                <w:rFonts w:ascii="Times New Roman" w:hAnsi="Times New Roman" w:cs="Times New Roman"/>
              </w:rPr>
              <w:t>Политический процесс и участие в нем субъектов политики. Формы участия граждан в политике.</w:t>
            </w:r>
          </w:p>
          <w:p w:rsidR="00A6711D" w:rsidRPr="00A6711D" w:rsidRDefault="00A6711D" w:rsidP="00A6711D">
            <w:pPr>
              <w:jc w:val="both"/>
              <w:rPr>
                <w:rFonts w:ascii="Times New Roman" w:hAnsi="Times New Roman" w:cs="Times New Roman"/>
              </w:rPr>
            </w:pPr>
            <w:r w:rsidRPr="00A6711D">
              <w:rPr>
                <w:rFonts w:ascii="Times New Roman" w:hAnsi="Times New Roman" w:cs="Times New Roman"/>
              </w:rPr>
              <w:t>Политические партии как субъекты политики, их функции, виды. Типы партийных систем. Избирательная система. Типы избирательных систем: мажоритарная, пропорциональная, смешанная. Избирательная кампания. Избирательная система в Российской Федерации Политическая элита и политическое лидерство. Типология лидерства</w:t>
            </w:r>
          </w:p>
        </w:tc>
        <w:tc>
          <w:tcPr>
            <w:tcW w:w="428" w:type="pct"/>
            <w:tcBorders>
              <w:top w:val="single" w:sz="4" w:space="0" w:color="auto"/>
              <w:bottom w:val="single" w:sz="4" w:space="0" w:color="auto"/>
            </w:tcBorders>
          </w:tcPr>
          <w:p w:rsidR="00A6711D" w:rsidRPr="00A6711D" w:rsidRDefault="00A6711D" w:rsidP="00A6711D">
            <w:pPr>
              <w:rPr>
                <w:rFonts w:ascii="Times New Roman" w:hAnsi="Times New Roman" w:cs="Times New Roman"/>
                <w:i/>
              </w:rPr>
            </w:pPr>
            <w:r w:rsidRPr="00A6711D">
              <w:rPr>
                <w:rFonts w:ascii="Times New Roman" w:hAnsi="Times New Roman" w:cs="Times New Roman"/>
                <w:i/>
              </w:rPr>
              <w:t>2</w:t>
            </w:r>
          </w:p>
        </w:tc>
        <w:tc>
          <w:tcPr>
            <w:tcW w:w="569" w:type="pct"/>
            <w:vMerge w:val="restart"/>
            <w:tcBorders>
              <w:top w:val="single" w:sz="4" w:space="0" w:color="auto"/>
            </w:tcBorders>
          </w:tcPr>
          <w:p w:rsidR="00A6711D" w:rsidRPr="002C2D58" w:rsidRDefault="00A6711D" w:rsidP="00A6711D">
            <w:pPr>
              <w:jc w:val="center"/>
              <w:rPr>
                <w:rFonts w:ascii="Times New Roman" w:hAnsi="Times New Roman" w:cs="Times New Roman"/>
              </w:rPr>
            </w:pPr>
            <w:r w:rsidRPr="002C2D58">
              <w:rPr>
                <w:rFonts w:ascii="Times New Roman" w:hAnsi="Times New Roman" w:cs="Times New Roman"/>
              </w:rPr>
              <w:t>ОК 03</w:t>
            </w:r>
          </w:p>
          <w:p w:rsidR="00A6711D" w:rsidRPr="002C2D58" w:rsidRDefault="00A6711D" w:rsidP="00A6711D">
            <w:pPr>
              <w:jc w:val="center"/>
              <w:rPr>
                <w:rFonts w:ascii="Times New Roman" w:hAnsi="Times New Roman" w:cs="Times New Roman"/>
              </w:rPr>
            </w:pPr>
            <w:r w:rsidRPr="002C2D58">
              <w:rPr>
                <w:rFonts w:ascii="Times New Roman" w:hAnsi="Times New Roman" w:cs="Times New Roman"/>
              </w:rPr>
              <w:t xml:space="preserve">ОК 04 </w:t>
            </w:r>
          </w:p>
          <w:p w:rsidR="00A6711D" w:rsidRPr="002C2D58" w:rsidRDefault="00A6711D" w:rsidP="00A6711D">
            <w:pPr>
              <w:jc w:val="center"/>
              <w:rPr>
                <w:rFonts w:ascii="Times New Roman" w:hAnsi="Times New Roman" w:cs="Times New Roman"/>
              </w:rPr>
            </w:pPr>
            <w:r w:rsidRPr="002C2D58">
              <w:rPr>
                <w:rFonts w:ascii="Times New Roman" w:hAnsi="Times New Roman" w:cs="Times New Roman"/>
              </w:rPr>
              <w:t>ПК 5.4</w:t>
            </w:r>
          </w:p>
          <w:p w:rsidR="00A6711D" w:rsidRPr="002C2D58" w:rsidRDefault="00A6711D" w:rsidP="00A6711D">
            <w:pPr>
              <w:jc w:val="center"/>
              <w:rPr>
                <w:rFonts w:ascii="Times New Roman" w:hAnsi="Times New Roman" w:cs="Times New Roman"/>
              </w:rPr>
            </w:pPr>
          </w:p>
          <w:p w:rsidR="00A6711D" w:rsidRPr="002C2D58" w:rsidRDefault="00A6711D" w:rsidP="00A6711D">
            <w:pPr>
              <w:jc w:val="center"/>
              <w:rPr>
                <w:rFonts w:ascii="Times New Roman" w:hAnsi="Times New Roman" w:cs="Times New Roman"/>
              </w:rPr>
            </w:pPr>
          </w:p>
        </w:tc>
        <w:tc>
          <w:tcPr>
            <w:tcW w:w="454" w:type="pct"/>
            <w:vMerge w:val="restart"/>
            <w:tcBorders>
              <w:top w:val="single" w:sz="4" w:space="0" w:color="auto"/>
            </w:tcBorders>
          </w:tcPr>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Уо 03.02</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Зо 03.01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Уо 04.01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 xml:space="preserve">Зо 04.01 </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 5.4.01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 5.4.02</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 5.4.03</w:t>
            </w:r>
          </w:p>
          <w:p w:rsidR="00A6711D" w:rsidRPr="00A6711D" w:rsidRDefault="00A6711D" w:rsidP="00A6711D">
            <w:pPr>
              <w:jc w:val="center"/>
              <w:rPr>
                <w:rFonts w:ascii="Times New Roman" w:hAnsi="Times New Roman" w:cs="Times New Roman"/>
                <w:b/>
              </w:rPr>
            </w:pPr>
            <w:r w:rsidRPr="00A6711D">
              <w:rPr>
                <w:rFonts w:ascii="Times New Roman" w:hAnsi="Times New Roman" w:cs="Times New Roman"/>
              </w:rPr>
              <w:t>З 5.4.01</w:t>
            </w:r>
          </w:p>
        </w:tc>
      </w:tr>
      <w:tr w:rsidR="00A6711D" w:rsidRPr="00A6711D" w:rsidTr="002C2D58">
        <w:trPr>
          <w:trHeight w:val="20"/>
        </w:trPr>
        <w:tc>
          <w:tcPr>
            <w:tcW w:w="773" w:type="pct"/>
            <w:vMerge/>
          </w:tcPr>
          <w:p w:rsidR="00A6711D" w:rsidRPr="00A6711D" w:rsidRDefault="00A6711D" w:rsidP="00A6711D">
            <w:pPr>
              <w:jc w:val="center"/>
              <w:rPr>
                <w:rFonts w:ascii="Times New Roman" w:hAnsi="Times New Roman" w:cs="Times New Roman"/>
                <w:b/>
              </w:rPr>
            </w:pPr>
          </w:p>
        </w:tc>
        <w:tc>
          <w:tcPr>
            <w:tcW w:w="2776" w:type="pct"/>
          </w:tcPr>
          <w:p w:rsidR="00A6711D" w:rsidRPr="00A6711D" w:rsidRDefault="00A6711D" w:rsidP="00A6711D">
            <w:pPr>
              <w:jc w:val="both"/>
              <w:rPr>
                <w:rFonts w:ascii="Times New Roman" w:hAnsi="Times New Roman" w:cs="Times New Roman"/>
                <w:b/>
              </w:rPr>
            </w:pPr>
            <w:r w:rsidRPr="00A6711D">
              <w:rPr>
                <w:rFonts w:ascii="Times New Roman" w:hAnsi="Times New Roman" w:cs="Times New Roman"/>
                <w:b/>
              </w:rPr>
              <w:t>В том числе практических занятий и лабораторных работ</w:t>
            </w:r>
          </w:p>
        </w:tc>
        <w:tc>
          <w:tcPr>
            <w:tcW w:w="428" w:type="pct"/>
          </w:tcPr>
          <w:p w:rsidR="00A6711D" w:rsidRPr="00A6711D" w:rsidRDefault="00A6711D" w:rsidP="00A6711D">
            <w:pPr>
              <w:rPr>
                <w:rFonts w:ascii="Times New Roman" w:hAnsi="Times New Roman" w:cs="Times New Roman"/>
                <w:i/>
              </w:rPr>
            </w:pPr>
            <w:r w:rsidRPr="00A6711D">
              <w:rPr>
                <w:rFonts w:ascii="Times New Roman" w:hAnsi="Times New Roman" w:cs="Times New Roman"/>
                <w:i/>
              </w:rPr>
              <w:t>2</w:t>
            </w:r>
          </w:p>
        </w:tc>
        <w:tc>
          <w:tcPr>
            <w:tcW w:w="569" w:type="pct"/>
            <w:vMerge/>
            <w:vAlign w:val="center"/>
          </w:tcPr>
          <w:p w:rsidR="00A6711D" w:rsidRPr="002C2D58" w:rsidRDefault="00A6711D" w:rsidP="00A6711D">
            <w:pPr>
              <w:jc w:val="center"/>
              <w:rPr>
                <w:rFonts w:ascii="Times New Roman" w:hAnsi="Times New Roman" w:cs="Times New Roman"/>
              </w:rPr>
            </w:pPr>
          </w:p>
        </w:tc>
        <w:tc>
          <w:tcPr>
            <w:tcW w:w="454" w:type="pct"/>
            <w:vMerge/>
          </w:tcPr>
          <w:p w:rsidR="00A6711D" w:rsidRPr="00A6711D" w:rsidRDefault="00A6711D" w:rsidP="00A6711D">
            <w:pPr>
              <w:jc w:val="center"/>
              <w:rPr>
                <w:rFonts w:ascii="Times New Roman" w:hAnsi="Times New Roman" w:cs="Times New Roman"/>
                <w:b/>
              </w:rPr>
            </w:pPr>
          </w:p>
        </w:tc>
      </w:tr>
      <w:tr w:rsidR="00A6711D" w:rsidRPr="00A6711D" w:rsidTr="002C2D58">
        <w:trPr>
          <w:trHeight w:val="20"/>
        </w:trPr>
        <w:tc>
          <w:tcPr>
            <w:tcW w:w="773" w:type="pct"/>
            <w:vMerge/>
          </w:tcPr>
          <w:p w:rsidR="00A6711D" w:rsidRPr="00A6711D" w:rsidRDefault="00A6711D" w:rsidP="00A6711D">
            <w:pPr>
              <w:jc w:val="center"/>
              <w:rPr>
                <w:rFonts w:ascii="Times New Roman" w:hAnsi="Times New Roman" w:cs="Times New Roman"/>
                <w:b/>
              </w:rPr>
            </w:pPr>
          </w:p>
        </w:tc>
        <w:tc>
          <w:tcPr>
            <w:tcW w:w="2776" w:type="pct"/>
            <w:tcBorders>
              <w:bottom w:val="single" w:sz="4" w:space="0" w:color="auto"/>
            </w:tcBorders>
          </w:tcPr>
          <w:p w:rsidR="00A6711D" w:rsidRPr="00A6711D" w:rsidRDefault="00A6711D" w:rsidP="00A6711D">
            <w:pPr>
              <w:jc w:val="both"/>
              <w:rPr>
                <w:rFonts w:ascii="Times New Roman" w:hAnsi="Times New Roman" w:cs="Times New Roman"/>
              </w:rPr>
            </w:pPr>
            <w:r w:rsidRPr="00A6711D">
              <w:rPr>
                <w:rFonts w:ascii="Times New Roman" w:hAnsi="Times New Roman" w:cs="Times New Roman"/>
              </w:rPr>
              <w:t xml:space="preserve">Роль средств массовой информации в политической жизни общества. Интернет в современной политической коммуникации </w:t>
            </w:r>
          </w:p>
        </w:tc>
        <w:tc>
          <w:tcPr>
            <w:tcW w:w="428" w:type="pct"/>
            <w:tcBorders>
              <w:bottom w:val="single" w:sz="4" w:space="0" w:color="auto"/>
            </w:tcBorders>
          </w:tcPr>
          <w:p w:rsidR="00A6711D" w:rsidRPr="00A6711D" w:rsidRDefault="00A6711D" w:rsidP="00A6711D">
            <w:pPr>
              <w:rPr>
                <w:rFonts w:ascii="Times New Roman" w:hAnsi="Times New Roman" w:cs="Times New Roman"/>
                <w:i/>
              </w:rPr>
            </w:pPr>
            <w:r w:rsidRPr="00A6711D">
              <w:rPr>
                <w:rFonts w:ascii="Times New Roman" w:hAnsi="Times New Roman" w:cs="Times New Roman"/>
                <w:i/>
              </w:rPr>
              <w:t>1</w:t>
            </w:r>
          </w:p>
          <w:p w:rsidR="00A6711D" w:rsidRPr="00A6711D" w:rsidRDefault="00A6711D" w:rsidP="00A6711D">
            <w:pPr>
              <w:rPr>
                <w:rFonts w:ascii="Times New Roman" w:hAnsi="Times New Roman" w:cs="Times New Roman"/>
                <w:i/>
              </w:rPr>
            </w:pPr>
          </w:p>
          <w:p w:rsidR="00A6711D" w:rsidRPr="00A6711D" w:rsidRDefault="00A6711D" w:rsidP="00A6711D">
            <w:pPr>
              <w:rPr>
                <w:rFonts w:ascii="Times New Roman" w:hAnsi="Times New Roman" w:cs="Times New Roman"/>
                <w:i/>
              </w:rPr>
            </w:pPr>
          </w:p>
        </w:tc>
        <w:tc>
          <w:tcPr>
            <w:tcW w:w="569" w:type="pct"/>
            <w:vMerge/>
          </w:tcPr>
          <w:p w:rsidR="00A6711D" w:rsidRPr="002C2D58" w:rsidRDefault="00A6711D" w:rsidP="00A6711D">
            <w:pPr>
              <w:jc w:val="center"/>
              <w:rPr>
                <w:rFonts w:ascii="Times New Roman" w:hAnsi="Times New Roman" w:cs="Times New Roman"/>
              </w:rPr>
            </w:pPr>
          </w:p>
        </w:tc>
        <w:tc>
          <w:tcPr>
            <w:tcW w:w="454" w:type="pct"/>
            <w:vMerge/>
          </w:tcPr>
          <w:p w:rsidR="00A6711D" w:rsidRPr="00A6711D" w:rsidRDefault="00A6711D" w:rsidP="00A6711D">
            <w:pPr>
              <w:jc w:val="center"/>
              <w:rPr>
                <w:rFonts w:ascii="Times New Roman" w:hAnsi="Times New Roman" w:cs="Times New Roman"/>
              </w:rPr>
            </w:pPr>
          </w:p>
        </w:tc>
      </w:tr>
      <w:tr w:rsidR="00A6711D" w:rsidRPr="00A6711D" w:rsidTr="002C2D58">
        <w:trPr>
          <w:trHeight w:val="20"/>
        </w:trPr>
        <w:tc>
          <w:tcPr>
            <w:tcW w:w="773" w:type="pct"/>
            <w:vMerge/>
          </w:tcPr>
          <w:p w:rsidR="00A6711D" w:rsidRPr="00A6711D" w:rsidRDefault="00A6711D" w:rsidP="00A6711D">
            <w:pPr>
              <w:jc w:val="center"/>
              <w:rPr>
                <w:rFonts w:ascii="Times New Roman" w:hAnsi="Times New Roman" w:cs="Times New Roman"/>
                <w:b/>
              </w:rPr>
            </w:pPr>
          </w:p>
        </w:tc>
        <w:tc>
          <w:tcPr>
            <w:tcW w:w="2776" w:type="pct"/>
            <w:tcBorders>
              <w:top w:val="single" w:sz="4" w:space="0" w:color="auto"/>
            </w:tcBorders>
          </w:tcPr>
          <w:p w:rsidR="00A6711D" w:rsidRPr="00A6711D" w:rsidRDefault="00A6711D" w:rsidP="00A6711D">
            <w:pPr>
              <w:jc w:val="both"/>
              <w:rPr>
                <w:rFonts w:ascii="Times New Roman" w:hAnsi="Times New Roman" w:cs="Times New Roman"/>
              </w:rPr>
            </w:pPr>
            <w:r w:rsidRPr="00A6711D">
              <w:rPr>
                <w:rFonts w:ascii="Times New Roman" w:hAnsi="Times New Roman" w:cs="Times New Roman"/>
                <w:b/>
                <w:bCs/>
                <w:iCs/>
              </w:rPr>
              <w:t>Профессионально-ориентированное содержание</w:t>
            </w:r>
          </w:p>
          <w:p w:rsidR="00A6711D" w:rsidRPr="00A6711D" w:rsidRDefault="00A6711D" w:rsidP="00A6711D">
            <w:pPr>
              <w:jc w:val="both"/>
              <w:rPr>
                <w:rFonts w:ascii="Times New Roman" w:hAnsi="Times New Roman" w:cs="Times New Roman"/>
              </w:rPr>
            </w:pPr>
            <w:r w:rsidRPr="00A6711D">
              <w:rPr>
                <w:rFonts w:ascii="Times New Roman" w:hAnsi="Times New Roman" w:cs="Times New Roman"/>
              </w:rPr>
              <w:t>Роль профсоюзов в формировании основ гражданского общества. Профсоюзная деятельность в области защиты прав работника</w:t>
            </w:r>
          </w:p>
        </w:tc>
        <w:tc>
          <w:tcPr>
            <w:tcW w:w="428" w:type="pct"/>
            <w:tcBorders>
              <w:top w:val="single" w:sz="4" w:space="0" w:color="auto"/>
            </w:tcBorders>
          </w:tcPr>
          <w:p w:rsidR="00A6711D" w:rsidRPr="00A6711D" w:rsidRDefault="00A6711D" w:rsidP="00A6711D">
            <w:pPr>
              <w:rPr>
                <w:rFonts w:ascii="Times New Roman" w:hAnsi="Times New Roman" w:cs="Times New Roman"/>
                <w:i/>
              </w:rPr>
            </w:pPr>
            <w:r w:rsidRPr="00A6711D">
              <w:rPr>
                <w:rFonts w:ascii="Times New Roman" w:hAnsi="Times New Roman" w:cs="Times New Roman"/>
                <w:i/>
              </w:rPr>
              <w:t>1</w:t>
            </w:r>
          </w:p>
        </w:tc>
        <w:tc>
          <w:tcPr>
            <w:tcW w:w="569" w:type="pct"/>
            <w:vMerge/>
          </w:tcPr>
          <w:p w:rsidR="00A6711D" w:rsidRPr="002C2D58" w:rsidRDefault="00A6711D" w:rsidP="00A6711D">
            <w:pPr>
              <w:jc w:val="center"/>
              <w:rPr>
                <w:rFonts w:ascii="Times New Roman" w:hAnsi="Times New Roman" w:cs="Times New Roman"/>
              </w:rPr>
            </w:pPr>
          </w:p>
        </w:tc>
        <w:tc>
          <w:tcPr>
            <w:tcW w:w="454" w:type="pct"/>
            <w:vMerge/>
          </w:tcPr>
          <w:p w:rsidR="00A6711D" w:rsidRPr="00A6711D" w:rsidRDefault="00A6711D" w:rsidP="00A6711D">
            <w:pPr>
              <w:jc w:val="center"/>
              <w:rPr>
                <w:rFonts w:ascii="Times New Roman" w:hAnsi="Times New Roman" w:cs="Times New Roman"/>
              </w:rPr>
            </w:pPr>
          </w:p>
        </w:tc>
      </w:tr>
      <w:tr w:rsidR="0071338F" w:rsidRPr="00A6711D" w:rsidTr="002C2D58">
        <w:trPr>
          <w:trHeight w:val="20"/>
        </w:trPr>
        <w:tc>
          <w:tcPr>
            <w:tcW w:w="3549" w:type="pct"/>
            <w:gridSpan w:val="2"/>
          </w:tcPr>
          <w:p w:rsidR="0071338F" w:rsidRPr="00A6711D" w:rsidRDefault="0071338F" w:rsidP="00A6711D">
            <w:pPr>
              <w:rPr>
                <w:rFonts w:ascii="Times New Roman" w:hAnsi="Times New Roman" w:cs="Times New Roman"/>
                <w:b/>
              </w:rPr>
            </w:pPr>
            <w:r w:rsidRPr="00A6711D">
              <w:rPr>
                <w:rFonts w:ascii="Times New Roman" w:hAnsi="Times New Roman" w:cs="Times New Roman"/>
                <w:b/>
              </w:rPr>
              <w:t>Раздел 6. Правовое регулирование общественных отношений в Российской Федерации</w:t>
            </w:r>
          </w:p>
        </w:tc>
        <w:tc>
          <w:tcPr>
            <w:tcW w:w="428" w:type="pct"/>
            <w:tcBorders>
              <w:bottom w:val="single" w:sz="4" w:space="0" w:color="auto"/>
            </w:tcBorders>
          </w:tcPr>
          <w:p w:rsidR="0071338F" w:rsidRPr="00A6711D" w:rsidRDefault="0071338F" w:rsidP="00A6711D">
            <w:pPr>
              <w:jc w:val="center"/>
              <w:rPr>
                <w:rFonts w:ascii="Times New Roman" w:hAnsi="Times New Roman" w:cs="Times New Roman"/>
                <w:b/>
              </w:rPr>
            </w:pPr>
            <w:r w:rsidRPr="00A6711D">
              <w:rPr>
                <w:rFonts w:ascii="Times New Roman" w:hAnsi="Times New Roman" w:cs="Times New Roman"/>
                <w:b/>
              </w:rPr>
              <w:t>20</w:t>
            </w:r>
          </w:p>
        </w:tc>
        <w:tc>
          <w:tcPr>
            <w:tcW w:w="569" w:type="pct"/>
            <w:tcBorders>
              <w:bottom w:val="single" w:sz="4" w:space="0" w:color="auto"/>
            </w:tcBorders>
            <w:vAlign w:val="center"/>
          </w:tcPr>
          <w:p w:rsidR="0071338F" w:rsidRPr="002C2D58" w:rsidRDefault="0071338F" w:rsidP="00A6711D">
            <w:pPr>
              <w:jc w:val="center"/>
              <w:rPr>
                <w:rFonts w:ascii="Times New Roman" w:hAnsi="Times New Roman" w:cs="Times New Roman"/>
              </w:rPr>
            </w:pPr>
          </w:p>
        </w:tc>
        <w:tc>
          <w:tcPr>
            <w:tcW w:w="454" w:type="pct"/>
            <w:tcBorders>
              <w:bottom w:val="single" w:sz="4" w:space="0" w:color="auto"/>
            </w:tcBorders>
          </w:tcPr>
          <w:p w:rsidR="0071338F" w:rsidRPr="00A6711D" w:rsidRDefault="0071338F" w:rsidP="00A6711D">
            <w:pPr>
              <w:jc w:val="center"/>
              <w:rPr>
                <w:rFonts w:ascii="Times New Roman" w:hAnsi="Times New Roman" w:cs="Times New Roman"/>
                <w:b/>
              </w:rPr>
            </w:pPr>
          </w:p>
        </w:tc>
      </w:tr>
      <w:tr w:rsidR="0071338F" w:rsidRPr="00A6711D" w:rsidTr="002C2D58">
        <w:trPr>
          <w:trHeight w:val="20"/>
        </w:trPr>
        <w:tc>
          <w:tcPr>
            <w:tcW w:w="773" w:type="pct"/>
            <w:vMerge w:val="restart"/>
          </w:tcPr>
          <w:p w:rsidR="0071338F" w:rsidRPr="00A6711D" w:rsidRDefault="0071338F" w:rsidP="00A6711D">
            <w:pPr>
              <w:jc w:val="both"/>
              <w:rPr>
                <w:rFonts w:ascii="Times New Roman" w:hAnsi="Times New Roman" w:cs="Times New Roman"/>
                <w:b/>
              </w:rPr>
            </w:pPr>
            <w:r w:rsidRPr="00A6711D">
              <w:rPr>
                <w:rFonts w:ascii="Times New Roman" w:hAnsi="Times New Roman" w:cs="Times New Roman"/>
                <w:b/>
              </w:rPr>
              <w:t>Тема 6.1.</w:t>
            </w:r>
          </w:p>
          <w:p w:rsidR="0071338F" w:rsidRPr="00A6711D" w:rsidRDefault="0071338F" w:rsidP="00A6711D">
            <w:pPr>
              <w:jc w:val="both"/>
              <w:rPr>
                <w:rFonts w:ascii="Times New Roman" w:hAnsi="Times New Roman" w:cs="Times New Roman"/>
                <w:b/>
              </w:rPr>
            </w:pPr>
            <w:r w:rsidRPr="00A6711D">
              <w:rPr>
                <w:rFonts w:ascii="Times New Roman" w:hAnsi="Times New Roman" w:cs="Times New Roman"/>
                <w:b/>
              </w:rPr>
              <w:t>Право в системе социальных норм</w:t>
            </w:r>
          </w:p>
          <w:p w:rsidR="0071338F" w:rsidRPr="00A6711D" w:rsidRDefault="0071338F" w:rsidP="00A6711D">
            <w:pPr>
              <w:jc w:val="both"/>
              <w:rPr>
                <w:rFonts w:ascii="Times New Roman" w:hAnsi="Times New Roman" w:cs="Times New Roman"/>
                <w:b/>
              </w:rPr>
            </w:pPr>
          </w:p>
        </w:tc>
        <w:tc>
          <w:tcPr>
            <w:tcW w:w="2776" w:type="pct"/>
          </w:tcPr>
          <w:p w:rsidR="0071338F" w:rsidRPr="00A6711D" w:rsidRDefault="0071338F" w:rsidP="00A6711D">
            <w:pPr>
              <w:jc w:val="both"/>
              <w:rPr>
                <w:rFonts w:ascii="Times New Roman" w:hAnsi="Times New Roman" w:cs="Times New Roman"/>
                <w:b/>
              </w:rPr>
            </w:pPr>
            <w:r w:rsidRPr="00A6711D">
              <w:rPr>
                <w:rFonts w:ascii="Times New Roman" w:hAnsi="Times New Roman" w:cs="Times New Roman"/>
                <w:b/>
              </w:rPr>
              <w:t>Содержание</w:t>
            </w:r>
          </w:p>
        </w:tc>
        <w:tc>
          <w:tcPr>
            <w:tcW w:w="428" w:type="pct"/>
            <w:tcBorders>
              <w:bottom w:val="single" w:sz="4" w:space="0" w:color="auto"/>
            </w:tcBorders>
          </w:tcPr>
          <w:p w:rsidR="0071338F" w:rsidRPr="00A6711D" w:rsidRDefault="0071338F" w:rsidP="00A6711D">
            <w:pPr>
              <w:jc w:val="center"/>
              <w:rPr>
                <w:rFonts w:ascii="Times New Roman" w:hAnsi="Times New Roman" w:cs="Times New Roman"/>
                <w:i/>
              </w:rPr>
            </w:pPr>
            <w:r w:rsidRPr="00A6711D">
              <w:rPr>
                <w:rFonts w:ascii="Times New Roman" w:hAnsi="Times New Roman" w:cs="Times New Roman"/>
                <w:i/>
              </w:rPr>
              <w:t>4</w:t>
            </w:r>
          </w:p>
        </w:tc>
        <w:tc>
          <w:tcPr>
            <w:tcW w:w="569" w:type="pct"/>
            <w:tcBorders>
              <w:bottom w:val="single" w:sz="4" w:space="0" w:color="auto"/>
            </w:tcBorders>
            <w:vAlign w:val="center"/>
          </w:tcPr>
          <w:p w:rsidR="0071338F" w:rsidRPr="002C2D58" w:rsidRDefault="0071338F" w:rsidP="00A6711D">
            <w:pPr>
              <w:jc w:val="center"/>
              <w:rPr>
                <w:rFonts w:ascii="Times New Roman" w:hAnsi="Times New Roman" w:cs="Times New Roman"/>
              </w:rPr>
            </w:pPr>
          </w:p>
        </w:tc>
        <w:tc>
          <w:tcPr>
            <w:tcW w:w="454" w:type="pct"/>
            <w:tcBorders>
              <w:bottom w:val="single" w:sz="4" w:space="0" w:color="auto"/>
            </w:tcBorders>
            <w:vAlign w:val="center"/>
          </w:tcPr>
          <w:p w:rsidR="0071338F" w:rsidRPr="00A6711D" w:rsidRDefault="0071338F" w:rsidP="00A6711D">
            <w:pPr>
              <w:jc w:val="center"/>
              <w:rPr>
                <w:rFonts w:ascii="Times New Roman" w:hAnsi="Times New Roman" w:cs="Times New Roman"/>
              </w:rPr>
            </w:pPr>
          </w:p>
        </w:tc>
      </w:tr>
      <w:tr w:rsidR="00A6711D" w:rsidRPr="00A6711D" w:rsidTr="002C2D58">
        <w:trPr>
          <w:trHeight w:val="20"/>
        </w:trPr>
        <w:tc>
          <w:tcPr>
            <w:tcW w:w="773" w:type="pct"/>
            <w:vMerge/>
          </w:tcPr>
          <w:p w:rsidR="00A6711D" w:rsidRPr="00A6711D" w:rsidRDefault="00A6711D" w:rsidP="00A6711D">
            <w:pPr>
              <w:jc w:val="center"/>
              <w:rPr>
                <w:rFonts w:ascii="Times New Roman" w:hAnsi="Times New Roman" w:cs="Times New Roman"/>
                <w:b/>
              </w:rPr>
            </w:pPr>
          </w:p>
        </w:tc>
        <w:tc>
          <w:tcPr>
            <w:tcW w:w="2776" w:type="pct"/>
          </w:tcPr>
          <w:p w:rsidR="00A6711D" w:rsidRPr="00A6711D" w:rsidRDefault="00A6711D" w:rsidP="00A6711D">
            <w:pPr>
              <w:pStyle w:val="130"/>
              <w:shd w:val="clear" w:color="auto" w:fill="auto"/>
              <w:spacing w:after="200" w:line="240" w:lineRule="auto"/>
              <w:jc w:val="both"/>
              <w:rPr>
                <w:rFonts w:ascii="Times New Roman" w:hAnsi="Times New Roman" w:cs="Times New Roman"/>
                <w:sz w:val="22"/>
                <w:szCs w:val="22"/>
              </w:rPr>
            </w:pPr>
            <w:r w:rsidRPr="00A6711D">
              <w:rPr>
                <w:rFonts w:ascii="Times New Roman" w:hAnsi="Times New Roman" w:cs="Times New Roman"/>
                <w:sz w:val="22"/>
                <w:szCs w:val="22"/>
              </w:rPr>
              <w:t>Правовое регулирование общественных отношений в Российской Федерации.</w:t>
            </w:r>
          </w:p>
          <w:p w:rsidR="00A6711D" w:rsidRPr="00A6711D" w:rsidRDefault="00A6711D" w:rsidP="00A6711D">
            <w:pPr>
              <w:jc w:val="both"/>
              <w:rPr>
                <w:rFonts w:ascii="Times New Roman" w:hAnsi="Times New Roman" w:cs="Times New Roman"/>
              </w:rPr>
            </w:pPr>
            <w:r w:rsidRPr="00A6711D">
              <w:rPr>
                <w:rFonts w:ascii="Times New Roman" w:hAnsi="Times New Roman" w:cs="Times New Roman"/>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tc>
        <w:tc>
          <w:tcPr>
            <w:tcW w:w="428" w:type="pct"/>
            <w:tcBorders>
              <w:top w:val="single" w:sz="4" w:space="0" w:color="auto"/>
            </w:tcBorders>
          </w:tcPr>
          <w:p w:rsidR="00A6711D" w:rsidRPr="00A6711D" w:rsidRDefault="00A6711D" w:rsidP="00A6711D">
            <w:pPr>
              <w:rPr>
                <w:rFonts w:ascii="Times New Roman" w:hAnsi="Times New Roman" w:cs="Times New Roman"/>
                <w:i/>
              </w:rPr>
            </w:pPr>
            <w:r w:rsidRPr="00A6711D">
              <w:rPr>
                <w:rFonts w:ascii="Times New Roman" w:hAnsi="Times New Roman" w:cs="Times New Roman"/>
                <w:i/>
              </w:rPr>
              <w:t>2</w:t>
            </w:r>
          </w:p>
        </w:tc>
        <w:tc>
          <w:tcPr>
            <w:tcW w:w="569" w:type="pct"/>
            <w:vMerge w:val="restart"/>
            <w:tcBorders>
              <w:top w:val="single" w:sz="4" w:space="0" w:color="auto"/>
            </w:tcBorders>
          </w:tcPr>
          <w:p w:rsidR="00A6711D" w:rsidRPr="002C2D58" w:rsidRDefault="00A6711D" w:rsidP="00A6711D">
            <w:pPr>
              <w:jc w:val="center"/>
              <w:rPr>
                <w:rFonts w:ascii="Times New Roman" w:hAnsi="Times New Roman" w:cs="Times New Roman"/>
              </w:rPr>
            </w:pPr>
            <w:r w:rsidRPr="002C2D58">
              <w:rPr>
                <w:rFonts w:ascii="Times New Roman" w:hAnsi="Times New Roman" w:cs="Times New Roman"/>
              </w:rPr>
              <w:t>ОК 01</w:t>
            </w:r>
          </w:p>
          <w:p w:rsidR="00A6711D" w:rsidRPr="002C2D58" w:rsidRDefault="00A6711D" w:rsidP="00A6711D">
            <w:pPr>
              <w:jc w:val="center"/>
              <w:rPr>
                <w:rFonts w:ascii="Times New Roman" w:hAnsi="Times New Roman" w:cs="Times New Roman"/>
                <w:iCs/>
              </w:rPr>
            </w:pPr>
            <w:r w:rsidRPr="002C2D58">
              <w:rPr>
                <w:rFonts w:ascii="Times New Roman" w:hAnsi="Times New Roman" w:cs="Times New Roman"/>
              </w:rPr>
              <w:t>ОК 05</w:t>
            </w:r>
          </w:p>
          <w:p w:rsidR="00A6711D" w:rsidRPr="002C2D58" w:rsidRDefault="00A6711D" w:rsidP="00A6711D">
            <w:pPr>
              <w:jc w:val="center"/>
              <w:rPr>
                <w:rFonts w:ascii="Times New Roman" w:hAnsi="Times New Roman" w:cs="Times New Roman"/>
                <w:iCs/>
              </w:rPr>
            </w:pPr>
            <w:r w:rsidRPr="002C2D58">
              <w:rPr>
                <w:rFonts w:ascii="Times New Roman" w:hAnsi="Times New Roman" w:cs="Times New Roman"/>
                <w:iCs/>
              </w:rPr>
              <w:t>ОК 09</w:t>
            </w:r>
          </w:p>
          <w:p w:rsidR="00A6711D" w:rsidRPr="002C2D58" w:rsidRDefault="00A6711D" w:rsidP="00A6711D">
            <w:pPr>
              <w:jc w:val="center"/>
              <w:rPr>
                <w:rFonts w:ascii="Times New Roman" w:hAnsi="Times New Roman" w:cs="Times New Roman"/>
                <w:iCs/>
              </w:rPr>
            </w:pPr>
            <w:r w:rsidRPr="002C2D58">
              <w:rPr>
                <w:rFonts w:ascii="Times New Roman" w:hAnsi="Times New Roman" w:cs="Times New Roman"/>
                <w:iCs/>
              </w:rPr>
              <w:t>ПК 2.3</w:t>
            </w:r>
          </w:p>
          <w:p w:rsidR="00A6711D" w:rsidRPr="002C2D58" w:rsidRDefault="00A6711D" w:rsidP="00A6711D">
            <w:pPr>
              <w:jc w:val="center"/>
              <w:rPr>
                <w:rFonts w:ascii="Times New Roman" w:hAnsi="Times New Roman" w:cs="Times New Roman"/>
              </w:rPr>
            </w:pPr>
          </w:p>
        </w:tc>
        <w:tc>
          <w:tcPr>
            <w:tcW w:w="454" w:type="pct"/>
            <w:vMerge w:val="restart"/>
            <w:tcBorders>
              <w:top w:val="single" w:sz="4" w:space="0" w:color="auto"/>
            </w:tcBorders>
          </w:tcPr>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Уо 01.01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Зо 01.01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Уо 05.01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Зо 05.01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Уо 09.01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Зо 09.01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 2.3.01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 2.3.01</w:t>
            </w:r>
          </w:p>
        </w:tc>
      </w:tr>
      <w:tr w:rsidR="00A6711D" w:rsidRPr="00A6711D" w:rsidTr="002C2D58">
        <w:trPr>
          <w:trHeight w:val="20"/>
        </w:trPr>
        <w:tc>
          <w:tcPr>
            <w:tcW w:w="773" w:type="pct"/>
            <w:vMerge/>
          </w:tcPr>
          <w:p w:rsidR="00A6711D" w:rsidRPr="00A6711D" w:rsidRDefault="00A6711D" w:rsidP="00A6711D">
            <w:pPr>
              <w:jc w:val="center"/>
              <w:rPr>
                <w:rFonts w:ascii="Times New Roman" w:hAnsi="Times New Roman" w:cs="Times New Roman"/>
                <w:b/>
              </w:rPr>
            </w:pPr>
          </w:p>
        </w:tc>
        <w:tc>
          <w:tcPr>
            <w:tcW w:w="2776" w:type="pct"/>
          </w:tcPr>
          <w:p w:rsidR="00A6711D" w:rsidRPr="00A6711D" w:rsidRDefault="00A6711D" w:rsidP="00A6711D">
            <w:pPr>
              <w:jc w:val="both"/>
              <w:rPr>
                <w:rFonts w:ascii="Times New Roman" w:hAnsi="Times New Roman" w:cs="Times New Roman"/>
                <w:b/>
              </w:rPr>
            </w:pPr>
            <w:r w:rsidRPr="00A6711D">
              <w:rPr>
                <w:rFonts w:ascii="Times New Roman" w:hAnsi="Times New Roman" w:cs="Times New Roman"/>
                <w:b/>
                <w:bCs/>
                <w:iCs/>
              </w:rPr>
              <w:t>Профессионально-ориентированное содержание</w:t>
            </w:r>
            <w:r w:rsidRPr="00A6711D">
              <w:rPr>
                <w:rFonts w:ascii="Times New Roman" w:hAnsi="Times New Roman" w:cs="Times New Roman"/>
              </w:rPr>
              <w:t xml:space="preserve"> Соблюдение правовых норм в профессиональной деятельности</w:t>
            </w:r>
          </w:p>
        </w:tc>
        <w:tc>
          <w:tcPr>
            <w:tcW w:w="428" w:type="pct"/>
            <w:tcBorders>
              <w:bottom w:val="single" w:sz="4" w:space="0" w:color="auto"/>
            </w:tcBorders>
          </w:tcPr>
          <w:p w:rsidR="00A6711D" w:rsidRPr="00A6711D" w:rsidRDefault="00A6711D" w:rsidP="00A6711D">
            <w:pPr>
              <w:rPr>
                <w:rFonts w:ascii="Times New Roman" w:hAnsi="Times New Roman" w:cs="Times New Roman"/>
                <w:i/>
              </w:rPr>
            </w:pPr>
            <w:r w:rsidRPr="00A6711D">
              <w:rPr>
                <w:rFonts w:ascii="Times New Roman" w:hAnsi="Times New Roman" w:cs="Times New Roman"/>
                <w:i/>
              </w:rPr>
              <w:t>2</w:t>
            </w:r>
          </w:p>
        </w:tc>
        <w:tc>
          <w:tcPr>
            <w:tcW w:w="569" w:type="pct"/>
            <w:vMerge/>
            <w:tcBorders>
              <w:bottom w:val="single" w:sz="4" w:space="0" w:color="auto"/>
            </w:tcBorders>
          </w:tcPr>
          <w:p w:rsidR="00A6711D" w:rsidRPr="002C2D58" w:rsidRDefault="00A6711D" w:rsidP="00A6711D">
            <w:pPr>
              <w:jc w:val="center"/>
              <w:rPr>
                <w:rFonts w:ascii="Times New Roman" w:hAnsi="Times New Roman" w:cs="Times New Roman"/>
              </w:rPr>
            </w:pPr>
          </w:p>
        </w:tc>
        <w:tc>
          <w:tcPr>
            <w:tcW w:w="454" w:type="pct"/>
            <w:vMerge/>
            <w:tcBorders>
              <w:bottom w:val="single" w:sz="4" w:space="0" w:color="auto"/>
            </w:tcBorders>
          </w:tcPr>
          <w:p w:rsidR="00A6711D" w:rsidRPr="00A6711D" w:rsidRDefault="00A6711D" w:rsidP="00A6711D">
            <w:pPr>
              <w:jc w:val="center"/>
              <w:rPr>
                <w:rFonts w:ascii="Times New Roman" w:hAnsi="Times New Roman" w:cs="Times New Roman"/>
              </w:rPr>
            </w:pPr>
          </w:p>
        </w:tc>
      </w:tr>
      <w:tr w:rsidR="0071338F" w:rsidRPr="00A6711D" w:rsidTr="002C2D58">
        <w:trPr>
          <w:trHeight w:val="20"/>
        </w:trPr>
        <w:tc>
          <w:tcPr>
            <w:tcW w:w="773" w:type="pct"/>
            <w:vMerge w:val="restart"/>
          </w:tcPr>
          <w:p w:rsidR="0071338F" w:rsidRPr="00A6711D" w:rsidRDefault="0071338F" w:rsidP="00A6711D">
            <w:pPr>
              <w:jc w:val="both"/>
              <w:rPr>
                <w:rFonts w:ascii="Times New Roman" w:hAnsi="Times New Roman" w:cs="Times New Roman"/>
                <w:b/>
              </w:rPr>
            </w:pPr>
            <w:r w:rsidRPr="00A6711D">
              <w:rPr>
                <w:rFonts w:ascii="Times New Roman" w:hAnsi="Times New Roman" w:cs="Times New Roman"/>
                <w:b/>
              </w:rPr>
              <w:t>Тема 6.2.</w:t>
            </w:r>
          </w:p>
          <w:p w:rsidR="0071338F" w:rsidRPr="00A6711D" w:rsidRDefault="0071338F" w:rsidP="00A6711D">
            <w:pPr>
              <w:jc w:val="both"/>
              <w:rPr>
                <w:rFonts w:ascii="Times New Roman" w:hAnsi="Times New Roman" w:cs="Times New Roman"/>
                <w:b/>
              </w:rPr>
            </w:pPr>
            <w:r w:rsidRPr="00A6711D">
              <w:rPr>
                <w:rFonts w:ascii="Times New Roman" w:hAnsi="Times New Roman" w:cs="Times New Roman"/>
                <w:b/>
              </w:rPr>
              <w:t>Основы</w:t>
            </w:r>
          </w:p>
          <w:p w:rsidR="0071338F" w:rsidRPr="00A6711D" w:rsidRDefault="0071338F" w:rsidP="00A6711D">
            <w:pPr>
              <w:jc w:val="both"/>
              <w:rPr>
                <w:rFonts w:ascii="Times New Roman" w:hAnsi="Times New Roman" w:cs="Times New Roman"/>
                <w:b/>
              </w:rPr>
            </w:pPr>
            <w:r w:rsidRPr="00A6711D">
              <w:rPr>
                <w:rFonts w:ascii="Times New Roman" w:hAnsi="Times New Roman" w:cs="Times New Roman"/>
                <w:b/>
              </w:rPr>
              <w:t>конституционного права Российской Федерации</w:t>
            </w:r>
          </w:p>
          <w:p w:rsidR="0071338F" w:rsidRPr="00A6711D" w:rsidRDefault="0071338F" w:rsidP="00A6711D">
            <w:pPr>
              <w:jc w:val="both"/>
              <w:rPr>
                <w:rFonts w:ascii="Times New Roman" w:hAnsi="Times New Roman" w:cs="Times New Roman"/>
                <w:b/>
              </w:rPr>
            </w:pPr>
          </w:p>
        </w:tc>
        <w:tc>
          <w:tcPr>
            <w:tcW w:w="2776" w:type="pct"/>
            <w:tcBorders>
              <w:bottom w:val="single" w:sz="4" w:space="0" w:color="auto"/>
            </w:tcBorders>
          </w:tcPr>
          <w:p w:rsidR="0071338F" w:rsidRPr="00A6711D" w:rsidRDefault="0071338F" w:rsidP="00A6711D">
            <w:pPr>
              <w:jc w:val="both"/>
              <w:rPr>
                <w:rFonts w:ascii="Times New Roman" w:hAnsi="Times New Roman" w:cs="Times New Roman"/>
                <w:b/>
              </w:rPr>
            </w:pPr>
            <w:r w:rsidRPr="00A6711D">
              <w:rPr>
                <w:rFonts w:ascii="Times New Roman" w:hAnsi="Times New Roman" w:cs="Times New Roman"/>
                <w:b/>
              </w:rPr>
              <w:t>Содержание</w:t>
            </w:r>
          </w:p>
        </w:tc>
        <w:tc>
          <w:tcPr>
            <w:tcW w:w="428" w:type="pct"/>
            <w:tcBorders>
              <w:bottom w:val="single" w:sz="4" w:space="0" w:color="auto"/>
            </w:tcBorders>
          </w:tcPr>
          <w:p w:rsidR="0071338F" w:rsidRPr="00A6711D" w:rsidRDefault="0071338F" w:rsidP="00A6711D">
            <w:pPr>
              <w:jc w:val="center"/>
              <w:rPr>
                <w:rFonts w:ascii="Times New Roman" w:hAnsi="Times New Roman" w:cs="Times New Roman"/>
                <w:i/>
              </w:rPr>
            </w:pPr>
            <w:r w:rsidRPr="00A6711D">
              <w:rPr>
                <w:rFonts w:ascii="Times New Roman" w:hAnsi="Times New Roman" w:cs="Times New Roman"/>
                <w:i/>
              </w:rPr>
              <w:t>2</w:t>
            </w:r>
          </w:p>
        </w:tc>
        <w:tc>
          <w:tcPr>
            <w:tcW w:w="569" w:type="pct"/>
            <w:tcBorders>
              <w:bottom w:val="single" w:sz="4" w:space="0" w:color="auto"/>
            </w:tcBorders>
            <w:vAlign w:val="center"/>
          </w:tcPr>
          <w:p w:rsidR="0071338F" w:rsidRPr="002C2D58" w:rsidRDefault="0071338F" w:rsidP="00A6711D">
            <w:pPr>
              <w:jc w:val="center"/>
              <w:rPr>
                <w:rFonts w:ascii="Times New Roman" w:hAnsi="Times New Roman" w:cs="Times New Roman"/>
              </w:rPr>
            </w:pPr>
          </w:p>
        </w:tc>
        <w:tc>
          <w:tcPr>
            <w:tcW w:w="454" w:type="pct"/>
            <w:tcBorders>
              <w:bottom w:val="single" w:sz="4" w:space="0" w:color="auto"/>
            </w:tcBorders>
            <w:vAlign w:val="center"/>
          </w:tcPr>
          <w:p w:rsidR="0071338F" w:rsidRPr="00A6711D" w:rsidRDefault="0071338F" w:rsidP="00A6711D">
            <w:pPr>
              <w:jc w:val="center"/>
              <w:rPr>
                <w:rFonts w:ascii="Times New Roman" w:hAnsi="Times New Roman" w:cs="Times New Roman"/>
              </w:rPr>
            </w:pPr>
          </w:p>
        </w:tc>
      </w:tr>
      <w:tr w:rsidR="00A6711D" w:rsidRPr="00A6711D" w:rsidTr="002C2D58">
        <w:trPr>
          <w:trHeight w:val="20"/>
        </w:trPr>
        <w:tc>
          <w:tcPr>
            <w:tcW w:w="773" w:type="pct"/>
            <w:vMerge/>
          </w:tcPr>
          <w:p w:rsidR="00A6711D" w:rsidRPr="00A6711D" w:rsidRDefault="00A6711D" w:rsidP="00A6711D">
            <w:pPr>
              <w:jc w:val="center"/>
              <w:rPr>
                <w:rFonts w:ascii="Times New Roman" w:hAnsi="Times New Roman" w:cs="Times New Roman"/>
                <w:b/>
              </w:rPr>
            </w:pPr>
          </w:p>
        </w:tc>
        <w:tc>
          <w:tcPr>
            <w:tcW w:w="2776" w:type="pct"/>
            <w:tcBorders>
              <w:top w:val="single" w:sz="4" w:space="0" w:color="auto"/>
            </w:tcBorders>
          </w:tcPr>
          <w:p w:rsidR="00A6711D" w:rsidRPr="00A6711D" w:rsidRDefault="00A6711D" w:rsidP="00A6711D">
            <w:pPr>
              <w:jc w:val="both"/>
              <w:rPr>
                <w:rFonts w:ascii="Times New Roman" w:hAnsi="Times New Roman" w:cs="Times New Roman"/>
                <w:b/>
              </w:rPr>
            </w:pPr>
            <w:r w:rsidRPr="00A6711D">
              <w:rPr>
                <w:rFonts w:ascii="Times New Roman" w:hAnsi="Times New Roman" w:cs="Times New Roman"/>
                <w:b/>
              </w:rPr>
              <w:t>В том числе практических занятий и лабораторных работ</w:t>
            </w:r>
          </w:p>
        </w:tc>
        <w:tc>
          <w:tcPr>
            <w:tcW w:w="428" w:type="pct"/>
            <w:tcBorders>
              <w:top w:val="single" w:sz="4" w:space="0" w:color="auto"/>
              <w:bottom w:val="single" w:sz="4" w:space="0" w:color="auto"/>
            </w:tcBorders>
          </w:tcPr>
          <w:p w:rsidR="00A6711D" w:rsidRPr="00A6711D" w:rsidRDefault="00A6711D" w:rsidP="00A6711D">
            <w:pPr>
              <w:jc w:val="center"/>
              <w:rPr>
                <w:rFonts w:ascii="Times New Roman" w:hAnsi="Times New Roman" w:cs="Times New Roman"/>
                <w:b/>
              </w:rPr>
            </w:pPr>
          </w:p>
        </w:tc>
        <w:tc>
          <w:tcPr>
            <w:tcW w:w="569" w:type="pct"/>
            <w:vMerge w:val="restart"/>
            <w:tcBorders>
              <w:top w:val="single" w:sz="4" w:space="0" w:color="auto"/>
            </w:tcBorders>
            <w:vAlign w:val="center"/>
          </w:tcPr>
          <w:p w:rsidR="00A6711D" w:rsidRPr="002C2D58" w:rsidRDefault="00A6711D" w:rsidP="00A6711D">
            <w:pPr>
              <w:jc w:val="center"/>
              <w:rPr>
                <w:rFonts w:ascii="Times New Roman" w:hAnsi="Times New Roman" w:cs="Times New Roman"/>
              </w:rPr>
            </w:pPr>
            <w:r w:rsidRPr="002C2D58">
              <w:rPr>
                <w:rFonts w:ascii="Times New Roman" w:hAnsi="Times New Roman" w:cs="Times New Roman"/>
              </w:rPr>
              <w:t>ОК 02</w:t>
            </w:r>
          </w:p>
          <w:p w:rsidR="00A6711D" w:rsidRPr="002C2D58" w:rsidRDefault="00A6711D" w:rsidP="00A6711D">
            <w:pPr>
              <w:jc w:val="center"/>
              <w:rPr>
                <w:rFonts w:ascii="Times New Roman" w:hAnsi="Times New Roman" w:cs="Times New Roman"/>
                <w:iCs/>
              </w:rPr>
            </w:pPr>
            <w:r w:rsidRPr="002C2D58">
              <w:rPr>
                <w:rFonts w:ascii="Times New Roman" w:hAnsi="Times New Roman" w:cs="Times New Roman"/>
              </w:rPr>
              <w:t>ОК 06</w:t>
            </w:r>
          </w:p>
          <w:p w:rsidR="00A6711D" w:rsidRPr="002C2D58" w:rsidRDefault="00A6711D" w:rsidP="00A6711D">
            <w:pPr>
              <w:jc w:val="center"/>
              <w:rPr>
                <w:rFonts w:ascii="Times New Roman" w:hAnsi="Times New Roman" w:cs="Times New Roman"/>
                <w:iCs/>
              </w:rPr>
            </w:pPr>
            <w:r w:rsidRPr="002C2D58">
              <w:rPr>
                <w:rFonts w:ascii="Times New Roman" w:hAnsi="Times New Roman" w:cs="Times New Roman"/>
                <w:iCs/>
              </w:rPr>
              <w:t>ОК 07</w:t>
            </w:r>
          </w:p>
          <w:p w:rsidR="00A6711D" w:rsidRPr="002C2D58" w:rsidRDefault="00A6711D" w:rsidP="00A6711D">
            <w:pPr>
              <w:jc w:val="center"/>
              <w:rPr>
                <w:rFonts w:ascii="Times New Roman" w:hAnsi="Times New Roman" w:cs="Times New Roman"/>
              </w:rPr>
            </w:pPr>
            <w:r w:rsidRPr="002C2D58">
              <w:rPr>
                <w:rFonts w:ascii="Times New Roman" w:hAnsi="Times New Roman" w:cs="Times New Roman"/>
                <w:iCs/>
              </w:rPr>
              <w:t>ПК 1.1</w:t>
            </w:r>
          </w:p>
        </w:tc>
        <w:tc>
          <w:tcPr>
            <w:tcW w:w="454" w:type="pct"/>
            <w:vMerge w:val="restart"/>
            <w:tcBorders>
              <w:top w:val="single" w:sz="4" w:space="0" w:color="auto"/>
            </w:tcBorders>
          </w:tcPr>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Уо 02.01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Зо 02.01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Уо 06.01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Зо 06.01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Уо 07.01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Зо 07.03</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 1.1.08</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 1.1.09</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 1.1.10</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 1.1.11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 1.1.12</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 1.1.13</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 1.1.05</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 1.1.07</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 1.1.09</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 1.1.10</w:t>
            </w:r>
          </w:p>
          <w:p w:rsidR="00A6711D" w:rsidRPr="00A6711D" w:rsidRDefault="00A6711D" w:rsidP="00A6711D">
            <w:pPr>
              <w:jc w:val="center"/>
              <w:rPr>
                <w:rFonts w:ascii="Times New Roman" w:hAnsi="Times New Roman" w:cs="Times New Roman"/>
                <w:b/>
              </w:rPr>
            </w:pPr>
            <w:r w:rsidRPr="00A6711D">
              <w:rPr>
                <w:rFonts w:ascii="Times New Roman" w:hAnsi="Times New Roman" w:cs="Times New Roman"/>
              </w:rPr>
              <w:t>З 1.1.11</w:t>
            </w:r>
          </w:p>
        </w:tc>
      </w:tr>
      <w:tr w:rsidR="00A6711D" w:rsidRPr="00A6711D" w:rsidTr="002C2D58">
        <w:trPr>
          <w:trHeight w:val="20"/>
        </w:trPr>
        <w:tc>
          <w:tcPr>
            <w:tcW w:w="773" w:type="pct"/>
            <w:vMerge/>
          </w:tcPr>
          <w:p w:rsidR="00A6711D" w:rsidRPr="00A6711D" w:rsidRDefault="00A6711D" w:rsidP="00A6711D">
            <w:pPr>
              <w:jc w:val="center"/>
              <w:rPr>
                <w:rFonts w:ascii="Times New Roman" w:hAnsi="Times New Roman" w:cs="Times New Roman"/>
                <w:b/>
              </w:rPr>
            </w:pPr>
          </w:p>
        </w:tc>
        <w:tc>
          <w:tcPr>
            <w:tcW w:w="2776" w:type="pct"/>
          </w:tcPr>
          <w:p w:rsidR="00A6711D" w:rsidRPr="00A6711D" w:rsidRDefault="00A6711D" w:rsidP="00A6711D">
            <w:pPr>
              <w:jc w:val="both"/>
              <w:rPr>
                <w:rFonts w:ascii="Times New Roman" w:hAnsi="Times New Roman" w:cs="Times New Roman"/>
              </w:rPr>
            </w:pPr>
            <w:r w:rsidRPr="00A6711D">
              <w:rPr>
                <w:rFonts w:ascii="Times New Roman" w:hAnsi="Times New Roman" w:cs="Times New Roman"/>
              </w:rPr>
              <w:t>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tc>
        <w:tc>
          <w:tcPr>
            <w:tcW w:w="428" w:type="pct"/>
            <w:tcBorders>
              <w:bottom w:val="single" w:sz="4" w:space="0" w:color="auto"/>
            </w:tcBorders>
          </w:tcPr>
          <w:p w:rsidR="00A6711D" w:rsidRPr="00A6711D" w:rsidRDefault="00A6711D" w:rsidP="00A6711D">
            <w:pPr>
              <w:rPr>
                <w:rFonts w:ascii="Times New Roman" w:hAnsi="Times New Roman" w:cs="Times New Roman"/>
                <w:i/>
              </w:rPr>
            </w:pPr>
            <w:r w:rsidRPr="00A6711D">
              <w:rPr>
                <w:rFonts w:ascii="Times New Roman" w:hAnsi="Times New Roman" w:cs="Times New Roman"/>
                <w:i/>
              </w:rPr>
              <w:t>1</w:t>
            </w:r>
          </w:p>
        </w:tc>
        <w:tc>
          <w:tcPr>
            <w:tcW w:w="569" w:type="pct"/>
            <w:vMerge/>
          </w:tcPr>
          <w:p w:rsidR="00A6711D" w:rsidRPr="002C2D58" w:rsidRDefault="00A6711D" w:rsidP="00A6711D">
            <w:pPr>
              <w:jc w:val="center"/>
              <w:rPr>
                <w:rFonts w:ascii="Times New Roman" w:hAnsi="Times New Roman" w:cs="Times New Roman"/>
              </w:rPr>
            </w:pPr>
          </w:p>
        </w:tc>
        <w:tc>
          <w:tcPr>
            <w:tcW w:w="454" w:type="pct"/>
            <w:vMerge/>
          </w:tcPr>
          <w:p w:rsidR="00A6711D" w:rsidRPr="00A6711D" w:rsidRDefault="00A6711D" w:rsidP="00A6711D">
            <w:pPr>
              <w:jc w:val="center"/>
              <w:rPr>
                <w:rFonts w:ascii="Times New Roman" w:hAnsi="Times New Roman" w:cs="Times New Roman"/>
              </w:rPr>
            </w:pPr>
          </w:p>
        </w:tc>
      </w:tr>
      <w:tr w:rsidR="00A6711D" w:rsidRPr="00A6711D" w:rsidTr="002C2D58">
        <w:trPr>
          <w:trHeight w:val="20"/>
        </w:trPr>
        <w:tc>
          <w:tcPr>
            <w:tcW w:w="773" w:type="pct"/>
            <w:vMerge/>
          </w:tcPr>
          <w:p w:rsidR="00A6711D" w:rsidRPr="00A6711D" w:rsidRDefault="00A6711D" w:rsidP="00A6711D">
            <w:pPr>
              <w:jc w:val="center"/>
              <w:rPr>
                <w:rFonts w:ascii="Times New Roman" w:hAnsi="Times New Roman" w:cs="Times New Roman"/>
                <w:b/>
              </w:rPr>
            </w:pPr>
          </w:p>
        </w:tc>
        <w:tc>
          <w:tcPr>
            <w:tcW w:w="2776" w:type="pct"/>
          </w:tcPr>
          <w:p w:rsidR="00A6711D" w:rsidRPr="00A6711D" w:rsidRDefault="00A6711D" w:rsidP="00A6711D">
            <w:pPr>
              <w:jc w:val="both"/>
              <w:rPr>
                <w:rFonts w:ascii="Times New Roman" w:hAnsi="Times New Roman" w:cs="Times New Roman"/>
                <w:b/>
              </w:rPr>
            </w:pPr>
            <w:r w:rsidRPr="00A6711D">
              <w:rPr>
                <w:rFonts w:ascii="Times New Roman" w:hAnsi="Times New Roman" w:cs="Times New Roman"/>
                <w:b/>
              </w:rPr>
              <w:t>Профессионально-ориентированное содержание</w:t>
            </w:r>
            <w:r w:rsidRPr="00A6711D">
              <w:rPr>
                <w:rFonts w:ascii="Times New Roman" w:hAnsi="Times New Roman" w:cs="Times New Roman"/>
              </w:rPr>
              <w:t xml:space="preserve"> Профессиональные обязанности гражданина Российской Федерации в организации мероприятий ГО и защиты от ЧС в условиях мирного и военного времени</w:t>
            </w:r>
          </w:p>
        </w:tc>
        <w:tc>
          <w:tcPr>
            <w:tcW w:w="428" w:type="pct"/>
            <w:tcBorders>
              <w:bottom w:val="single" w:sz="4" w:space="0" w:color="auto"/>
            </w:tcBorders>
          </w:tcPr>
          <w:p w:rsidR="00A6711D" w:rsidRPr="00A6711D" w:rsidRDefault="00A6711D" w:rsidP="00A6711D">
            <w:pPr>
              <w:rPr>
                <w:rFonts w:ascii="Times New Roman" w:hAnsi="Times New Roman" w:cs="Times New Roman"/>
                <w:i/>
              </w:rPr>
            </w:pPr>
            <w:r w:rsidRPr="00A6711D">
              <w:rPr>
                <w:rFonts w:ascii="Times New Roman" w:hAnsi="Times New Roman" w:cs="Times New Roman"/>
                <w:i/>
              </w:rPr>
              <w:t>1</w:t>
            </w:r>
          </w:p>
        </w:tc>
        <w:tc>
          <w:tcPr>
            <w:tcW w:w="569" w:type="pct"/>
            <w:vMerge/>
            <w:tcBorders>
              <w:bottom w:val="single" w:sz="4" w:space="0" w:color="auto"/>
            </w:tcBorders>
          </w:tcPr>
          <w:p w:rsidR="00A6711D" w:rsidRPr="002C2D58" w:rsidRDefault="00A6711D" w:rsidP="00A6711D">
            <w:pPr>
              <w:jc w:val="center"/>
              <w:rPr>
                <w:rFonts w:ascii="Times New Roman" w:hAnsi="Times New Roman" w:cs="Times New Roman"/>
              </w:rPr>
            </w:pPr>
          </w:p>
        </w:tc>
        <w:tc>
          <w:tcPr>
            <w:tcW w:w="454" w:type="pct"/>
            <w:vMerge/>
            <w:tcBorders>
              <w:bottom w:val="single" w:sz="4" w:space="0" w:color="auto"/>
            </w:tcBorders>
          </w:tcPr>
          <w:p w:rsidR="00A6711D" w:rsidRPr="00A6711D" w:rsidRDefault="00A6711D" w:rsidP="00A6711D">
            <w:pPr>
              <w:jc w:val="center"/>
              <w:rPr>
                <w:rFonts w:ascii="Times New Roman" w:hAnsi="Times New Roman" w:cs="Times New Roman"/>
              </w:rPr>
            </w:pPr>
          </w:p>
        </w:tc>
      </w:tr>
      <w:tr w:rsidR="0071338F" w:rsidRPr="00A6711D" w:rsidTr="002C2D58">
        <w:trPr>
          <w:trHeight w:val="20"/>
        </w:trPr>
        <w:tc>
          <w:tcPr>
            <w:tcW w:w="773" w:type="pct"/>
            <w:vMerge w:val="restart"/>
          </w:tcPr>
          <w:p w:rsidR="0071338F" w:rsidRPr="00A6711D" w:rsidRDefault="0071338F" w:rsidP="00A6711D">
            <w:pPr>
              <w:jc w:val="both"/>
              <w:rPr>
                <w:rFonts w:ascii="Times New Roman" w:hAnsi="Times New Roman" w:cs="Times New Roman"/>
                <w:b/>
              </w:rPr>
            </w:pPr>
            <w:r w:rsidRPr="00A6711D">
              <w:rPr>
                <w:rFonts w:ascii="Times New Roman" w:hAnsi="Times New Roman" w:cs="Times New Roman"/>
                <w:b/>
              </w:rPr>
              <w:t>Тема 6.3.</w:t>
            </w:r>
          </w:p>
          <w:p w:rsidR="0071338F" w:rsidRPr="00A6711D" w:rsidRDefault="0071338F" w:rsidP="00A6711D">
            <w:pPr>
              <w:jc w:val="both"/>
              <w:rPr>
                <w:rFonts w:ascii="Times New Roman" w:hAnsi="Times New Roman" w:cs="Times New Roman"/>
                <w:b/>
              </w:rPr>
            </w:pPr>
            <w:r w:rsidRPr="00A6711D">
              <w:rPr>
                <w:rFonts w:ascii="Times New Roman" w:hAnsi="Times New Roman" w:cs="Times New Roman"/>
                <w:b/>
              </w:rPr>
              <w:t>Правовое регулирование гражданских, семейных, трудовых, образовательных правоотношений</w:t>
            </w:r>
          </w:p>
          <w:p w:rsidR="0071338F" w:rsidRPr="00A6711D" w:rsidRDefault="0071338F" w:rsidP="00A6711D">
            <w:pPr>
              <w:jc w:val="both"/>
              <w:rPr>
                <w:rFonts w:ascii="Times New Roman" w:hAnsi="Times New Roman" w:cs="Times New Roman"/>
                <w:b/>
              </w:rPr>
            </w:pPr>
          </w:p>
        </w:tc>
        <w:tc>
          <w:tcPr>
            <w:tcW w:w="2776" w:type="pct"/>
          </w:tcPr>
          <w:p w:rsidR="0071338F" w:rsidRPr="00A6711D" w:rsidRDefault="0071338F" w:rsidP="00A6711D">
            <w:pPr>
              <w:jc w:val="both"/>
              <w:rPr>
                <w:rFonts w:ascii="Times New Roman" w:hAnsi="Times New Roman" w:cs="Times New Roman"/>
                <w:b/>
              </w:rPr>
            </w:pPr>
            <w:r w:rsidRPr="00A6711D">
              <w:rPr>
                <w:rFonts w:ascii="Times New Roman" w:eastAsia="Arial Unicode MS" w:hAnsi="Times New Roman" w:cs="Times New Roman"/>
                <w:b/>
              </w:rPr>
              <w:t>Содержание</w:t>
            </w:r>
          </w:p>
        </w:tc>
        <w:tc>
          <w:tcPr>
            <w:tcW w:w="428" w:type="pct"/>
          </w:tcPr>
          <w:p w:rsidR="0071338F" w:rsidRPr="00A6711D" w:rsidRDefault="0071338F" w:rsidP="00A6711D">
            <w:pPr>
              <w:jc w:val="center"/>
              <w:rPr>
                <w:rFonts w:ascii="Times New Roman" w:hAnsi="Times New Roman" w:cs="Times New Roman"/>
                <w:i/>
              </w:rPr>
            </w:pPr>
            <w:r w:rsidRPr="00A6711D">
              <w:rPr>
                <w:rFonts w:ascii="Times New Roman" w:hAnsi="Times New Roman" w:cs="Times New Roman"/>
                <w:i/>
              </w:rPr>
              <w:t>6</w:t>
            </w:r>
          </w:p>
        </w:tc>
        <w:tc>
          <w:tcPr>
            <w:tcW w:w="569" w:type="pct"/>
            <w:tcBorders>
              <w:top w:val="single" w:sz="4" w:space="0" w:color="auto"/>
              <w:bottom w:val="single" w:sz="4" w:space="0" w:color="auto"/>
            </w:tcBorders>
          </w:tcPr>
          <w:p w:rsidR="0071338F" w:rsidRPr="002C2D58" w:rsidRDefault="0071338F" w:rsidP="00A6711D">
            <w:pPr>
              <w:rPr>
                <w:rFonts w:ascii="Times New Roman" w:hAnsi="Times New Roman" w:cs="Times New Roman"/>
              </w:rPr>
            </w:pPr>
          </w:p>
        </w:tc>
        <w:tc>
          <w:tcPr>
            <w:tcW w:w="454" w:type="pct"/>
          </w:tcPr>
          <w:p w:rsidR="0071338F" w:rsidRPr="00A6711D" w:rsidRDefault="0071338F" w:rsidP="00A6711D">
            <w:pPr>
              <w:rPr>
                <w:rFonts w:ascii="Times New Roman" w:hAnsi="Times New Roman" w:cs="Times New Roman"/>
              </w:rPr>
            </w:pPr>
          </w:p>
        </w:tc>
      </w:tr>
      <w:tr w:rsidR="00A6711D" w:rsidRPr="00A6711D" w:rsidTr="002C2D58">
        <w:trPr>
          <w:trHeight w:val="20"/>
        </w:trPr>
        <w:tc>
          <w:tcPr>
            <w:tcW w:w="773" w:type="pct"/>
            <w:vMerge/>
          </w:tcPr>
          <w:p w:rsidR="00A6711D" w:rsidRPr="00A6711D" w:rsidRDefault="00A6711D" w:rsidP="00A6711D">
            <w:pPr>
              <w:jc w:val="center"/>
              <w:rPr>
                <w:rFonts w:ascii="Times New Roman" w:hAnsi="Times New Roman" w:cs="Times New Roman"/>
                <w:b/>
              </w:rPr>
            </w:pPr>
          </w:p>
        </w:tc>
        <w:tc>
          <w:tcPr>
            <w:tcW w:w="2776" w:type="pct"/>
          </w:tcPr>
          <w:p w:rsidR="00A6711D" w:rsidRPr="00A6711D" w:rsidRDefault="00A6711D" w:rsidP="00A6711D">
            <w:pPr>
              <w:jc w:val="both"/>
              <w:rPr>
                <w:rFonts w:ascii="Times New Roman" w:hAnsi="Times New Roman" w:cs="Times New Roman"/>
              </w:rPr>
            </w:pPr>
            <w:r w:rsidRPr="00A6711D">
              <w:rPr>
                <w:rFonts w:ascii="Times New Roman" w:eastAsia="Arial Unicode MS" w:hAnsi="Times New Roman" w:cs="Times New Roman"/>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A6711D" w:rsidRPr="00A6711D" w:rsidRDefault="00A6711D" w:rsidP="00A6711D">
            <w:pPr>
              <w:jc w:val="both"/>
              <w:rPr>
                <w:rFonts w:ascii="Times New Roman" w:hAnsi="Times New Roman" w:cs="Times New Roman"/>
              </w:rPr>
            </w:pPr>
            <w:r w:rsidRPr="00A6711D">
              <w:rPr>
                <w:rFonts w:ascii="Times New Roman" w:eastAsia="Arial Unicode MS" w:hAnsi="Times New Roman" w:cs="Times New Roman"/>
              </w:rPr>
              <w:t>Семейное право. Порядок и условия заключения и расторжения брака. Правовое регулирование отношений супругов. Права и обязанности родителей и детей 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A6711D" w:rsidRPr="00A6711D" w:rsidRDefault="00A6711D" w:rsidP="00A6711D">
            <w:pPr>
              <w:jc w:val="both"/>
              <w:rPr>
                <w:rFonts w:ascii="Times New Roman" w:hAnsi="Times New Roman" w:cs="Times New Roman"/>
                <w:b/>
              </w:rPr>
            </w:pPr>
            <w:r w:rsidRPr="00A6711D">
              <w:rPr>
                <w:rFonts w:ascii="Times New Roman" w:eastAsia="Arial Unicode MS" w:hAnsi="Times New Roman" w:cs="Times New Roman"/>
              </w:rPr>
              <w:t>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tc>
        <w:tc>
          <w:tcPr>
            <w:tcW w:w="428" w:type="pct"/>
            <w:tcBorders>
              <w:top w:val="single" w:sz="4" w:space="0" w:color="auto"/>
            </w:tcBorders>
          </w:tcPr>
          <w:p w:rsidR="00A6711D" w:rsidRPr="00A6711D" w:rsidRDefault="00A6711D" w:rsidP="00A6711D">
            <w:pPr>
              <w:rPr>
                <w:rFonts w:ascii="Times New Roman" w:hAnsi="Times New Roman" w:cs="Times New Roman"/>
                <w:i/>
              </w:rPr>
            </w:pPr>
            <w:r w:rsidRPr="00A6711D">
              <w:rPr>
                <w:rFonts w:ascii="Times New Roman" w:hAnsi="Times New Roman" w:cs="Times New Roman"/>
                <w:i/>
              </w:rPr>
              <w:t>2</w:t>
            </w:r>
          </w:p>
        </w:tc>
        <w:tc>
          <w:tcPr>
            <w:tcW w:w="569" w:type="pct"/>
            <w:vMerge w:val="restart"/>
            <w:tcBorders>
              <w:top w:val="single" w:sz="4" w:space="0" w:color="auto"/>
            </w:tcBorders>
          </w:tcPr>
          <w:p w:rsidR="00A6711D" w:rsidRPr="002C2D58" w:rsidRDefault="00A6711D" w:rsidP="00A6711D">
            <w:pPr>
              <w:jc w:val="center"/>
              <w:rPr>
                <w:rFonts w:ascii="Times New Roman" w:hAnsi="Times New Roman" w:cs="Times New Roman"/>
              </w:rPr>
            </w:pPr>
            <w:r w:rsidRPr="002C2D58">
              <w:rPr>
                <w:rFonts w:ascii="Times New Roman" w:hAnsi="Times New Roman" w:cs="Times New Roman"/>
              </w:rPr>
              <w:t>ОК 02</w:t>
            </w:r>
          </w:p>
          <w:p w:rsidR="00A6711D" w:rsidRPr="002C2D58" w:rsidRDefault="00A6711D" w:rsidP="00A6711D">
            <w:pPr>
              <w:jc w:val="center"/>
              <w:rPr>
                <w:rFonts w:ascii="Times New Roman" w:hAnsi="Times New Roman" w:cs="Times New Roman"/>
              </w:rPr>
            </w:pPr>
            <w:r w:rsidRPr="002C2D58">
              <w:rPr>
                <w:rFonts w:ascii="Times New Roman" w:hAnsi="Times New Roman" w:cs="Times New Roman"/>
              </w:rPr>
              <w:t>ОК 05</w:t>
            </w:r>
          </w:p>
          <w:p w:rsidR="00A6711D" w:rsidRPr="002C2D58" w:rsidRDefault="00A6711D" w:rsidP="00A6711D">
            <w:pPr>
              <w:jc w:val="center"/>
              <w:rPr>
                <w:rFonts w:ascii="Times New Roman" w:hAnsi="Times New Roman" w:cs="Times New Roman"/>
                <w:iCs/>
              </w:rPr>
            </w:pPr>
            <w:r w:rsidRPr="002C2D58">
              <w:rPr>
                <w:rFonts w:ascii="Times New Roman" w:hAnsi="Times New Roman" w:cs="Times New Roman"/>
                <w:iCs/>
              </w:rPr>
              <w:t>ОК 06</w:t>
            </w:r>
          </w:p>
          <w:p w:rsidR="00A6711D" w:rsidRPr="002C2D58" w:rsidRDefault="00A6711D" w:rsidP="00A6711D">
            <w:pPr>
              <w:jc w:val="center"/>
              <w:rPr>
                <w:rFonts w:ascii="Times New Roman" w:hAnsi="Times New Roman" w:cs="Times New Roman"/>
              </w:rPr>
            </w:pPr>
            <w:r w:rsidRPr="002C2D58">
              <w:rPr>
                <w:rFonts w:ascii="Times New Roman" w:hAnsi="Times New Roman" w:cs="Times New Roman"/>
              </w:rPr>
              <w:t>ПК 1.1</w:t>
            </w:r>
          </w:p>
        </w:tc>
        <w:tc>
          <w:tcPr>
            <w:tcW w:w="454" w:type="pct"/>
            <w:vMerge w:val="restart"/>
            <w:tcBorders>
              <w:top w:val="single" w:sz="4" w:space="0" w:color="auto"/>
            </w:tcBorders>
          </w:tcPr>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Уо 02.01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Зо 02.01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Уо 05.01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Зо 05.01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Уо 06.01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Зо 06.01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Н 1.1.02</w:t>
            </w:r>
          </w:p>
          <w:p w:rsidR="00A6711D" w:rsidRPr="00A6711D" w:rsidRDefault="00A6711D" w:rsidP="00A6711D">
            <w:pPr>
              <w:jc w:val="center"/>
              <w:rPr>
                <w:rFonts w:ascii="Times New Roman" w:hAnsi="Times New Roman" w:cs="Times New Roman"/>
                <w:b/>
              </w:rPr>
            </w:pPr>
            <w:r w:rsidRPr="00A6711D">
              <w:rPr>
                <w:rFonts w:ascii="Times New Roman" w:hAnsi="Times New Roman" w:cs="Times New Roman"/>
              </w:rPr>
              <w:t>У 1.1.01</w:t>
            </w:r>
          </w:p>
        </w:tc>
      </w:tr>
      <w:tr w:rsidR="00A6711D" w:rsidRPr="00A6711D" w:rsidTr="002C2D58">
        <w:trPr>
          <w:trHeight w:val="20"/>
        </w:trPr>
        <w:tc>
          <w:tcPr>
            <w:tcW w:w="773" w:type="pct"/>
            <w:vMerge/>
          </w:tcPr>
          <w:p w:rsidR="00A6711D" w:rsidRPr="00A6711D" w:rsidRDefault="00A6711D" w:rsidP="00A6711D">
            <w:pPr>
              <w:jc w:val="center"/>
              <w:rPr>
                <w:rFonts w:ascii="Times New Roman" w:hAnsi="Times New Roman" w:cs="Times New Roman"/>
                <w:b/>
              </w:rPr>
            </w:pPr>
          </w:p>
        </w:tc>
        <w:tc>
          <w:tcPr>
            <w:tcW w:w="2776" w:type="pct"/>
          </w:tcPr>
          <w:p w:rsidR="00A6711D" w:rsidRPr="00A6711D" w:rsidRDefault="00A6711D" w:rsidP="00A6711D">
            <w:pPr>
              <w:jc w:val="both"/>
              <w:rPr>
                <w:rFonts w:ascii="Times New Roman" w:hAnsi="Times New Roman" w:cs="Times New Roman"/>
                <w:b/>
              </w:rPr>
            </w:pPr>
            <w:r w:rsidRPr="00A6711D">
              <w:rPr>
                <w:rFonts w:ascii="Times New Roman" w:hAnsi="Times New Roman" w:cs="Times New Roman"/>
                <w:b/>
              </w:rPr>
              <w:t>В том числе практических занятий и лабораторных работ</w:t>
            </w:r>
          </w:p>
        </w:tc>
        <w:tc>
          <w:tcPr>
            <w:tcW w:w="428" w:type="pct"/>
            <w:tcBorders>
              <w:bottom w:val="single" w:sz="4" w:space="0" w:color="auto"/>
            </w:tcBorders>
          </w:tcPr>
          <w:p w:rsidR="00A6711D" w:rsidRPr="00A6711D" w:rsidRDefault="00A6711D" w:rsidP="00A6711D">
            <w:pPr>
              <w:rPr>
                <w:rFonts w:ascii="Times New Roman" w:hAnsi="Times New Roman" w:cs="Times New Roman"/>
                <w:i/>
              </w:rPr>
            </w:pPr>
            <w:r w:rsidRPr="00A6711D">
              <w:rPr>
                <w:rFonts w:ascii="Times New Roman" w:hAnsi="Times New Roman" w:cs="Times New Roman"/>
                <w:i/>
              </w:rPr>
              <w:t>2</w:t>
            </w:r>
          </w:p>
        </w:tc>
        <w:tc>
          <w:tcPr>
            <w:tcW w:w="569" w:type="pct"/>
            <w:vMerge/>
            <w:vAlign w:val="center"/>
          </w:tcPr>
          <w:p w:rsidR="00A6711D" w:rsidRPr="002C2D58" w:rsidRDefault="00A6711D" w:rsidP="00A6711D">
            <w:pPr>
              <w:jc w:val="center"/>
              <w:rPr>
                <w:rFonts w:ascii="Times New Roman" w:hAnsi="Times New Roman" w:cs="Times New Roman"/>
              </w:rPr>
            </w:pPr>
          </w:p>
        </w:tc>
        <w:tc>
          <w:tcPr>
            <w:tcW w:w="454" w:type="pct"/>
            <w:vMerge/>
          </w:tcPr>
          <w:p w:rsidR="00A6711D" w:rsidRPr="00A6711D" w:rsidRDefault="00A6711D" w:rsidP="00A6711D">
            <w:pPr>
              <w:jc w:val="center"/>
              <w:rPr>
                <w:rFonts w:ascii="Times New Roman" w:hAnsi="Times New Roman" w:cs="Times New Roman"/>
                <w:b/>
              </w:rPr>
            </w:pPr>
          </w:p>
        </w:tc>
      </w:tr>
      <w:tr w:rsidR="00A6711D" w:rsidRPr="00A6711D" w:rsidTr="002C2D58">
        <w:trPr>
          <w:trHeight w:val="20"/>
        </w:trPr>
        <w:tc>
          <w:tcPr>
            <w:tcW w:w="773" w:type="pct"/>
            <w:vMerge/>
          </w:tcPr>
          <w:p w:rsidR="00A6711D" w:rsidRPr="00A6711D" w:rsidRDefault="00A6711D" w:rsidP="00A6711D">
            <w:pPr>
              <w:jc w:val="center"/>
              <w:rPr>
                <w:rFonts w:ascii="Times New Roman" w:hAnsi="Times New Roman" w:cs="Times New Roman"/>
                <w:b/>
              </w:rPr>
            </w:pPr>
          </w:p>
        </w:tc>
        <w:tc>
          <w:tcPr>
            <w:tcW w:w="2776" w:type="pct"/>
          </w:tcPr>
          <w:p w:rsidR="00A6711D" w:rsidRPr="00A6711D" w:rsidRDefault="00A6711D" w:rsidP="00A6711D">
            <w:pPr>
              <w:jc w:val="both"/>
              <w:rPr>
                <w:rFonts w:ascii="Times New Roman" w:hAnsi="Times New Roman" w:cs="Times New Roman"/>
              </w:rPr>
            </w:pPr>
            <w:r w:rsidRPr="00A6711D">
              <w:rPr>
                <w:rFonts w:ascii="Times New Roman" w:hAnsi="Times New Roman" w:cs="Times New Roman"/>
                <w:b/>
              </w:rPr>
              <w:t>Профессионально-ориентированное содержание</w:t>
            </w:r>
            <w:r w:rsidRPr="00A6711D">
              <w:rPr>
                <w:rFonts w:ascii="Times New Roman" w:eastAsia="Arial Unicode MS" w:hAnsi="Times New Roman" w:cs="Times New Roman"/>
              </w:rPr>
              <w:t xml:space="preserve"> Коллективный договор. Трудовые споры и порядок их разрешения. Особенность регулирования трудовых отношений в сфере </w:t>
            </w:r>
            <w:r w:rsidRPr="00A6711D">
              <w:rPr>
                <w:rFonts w:ascii="Times New Roman" w:eastAsia="Arial Unicode MS" w:hAnsi="Times New Roman" w:cs="Times New Roman"/>
                <w:lang w:bidi="ru-RU"/>
              </w:rPr>
              <w:t>профессии лаборант по контролю качества сырья, реактивов, промежуточных продуктов, готовой продукции, отходов производства (по отраслям)</w:t>
            </w:r>
          </w:p>
        </w:tc>
        <w:tc>
          <w:tcPr>
            <w:tcW w:w="428" w:type="pct"/>
            <w:tcBorders>
              <w:top w:val="single" w:sz="4" w:space="0" w:color="auto"/>
            </w:tcBorders>
          </w:tcPr>
          <w:p w:rsidR="00A6711D" w:rsidRPr="00A6711D" w:rsidRDefault="00A6711D" w:rsidP="00A6711D">
            <w:pPr>
              <w:rPr>
                <w:rFonts w:ascii="Times New Roman" w:hAnsi="Times New Roman" w:cs="Times New Roman"/>
                <w:i/>
              </w:rPr>
            </w:pPr>
            <w:r w:rsidRPr="00A6711D">
              <w:rPr>
                <w:rFonts w:ascii="Times New Roman" w:hAnsi="Times New Roman" w:cs="Times New Roman"/>
                <w:i/>
              </w:rPr>
              <w:t>2</w:t>
            </w:r>
          </w:p>
        </w:tc>
        <w:tc>
          <w:tcPr>
            <w:tcW w:w="569" w:type="pct"/>
            <w:vMerge/>
          </w:tcPr>
          <w:p w:rsidR="00A6711D" w:rsidRPr="002C2D58" w:rsidRDefault="00A6711D" w:rsidP="00A6711D">
            <w:pPr>
              <w:jc w:val="center"/>
              <w:rPr>
                <w:rFonts w:ascii="Times New Roman" w:hAnsi="Times New Roman" w:cs="Times New Roman"/>
              </w:rPr>
            </w:pPr>
          </w:p>
        </w:tc>
        <w:tc>
          <w:tcPr>
            <w:tcW w:w="454" w:type="pct"/>
            <w:vMerge/>
          </w:tcPr>
          <w:p w:rsidR="00A6711D" w:rsidRPr="00A6711D" w:rsidRDefault="00A6711D" w:rsidP="00A6711D">
            <w:pPr>
              <w:jc w:val="center"/>
              <w:rPr>
                <w:rFonts w:ascii="Times New Roman" w:hAnsi="Times New Roman" w:cs="Times New Roman"/>
                <w:i/>
              </w:rPr>
            </w:pPr>
          </w:p>
        </w:tc>
      </w:tr>
      <w:tr w:rsidR="0071338F" w:rsidRPr="00A6711D" w:rsidTr="002C2D58">
        <w:trPr>
          <w:trHeight w:val="20"/>
        </w:trPr>
        <w:tc>
          <w:tcPr>
            <w:tcW w:w="773" w:type="pct"/>
            <w:vMerge w:val="restart"/>
          </w:tcPr>
          <w:p w:rsidR="0071338F" w:rsidRPr="00A6711D" w:rsidRDefault="0071338F" w:rsidP="00A6711D">
            <w:pPr>
              <w:jc w:val="both"/>
              <w:rPr>
                <w:rFonts w:ascii="Times New Roman" w:hAnsi="Times New Roman" w:cs="Times New Roman"/>
                <w:b/>
              </w:rPr>
            </w:pPr>
            <w:r w:rsidRPr="00A6711D">
              <w:rPr>
                <w:rFonts w:ascii="Times New Roman" w:hAnsi="Times New Roman" w:cs="Times New Roman"/>
                <w:b/>
              </w:rPr>
              <w:t>Тема 6.4.</w:t>
            </w:r>
          </w:p>
          <w:p w:rsidR="0071338F" w:rsidRPr="00A6711D" w:rsidRDefault="0071338F" w:rsidP="00A6711D">
            <w:pPr>
              <w:jc w:val="both"/>
              <w:rPr>
                <w:rFonts w:ascii="Times New Roman" w:hAnsi="Times New Roman" w:cs="Times New Roman"/>
                <w:b/>
              </w:rPr>
            </w:pPr>
            <w:r w:rsidRPr="00A6711D">
              <w:rPr>
                <w:rFonts w:ascii="Times New Roman" w:eastAsia="Arial Unicode MS" w:hAnsi="Times New Roman" w:cs="Times New Roman"/>
                <w:b/>
              </w:rPr>
              <w:t>Правовое</w:t>
            </w:r>
          </w:p>
          <w:p w:rsidR="0071338F" w:rsidRPr="00A6711D" w:rsidRDefault="0071338F" w:rsidP="00A6711D">
            <w:pPr>
              <w:jc w:val="both"/>
              <w:rPr>
                <w:rFonts w:ascii="Times New Roman" w:hAnsi="Times New Roman" w:cs="Times New Roman"/>
                <w:b/>
              </w:rPr>
            </w:pPr>
            <w:r w:rsidRPr="00A6711D">
              <w:rPr>
                <w:rFonts w:ascii="Times New Roman" w:eastAsia="Arial Unicode MS" w:hAnsi="Times New Roman" w:cs="Times New Roman"/>
                <w:b/>
              </w:rPr>
              <w:t>регулирование</w:t>
            </w:r>
          </w:p>
          <w:p w:rsidR="0071338F" w:rsidRPr="00A6711D" w:rsidRDefault="0071338F" w:rsidP="00A6711D">
            <w:pPr>
              <w:jc w:val="both"/>
              <w:rPr>
                <w:rFonts w:ascii="Times New Roman" w:hAnsi="Times New Roman" w:cs="Times New Roman"/>
                <w:b/>
              </w:rPr>
            </w:pPr>
            <w:r w:rsidRPr="00A6711D">
              <w:rPr>
                <w:rFonts w:ascii="Times New Roman" w:eastAsia="Arial Unicode MS" w:hAnsi="Times New Roman" w:cs="Times New Roman"/>
                <w:b/>
              </w:rPr>
              <w:t>налоговых,</w:t>
            </w:r>
          </w:p>
          <w:p w:rsidR="0071338F" w:rsidRPr="00A6711D" w:rsidRDefault="0071338F" w:rsidP="00A6711D">
            <w:pPr>
              <w:jc w:val="both"/>
              <w:rPr>
                <w:rFonts w:ascii="Times New Roman" w:hAnsi="Times New Roman" w:cs="Times New Roman"/>
                <w:b/>
              </w:rPr>
            </w:pPr>
            <w:r w:rsidRPr="00A6711D">
              <w:rPr>
                <w:rFonts w:ascii="Times New Roman" w:eastAsia="Arial Unicode MS" w:hAnsi="Times New Roman" w:cs="Times New Roman"/>
                <w:b/>
              </w:rPr>
              <w:t>административных,</w:t>
            </w:r>
          </w:p>
          <w:p w:rsidR="0071338F" w:rsidRPr="00A6711D" w:rsidRDefault="0071338F" w:rsidP="00A6711D">
            <w:pPr>
              <w:jc w:val="both"/>
              <w:rPr>
                <w:rFonts w:ascii="Times New Roman" w:hAnsi="Times New Roman" w:cs="Times New Roman"/>
                <w:b/>
              </w:rPr>
            </w:pPr>
            <w:r w:rsidRPr="00A6711D">
              <w:rPr>
                <w:rFonts w:ascii="Times New Roman" w:eastAsia="Arial Unicode MS" w:hAnsi="Times New Roman" w:cs="Times New Roman"/>
                <w:b/>
              </w:rPr>
              <w:t>уголовных</w:t>
            </w:r>
          </w:p>
          <w:p w:rsidR="0071338F" w:rsidRPr="00A6711D" w:rsidRDefault="0071338F" w:rsidP="00A6711D">
            <w:pPr>
              <w:jc w:val="both"/>
              <w:rPr>
                <w:rFonts w:ascii="Times New Roman" w:hAnsi="Times New Roman" w:cs="Times New Roman"/>
                <w:b/>
              </w:rPr>
            </w:pPr>
            <w:r w:rsidRPr="00A6711D">
              <w:rPr>
                <w:rFonts w:ascii="Times New Roman" w:eastAsia="Arial Unicode MS" w:hAnsi="Times New Roman" w:cs="Times New Roman"/>
                <w:b/>
              </w:rPr>
              <w:t>правоотношений.</w:t>
            </w:r>
          </w:p>
          <w:p w:rsidR="0071338F" w:rsidRPr="00A6711D" w:rsidRDefault="0071338F" w:rsidP="00A6711D">
            <w:pPr>
              <w:jc w:val="both"/>
              <w:rPr>
                <w:rFonts w:ascii="Times New Roman" w:hAnsi="Times New Roman" w:cs="Times New Roman"/>
                <w:b/>
              </w:rPr>
            </w:pPr>
            <w:r w:rsidRPr="00A6711D">
              <w:rPr>
                <w:rFonts w:ascii="Times New Roman" w:eastAsia="Arial Unicode MS" w:hAnsi="Times New Roman" w:cs="Times New Roman"/>
                <w:b/>
              </w:rPr>
              <w:t>Экологическое</w:t>
            </w:r>
          </w:p>
          <w:p w:rsidR="0071338F" w:rsidRPr="00A6711D" w:rsidRDefault="0071338F" w:rsidP="00A6711D">
            <w:pPr>
              <w:jc w:val="both"/>
              <w:rPr>
                <w:rFonts w:ascii="Times New Roman" w:hAnsi="Times New Roman" w:cs="Times New Roman"/>
                <w:b/>
              </w:rPr>
            </w:pPr>
            <w:r w:rsidRPr="00A6711D">
              <w:rPr>
                <w:rFonts w:ascii="Times New Roman" w:eastAsia="Arial Unicode MS" w:hAnsi="Times New Roman" w:cs="Times New Roman"/>
                <w:b/>
              </w:rPr>
              <w:t>законодательство</w:t>
            </w:r>
          </w:p>
        </w:tc>
        <w:tc>
          <w:tcPr>
            <w:tcW w:w="2776" w:type="pct"/>
          </w:tcPr>
          <w:p w:rsidR="0071338F" w:rsidRPr="00A6711D" w:rsidRDefault="0071338F" w:rsidP="00A6711D">
            <w:pPr>
              <w:jc w:val="both"/>
              <w:rPr>
                <w:rFonts w:ascii="Times New Roman" w:hAnsi="Times New Roman" w:cs="Times New Roman"/>
                <w:b/>
              </w:rPr>
            </w:pPr>
            <w:r w:rsidRPr="00A6711D">
              <w:rPr>
                <w:rFonts w:ascii="Times New Roman" w:eastAsia="Arial Unicode MS" w:hAnsi="Times New Roman" w:cs="Times New Roman"/>
                <w:b/>
              </w:rPr>
              <w:t>Содержание</w:t>
            </w:r>
          </w:p>
        </w:tc>
        <w:tc>
          <w:tcPr>
            <w:tcW w:w="428" w:type="pct"/>
            <w:tcBorders>
              <w:bottom w:val="single" w:sz="4" w:space="0" w:color="auto"/>
            </w:tcBorders>
          </w:tcPr>
          <w:p w:rsidR="0071338F" w:rsidRPr="00A6711D" w:rsidRDefault="0071338F" w:rsidP="00A6711D">
            <w:pPr>
              <w:jc w:val="center"/>
              <w:rPr>
                <w:rFonts w:ascii="Times New Roman" w:hAnsi="Times New Roman" w:cs="Times New Roman"/>
                <w:i/>
              </w:rPr>
            </w:pPr>
            <w:r w:rsidRPr="00A6711D">
              <w:rPr>
                <w:rFonts w:ascii="Times New Roman" w:hAnsi="Times New Roman" w:cs="Times New Roman"/>
                <w:i/>
              </w:rPr>
              <w:t>4</w:t>
            </w:r>
          </w:p>
        </w:tc>
        <w:tc>
          <w:tcPr>
            <w:tcW w:w="569" w:type="pct"/>
            <w:tcBorders>
              <w:bottom w:val="single" w:sz="4" w:space="0" w:color="auto"/>
            </w:tcBorders>
            <w:vAlign w:val="center"/>
          </w:tcPr>
          <w:p w:rsidR="0071338F" w:rsidRPr="002C2D58" w:rsidRDefault="0071338F" w:rsidP="00A6711D">
            <w:pPr>
              <w:jc w:val="center"/>
              <w:rPr>
                <w:rFonts w:ascii="Times New Roman" w:hAnsi="Times New Roman" w:cs="Times New Roman"/>
              </w:rPr>
            </w:pPr>
          </w:p>
        </w:tc>
        <w:tc>
          <w:tcPr>
            <w:tcW w:w="454" w:type="pct"/>
            <w:tcBorders>
              <w:bottom w:val="single" w:sz="4" w:space="0" w:color="auto"/>
            </w:tcBorders>
            <w:vAlign w:val="center"/>
          </w:tcPr>
          <w:p w:rsidR="0071338F" w:rsidRPr="00A6711D" w:rsidRDefault="0071338F" w:rsidP="00A6711D">
            <w:pPr>
              <w:jc w:val="center"/>
              <w:rPr>
                <w:rFonts w:ascii="Times New Roman" w:hAnsi="Times New Roman" w:cs="Times New Roman"/>
              </w:rPr>
            </w:pPr>
          </w:p>
        </w:tc>
      </w:tr>
      <w:tr w:rsidR="00A6711D" w:rsidRPr="00A6711D" w:rsidTr="002C2D58">
        <w:trPr>
          <w:trHeight w:val="20"/>
        </w:trPr>
        <w:tc>
          <w:tcPr>
            <w:tcW w:w="773" w:type="pct"/>
            <w:vMerge/>
          </w:tcPr>
          <w:p w:rsidR="00A6711D" w:rsidRPr="00A6711D" w:rsidRDefault="00A6711D" w:rsidP="00A6711D">
            <w:pPr>
              <w:jc w:val="center"/>
              <w:rPr>
                <w:rFonts w:ascii="Times New Roman" w:hAnsi="Times New Roman" w:cs="Times New Roman"/>
                <w:b/>
              </w:rPr>
            </w:pPr>
          </w:p>
        </w:tc>
        <w:tc>
          <w:tcPr>
            <w:tcW w:w="2776" w:type="pct"/>
          </w:tcPr>
          <w:p w:rsidR="00A6711D" w:rsidRPr="00A6711D" w:rsidRDefault="00A6711D" w:rsidP="00A6711D">
            <w:pPr>
              <w:jc w:val="both"/>
              <w:rPr>
                <w:rFonts w:ascii="Times New Roman" w:hAnsi="Times New Roman" w:cs="Times New Roman"/>
              </w:rPr>
            </w:pPr>
            <w:r w:rsidRPr="00A6711D">
              <w:rPr>
                <w:rFonts w:ascii="Times New Roman" w:eastAsia="Arial Unicode MS" w:hAnsi="Times New Roman" w:cs="Times New Roman"/>
              </w:rPr>
              <w:t>Административное право и его субъекты. Административное правонарушение и административная ответственность</w:t>
            </w:r>
          </w:p>
          <w:p w:rsidR="00A6711D" w:rsidRPr="00A6711D" w:rsidRDefault="00A6711D" w:rsidP="00A6711D">
            <w:pPr>
              <w:jc w:val="both"/>
              <w:rPr>
                <w:rFonts w:ascii="Times New Roman" w:hAnsi="Times New Roman" w:cs="Times New Roman"/>
              </w:rPr>
            </w:pPr>
            <w:r w:rsidRPr="00A6711D">
              <w:rPr>
                <w:rFonts w:ascii="Times New Roman" w:eastAsia="Arial Unicode MS" w:hAnsi="Times New Roman" w:cs="Times New Roman"/>
              </w:rPr>
              <w:t>Экологическое законодательство. Экологические правонарушения. Способы защиты права на благоприятную окружающую среду</w:t>
            </w:r>
          </w:p>
          <w:p w:rsidR="00A6711D" w:rsidRPr="00A6711D" w:rsidRDefault="00A6711D" w:rsidP="00A6711D">
            <w:pPr>
              <w:jc w:val="both"/>
              <w:rPr>
                <w:rFonts w:ascii="Times New Roman" w:hAnsi="Times New Roman" w:cs="Times New Roman"/>
              </w:rPr>
            </w:pPr>
            <w:r w:rsidRPr="00A6711D">
              <w:rPr>
                <w:rFonts w:ascii="Times New Roman" w:eastAsia="Arial Unicode MS" w:hAnsi="Times New Roman" w:cs="Times New Roman"/>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tc>
        <w:tc>
          <w:tcPr>
            <w:tcW w:w="428" w:type="pct"/>
            <w:tcBorders>
              <w:top w:val="single" w:sz="4" w:space="0" w:color="auto"/>
            </w:tcBorders>
          </w:tcPr>
          <w:p w:rsidR="00A6711D" w:rsidRPr="00A6711D" w:rsidRDefault="00A6711D" w:rsidP="00A6711D">
            <w:pPr>
              <w:jc w:val="center"/>
              <w:rPr>
                <w:rFonts w:ascii="Times New Roman" w:hAnsi="Times New Roman" w:cs="Times New Roman"/>
                <w:b/>
              </w:rPr>
            </w:pPr>
          </w:p>
        </w:tc>
        <w:tc>
          <w:tcPr>
            <w:tcW w:w="569" w:type="pct"/>
            <w:vMerge w:val="restart"/>
            <w:tcBorders>
              <w:top w:val="single" w:sz="4" w:space="0" w:color="auto"/>
            </w:tcBorders>
          </w:tcPr>
          <w:p w:rsidR="00A6711D" w:rsidRPr="002C2D58" w:rsidRDefault="00A6711D" w:rsidP="00A6711D">
            <w:pPr>
              <w:jc w:val="center"/>
              <w:rPr>
                <w:rFonts w:ascii="Times New Roman" w:hAnsi="Times New Roman" w:cs="Times New Roman"/>
              </w:rPr>
            </w:pPr>
            <w:r w:rsidRPr="002C2D58">
              <w:rPr>
                <w:rFonts w:ascii="Times New Roman" w:hAnsi="Times New Roman" w:cs="Times New Roman"/>
              </w:rPr>
              <w:t>ОК 06</w:t>
            </w:r>
          </w:p>
          <w:p w:rsidR="00A6711D" w:rsidRPr="002C2D58" w:rsidRDefault="00A6711D" w:rsidP="00A6711D">
            <w:pPr>
              <w:jc w:val="center"/>
              <w:rPr>
                <w:rFonts w:ascii="Times New Roman" w:hAnsi="Times New Roman" w:cs="Times New Roman"/>
                <w:iCs/>
              </w:rPr>
            </w:pPr>
            <w:r w:rsidRPr="002C2D58">
              <w:rPr>
                <w:rFonts w:ascii="Times New Roman" w:hAnsi="Times New Roman" w:cs="Times New Roman"/>
              </w:rPr>
              <w:t>ОК 09</w:t>
            </w:r>
          </w:p>
          <w:p w:rsidR="00A6711D" w:rsidRPr="002C2D58" w:rsidRDefault="00A6711D" w:rsidP="00A6711D">
            <w:pPr>
              <w:jc w:val="center"/>
              <w:rPr>
                <w:rFonts w:ascii="Times New Roman" w:hAnsi="Times New Roman" w:cs="Times New Roman"/>
              </w:rPr>
            </w:pPr>
          </w:p>
        </w:tc>
        <w:tc>
          <w:tcPr>
            <w:tcW w:w="454" w:type="pct"/>
            <w:vMerge w:val="restart"/>
            <w:tcBorders>
              <w:top w:val="single" w:sz="4" w:space="0" w:color="auto"/>
            </w:tcBorders>
          </w:tcPr>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Уо 06.01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Зо 06.01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Уо 09.01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Зо 09.01</w:t>
            </w:r>
          </w:p>
          <w:p w:rsidR="00A6711D" w:rsidRPr="00A6711D" w:rsidRDefault="00A6711D" w:rsidP="00A6711D">
            <w:pPr>
              <w:jc w:val="center"/>
              <w:rPr>
                <w:rFonts w:ascii="Times New Roman" w:hAnsi="Times New Roman" w:cs="Times New Roman"/>
                <w:b/>
              </w:rPr>
            </w:pPr>
          </w:p>
        </w:tc>
      </w:tr>
      <w:tr w:rsidR="00A6711D" w:rsidRPr="00A6711D" w:rsidTr="002C2D58">
        <w:trPr>
          <w:trHeight w:val="20"/>
        </w:trPr>
        <w:tc>
          <w:tcPr>
            <w:tcW w:w="773" w:type="pct"/>
            <w:vMerge/>
          </w:tcPr>
          <w:p w:rsidR="00A6711D" w:rsidRPr="00A6711D" w:rsidRDefault="00A6711D" w:rsidP="00A6711D">
            <w:pPr>
              <w:jc w:val="center"/>
              <w:rPr>
                <w:rFonts w:ascii="Times New Roman" w:hAnsi="Times New Roman" w:cs="Times New Roman"/>
                <w:b/>
              </w:rPr>
            </w:pPr>
          </w:p>
        </w:tc>
        <w:tc>
          <w:tcPr>
            <w:tcW w:w="2776" w:type="pct"/>
          </w:tcPr>
          <w:p w:rsidR="00A6711D" w:rsidRPr="00A6711D" w:rsidRDefault="00A6711D" w:rsidP="00A6711D">
            <w:pPr>
              <w:jc w:val="both"/>
              <w:rPr>
                <w:rFonts w:ascii="Times New Roman" w:hAnsi="Times New Roman" w:cs="Times New Roman"/>
                <w:b/>
              </w:rPr>
            </w:pPr>
            <w:r w:rsidRPr="00A6711D">
              <w:rPr>
                <w:rFonts w:ascii="Times New Roman" w:hAnsi="Times New Roman" w:cs="Times New Roman"/>
                <w:b/>
              </w:rPr>
              <w:t>В том числе практических занятий и лабораторных работ</w:t>
            </w:r>
          </w:p>
        </w:tc>
        <w:tc>
          <w:tcPr>
            <w:tcW w:w="428" w:type="pct"/>
            <w:tcBorders>
              <w:top w:val="single" w:sz="4" w:space="0" w:color="auto"/>
              <w:bottom w:val="single" w:sz="4" w:space="0" w:color="auto"/>
            </w:tcBorders>
          </w:tcPr>
          <w:p w:rsidR="00A6711D" w:rsidRPr="00A6711D" w:rsidRDefault="00A6711D" w:rsidP="00A6711D">
            <w:pPr>
              <w:rPr>
                <w:rFonts w:ascii="Times New Roman" w:hAnsi="Times New Roman" w:cs="Times New Roman"/>
                <w:i/>
              </w:rPr>
            </w:pPr>
            <w:r w:rsidRPr="00A6711D">
              <w:rPr>
                <w:rFonts w:ascii="Times New Roman" w:hAnsi="Times New Roman" w:cs="Times New Roman"/>
                <w:i/>
              </w:rPr>
              <w:t>2</w:t>
            </w:r>
          </w:p>
        </w:tc>
        <w:tc>
          <w:tcPr>
            <w:tcW w:w="569" w:type="pct"/>
            <w:vMerge/>
            <w:vAlign w:val="center"/>
          </w:tcPr>
          <w:p w:rsidR="00A6711D" w:rsidRPr="002C2D58" w:rsidRDefault="00A6711D" w:rsidP="00A6711D">
            <w:pPr>
              <w:jc w:val="center"/>
              <w:rPr>
                <w:rFonts w:ascii="Times New Roman" w:hAnsi="Times New Roman" w:cs="Times New Roman"/>
              </w:rPr>
            </w:pPr>
          </w:p>
        </w:tc>
        <w:tc>
          <w:tcPr>
            <w:tcW w:w="454" w:type="pct"/>
            <w:vMerge/>
          </w:tcPr>
          <w:p w:rsidR="00A6711D" w:rsidRPr="00A6711D" w:rsidRDefault="00A6711D" w:rsidP="00A6711D">
            <w:pPr>
              <w:jc w:val="center"/>
              <w:rPr>
                <w:rFonts w:ascii="Times New Roman" w:hAnsi="Times New Roman" w:cs="Times New Roman"/>
                <w:b/>
              </w:rPr>
            </w:pPr>
          </w:p>
        </w:tc>
      </w:tr>
      <w:tr w:rsidR="00A6711D" w:rsidRPr="00A6711D" w:rsidTr="002C2D58">
        <w:trPr>
          <w:trHeight w:val="20"/>
        </w:trPr>
        <w:tc>
          <w:tcPr>
            <w:tcW w:w="773" w:type="pct"/>
            <w:vMerge/>
          </w:tcPr>
          <w:p w:rsidR="00A6711D" w:rsidRPr="00A6711D" w:rsidRDefault="00A6711D" w:rsidP="00A6711D">
            <w:pPr>
              <w:jc w:val="center"/>
              <w:rPr>
                <w:rFonts w:ascii="Times New Roman" w:hAnsi="Times New Roman" w:cs="Times New Roman"/>
                <w:b/>
              </w:rPr>
            </w:pPr>
          </w:p>
        </w:tc>
        <w:tc>
          <w:tcPr>
            <w:tcW w:w="2776" w:type="pct"/>
          </w:tcPr>
          <w:p w:rsidR="00A6711D" w:rsidRPr="00A6711D" w:rsidRDefault="00A6711D" w:rsidP="00A6711D">
            <w:pPr>
              <w:jc w:val="both"/>
              <w:rPr>
                <w:rFonts w:ascii="Times New Roman" w:hAnsi="Times New Roman" w:cs="Times New Roman"/>
              </w:rPr>
            </w:pPr>
            <w:r w:rsidRPr="00A6711D">
              <w:rPr>
                <w:rFonts w:ascii="Times New Roman" w:eastAsia="Arial Unicode MS" w:hAnsi="Times New Roman" w:cs="Times New Roman"/>
              </w:rPr>
              <w:t>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w:t>
            </w:r>
          </w:p>
        </w:tc>
        <w:tc>
          <w:tcPr>
            <w:tcW w:w="428" w:type="pct"/>
          </w:tcPr>
          <w:p w:rsidR="00A6711D" w:rsidRPr="00A6711D" w:rsidRDefault="00A6711D" w:rsidP="00A6711D">
            <w:pPr>
              <w:rPr>
                <w:rFonts w:ascii="Times New Roman" w:hAnsi="Times New Roman" w:cs="Times New Roman"/>
                <w:i/>
              </w:rPr>
            </w:pPr>
            <w:r w:rsidRPr="00A6711D">
              <w:rPr>
                <w:rFonts w:ascii="Times New Roman" w:hAnsi="Times New Roman" w:cs="Times New Roman"/>
                <w:i/>
              </w:rPr>
              <w:t>2</w:t>
            </w:r>
          </w:p>
        </w:tc>
        <w:tc>
          <w:tcPr>
            <w:tcW w:w="569" w:type="pct"/>
            <w:vMerge/>
          </w:tcPr>
          <w:p w:rsidR="00A6711D" w:rsidRPr="002C2D58" w:rsidRDefault="00A6711D" w:rsidP="00A6711D">
            <w:pPr>
              <w:jc w:val="center"/>
              <w:rPr>
                <w:rFonts w:ascii="Times New Roman" w:hAnsi="Times New Roman" w:cs="Times New Roman"/>
              </w:rPr>
            </w:pPr>
          </w:p>
        </w:tc>
        <w:tc>
          <w:tcPr>
            <w:tcW w:w="454" w:type="pct"/>
            <w:vMerge/>
          </w:tcPr>
          <w:p w:rsidR="00A6711D" w:rsidRPr="00A6711D" w:rsidRDefault="00A6711D" w:rsidP="00A6711D">
            <w:pPr>
              <w:jc w:val="center"/>
              <w:rPr>
                <w:rFonts w:ascii="Times New Roman" w:hAnsi="Times New Roman" w:cs="Times New Roman"/>
              </w:rPr>
            </w:pPr>
          </w:p>
        </w:tc>
      </w:tr>
      <w:tr w:rsidR="0071338F" w:rsidRPr="00A6711D" w:rsidTr="002C2D58">
        <w:trPr>
          <w:trHeight w:val="20"/>
        </w:trPr>
        <w:tc>
          <w:tcPr>
            <w:tcW w:w="773" w:type="pct"/>
            <w:vMerge w:val="restart"/>
          </w:tcPr>
          <w:p w:rsidR="0071338F" w:rsidRPr="00A6711D" w:rsidRDefault="0071338F" w:rsidP="00A6711D">
            <w:pPr>
              <w:jc w:val="both"/>
              <w:rPr>
                <w:rFonts w:ascii="Times New Roman" w:hAnsi="Times New Roman" w:cs="Times New Roman"/>
                <w:b/>
              </w:rPr>
            </w:pPr>
            <w:r w:rsidRPr="00A6711D">
              <w:rPr>
                <w:rFonts w:ascii="Times New Roman" w:eastAsia="Arial Unicode MS" w:hAnsi="Times New Roman" w:cs="Times New Roman"/>
                <w:b/>
              </w:rPr>
              <w:t>Тема 6.5.</w:t>
            </w:r>
          </w:p>
          <w:p w:rsidR="0071338F" w:rsidRPr="00A6711D" w:rsidRDefault="0071338F" w:rsidP="00A6711D">
            <w:pPr>
              <w:jc w:val="both"/>
              <w:rPr>
                <w:rFonts w:ascii="Times New Roman" w:hAnsi="Times New Roman" w:cs="Times New Roman"/>
                <w:b/>
              </w:rPr>
            </w:pPr>
            <w:r w:rsidRPr="00A6711D">
              <w:rPr>
                <w:rFonts w:ascii="Times New Roman" w:eastAsia="Arial Unicode MS" w:hAnsi="Times New Roman" w:cs="Times New Roman"/>
                <w:b/>
              </w:rPr>
              <w:t>Основы</w:t>
            </w:r>
          </w:p>
          <w:p w:rsidR="0071338F" w:rsidRPr="00A6711D" w:rsidRDefault="0071338F" w:rsidP="00A6711D">
            <w:pPr>
              <w:jc w:val="both"/>
              <w:rPr>
                <w:rFonts w:ascii="Times New Roman" w:hAnsi="Times New Roman" w:cs="Times New Roman"/>
                <w:b/>
              </w:rPr>
            </w:pPr>
            <w:r w:rsidRPr="00A6711D">
              <w:rPr>
                <w:rFonts w:ascii="Times New Roman" w:eastAsia="Arial Unicode MS" w:hAnsi="Times New Roman" w:cs="Times New Roman"/>
                <w:b/>
              </w:rPr>
              <w:t>процессуального права</w:t>
            </w:r>
          </w:p>
        </w:tc>
        <w:tc>
          <w:tcPr>
            <w:tcW w:w="2776" w:type="pct"/>
            <w:tcBorders>
              <w:bottom w:val="single" w:sz="4" w:space="0" w:color="auto"/>
            </w:tcBorders>
          </w:tcPr>
          <w:p w:rsidR="0071338F" w:rsidRPr="00A6711D" w:rsidRDefault="0071338F" w:rsidP="00A6711D">
            <w:pPr>
              <w:jc w:val="both"/>
              <w:rPr>
                <w:rFonts w:ascii="Times New Roman" w:hAnsi="Times New Roman" w:cs="Times New Roman"/>
                <w:b/>
              </w:rPr>
            </w:pPr>
            <w:r w:rsidRPr="00A6711D">
              <w:rPr>
                <w:rFonts w:ascii="Times New Roman" w:eastAsia="Arial Unicode MS" w:hAnsi="Times New Roman" w:cs="Times New Roman"/>
                <w:b/>
              </w:rPr>
              <w:t>Содержание</w:t>
            </w:r>
          </w:p>
        </w:tc>
        <w:tc>
          <w:tcPr>
            <w:tcW w:w="428" w:type="pct"/>
            <w:tcBorders>
              <w:bottom w:val="single" w:sz="4" w:space="0" w:color="auto"/>
            </w:tcBorders>
          </w:tcPr>
          <w:p w:rsidR="0071338F" w:rsidRPr="00A6711D" w:rsidRDefault="0071338F" w:rsidP="00A6711D">
            <w:pPr>
              <w:jc w:val="center"/>
              <w:rPr>
                <w:rFonts w:ascii="Times New Roman" w:hAnsi="Times New Roman" w:cs="Times New Roman"/>
                <w:i/>
              </w:rPr>
            </w:pPr>
            <w:r w:rsidRPr="00A6711D">
              <w:rPr>
                <w:rFonts w:ascii="Times New Roman" w:hAnsi="Times New Roman" w:cs="Times New Roman"/>
                <w:i/>
              </w:rPr>
              <w:t>4</w:t>
            </w:r>
          </w:p>
        </w:tc>
        <w:tc>
          <w:tcPr>
            <w:tcW w:w="569" w:type="pct"/>
            <w:tcBorders>
              <w:bottom w:val="single" w:sz="4" w:space="0" w:color="auto"/>
            </w:tcBorders>
            <w:vAlign w:val="center"/>
          </w:tcPr>
          <w:p w:rsidR="0071338F" w:rsidRPr="002C2D58" w:rsidRDefault="0071338F" w:rsidP="00A6711D">
            <w:pPr>
              <w:jc w:val="center"/>
              <w:rPr>
                <w:rFonts w:ascii="Times New Roman" w:hAnsi="Times New Roman" w:cs="Times New Roman"/>
              </w:rPr>
            </w:pPr>
          </w:p>
        </w:tc>
        <w:tc>
          <w:tcPr>
            <w:tcW w:w="454" w:type="pct"/>
            <w:tcBorders>
              <w:bottom w:val="single" w:sz="4" w:space="0" w:color="auto"/>
            </w:tcBorders>
            <w:vAlign w:val="center"/>
          </w:tcPr>
          <w:p w:rsidR="0071338F" w:rsidRPr="00A6711D" w:rsidRDefault="0071338F" w:rsidP="00A6711D">
            <w:pPr>
              <w:jc w:val="center"/>
              <w:rPr>
                <w:rFonts w:ascii="Times New Roman" w:hAnsi="Times New Roman" w:cs="Times New Roman"/>
              </w:rPr>
            </w:pPr>
          </w:p>
        </w:tc>
      </w:tr>
      <w:tr w:rsidR="00A6711D" w:rsidRPr="00A6711D" w:rsidTr="002C2D58">
        <w:trPr>
          <w:trHeight w:val="20"/>
        </w:trPr>
        <w:tc>
          <w:tcPr>
            <w:tcW w:w="773" w:type="pct"/>
            <w:vMerge/>
          </w:tcPr>
          <w:p w:rsidR="00A6711D" w:rsidRPr="00A6711D" w:rsidRDefault="00A6711D" w:rsidP="00A6711D">
            <w:pPr>
              <w:jc w:val="center"/>
              <w:rPr>
                <w:rFonts w:ascii="Times New Roman" w:hAnsi="Times New Roman" w:cs="Times New Roman"/>
                <w:b/>
              </w:rPr>
            </w:pPr>
          </w:p>
        </w:tc>
        <w:tc>
          <w:tcPr>
            <w:tcW w:w="2776" w:type="pct"/>
            <w:tcBorders>
              <w:top w:val="single" w:sz="4" w:space="0" w:color="auto"/>
            </w:tcBorders>
          </w:tcPr>
          <w:p w:rsidR="00A6711D" w:rsidRPr="00A6711D" w:rsidRDefault="00A6711D" w:rsidP="00A6711D">
            <w:pPr>
              <w:jc w:val="both"/>
              <w:rPr>
                <w:rFonts w:ascii="Times New Roman" w:hAnsi="Times New Roman" w:cs="Times New Roman"/>
              </w:rPr>
            </w:pPr>
            <w:r w:rsidRPr="00A6711D">
              <w:rPr>
                <w:rFonts w:ascii="Times New Roman" w:eastAsia="Arial Unicode MS" w:hAnsi="Times New Roman" w:cs="Times New Roman"/>
              </w:rPr>
              <w:t>Конституционное судопроизводство</w:t>
            </w:r>
          </w:p>
          <w:p w:rsidR="00A6711D" w:rsidRPr="00A6711D" w:rsidRDefault="00A6711D" w:rsidP="00A6711D">
            <w:pPr>
              <w:jc w:val="both"/>
              <w:rPr>
                <w:rFonts w:ascii="Times New Roman" w:hAnsi="Times New Roman" w:cs="Times New Roman"/>
              </w:rPr>
            </w:pPr>
            <w:r w:rsidRPr="00A6711D">
              <w:rPr>
                <w:rFonts w:ascii="Times New Roman" w:eastAsia="Arial Unicode MS" w:hAnsi="Times New Roman" w:cs="Times New Roman"/>
              </w:rPr>
              <w:t>Административный процесс. Судебное производство по делам об административных правонарушениях Уголовный процесс, его принципы и стадии. Субъекты уголовного процесса</w:t>
            </w:r>
          </w:p>
        </w:tc>
        <w:tc>
          <w:tcPr>
            <w:tcW w:w="428" w:type="pct"/>
            <w:tcBorders>
              <w:top w:val="single" w:sz="4" w:space="0" w:color="auto"/>
              <w:bottom w:val="single" w:sz="4" w:space="0" w:color="auto"/>
            </w:tcBorders>
          </w:tcPr>
          <w:p w:rsidR="00A6711D" w:rsidRPr="00A6711D" w:rsidRDefault="00A6711D" w:rsidP="00A6711D">
            <w:pPr>
              <w:rPr>
                <w:rFonts w:ascii="Times New Roman" w:hAnsi="Times New Roman" w:cs="Times New Roman"/>
                <w:i/>
              </w:rPr>
            </w:pPr>
            <w:r w:rsidRPr="00A6711D">
              <w:rPr>
                <w:rFonts w:ascii="Times New Roman" w:hAnsi="Times New Roman" w:cs="Times New Roman"/>
                <w:i/>
              </w:rPr>
              <w:t>2</w:t>
            </w:r>
          </w:p>
        </w:tc>
        <w:tc>
          <w:tcPr>
            <w:tcW w:w="569" w:type="pct"/>
            <w:vMerge w:val="restart"/>
            <w:tcBorders>
              <w:top w:val="single" w:sz="4" w:space="0" w:color="auto"/>
            </w:tcBorders>
          </w:tcPr>
          <w:p w:rsidR="00A6711D" w:rsidRPr="002C2D58" w:rsidRDefault="00A6711D" w:rsidP="00A6711D">
            <w:pPr>
              <w:jc w:val="center"/>
              <w:rPr>
                <w:rFonts w:ascii="Times New Roman" w:hAnsi="Times New Roman" w:cs="Times New Roman"/>
              </w:rPr>
            </w:pPr>
            <w:r w:rsidRPr="002C2D58">
              <w:rPr>
                <w:rFonts w:ascii="Times New Roman" w:hAnsi="Times New Roman" w:cs="Times New Roman"/>
              </w:rPr>
              <w:t>ОК 02</w:t>
            </w:r>
          </w:p>
          <w:p w:rsidR="00A6711D" w:rsidRPr="002C2D58" w:rsidRDefault="00A6711D" w:rsidP="00A6711D">
            <w:pPr>
              <w:jc w:val="center"/>
              <w:rPr>
                <w:rFonts w:ascii="Times New Roman" w:hAnsi="Times New Roman" w:cs="Times New Roman"/>
              </w:rPr>
            </w:pPr>
            <w:r w:rsidRPr="002C2D58">
              <w:rPr>
                <w:rFonts w:ascii="Times New Roman" w:hAnsi="Times New Roman" w:cs="Times New Roman"/>
              </w:rPr>
              <w:t>ОК 05</w:t>
            </w:r>
          </w:p>
          <w:p w:rsidR="00A6711D" w:rsidRPr="002C2D58" w:rsidRDefault="00A6711D" w:rsidP="00A6711D">
            <w:pPr>
              <w:jc w:val="center"/>
              <w:rPr>
                <w:rFonts w:ascii="Times New Roman" w:hAnsi="Times New Roman" w:cs="Times New Roman"/>
              </w:rPr>
            </w:pPr>
            <w:r w:rsidRPr="002C2D58">
              <w:rPr>
                <w:rFonts w:ascii="Times New Roman" w:hAnsi="Times New Roman" w:cs="Times New Roman"/>
                <w:iCs/>
              </w:rPr>
              <w:t>ОК 09</w:t>
            </w:r>
          </w:p>
        </w:tc>
        <w:tc>
          <w:tcPr>
            <w:tcW w:w="454" w:type="pct"/>
            <w:vMerge w:val="restart"/>
            <w:tcBorders>
              <w:top w:val="single" w:sz="4" w:space="0" w:color="auto"/>
            </w:tcBorders>
          </w:tcPr>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Уо 02.01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Зо 02.01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Уо 05.01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Зо 05.01</w:t>
            </w:r>
          </w:p>
          <w:p w:rsidR="00A6711D" w:rsidRPr="00A6711D" w:rsidRDefault="00A6711D" w:rsidP="00A6711D">
            <w:pPr>
              <w:jc w:val="center"/>
              <w:rPr>
                <w:rFonts w:ascii="Times New Roman" w:hAnsi="Times New Roman" w:cs="Times New Roman"/>
              </w:rPr>
            </w:pPr>
            <w:r w:rsidRPr="00A6711D">
              <w:rPr>
                <w:rFonts w:ascii="Times New Roman" w:hAnsi="Times New Roman" w:cs="Times New Roman"/>
              </w:rPr>
              <w:t>Уо 09.01</w:t>
            </w:r>
          </w:p>
          <w:p w:rsidR="00A6711D" w:rsidRPr="00A6711D" w:rsidRDefault="00A6711D" w:rsidP="00A6711D">
            <w:pPr>
              <w:jc w:val="center"/>
              <w:rPr>
                <w:rFonts w:ascii="Times New Roman" w:hAnsi="Times New Roman" w:cs="Times New Roman"/>
                <w:b/>
              </w:rPr>
            </w:pPr>
            <w:r w:rsidRPr="00A6711D">
              <w:rPr>
                <w:rFonts w:ascii="Times New Roman" w:hAnsi="Times New Roman" w:cs="Times New Roman"/>
              </w:rPr>
              <w:t>Зо 09.01</w:t>
            </w:r>
          </w:p>
          <w:p w:rsidR="00A6711D" w:rsidRPr="00A6711D" w:rsidRDefault="00A6711D" w:rsidP="00A6711D">
            <w:pPr>
              <w:jc w:val="center"/>
              <w:rPr>
                <w:rFonts w:ascii="Times New Roman" w:hAnsi="Times New Roman" w:cs="Times New Roman"/>
              </w:rPr>
            </w:pPr>
          </w:p>
          <w:p w:rsidR="00A6711D" w:rsidRPr="00A6711D" w:rsidRDefault="00A6711D" w:rsidP="00A6711D">
            <w:pPr>
              <w:jc w:val="center"/>
              <w:rPr>
                <w:rFonts w:ascii="Times New Roman" w:hAnsi="Times New Roman" w:cs="Times New Roman"/>
                <w:b/>
              </w:rPr>
            </w:pPr>
          </w:p>
        </w:tc>
      </w:tr>
      <w:tr w:rsidR="00A6711D" w:rsidRPr="00A6711D" w:rsidTr="002C2D58">
        <w:trPr>
          <w:trHeight w:val="20"/>
        </w:trPr>
        <w:tc>
          <w:tcPr>
            <w:tcW w:w="773" w:type="pct"/>
            <w:vMerge/>
          </w:tcPr>
          <w:p w:rsidR="00A6711D" w:rsidRPr="00A6711D" w:rsidRDefault="00A6711D" w:rsidP="00A6711D">
            <w:pPr>
              <w:jc w:val="center"/>
              <w:rPr>
                <w:rFonts w:ascii="Times New Roman" w:hAnsi="Times New Roman" w:cs="Times New Roman"/>
                <w:b/>
              </w:rPr>
            </w:pPr>
          </w:p>
        </w:tc>
        <w:tc>
          <w:tcPr>
            <w:tcW w:w="2776" w:type="pct"/>
          </w:tcPr>
          <w:p w:rsidR="00A6711D" w:rsidRPr="00A6711D" w:rsidRDefault="00A6711D" w:rsidP="00A6711D">
            <w:pPr>
              <w:jc w:val="both"/>
              <w:rPr>
                <w:rFonts w:ascii="Times New Roman" w:hAnsi="Times New Roman" w:cs="Times New Roman"/>
                <w:b/>
              </w:rPr>
            </w:pPr>
            <w:r w:rsidRPr="00A6711D">
              <w:rPr>
                <w:rFonts w:ascii="Times New Roman" w:hAnsi="Times New Roman" w:cs="Times New Roman"/>
                <w:b/>
              </w:rPr>
              <w:t>В том числе практических занятий и лабораторных работ</w:t>
            </w:r>
          </w:p>
        </w:tc>
        <w:tc>
          <w:tcPr>
            <w:tcW w:w="428" w:type="pct"/>
            <w:tcBorders>
              <w:top w:val="single" w:sz="4" w:space="0" w:color="auto"/>
            </w:tcBorders>
          </w:tcPr>
          <w:p w:rsidR="00A6711D" w:rsidRPr="00A6711D" w:rsidRDefault="00A6711D" w:rsidP="00A6711D">
            <w:pPr>
              <w:rPr>
                <w:rFonts w:ascii="Times New Roman" w:hAnsi="Times New Roman" w:cs="Times New Roman"/>
                <w:i/>
              </w:rPr>
            </w:pPr>
            <w:r w:rsidRPr="00A6711D">
              <w:rPr>
                <w:rFonts w:ascii="Times New Roman" w:hAnsi="Times New Roman" w:cs="Times New Roman"/>
                <w:i/>
              </w:rPr>
              <w:t>2</w:t>
            </w:r>
          </w:p>
        </w:tc>
        <w:tc>
          <w:tcPr>
            <w:tcW w:w="569" w:type="pct"/>
            <w:vMerge/>
            <w:vAlign w:val="center"/>
          </w:tcPr>
          <w:p w:rsidR="00A6711D" w:rsidRPr="00A6711D" w:rsidRDefault="00A6711D" w:rsidP="00A6711D">
            <w:pPr>
              <w:jc w:val="center"/>
              <w:rPr>
                <w:rFonts w:ascii="Times New Roman" w:hAnsi="Times New Roman" w:cs="Times New Roman"/>
                <w:b/>
              </w:rPr>
            </w:pPr>
          </w:p>
        </w:tc>
        <w:tc>
          <w:tcPr>
            <w:tcW w:w="454" w:type="pct"/>
            <w:vMerge/>
          </w:tcPr>
          <w:p w:rsidR="00A6711D" w:rsidRPr="00A6711D" w:rsidRDefault="00A6711D" w:rsidP="00A6711D">
            <w:pPr>
              <w:jc w:val="center"/>
              <w:rPr>
                <w:rFonts w:ascii="Times New Roman" w:hAnsi="Times New Roman" w:cs="Times New Roman"/>
                <w:b/>
              </w:rPr>
            </w:pPr>
          </w:p>
        </w:tc>
      </w:tr>
      <w:tr w:rsidR="00A6711D" w:rsidRPr="00A6711D" w:rsidTr="002C2D58">
        <w:trPr>
          <w:trHeight w:val="20"/>
        </w:trPr>
        <w:tc>
          <w:tcPr>
            <w:tcW w:w="773" w:type="pct"/>
            <w:vMerge/>
          </w:tcPr>
          <w:p w:rsidR="00A6711D" w:rsidRPr="00A6711D" w:rsidRDefault="00A6711D" w:rsidP="00A6711D">
            <w:pPr>
              <w:jc w:val="center"/>
              <w:rPr>
                <w:rFonts w:ascii="Times New Roman" w:hAnsi="Times New Roman" w:cs="Times New Roman"/>
                <w:b/>
              </w:rPr>
            </w:pPr>
          </w:p>
        </w:tc>
        <w:tc>
          <w:tcPr>
            <w:tcW w:w="2776" w:type="pct"/>
          </w:tcPr>
          <w:p w:rsidR="00A6711D" w:rsidRPr="00A6711D" w:rsidRDefault="00A6711D" w:rsidP="00A6711D">
            <w:pPr>
              <w:jc w:val="both"/>
              <w:rPr>
                <w:rFonts w:ascii="Times New Roman" w:hAnsi="Times New Roman" w:cs="Times New Roman"/>
              </w:rPr>
            </w:pPr>
            <w:r w:rsidRPr="00A6711D">
              <w:rPr>
                <w:rFonts w:ascii="Times New Roman" w:eastAsia="Arial Unicode MS" w:hAnsi="Times New Roman" w:cs="Times New Roman"/>
              </w:rPr>
              <w:t>Гражданские споры, порядок их рассмотрения. Основные принципы гражданского процесса. Участники гражданского процесса. Арбитражное судопроизводство</w:t>
            </w:r>
          </w:p>
        </w:tc>
        <w:tc>
          <w:tcPr>
            <w:tcW w:w="428" w:type="pct"/>
          </w:tcPr>
          <w:p w:rsidR="00A6711D" w:rsidRPr="00A6711D" w:rsidRDefault="00A6711D" w:rsidP="00A6711D">
            <w:pPr>
              <w:rPr>
                <w:rFonts w:ascii="Times New Roman" w:hAnsi="Times New Roman" w:cs="Times New Roman"/>
                <w:i/>
              </w:rPr>
            </w:pPr>
            <w:r w:rsidRPr="00A6711D">
              <w:rPr>
                <w:rFonts w:ascii="Times New Roman" w:hAnsi="Times New Roman" w:cs="Times New Roman"/>
                <w:i/>
              </w:rPr>
              <w:t>2</w:t>
            </w:r>
          </w:p>
        </w:tc>
        <w:tc>
          <w:tcPr>
            <w:tcW w:w="569" w:type="pct"/>
            <w:vMerge/>
          </w:tcPr>
          <w:p w:rsidR="00A6711D" w:rsidRPr="00A6711D" w:rsidRDefault="00A6711D" w:rsidP="00A6711D">
            <w:pPr>
              <w:jc w:val="center"/>
              <w:rPr>
                <w:rFonts w:ascii="Times New Roman" w:hAnsi="Times New Roman" w:cs="Times New Roman"/>
                <w:b/>
              </w:rPr>
            </w:pPr>
          </w:p>
        </w:tc>
        <w:tc>
          <w:tcPr>
            <w:tcW w:w="454" w:type="pct"/>
            <w:vMerge/>
          </w:tcPr>
          <w:p w:rsidR="00A6711D" w:rsidRPr="00A6711D" w:rsidRDefault="00A6711D" w:rsidP="00A6711D">
            <w:pPr>
              <w:jc w:val="center"/>
              <w:rPr>
                <w:rFonts w:ascii="Times New Roman" w:hAnsi="Times New Roman" w:cs="Times New Roman"/>
              </w:rPr>
            </w:pPr>
          </w:p>
        </w:tc>
      </w:tr>
      <w:tr w:rsidR="0071338F" w:rsidRPr="00A6711D" w:rsidTr="002C2D58">
        <w:trPr>
          <w:trHeight w:val="20"/>
        </w:trPr>
        <w:tc>
          <w:tcPr>
            <w:tcW w:w="773" w:type="pct"/>
          </w:tcPr>
          <w:p w:rsidR="0071338F" w:rsidRPr="00A6711D" w:rsidRDefault="0071338F" w:rsidP="00A6711D">
            <w:pPr>
              <w:jc w:val="center"/>
              <w:rPr>
                <w:rFonts w:ascii="Times New Roman" w:hAnsi="Times New Roman" w:cs="Times New Roman"/>
                <w:b/>
              </w:rPr>
            </w:pPr>
          </w:p>
        </w:tc>
        <w:tc>
          <w:tcPr>
            <w:tcW w:w="2776" w:type="pct"/>
          </w:tcPr>
          <w:p w:rsidR="0071338F" w:rsidRPr="00A6711D" w:rsidRDefault="0071338F" w:rsidP="00A6711D">
            <w:pPr>
              <w:jc w:val="both"/>
              <w:rPr>
                <w:rFonts w:ascii="Times New Roman" w:hAnsi="Times New Roman" w:cs="Times New Roman"/>
                <w:b/>
              </w:rPr>
            </w:pPr>
            <w:r w:rsidRPr="00A6711D">
              <w:rPr>
                <w:rFonts w:ascii="Times New Roman" w:hAnsi="Times New Roman" w:cs="Times New Roman"/>
                <w:b/>
              </w:rPr>
              <w:t>Промежуточная аттестация (дифференцированный зачет)</w:t>
            </w:r>
          </w:p>
        </w:tc>
        <w:tc>
          <w:tcPr>
            <w:tcW w:w="428" w:type="pct"/>
          </w:tcPr>
          <w:p w:rsidR="0071338F" w:rsidRPr="00A6711D" w:rsidRDefault="0071338F" w:rsidP="00A6711D">
            <w:pPr>
              <w:jc w:val="center"/>
              <w:rPr>
                <w:rFonts w:ascii="Times New Roman" w:hAnsi="Times New Roman" w:cs="Times New Roman"/>
                <w:b/>
              </w:rPr>
            </w:pPr>
            <w:r w:rsidRPr="00A6711D">
              <w:rPr>
                <w:rFonts w:ascii="Times New Roman" w:hAnsi="Times New Roman" w:cs="Times New Roman"/>
                <w:b/>
              </w:rPr>
              <w:t>2</w:t>
            </w:r>
          </w:p>
        </w:tc>
        <w:tc>
          <w:tcPr>
            <w:tcW w:w="569" w:type="pct"/>
            <w:vAlign w:val="center"/>
          </w:tcPr>
          <w:p w:rsidR="0071338F" w:rsidRPr="00A6711D" w:rsidRDefault="0071338F" w:rsidP="00A6711D">
            <w:pPr>
              <w:jc w:val="center"/>
              <w:rPr>
                <w:rFonts w:ascii="Times New Roman" w:hAnsi="Times New Roman" w:cs="Times New Roman"/>
                <w:b/>
              </w:rPr>
            </w:pPr>
          </w:p>
        </w:tc>
        <w:tc>
          <w:tcPr>
            <w:tcW w:w="454" w:type="pct"/>
          </w:tcPr>
          <w:p w:rsidR="0071338F" w:rsidRPr="00A6711D" w:rsidRDefault="0071338F" w:rsidP="00A6711D">
            <w:pPr>
              <w:jc w:val="center"/>
              <w:rPr>
                <w:rFonts w:ascii="Times New Roman" w:hAnsi="Times New Roman" w:cs="Times New Roman"/>
                <w:b/>
              </w:rPr>
            </w:pPr>
          </w:p>
        </w:tc>
      </w:tr>
      <w:tr w:rsidR="0071338F" w:rsidRPr="00A6711D" w:rsidTr="002C2D58">
        <w:trPr>
          <w:trHeight w:val="20"/>
        </w:trPr>
        <w:tc>
          <w:tcPr>
            <w:tcW w:w="3549" w:type="pct"/>
            <w:gridSpan w:val="2"/>
          </w:tcPr>
          <w:p w:rsidR="0071338F" w:rsidRPr="00A6711D" w:rsidRDefault="0071338F" w:rsidP="00A6711D">
            <w:pPr>
              <w:jc w:val="both"/>
              <w:rPr>
                <w:rFonts w:ascii="Times New Roman" w:hAnsi="Times New Roman" w:cs="Times New Roman"/>
                <w:b/>
              </w:rPr>
            </w:pPr>
            <w:r w:rsidRPr="00A6711D">
              <w:rPr>
                <w:rFonts w:ascii="Times New Roman" w:hAnsi="Times New Roman" w:cs="Times New Roman"/>
                <w:b/>
              </w:rPr>
              <w:t>Всего</w:t>
            </w:r>
          </w:p>
        </w:tc>
        <w:tc>
          <w:tcPr>
            <w:tcW w:w="428" w:type="pct"/>
          </w:tcPr>
          <w:p w:rsidR="0071338F" w:rsidRPr="00A6711D" w:rsidRDefault="0071338F" w:rsidP="00A6711D">
            <w:pPr>
              <w:jc w:val="center"/>
              <w:rPr>
                <w:rFonts w:ascii="Times New Roman" w:hAnsi="Times New Roman" w:cs="Times New Roman"/>
                <w:b/>
              </w:rPr>
            </w:pPr>
            <w:r w:rsidRPr="00A6711D">
              <w:rPr>
                <w:rFonts w:ascii="Times New Roman" w:hAnsi="Times New Roman" w:cs="Times New Roman"/>
                <w:b/>
              </w:rPr>
              <w:t>72</w:t>
            </w:r>
          </w:p>
        </w:tc>
        <w:tc>
          <w:tcPr>
            <w:tcW w:w="569" w:type="pct"/>
            <w:vAlign w:val="center"/>
          </w:tcPr>
          <w:p w:rsidR="0071338F" w:rsidRPr="00A6711D" w:rsidRDefault="0071338F" w:rsidP="00A6711D">
            <w:pPr>
              <w:jc w:val="center"/>
              <w:rPr>
                <w:rFonts w:ascii="Times New Roman" w:hAnsi="Times New Roman" w:cs="Times New Roman"/>
                <w:b/>
              </w:rPr>
            </w:pPr>
          </w:p>
        </w:tc>
        <w:tc>
          <w:tcPr>
            <w:tcW w:w="454" w:type="pct"/>
          </w:tcPr>
          <w:p w:rsidR="0071338F" w:rsidRPr="00A6711D" w:rsidRDefault="0071338F" w:rsidP="00A6711D">
            <w:pPr>
              <w:jc w:val="center"/>
              <w:rPr>
                <w:rFonts w:ascii="Times New Roman" w:hAnsi="Times New Roman" w:cs="Times New Roman"/>
                <w:b/>
              </w:rPr>
            </w:pPr>
          </w:p>
        </w:tc>
      </w:tr>
    </w:tbl>
    <w:p w:rsidR="0071338F" w:rsidRPr="0071338F" w:rsidRDefault="0071338F" w:rsidP="0071338F">
      <w:pPr>
        <w:spacing w:line="240" w:lineRule="auto"/>
        <w:rPr>
          <w:rFonts w:ascii="Times New Roman" w:hAnsi="Times New Roman" w:cs="Times New Roman"/>
        </w:rPr>
        <w:sectPr w:rsidR="0071338F" w:rsidRPr="0071338F" w:rsidSect="00824F08">
          <w:headerReference w:type="default" r:id="rId36"/>
          <w:pgSz w:w="16840" w:h="11907" w:orient="landscape"/>
          <w:pgMar w:top="851" w:right="1134" w:bottom="851" w:left="992" w:header="709" w:footer="709" w:gutter="0"/>
          <w:cols w:space="720"/>
          <w:docGrid w:linePitch="299"/>
        </w:sectPr>
      </w:pPr>
    </w:p>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3. УСЛОВИЯ РЕАЛИЗАЦИИ УЧЕБНОЙ ДИСЦИПЛИНЫ</w:t>
      </w:r>
    </w:p>
    <w:p w:rsidR="0071338F" w:rsidRPr="0071338F" w:rsidRDefault="0071338F" w:rsidP="0071338F">
      <w:pPr>
        <w:spacing w:after="0" w:line="240" w:lineRule="auto"/>
        <w:ind w:firstLine="709"/>
        <w:jc w:val="both"/>
        <w:rPr>
          <w:rFonts w:ascii="Times New Roman" w:hAnsi="Times New Roman" w:cs="Times New Roman"/>
          <w:b/>
        </w:rPr>
      </w:pPr>
      <w:r w:rsidRPr="0071338F">
        <w:rPr>
          <w:rFonts w:ascii="Times New Roman" w:hAnsi="Times New Roman" w:cs="Times New Roman"/>
          <w:b/>
        </w:rPr>
        <w:t>3.1. Для реализации программы профессионального модуля должны быть предусмотрены следующие специальные помещения:</w:t>
      </w:r>
    </w:p>
    <w:p w:rsidR="0071338F" w:rsidRPr="0071338F" w:rsidRDefault="0071338F" w:rsidP="0071338F">
      <w:pPr>
        <w:spacing w:after="0" w:line="240" w:lineRule="auto"/>
        <w:ind w:firstLine="709"/>
        <w:jc w:val="both"/>
        <w:rPr>
          <w:rFonts w:ascii="Times New Roman" w:hAnsi="Times New Roman" w:cs="Times New Roman"/>
        </w:rPr>
      </w:pPr>
      <w:r w:rsidRPr="0071338F">
        <w:rPr>
          <w:rFonts w:ascii="Times New Roman" w:hAnsi="Times New Roman" w:cs="Times New Roman"/>
        </w:rPr>
        <w:t>Кабинет «Обществознание» и основ философии», оснащенный в соответствии с п. 6.1.2.1 образовательной программы по профессии  18.01.33</w:t>
      </w:r>
      <w:r w:rsidRPr="0071338F">
        <w:rPr>
          <w:rFonts w:ascii="Times New Roman" w:hAnsi="Times New Roman" w:cs="Times New Roman"/>
          <w:b/>
          <w:bCs/>
        </w:rPr>
        <w:t xml:space="preserve"> </w:t>
      </w:r>
      <w:r w:rsidRPr="0071338F">
        <w:rPr>
          <w:rFonts w:ascii="Times New Roman" w:hAnsi="Times New Roman" w:cs="Times New Roman"/>
        </w:rPr>
        <w:t>Лаборант по контролю качества сырья, реактивов, промежуточных продуктов, готовой продукции, отходов производства (по отраслям).</w:t>
      </w:r>
    </w:p>
    <w:p w:rsidR="0071338F" w:rsidRPr="0071338F" w:rsidRDefault="0071338F" w:rsidP="0071338F">
      <w:pPr>
        <w:spacing w:after="0" w:line="240" w:lineRule="auto"/>
        <w:ind w:firstLine="709"/>
        <w:jc w:val="both"/>
        <w:rPr>
          <w:rFonts w:ascii="Times New Roman" w:hAnsi="Times New Roman" w:cs="Times New Roman"/>
          <w:i/>
        </w:rPr>
      </w:pPr>
    </w:p>
    <w:p w:rsidR="0071338F" w:rsidRPr="0071338F" w:rsidRDefault="0071338F" w:rsidP="0071338F">
      <w:pPr>
        <w:spacing w:after="0" w:line="240" w:lineRule="auto"/>
        <w:ind w:firstLine="709"/>
        <w:rPr>
          <w:rFonts w:ascii="Times New Roman" w:hAnsi="Times New Roman" w:cs="Times New Roman"/>
          <w:b/>
        </w:rPr>
      </w:pPr>
      <w:r w:rsidRPr="0071338F">
        <w:rPr>
          <w:rFonts w:ascii="Times New Roman" w:hAnsi="Times New Roman" w:cs="Times New Roman"/>
          <w:b/>
        </w:rPr>
        <w:t>3.2. Информационное обеспечение реализации программы</w:t>
      </w:r>
    </w:p>
    <w:p w:rsidR="0071338F" w:rsidRPr="0071338F" w:rsidRDefault="0071338F" w:rsidP="0071338F">
      <w:pPr>
        <w:spacing w:after="0" w:line="240" w:lineRule="auto"/>
        <w:ind w:firstLine="709"/>
        <w:jc w:val="both"/>
        <w:rPr>
          <w:rFonts w:ascii="Times New Roman" w:hAnsi="Times New Roman" w:cs="Times New Roman"/>
        </w:rPr>
      </w:pPr>
      <w:r w:rsidRPr="0071338F">
        <w:rPr>
          <w:rFonts w:ascii="Times New Roman" w:hAnsi="Times New Roman" w:cs="Times New Roman"/>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71338F" w:rsidRPr="0071338F" w:rsidRDefault="0071338F" w:rsidP="0071338F">
      <w:pPr>
        <w:spacing w:after="0" w:line="240" w:lineRule="auto"/>
        <w:ind w:firstLine="709"/>
        <w:contextualSpacing/>
        <w:rPr>
          <w:rFonts w:ascii="Times New Roman" w:hAnsi="Times New Roman" w:cs="Times New Roman"/>
        </w:rPr>
      </w:pPr>
    </w:p>
    <w:p w:rsidR="0071338F" w:rsidRPr="0071338F" w:rsidRDefault="0071338F" w:rsidP="0071338F">
      <w:pPr>
        <w:spacing w:after="0" w:line="240" w:lineRule="auto"/>
        <w:ind w:firstLine="709"/>
        <w:contextualSpacing/>
        <w:rPr>
          <w:rFonts w:ascii="Times New Roman" w:hAnsi="Times New Roman" w:cs="Times New Roman"/>
          <w:b/>
        </w:rPr>
      </w:pPr>
      <w:r w:rsidRPr="0071338F">
        <w:rPr>
          <w:rFonts w:ascii="Times New Roman" w:hAnsi="Times New Roman" w:cs="Times New Roman"/>
          <w:b/>
        </w:rPr>
        <w:t>3.2.1. Основные печатные издания</w:t>
      </w:r>
    </w:p>
    <w:p w:rsidR="0071338F" w:rsidRPr="0071338F" w:rsidRDefault="0071338F" w:rsidP="002E1DA2">
      <w:pPr>
        <w:pStyle w:val="ab"/>
        <w:numPr>
          <w:ilvl w:val="0"/>
          <w:numId w:val="23"/>
        </w:numPr>
        <w:spacing w:after="0" w:line="240" w:lineRule="auto"/>
        <w:ind w:left="0" w:firstLine="357"/>
        <w:contextualSpacing w:val="0"/>
        <w:jc w:val="both"/>
        <w:rPr>
          <w:rFonts w:ascii="Times New Roman" w:hAnsi="Times New Roman"/>
        </w:rPr>
      </w:pPr>
      <w:r w:rsidRPr="0071338F">
        <w:rPr>
          <w:rFonts w:ascii="Times New Roman" w:hAnsi="Times New Roman"/>
          <w:iCs/>
        </w:rPr>
        <w:t>Баранов П.А.</w:t>
      </w:r>
      <w:r w:rsidRPr="0071338F">
        <w:rPr>
          <w:rFonts w:ascii="Times New Roman" w:hAnsi="Times New Roman"/>
        </w:rPr>
        <w:t>Обществознание в таблицах. 10—11 класс. — М., 2012.</w:t>
      </w:r>
    </w:p>
    <w:p w:rsidR="0071338F" w:rsidRPr="0071338F" w:rsidRDefault="0071338F" w:rsidP="002E1DA2">
      <w:pPr>
        <w:pStyle w:val="ab"/>
        <w:numPr>
          <w:ilvl w:val="0"/>
          <w:numId w:val="23"/>
        </w:numPr>
        <w:spacing w:after="0" w:line="240" w:lineRule="auto"/>
        <w:ind w:left="0" w:firstLine="357"/>
        <w:contextualSpacing w:val="0"/>
        <w:jc w:val="both"/>
        <w:rPr>
          <w:rFonts w:ascii="Times New Roman" w:hAnsi="Times New Roman"/>
        </w:rPr>
      </w:pPr>
      <w:r w:rsidRPr="0071338F">
        <w:rPr>
          <w:rFonts w:ascii="Times New Roman" w:hAnsi="Times New Roman"/>
          <w:iCs/>
        </w:rPr>
        <w:t>Баранов П.</w:t>
      </w:r>
      <w:r w:rsidRPr="0071338F">
        <w:rPr>
          <w:rFonts w:ascii="Times New Roman" w:hAnsi="Times New Roman"/>
        </w:rPr>
        <w:t xml:space="preserve">А., </w:t>
      </w:r>
      <w:r w:rsidRPr="0071338F">
        <w:rPr>
          <w:rFonts w:ascii="Times New Roman" w:hAnsi="Times New Roman"/>
          <w:iCs/>
        </w:rPr>
        <w:t>Шевченко С.В.</w:t>
      </w:r>
      <w:r w:rsidRPr="0071338F">
        <w:rPr>
          <w:rFonts w:ascii="Times New Roman" w:hAnsi="Times New Roman"/>
        </w:rPr>
        <w:t>ЕГЭ 2015. Обществознание. Тренировочные задания. — М.,</w:t>
      </w:r>
    </w:p>
    <w:p w:rsidR="0071338F" w:rsidRPr="0071338F" w:rsidRDefault="0071338F" w:rsidP="002E1DA2">
      <w:pPr>
        <w:pStyle w:val="ab"/>
        <w:numPr>
          <w:ilvl w:val="0"/>
          <w:numId w:val="23"/>
        </w:numPr>
        <w:spacing w:after="0" w:line="240" w:lineRule="auto"/>
        <w:ind w:left="0" w:firstLine="357"/>
        <w:contextualSpacing w:val="0"/>
        <w:jc w:val="both"/>
        <w:rPr>
          <w:rFonts w:ascii="Times New Roman" w:hAnsi="Times New Roman"/>
        </w:rPr>
      </w:pPr>
      <w:r w:rsidRPr="0071338F">
        <w:rPr>
          <w:rFonts w:ascii="Times New Roman" w:hAnsi="Times New Roman"/>
        </w:rPr>
        <w:t>2014.</w:t>
      </w:r>
    </w:p>
    <w:p w:rsidR="0071338F" w:rsidRPr="0071338F" w:rsidRDefault="0071338F" w:rsidP="002E1DA2">
      <w:pPr>
        <w:pStyle w:val="ab"/>
        <w:numPr>
          <w:ilvl w:val="0"/>
          <w:numId w:val="23"/>
        </w:numPr>
        <w:spacing w:after="0" w:line="240" w:lineRule="auto"/>
        <w:ind w:left="0" w:firstLine="357"/>
        <w:contextualSpacing w:val="0"/>
        <w:jc w:val="both"/>
        <w:rPr>
          <w:rFonts w:ascii="Times New Roman" w:hAnsi="Times New Roman"/>
        </w:rPr>
      </w:pPr>
      <w:r w:rsidRPr="0071338F">
        <w:rPr>
          <w:rFonts w:ascii="Times New Roman" w:hAnsi="Times New Roman"/>
          <w:iCs/>
        </w:rPr>
        <w:t>Боголюбов Л.Н. и др.</w:t>
      </w:r>
      <w:r w:rsidRPr="0071338F">
        <w:rPr>
          <w:rFonts w:ascii="Times New Roman" w:hAnsi="Times New Roman"/>
        </w:rPr>
        <w:t xml:space="preserve">Обществознание. 10 класс. Базовый уровень.— М., 2014. </w:t>
      </w:r>
      <w:r w:rsidRPr="0071338F">
        <w:rPr>
          <w:rFonts w:ascii="Times New Roman" w:hAnsi="Times New Roman"/>
          <w:iCs/>
        </w:rPr>
        <w:t>Боголюбов Л.Н. и др.</w:t>
      </w:r>
      <w:r w:rsidRPr="0071338F">
        <w:rPr>
          <w:rFonts w:ascii="Times New Roman" w:hAnsi="Times New Roman"/>
        </w:rPr>
        <w:t>Обществознание. 11 класс. Базовый уровень.— М., 2014.</w:t>
      </w:r>
    </w:p>
    <w:p w:rsidR="0071338F" w:rsidRPr="0071338F" w:rsidRDefault="0071338F" w:rsidP="002E1DA2">
      <w:pPr>
        <w:pStyle w:val="ab"/>
        <w:numPr>
          <w:ilvl w:val="0"/>
          <w:numId w:val="23"/>
        </w:numPr>
        <w:spacing w:after="0" w:line="240" w:lineRule="auto"/>
        <w:ind w:left="0" w:firstLine="357"/>
        <w:contextualSpacing w:val="0"/>
        <w:jc w:val="both"/>
        <w:rPr>
          <w:rFonts w:ascii="Times New Roman" w:hAnsi="Times New Roman"/>
        </w:rPr>
      </w:pPr>
      <w:r w:rsidRPr="0071338F">
        <w:rPr>
          <w:rFonts w:ascii="Times New Roman" w:hAnsi="Times New Roman"/>
          <w:iCs/>
        </w:rPr>
        <w:t>Важенин А. Г.</w:t>
      </w:r>
      <w:r w:rsidRPr="0071338F">
        <w:rPr>
          <w:rFonts w:ascii="Times New Roman" w:hAnsi="Times New Roman"/>
        </w:rPr>
        <w:t>Обществознание для профессий и специальностей технического, естественно</w:t>
      </w:r>
      <w:r w:rsidRPr="0071338F">
        <w:rPr>
          <w:rFonts w:ascii="Times New Roman" w:hAnsi="Times New Roman"/>
        </w:rPr>
        <w:softHyphen/>
        <w:t>научного, гуманитарного профилей: учебник. — М., 2015.</w:t>
      </w:r>
    </w:p>
    <w:p w:rsidR="0071338F" w:rsidRPr="0071338F" w:rsidRDefault="0071338F" w:rsidP="002E1DA2">
      <w:pPr>
        <w:pStyle w:val="ab"/>
        <w:numPr>
          <w:ilvl w:val="0"/>
          <w:numId w:val="23"/>
        </w:numPr>
        <w:spacing w:after="0" w:line="240" w:lineRule="auto"/>
        <w:ind w:left="0" w:firstLine="357"/>
        <w:contextualSpacing w:val="0"/>
        <w:jc w:val="both"/>
        <w:rPr>
          <w:rFonts w:ascii="Times New Roman" w:hAnsi="Times New Roman"/>
        </w:rPr>
      </w:pPr>
      <w:r w:rsidRPr="0071338F">
        <w:rPr>
          <w:rFonts w:ascii="Times New Roman" w:hAnsi="Times New Roman"/>
          <w:iCs/>
        </w:rPr>
        <w:t>Важенин А</w:t>
      </w:r>
      <w:r w:rsidRPr="0071338F">
        <w:rPr>
          <w:rFonts w:ascii="Times New Roman" w:hAnsi="Times New Roman"/>
        </w:rPr>
        <w:t xml:space="preserve">. </w:t>
      </w:r>
      <w:r w:rsidRPr="0071338F">
        <w:rPr>
          <w:rFonts w:ascii="Times New Roman" w:hAnsi="Times New Roman"/>
          <w:iCs/>
        </w:rPr>
        <w:t>Г</w:t>
      </w:r>
      <w:r w:rsidRPr="0071338F">
        <w:rPr>
          <w:rFonts w:ascii="Times New Roman" w:hAnsi="Times New Roman"/>
        </w:rPr>
        <w:t>. Обществознание для профессий и специальностей технического, естественно</w:t>
      </w:r>
      <w:r w:rsidRPr="0071338F">
        <w:rPr>
          <w:rFonts w:ascii="Times New Roman" w:hAnsi="Times New Roman"/>
        </w:rPr>
        <w:softHyphen/>
        <w:t>научного, гуманитарного профилей. Практикум. — М., 2014.</w:t>
      </w:r>
    </w:p>
    <w:p w:rsidR="0071338F" w:rsidRPr="0071338F" w:rsidRDefault="0071338F" w:rsidP="002E1DA2">
      <w:pPr>
        <w:pStyle w:val="ab"/>
        <w:numPr>
          <w:ilvl w:val="0"/>
          <w:numId w:val="23"/>
        </w:numPr>
        <w:spacing w:after="0" w:line="240" w:lineRule="auto"/>
        <w:ind w:left="0" w:firstLine="357"/>
        <w:contextualSpacing w:val="0"/>
        <w:jc w:val="both"/>
        <w:rPr>
          <w:rFonts w:ascii="Times New Roman" w:hAnsi="Times New Roman"/>
        </w:rPr>
      </w:pPr>
      <w:r w:rsidRPr="0071338F">
        <w:rPr>
          <w:rFonts w:ascii="Times New Roman" w:hAnsi="Times New Roman"/>
          <w:iCs/>
        </w:rPr>
        <w:t>Важенин А</w:t>
      </w:r>
      <w:r w:rsidRPr="0071338F">
        <w:rPr>
          <w:rFonts w:ascii="Times New Roman" w:hAnsi="Times New Roman"/>
        </w:rPr>
        <w:t xml:space="preserve">. </w:t>
      </w:r>
      <w:r w:rsidRPr="0071338F">
        <w:rPr>
          <w:rFonts w:ascii="Times New Roman" w:hAnsi="Times New Roman"/>
          <w:iCs/>
        </w:rPr>
        <w:t>Г</w:t>
      </w:r>
      <w:r w:rsidRPr="0071338F">
        <w:rPr>
          <w:rFonts w:ascii="Times New Roman" w:hAnsi="Times New Roman"/>
        </w:rPr>
        <w:t>. Обществознание для профессий и специальностей технического, естественно</w:t>
      </w:r>
      <w:r w:rsidRPr="0071338F">
        <w:rPr>
          <w:rFonts w:ascii="Times New Roman" w:hAnsi="Times New Roman"/>
        </w:rPr>
        <w:softHyphen/>
        <w:t>научного, гуманитарного профилей. Контрольные задания. — М., 2014.</w:t>
      </w:r>
    </w:p>
    <w:p w:rsidR="0071338F" w:rsidRPr="0071338F" w:rsidRDefault="0071338F" w:rsidP="002E1DA2">
      <w:pPr>
        <w:pStyle w:val="ab"/>
        <w:numPr>
          <w:ilvl w:val="0"/>
          <w:numId w:val="23"/>
        </w:numPr>
        <w:spacing w:after="0" w:line="240" w:lineRule="auto"/>
        <w:ind w:left="0" w:firstLine="357"/>
        <w:contextualSpacing w:val="0"/>
        <w:jc w:val="both"/>
        <w:rPr>
          <w:rFonts w:ascii="Times New Roman" w:hAnsi="Times New Roman"/>
        </w:rPr>
      </w:pPr>
      <w:r w:rsidRPr="0071338F">
        <w:rPr>
          <w:rFonts w:ascii="Times New Roman" w:hAnsi="Times New Roman"/>
          <w:iCs/>
        </w:rPr>
        <w:t>Воронцов А.</w:t>
      </w:r>
      <w:r w:rsidRPr="0071338F">
        <w:rPr>
          <w:rFonts w:ascii="Times New Roman" w:hAnsi="Times New Roman"/>
        </w:rPr>
        <w:t xml:space="preserve">В., </w:t>
      </w:r>
      <w:r w:rsidRPr="0071338F">
        <w:rPr>
          <w:rFonts w:ascii="Times New Roman" w:hAnsi="Times New Roman"/>
          <w:iCs/>
        </w:rPr>
        <w:t>Королева Г.</w:t>
      </w:r>
      <w:r w:rsidRPr="0071338F">
        <w:rPr>
          <w:rFonts w:ascii="Times New Roman" w:hAnsi="Times New Roman"/>
        </w:rPr>
        <w:t xml:space="preserve">Э., </w:t>
      </w:r>
      <w:r w:rsidRPr="0071338F">
        <w:rPr>
          <w:rFonts w:ascii="Times New Roman" w:hAnsi="Times New Roman"/>
          <w:iCs/>
        </w:rPr>
        <w:t>Наумов С. А. и др.</w:t>
      </w:r>
      <w:r w:rsidRPr="0071338F">
        <w:rPr>
          <w:rFonts w:ascii="Times New Roman" w:hAnsi="Times New Roman"/>
        </w:rPr>
        <w:t>Обществознание. 11 класс. Базовый уровень. — М., 2013.</w:t>
      </w:r>
    </w:p>
    <w:p w:rsidR="0071338F" w:rsidRPr="0071338F" w:rsidRDefault="0071338F" w:rsidP="002E1DA2">
      <w:pPr>
        <w:pStyle w:val="ab"/>
        <w:numPr>
          <w:ilvl w:val="0"/>
          <w:numId w:val="23"/>
        </w:numPr>
        <w:spacing w:after="0" w:line="240" w:lineRule="auto"/>
        <w:ind w:left="0" w:firstLine="357"/>
        <w:contextualSpacing w:val="0"/>
        <w:jc w:val="both"/>
        <w:rPr>
          <w:rFonts w:ascii="Times New Roman" w:hAnsi="Times New Roman"/>
        </w:rPr>
      </w:pPr>
      <w:r w:rsidRPr="0071338F">
        <w:rPr>
          <w:rFonts w:ascii="Times New Roman" w:hAnsi="Times New Roman"/>
          <w:iCs/>
        </w:rPr>
        <w:t>Горелов А.</w:t>
      </w:r>
      <w:r w:rsidRPr="0071338F">
        <w:rPr>
          <w:rFonts w:ascii="Times New Roman" w:hAnsi="Times New Roman"/>
        </w:rPr>
        <w:t xml:space="preserve">А., </w:t>
      </w:r>
      <w:r w:rsidRPr="0071338F">
        <w:rPr>
          <w:rFonts w:ascii="Times New Roman" w:hAnsi="Times New Roman"/>
          <w:iCs/>
        </w:rPr>
        <w:t>Горелова Т. А.</w:t>
      </w:r>
      <w:r w:rsidRPr="0071338F">
        <w:rPr>
          <w:rFonts w:ascii="Times New Roman" w:hAnsi="Times New Roman"/>
        </w:rPr>
        <w:t>Обществознание для профессий и специальностей социально</w:t>
      </w:r>
      <w:r w:rsidRPr="0071338F">
        <w:rPr>
          <w:rFonts w:ascii="Times New Roman" w:hAnsi="Times New Roman"/>
        </w:rPr>
        <w:softHyphen/>
        <w:t>экономического профиля. — М., 2014.</w:t>
      </w:r>
    </w:p>
    <w:p w:rsidR="0071338F" w:rsidRPr="0071338F" w:rsidRDefault="0071338F" w:rsidP="002E1DA2">
      <w:pPr>
        <w:pStyle w:val="ab"/>
        <w:numPr>
          <w:ilvl w:val="0"/>
          <w:numId w:val="23"/>
        </w:numPr>
        <w:spacing w:after="0" w:line="240" w:lineRule="auto"/>
        <w:ind w:left="0" w:firstLine="357"/>
        <w:contextualSpacing w:val="0"/>
        <w:jc w:val="both"/>
        <w:rPr>
          <w:rFonts w:ascii="Times New Roman" w:hAnsi="Times New Roman"/>
        </w:rPr>
      </w:pPr>
      <w:r w:rsidRPr="0071338F">
        <w:rPr>
          <w:rFonts w:ascii="Times New Roman" w:hAnsi="Times New Roman"/>
          <w:iCs/>
        </w:rPr>
        <w:t>Горелов А</w:t>
      </w:r>
      <w:r w:rsidRPr="0071338F">
        <w:rPr>
          <w:rFonts w:ascii="Times New Roman" w:hAnsi="Times New Roman"/>
        </w:rPr>
        <w:t xml:space="preserve">. </w:t>
      </w:r>
      <w:r w:rsidRPr="0071338F">
        <w:rPr>
          <w:rFonts w:ascii="Times New Roman" w:hAnsi="Times New Roman"/>
          <w:iCs/>
        </w:rPr>
        <w:t>А</w:t>
      </w:r>
      <w:r w:rsidRPr="0071338F">
        <w:rPr>
          <w:rFonts w:ascii="Times New Roman" w:hAnsi="Times New Roman"/>
        </w:rPr>
        <w:t xml:space="preserve">., </w:t>
      </w:r>
      <w:r w:rsidRPr="0071338F">
        <w:rPr>
          <w:rFonts w:ascii="Times New Roman" w:hAnsi="Times New Roman"/>
          <w:iCs/>
        </w:rPr>
        <w:t>Горелова Т</w:t>
      </w:r>
      <w:r w:rsidRPr="0071338F">
        <w:rPr>
          <w:rFonts w:ascii="Times New Roman" w:hAnsi="Times New Roman"/>
        </w:rPr>
        <w:t xml:space="preserve">. </w:t>
      </w:r>
      <w:r w:rsidRPr="0071338F">
        <w:rPr>
          <w:rFonts w:ascii="Times New Roman" w:hAnsi="Times New Roman"/>
          <w:iCs/>
        </w:rPr>
        <w:t>А</w:t>
      </w:r>
      <w:r w:rsidRPr="0071338F">
        <w:rPr>
          <w:rFonts w:ascii="Times New Roman" w:hAnsi="Times New Roman"/>
        </w:rPr>
        <w:t>. Обществознание для профессий и специальностей социально</w:t>
      </w:r>
      <w:r w:rsidRPr="0071338F">
        <w:rPr>
          <w:rFonts w:ascii="Times New Roman" w:hAnsi="Times New Roman"/>
        </w:rPr>
        <w:softHyphen/>
        <w:t>экономического профиля. Практикум. — М., 2014.</w:t>
      </w:r>
    </w:p>
    <w:p w:rsidR="0071338F" w:rsidRPr="0071338F" w:rsidRDefault="0071338F" w:rsidP="002E1DA2">
      <w:pPr>
        <w:pStyle w:val="ab"/>
        <w:numPr>
          <w:ilvl w:val="0"/>
          <w:numId w:val="23"/>
        </w:numPr>
        <w:spacing w:after="0" w:line="240" w:lineRule="auto"/>
        <w:ind w:left="0" w:firstLine="357"/>
        <w:contextualSpacing w:val="0"/>
        <w:jc w:val="both"/>
        <w:rPr>
          <w:rFonts w:ascii="Times New Roman" w:hAnsi="Times New Roman"/>
        </w:rPr>
      </w:pPr>
      <w:r w:rsidRPr="0071338F">
        <w:rPr>
          <w:rFonts w:ascii="Times New Roman" w:hAnsi="Times New Roman"/>
          <w:iCs/>
        </w:rPr>
        <w:t>Котова О.</w:t>
      </w:r>
      <w:r w:rsidRPr="0071338F">
        <w:rPr>
          <w:rFonts w:ascii="Times New Roman" w:hAnsi="Times New Roman"/>
        </w:rPr>
        <w:t xml:space="preserve">А., </w:t>
      </w:r>
      <w:r w:rsidRPr="0071338F">
        <w:rPr>
          <w:rFonts w:ascii="Times New Roman" w:hAnsi="Times New Roman"/>
          <w:iCs/>
        </w:rPr>
        <w:t>Лискова Т.Е.</w:t>
      </w:r>
      <w:r w:rsidRPr="0071338F">
        <w:rPr>
          <w:rFonts w:ascii="Times New Roman" w:hAnsi="Times New Roman"/>
        </w:rPr>
        <w:t>ЕГЭ 2015. Обществознание. Репетиционные варианты. — М.,</w:t>
      </w:r>
    </w:p>
    <w:p w:rsidR="0071338F" w:rsidRPr="0071338F" w:rsidRDefault="0071338F" w:rsidP="002E1DA2">
      <w:pPr>
        <w:pStyle w:val="ab"/>
        <w:numPr>
          <w:ilvl w:val="0"/>
          <w:numId w:val="23"/>
        </w:numPr>
        <w:spacing w:after="0" w:line="240" w:lineRule="auto"/>
        <w:ind w:left="0" w:firstLine="357"/>
        <w:contextualSpacing w:val="0"/>
        <w:jc w:val="both"/>
        <w:rPr>
          <w:rFonts w:ascii="Times New Roman" w:hAnsi="Times New Roman"/>
        </w:rPr>
      </w:pPr>
      <w:r w:rsidRPr="0071338F">
        <w:rPr>
          <w:rFonts w:ascii="Times New Roman" w:hAnsi="Times New Roman"/>
        </w:rPr>
        <w:t>2015.</w:t>
      </w:r>
    </w:p>
    <w:p w:rsidR="0071338F" w:rsidRPr="0071338F" w:rsidRDefault="0071338F" w:rsidP="002E1DA2">
      <w:pPr>
        <w:pStyle w:val="ab"/>
        <w:numPr>
          <w:ilvl w:val="0"/>
          <w:numId w:val="23"/>
        </w:numPr>
        <w:spacing w:after="0" w:line="240" w:lineRule="auto"/>
        <w:ind w:left="0" w:firstLine="357"/>
        <w:contextualSpacing w:val="0"/>
        <w:jc w:val="both"/>
        <w:rPr>
          <w:rFonts w:ascii="Times New Roman" w:hAnsi="Times New Roman"/>
        </w:rPr>
      </w:pPr>
      <w:r w:rsidRPr="0071338F">
        <w:rPr>
          <w:rFonts w:ascii="Times New Roman" w:hAnsi="Times New Roman"/>
          <w:iCs/>
        </w:rPr>
        <w:t>Лазебникова А.</w:t>
      </w:r>
      <w:r w:rsidRPr="0071338F">
        <w:rPr>
          <w:rFonts w:ascii="Times New Roman" w:hAnsi="Times New Roman"/>
        </w:rPr>
        <w:t xml:space="preserve">Ю., </w:t>
      </w:r>
      <w:r w:rsidRPr="0071338F">
        <w:rPr>
          <w:rFonts w:ascii="Times New Roman" w:hAnsi="Times New Roman"/>
          <w:iCs/>
        </w:rPr>
        <w:t>Рутковская Е.</w:t>
      </w:r>
      <w:r w:rsidRPr="0071338F">
        <w:rPr>
          <w:rFonts w:ascii="Times New Roman" w:hAnsi="Times New Roman"/>
        </w:rPr>
        <w:t xml:space="preserve">Л., </w:t>
      </w:r>
      <w:r w:rsidRPr="0071338F">
        <w:rPr>
          <w:rFonts w:ascii="Times New Roman" w:hAnsi="Times New Roman"/>
          <w:iCs/>
        </w:rPr>
        <w:t>Королькова Е. С.</w:t>
      </w:r>
      <w:r w:rsidRPr="0071338F">
        <w:rPr>
          <w:rFonts w:ascii="Times New Roman" w:hAnsi="Times New Roman"/>
        </w:rPr>
        <w:t>ЕГЭ 2015. Обществознание. Ти</w:t>
      </w:r>
      <w:r w:rsidRPr="0071338F">
        <w:rPr>
          <w:rFonts w:ascii="Times New Roman" w:hAnsi="Times New Roman"/>
        </w:rPr>
        <w:softHyphen/>
        <w:t>повые тестовые задания. — М., 2015.</w:t>
      </w:r>
    </w:p>
    <w:p w:rsidR="0071338F" w:rsidRPr="0071338F" w:rsidRDefault="0071338F" w:rsidP="002E1DA2">
      <w:pPr>
        <w:pStyle w:val="ab"/>
        <w:numPr>
          <w:ilvl w:val="0"/>
          <w:numId w:val="23"/>
        </w:numPr>
        <w:spacing w:after="0" w:line="240" w:lineRule="auto"/>
        <w:ind w:left="0" w:firstLine="357"/>
        <w:contextualSpacing w:val="0"/>
        <w:jc w:val="both"/>
        <w:rPr>
          <w:rFonts w:ascii="Times New Roman" w:hAnsi="Times New Roman"/>
        </w:rPr>
      </w:pPr>
      <w:r w:rsidRPr="0071338F">
        <w:rPr>
          <w:rFonts w:ascii="Times New Roman" w:hAnsi="Times New Roman"/>
          <w:iCs/>
        </w:rPr>
        <w:t>Северинов К. М.</w:t>
      </w:r>
      <w:r w:rsidRPr="0071338F">
        <w:rPr>
          <w:rFonts w:ascii="Times New Roman" w:hAnsi="Times New Roman"/>
        </w:rPr>
        <w:t>Обществознание в схемах и таблицах. — М., 2010.</w:t>
      </w:r>
    </w:p>
    <w:p w:rsidR="0071338F" w:rsidRPr="0071338F" w:rsidRDefault="0071338F" w:rsidP="002E1DA2">
      <w:pPr>
        <w:pStyle w:val="ab"/>
        <w:numPr>
          <w:ilvl w:val="0"/>
          <w:numId w:val="23"/>
        </w:numPr>
        <w:spacing w:after="0" w:line="240" w:lineRule="auto"/>
        <w:ind w:left="0" w:firstLine="357"/>
        <w:contextualSpacing w:val="0"/>
        <w:jc w:val="both"/>
        <w:rPr>
          <w:rFonts w:ascii="Times New Roman" w:hAnsi="Times New Roman"/>
        </w:rPr>
      </w:pPr>
      <w:r w:rsidRPr="0071338F">
        <w:rPr>
          <w:rFonts w:ascii="Times New Roman" w:hAnsi="Times New Roman"/>
          <w:iCs/>
        </w:rPr>
        <w:t>Соболева О.</w:t>
      </w:r>
      <w:r w:rsidRPr="0071338F">
        <w:rPr>
          <w:rFonts w:ascii="Times New Roman" w:hAnsi="Times New Roman"/>
        </w:rPr>
        <w:t xml:space="preserve">Б., </w:t>
      </w:r>
      <w:r w:rsidRPr="0071338F">
        <w:rPr>
          <w:rFonts w:ascii="Times New Roman" w:hAnsi="Times New Roman"/>
          <w:iCs/>
        </w:rPr>
        <w:t>Барабанов В.</w:t>
      </w:r>
      <w:r w:rsidRPr="0071338F">
        <w:rPr>
          <w:rFonts w:ascii="Times New Roman" w:hAnsi="Times New Roman"/>
        </w:rPr>
        <w:t xml:space="preserve">В., </w:t>
      </w:r>
      <w:r w:rsidRPr="0071338F">
        <w:rPr>
          <w:rFonts w:ascii="Times New Roman" w:hAnsi="Times New Roman"/>
          <w:iCs/>
        </w:rPr>
        <w:t>Кошкина С.Г. и др.</w:t>
      </w:r>
      <w:r w:rsidRPr="0071338F">
        <w:rPr>
          <w:rFonts w:ascii="Times New Roman" w:hAnsi="Times New Roman"/>
        </w:rPr>
        <w:t>Обществознание. 10 класс. Базовый уровень. — М., 2013.</w:t>
      </w:r>
    </w:p>
    <w:p w:rsidR="0071338F" w:rsidRPr="0071338F" w:rsidRDefault="0071338F" w:rsidP="0071338F">
      <w:pPr>
        <w:spacing w:after="0" w:line="240" w:lineRule="auto"/>
        <w:jc w:val="both"/>
        <w:rPr>
          <w:rFonts w:ascii="Times New Roman" w:hAnsi="Times New Roman" w:cs="Times New Roman"/>
        </w:rPr>
      </w:pPr>
    </w:p>
    <w:p w:rsidR="0071338F" w:rsidRPr="0071338F" w:rsidRDefault="0071338F" w:rsidP="0071338F">
      <w:pPr>
        <w:spacing w:after="0" w:line="240" w:lineRule="auto"/>
        <w:ind w:firstLine="709"/>
        <w:jc w:val="both"/>
        <w:rPr>
          <w:rFonts w:ascii="Times New Roman" w:hAnsi="Times New Roman" w:cs="Times New Roman"/>
          <w:i/>
        </w:rPr>
      </w:pPr>
      <w:r w:rsidRPr="0071338F">
        <w:rPr>
          <w:rFonts w:ascii="Times New Roman" w:hAnsi="Times New Roman" w:cs="Times New Roman"/>
          <w:b/>
        </w:rPr>
        <w:t>3.2.2. Основные электронные издания</w:t>
      </w:r>
    </w:p>
    <w:p w:rsidR="0071338F" w:rsidRPr="0071338F" w:rsidRDefault="00757C0A" w:rsidP="002E1DA2">
      <w:pPr>
        <w:pStyle w:val="ab"/>
        <w:numPr>
          <w:ilvl w:val="0"/>
          <w:numId w:val="24"/>
        </w:numPr>
        <w:spacing w:after="0" w:line="240" w:lineRule="auto"/>
        <w:ind w:left="0" w:firstLine="357"/>
        <w:contextualSpacing w:val="0"/>
        <w:jc w:val="both"/>
        <w:rPr>
          <w:rFonts w:ascii="Times New Roman" w:hAnsi="Times New Roman"/>
          <w:iCs/>
        </w:rPr>
      </w:pPr>
      <w:hyperlink r:id="rId37" w:history="1">
        <w:r w:rsidR="0071338F" w:rsidRPr="0071338F">
          <w:rPr>
            <w:rFonts w:ascii="Times New Roman" w:hAnsi="Times New Roman"/>
            <w:iCs/>
          </w:rPr>
          <w:t>www.openclass.ru</w:t>
        </w:r>
      </w:hyperlink>
      <w:r w:rsidR="0071338F" w:rsidRPr="0071338F">
        <w:rPr>
          <w:rFonts w:ascii="Times New Roman" w:hAnsi="Times New Roman"/>
          <w:iCs/>
        </w:rPr>
        <w:t xml:space="preserve"> (Открытый класс: сетевые образовательные сообщества). </w:t>
      </w:r>
    </w:p>
    <w:p w:rsidR="0071338F" w:rsidRPr="0071338F" w:rsidRDefault="00757C0A" w:rsidP="002E1DA2">
      <w:pPr>
        <w:pStyle w:val="ab"/>
        <w:numPr>
          <w:ilvl w:val="0"/>
          <w:numId w:val="24"/>
        </w:numPr>
        <w:spacing w:after="0" w:line="240" w:lineRule="auto"/>
        <w:ind w:left="0" w:firstLine="357"/>
        <w:contextualSpacing w:val="0"/>
        <w:jc w:val="both"/>
        <w:rPr>
          <w:rFonts w:ascii="Times New Roman" w:hAnsi="Times New Roman"/>
          <w:iCs/>
        </w:rPr>
      </w:pPr>
      <w:hyperlink r:id="rId38" w:history="1">
        <w:r w:rsidR="0071338F" w:rsidRPr="0071338F">
          <w:rPr>
            <w:rFonts w:ascii="Times New Roman" w:hAnsi="Times New Roman"/>
            <w:iCs/>
          </w:rPr>
          <w:t>www.school-collection.edu.ru</w:t>
        </w:r>
      </w:hyperlink>
      <w:r w:rsidR="0071338F" w:rsidRPr="0071338F">
        <w:rPr>
          <w:rFonts w:ascii="Times New Roman" w:hAnsi="Times New Roman"/>
          <w:iCs/>
        </w:rPr>
        <w:t xml:space="preserve"> (Единая коллекция цифровых образовательных ресурсов). </w:t>
      </w:r>
      <w:hyperlink r:id="rId39" w:history="1">
        <w:r w:rsidR="0071338F" w:rsidRPr="0071338F">
          <w:rPr>
            <w:rFonts w:ascii="Times New Roman" w:hAnsi="Times New Roman"/>
            <w:iCs/>
          </w:rPr>
          <w:t>www.festival.1september.ru</w:t>
        </w:r>
      </w:hyperlink>
      <w:r w:rsidR="0071338F" w:rsidRPr="0071338F">
        <w:rPr>
          <w:rFonts w:ascii="Times New Roman" w:hAnsi="Times New Roman"/>
          <w:iCs/>
        </w:rPr>
        <w:t xml:space="preserve"> (Фестиваль педагогических идей «Открытый урок»). </w:t>
      </w:r>
    </w:p>
    <w:p w:rsidR="0071338F" w:rsidRPr="0071338F" w:rsidRDefault="00757C0A" w:rsidP="002E1DA2">
      <w:pPr>
        <w:pStyle w:val="ab"/>
        <w:numPr>
          <w:ilvl w:val="0"/>
          <w:numId w:val="24"/>
        </w:numPr>
        <w:spacing w:after="0" w:line="240" w:lineRule="auto"/>
        <w:ind w:left="0" w:firstLine="357"/>
        <w:contextualSpacing w:val="0"/>
        <w:jc w:val="both"/>
        <w:rPr>
          <w:rFonts w:ascii="Times New Roman" w:hAnsi="Times New Roman"/>
          <w:iCs/>
        </w:rPr>
      </w:pPr>
      <w:hyperlink r:id="rId40" w:history="1">
        <w:r w:rsidR="0071338F" w:rsidRPr="0071338F">
          <w:rPr>
            <w:rFonts w:ascii="Times New Roman" w:hAnsi="Times New Roman"/>
            <w:iCs/>
          </w:rPr>
          <w:t>www.base.garant.ru</w:t>
        </w:r>
      </w:hyperlink>
      <w:r w:rsidR="0071338F" w:rsidRPr="0071338F">
        <w:rPr>
          <w:rFonts w:ascii="Times New Roman" w:hAnsi="Times New Roman"/>
          <w:iCs/>
        </w:rPr>
        <w:t xml:space="preserve"> («ГАРАНТ» — информационно-правовой портал).</w:t>
      </w:r>
    </w:p>
    <w:p w:rsidR="0071338F" w:rsidRPr="0071338F" w:rsidRDefault="00757C0A" w:rsidP="002E1DA2">
      <w:pPr>
        <w:pStyle w:val="ab"/>
        <w:numPr>
          <w:ilvl w:val="0"/>
          <w:numId w:val="24"/>
        </w:numPr>
        <w:spacing w:after="0" w:line="240" w:lineRule="auto"/>
        <w:ind w:left="0" w:firstLine="357"/>
        <w:contextualSpacing w:val="0"/>
        <w:jc w:val="both"/>
        <w:rPr>
          <w:rFonts w:ascii="Times New Roman" w:hAnsi="Times New Roman"/>
          <w:iCs/>
        </w:rPr>
      </w:pPr>
      <w:hyperlink r:id="rId41" w:history="1">
        <w:r w:rsidR="0071338F" w:rsidRPr="0071338F">
          <w:rPr>
            <w:rFonts w:ascii="Times New Roman" w:hAnsi="Times New Roman"/>
            <w:iCs/>
          </w:rPr>
          <w:t>www.istrodina.com</w:t>
        </w:r>
      </w:hyperlink>
      <w:r w:rsidR="0071338F" w:rsidRPr="0071338F">
        <w:rPr>
          <w:rFonts w:ascii="Times New Roman" w:hAnsi="Times New Roman"/>
          <w:iCs/>
        </w:rPr>
        <w:t xml:space="preserve"> (Российский исторический иллюстрированный журнал «Родина»).</w:t>
      </w:r>
    </w:p>
    <w:p w:rsidR="0071338F" w:rsidRPr="0071338F" w:rsidRDefault="0071338F" w:rsidP="0071338F">
      <w:pPr>
        <w:spacing w:after="0" w:line="240" w:lineRule="auto"/>
        <w:ind w:firstLine="709"/>
        <w:contextualSpacing/>
        <w:rPr>
          <w:rFonts w:ascii="Times New Roman" w:hAnsi="Times New Roman" w:cs="Times New Roman"/>
          <w:b/>
        </w:rPr>
      </w:pPr>
    </w:p>
    <w:p w:rsidR="0071338F" w:rsidRPr="0071338F" w:rsidRDefault="0071338F" w:rsidP="0071338F">
      <w:pPr>
        <w:spacing w:after="0" w:line="240" w:lineRule="auto"/>
        <w:ind w:firstLine="709"/>
        <w:contextualSpacing/>
        <w:rPr>
          <w:rFonts w:ascii="Times New Roman" w:hAnsi="Times New Roman" w:cs="Times New Roman"/>
          <w:i/>
        </w:rPr>
      </w:pPr>
      <w:r w:rsidRPr="0071338F">
        <w:rPr>
          <w:rFonts w:ascii="Times New Roman" w:hAnsi="Times New Roman" w:cs="Times New Roman"/>
          <w:b/>
        </w:rPr>
        <w:t xml:space="preserve">3.2.3. Дополнительные источники </w:t>
      </w:r>
    </w:p>
    <w:p w:rsidR="0071338F" w:rsidRPr="0071338F" w:rsidRDefault="0071338F" w:rsidP="002E1DA2">
      <w:pPr>
        <w:pStyle w:val="ab"/>
        <w:numPr>
          <w:ilvl w:val="0"/>
          <w:numId w:val="25"/>
        </w:numPr>
        <w:spacing w:after="0" w:line="240" w:lineRule="auto"/>
        <w:ind w:left="0" w:firstLine="357"/>
        <w:contextualSpacing w:val="0"/>
        <w:jc w:val="both"/>
        <w:rPr>
          <w:rFonts w:ascii="Times New Roman" w:hAnsi="Times New Roman"/>
          <w:iCs/>
        </w:rPr>
      </w:pPr>
      <w:r w:rsidRPr="0071338F">
        <w:rPr>
          <w:rFonts w:ascii="Times New Roman" w:hAnsi="Times New Roman"/>
          <w:iCs/>
        </w:rPr>
        <w:t>Конституция Российской Федерации 1993 г. (последняя редакция).</w:t>
      </w:r>
    </w:p>
    <w:p w:rsidR="0071338F" w:rsidRPr="0071338F" w:rsidRDefault="0071338F" w:rsidP="002E1DA2">
      <w:pPr>
        <w:pStyle w:val="ab"/>
        <w:numPr>
          <w:ilvl w:val="0"/>
          <w:numId w:val="25"/>
        </w:numPr>
        <w:spacing w:after="0" w:line="240" w:lineRule="auto"/>
        <w:ind w:left="0" w:firstLine="357"/>
        <w:contextualSpacing w:val="0"/>
        <w:jc w:val="both"/>
        <w:rPr>
          <w:rFonts w:ascii="Times New Roman" w:hAnsi="Times New Roman"/>
          <w:iCs/>
        </w:rPr>
      </w:pPr>
      <w:r w:rsidRPr="0071338F">
        <w:rPr>
          <w:rFonts w:ascii="Times New Roman" w:hAnsi="Times New Roman"/>
          <w:iCs/>
        </w:rPr>
        <w:t>Водный кодекс РФ (введен в действие Федеральным законом от 03.06.2006 № 74-ФЗ) // СЗ РФ. — 2006. — № 23. — Ст. 2381.</w:t>
      </w:r>
    </w:p>
    <w:p w:rsidR="0071338F" w:rsidRPr="0071338F" w:rsidRDefault="0071338F" w:rsidP="002E1DA2">
      <w:pPr>
        <w:pStyle w:val="ab"/>
        <w:numPr>
          <w:ilvl w:val="0"/>
          <w:numId w:val="25"/>
        </w:numPr>
        <w:spacing w:after="0" w:line="240" w:lineRule="auto"/>
        <w:ind w:left="0" w:firstLine="357"/>
        <w:contextualSpacing w:val="0"/>
        <w:jc w:val="both"/>
        <w:rPr>
          <w:rFonts w:ascii="Times New Roman" w:hAnsi="Times New Roman"/>
          <w:iCs/>
        </w:rPr>
      </w:pPr>
      <w:r w:rsidRPr="0071338F">
        <w:rPr>
          <w:rFonts w:ascii="Times New Roman" w:hAnsi="Times New Roman"/>
          <w:iCs/>
        </w:rPr>
        <w:t>Гражданский кодекс РФ. Ч. 1 (введен в действие Федеральным законом от 30.11.1994 № 51-ФЗ) // СЗ РФ. — 1994. — № 32. — Ст. 3301.</w:t>
      </w:r>
    </w:p>
    <w:p w:rsidR="0071338F" w:rsidRPr="0071338F" w:rsidRDefault="0071338F" w:rsidP="002E1DA2">
      <w:pPr>
        <w:pStyle w:val="ab"/>
        <w:numPr>
          <w:ilvl w:val="0"/>
          <w:numId w:val="25"/>
        </w:numPr>
        <w:spacing w:after="0" w:line="240" w:lineRule="auto"/>
        <w:ind w:left="0" w:firstLine="357"/>
        <w:contextualSpacing w:val="0"/>
        <w:jc w:val="both"/>
        <w:rPr>
          <w:rFonts w:ascii="Times New Roman" w:hAnsi="Times New Roman"/>
          <w:iCs/>
        </w:rPr>
      </w:pPr>
      <w:r w:rsidRPr="0071338F">
        <w:rPr>
          <w:rFonts w:ascii="Times New Roman" w:hAnsi="Times New Roman"/>
          <w:iCs/>
        </w:rPr>
        <w:t>Гражданский кодекс РФ. Ч. 2 (введен в действие Федеральным законом от 26.01.1996 № 14-ФЗ) // СЗ РФ. — 1996. — № 5. — Ст. 410.</w:t>
      </w:r>
    </w:p>
    <w:p w:rsidR="0071338F" w:rsidRPr="0071338F" w:rsidRDefault="0071338F" w:rsidP="002E1DA2">
      <w:pPr>
        <w:pStyle w:val="ab"/>
        <w:numPr>
          <w:ilvl w:val="0"/>
          <w:numId w:val="25"/>
        </w:numPr>
        <w:spacing w:after="0" w:line="240" w:lineRule="auto"/>
        <w:ind w:left="0" w:firstLine="357"/>
        <w:contextualSpacing w:val="0"/>
        <w:jc w:val="both"/>
        <w:rPr>
          <w:rFonts w:ascii="Times New Roman" w:hAnsi="Times New Roman"/>
          <w:iCs/>
        </w:rPr>
      </w:pPr>
      <w:r w:rsidRPr="0071338F">
        <w:rPr>
          <w:rFonts w:ascii="Times New Roman" w:hAnsi="Times New Roman"/>
          <w:iCs/>
        </w:rPr>
        <w:t>Гражданский кодекс РФ. Ч. 3 (введен в действие Федеральным законом от 26.11.2001 № 46-ФЗ) // СЗ РФ. — 2001. — № 49. — Ст. 4552.</w:t>
      </w:r>
    </w:p>
    <w:p w:rsidR="0071338F" w:rsidRPr="0071338F" w:rsidRDefault="0071338F" w:rsidP="002E1DA2">
      <w:pPr>
        <w:pStyle w:val="ab"/>
        <w:numPr>
          <w:ilvl w:val="0"/>
          <w:numId w:val="25"/>
        </w:numPr>
        <w:spacing w:after="0" w:line="240" w:lineRule="auto"/>
        <w:ind w:left="0" w:firstLine="357"/>
        <w:contextualSpacing w:val="0"/>
        <w:jc w:val="both"/>
        <w:rPr>
          <w:rFonts w:ascii="Times New Roman" w:hAnsi="Times New Roman"/>
          <w:iCs/>
        </w:rPr>
      </w:pPr>
      <w:r w:rsidRPr="0071338F">
        <w:rPr>
          <w:rFonts w:ascii="Times New Roman" w:hAnsi="Times New Roman"/>
          <w:iCs/>
        </w:rPr>
        <w:t>Гражданский кодекс РФ. Ч. 4 (введен в действие Федеральным законом от 18.12.2006 № 230-ФЗ) // СЗ РФ. — 2006. — № 52 (ч. I). — Ст. 5496.</w:t>
      </w:r>
    </w:p>
    <w:p w:rsidR="0071338F" w:rsidRPr="0071338F" w:rsidRDefault="0071338F" w:rsidP="002E1DA2">
      <w:pPr>
        <w:pStyle w:val="ab"/>
        <w:numPr>
          <w:ilvl w:val="0"/>
          <w:numId w:val="25"/>
        </w:numPr>
        <w:spacing w:after="0" w:line="240" w:lineRule="auto"/>
        <w:ind w:left="0" w:firstLine="357"/>
        <w:contextualSpacing w:val="0"/>
        <w:jc w:val="both"/>
        <w:rPr>
          <w:rFonts w:ascii="Times New Roman" w:hAnsi="Times New Roman"/>
          <w:iCs/>
        </w:rPr>
      </w:pPr>
      <w:r w:rsidRPr="0071338F">
        <w:rPr>
          <w:rFonts w:ascii="Times New Roman" w:hAnsi="Times New Roman"/>
          <w:iCs/>
        </w:rPr>
        <w:t>Земельный кодекс РФ (введен в действие Федеральным законом от 25.10.2001 № 136-ФЗ) // СЗ РФ. — 2001. — № 44. — Ст. 4147.</w:t>
      </w:r>
    </w:p>
    <w:p w:rsidR="0071338F" w:rsidRPr="0071338F" w:rsidRDefault="0071338F" w:rsidP="002E1DA2">
      <w:pPr>
        <w:pStyle w:val="ab"/>
        <w:numPr>
          <w:ilvl w:val="0"/>
          <w:numId w:val="25"/>
        </w:numPr>
        <w:spacing w:after="0" w:line="240" w:lineRule="auto"/>
        <w:ind w:left="0" w:firstLine="357"/>
        <w:contextualSpacing w:val="0"/>
        <w:jc w:val="both"/>
        <w:rPr>
          <w:rFonts w:ascii="Times New Roman" w:hAnsi="Times New Roman"/>
          <w:iCs/>
        </w:rPr>
      </w:pPr>
      <w:r w:rsidRPr="0071338F">
        <w:rPr>
          <w:rFonts w:ascii="Times New Roman" w:hAnsi="Times New Roman"/>
          <w:iCs/>
        </w:rPr>
        <w:t>Кодекс РФ об административных правонарушениях (введен в действие Федеральным за</w:t>
      </w:r>
      <w:r w:rsidRPr="0071338F">
        <w:rPr>
          <w:rFonts w:ascii="Times New Roman" w:hAnsi="Times New Roman"/>
          <w:iCs/>
        </w:rPr>
        <w:softHyphen/>
        <w:t>коном от 30.12.2001 № 195-ФЗ) // СЗ РФ. — 2002. — № 1 (Ч. I). — Ст. 1.</w:t>
      </w:r>
    </w:p>
    <w:p w:rsidR="0071338F" w:rsidRPr="0071338F" w:rsidRDefault="0071338F" w:rsidP="002E1DA2">
      <w:pPr>
        <w:pStyle w:val="ab"/>
        <w:numPr>
          <w:ilvl w:val="0"/>
          <w:numId w:val="25"/>
        </w:numPr>
        <w:spacing w:after="0" w:line="240" w:lineRule="auto"/>
        <w:ind w:left="0" w:firstLine="357"/>
        <w:contextualSpacing w:val="0"/>
        <w:jc w:val="both"/>
        <w:rPr>
          <w:rFonts w:ascii="Times New Roman" w:hAnsi="Times New Roman"/>
          <w:iCs/>
        </w:rPr>
      </w:pPr>
      <w:r w:rsidRPr="0071338F">
        <w:rPr>
          <w:rFonts w:ascii="Times New Roman" w:hAnsi="Times New Roman"/>
          <w:iCs/>
        </w:rPr>
        <w:t>Трудовой кодекс РФ (введен в действие Федеральным законом от 30.12.2001 № 197-ФЗ) // СЗ РФ. — 2002. — № 1 (Ч. I). — Ст. 3.</w:t>
      </w:r>
    </w:p>
    <w:p w:rsidR="0071338F" w:rsidRPr="0071338F" w:rsidRDefault="0071338F" w:rsidP="002E1DA2">
      <w:pPr>
        <w:pStyle w:val="ab"/>
        <w:numPr>
          <w:ilvl w:val="0"/>
          <w:numId w:val="25"/>
        </w:numPr>
        <w:spacing w:after="0" w:line="240" w:lineRule="auto"/>
        <w:ind w:left="0" w:firstLine="357"/>
        <w:contextualSpacing w:val="0"/>
        <w:jc w:val="both"/>
        <w:rPr>
          <w:rFonts w:ascii="Times New Roman" w:hAnsi="Times New Roman"/>
          <w:iCs/>
        </w:rPr>
      </w:pPr>
      <w:r w:rsidRPr="0071338F">
        <w:rPr>
          <w:rFonts w:ascii="Times New Roman" w:hAnsi="Times New Roman"/>
          <w:iCs/>
        </w:rPr>
        <w:t>Уголовный кодекс РФ (введен в действие Федеральным законом от 13.06.1996 № 63-ФЗ) // СЗ РФ. — 1996. — № 25. — Ст. 2954.</w:t>
      </w:r>
    </w:p>
    <w:p w:rsidR="0071338F" w:rsidRPr="0071338F" w:rsidRDefault="0071338F" w:rsidP="002E1DA2">
      <w:pPr>
        <w:pStyle w:val="ab"/>
        <w:numPr>
          <w:ilvl w:val="0"/>
          <w:numId w:val="25"/>
        </w:numPr>
        <w:spacing w:after="0" w:line="240" w:lineRule="auto"/>
        <w:ind w:left="0" w:firstLine="357"/>
        <w:contextualSpacing w:val="0"/>
        <w:jc w:val="both"/>
        <w:rPr>
          <w:rFonts w:ascii="Times New Roman" w:hAnsi="Times New Roman"/>
          <w:iCs/>
        </w:rPr>
      </w:pPr>
      <w:r w:rsidRPr="0071338F">
        <w:rPr>
          <w:rFonts w:ascii="Times New Roman" w:hAnsi="Times New Roman"/>
          <w:iCs/>
        </w:rPr>
        <w:t>Закон РФ от 07.02.1992 № 2300-1 «О защите прав потребителей» // СЗ РФ. — 1992. — № 15. — Ст. 766.</w:t>
      </w:r>
    </w:p>
    <w:p w:rsidR="0071338F" w:rsidRPr="0071338F" w:rsidRDefault="0071338F" w:rsidP="002E1DA2">
      <w:pPr>
        <w:pStyle w:val="ab"/>
        <w:numPr>
          <w:ilvl w:val="0"/>
          <w:numId w:val="25"/>
        </w:numPr>
        <w:spacing w:after="0" w:line="240" w:lineRule="auto"/>
        <w:ind w:left="0" w:firstLine="357"/>
        <w:contextualSpacing w:val="0"/>
        <w:jc w:val="both"/>
        <w:rPr>
          <w:rFonts w:ascii="Times New Roman" w:hAnsi="Times New Roman"/>
          <w:iCs/>
        </w:rPr>
      </w:pPr>
      <w:r w:rsidRPr="0071338F">
        <w:rPr>
          <w:rFonts w:ascii="Times New Roman" w:hAnsi="Times New Roman"/>
          <w:iCs/>
        </w:rPr>
        <w:t>Закон РФ от 19.04.1991 № 1032-1 «О занятости населения в Российской Федерации» // Ведомости Съезда народных депутатов РФ и ВС РФ. — 1991. — № 18. — Ст. 566.</w:t>
      </w:r>
    </w:p>
    <w:p w:rsidR="0071338F" w:rsidRPr="0071338F" w:rsidRDefault="0071338F" w:rsidP="002E1DA2">
      <w:pPr>
        <w:pStyle w:val="ab"/>
        <w:numPr>
          <w:ilvl w:val="0"/>
          <w:numId w:val="25"/>
        </w:numPr>
        <w:spacing w:after="0" w:line="240" w:lineRule="auto"/>
        <w:ind w:left="0" w:firstLine="357"/>
        <w:contextualSpacing w:val="0"/>
        <w:jc w:val="both"/>
        <w:rPr>
          <w:rFonts w:ascii="Times New Roman" w:hAnsi="Times New Roman"/>
          <w:iCs/>
        </w:rPr>
      </w:pPr>
      <w:r w:rsidRPr="0071338F">
        <w:rPr>
          <w:rFonts w:ascii="Times New Roman" w:hAnsi="Times New Roman"/>
          <w:iCs/>
        </w:rPr>
        <w:t>Закон РФ от 31.05.2002 № 62-ФЗ «О гражданстве Российской Федерации» // СЗ РФ. — 2002.</w:t>
      </w:r>
    </w:p>
    <w:p w:rsidR="0071338F" w:rsidRPr="0071338F" w:rsidRDefault="0071338F" w:rsidP="002E1DA2">
      <w:pPr>
        <w:pStyle w:val="ab"/>
        <w:numPr>
          <w:ilvl w:val="0"/>
          <w:numId w:val="25"/>
        </w:numPr>
        <w:spacing w:after="0" w:line="240" w:lineRule="auto"/>
        <w:ind w:left="0" w:firstLine="357"/>
        <w:contextualSpacing w:val="0"/>
        <w:jc w:val="both"/>
        <w:rPr>
          <w:rFonts w:ascii="Times New Roman" w:hAnsi="Times New Roman"/>
          <w:iCs/>
        </w:rPr>
      </w:pPr>
      <w:r w:rsidRPr="0071338F">
        <w:rPr>
          <w:rFonts w:ascii="Times New Roman" w:hAnsi="Times New Roman"/>
          <w:iCs/>
        </w:rPr>
        <w:t>Закон РФ от 21.02.1992 № 2395-1 «О недрах» (с изм. и доп.) // СЗ РФ. — 1995. — № 10. — Ст. 823.</w:t>
      </w:r>
    </w:p>
    <w:p w:rsidR="0071338F" w:rsidRPr="0071338F" w:rsidRDefault="0071338F" w:rsidP="002E1DA2">
      <w:pPr>
        <w:pStyle w:val="ab"/>
        <w:numPr>
          <w:ilvl w:val="0"/>
          <w:numId w:val="25"/>
        </w:numPr>
        <w:spacing w:after="0" w:line="240" w:lineRule="auto"/>
        <w:ind w:left="0" w:firstLine="357"/>
        <w:contextualSpacing w:val="0"/>
        <w:jc w:val="both"/>
        <w:rPr>
          <w:rFonts w:ascii="Times New Roman" w:hAnsi="Times New Roman"/>
          <w:iCs/>
        </w:rPr>
      </w:pPr>
      <w:r w:rsidRPr="0071338F">
        <w:rPr>
          <w:rFonts w:ascii="Times New Roman" w:hAnsi="Times New Roman"/>
          <w:iCs/>
        </w:rPr>
        <w:t>Закон РФ от 11.02.1993 № 4462-1 «О Нотариате» (с изм. и доп.) // СЗ РФ. — 1993.</w:t>
      </w:r>
    </w:p>
    <w:p w:rsidR="0071338F" w:rsidRPr="0071338F" w:rsidRDefault="0071338F" w:rsidP="002E1DA2">
      <w:pPr>
        <w:pStyle w:val="ab"/>
        <w:numPr>
          <w:ilvl w:val="0"/>
          <w:numId w:val="25"/>
        </w:numPr>
        <w:spacing w:after="0" w:line="240" w:lineRule="auto"/>
        <w:ind w:left="0" w:firstLine="357"/>
        <w:contextualSpacing w:val="0"/>
        <w:jc w:val="both"/>
        <w:rPr>
          <w:rFonts w:ascii="Times New Roman" w:hAnsi="Times New Roman"/>
          <w:iCs/>
        </w:rPr>
      </w:pPr>
      <w:r w:rsidRPr="0071338F">
        <w:rPr>
          <w:rFonts w:ascii="Times New Roman" w:hAnsi="Times New Roman"/>
          <w:iCs/>
        </w:rPr>
        <w:t>Федеральный закон от 31.05.2002 г. № 63-ФЗ «Об адвокатской деятельности и адвокатуре в Российской Федерации» // СЗ РФ. — 2002.</w:t>
      </w:r>
    </w:p>
    <w:p w:rsidR="0071338F" w:rsidRPr="0071338F" w:rsidRDefault="0071338F" w:rsidP="002E1DA2">
      <w:pPr>
        <w:pStyle w:val="ab"/>
        <w:numPr>
          <w:ilvl w:val="0"/>
          <w:numId w:val="25"/>
        </w:numPr>
        <w:spacing w:after="0" w:line="240" w:lineRule="auto"/>
        <w:ind w:left="0" w:firstLine="357"/>
        <w:contextualSpacing w:val="0"/>
        <w:jc w:val="both"/>
        <w:rPr>
          <w:rFonts w:ascii="Times New Roman" w:hAnsi="Times New Roman"/>
          <w:iCs/>
        </w:rPr>
      </w:pPr>
      <w:r w:rsidRPr="0071338F">
        <w:rPr>
          <w:rFonts w:ascii="Times New Roman" w:hAnsi="Times New Roman"/>
          <w:iCs/>
        </w:rPr>
        <w:t>Федеральный закон от 29.12.2012 № 273-ФЗ «Об образовании в Российской Федерации» // СЗ РФ. — 2012.</w:t>
      </w:r>
    </w:p>
    <w:p w:rsidR="0071338F" w:rsidRPr="0071338F" w:rsidRDefault="0071338F" w:rsidP="002E1DA2">
      <w:pPr>
        <w:pStyle w:val="ab"/>
        <w:numPr>
          <w:ilvl w:val="0"/>
          <w:numId w:val="25"/>
        </w:numPr>
        <w:spacing w:after="0" w:line="240" w:lineRule="auto"/>
        <w:ind w:left="0" w:firstLine="357"/>
        <w:contextualSpacing w:val="0"/>
        <w:jc w:val="both"/>
        <w:rPr>
          <w:rFonts w:ascii="Times New Roman" w:hAnsi="Times New Roman"/>
          <w:iCs/>
        </w:rPr>
      </w:pPr>
      <w:r w:rsidRPr="0071338F">
        <w:rPr>
          <w:rFonts w:ascii="Times New Roman" w:hAnsi="Times New Roman"/>
          <w:iCs/>
        </w:rPr>
        <w:t>Федеральный закон от 30.03.1999 № 52-ФЗ «О санитарно-эпидемиологическом благопо</w:t>
      </w:r>
      <w:r w:rsidRPr="0071338F">
        <w:rPr>
          <w:rFonts w:ascii="Times New Roman" w:hAnsi="Times New Roman"/>
          <w:iCs/>
        </w:rPr>
        <w:softHyphen/>
        <w:t>лучии населения» // СЗ РФ. — 1999. — № 14. — Ст. 1650.</w:t>
      </w:r>
    </w:p>
    <w:p w:rsidR="0071338F" w:rsidRPr="0071338F" w:rsidRDefault="0071338F" w:rsidP="002E1DA2">
      <w:pPr>
        <w:pStyle w:val="ab"/>
        <w:numPr>
          <w:ilvl w:val="0"/>
          <w:numId w:val="25"/>
        </w:numPr>
        <w:spacing w:after="0" w:line="240" w:lineRule="auto"/>
        <w:ind w:left="0" w:firstLine="357"/>
        <w:contextualSpacing w:val="0"/>
        <w:jc w:val="both"/>
        <w:rPr>
          <w:rFonts w:ascii="Times New Roman" w:hAnsi="Times New Roman"/>
          <w:iCs/>
        </w:rPr>
      </w:pPr>
      <w:r w:rsidRPr="0071338F">
        <w:rPr>
          <w:rFonts w:ascii="Times New Roman" w:hAnsi="Times New Roman"/>
          <w:iCs/>
        </w:rPr>
        <w:t>Федеральный закон от 10.01.2002 № 7-ФЗ «Об охране окружающей среды» // СЗ РФ. — 2002. — № 2. — Ст. 133.</w:t>
      </w:r>
    </w:p>
    <w:p w:rsidR="0071338F" w:rsidRPr="0071338F" w:rsidRDefault="0071338F" w:rsidP="002E1DA2">
      <w:pPr>
        <w:pStyle w:val="ab"/>
        <w:numPr>
          <w:ilvl w:val="0"/>
          <w:numId w:val="25"/>
        </w:numPr>
        <w:spacing w:after="0" w:line="240" w:lineRule="auto"/>
        <w:ind w:left="0" w:firstLine="357"/>
        <w:contextualSpacing w:val="0"/>
        <w:jc w:val="both"/>
        <w:rPr>
          <w:rFonts w:ascii="Times New Roman" w:hAnsi="Times New Roman"/>
          <w:iCs/>
        </w:rPr>
      </w:pPr>
      <w:r w:rsidRPr="0071338F">
        <w:rPr>
          <w:rFonts w:ascii="Times New Roman" w:hAnsi="Times New Roman"/>
          <w:iCs/>
        </w:rPr>
        <w:t>Федеральный закон от 24.04.1995 № 52-ФЗ «О животном мире» // Российская газета. — 1995. — 4 мая.</w:t>
      </w:r>
    </w:p>
    <w:p w:rsidR="0071338F" w:rsidRPr="0071338F" w:rsidRDefault="0071338F" w:rsidP="002E1DA2">
      <w:pPr>
        <w:pStyle w:val="ab"/>
        <w:numPr>
          <w:ilvl w:val="0"/>
          <w:numId w:val="25"/>
        </w:numPr>
        <w:spacing w:after="0" w:line="240" w:lineRule="auto"/>
        <w:ind w:left="0" w:firstLine="357"/>
        <w:contextualSpacing w:val="0"/>
        <w:jc w:val="both"/>
        <w:rPr>
          <w:rFonts w:ascii="Times New Roman" w:hAnsi="Times New Roman"/>
          <w:iCs/>
        </w:rPr>
      </w:pPr>
      <w:r w:rsidRPr="0071338F">
        <w:rPr>
          <w:rFonts w:ascii="Times New Roman" w:hAnsi="Times New Roman"/>
          <w:iCs/>
        </w:rPr>
        <w:t>Федеральный закон от 04.05.1999 № 96-ФЗ «Об охране атмосферного воздуха» // СЗ РФ. — 1999. — № 18. — Ст. 2222.</w:t>
      </w:r>
    </w:p>
    <w:p w:rsidR="0071338F" w:rsidRPr="0071338F" w:rsidRDefault="0071338F" w:rsidP="002E1DA2">
      <w:pPr>
        <w:pStyle w:val="ab"/>
        <w:numPr>
          <w:ilvl w:val="0"/>
          <w:numId w:val="25"/>
        </w:numPr>
        <w:spacing w:after="0" w:line="240" w:lineRule="auto"/>
        <w:ind w:left="0" w:firstLine="357"/>
        <w:contextualSpacing w:val="0"/>
        <w:jc w:val="both"/>
        <w:rPr>
          <w:rFonts w:ascii="Times New Roman" w:hAnsi="Times New Roman"/>
          <w:iCs/>
        </w:rPr>
      </w:pPr>
      <w:r w:rsidRPr="0071338F">
        <w:rPr>
          <w:rFonts w:ascii="Times New Roman" w:hAnsi="Times New Roman"/>
          <w:iCs/>
        </w:rPr>
        <w:t>Указ Президента РФ от 16.05.1996 № 724 «О поэтапном сокращении применения смерт</w:t>
      </w:r>
      <w:r w:rsidRPr="0071338F">
        <w:rPr>
          <w:rFonts w:ascii="Times New Roman" w:hAnsi="Times New Roman"/>
          <w:iCs/>
        </w:rPr>
        <w:softHyphen/>
        <w:t>ной казни в связи с вхождением России в Совет Европы» // Российские вести. — 1996. — 18 мая.</w:t>
      </w:r>
    </w:p>
    <w:p w:rsidR="0071338F" w:rsidRPr="0071338F" w:rsidRDefault="0071338F" w:rsidP="002E1DA2">
      <w:pPr>
        <w:pStyle w:val="ab"/>
        <w:numPr>
          <w:ilvl w:val="0"/>
          <w:numId w:val="25"/>
        </w:numPr>
        <w:spacing w:after="0" w:line="240" w:lineRule="auto"/>
        <w:ind w:left="0" w:firstLine="357"/>
        <w:contextualSpacing w:val="0"/>
        <w:jc w:val="both"/>
        <w:rPr>
          <w:rFonts w:ascii="Times New Roman" w:hAnsi="Times New Roman"/>
          <w:iCs/>
        </w:rPr>
      </w:pPr>
      <w:r w:rsidRPr="0071338F">
        <w:rPr>
          <w:rFonts w:ascii="Times New Roman" w:hAnsi="Times New Roman"/>
          <w:iCs/>
        </w:rPr>
        <w:t>Указ Президента РФ от 07.05.2012 № 596 «О долгосрочной государственной экономической политике» // Российская газета. — 2012. — 9 мая.</w:t>
      </w:r>
    </w:p>
    <w:p w:rsidR="0071338F" w:rsidRPr="0071338F" w:rsidRDefault="0071338F" w:rsidP="002E1DA2">
      <w:pPr>
        <w:pStyle w:val="ab"/>
        <w:numPr>
          <w:ilvl w:val="0"/>
          <w:numId w:val="25"/>
        </w:numPr>
        <w:spacing w:after="0" w:line="240" w:lineRule="auto"/>
        <w:ind w:left="0" w:firstLine="357"/>
        <w:contextualSpacing w:val="0"/>
        <w:jc w:val="both"/>
        <w:rPr>
          <w:rFonts w:ascii="Times New Roman" w:hAnsi="Times New Roman"/>
          <w:iCs/>
        </w:rPr>
      </w:pPr>
      <w:r w:rsidRPr="0071338F">
        <w:rPr>
          <w:rFonts w:ascii="Times New Roman" w:hAnsi="Times New Roman"/>
          <w:iCs/>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w:t>
      </w:r>
      <w:r w:rsidRPr="0071338F">
        <w:rPr>
          <w:rFonts w:ascii="Times New Roman" w:hAnsi="Times New Roman"/>
          <w:iCs/>
        </w:rPr>
        <w:softHyphen/>
        <w:t>зования» (зарегистрирован в Минюсте РФ 07.06.2012 № 24480).</w:t>
      </w:r>
    </w:p>
    <w:p w:rsidR="0071338F" w:rsidRPr="0071338F" w:rsidRDefault="0071338F" w:rsidP="002E1DA2">
      <w:pPr>
        <w:pStyle w:val="ab"/>
        <w:numPr>
          <w:ilvl w:val="0"/>
          <w:numId w:val="25"/>
        </w:numPr>
        <w:spacing w:after="0" w:line="240" w:lineRule="auto"/>
        <w:ind w:left="0" w:firstLine="357"/>
        <w:contextualSpacing w:val="0"/>
        <w:jc w:val="both"/>
        <w:rPr>
          <w:rFonts w:ascii="Times New Roman" w:hAnsi="Times New Roman"/>
          <w:iCs/>
        </w:rPr>
      </w:pPr>
      <w:r w:rsidRPr="0071338F">
        <w:rPr>
          <w:rFonts w:ascii="Times New Roman" w:hAnsi="Times New Roman"/>
          <w:iCs/>
        </w:rPr>
        <w:t>Приказ Минобрнауки России от 29.12.2014 № 1645 «О внесении изменений в Приказ Министерства образования и науки Российской Федерации от 17.05.2012 № 413 “Об утверж</w:t>
      </w:r>
      <w:r w:rsidRPr="0071338F">
        <w:rPr>
          <w:rFonts w:ascii="Times New Roman" w:hAnsi="Times New Roman"/>
          <w:iCs/>
        </w:rPr>
        <w:softHyphen/>
        <w:t>дении федерального государственного образовательного стандарта среднего (полного) общего образования”».</w:t>
      </w:r>
    </w:p>
    <w:p w:rsidR="0071338F" w:rsidRPr="0071338F" w:rsidRDefault="0071338F" w:rsidP="002E1DA2">
      <w:pPr>
        <w:pStyle w:val="ab"/>
        <w:numPr>
          <w:ilvl w:val="0"/>
          <w:numId w:val="25"/>
        </w:numPr>
        <w:spacing w:after="0" w:line="240" w:lineRule="auto"/>
        <w:ind w:left="0" w:firstLine="357"/>
        <w:contextualSpacing w:val="0"/>
        <w:jc w:val="both"/>
        <w:rPr>
          <w:rFonts w:ascii="Times New Roman" w:hAnsi="Times New Roman"/>
          <w:iCs/>
        </w:rPr>
      </w:pPr>
      <w:r w:rsidRPr="0071338F">
        <w:rPr>
          <w:rFonts w:ascii="Times New Roman" w:hAnsi="Times New Roman"/>
          <w:iCs/>
        </w:rPr>
        <w:t>Письмо Департамента государственной политики в сфере подготовки рабочих кадров и ДПО Министерства образования и наука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71338F" w:rsidRPr="0071338F" w:rsidRDefault="0071338F" w:rsidP="002E1DA2">
      <w:pPr>
        <w:pStyle w:val="ab"/>
        <w:numPr>
          <w:ilvl w:val="0"/>
          <w:numId w:val="25"/>
        </w:numPr>
        <w:spacing w:after="0" w:line="240" w:lineRule="auto"/>
        <w:ind w:left="0" w:firstLine="357"/>
        <w:contextualSpacing w:val="0"/>
        <w:jc w:val="both"/>
        <w:rPr>
          <w:rFonts w:ascii="Times New Roman" w:hAnsi="Times New Roman"/>
          <w:iCs/>
        </w:rPr>
      </w:pPr>
      <w:r w:rsidRPr="0071338F">
        <w:rPr>
          <w:rFonts w:ascii="Times New Roman" w:hAnsi="Times New Roman"/>
          <w:iCs/>
        </w:rPr>
        <w:t>Готовимся к Единому государственному экзамену. Обществоведение. — М., 2014.</w:t>
      </w:r>
    </w:p>
    <w:p w:rsidR="0071338F" w:rsidRPr="0071338F" w:rsidRDefault="0071338F" w:rsidP="002E1DA2">
      <w:pPr>
        <w:pStyle w:val="ab"/>
        <w:numPr>
          <w:ilvl w:val="0"/>
          <w:numId w:val="25"/>
        </w:numPr>
        <w:spacing w:after="0" w:line="240" w:lineRule="auto"/>
        <w:ind w:left="0" w:firstLine="357"/>
        <w:contextualSpacing w:val="0"/>
        <w:jc w:val="both"/>
        <w:rPr>
          <w:rFonts w:ascii="Times New Roman" w:hAnsi="Times New Roman"/>
          <w:iCs/>
        </w:rPr>
      </w:pPr>
      <w:r w:rsidRPr="0071338F">
        <w:rPr>
          <w:rFonts w:ascii="Times New Roman" w:hAnsi="Times New Roman"/>
          <w:iCs/>
        </w:rPr>
        <w:t>Единый государственный экзамен. Контрольные измерительные материалы. Общество</w:t>
      </w:r>
      <w:r w:rsidRPr="0071338F">
        <w:rPr>
          <w:rFonts w:ascii="Times New Roman" w:hAnsi="Times New Roman"/>
          <w:iCs/>
        </w:rPr>
        <w:softHyphen/>
        <w:t>знание. — М., 2014.</w:t>
      </w:r>
    </w:p>
    <w:p w:rsidR="0071338F" w:rsidRPr="0071338F" w:rsidRDefault="0071338F" w:rsidP="002E1DA2">
      <w:pPr>
        <w:pStyle w:val="ab"/>
        <w:numPr>
          <w:ilvl w:val="0"/>
          <w:numId w:val="25"/>
        </w:numPr>
        <w:spacing w:after="0" w:line="240" w:lineRule="auto"/>
        <w:ind w:left="0" w:firstLine="357"/>
        <w:contextualSpacing w:val="0"/>
        <w:jc w:val="both"/>
        <w:rPr>
          <w:rFonts w:ascii="Times New Roman" w:hAnsi="Times New Roman"/>
          <w:iCs/>
        </w:rPr>
      </w:pPr>
      <w:r w:rsidRPr="0071338F">
        <w:rPr>
          <w:rFonts w:ascii="Times New Roman" w:hAnsi="Times New Roman"/>
          <w:iCs/>
        </w:rPr>
        <w:t>Учебно-тренировочные материалы для сдачи ЕГЭ. — М., 2014.</w:t>
      </w:r>
    </w:p>
    <w:p w:rsidR="0071338F" w:rsidRPr="0071338F" w:rsidRDefault="0071338F" w:rsidP="0071338F">
      <w:pPr>
        <w:pStyle w:val="ab"/>
        <w:spacing w:after="0" w:line="240" w:lineRule="auto"/>
        <w:ind w:left="357"/>
        <w:jc w:val="both"/>
        <w:rPr>
          <w:rFonts w:ascii="Times New Roman" w:hAnsi="Times New Roman"/>
          <w:iCs/>
        </w:rPr>
      </w:pPr>
    </w:p>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br w:type="page"/>
      </w:r>
    </w:p>
    <w:p w:rsidR="0071338F" w:rsidRPr="0071338F" w:rsidRDefault="0071338F" w:rsidP="00A6711D">
      <w:pPr>
        <w:spacing w:line="240" w:lineRule="auto"/>
        <w:rPr>
          <w:rFonts w:ascii="Times New Roman" w:hAnsi="Times New Roman" w:cs="Times New Roman"/>
          <w:b/>
        </w:rPr>
      </w:pPr>
      <w:r w:rsidRPr="0071338F">
        <w:rPr>
          <w:rFonts w:ascii="Times New Roman" w:hAnsi="Times New Roman" w:cs="Times New Roman"/>
          <w:b/>
        </w:rPr>
        <w:t>4. КОНТРОЛЬ</w:t>
      </w:r>
      <w:r w:rsidR="00A6711D">
        <w:rPr>
          <w:rFonts w:ascii="Times New Roman" w:hAnsi="Times New Roman" w:cs="Times New Roman"/>
          <w:b/>
        </w:rPr>
        <w:t xml:space="preserve"> И ОЦЕНКА РЕЗУЛЬТАТОВ ОСВОЕНИЯ УЧЕБНОЙ ДИСЦИПЛИНЫ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74"/>
        <w:gridCol w:w="2819"/>
        <w:gridCol w:w="3261"/>
      </w:tblGrid>
      <w:tr w:rsidR="0071338F" w:rsidRPr="0071338F" w:rsidTr="00824F08">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b/>
                <w:i/>
              </w:rPr>
              <w:t>Результаты обучения</w:t>
            </w: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b/>
                <w:i/>
              </w:rPr>
            </w:pPr>
            <w:r w:rsidRPr="0071338F">
              <w:rPr>
                <w:rFonts w:ascii="Times New Roman" w:hAnsi="Times New Roman" w:cs="Times New Roman"/>
                <w:b/>
                <w:i/>
              </w:rPr>
              <w:t>Критерии оценки</w:t>
            </w:r>
          </w:p>
        </w:tc>
        <w:tc>
          <w:tcPr>
            <w:tcW w:w="326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b/>
                <w:i/>
              </w:rPr>
            </w:pPr>
            <w:r w:rsidRPr="0071338F">
              <w:rPr>
                <w:rFonts w:ascii="Times New Roman" w:hAnsi="Times New Roman" w:cs="Times New Roman"/>
                <w:b/>
                <w:i/>
              </w:rPr>
              <w:t>Методы оценки</w:t>
            </w:r>
          </w:p>
        </w:tc>
      </w:tr>
      <w:tr w:rsidR="0071338F" w:rsidRPr="0071338F" w:rsidTr="00824F08">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A6711D"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Ориентироваться </w:t>
            </w:r>
            <w:r w:rsidR="0071338F" w:rsidRPr="0071338F">
              <w:rPr>
                <w:rFonts w:ascii="Times New Roman" w:hAnsi="Times New Roman" w:cs="Times New Roman"/>
              </w:rPr>
              <w:t>в наиболее общих проблемах  общества, культуры, экономики, политики и юриспруденции как основе формирования культуры гражданина и будущего специалиста.</w:t>
            </w:r>
          </w:p>
          <w:p w:rsidR="0071338F" w:rsidRPr="0071338F" w:rsidRDefault="0071338F" w:rsidP="0071338F">
            <w:pPr>
              <w:spacing w:after="0" w:line="240" w:lineRule="auto"/>
              <w:rPr>
                <w:rFonts w:ascii="Times New Roman" w:hAnsi="Times New Roman" w:cs="Times New Roman"/>
                <w:b/>
                <w:highlight w:val="yellow"/>
              </w:rPr>
            </w:pP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Понимание роли  обществознания в жизни человека и общества</w:t>
            </w:r>
          </w:p>
          <w:p w:rsidR="0071338F" w:rsidRPr="0071338F" w:rsidRDefault="0071338F" w:rsidP="0071338F">
            <w:pPr>
              <w:spacing w:line="240" w:lineRule="auto"/>
              <w:rPr>
                <w:rFonts w:ascii="Times New Roman" w:hAnsi="Times New Roman" w:cs="Times New Roman"/>
              </w:rPr>
            </w:pPr>
          </w:p>
          <w:p w:rsidR="0071338F" w:rsidRPr="0071338F" w:rsidRDefault="0071338F" w:rsidP="0071338F">
            <w:pPr>
              <w:spacing w:line="240" w:lineRule="auto"/>
              <w:rPr>
                <w:rFonts w:ascii="Times New Roman" w:hAnsi="Times New Roman" w:cs="Times New Roman"/>
              </w:rPr>
            </w:pPr>
            <w:r w:rsidRPr="0071338F">
              <w:rPr>
                <w:rFonts w:ascii="Times New Roman" w:hAnsi="Times New Roman" w:cs="Times New Roman"/>
              </w:rPr>
              <w:t>Знание основных понятий и категорий  обществознание</w:t>
            </w:r>
          </w:p>
          <w:p w:rsidR="0071338F" w:rsidRPr="0071338F" w:rsidRDefault="0071338F" w:rsidP="0071338F">
            <w:pPr>
              <w:spacing w:after="0" w:line="240" w:lineRule="auto"/>
              <w:jc w:val="both"/>
              <w:rPr>
                <w:rFonts w:ascii="Times New Roman" w:hAnsi="Times New Roman" w:cs="Times New Roman"/>
              </w:rPr>
            </w:pPr>
          </w:p>
        </w:tc>
        <w:tc>
          <w:tcPr>
            <w:tcW w:w="326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tabs>
                <w:tab w:val="num" w:pos="540"/>
              </w:tabs>
              <w:spacing w:after="0" w:line="240" w:lineRule="auto"/>
              <w:jc w:val="both"/>
              <w:rPr>
                <w:rFonts w:ascii="Times New Roman" w:hAnsi="Times New Roman" w:cs="Times New Roman"/>
              </w:rPr>
            </w:pPr>
            <w:r w:rsidRPr="0071338F">
              <w:rPr>
                <w:rFonts w:ascii="Times New Roman" w:hAnsi="Times New Roman" w:cs="Times New Roman"/>
              </w:rPr>
              <w:t>1) накопительная оценка;</w:t>
            </w:r>
          </w:p>
          <w:p w:rsidR="0071338F" w:rsidRPr="0071338F" w:rsidRDefault="0071338F" w:rsidP="0071338F">
            <w:pPr>
              <w:tabs>
                <w:tab w:val="num" w:pos="540"/>
              </w:tabs>
              <w:spacing w:after="0" w:line="240" w:lineRule="auto"/>
              <w:rPr>
                <w:rFonts w:ascii="Times New Roman" w:hAnsi="Times New Roman" w:cs="Times New Roman"/>
              </w:rPr>
            </w:pPr>
            <w:r w:rsidRPr="0071338F">
              <w:rPr>
                <w:rFonts w:ascii="Times New Roman" w:hAnsi="Times New Roman" w:cs="Times New Roman"/>
              </w:rPr>
              <w:t>2) мониторинг роста творческой самостоятельности и навыков получения нового знания каждым обучающимся</w:t>
            </w:r>
          </w:p>
        </w:tc>
      </w:tr>
      <w:tr w:rsidR="0071338F" w:rsidRPr="0071338F" w:rsidTr="00824F08">
        <w:trPr>
          <w:trHeight w:val="896"/>
        </w:trPr>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tabs>
                <w:tab w:val="num" w:pos="540"/>
              </w:tabs>
              <w:spacing w:after="0" w:line="240" w:lineRule="auto"/>
              <w:jc w:val="both"/>
              <w:rPr>
                <w:rFonts w:ascii="Times New Roman" w:hAnsi="Times New Roman" w:cs="Times New Roman"/>
              </w:rPr>
            </w:pPr>
            <w:r w:rsidRPr="0071338F">
              <w:rPr>
                <w:rFonts w:ascii="Times New Roman" w:hAnsi="Times New Roman" w:cs="Times New Roman"/>
              </w:rPr>
              <w:t xml:space="preserve">1) основные категории и понятия обществознания; </w:t>
            </w:r>
          </w:p>
          <w:p w:rsidR="0071338F" w:rsidRPr="0071338F" w:rsidRDefault="0071338F" w:rsidP="0071338F">
            <w:pPr>
              <w:tabs>
                <w:tab w:val="num" w:pos="540"/>
              </w:tabs>
              <w:spacing w:after="0" w:line="240" w:lineRule="auto"/>
              <w:jc w:val="both"/>
              <w:rPr>
                <w:rFonts w:ascii="Times New Roman" w:hAnsi="Times New Roman" w:cs="Times New Roman"/>
              </w:rPr>
            </w:pPr>
            <w:r w:rsidRPr="0071338F">
              <w:rPr>
                <w:rFonts w:ascii="Times New Roman" w:hAnsi="Times New Roman" w:cs="Times New Roman"/>
              </w:rPr>
              <w:t>2) роль  обществознания в жизни человека и общества;</w:t>
            </w:r>
          </w:p>
          <w:p w:rsidR="0071338F" w:rsidRPr="0071338F" w:rsidRDefault="0071338F" w:rsidP="0071338F">
            <w:pPr>
              <w:tabs>
                <w:tab w:val="num" w:pos="540"/>
              </w:tabs>
              <w:spacing w:after="0" w:line="240" w:lineRule="auto"/>
              <w:jc w:val="both"/>
              <w:rPr>
                <w:rFonts w:ascii="Times New Roman" w:hAnsi="Times New Roman" w:cs="Times New Roman"/>
              </w:rPr>
            </w:pPr>
            <w:r w:rsidRPr="0071338F">
              <w:rPr>
                <w:rFonts w:ascii="Times New Roman" w:hAnsi="Times New Roman" w:cs="Times New Roman"/>
              </w:rPr>
              <w:t>3) основы культуры общества;</w:t>
            </w:r>
          </w:p>
          <w:p w:rsidR="0071338F" w:rsidRPr="0071338F" w:rsidRDefault="0071338F" w:rsidP="0071338F">
            <w:pPr>
              <w:tabs>
                <w:tab w:val="num" w:pos="540"/>
              </w:tabs>
              <w:spacing w:after="0" w:line="240" w:lineRule="auto"/>
              <w:jc w:val="both"/>
              <w:rPr>
                <w:rFonts w:ascii="Times New Roman" w:hAnsi="Times New Roman" w:cs="Times New Roman"/>
              </w:rPr>
            </w:pPr>
            <w:r w:rsidRPr="0071338F">
              <w:rPr>
                <w:rFonts w:ascii="Times New Roman" w:hAnsi="Times New Roman" w:cs="Times New Roman"/>
              </w:rPr>
              <w:t>4) сущность  политического процесса;</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5) основы социальной структуры общества;</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6) об условиях формирования личности, свободе и ответственности за сохранение жизни, культуры, окружающей среды;</w:t>
            </w: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7) о социальных и этических проблемах, связанных с  правовым поведением человека</w:t>
            </w: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rPr>
            </w:pPr>
            <w:r w:rsidRPr="0071338F">
              <w:rPr>
                <w:rFonts w:ascii="Times New Roman" w:hAnsi="Times New Roman" w:cs="Times New Roman"/>
              </w:rPr>
              <w:t>Представление об экономической, социальной, культурной, политической, правовой деятельности</w:t>
            </w:r>
          </w:p>
          <w:p w:rsidR="0071338F" w:rsidRPr="0071338F" w:rsidRDefault="0071338F" w:rsidP="0071338F">
            <w:pPr>
              <w:spacing w:line="240" w:lineRule="auto"/>
              <w:rPr>
                <w:rFonts w:ascii="Times New Roman" w:hAnsi="Times New Roman" w:cs="Times New Roman"/>
              </w:rPr>
            </w:pPr>
          </w:p>
          <w:p w:rsidR="0071338F" w:rsidRPr="0071338F" w:rsidRDefault="0071338F" w:rsidP="0071338F">
            <w:pPr>
              <w:spacing w:line="240" w:lineRule="auto"/>
              <w:rPr>
                <w:rFonts w:ascii="Times New Roman" w:hAnsi="Times New Roman" w:cs="Times New Roman"/>
              </w:rPr>
            </w:pPr>
            <w:r w:rsidRPr="0071338F">
              <w:rPr>
                <w:rFonts w:ascii="Times New Roman" w:hAnsi="Times New Roman" w:cs="Times New Roman"/>
              </w:rPr>
              <w:t>Понимание основ  социального устройства современного общества</w:t>
            </w:r>
          </w:p>
          <w:p w:rsidR="0071338F" w:rsidRPr="0071338F" w:rsidRDefault="0071338F" w:rsidP="0071338F">
            <w:pPr>
              <w:spacing w:line="240" w:lineRule="auto"/>
              <w:rPr>
                <w:rFonts w:ascii="Times New Roman" w:hAnsi="Times New Roman" w:cs="Times New Roman"/>
                <w:i/>
                <w:highlight w:val="green"/>
              </w:rPr>
            </w:pPr>
          </w:p>
        </w:tc>
        <w:tc>
          <w:tcPr>
            <w:tcW w:w="326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tabs>
                <w:tab w:val="num" w:pos="540"/>
              </w:tabs>
              <w:spacing w:after="0" w:line="240" w:lineRule="auto"/>
              <w:jc w:val="both"/>
              <w:rPr>
                <w:rFonts w:ascii="Times New Roman" w:hAnsi="Times New Roman" w:cs="Times New Roman"/>
              </w:rPr>
            </w:pPr>
            <w:r w:rsidRPr="0071338F">
              <w:rPr>
                <w:rFonts w:ascii="Times New Roman" w:hAnsi="Times New Roman" w:cs="Times New Roman"/>
              </w:rPr>
              <w:t>1) накопительная оценка;</w:t>
            </w:r>
          </w:p>
          <w:p w:rsidR="0071338F" w:rsidRPr="0071338F" w:rsidRDefault="0071338F" w:rsidP="0071338F">
            <w:pPr>
              <w:tabs>
                <w:tab w:val="num" w:pos="540"/>
              </w:tabs>
              <w:spacing w:after="0" w:line="240" w:lineRule="auto"/>
              <w:rPr>
                <w:rFonts w:ascii="Times New Roman" w:hAnsi="Times New Roman" w:cs="Times New Roman"/>
              </w:rPr>
            </w:pPr>
            <w:r w:rsidRPr="0071338F">
              <w:rPr>
                <w:rFonts w:ascii="Times New Roman" w:hAnsi="Times New Roman" w:cs="Times New Roman"/>
              </w:rPr>
              <w:t>2) мониторинг роста творческой самостоятельности и навыков получения нового знания каждым обучающимся</w:t>
            </w:r>
          </w:p>
        </w:tc>
      </w:tr>
    </w:tbl>
    <w:p w:rsidR="0071338F" w:rsidRPr="0071338F" w:rsidRDefault="0071338F" w:rsidP="0071338F">
      <w:pPr>
        <w:spacing w:line="240" w:lineRule="auto"/>
        <w:rPr>
          <w:rFonts w:ascii="Times New Roman" w:hAnsi="Times New Roman" w:cs="Times New Roman"/>
          <w:b/>
        </w:rPr>
      </w:pPr>
    </w:p>
    <w:p w:rsidR="0071338F" w:rsidRPr="0071338F" w:rsidRDefault="0071338F" w:rsidP="0071338F">
      <w:pPr>
        <w:spacing w:line="240" w:lineRule="auto"/>
        <w:rPr>
          <w:rFonts w:ascii="Times New Roman" w:hAnsi="Times New Roman" w:cs="Times New Roman"/>
          <w:b/>
        </w:rPr>
        <w:sectPr w:rsidR="0071338F" w:rsidRPr="0071338F" w:rsidSect="00824F08">
          <w:pgSz w:w="11906" w:h="16838"/>
          <w:pgMar w:top="1134" w:right="851" w:bottom="1134" w:left="1701" w:header="709" w:footer="709" w:gutter="0"/>
          <w:cols w:space="708"/>
          <w:docGrid w:linePitch="360"/>
        </w:sectPr>
      </w:pPr>
    </w:p>
    <w:p w:rsidR="0071338F" w:rsidRPr="0071338F" w:rsidRDefault="0071338F" w:rsidP="0071338F">
      <w:pPr>
        <w:pStyle w:val="a4"/>
        <w:spacing w:line="240" w:lineRule="auto"/>
        <w:jc w:val="right"/>
        <w:rPr>
          <w:rFonts w:ascii="Times New Roman" w:hAnsi="Times New Roman"/>
          <w:b/>
          <w:color w:val="auto"/>
          <w:sz w:val="22"/>
          <w:szCs w:val="22"/>
        </w:rPr>
      </w:pPr>
      <w:r w:rsidRPr="0071338F">
        <w:rPr>
          <w:rFonts w:ascii="Times New Roman" w:hAnsi="Times New Roman"/>
          <w:b/>
          <w:sz w:val="22"/>
          <w:szCs w:val="22"/>
        </w:rPr>
        <w:t>Приложение 3.</w:t>
      </w:r>
      <w:r w:rsidRPr="0071338F">
        <w:rPr>
          <w:rFonts w:ascii="Times New Roman" w:hAnsi="Times New Roman"/>
          <w:b/>
          <w:color w:val="auto"/>
          <w:sz w:val="22"/>
          <w:szCs w:val="22"/>
        </w:rPr>
        <w:t>11</w:t>
      </w:r>
    </w:p>
    <w:p w:rsidR="0071338F" w:rsidRPr="0071338F" w:rsidRDefault="0071338F" w:rsidP="0071338F">
      <w:pPr>
        <w:spacing w:after="0" w:line="240" w:lineRule="auto"/>
        <w:jc w:val="right"/>
        <w:rPr>
          <w:rFonts w:ascii="Times New Roman" w:hAnsi="Times New Roman" w:cs="Times New Roman"/>
          <w:i/>
        </w:rPr>
      </w:pPr>
      <w:r w:rsidRPr="0071338F">
        <w:rPr>
          <w:rFonts w:ascii="Times New Roman" w:hAnsi="Times New Roman" w:cs="Times New Roman"/>
        </w:rPr>
        <w:t>к ПООП-П по профессии</w:t>
      </w:r>
    </w:p>
    <w:p w:rsidR="002C2D58" w:rsidRPr="0071338F" w:rsidRDefault="002C2D58" w:rsidP="002C2D58">
      <w:pPr>
        <w:spacing w:after="0" w:line="240" w:lineRule="auto"/>
        <w:jc w:val="right"/>
        <w:rPr>
          <w:rFonts w:ascii="Times New Roman" w:hAnsi="Times New Roman" w:cs="Times New Roman"/>
          <w:bCs/>
        </w:rPr>
      </w:pPr>
      <w:r w:rsidRPr="0071338F">
        <w:rPr>
          <w:rFonts w:ascii="Times New Roman" w:hAnsi="Times New Roman" w:cs="Times New Roman"/>
          <w:bCs/>
        </w:rPr>
        <w:t>18.01.33 Лаборант по контролю качества сырья, реактивов, промежуточных продуктов, готовой продукции, отходов производства (по отраслям)</w:t>
      </w:r>
    </w:p>
    <w:p w:rsidR="002C2D58" w:rsidRPr="00B01228" w:rsidRDefault="002C2D58" w:rsidP="002C2D58">
      <w:pPr>
        <w:spacing w:after="0" w:line="240" w:lineRule="auto"/>
        <w:jc w:val="center"/>
        <w:rPr>
          <w:rFonts w:ascii="Times New Roman" w:hAnsi="Times New Roman"/>
          <w:b/>
          <w:i/>
        </w:rPr>
      </w:pPr>
    </w:p>
    <w:p w:rsidR="0071338F" w:rsidRPr="0071338F" w:rsidRDefault="0071338F" w:rsidP="0071338F">
      <w:pPr>
        <w:spacing w:after="0" w:line="240" w:lineRule="auto"/>
        <w:jc w:val="right"/>
        <w:rPr>
          <w:rFonts w:ascii="Times New Roman" w:hAnsi="Times New Roman" w:cs="Times New Roman"/>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РАБОЧАЯ ПРОГРАММА УЧЕБНОЙ ДИСЦИПЛИНЫ</w:t>
      </w:r>
    </w:p>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ООД.11 География</w:t>
      </w:r>
    </w:p>
    <w:p w:rsidR="0071338F" w:rsidRPr="0071338F" w:rsidRDefault="0071338F" w:rsidP="0071338F">
      <w:pPr>
        <w:spacing w:line="240" w:lineRule="auto"/>
        <w:jc w:val="center"/>
        <w:rPr>
          <w:rFonts w:ascii="Times New Roman" w:hAnsi="Times New Roman" w:cs="Times New Roman"/>
          <w:b/>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2023 год</w:t>
      </w:r>
    </w:p>
    <w:p w:rsidR="0071338F" w:rsidRPr="0071338F" w:rsidRDefault="0071338F" w:rsidP="0071338F">
      <w:pPr>
        <w:spacing w:line="240" w:lineRule="auto"/>
        <w:rPr>
          <w:rFonts w:ascii="Times New Roman" w:hAnsi="Times New Roman" w:cs="Times New Roman"/>
        </w:rPr>
        <w:sectPr w:rsidR="0071338F" w:rsidRPr="0071338F" w:rsidSect="00824F08">
          <w:footerReference w:type="default" r:id="rId42"/>
          <w:pgSz w:w="11907" w:h="16840"/>
          <w:pgMar w:top="1134" w:right="851" w:bottom="992" w:left="1418" w:header="709" w:footer="709" w:gutter="0"/>
          <w:cols w:space="720"/>
          <w:titlePg/>
          <w:docGrid w:linePitch="299"/>
        </w:sectPr>
      </w:pPr>
    </w:p>
    <w:p w:rsidR="0071338F" w:rsidRPr="0071338F" w:rsidRDefault="0071338F" w:rsidP="0071338F">
      <w:pPr>
        <w:spacing w:line="240" w:lineRule="auto"/>
        <w:jc w:val="center"/>
        <w:rPr>
          <w:rFonts w:ascii="Times New Roman" w:hAnsi="Times New Roman" w:cs="Times New Roman"/>
          <w:b/>
          <w:i/>
        </w:rPr>
      </w:pPr>
      <w:r w:rsidRPr="0071338F">
        <w:rPr>
          <w:rFonts w:ascii="Times New Roman" w:hAnsi="Times New Roman" w:cs="Times New Roman"/>
          <w:b/>
          <w:i/>
        </w:rPr>
        <w:t>СОДЕРЖАНИЕ</w:t>
      </w:r>
      <w:r w:rsidRPr="0071338F">
        <w:rPr>
          <w:rFonts w:ascii="Times New Roman" w:hAnsi="Times New Roman" w:cs="Times New Roman"/>
          <w:b/>
          <w:highlight w:val="red"/>
        </w:rPr>
        <w:t xml:space="preserve"> </w:t>
      </w:r>
    </w:p>
    <w:p w:rsidR="0071338F" w:rsidRPr="0071338F" w:rsidRDefault="0071338F" w:rsidP="0071338F">
      <w:pPr>
        <w:spacing w:line="240" w:lineRule="auto"/>
        <w:rPr>
          <w:rFonts w:ascii="Times New Roman" w:hAnsi="Times New Roman" w:cs="Times New Roman"/>
          <w:b/>
          <w:i/>
        </w:rPr>
      </w:pPr>
    </w:p>
    <w:tbl>
      <w:tblPr>
        <w:tblW w:w="0" w:type="auto"/>
        <w:tblLayout w:type="fixed"/>
        <w:tblLook w:val="04A0" w:firstRow="1" w:lastRow="0" w:firstColumn="1" w:lastColumn="0" w:noHBand="0" w:noVBand="1"/>
      </w:tblPr>
      <w:tblGrid>
        <w:gridCol w:w="7501"/>
        <w:gridCol w:w="1854"/>
      </w:tblGrid>
      <w:tr w:rsidR="0071338F" w:rsidRPr="0071338F" w:rsidTr="00824F08">
        <w:tc>
          <w:tcPr>
            <w:tcW w:w="7501" w:type="dxa"/>
          </w:tcPr>
          <w:p w:rsidR="0071338F" w:rsidRPr="0071338F" w:rsidRDefault="0071338F" w:rsidP="0071338F">
            <w:pPr>
              <w:numPr>
                <w:ilvl w:val="0"/>
                <w:numId w:val="1"/>
              </w:numPr>
              <w:spacing w:line="240" w:lineRule="auto"/>
              <w:rPr>
                <w:rFonts w:ascii="Times New Roman" w:hAnsi="Times New Roman" w:cs="Times New Roman"/>
                <w:b/>
              </w:rPr>
            </w:pPr>
            <w:r w:rsidRPr="0071338F">
              <w:rPr>
                <w:rFonts w:ascii="Times New Roman" w:hAnsi="Times New Roman" w:cs="Times New Roman"/>
                <w:b/>
              </w:rPr>
              <w:t>ОБЩАЯ ХАРАКТЕРИСТИКА РАБОЧЕЙ ПРОГРАММЫ УЧЕБНОЙ ДИСЦИПЛИНЫ</w:t>
            </w:r>
          </w:p>
        </w:tc>
        <w:tc>
          <w:tcPr>
            <w:tcW w:w="1854" w:type="dxa"/>
          </w:tcPr>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3</w:t>
            </w:r>
          </w:p>
        </w:tc>
      </w:tr>
      <w:tr w:rsidR="0071338F" w:rsidRPr="0071338F" w:rsidTr="00824F08">
        <w:tc>
          <w:tcPr>
            <w:tcW w:w="7501" w:type="dxa"/>
          </w:tcPr>
          <w:p w:rsidR="0071338F" w:rsidRPr="0071338F" w:rsidRDefault="0071338F" w:rsidP="0071338F">
            <w:pPr>
              <w:numPr>
                <w:ilvl w:val="0"/>
                <w:numId w:val="1"/>
              </w:numPr>
              <w:spacing w:line="240" w:lineRule="auto"/>
              <w:rPr>
                <w:rFonts w:ascii="Times New Roman" w:hAnsi="Times New Roman" w:cs="Times New Roman"/>
                <w:b/>
              </w:rPr>
            </w:pPr>
            <w:r w:rsidRPr="0071338F">
              <w:rPr>
                <w:rFonts w:ascii="Times New Roman" w:hAnsi="Times New Roman" w:cs="Times New Roman"/>
                <w:b/>
              </w:rPr>
              <w:t>СТРУКТУРА И СОДЕРЖАНИЕ УЧЕБНОЙ ДИСЦИПЛИНЫ</w:t>
            </w:r>
          </w:p>
        </w:tc>
        <w:tc>
          <w:tcPr>
            <w:tcW w:w="1854" w:type="dxa"/>
          </w:tcPr>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5</w:t>
            </w:r>
          </w:p>
        </w:tc>
      </w:tr>
      <w:tr w:rsidR="0071338F" w:rsidRPr="0071338F" w:rsidTr="00824F08">
        <w:tc>
          <w:tcPr>
            <w:tcW w:w="7501" w:type="dxa"/>
          </w:tcPr>
          <w:p w:rsidR="0071338F" w:rsidRPr="0071338F" w:rsidRDefault="0071338F" w:rsidP="0071338F">
            <w:pPr>
              <w:numPr>
                <w:ilvl w:val="0"/>
                <w:numId w:val="1"/>
              </w:numPr>
              <w:spacing w:line="240" w:lineRule="auto"/>
              <w:rPr>
                <w:rFonts w:ascii="Times New Roman" w:hAnsi="Times New Roman" w:cs="Times New Roman"/>
                <w:b/>
              </w:rPr>
            </w:pPr>
            <w:r w:rsidRPr="0071338F">
              <w:rPr>
                <w:rFonts w:ascii="Times New Roman" w:hAnsi="Times New Roman" w:cs="Times New Roman"/>
                <w:b/>
              </w:rPr>
              <w:t>УСЛОВИЯ РЕАЛИЗАЦИИ УЧЕБНОЙ ДИСЦИПЛИНЫ</w:t>
            </w:r>
          </w:p>
        </w:tc>
        <w:tc>
          <w:tcPr>
            <w:tcW w:w="1854" w:type="dxa"/>
          </w:tcPr>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14</w:t>
            </w:r>
          </w:p>
        </w:tc>
      </w:tr>
      <w:tr w:rsidR="0071338F" w:rsidRPr="0071338F" w:rsidTr="00824F08">
        <w:tc>
          <w:tcPr>
            <w:tcW w:w="7501" w:type="dxa"/>
          </w:tcPr>
          <w:p w:rsidR="0071338F" w:rsidRPr="0071338F" w:rsidRDefault="0071338F" w:rsidP="0071338F">
            <w:pPr>
              <w:numPr>
                <w:ilvl w:val="0"/>
                <w:numId w:val="1"/>
              </w:numPr>
              <w:spacing w:line="240" w:lineRule="auto"/>
              <w:rPr>
                <w:rFonts w:ascii="Times New Roman" w:hAnsi="Times New Roman" w:cs="Times New Roman"/>
                <w:b/>
              </w:rPr>
            </w:pPr>
            <w:r w:rsidRPr="0071338F">
              <w:rPr>
                <w:rFonts w:ascii="Times New Roman" w:hAnsi="Times New Roman" w:cs="Times New Roman"/>
                <w:b/>
              </w:rPr>
              <w:t>КОНТРОЛЬ И ОЦЕНКА РЕЗУЛЬТАТОВ ОСВОЕНИЯ УЧЕБНОЙ ДИСЦИПЛИНЫ</w:t>
            </w:r>
          </w:p>
          <w:p w:rsidR="0071338F" w:rsidRPr="0071338F" w:rsidRDefault="0071338F" w:rsidP="0071338F">
            <w:pPr>
              <w:spacing w:line="240" w:lineRule="auto"/>
              <w:rPr>
                <w:rFonts w:ascii="Times New Roman" w:hAnsi="Times New Roman" w:cs="Times New Roman"/>
                <w:b/>
              </w:rPr>
            </w:pPr>
          </w:p>
        </w:tc>
        <w:tc>
          <w:tcPr>
            <w:tcW w:w="1854" w:type="dxa"/>
          </w:tcPr>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15</w:t>
            </w:r>
          </w:p>
        </w:tc>
      </w:tr>
    </w:tbl>
    <w:p w:rsidR="0071338F" w:rsidRPr="0071338F" w:rsidRDefault="0071338F" w:rsidP="0071338F">
      <w:pPr>
        <w:numPr>
          <w:ilvl w:val="0"/>
          <w:numId w:val="2"/>
        </w:numPr>
        <w:spacing w:after="0" w:line="240" w:lineRule="auto"/>
        <w:ind w:left="0" w:firstLine="0"/>
        <w:jc w:val="center"/>
        <w:rPr>
          <w:rFonts w:ascii="Times New Roman" w:hAnsi="Times New Roman" w:cs="Times New Roman"/>
          <w:b/>
        </w:rPr>
      </w:pPr>
      <w:r w:rsidRPr="0071338F">
        <w:rPr>
          <w:rFonts w:ascii="Times New Roman" w:hAnsi="Times New Roman" w:cs="Times New Roman"/>
          <w:b/>
          <w:i/>
          <w:u w:val="single"/>
        </w:rPr>
        <w:br w:type="page"/>
      </w:r>
      <w:r w:rsidRPr="0071338F">
        <w:rPr>
          <w:rFonts w:ascii="Times New Roman" w:hAnsi="Times New Roman" w:cs="Times New Roman"/>
          <w:b/>
        </w:rPr>
        <w:t>ОБЩАЯ ХАРАКТЕРИСТИКА РАБОЧЕЙ ПРОГРАММЫ УЧЕБНОЙ ДИСЦИПЛИНЫ</w:t>
      </w:r>
    </w:p>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ООД.11 География</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71338F">
        <w:rPr>
          <w:rFonts w:ascii="Times New Roman" w:hAnsi="Times New Roman" w:cs="Times New Roman"/>
          <w:b/>
        </w:rPr>
        <w:t xml:space="preserve">1.1. Место дисциплины в структуре основной образовательной программы: </w:t>
      </w:r>
    </w:p>
    <w:p w:rsidR="0071338F" w:rsidRPr="0071338F" w:rsidRDefault="0071338F" w:rsidP="0071338F">
      <w:pPr>
        <w:spacing w:after="0" w:line="240" w:lineRule="auto"/>
        <w:ind w:firstLine="708"/>
        <w:jc w:val="both"/>
        <w:rPr>
          <w:rFonts w:ascii="Times New Roman" w:hAnsi="Times New Roman" w:cs="Times New Roman"/>
          <w:bCs/>
        </w:rPr>
      </w:pPr>
      <w:r w:rsidRPr="0071338F">
        <w:rPr>
          <w:rFonts w:ascii="Times New Roman" w:hAnsi="Times New Roman" w:cs="Times New Roman"/>
        </w:rPr>
        <w:t xml:space="preserve">Учебная дисциплина ООД.11 География является обязательной частью образовательной программы ПООП-П в соответствии с ФГОС СПО по </w:t>
      </w:r>
      <w:r w:rsidR="00A6711D">
        <w:rPr>
          <w:rFonts w:ascii="Times New Roman" w:hAnsi="Times New Roman" w:cs="Times New Roman"/>
        </w:rPr>
        <w:t>профессии</w:t>
      </w:r>
      <w:r w:rsidRPr="0071338F">
        <w:rPr>
          <w:rFonts w:ascii="Times New Roman" w:hAnsi="Times New Roman" w:cs="Times New Roman"/>
        </w:rPr>
        <w:t xml:space="preserve"> </w:t>
      </w:r>
      <w:r w:rsidRPr="0071338F">
        <w:rPr>
          <w:rFonts w:ascii="Times New Roman" w:hAnsi="Times New Roman" w:cs="Times New Roman"/>
          <w:bCs/>
        </w:rPr>
        <w:t>18.01.33 Лаборант по контролю качества сырья, реактивов, промежуточных продуктов, готовой продукции, отходов производства (по отраслям).</w:t>
      </w:r>
    </w:p>
    <w:p w:rsidR="0071338F" w:rsidRPr="0071338F" w:rsidRDefault="0071338F" w:rsidP="007133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71338F">
        <w:rPr>
          <w:rFonts w:ascii="Times New Roman" w:hAnsi="Times New Roman" w:cs="Times New Roman"/>
        </w:rPr>
        <w:t>Особое значение дисциплина имеет при формировании и развитии ОК 01, ОК 02, ОК3, ОК 04, ОК 05, ОК 07, ОК 09, ПК 1.1.</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rPr>
      </w:pPr>
    </w:p>
    <w:p w:rsidR="0071338F" w:rsidRPr="0071338F" w:rsidRDefault="0071338F" w:rsidP="0071338F">
      <w:pPr>
        <w:spacing w:after="0" w:line="240" w:lineRule="auto"/>
        <w:ind w:firstLine="709"/>
        <w:jc w:val="both"/>
        <w:rPr>
          <w:rFonts w:ascii="Times New Roman" w:hAnsi="Times New Roman" w:cs="Times New Roman"/>
          <w:b/>
        </w:rPr>
      </w:pPr>
      <w:r w:rsidRPr="0071338F">
        <w:rPr>
          <w:rFonts w:ascii="Times New Roman" w:hAnsi="Times New Roman" w:cs="Times New Roman"/>
          <w:b/>
        </w:rPr>
        <w:t>1.2. Цель и планируемые результаты освоения дисциплины:</w:t>
      </w:r>
    </w:p>
    <w:p w:rsidR="0071338F" w:rsidRPr="0071338F" w:rsidRDefault="0071338F" w:rsidP="0071338F">
      <w:pPr>
        <w:spacing w:after="0" w:line="240" w:lineRule="auto"/>
        <w:ind w:firstLine="709"/>
        <w:jc w:val="both"/>
        <w:rPr>
          <w:rFonts w:ascii="Times New Roman" w:hAnsi="Times New Roman" w:cs="Times New Roman"/>
        </w:rPr>
      </w:pPr>
      <w:r w:rsidRPr="0071338F">
        <w:rPr>
          <w:rFonts w:ascii="Times New Roman" w:hAnsi="Times New Roman" w:cs="Times New Roman"/>
        </w:rPr>
        <w:t xml:space="preserve">В рамках программы учебной дисциплины обучающимися осваиваются умения </w:t>
      </w:r>
      <w:r w:rsidRPr="0071338F">
        <w:rPr>
          <w:rFonts w:ascii="Times New Roman" w:hAnsi="Times New Roman" w:cs="Times New Roman"/>
        </w:rPr>
        <w:br/>
        <w:t>и знания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1"/>
        <w:gridCol w:w="1581"/>
        <w:gridCol w:w="1994"/>
        <w:gridCol w:w="1581"/>
        <w:gridCol w:w="1994"/>
      </w:tblGrid>
      <w:tr w:rsidR="0071338F" w:rsidRPr="0071338F" w:rsidTr="00A6711D">
        <w:trPr>
          <w:trHeight w:val="20"/>
        </w:trPr>
        <w:tc>
          <w:tcPr>
            <w:tcW w:w="242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Код</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ПК, ОК</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Код умений</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Умения</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Код знаний</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Знания</w:t>
            </w:r>
          </w:p>
        </w:tc>
      </w:tr>
      <w:tr w:rsidR="0071338F" w:rsidRPr="0071338F" w:rsidTr="00A6711D">
        <w:trPr>
          <w:trHeight w:val="20"/>
        </w:trPr>
        <w:tc>
          <w:tcPr>
            <w:tcW w:w="242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ПК 1.1</w:t>
            </w:r>
          </w:p>
          <w:p w:rsidR="0071338F" w:rsidRPr="0071338F" w:rsidRDefault="0071338F" w:rsidP="0071338F">
            <w:pPr>
              <w:spacing w:after="0" w:line="240" w:lineRule="auto"/>
              <w:jc w:val="center"/>
              <w:rPr>
                <w:rFonts w:ascii="Times New Roman" w:hAnsi="Times New Roman" w:cs="Times New Roman"/>
                <w:b/>
                <w:i/>
                <w:u w:val="single"/>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rPr>
              <w:t>У 1.1.01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rPr>
              <w:t>заполнять отчетную документацию</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rPr>
              <w:t>З 1.1.01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действующую нормативно-техническую документацию по специальности</w:t>
            </w:r>
          </w:p>
        </w:tc>
      </w:tr>
      <w:tr w:rsidR="0071338F" w:rsidRPr="0071338F" w:rsidTr="00A6711D">
        <w:trPr>
          <w:trHeight w:val="20"/>
        </w:trPr>
        <w:tc>
          <w:tcPr>
            <w:tcW w:w="242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
                <w:u w:val="single"/>
              </w:rPr>
            </w:pPr>
            <w:r w:rsidRPr="0071338F">
              <w:rPr>
                <w:rFonts w:ascii="Times New Roman" w:hAnsi="Times New Roman" w:cs="Times New Roman"/>
                <w:b/>
              </w:rPr>
              <w:t>ОК 01</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center"/>
              <w:rPr>
                <w:b/>
                <w:iCs/>
                <w:sz w:val="22"/>
                <w:szCs w:val="22"/>
              </w:rPr>
            </w:pPr>
            <w:r w:rsidRPr="0071338F">
              <w:rPr>
                <w:sz w:val="22"/>
                <w:szCs w:val="22"/>
              </w:rPr>
              <w:t>Уо 01.04</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uppressAutoHyphens/>
              <w:spacing w:after="0" w:line="240" w:lineRule="auto"/>
              <w:jc w:val="both"/>
              <w:rPr>
                <w:rFonts w:ascii="Times New Roman" w:hAnsi="Times New Roman" w:cs="Times New Roman"/>
                <w:iCs/>
              </w:rPr>
            </w:pPr>
            <w:r w:rsidRPr="0071338F">
              <w:rPr>
                <w:rFonts w:ascii="Times New Roman" w:hAnsi="Times New Roman" w:cs="Times New Roman"/>
                <w:iCs/>
              </w:rPr>
              <w:t>выявлять и эффективно искать информацию, необходимую для решения задачи и/или проблемы</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Зо 01.02</w:t>
            </w:r>
          </w:p>
          <w:p w:rsidR="0071338F" w:rsidRPr="0071338F" w:rsidRDefault="0071338F" w:rsidP="0071338F">
            <w:pPr>
              <w:suppressAutoHyphens/>
              <w:spacing w:after="0" w:line="240" w:lineRule="auto"/>
              <w:jc w:val="both"/>
              <w:rPr>
                <w:rFonts w:ascii="Times New Roman" w:hAnsi="Times New Roman" w:cs="Times New Roman"/>
                <w:b/>
                <w:iCs/>
              </w:rPr>
            </w:pP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uppressAutoHyphens/>
              <w:spacing w:after="0" w:line="240" w:lineRule="auto"/>
              <w:rPr>
                <w:rFonts w:ascii="Times New Roman" w:hAnsi="Times New Roman" w:cs="Times New Roman"/>
                <w:b/>
                <w:iCs/>
              </w:rPr>
            </w:pPr>
            <w:r w:rsidRPr="0071338F">
              <w:rPr>
                <w:rFonts w:ascii="Times New Roman" w:hAnsi="Times New Roman" w:cs="Times New Roman"/>
                <w:bCs/>
              </w:rPr>
              <w:t>основные источники информации и ресурсы для решения задач и проблем в профессиональном и/или социальном контексте</w:t>
            </w:r>
          </w:p>
        </w:tc>
      </w:tr>
      <w:tr w:rsidR="0071338F" w:rsidRPr="0071338F" w:rsidTr="00A6711D">
        <w:trPr>
          <w:trHeight w:val="20"/>
        </w:trPr>
        <w:tc>
          <w:tcPr>
            <w:tcW w:w="242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ОК 02</w:t>
            </w:r>
          </w:p>
          <w:p w:rsidR="0071338F" w:rsidRPr="0071338F" w:rsidRDefault="0071338F" w:rsidP="0071338F">
            <w:pPr>
              <w:spacing w:after="0" w:line="240" w:lineRule="auto"/>
              <w:jc w:val="center"/>
              <w:rPr>
                <w:rFonts w:ascii="Times New Roman" w:hAnsi="Times New Roman" w:cs="Times New Roman"/>
                <w:b/>
                <w:i/>
                <w:u w:val="single"/>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Уо 02.01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uppressAutoHyphens/>
              <w:spacing w:after="0" w:line="240" w:lineRule="auto"/>
              <w:jc w:val="both"/>
              <w:rPr>
                <w:rFonts w:ascii="Times New Roman" w:hAnsi="Times New Roman" w:cs="Times New Roman"/>
                <w:iCs/>
              </w:rPr>
            </w:pPr>
            <w:r w:rsidRPr="0071338F">
              <w:rPr>
                <w:rFonts w:ascii="Times New Roman" w:hAnsi="Times New Roman" w:cs="Times New Roman"/>
                <w:iCs/>
              </w:rPr>
              <w:t>определять задачи для поиска информации</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Зо 02.01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uppressAutoHyphens/>
              <w:spacing w:after="0" w:line="240" w:lineRule="auto"/>
              <w:jc w:val="both"/>
              <w:rPr>
                <w:rFonts w:ascii="Times New Roman" w:hAnsi="Times New Roman" w:cs="Times New Roman"/>
                <w:b/>
                <w:iCs/>
              </w:rPr>
            </w:pPr>
            <w:r w:rsidRPr="0071338F">
              <w:rPr>
                <w:rFonts w:ascii="Times New Roman" w:hAnsi="Times New Roman" w:cs="Times New Roman"/>
                <w:iCs/>
              </w:rPr>
              <w:t>приемы структурирования информации</w:t>
            </w:r>
          </w:p>
        </w:tc>
      </w:tr>
      <w:tr w:rsidR="0071338F" w:rsidRPr="0071338F" w:rsidTr="00A6711D">
        <w:trPr>
          <w:trHeight w:val="20"/>
        </w:trPr>
        <w:tc>
          <w:tcPr>
            <w:tcW w:w="2421" w:type="dxa"/>
            <w:vMerge w:val="restart"/>
            <w:tcBorders>
              <w:top w:val="single" w:sz="4" w:space="0" w:color="000000"/>
              <w:left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b/>
              </w:rPr>
            </w:pPr>
            <w:r w:rsidRPr="0071338F">
              <w:rPr>
                <w:rFonts w:ascii="Times New Roman" w:hAnsi="Times New Roman" w:cs="Times New Roman"/>
                <w:b/>
              </w:rPr>
              <w:t>ОК 03</w:t>
            </w:r>
          </w:p>
          <w:p w:rsidR="0071338F" w:rsidRPr="0071338F" w:rsidRDefault="0071338F" w:rsidP="0071338F">
            <w:pPr>
              <w:spacing w:line="240" w:lineRule="auto"/>
              <w:jc w:val="center"/>
              <w:rPr>
                <w:rFonts w:ascii="Times New Roman" w:hAnsi="Times New Roman" w:cs="Times New Roman"/>
                <w:b/>
                <w:i/>
                <w:highlight w:val="yellow"/>
                <w:u w:val="single"/>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Уо 03.01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both"/>
              <w:rPr>
                <w:sz w:val="22"/>
                <w:szCs w:val="22"/>
              </w:rPr>
            </w:pPr>
            <w:r w:rsidRPr="0071338F">
              <w:rPr>
                <w:b/>
                <w:bCs/>
                <w:sz w:val="22"/>
                <w:szCs w:val="22"/>
              </w:rPr>
              <w:t xml:space="preserve"> </w:t>
            </w:r>
            <w:r w:rsidRPr="0071338F">
              <w:rPr>
                <w:sz w:val="22"/>
                <w:szCs w:val="22"/>
              </w:rPr>
              <w:t>определять актуальность нормативно-правовой документации в профессиональной деятельности</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Зо 03.01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both"/>
              <w:rPr>
                <w:sz w:val="22"/>
                <w:szCs w:val="22"/>
              </w:rPr>
            </w:pPr>
            <w:r w:rsidRPr="0071338F">
              <w:rPr>
                <w:sz w:val="22"/>
                <w:szCs w:val="22"/>
              </w:rPr>
              <w:t>содержание актуальной нормативно-правовой документации</w:t>
            </w:r>
          </w:p>
        </w:tc>
      </w:tr>
      <w:tr w:rsidR="0071338F" w:rsidRPr="0071338F" w:rsidTr="00A6711D">
        <w:trPr>
          <w:trHeight w:val="20"/>
        </w:trPr>
        <w:tc>
          <w:tcPr>
            <w:tcW w:w="2421" w:type="dxa"/>
            <w:vMerge/>
            <w:tcBorders>
              <w:left w:val="single" w:sz="4" w:space="0" w:color="000000"/>
              <w:bottom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b/>
                <w:highlight w:val="yellow"/>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Уо 03.02</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both"/>
              <w:rPr>
                <w:sz w:val="22"/>
                <w:szCs w:val="22"/>
              </w:rPr>
            </w:pPr>
            <w:r w:rsidRPr="0071338F">
              <w:rPr>
                <w:sz w:val="22"/>
                <w:szCs w:val="22"/>
              </w:rPr>
              <w:t>применять современную научную профессиональную терминологию</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Зо 03.02</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both"/>
              <w:rPr>
                <w:sz w:val="22"/>
                <w:szCs w:val="22"/>
              </w:rPr>
            </w:pPr>
            <w:r w:rsidRPr="0071338F">
              <w:rPr>
                <w:sz w:val="22"/>
                <w:szCs w:val="22"/>
              </w:rPr>
              <w:t>современная научная и профессиональная терминология</w:t>
            </w:r>
          </w:p>
        </w:tc>
      </w:tr>
      <w:tr w:rsidR="0071338F" w:rsidRPr="0071338F" w:rsidTr="00A6711D">
        <w:trPr>
          <w:trHeight w:val="20"/>
        </w:trPr>
        <w:tc>
          <w:tcPr>
            <w:tcW w:w="2421" w:type="dxa"/>
            <w:vMerge w:val="restart"/>
            <w:tcBorders>
              <w:top w:val="single" w:sz="4" w:space="0" w:color="000000"/>
              <w:left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b/>
              </w:rPr>
            </w:pPr>
            <w:r w:rsidRPr="0071338F">
              <w:rPr>
                <w:rFonts w:ascii="Times New Roman" w:hAnsi="Times New Roman" w:cs="Times New Roman"/>
                <w:b/>
              </w:rPr>
              <w:t>ОК 04</w:t>
            </w:r>
          </w:p>
          <w:p w:rsidR="0071338F" w:rsidRPr="0071338F" w:rsidRDefault="0071338F" w:rsidP="0071338F">
            <w:pPr>
              <w:spacing w:line="240" w:lineRule="auto"/>
              <w:jc w:val="center"/>
              <w:rPr>
                <w:rFonts w:ascii="Times New Roman" w:hAnsi="Times New Roman" w:cs="Times New Roman"/>
                <w:b/>
                <w:i/>
                <w:highlight w:val="yellow"/>
                <w:u w:val="single"/>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Уо 04.01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both"/>
              <w:rPr>
                <w:sz w:val="22"/>
                <w:szCs w:val="22"/>
              </w:rPr>
            </w:pPr>
            <w:r w:rsidRPr="0071338F">
              <w:rPr>
                <w:sz w:val="22"/>
                <w:szCs w:val="22"/>
              </w:rPr>
              <w:t>организовывать работу коллектива и команды</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Зо 04.01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both"/>
              <w:rPr>
                <w:sz w:val="22"/>
                <w:szCs w:val="22"/>
              </w:rPr>
            </w:pPr>
            <w:r w:rsidRPr="0071338F">
              <w:rPr>
                <w:sz w:val="22"/>
                <w:szCs w:val="22"/>
              </w:rPr>
              <w:t>психологические основы деятельности коллектива, психологические особенности личности</w:t>
            </w:r>
          </w:p>
        </w:tc>
      </w:tr>
      <w:tr w:rsidR="0071338F" w:rsidRPr="0071338F" w:rsidTr="00A6711D">
        <w:trPr>
          <w:trHeight w:val="20"/>
        </w:trPr>
        <w:tc>
          <w:tcPr>
            <w:tcW w:w="2421" w:type="dxa"/>
            <w:vMerge/>
            <w:tcBorders>
              <w:left w:val="single" w:sz="4" w:space="0" w:color="000000"/>
              <w:bottom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b/>
                <w:highlight w:val="yellow"/>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Уо 04.02</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both"/>
              <w:rPr>
                <w:sz w:val="22"/>
                <w:szCs w:val="22"/>
              </w:rPr>
            </w:pPr>
            <w:r w:rsidRPr="0071338F">
              <w:rPr>
                <w:sz w:val="22"/>
                <w:szCs w:val="22"/>
              </w:rPr>
              <w:t>взаимодействовать с коллегами, руководством, клиентами в ходе профессиональной деятельности</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Зо 04.02</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both"/>
              <w:rPr>
                <w:sz w:val="22"/>
                <w:szCs w:val="22"/>
              </w:rPr>
            </w:pPr>
            <w:r w:rsidRPr="0071338F">
              <w:rPr>
                <w:sz w:val="22"/>
                <w:szCs w:val="22"/>
              </w:rPr>
              <w:t>основы проектной деятельности</w:t>
            </w:r>
          </w:p>
        </w:tc>
      </w:tr>
      <w:tr w:rsidR="0071338F" w:rsidRPr="0071338F" w:rsidTr="00A6711D">
        <w:trPr>
          <w:trHeight w:val="20"/>
        </w:trPr>
        <w:tc>
          <w:tcPr>
            <w:tcW w:w="2421" w:type="dxa"/>
            <w:vMerge w:val="restart"/>
            <w:tcBorders>
              <w:top w:val="single" w:sz="4" w:space="0" w:color="000000"/>
              <w:left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b/>
              </w:rPr>
            </w:pPr>
            <w:r w:rsidRPr="0071338F">
              <w:rPr>
                <w:rFonts w:ascii="Times New Roman" w:hAnsi="Times New Roman" w:cs="Times New Roman"/>
                <w:b/>
              </w:rPr>
              <w:t>ОК 05</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Уо 05.01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both"/>
              <w:rPr>
                <w:sz w:val="22"/>
                <w:szCs w:val="22"/>
              </w:rPr>
            </w:pPr>
            <w:r w:rsidRPr="0071338F">
              <w:rPr>
                <w:sz w:val="22"/>
                <w:szCs w:val="22"/>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Зо 05.01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both"/>
              <w:rPr>
                <w:sz w:val="22"/>
                <w:szCs w:val="22"/>
              </w:rPr>
            </w:pPr>
            <w:r w:rsidRPr="0071338F">
              <w:rPr>
                <w:sz w:val="22"/>
                <w:szCs w:val="22"/>
              </w:rPr>
              <w:t>особенности социального и культурного контекста</w:t>
            </w:r>
          </w:p>
        </w:tc>
      </w:tr>
      <w:tr w:rsidR="0071338F" w:rsidRPr="0071338F" w:rsidTr="00A6711D">
        <w:trPr>
          <w:trHeight w:val="20"/>
        </w:trPr>
        <w:tc>
          <w:tcPr>
            <w:tcW w:w="2421" w:type="dxa"/>
            <w:vMerge/>
            <w:tcBorders>
              <w:left w:val="single" w:sz="4" w:space="0" w:color="000000"/>
              <w:bottom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both"/>
              <w:rPr>
                <w:sz w:val="22"/>
                <w:szCs w:val="22"/>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Зо 05.02</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both"/>
              <w:rPr>
                <w:sz w:val="22"/>
                <w:szCs w:val="22"/>
              </w:rPr>
            </w:pPr>
            <w:r w:rsidRPr="0071338F">
              <w:rPr>
                <w:sz w:val="22"/>
                <w:szCs w:val="22"/>
              </w:rPr>
              <w:t>правила оформления документов и построения устных сообщений</w:t>
            </w:r>
          </w:p>
        </w:tc>
      </w:tr>
      <w:tr w:rsidR="0071338F" w:rsidRPr="0071338F" w:rsidTr="00A6711D">
        <w:trPr>
          <w:trHeight w:val="20"/>
        </w:trPr>
        <w:tc>
          <w:tcPr>
            <w:tcW w:w="242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ОК 07</w:t>
            </w:r>
          </w:p>
          <w:p w:rsidR="0071338F" w:rsidRPr="0071338F" w:rsidRDefault="0071338F" w:rsidP="0071338F">
            <w:pPr>
              <w:spacing w:after="0" w:line="240" w:lineRule="auto"/>
              <w:rPr>
                <w:rFonts w:ascii="Times New Roman" w:hAnsi="Times New Roman" w:cs="Times New Roman"/>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Уо 07.01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both"/>
              <w:rPr>
                <w:sz w:val="22"/>
                <w:szCs w:val="22"/>
              </w:rPr>
            </w:pPr>
            <w:r w:rsidRPr="0071338F">
              <w:rPr>
                <w:sz w:val="22"/>
                <w:szCs w:val="22"/>
              </w:rPr>
              <w:t xml:space="preserve">соблюдать нормы экологической безопасности </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Зо 07.01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both"/>
              <w:rPr>
                <w:sz w:val="22"/>
                <w:szCs w:val="22"/>
              </w:rPr>
            </w:pPr>
            <w:r w:rsidRPr="0071338F">
              <w:rPr>
                <w:sz w:val="22"/>
                <w:szCs w:val="22"/>
              </w:rPr>
              <w:t>правила экологической безопасности при ведении профессиональной деятельности</w:t>
            </w:r>
          </w:p>
        </w:tc>
      </w:tr>
      <w:tr w:rsidR="0071338F" w:rsidRPr="0071338F" w:rsidTr="00A6711D">
        <w:trPr>
          <w:trHeight w:val="20"/>
        </w:trPr>
        <w:tc>
          <w:tcPr>
            <w:tcW w:w="242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b/>
              </w:rPr>
            </w:pPr>
            <w:r w:rsidRPr="0071338F">
              <w:rPr>
                <w:rFonts w:ascii="Times New Roman" w:hAnsi="Times New Roman" w:cs="Times New Roman"/>
                <w:b/>
              </w:rPr>
              <w:t>ОК 09</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Уо 09.01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both"/>
              <w:rPr>
                <w:sz w:val="22"/>
                <w:szCs w:val="22"/>
              </w:rPr>
            </w:pPr>
            <w:r w:rsidRPr="0071338F">
              <w:rPr>
                <w:sz w:val="22"/>
                <w:szCs w:val="22"/>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Зо 09.01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both"/>
              <w:rPr>
                <w:sz w:val="22"/>
                <w:szCs w:val="22"/>
              </w:rPr>
            </w:pPr>
            <w:r w:rsidRPr="0071338F">
              <w:rPr>
                <w:sz w:val="22"/>
                <w:szCs w:val="22"/>
              </w:rPr>
              <w:t>правила построения простых и сложных предложений на профессиональные темы</w:t>
            </w:r>
          </w:p>
        </w:tc>
      </w:tr>
    </w:tbl>
    <w:p w:rsidR="0071338F" w:rsidRPr="0071338F" w:rsidRDefault="0071338F" w:rsidP="0071338F">
      <w:pPr>
        <w:spacing w:after="240" w:line="240" w:lineRule="auto"/>
        <w:ind w:firstLine="709"/>
        <w:rPr>
          <w:rFonts w:ascii="Times New Roman" w:hAnsi="Times New Roman" w:cs="Times New Roman"/>
          <w:b/>
        </w:rPr>
      </w:pPr>
    </w:p>
    <w:p w:rsidR="0071338F" w:rsidRPr="0071338F" w:rsidRDefault="0071338F" w:rsidP="0071338F">
      <w:pPr>
        <w:spacing w:after="240" w:line="240" w:lineRule="auto"/>
        <w:jc w:val="center"/>
        <w:rPr>
          <w:rFonts w:ascii="Times New Roman" w:hAnsi="Times New Roman" w:cs="Times New Roman"/>
          <w:b/>
        </w:rPr>
      </w:pPr>
    </w:p>
    <w:p w:rsidR="0071338F" w:rsidRPr="0071338F" w:rsidRDefault="0071338F" w:rsidP="0071338F">
      <w:pPr>
        <w:spacing w:after="240" w:line="240" w:lineRule="auto"/>
        <w:jc w:val="center"/>
        <w:rPr>
          <w:rFonts w:ascii="Times New Roman" w:hAnsi="Times New Roman" w:cs="Times New Roman"/>
          <w:b/>
        </w:rPr>
      </w:pPr>
    </w:p>
    <w:p w:rsidR="0071338F" w:rsidRPr="0071338F" w:rsidRDefault="0071338F" w:rsidP="0071338F">
      <w:pPr>
        <w:spacing w:after="240" w:line="240" w:lineRule="auto"/>
        <w:jc w:val="center"/>
        <w:rPr>
          <w:rFonts w:ascii="Times New Roman" w:hAnsi="Times New Roman" w:cs="Times New Roman"/>
          <w:b/>
        </w:rPr>
      </w:pPr>
    </w:p>
    <w:p w:rsidR="0071338F" w:rsidRPr="0071338F" w:rsidRDefault="0071338F" w:rsidP="0071338F">
      <w:pPr>
        <w:spacing w:after="240" w:line="240" w:lineRule="auto"/>
        <w:jc w:val="center"/>
        <w:rPr>
          <w:rFonts w:ascii="Times New Roman" w:hAnsi="Times New Roman" w:cs="Times New Roman"/>
          <w:b/>
        </w:rPr>
      </w:pPr>
    </w:p>
    <w:p w:rsidR="0071338F" w:rsidRPr="0071338F" w:rsidRDefault="0071338F" w:rsidP="0071338F">
      <w:pPr>
        <w:spacing w:after="240" w:line="240" w:lineRule="auto"/>
        <w:jc w:val="center"/>
        <w:rPr>
          <w:rFonts w:ascii="Times New Roman" w:hAnsi="Times New Roman" w:cs="Times New Roman"/>
          <w:b/>
        </w:rPr>
      </w:pPr>
    </w:p>
    <w:p w:rsidR="0071338F" w:rsidRPr="0071338F" w:rsidRDefault="0071338F" w:rsidP="0071338F">
      <w:pPr>
        <w:spacing w:after="240" w:line="240" w:lineRule="auto"/>
        <w:jc w:val="center"/>
        <w:rPr>
          <w:rFonts w:ascii="Times New Roman" w:hAnsi="Times New Roman" w:cs="Times New Roman"/>
          <w:b/>
        </w:rPr>
      </w:pPr>
    </w:p>
    <w:p w:rsidR="0071338F" w:rsidRPr="0071338F" w:rsidRDefault="0071338F" w:rsidP="0071338F">
      <w:pPr>
        <w:spacing w:after="240" w:line="240" w:lineRule="auto"/>
        <w:jc w:val="center"/>
        <w:rPr>
          <w:rFonts w:ascii="Times New Roman" w:hAnsi="Times New Roman" w:cs="Times New Roman"/>
          <w:b/>
        </w:rPr>
      </w:pPr>
    </w:p>
    <w:p w:rsidR="0071338F" w:rsidRPr="0071338F" w:rsidRDefault="0071338F" w:rsidP="0071338F">
      <w:pPr>
        <w:spacing w:after="240" w:line="240" w:lineRule="auto"/>
        <w:jc w:val="center"/>
        <w:rPr>
          <w:rFonts w:ascii="Times New Roman" w:hAnsi="Times New Roman" w:cs="Times New Roman"/>
          <w:b/>
        </w:rPr>
        <w:sectPr w:rsidR="0071338F" w:rsidRPr="0071338F" w:rsidSect="00824F08">
          <w:pgSz w:w="11906" w:h="16838"/>
          <w:pgMar w:top="1134" w:right="850" w:bottom="284" w:left="1701" w:header="397" w:footer="0" w:gutter="0"/>
          <w:cols w:space="720"/>
          <w:docGrid w:linePitch="299"/>
        </w:sectPr>
      </w:pPr>
    </w:p>
    <w:p w:rsidR="0071338F" w:rsidRPr="0071338F" w:rsidRDefault="0071338F" w:rsidP="0071338F">
      <w:pPr>
        <w:spacing w:after="240" w:line="240" w:lineRule="auto"/>
        <w:jc w:val="center"/>
        <w:rPr>
          <w:rFonts w:ascii="Times New Roman" w:hAnsi="Times New Roman" w:cs="Times New Roman"/>
          <w:b/>
        </w:rPr>
      </w:pPr>
      <w:r w:rsidRPr="0071338F">
        <w:rPr>
          <w:rFonts w:ascii="Times New Roman" w:hAnsi="Times New Roman" w:cs="Times New Roman"/>
          <w:b/>
        </w:rPr>
        <w:t>2. СТРУКТУРА И СОДЕРЖАНИЕ УЧЕБНОЙ ДИСЦИПЛИНЫ</w:t>
      </w:r>
    </w:p>
    <w:p w:rsidR="0071338F" w:rsidRPr="0071338F" w:rsidRDefault="0071338F" w:rsidP="0071338F">
      <w:pPr>
        <w:spacing w:after="240" w:line="240" w:lineRule="auto"/>
        <w:ind w:firstLine="709"/>
        <w:rPr>
          <w:rFonts w:ascii="Times New Roman" w:hAnsi="Times New Roman" w:cs="Times New Roman"/>
          <w:b/>
        </w:rPr>
      </w:pPr>
      <w:r w:rsidRPr="0071338F">
        <w:rPr>
          <w:rFonts w:ascii="Times New Roman" w:hAnsi="Times New Roman" w:cs="Times New Roman"/>
          <w:b/>
        </w:rPr>
        <w:t>2.1. Объем учебной дисциплины и виды учебной работы</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6"/>
        <w:gridCol w:w="2599"/>
      </w:tblGrid>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line="240" w:lineRule="auto"/>
              <w:rPr>
                <w:rFonts w:ascii="Times New Roman" w:hAnsi="Times New Roman" w:cs="Times New Roman"/>
                <w:b/>
              </w:rPr>
            </w:pPr>
            <w:r w:rsidRPr="0071338F">
              <w:rPr>
                <w:rFonts w:ascii="Times New Roman" w:hAnsi="Times New Roman" w:cs="Times New Roman"/>
                <w:b/>
              </w:rPr>
              <w:t>Вид учебной работы</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line="240" w:lineRule="auto"/>
              <w:rPr>
                <w:rFonts w:ascii="Times New Roman" w:hAnsi="Times New Roman" w:cs="Times New Roman"/>
                <w:b/>
              </w:rPr>
            </w:pPr>
            <w:r w:rsidRPr="0071338F">
              <w:rPr>
                <w:rFonts w:ascii="Times New Roman" w:hAnsi="Times New Roman" w:cs="Times New Roman"/>
                <w:b/>
              </w:rPr>
              <w:t>Объем в часах</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Объем образовательной программы учебной дисциплины</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jc w:val="center"/>
              <w:rPr>
                <w:rFonts w:ascii="Times New Roman" w:hAnsi="Times New Roman" w:cs="Times New Roman"/>
                <w:highlight w:val="green"/>
              </w:rPr>
            </w:pPr>
            <w:r w:rsidRPr="0071338F">
              <w:rPr>
                <w:rFonts w:ascii="Times New Roman" w:hAnsi="Times New Roman" w:cs="Times New Roman"/>
              </w:rPr>
              <w:t>72</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в т.ч. в форме практической подготовки</w:t>
            </w:r>
          </w:p>
        </w:tc>
        <w:tc>
          <w:tcPr>
            <w:tcW w:w="25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38F" w:rsidRPr="0071338F" w:rsidRDefault="0071338F" w:rsidP="0071338F">
            <w:pPr>
              <w:spacing w:after="0" w:line="240" w:lineRule="auto"/>
              <w:jc w:val="center"/>
              <w:rPr>
                <w:rFonts w:ascii="Times New Roman" w:hAnsi="Times New Roman" w:cs="Times New Roman"/>
                <w:highlight w:val="green"/>
              </w:rPr>
            </w:pPr>
            <w:r w:rsidRPr="0071338F">
              <w:rPr>
                <w:rFonts w:ascii="Times New Roman" w:hAnsi="Times New Roman" w:cs="Times New Roman"/>
              </w:rPr>
              <w:t>28</w:t>
            </w:r>
          </w:p>
        </w:tc>
      </w:tr>
      <w:tr w:rsidR="0071338F" w:rsidRPr="0071338F" w:rsidTr="00824F08">
        <w:trPr>
          <w:trHeight w:val="336"/>
        </w:trPr>
        <w:tc>
          <w:tcPr>
            <w:tcW w:w="9355" w:type="dxa"/>
            <w:gridSpan w:val="2"/>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в т. ч.:</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теоретическое обучение</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42</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 xml:space="preserve">    в т.ч. профессионально-ориентированное содержание</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8</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i/>
              </w:rPr>
              <w:t xml:space="preserve"> </w:t>
            </w:r>
            <w:r w:rsidRPr="0071338F">
              <w:rPr>
                <w:rFonts w:ascii="Times New Roman" w:hAnsi="Times New Roman" w:cs="Times New Roman"/>
              </w:rPr>
              <w:t xml:space="preserve">практические занятия </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28</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highlight w:val="yellow"/>
              </w:rPr>
            </w:pPr>
            <w:r w:rsidRPr="0071338F">
              <w:rPr>
                <w:rFonts w:ascii="Times New Roman" w:hAnsi="Times New Roman" w:cs="Times New Roman"/>
              </w:rPr>
              <w:t xml:space="preserve">   в т.ч. профессионально-ориентированное содержание</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jc w:val="center"/>
              <w:rPr>
                <w:rFonts w:ascii="Times New Roman" w:hAnsi="Times New Roman" w:cs="Times New Roman"/>
                <w:highlight w:val="yellow"/>
              </w:rPr>
            </w:pPr>
            <w:r w:rsidRPr="0071338F">
              <w:rPr>
                <w:rFonts w:ascii="Times New Roman" w:hAnsi="Times New Roman" w:cs="Times New Roman"/>
              </w:rPr>
              <w:t>8</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highlight w:val="yellow"/>
              </w:rPr>
            </w:pPr>
            <w:r w:rsidRPr="0071338F">
              <w:rPr>
                <w:rFonts w:ascii="Times New Roman" w:hAnsi="Times New Roman" w:cs="Times New Roman"/>
              </w:rPr>
              <w:t xml:space="preserve">лабораторные занятия </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jc w:val="center"/>
              <w:rPr>
                <w:rFonts w:ascii="Times New Roman" w:hAnsi="Times New Roman" w:cs="Times New Roman"/>
                <w:color w:val="FFFFFF" w:themeColor="background1"/>
              </w:rPr>
            </w:pPr>
            <w:r w:rsidRPr="0071338F">
              <w:rPr>
                <w:rFonts w:ascii="Times New Roman" w:hAnsi="Times New Roman" w:cs="Times New Roman"/>
                <w:color w:val="FFFFFF" w:themeColor="background1"/>
              </w:rPr>
              <w:t>---</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 xml:space="preserve"> в т.ч. профессионально-ориентированное содержание</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Контрольная работа</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2</w:t>
            </w:r>
          </w:p>
        </w:tc>
      </w:tr>
      <w:tr w:rsidR="0071338F" w:rsidRPr="0071338F" w:rsidTr="00824F08">
        <w:trPr>
          <w:trHeight w:val="331"/>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b/>
              </w:rPr>
              <w:t>Промежуточная аттестация (дифференцированный зачет)</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jc w:val="center"/>
              <w:rPr>
                <w:rFonts w:ascii="Times New Roman" w:hAnsi="Times New Roman" w:cs="Times New Roman"/>
                <w:b/>
                <w:highlight w:val="green"/>
              </w:rPr>
            </w:pPr>
            <w:r w:rsidRPr="0071338F">
              <w:rPr>
                <w:rFonts w:ascii="Times New Roman" w:hAnsi="Times New Roman" w:cs="Times New Roman"/>
                <w:b/>
              </w:rPr>
              <w:t>2</w:t>
            </w:r>
          </w:p>
        </w:tc>
      </w:tr>
    </w:tbl>
    <w:p w:rsidR="0071338F" w:rsidRPr="0071338F" w:rsidRDefault="0071338F" w:rsidP="0071338F">
      <w:pPr>
        <w:spacing w:after="120"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rPr>
        <w:sectPr w:rsidR="0071338F" w:rsidRPr="0071338F" w:rsidSect="00824F08">
          <w:pgSz w:w="11906" w:h="16838"/>
          <w:pgMar w:top="1134" w:right="850" w:bottom="284" w:left="1701" w:header="397" w:footer="0" w:gutter="0"/>
          <w:cols w:space="720"/>
          <w:docGrid w:linePitch="299"/>
        </w:sectPr>
      </w:pPr>
    </w:p>
    <w:p w:rsidR="0071338F" w:rsidRPr="0071338F" w:rsidRDefault="0071338F" w:rsidP="0071338F">
      <w:pPr>
        <w:spacing w:line="240" w:lineRule="auto"/>
        <w:ind w:firstLine="709"/>
        <w:rPr>
          <w:rFonts w:ascii="Times New Roman" w:hAnsi="Times New Roman" w:cs="Times New Roman"/>
          <w:b/>
        </w:rPr>
      </w:pPr>
      <w:r w:rsidRPr="0071338F">
        <w:rPr>
          <w:rFonts w:ascii="Times New Roman" w:hAnsi="Times New Roman" w:cs="Times New Roman"/>
          <w:b/>
        </w:rPr>
        <w:t xml:space="preserve">2.2. Тематический план и содержание учебной дисциплины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4"/>
        <w:gridCol w:w="7435"/>
        <w:gridCol w:w="1702"/>
        <w:gridCol w:w="1983"/>
        <w:gridCol w:w="1356"/>
      </w:tblGrid>
      <w:tr w:rsidR="0071338F" w:rsidRPr="0071338F" w:rsidTr="002C2D58">
        <w:trPr>
          <w:trHeight w:val="20"/>
        </w:trPr>
        <w:tc>
          <w:tcPr>
            <w:tcW w:w="822"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Наименование разделов и тем</w:t>
            </w:r>
          </w:p>
        </w:tc>
        <w:tc>
          <w:tcPr>
            <w:tcW w:w="249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Содержание учебного материала и формы организации деятельности обучающихся</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Объем, акад. ч / в том числе в форме практической подготовки, акад. ч</w:t>
            </w:r>
          </w:p>
        </w:tc>
        <w:tc>
          <w:tcPr>
            <w:tcW w:w="664"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Коды компетенций и личностных результатов,</w:t>
            </w:r>
            <w:r w:rsidRPr="0071338F">
              <w:rPr>
                <w:rFonts w:ascii="Times New Roman" w:hAnsi="Times New Roman" w:cs="Times New Roman"/>
              </w:rPr>
              <w:t xml:space="preserve"> </w:t>
            </w:r>
            <w:r w:rsidRPr="0071338F">
              <w:rPr>
                <w:rFonts w:ascii="Times New Roman" w:hAnsi="Times New Roman" w:cs="Times New Roman"/>
                <w:b/>
              </w:rPr>
              <w:t>формированию которых способствует элемент программы</w:t>
            </w:r>
          </w:p>
        </w:tc>
        <w:tc>
          <w:tcPr>
            <w:tcW w:w="454"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Код Н/У/З</w:t>
            </w:r>
          </w:p>
        </w:tc>
      </w:tr>
      <w:tr w:rsidR="0071338F" w:rsidRPr="0071338F" w:rsidTr="002C2D58">
        <w:trPr>
          <w:trHeight w:val="20"/>
        </w:trPr>
        <w:tc>
          <w:tcPr>
            <w:tcW w:w="822"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r w:rsidRPr="0071338F">
              <w:rPr>
                <w:rFonts w:ascii="Times New Roman" w:hAnsi="Times New Roman" w:cs="Times New Roman"/>
                <w:b/>
                <w:i/>
              </w:rPr>
              <w:t>1</w:t>
            </w:r>
          </w:p>
        </w:tc>
        <w:tc>
          <w:tcPr>
            <w:tcW w:w="249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r w:rsidRPr="0071338F">
              <w:rPr>
                <w:rFonts w:ascii="Times New Roman" w:hAnsi="Times New Roman" w:cs="Times New Roman"/>
                <w:b/>
                <w:i/>
              </w:rPr>
              <w:t>2</w:t>
            </w:r>
          </w:p>
        </w:tc>
        <w:tc>
          <w:tcPr>
            <w:tcW w:w="57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r w:rsidRPr="0071338F">
              <w:rPr>
                <w:rFonts w:ascii="Times New Roman" w:hAnsi="Times New Roman" w:cs="Times New Roman"/>
                <w:b/>
                <w:i/>
              </w:rPr>
              <w:t>3</w:t>
            </w:r>
          </w:p>
        </w:tc>
        <w:tc>
          <w:tcPr>
            <w:tcW w:w="664"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r w:rsidRPr="0071338F">
              <w:rPr>
                <w:rFonts w:ascii="Times New Roman" w:hAnsi="Times New Roman" w:cs="Times New Roman"/>
                <w:b/>
                <w:i/>
              </w:rPr>
              <w:t>4</w:t>
            </w:r>
          </w:p>
        </w:tc>
        <w:tc>
          <w:tcPr>
            <w:tcW w:w="454"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r w:rsidRPr="0071338F">
              <w:rPr>
                <w:rFonts w:ascii="Times New Roman" w:hAnsi="Times New Roman" w:cs="Times New Roman"/>
                <w:b/>
                <w:i/>
              </w:rPr>
              <w:t>5</w:t>
            </w:r>
          </w:p>
        </w:tc>
      </w:tr>
      <w:tr w:rsidR="0071338F" w:rsidRPr="0071338F" w:rsidTr="002C2D58">
        <w:trPr>
          <w:trHeight w:val="20"/>
        </w:trPr>
        <w:tc>
          <w:tcPr>
            <w:tcW w:w="822"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Введение</w:t>
            </w:r>
          </w:p>
        </w:tc>
        <w:tc>
          <w:tcPr>
            <w:tcW w:w="249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r w:rsidRPr="0071338F">
              <w:rPr>
                <w:rFonts w:ascii="Times New Roman" w:hAnsi="Times New Roman" w:cs="Times New Roman"/>
                <w:b/>
                <w:i/>
              </w:rPr>
              <w:t>2</w:t>
            </w:r>
          </w:p>
        </w:tc>
        <w:tc>
          <w:tcPr>
            <w:tcW w:w="664"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p>
        </w:tc>
        <w:tc>
          <w:tcPr>
            <w:tcW w:w="454"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p>
        </w:tc>
      </w:tr>
      <w:tr w:rsidR="0071338F" w:rsidRPr="0071338F" w:rsidTr="002C2D58">
        <w:trPr>
          <w:trHeight w:val="20"/>
        </w:trPr>
        <w:tc>
          <w:tcPr>
            <w:tcW w:w="822"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p>
        </w:tc>
        <w:tc>
          <w:tcPr>
            <w:tcW w:w="249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TableParagraph"/>
              <w:ind w:right="91"/>
              <w:jc w:val="both"/>
            </w:pPr>
            <w:r w:rsidRPr="0071338F">
              <w:t>Источники географической информации. География как наука. Ее роль и значение в системе наук. Источники географической информации и методы работы с ними. Традиционные и новые методы географических исследований. Географические карты различной тематики и их практическое использование.</w:t>
            </w:r>
          </w:p>
          <w:p w:rsidR="0071338F" w:rsidRPr="0071338F" w:rsidRDefault="0071338F" w:rsidP="0071338F">
            <w:pPr>
              <w:pStyle w:val="TableParagraph"/>
              <w:jc w:val="both"/>
            </w:pPr>
            <w:r w:rsidRPr="0071338F">
              <w:t>«Сырые» источники информации и методы работы с ними (видеоблоги, тематические группы в соцсетях, художественная литература, путеводители, карты – их критический анализ)</w:t>
            </w:r>
          </w:p>
        </w:tc>
        <w:tc>
          <w:tcPr>
            <w:tcW w:w="57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r w:rsidRPr="0071338F">
              <w:rPr>
                <w:rFonts w:ascii="Times New Roman" w:hAnsi="Times New Roman" w:cs="Times New Roman"/>
                <w:b/>
                <w:i/>
              </w:rPr>
              <w:t>2</w:t>
            </w:r>
          </w:p>
        </w:tc>
        <w:tc>
          <w:tcPr>
            <w:tcW w:w="664"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p>
        </w:tc>
        <w:tc>
          <w:tcPr>
            <w:tcW w:w="454"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p>
        </w:tc>
      </w:tr>
      <w:tr w:rsidR="0071338F" w:rsidRPr="0071338F" w:rsidTr="002C2D58">
        <w:trPr>
          <w:trHeight w:val="20"/>
        </w:trPr>
        <w:tc>
          <w:tcPr>
            <w:tcW w:w="3312"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Раздел 1. Общая характеристика мира</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highlight w:val="yellow"/>
              </w:rPr>
            </w:pPr>
            <w:r w:rsidRPr="0071338F">
              <w:rPr>
                <w:rFonts w:ascii="Times New Roman" w:hAnsi="Times New Roman" w:cs="Times New Roman"/>
                <w:b/>
              </w:rPr>
              <w:t>18 / 8</w:t>
            </w:r>
          </w:p>
        </w:tc>
        <w:tc>
          <w:tcPr>
            <w:tcW w:w="664"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highlight w:val="green"/>
              </w:rPr>
            </w:pPr>
          </w:p>
        </w:tc>
        <w:tc>
          <w:tcPr>
            <w:tcW w:w="454"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highlight w:val="green"/>
              </w:rPr>
            </w:pPr>
          </w:p>
        </w:tc>
      </w:tr>
      <w:tr w:rsidR="0071338F" w:rsidRPr="0071338F" w:rsidTr="002C2D58">
        <w:trPr>
          <w:trHeight w:val="20"/>
        </w:trPr>
        <w:tc>
          <w:tcPr>
            <w:tcW w:w="822" w:type="pct"/>
            <w:vMerge w:val="restar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Тема 1.1</w:t>
            </w:r>
          </w:p>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Современная политическая карта мира</w:t>
            </w:r>
          </w:p>
        </w:tc>
        <w:tc>
          <w:tcPr>
            <w:tcW w:w="249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
                <w:highlight w:val="green"/>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i/>
                <w:highlight w:val="green"/>
              </w:rPr>
            </w:pPr>
            <w:r w:rsidRPr="0071338F">
              <w:rPr>
                <w:rFonts w:ascii="Times New Roman" w:hAnsi="Times New Roman" w:cs="Times New Roman"/>
                <w:i/>
              </w:rPr>
              <w:t>4</w:t>
            </w:r>
          </w:p>
        </w:tc>
        <w:tc>
          <w:tcPr>
            <w:tcW w:w="664"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rPr>
                <w:rFonts w:ascii="Times New Roman" w:hAnsi="Times New Roman" w:cs="Times New Roman"/>
                <w:i/>
                <w:highlight w:val="yellow"/>
              </w:rPr>
            </w:pPr>
          </w:p>
        </w:tc>
        <w:tc>
          <w:tcPr>
            <w:tcW w:w="454"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rPr>
                <w:rFonts w:ascii="Times New Roman" w:hAnsi="Times New Roman" w:cs="Times New Roman"/>
                <w:i/>
                <w:highlight w:val="yellow"/>
              </w:rPr>
            </w:pPr>
          </w:p>
        </w:tc>
      </w:tr>
      <w:tr w:rsidR="0071338F" w:rsidRPr="0071338F" w:rsidTr="002C2D58">
        <w:trPr>
          <w:trHeight w:val="20"/>
        </w:trPr>
        <w:tc>
          <w:tcPr>
            <w:tcW w:w="822" w:type="pct"/>
            <w:vMerge/>
            <w:tcBorders>
              <w:top w:val="single" w:sz="4" w:space="0" w:color="000000"/>
              <w:left w:val="single" w:sz="4" w:space="0" w:color="000000"/>
              <w:bottom w:val="single" w:sz="4" w:space="0" w:color="auto"/>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90" w:type="pct"/>
            <w:tcBorders>
              <w:top w:val="single" w:sz="4" w:space="0" w:color="000000"/>
              <w:left w:val="single" w:sz="4" w:space="0" w:color="000000"/>
              <w:bottom w:val="single" w:sz="4" w:space="0" w:color="auto"/>
              <w:right w:val="single" w:sz="4" w:space="0" w:color="000000"/>
            </w:tcBorders>
          </w:tcPr>
          <w:p w:rsidR="0071338F" w:rsidRPr="0071338F" w:rsidRDefault="0071338F" w:rsidP="0071338F">
            <w:pPr>
              <w:pStyle w:val="TableParagraph"/>
              <w:ind w:right="91"/>
              <w:jc w:val="both"/>
            </w:pPr>
            <w:r w:rsidRPr="0071338F">
              <w:t>1.Политическая карта мира. Исторические этапы ее формирования и современные особенности. Субъекты политической карты мира. Суверенные государства и несамоуправляющиеся государственные образования.</w:t>
            </w:r>
          </w:p>
          <w:p w:rsidR="0071338F" w:rsidRPr="0071338F" w:rsidRDefault="0071338F" w:rsidP="0071338F">
            <w:pPr>
              <w:pStyle w:val="TableParagraph"/>
              <w:tabs>
                <w:tab w:val="left" w:pos="1360"/>
                <w:tab w:val="left" w:pos="2123"/>
                <w:tab w:val="left" w:pos="2577"/>
                <w:tab w:val="left" w:pos="3537"/>
                <w:tab w:val="left" w:pos="6491"/>
                <w:tab w:val="left" w:pos="7677"/>
                <w:tab w:val="left" w:pos="8699"/>
              </w:tabs>
              <w:ind w:right="91"/>
            </w:pPr>
            <w:r w:rsidRPr="0071338F">
              <w:t xml:space="preserve">Группировка стран по площади территории и численности населения. Формы правления, типы государственного устройства и формы государственного режима. </w:t>
            </w:r>
          </w:p>
        </w:tc>
        <w:tc>
          <w:tcPr>
            <w:tcW w:w="570" w:type="pct"/>
            <w:tcBorders>
              <w:top w:val="single" w:sz="4" w:space="0" w:color="000000"/>
              <w:left w:val="single" w:sz="4" w:space="0" w:color="000000"/>
              <w:bottom w:val="single" w:sz="4" w:space="0" w:color="auto"/>
              <w:right w:val="single" w:sz="4" w:space="0" w:color="000000"/>
            </w:tcBorders>
          </w:tcPr>
          <w:p w:rsidR="0071338F" w:rsidRPr="0071338F" w:rsidRDefault="0071338F" w:rsidP="0071338F">
            <w:pPr>
              <w:spacing w:after="0" w:line="240" w:lineRule="auto"/>
              <w:rPr>
                <w:rFonts w:ascii="Times New Roman" w:hAnsi="Times New Roman" w:cs="Times New Roman"/>
                <w:i/>
                <w:highlight w:val="green"/>
              </w:rPr>
            </w:pPr>
            <w:r w:rsidRPr="0071338F">
              <w:rPr>
                <w:rFonts w:ascii="Times New Roman" w:hAnsi="Times New Roman" w:cs="Times New Roman"/>
                <w:i/>
              </w:rPr>
              <w:t>2</w:t>
            </w:r>
          </w:p>
        </w:tc>
        <w:tc>
          <w:tcPr>
            <w:tcW w:w="664" w:type="pct"/>
            <w:tcBorders>
              <w:top w:val="single" w:sz="4" w:space="0" w:color="000000"/>
              <w:left w:val="single" w:sz="4" w:space="0" w:color="000000"/>
              <w:bottom w:val="single" w:sz="4" w:space="0" w:color="auto"/>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ОК 02</w:t>
            </w:r>
          </w:p>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ОК 09</w:t>
            </w:r>
          </w:p>
          <w:p w:rsidR="0071338F" w:rsidRPr="002C2D58" w:rsidRDefault="0071338F" w:rsidP="0071338F">
            <w:pPr>
              <w:spacing w:after="0" w:line="240" w:lineRule="auto"/>
              <w:jc w:val="center"/>
              <w:rPr>
                <w:rFonts w:ascii="Times New Roman" w:hAnsi="Times New Roman" w:cs="Times New Roman"/>
                <w:highlight w:val="yellow"/>
              </w:rPr>
            </w:pPr>
          </w:p>
        </w:tc>
        <w:tc>
          <w:tcPr>
            <w:tcW w:w="454" w:type="pct"/>
            <w:tcBorders>
              <w:top w:val="single" w:sz="4" w:space="0" w:color="000000"/>
              <w:left w:val="single" w:sz="4" w:space="0" w:color="000000"/>
              <w:bottom w:val="single" w:sz="4" w:space="0" w:color="auto"/>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Зо 01.02</w:t>
            </w:r>
          </w:p>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Уо 02.01</w:t>
            </w:r>
          </w:p>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Зо 09.02</w:t>
            </w:r>
          </w:p>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Уо 09.01</w:t>
            </w:r>
          </w:p>
          <w:p w:rsidR="0071338F" w:rsidRPr="002C2D58" w:rsidRDefault="0071338F" w:rsidP="0071338F">
            <w:pPr>
              <w:spacing w:after="0" w:line="240" w:lineRule="auto"/>
              <w:jc w:val="center"/>
              <w:rPr>
                <w:rFonts w:ascii="Times New Roman" w:hAnsi="Times New Roman" w:cs="Times New Roman"/>
                <w:highlight w:val="yellow"/>
              </w:rPr>
            </w:pPr>
          </w:p>
        </w:tc>
      </w:tr>
      <w:tr w:rsidR="00A6711D" w:rsidRPr="0071338F" w:rsidTr="002C2D58">
        <w:trPr>
          <w:trHeight w:val="20"/>
        </w:trPr>
        <w:tc>
          <w:tcPr>
            <w:tcW w:w="822" w:type="pct"/>
            <w:vMerge w:val="restart"/>
            <w:tcBorders>
              <w:top w:val="single" w:sz="4" w:space="0" w:color="auto"/>
              <w:left w:val="single" w:sz="4" w:space="0" w:color="000000"/>
              <w:bottom w:val="single" w:sz="4" w:space="0" w:color="000000"/>
              <w:right w:val="single" w:sz="4" w:space="0" w:color="000000"/>
            </w:tcBorders>
          </w:tcPr>
          <w:p w:rsidR="00A6711D" w:rsidRPr="0071338F" w:rsidRDefault="00A6711D" w:rsidP="0071338F">
            <w:pPr>
              <w:spacing w:after="0" w:line="240" w:lineRule="auto"/>
              <w:rPr>
                <w:rFonts w:ascii="Times New Roman" w:hAnsi="Times New Roman" w:cs="Times New Roman"/>
                <w:b/>
              </w:rPr>
            </w:pPr>
            <w:r w:rsidRPr="0071338F">
              <w:rPr>
                <w:rFonts w:ascii="Times New Roman" w:hAnsi="Times New Roman" w:cs="Times New Roman"/>
                <w:b/>
              </w:rPr>
              <w:t>Тема 1.2</w:t>
            </w:r>
          </w:p>
          <w:p w:rsidR="00A6711D" w:rsidRPr="0071338F" w:rsidRDefault="00A6711D" w:rsidP="0071338F">
            <w:pPr>
              <w:spacing w:after="0" w:line="240" w:lineRule="auto"/>
              <w:rPr>
                <w:rFonts w:ascii="Times New Roman" w:hAnsi="Times New Roman" w:cs="Times New Roman"/>
                <w:b/>
              </w:rPr>
            </w:pPr>
            <w:r w:rsidRPr="0071338F">
              <w:rPr>
                <w:rFonts w:ascii="Times New Roman" w:hAnsi="Times New Roman" w:cs="Times New Roman"/>
                <w:b/>
              </w:rPr>
              <w:t>Типология стран по уровню социально-экономического развития</w:t>
            </w:r>
          </w:p>
        </w:tc>
        <w:tc>
          <w:tcPr>
            <w:tcW w:w="2490" w:type="pct"/>
            <w:tcBorders>
              <w:top w:val="single" w:sz="4" w:space="0" w:color="auto"/>
              <w:left w:val="single" w:sz="4" w:space="0" w:color="000000"/>
              <w:bottom w:val="single" w:sz="4" w:space="0" w:color="000000"/>
              <w:right w:val="single" w:sz="4" w:space="0" w:color="000000"/>
            </w:tcBorders>
          </w:tcPr>
          <w:p w:rsidR="00A6711D" w:rsidRPr="0071338F" w:rsidRDefault="00A6711D" w:rsidP="0071338F">
            <w:pPr>
              <w:pStyle w:val="TableParagraph"/>
              <w:ind w:right="91"/>
              <w:jc w:val="both"/>
            </w:pPr>
            <w:r w:rsidRPr="0071338F">
              <w:t>Условия и особенности социально-экономического развития развитых и развивающихся стран и  их типы.</w:t>
            </w:r>
          </w:p>
          <w:p w:rsidR="00A6711D" w:rsidRPr="0071338F" w:rsidRDefault="00A6711D" w:rsidP="0071338F">
            <w:pPr>
              <w:pStyle w:val="TableParagraph"/>
              <w:tabs>
                <w:tab w:val="left" w:pos="1149"/>
                <w:tab w:val="left" w:pos="1480"/>
                <w:tab w:val="left" w:pos="3074"/>
                <w:tab w:val="left" w:pos="4408"/>
                <w:tab w:val="left" w:pos="5464"/>
                <w:tab w:val="left" w:pos="7281"/>
                <w:tab w:val="left" w:pos="8591"/>
              </w:tabs>
              <w:jc w:val="both"/>
            </w:pPr>
            <w:r w:rsidRPr="0071338F">
              <w:t>Понятие о политической географии. Влияние международных отношений на политическую карту мира.</w:t>
            </w:r>
          </w:p>
          <w:p w:rsidR="00A6711D" w:rsidRPr="0071338F" w:rsidRDefault="00A6711D" w:rsidP="0071338F">
            <w:pPr>
              <w:pStyle w:val="TableParagraph"/>
              <w:tabs>
                <w:tab w:val="left" w:pos="1149"/>
                <w:tab w:val="left" w:pos="1480"/>
                <w:tab w:val="left" w:pos="3074"/>
                <w:tab w:val="left" w:pos="4408"/>
                <w:tab w:val="left" w:pos="5464"/>
                <w:tab w:val="left" w:pos="7281"/>
                <w:tab w:val="left" w:pos="8591"/>
              </w:tabs>
              <w:jc w:val="both"/>
            </w:pPr>
            <w:r w:rsidRPr="0071338F">
              <w:t>Региональные и локальные конфликты. Основные политические и военные союзы в современном мире</w:t>
            </w:r>
          </w:p>
        </w:tc>
        <w:tc>
          <w:tcPr>
            <w:tcW w:w="570" w:type="pct"/>
            <w:tcBorders>
              <w:top w:val="single" w:sz="4" w:space="0" w:color="auto"/>
              <w:left w:val="single" w:sz="4" w:space="0" w:color="000000"/>
              <w:bottom w:val="single" w:sz="4" w:space="0" w:color="000000"/>
              <w:right w:val="single" w:sz="4" w:space="0" w:color="000000"/>
            </w:tcBorders>
          </w:tcPr>
          <w:p w:rsidR="00A6711D" w:rsidRPr="0071338F" w:rsidRDefault="00A6711D"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64" w:type="pct"/>
            <w:vMerge w:val="restart"/>
            <w:tcBorders>
              <w:top w:val="single" w:sz="4" w:space="0" w:color="auto"/>
              <w:left w:val="single" w:sz="4" w:space="0" w:color="000000"/>
              <w:right w:val="single" w:sz="4" w:space="0" w:color="000000"/>
            </w:tcBorders>
          </w:tcPr>
          <w:p w:rsidR="00A6711D" w:rsidRPr="002C2D58" w:rsidRDefault="00A6711D" w:rsidP="0071338F">
            <w:pPr>
              <w:spacing w:after="0" w:line="240" w:lineRule="auto"/>
              <w:jc w:val="center"/>
              <w:rPr>
                <w:rFonts w:ascii="Times New Roman" w:hAnsi="Times New Roman" w:cs="Times New Roman"/>
              </w:rPr>
            </w:pPr>
            <w:r w:rsidRPr="002C2D58">
              <w:rPr>
                <w:rFonts w:ascii="Times New Roman" w:hAnsi="Times New Roman" w:cs="Times New Roman"/>
              </w:rPr>
              <w:t>ОК 02</w:t>
            </w:r>
          </w:p>
          <w:p w:rsidR="00A6711D" w:rsidRPr="002C2D58" w:rsidRDefault="00A6711D" w:rsidP="0071338F">
            <w:pPr>
              <w:spacing w:after="0" w:line="240" w:lineRule="auto"/>
              <w:jc w:val="center"/>
              <w:rPr>
                <w:rFonts w:ascii="Times New Roman" w:hAnsi="Times New Roman" w:cs="Times New Roman"/>
              </w:rPr>
            </w:pPr>
            <w:r w:rsidRPr="002C2D58">
              <w:rPr>
                <w:rFonts w:ascii="Times New Roman" w:hAnsi="Times New Roman" w:cs="Times New Roman"/>
              </w:rPr>
              <w:t>ОК 09</w:t>
            </w:r>
          </w:p>
          <w:p w:rsidR="00A6711D" w:rsidRPr="002C2D58" w:rsidRDefault="00A6711D" w:rsidP="0071338F">
            <w:pPr>
              <w:spacing w:after="0" w:line="240" w:lineRule="auto"/>
              <w:jc w:val="center"/>
              <w:rPr>
                <w:rFonts w:ascii="Times New Roman" w:hAnsi="Times New Roman" w:cs="Times New Roman"/>
                <w:highlight w:val="yellow"/>
              </w:rPr>
            </w:pPr>
          </w:p>
        </w:tc>
        <w:tc>
          <w:tcPr>
            <w:tcW w:w="454" w:type="pct"/>
            <w:vMerge w:val="restart"/>
            <w:tcBorders>
              <w:top w:val="single" w:sz="4" w:space="0" w:color="auto"/>
              <w:left w:val="single" w:sz="4" w:space="0" w:color="000000"/>
              <w:right w:val="single" w:sz="4" w:space="0" w:color="000000"/>
            </w:tcBorders>
          </w:tcPr>
          <w:p w:rsidR="00A6711D" w:rsidRPr="002C2D58" w:rsidRDefault="00A6711D" w:rsidP="0071338F">
            <w:pPr>
              <w:spacing w:after="0" w:line="240" w:lineRule="auto"/>
              <w:jc w:val="center"/>
              <w:rPr>
                <w:rFonts w:ascii="Times New Roman" w:hAnsi="Times New Roman" w:cs="Times New Roman"/>
              </w:rPr>
            </w:pPr>
            <w:r w:rsidRPr="002C2D58">
              <w:rPr>
                <w:rFonts w:ascii="Times New Roman" w:hAnsi="Times New Roman" w:cs="Times New Roman"/>
              </w:rPr>
              <w:t>Зо 01.02</w:t>
            </w:r>
          </w:p>
          <w:p w:rsidR="00A6711D" w:rsidRPr="002C2D58" w:rsidRDefault="00A6711D" w:rsidP="0071338F">
            <w:pPr>
              <w:spacing w:after="0" w:line="240" w:lineRule="auto"/>
              <w:jc w:val="center"/>
              <w:rPr>
                <w:rFonts w:ascii="Times New Roman" w:hAnsi="Times New Roman" w:cs="Times New Roman"/>
              </w:rPr>
            </w:pPr>
            <w:r w:rsidRPr="002C2D58">
              <w:rPr>
                <w:rFonts w:ascii="Times New Roman" w:hAnsi="Times New Roman" w:cs="Times New Roman"/>
              </w:rPr>
              <w:t>Уо 02.01</w:t>
            </w:r>
          </w:p>
          <w:p w:rsidR="00A6711D" w:rsidRPr="002C2D58" w:rsidRDefault="00A6711D" w:rsidP="0071338F">
            <w:pPr>
              <w:spacing w:after="0" w:line="240" w:lineRule="auto"/>
              <w:jc w:val="center"/>
              <w:rPr>
                <w:rFonts w:ascii="Times New Roman" w:hAnsi="Times New Roman" w:cs="Times New Roman"/>
              </w:rPr>
            </w:pPr>
            <w:r w:rsidRPr="002C2D58">
              <w:rPr>
                <w:rFonts w:ascii="Times New Roman" w:hAnsi="Times New Roman" w:cs="Times New Roman"/>
              </w:rPr>
              <w:t>Зо 09.02</w:t>
            </w:r>
          </w:p>
          <w:p w:rsidR="00A6711D" w:rsidRPr="002C2D58" w:rsidRDefault="00A6711D" w:rsidP="0071338F">
            <w:pPr>
              <w:spacing w:after="0" w:line="240" w:lineRule="auto"/>
              <w:jc w:val="center"/>
              <w:rPr>
                <w:rFonts w:ascii="Times New Roman" w:hAnsi="Times New Roman" w:cs="Times New Roman"/>
              </w:rPr>
            </w:pPr>
            <w:r w:rsidRPr="002C2D58">
              <w:rPr>
                <w:rFonts w:ascii="Times New Roman" w:hAnsi="Times New Roman" w:cs="Times New Roman"/>
              </w:rPr>
              <w:t>Уо 09.01</w:t>
            </w:r>
          </w:p>
          <w:p w:rsidR="00A6711D" w:rsidRPr="002C2D58" w:rsidRDefault="00A6711D" w:rsidP="0071338F">
            <w:pPr>
              <w:spacing w:after="0" w:line="240" w:lineRule="auto"/>
              <w:jc w:val="center"/>
              <w:rPr>
                <w:rFonts w:ascii="Times New Roman" w:hAnsi="Times New Roman" w:cs="Times New Roman"/>
                <w:highlight w:val="yellow"/>
              </w:rPr>
            </w:pPr>
          </w:p>
        </w:tc>
      </w:tr>
      <w:tr w:rsidR="00A6711D" w:rsidRPr="0071338F" w:rsidTr="002C2D58">
        <w:trPr>
          <w:trHeight w:val="20"/>
        </w:trPr>
        <w:tc>
          <w:tcPr>
            <w:tcW w:w="822" w:type="pct"/>
            <w:vMerge/>
            <w:tcBorders>
              <w:left w:val="single" w:sz="4" w:space="0" w:color="000000"/>
              <w:right w:val="single" w:sz="4" w:space="0" w:color="000000"/>
            </w:tcBorders>
          </w:tcPr>
          <w:p w:rsidR="00A6711D" w:rsidRPr="0071338F" w:rsidRDefault="00A6711D" w:rsidP="0071338F">
            <w:pPr>
              <w:spacing w:after="0" w:line="240" w:lineRule="auto"/>
              <w:rPr>
                <w:rFonts w:ascii="Times New Roman" w:hAnsi="Times New Roman" w:cs="Times New Roman"/>
                <w:b/>
              </w:rPr>
            </w:pPr>
          </w:p>
        </w:tc>
        <w:tc>
          <w:tcPr>
            <w:tcW w:w="2490" w:type="pct"/>
            <w:tcBorders>
              <w:top w:val="single" w:sz="4" w:space="0" w:color="000000"/>
              <w:left w:val="single" w:sz="4" w:space="0" w:color="000000"/>
              <w:bottom w:val="single" w:sz="4" w:space="0" w:color="000000"/>
              <w:right w:val="single" w:sz="4" w:space="0" w:color="000000"/>
            </w:tcBorders>
          </w:tcPr>
          <w:p w:rsidR="00A6711D" w:rsidRPr="0071338F" w:rsidRDefault="00A6711D" w:rsidP="0071338F">
            <w:pPr>
              <w:spacing w:after="0" w:line="240" w:lineRule="auto"/>
              <w:jc w:val="both"/>
              <w:rPr>
                <w:rFonts w:ascii="Times New Roman" w:hAnsi="Times New Roman" w:cs="Times New Roman"/>
                <w:b/>
                <w:highlight w:val="green"/>
              </w:rPr>
            </w:pPr>
            <w:r w:rsidRPr="0071338F">
              <w:rPr>
                <w:rFonts w:ascii="Times New Roman" w:hAnsi="Times New Roman" w:cs="Times New Roman"/>
                <w:b/>
              </w:rPr>
              <w:t xml:space="preserve">В том числе практических занятий </w:t>
            </w:r>
          </w:p>
        </w:tc>
        <w:tc>
          <w:tcPr>
            <w:tcW w:w="570" w:type="pct"/>
            <w:tcBorders>
              <w:top w:val="single" w:sz="4" w:space="0" w:color="000000"/>
              <w:left w:val="single" w:sz="4" w:space="0" w:color="000000"/>
              <w:bottom w:val="single" w:sz="4" w:space="0" w:color="000000"/>
              <w:right w:val="single" w:sz="4" w:space="0" w:color="000000"/>
            </w:tcBorders>
          </w:tcPr>
          <w:p w:rsidR="00A6711D" w:rsidRPr="0071338F" w:rsidRDefault="00A6711D" w:rsidP="0071338F">
            <w:pPr>
              <w:spacing w:after="0" w:line="240" w:lineRule="auto"/>
              <w:rPr>
                <w:rFonts w:ascii="Times New Roman" w:hAnsi="Times New Roman" w:cs="Times New Roman"/>
                <w:highlight w:val="cyan"/>
              </w:rPr>
            </w:pPr>
            <w:r w:rsidRPr="0071338F">
              <w:rPr>
                <w:rFonts w:ascii="Times New Roman" w:hAnsi="Times New Roman" w:cs="Times New Roman"/>
              </w:rPr>
              <w:t>2</w:t>
            </w:r>
          </w:p>
        </w:tc>
        <w:tc>
          <w:tcPr>
            <w:tcW w:w="664" w:type="pct"/>
            <w:vMerge/>
            <w:tcBorders>
              <w:left w:val="single" w:sz="4" w:space="0" w:color="000000"/>
              <w:bottom w:val="single" w:sz="4" w:space="0" w:color="000000"/>
              <w:right w:val="single" w:sz="4" w:space="0" w:color="000000"/>
            </w:tcBorders>
          </w:tcPr>
          <w:p w:rsidR="00A6711D" w:rsidRPr="002C2D58" w:rsidRDefault="00A6711D" w:rsidP="0071338F">
            <w:pPr>
              <w:spacing w:after="0" w:line="240" w:lineRule="auto"/>
              <w:jc w:val="center"/>
              <w:rPr>
                <w:rFonts w:ascii="Times New Roman" w:hAnsi="Times New Roman" w:cs="Times New Roman"/>
                <w:i/>
                <w:highlight w:val="green"/>
              </w:rPr>
            </w:pPr>
          </w:p>
        </w:tc>
        <w:tc>
          <w:tcPr>
            <w:tcW w:w="454" w:type="pct"/>
            <w:vMerge/>
            <w:tcBorders>
              <w:left w:val="single" w:sz="4" w:space="0" w:color="000000"/>
              <w:bottom w:val="single" w:sz="4" w:space="0" w:color="000000"/>
              <w:right w:val="single" w:sz="4" w:space="0" w:color="000000"/>
            </w:tcBorders>
          </w:tcPr>
          <w:p w:rsidR="00A6711D" w:rsidRPr="002C2D58" w:rsidRDefault="00A6711D" w:rsidP="0071338F">
            <w:pPr>
              <w:spacing w:after="0" w:line="240" w:lineRule="auto"/>
              <w:jc w:val="center"/>
              <w:rPr>
                <w:rFonts w:ascii="Times New Roman" w:hAnsi="Times New Roman" w:cs="Times New Roman"/>
                <w:i/>
                <w:highlight w:val="green"/>
              </w:rPr>
            </w:pPr>
          </w:p>
        </w:tc>
      </w:tr>
      <w:tr w:rsidR="0071338F" w:rsidRPr="0071338F" w:rsidTr="002C2D58">
        <w:trPr>
          <w:trHeight w:val="20"/>
        </w:trPr>
        <w:tc>
          <w:tcPr>
            <w:tcW w:w="822"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9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№1. «Ознакомление с политической картой мира»</w:t>
            </w:r>
          </w:p>
        </w:tc>
        <w:tc>
          <w:tcPr>
            <w:tcW w:w="57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highlight w:val="yellow"/>
              </w:rPr>
            </w:pPr>
            <w:r w:rsidRPr="0071338F">
              <w:rPr>
                <w:rFonts w:ascii="Times New Roman" w:hAnsi="Times New Roman" w:cs="Times New Roman"/>
                <w:i/>
              </w:rPr>
              <w:t>2</w:t>
            </w:r>
          </w:p>
        </w:tc>
        <w:tc>
          <w:tcPr>
            <w:tcW w:w="664"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p>
        </w:tc>
        <w:tc>
          <w:tcPr>
            <w:tcW w:w="454"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p>
        </w:tc>
      </w:tr>
      <w:tr w:rsidR="0071338F" w:rsidRPr="0071338F" w:rsidTr="002C2D58">
        <w:trPr>
          <w:trHeight w:val="20"/>
        </w:trPr>
        <w:tc>
          <w:tcPr>
            <w:tcW w:w="822" w:type="pct"/>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Тема 1.2</w:t>
            </w:r>
          </w:p>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География  мировых природных ресурсов</w:t>
            </w:r>
          </w:p>
          <w:p w:rsidR="0071338F" w:rsidRPr="0071338F" w:rsidRDefault="0071338F" w:rsidP="0071338F">
            <w:pPr>
              <w:spacing w:after="0" w:line="240" w:lineRule="auto"/>
              <w:rPr>
                <w:rFonts w:ascii="Times New Roman" w:hAnsi="Times New Roman" w:cs="Times New Roman"/>
                <w:b/>
              </w:rPr>
            </w:pPr>
          </w:p>
        </w:tc>
        <w:tc>
          <w:tcPr>
            <w:tcW w:w="249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highlight w:val="yellow"/>
              </w:rPr>
            </w:pPr>
            <w:r w:rsidRPr="0071338F">
              <w:rPr>
                <w:rFonts w:ascii="Times New Roman" w:hAnsi="Times New Roman" w:cs="Times New Roman"/>
                <w:b/>
                <w:i/>
              </w:rPr>
              <w:t>6</w:t>
            </w:r>
          </w:p>
        </w:tc>
        <w:tc>
          <w:tcPr>
            <w:tcW w:w="664"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highlight w:val="yellow"/>
              </w:rPr>
            </w:pPr>
          </w:p>
        </w:tc>
        <w:tc>
          <w:tcPr>
            <w:tcW w:w="454"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p>
        </w:tc>
      </w:tr>
      <w:tr w:rsidR="00A6711D" w:rsidRPr="0071338F" w:rsidTr="002C2D58">
        <w:trPr>
          <w:trHeight w:val="20"/>
        </w:trPr>
        <w:tc>
          <w:tcPr>
            <w:tcW w:w="822" w:type="pct"/>
            <w:vMerge/>
            <w:tcBorders>
              <w:left w:val="single" w:sz="4" w:space="0" w:color="000000"/>
              <w:right w:val="single" w:sz="4" w:space="0" w:color="000000"/>
            </w:tcBorders>
          </w:tcPr>
          <w:p w:rsidR="00A6711D" w:rsidRPr="0071338F" w:rsidRDefault="00A6711D" w:rsidP="0071338F">
            <w:pPr>
              <w:spacing w:after="0" w:line="240" w:lineRule="auto"/>
              <w:rPr>
                <w:rFonts w:ascii="Times New Roman" w:hAnsi="Times New Roman" w:cs="Times New Roman"/>
                <w:b/>
              </w:rPr>
            </w:pPr>
          </w:p>
        </w:tc>
        <w:tc>
          <w:tcPr>
            <w:tcW w:w="2490" w:type="pct"/>
            <w:tcBorders>
              <w:top w:val="single" w:sz="4" w:space="0" w:color="000000"/>
              <w:left w:val="single" w:sz="4" w:space="0" w:color="000000"/>
              <w:bottom w:val="single" w:sz="4" w:space="0" w:color="000000"/>
              <w:right w:val="single" w:sz="4" w:space="0" w:color="000000"/>
            </w:tcBorders>
          </w:tcPr>
          <w:p w:rsidR="00A6711D" w:rsidRPr="0071338F" w:rsidRDefault="00A6711D" w:rsidP="0071338F">
            <w:pPr>
              <w:spacing w:after="0" w:line="240" w:lineRule="auto"/>
              <w:jc w:val="both"/>
              <w:rPr>
                <w:rFonts w:ascii="Times New Roman" w:hAnsi="Times New Roman" w:cs="Times New Roman"/>
              </w:rPr>
            </w:pPr>
            <w:r w:rsidRPr="0071338F">
              <w:rPr>
                <w:rFonts w:ascii="Times New Roman" w:hAnsi="Times New Roman" w:cs="Times New Roman"/>
              </w:rPr>
              <w:t>Мировые природные ресурсы. Ресурсообеспеченность. Классификация видов природных ресурсов (минеральные, земельные, водные, биологические, агроклиматические и т.д.). Размещение различных видов природных ресурсов на территории мировой суши. Ресурсы Мирового океана. Территориальные сочетания природных ресурсов. Природно-ресурсный потенциал. Рациональное использование ресурсов и охрана окружающей среды</w:t>
            </w:r>
          </w:p>
        </w:tc>
        <w:tc>
          <w:tcPr>
            <w:tcW w:w="570" w:type="pct"/>
            <w:tcBorders>
              <w:top w:val="single" w:sz="4" w:space="0" w:color="000000"/>
              <w:left w:val="single" w:sz="4" w:space="0" w:color="000000"/>
              <w:bottom w:val="single" w:sz="4" w:space="0" w:color="000000"/>
              <w:right w:val="single" w:sz="4" w:space="0" w:color="000000"/>
            </w:tcBorders>
          </w:tcPr>
          <w:p w:rsidR="00A6711D" w:rsidRPr="0071338F" w:rsidRDefault="00A6711D" w:rsidP="0071338F">
            <w:pPr>
              <w:spacing w:after="0" w:line="240" w:lineRule="auto"/>
              <w:rPr>
                <w:rFonts w:ascii="Times New Roman" w:hAnsi="Times New Roman" w:cs="Times New Roman"/>
                <w:i/>
                <w:highlight w:val="yellow"/>
              </w:rPr>
            </w:pPr>
            <w:r w:rsidRPr="0071338F">
              <w:rPr>
                <w:rFonts w:ascii="Times New Roman" w:hAnsi="Times New Roman" w:cs="Times New Roman"/>
                <w:i/>
              </w:rPr>
              <w:t>2</w:t>
            </w:r>
          </w:p>
        </w:tc>
        <w:tc>
          <w:tcPr>
            <w:tcW w:w="664" w:type="pct"/>
            <w:vMerge w:val="restart"/>
            <w:tcBorders>
              <w:top w:val="single" w:sz="4" w:space="0" w:color="000000"/>
              <w:left w:val="single" w:sz="4" w:space="0" w:color="000000"/>
              <w:right w:val="single" w:sz="4" w:space="0" w:color="000000"/>
            </w:tcBorders>
          </w:tcPr>
          <w:p w:rsidR="00A6711D" w:rsidRPr="002C2D58" w:rsidRDefault="00A6711D" w:rsidP="0071338F">
            <w:pPr>
              <w:spacing w:after="0" w:line="240" w:lineRule="auto"/>
              <w:jc w:val="center"/>
              <w:rPr>
                <w:rFonts w:ascii="Times New Roman" w:hAnsi="Times New Roman" w:cs="Times New Roman"/>
              </w:rPr>
            </w:pPr>
            <w:r w:rsidRPr="002C2D58">
              <w:rPr>
                <w:rFonts w:ascii="Times New Roman" w:hAnsi="Times New Roman" w:cs="Times New Roman"/>
              </w:rPr>
              <w:t>ОК 01</w:t>
            </w:r>
          </w:p>
          <w:p w:rsidR="00A6711D" w:rsidRPr="002C2D58" w:rsidRDefault="00A6711D" w:rsidP="0071338F">
            <w:pPr>
              <w:spacing w:after="0" w:line="240" w:lineRule="auto"/>
              <w:jc w:val="center"/>
              <w:rPr>
                <w:rFonts w:ascii="Times New Roman" w:hAnsi="Times New Roman" w:cs="Times New Roman"/>
              </w:rPr>
            </w:pPr>
            <w:r w:rsidRPr="002C2D58">
              <w:rPr>
                <w:rFonts w:ascii="Times New Roman" w:hAnsi="Times New Roman" w:cs="Times New Roman"/>
              </w:rPr>
              <w:t>ОК 02</w:t>
            </w:r>
          </w:p>
          <w:p w:rsidR="00A6711D" w:rsidRPr="002C2D58" w:rsidRDefault="00A6711D" w:rsidP="00A6711D">
            <w:pPr>
              <w:spacing w:after="0" w:line="240" w:lineRule="auto"/>
              <w:jc w:val="center"/>
              <w:rPr>
                <w:rFonts w:ascii="Times New Roman" w:hAnsi="Times New Roman" w:cs="Times New Roman"/>
              </w:rPr>
            </w:pPr>
            <w:r w:rsidRPr="002C2D58">
              <w:rPr>
                <w:rFonts w:ascii="Times New Roman" w:hAnsi="Times New Roman" w:cs="Times New Roman"/>
              </w:rPr>
              <w:t>ОК 07</w:t>
            </w:r>
          </w:p>
          <w:p w:rsidR="00A6711D" w:rsidRPr="002C2D58" w:rsidRDefault="00A6711D" w:rsidP="0071338F">
            <w:pPr>
              <w:spacing w:after="0" w:line="240" w:lineRule="auto"/>
              <w:jc w:val="center"/>
              <w:rPr>
                <w:rFonts w:ascii="Times New Roman" w:hAnsi="Times New Roman" w:cs="Times New Roman"/>
                <w:highlight w:val="yellow"/>
              </w:rPr>
            </w:pPr>
          </w:p>
        </w:tc>
        <w:tc>
          <w:tcPr>
            <w:tcW w:w="454" w:type="pct"/>
            <w:vMerge w:val="restart"/>
            <w:tcBorders>
              <w:top w:val="single" w:sz="4" w:space="0" w:color="000000"/>
              <w:left w:val="single" w:sz="4" w:space="0" w:color="000000"/>
              <w:right w:val="single" w:sz="4" w:space="0" w:color="000000"/>
            </w:tcBorders>
          </w:tcPr>
          <w:p w:rsidR="00A6711D" w:rsidRPr="002C2D58" w:rsidRDefault="00A6711D" w:rsidP="0071338F">
            <w:pPr>
              <w:pStyle w:val="Default"/>
              <w:jc w:val="center"/>
              <w:rPr>
                <w:sz w:val="22"/>
                <w:szCs w:val="22"/>
              </w:rPr>
            </w:pPr>
            <w:r w:rsidRPr="002C2D58">
              <w:rPr>
                <w:sz w:val="22"/>
                <w:szCs w:val="22"/>
              </w:rPr>
              <w:t>Зо 01.02</w:t>
            </w:r>
          </w:p>
          <w:p w:rsidR="00A6711D" w:rsidRPr="002C2D58" w:rsidRDefault="00A6711D" w:rsidP="0071338F">
            <w:pPr>
              <w:spacing w:after="0" w:line="240" w:lineRule="auto"/>
              <w:jc w:val="center"/>
              <w:rPr>
                <w:rFonts w:ascii="Times New Roman" w:hAnsi="Times New Roman" w:cs="Times New Roman"/>
              </w:rPr>
            </w:pPr>
            <w:r w:rsidRPr="002C2D58">
              <w:rPr>
                <w:rFonts w:ascii="Times New Roman" w:hAnsi="Times New Roman" w:cs="Times New Roman"/>
              </w:rPr>
              <w:t>Зо 01.02</w:t>
            </w:r>
          </w:p>
          <w:p w:rsidR="00A6711D" w:rsidRPr="002C2D58" w:rsidRDefault="00A6711D" w:rsidP="0071338F">
            <w:pPr>
              <w:spacing w:after="0" w:line="240" w:lineRule="auto"/>
              <w:jc w:val="center"/>
              <w:rPr>
                <w:rFonts w:ascii="Times New Roman" w:hAnsi="Times New Roman" w:cs="Times New Roman"/>
              </w:rPr>
            </w:pPr>
            <w:r w:rsidRPr="002C2D58">
              <w:rPr>
                <w:rFonts w:ascii="Times New Roman" w:hAnsi="Times New Roman" w:cs="Times New Roman"/>
              </w:rPr>
              <w:t>Уо 01.04</w:t>
            </w:r>
          </w:p>
          <w:p w:rsidR="00A6711D" w:rsidRPr="002C2D58" w:rsidRDefault="00A6711D" w:rsidP="00A6711D">
            <w:pPr>
              <w:spacing w:after="0" w:line="240" w:lineRule="auto"/>
              <w:jc w:val="center"/>
              <w:rPr>
                <w:rFonts w:ascii="Times New Roman" w:hAnsi="Times New Roman" w:cs="Times New Roman"/>
              </w:rPr>
            </w:pPr>
            <w:r w:rsidRPr="002C2D58">
              <w:rPr>
                <w:rFonts w:ascii="Times New Roman" w:hAnsi="Times New Roman" w:cs="Times New Roman"/>
              </w:rPr>
              <w:t>Уо 02.01</w:t>
            </w:r>
          </w:p>
          <w:p w:rsidR="00A6711D" w:rsidRPr="002C2D58" w:rsidRDefault="00A6711D" w:rsidP="00A6711D">
            <w:pPr>
              <w:spacing w:after="0" w:line="240" w:lineRule="auto"/>
              <w:jc w:val="center"/>
              <w:rPr>
                <w:rFonts w:ascii="Times New Roman" w:hAnsi="Times New Roman" w:cs="Times New Roman"/>
              </w:rPr>
            </w:pPr>
            <w:r w:rsidRPr="002C2D58">
              <w:rPr>
                <w:rFonts w:ascii="Times New Roman" w:hAnsi="Times New Roman" w:cs="Times New Roman"/>
              </w:rPr>
              <w:t>Уо 07.01</w:t>
            </w:r>
          </w:p>
          <w:p w:rsidR="00A6711D" w:rsidRPr="002C2D58" w:rsidRDefault="00A6711D" w:rsidP="0071338F">
            <w:pPr>
              <w:spacing w:after="0" w:line="240" w:lineRule="auto"/>
              <w:jc w:val="center"/>
              <w:rPr>
                <w:rFonts w:ascii="Times New Roman" w:hAnsi="Times New Roman" w:cs="Times New Roman"/>
                <w:highlight w:val="yellow"/>
              </w:rPr>
            </w:pPr>
          </w:p>
        </w:tc>
      </w:tr>
      <w:tr w:rsidR="00A6711D" w:rsidRPr="0071338F" w:rsidTr="002C2D58">
        <w:trPr>
          <w:trHeight w:val="20"/>
        </w:trPr>
        <w:tc>
          <w:tcPr>
            <w:tcW w:w="822" w:type="pct"/>
            <w:vMerge/>
            <w:tcBorders>
              <w:left w:val="single" w:sz="4" w:space="0" w:color="000000"/>
              <w:right w:val="single" w:sz="4" w:space="0" w:color="000000"/>
            </w:tcBorders>
          </w:tcPr>
          <w:p w:rsidR="00A6711D" w:rsidRPr="0071338F" w:rsidRDefault="00A6711D" w:rsidP="0071338F">
            <w:pPr>
              <w:spacing w:after="0" w:line="240" w:lineRule="auto"/>
              <w:rPr>
                <w:rFonts w:ascii="Times New Roman" w:hAnsi="Times New Roman" w:cs="Times New Roman"/>
                <w:b/>
              </w:rPr>
            </w:pPr>
          </w:p>
        </w:tc>
        <w:tc>
          <w:tcPr>
            <w:tcW w:w="2490" w:type="pct"/>
            <w:tcBorders>
              <w:top w:val="single" w:sz="4" w:space="0" w:color="000000"/>
              <w:left w:val="single" w:sz="4" w:space="0" w:color="000000"/>
              <w:bottom w:val="single" w:sz="4" w:space="0" w:color="000000"/>
              <w:right w:val="single" w:sz="4" w:space="0" w:color="000000"/>
            </w:tcBorders>
          </w:tcPr>
          <w:p w:rsidR="00A6711D" w:rsidRPr="0071338F" w:rsidRDefault="00A6711D" w:rsidP="0071338F">
            <w:pPr>
              <w:spacing w:after="0" w:line="240" w:lineRule="auto"/>
              <w:jc w:val="both"/>
              <w:rPr>
                <w:rFonts w:ascii="Times New Roman" w:hAnsi="Times New Roman" w:cs="Times New Roman"/>
                <w:b/>
                <w:highlight w:val="green"/>
              </w:rPr>
            </w:pPr>
            <w:r w:rsidRPr="0071338F">
              <w:rPr>
                <w:rFonts w:ascii="Times New Roman" w:hAnsi="Times New Roman" w:cs="Times New Roman"/>
                <w:b/>
              </w:rPr>
              <w:t xml:space="preserve">В том числе практических занятий </w:t>
            </w:r>
          </w:p>
        </w:tc>
        <w:tc>
          <w:tcPr>
            <w:tcW w:w="570" w:type="pct"/>
            <w:tcBorders>
              <w:top w:val="single" w:sz="4" w:space="0" w:color="000000"/>
              <w:left w:val="single" w:sz="4" w:space="0" w:color="000000"/>
              <w:bottom w:val="single" w:sz="4" w:space="0" w:color="000000"/>
              <w:right w:val="single" w:sz="4" w:space="0" w:color="000000"/>
            </w:tcBorders>
          </w:tcPr>
          <w:p w:rsidR="00A6711D" w:rsidRPr="0071338F" w:rsidRDefault="00A6711D" w:rsidP="0071338F">
            <w:pPr>
              <w:spacing w:after="0" w:line="240" w:lineRule="auto"/>
              <w:rPr>
                <w:rFonts w:ascii="Times New Roman" w:hAnsi="Times New Roman" w:cs="Times New Roman"/>
              </w:rPr>
            </w:pPr>
            <w:r w:rsidRPr="0071338F">
              <w:rPr>
                <w:rFonts w:ascii="Times New Roman" w:hAnsi="Times New Roman" w:cs="Times New Roman"/>
              </w:rPr>
              <w:t>4</w:t>
            </w:r>
          </w:p>
        </w:tc>
        <w:tc>
          <w:tcPr>
            <w:tcW w:w="664" w:type="pct"/>
            <w:vMerge/>
            <w:tcBorders>
              <w:left w:val="single" w:sz="4" w:space="0" w:color="000000"/>
              <w:right w:val="single" w:sz="4" w:space="0" w:color="000000"/>
            </w:tcBorders>
          </w:tcPr>
          <w:p w:rsidR="00A6711D" w:rsidRPr="002C2D58" w:rsidRDefault="00A6711D" w:rsidP="0071338F">
            <w:pPr>
              <w:spacing w:after="0" w:line="240" w:lineRule="auto"/>
              <w:jc w:val="center"/>
              <w:rPr>
                <w:rFonts w:ascii="Times New Roman" w:hAnsi="Times New Roman" w:cs="Times New Roman"/>
              </w:rPr>
            </w:pPr>
          </w:p>
        </w:tc>
        <w:tc>
          <w:tcPr>
            <w:tcW w:w="454" w:type="pct"/>
            <w:vMerge/>
            <w:tcBorders>
              <w:left w:val="single" w:sz="4" w:space="0" w:color="000000"/>
              <w:right w:val="single" w:sz="4" w:space="0" w:color="000000"/>
            </w:tcBorders>
          </w:tcPr>
          <w:p w:rsidR="00A6711D" w:rsidRPr="002C2D58" w:rsidRDefault="00A6711D" w:rsidP="0071338F">
            <w:pPr>
              <w:spacing w:after="0" w:line="240" w:lineRule="auto"/>
              <w:jc w:val="center"/>
              <w:rPr>
                <w:rFonts w:ascii="Times New Roman" w:hAnsi="Times New Roman" w:cs="Times New Roman"/>
              </w:rPr>
            </w:pPr>
          </w:p>
        </w:tc>
      </w:tr>
      <w:tr w:rsidR="00A6711D" w:rsidRPr="0071338F" w:rsidTr="002C2D58">
        <w:trPr>
          <w:trHeight w:val="20"/>
        </w:trPr>
        <w:tc>
          <w:tcPr>
            <w:tcW w:w="822" w:type="pct"/>
            <w:vMerge/>
            <w:tcBorders>
              <w:left w:val="single" w:sz="4" w:space="0" w:color="000000"/>
              <w:bottom w:val="single" w:sz="4" w:space="0" w:color="000000"/>
              <w:right w:val="single" w:sz="4" w:space="0" w:color="000000"/>
            </w:tcBorders>
          </w:tcPr>
          <w:p w:rsidR="00A6711D" w:rsidRPr="0071338F" w:rsidRDefault="00A6711D" w:rsidP="0071338F">
            <w:pPr>
              <w:spacing w:after="0" w:line="240" w:lineRule="auto"/>
              <w:rPr>
                <w:rFonts w:ascii="Times New Roman" w:hAnsi="Times New Roman" w:cs="Times New Roman"/>
                <w:b/>
              </w:rPr>
            </w:pPr>
          </w:p>
        </w:tc>
        <w:tc>
          <w:tcPr>
            <w:tcW w:w="2490" w:type="pct"/>
            <w:tcBorders>
              <w:top w:val="single" w:sz="4" w:space="0" w:color="000000"/>
              <w:left w:val="single" w:sz="4" w:space="0" w:color="000000"/>
              <w:bottom w:val="single" w:sz="4" w:space="0" w:color="000000"/>
              <w:right w:val="single" w:sz="4" w:space="0" w:color="000000"/>
            </w:tcBorders>
          </w:tcPr>
          <w:p w:rsidR="00A6711D" w:rsidRPr="0071338F" w:rsidRDefault="00A6711D"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№2. «Оценка ресурсообеспеченности отдельных стран (регионов) мира (по выбору)»</w:t>
            </w:r>
          </w:p>
          <w:p w:rsidR="00A6711D" w:rsidRPr="0071338F" w:rsidRDefault="00A6711D"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№3: «Выявление и обозначение регионов с неблагоприятной экологической ситуацией»</w:t>
            </w:r>
          </w:p>
        </w:tc>
        <w:tc>
          <w:tcPr>
            <w:tcW w:w="570" w:type="pct"/>
            <w:tcBorders>
              <w:top w:val="single" w:sz="4" w:space="0" w:color="000000"/>
              <w:left w:val="single" w:sz="4" w:space="0" w:color="000000"/>
              <w:bottom w:val="single" w:sz="4" w:space="0" w:color="000000"/>
              <w:right w:val="single" w:sz="4" w:space="0" w:color="000000"/>
            </w:tcBorders>
          </w:tcPr>
          <w:p w:rsidR="00A6711D" w:rsidRPr="0071338F" w:rsidRDefault="00A6711D" w:rsidP="0071338F">
            <w:pPr>
              <w:spacing w:after="0" w:line="240" w:lineRule="auto"/>
              <w:rPr>
                <w:rFonts w:ascii="Times New Roman" w:hAnsi="Times New Roman" w:cs="Times New Roman"/>
                <w:i/>
              </w:rPr>
            </w:pPr>
            <w:r w:rsidRPr="0071338F">
              <w:rPr>
                <w:rFonts w:ascii="Times New Roman" w:hAnsi="Times New Roman" w:cs="Times New Roman"/>
                <w:i/>
              </w:rPr>
              <w:t>2</w:t>
            </w:r>
          </w:p>
          <w:p w:rsidR="00A6711D" w:rsidRPr="0071338F" w:rsidRDefault="00A6711D" w:rsidP="0071338F">
            <w:pPr>
              <w:spacing w:after="0" w:line="240" w:lineRule="auto"/>
              <w:rPr>
                <w:rFonts w:ascii="Times New Roman" w:hAnsi="Times New Roman" w:cs="Times New Roman"/>
                <w:i/>
              </w:rPr>
            </w:pPr>
          </w:p>
          <w:p w:rsidR="00A6711D" w:rsidRPr="0071338F" w:rsidRDefault="00A6711D" w:rsidP="0071338F">
            <w:pPr>
              <w:spacing w:after="0" w:line="240" w:lineRule="auto"/>
              <w:rPr>
                <w:rFonts w:ascii="Times New Roman" w:hAnsi="Times New Roman" w:cs="Times New Roman"/>
                <w:i/>
                <w:highlight w:val="yellow"/>
              </w:rPr>
            </w:pPr>
            <w:r w:rsidRPr="0071338F">
              <w:rPr>
                <w:rFonts w:ascii="Times New Roman" w:hAnsi="Times New Roman" w:cs="Times New Roman"/>
                <w:i/>
              </w:rPr>
              <w:t>2</w:t>
            </w:r>
          </w:p>
        </w:tc>
        <w:tc>
          <w:tcPr>
            <w:tcW w:w="664" w:type="pct"/>
            <w:vMerge/>
            <w:tcBorders>
              <w:left w:val="single" w:sz="4" w:space="0" w:color="000000"/>
              <w:bottom w:val="single" w:sz="4" w:space="0" w:color="000000"/>
              <w:right w:val="single" w:sz="4" w:space="0" w:color="000000"/>
            </w:tcBorders>
          </w:tcPr>
          <w:p w:rsidR="00A6711D" w:rsidRPr="002C2D58" w:rsidRDefault="00A6711D" w:rsidP="00A6711D">
            <w:pPr>
              <w:spacing w:after="0" w:line="240" w:lineRule="auto"/>
              <w:jc w:val="center"/>
              <w:rPr>
                <w:rFonts w:ascii="Times New Roman" w:hAnsi="Times New Roman" w:cs="Times New Roman"/>
                <w:highlight w:val="yellow"/>
              </w:rPr>
            </w:pPr>
          </w:p>
        </w:tc>
        <w:tc>
          <w:tcPr>
            <w:tcW w:w="454" w:type="pct"/>
            <w:vMerge/>
            <w:tcBorders>
              <w:left w:val="single" w:sz="4" w:space="0" w:color="000000"/>
              <w:bottom w:val="single" w:sz="4" w:space="0" w:color="000000"/>
              <w:right w:val="single" w:sz="4" w:space="0" w:color="000000"/>
            </w:tcBorders>
          </w:tcPr>
          <w:p w:rsidR="00A6711D" w:rsidRPr="002C2D58" w:rsidRDefault="00A6711D" w:rsidP="0071338F">
            <w:pPr>
              <w:spacing w:after="0" w:line="240" w:lineRule="auto"/>
              <w:jc w:val="center"/>
              <w:rPr>
                <w:rFonts w:ascii="Times New Roman" w:hAnsi="Times New Roman" w:cs="Times New Roman"/>
              </w:rPr>
            </w:pPr>
          </w:p>
        </w:tc>
      </w:tr>
      <w:tr w:rsidR="0071338F" w:rsidRPr="0071338F" w:rsidTr="002C2D58">
        <w:trPr>
          <w:trHeight w:val="20"/>
        </w:trPr>
        <w:tc>
          <w:tcPr>
            <w:tcW w:w="822" w:type="pct"/>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Тема 1.4</w:t>
            </w:r>
          </w:p>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География населения мира:</w:t>
            </w:r>
          </w:p>
          <w:p w:rsidR="0071338F" w:rsidRPr="0071338F" w:rsidRDefault="0071338F" w:rsidP="0071338F">
            <w:pPr>
              <w:pStyle w:val="TableParagraph"/>
              <w:rPr>
                <w:b/>
              </w:rPr>
            </w:pPr>
          </w:p>
          <w:p w:rsidR="0071338F" w:rsidRPr="0071338F" w:rsidRDefault="0071338F" w:rsidP="0071338F">
            <w:pPr>
              <w:pStyle w:val="TableParagraph"/>
              <w:rPr>
                <w:b/>
              </w:rPr>
            </w:pPr>
            <w:r w:rsidRPr="0071338F">
              <w:rPr>
                <w:b/>
              </w:rPr>
              <w:t>Тема 1.4.1 Современная демографическая ситуация</w:t>
            </w:r>
          </w:p>
          <w:p w:rsidR="0071338F" w:rsidRPr="0071338F" w:rsidRDefault="0071338F" w:rsidP="0071338F">
            <w:pPr>
              <w:spacing w:after="0" w:line="240" w:lineRule="auto"/>
              <w:rPr>
                <w:rFonts w:ascii="Times New Roman" w:hAnsi="Times New Roman" w:cs="Times New Roman"/>
                <w:b/>
              </w:rPr>
            </w:pPr>
          </w:p>
        </w:tc>
        <w:tc>
          <w:tcPr>
            <w:tcW w:w="249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r w:rsidRPr="0071338F">
              <w:rPr>
                <w:rFonts w:ascii="Times New Roman" w:hAnsi="Times New Roman" w:cs="Times New Roman"/>
                <w:b/>
                <w:i/>
              </w:rPr>
              <w:t>4</w:t>
            </w:r>
          </w:p>
        </w:tc>
        <w:tc>
          <w:tcPr>
            <w:tcW w:w="664"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highlight w:val="yellow"/>
              </w:rPr>
            </w:pPr>
          </w:p>
        </w:tc>
        <w:tc>
          <w:tcPr>
            <w:tcW w:w="454"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p>
        </w:tc>
      </w:tr>
      <w:tr w:rsidR="0071338F" w:rsidRPr="0071338F" w:rsidTr="002C2D58">
        <w:trPr>
          <w:trHeight w:val="20"/>
        </w:trPr>
        <w:tc>
          <w:tcPr>
            <w:tcW w:w="822"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9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1. Современная демографическая ситуация.</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Численность населения мира и ее динамика. Наиболее населенные регионы и страны мира. Воспроизводство населения и его типы. Демографическая политика. Качество жизни населения. Территориальные различия в средней продолжительности жизни населения, обеспеченности чистой питьевой водой, уровне заболеваемости, младенческой смертности и грамотности населения. Индекс человеческого развития Современная структура населения.</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Половозрастная структура населения. Расовый, этнолингвистический и религиозный</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состав населения мира. Социальная структура общества</w:t>
            </w:r>
          </w:p>
        </w:tc>
        <w:tc>
          <w:tcPr>
            <w:tcW w:w="57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64"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ОК 01</w:t>
            </w:r>
          </w:p>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ОК 02</w:t>
            </w:r>
          </w:p>
          <w:p w:rsidR="0071338F" w:rsidRPr="002C2D58" w:rsidRDefault="0071338F" w:rsidP="0071338F">
            <w:pPr>
              <w:spacing w:after="0" w:line="240" w:lineRule="auto"/>
              <w:jc w:val="center"/>
              <w:rPr>
                <w:rFonts w:ascii="Times New Roman" w:hAnsi="Times New Roman" w:cs="Times New Roman"/>
              </w:rPr>
            </w:pPr>
          </w:p>
          <w:p w:rsidR="0071338F" w:rsidRPr="002C2D58" w:rsidRDefault="0071338F" w:rsidP="0071338F">
            <w:pPr>
              <w:spacing w:after="0" w:line="240" w:lineRule="auto"/>
              <w:jc w:val="center"/>
              <w:rPr>
                <w:rFonts w:ascii="Times New Roman" w:hAnsi="Times New Roman" w:cs="Times New Roman"/>
                <w:highlight w:val="yellow"/>
              </w:rPr>
            </w:pPr>
          </w:p>
        </w:tc>
        <w:tc>
          <w:tcPr>
            <w:tcW w:w="454"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pStyle w:val="TableParagraph"/>
              <w:jc w:val="center"/>
            </w:pPr>
            <w:r w:rsidRPr="002C2D58">
              <w:t>Уо 01.01</w:t>
            </w:r>
          </w:p>
          <w:p w:rsidR="0071338F" w:rsidRPr="002C2D58" w:rsidRDefault="0071338F" w:rsidP="0071338F">
            <w:pPr>
              <w:pStyle w:val="TableParagraph"/>
              <w:jc w:val="center"/>
            </w:pPr>
            <w:r w:rsidRPr="002C2D58">
              <w:t>Зо 01.01</w:t>
            </w:r>
          </w:p>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Зо 02.01</w:t>
            </w:r>
          </w:p>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Уо 02.01</w:t>
            </w:r>
          </w:p>
        </w:tc>
      </w:tr>
      <w:tr w:rsidR="00A6711D" w:rsidRPr="0071338F" w:rsidTr="002C2D58">
        <w:trPr>
          <w:trHeight w:val="20"/>
        </w:trPr>
        <w:tc>
          <w:tcPr>
            <w:tcW w:w="822" w:type="pct"/>
            <w:vMerge w:val="restart"/>
            <w:tcBorders>
              <w:left w:val="single" w:sz="4" w:space="0" w:color="000000"/>
              <w:right w:val="single" w:sz="4" w:space="0" w:color="000000"/>
            </w:tcBorders>
          </w:tcPr>
          <w:p w:rsidR="00A6711D" w:rsidRPr="0071338F" w:rsidRDefault="00A6711D" w:rsidP="0071338F">
            <w:pPr>
              <w:spacing w:after="0" w:line="240" w:lineRule="auto"/>
              <w:rPr>
                <w:rFonts w:ascii="Times New Roman" w:hAnsi="Times New Roman" w:cs="Times New Roman"/>
                <w:b/>
              </w:rPr>
            </w:pPr>
            <w:r w:rsidRPr="0071338F">
              <w:rPr>
                <w:rFonts w:ascii="Times New Roman" w:hAnsi="Times New Roman" w:cs="Times New Roman"/>
                <w:b/>
              </w:rPr>
              <w:t xml:space="preserve">Тема 1.4.2 </w:t>
            </w:r>
          </w:p>
          <w:p w:rsidR="00A6711D" w:rsidRPr="0071338F" w:rsidRDefault="00A6711D" w:rsidP="0071338F">
            <w:pPr>
              <w:spacing w:after="0" w:line="240" w:lineRule="auto"/>
              <w:rPr>
                <w:rFonts w:ascii="Times New Roman" w:hAnsi="Times New Roman" w:cs="Times New Roman"/>
                <w:b/>
              </w:rPr>
            </w:pPr>
            <w:r w:rsidRPr="0071338F">
              <w:rPr>
                <w:rFonts w:ascii="Times New Roman" w:hAnsi="Times New Roman" w:cs="Times New Roman"/>
                <w:b/>
              </w:rPr>
              <w:t>Занятость населения. Размещение населения</w:t>
            </w:r>
          </w:p>
          <w:p w:rsidR="00A6711D" w:rsidRPr="0071338F" w:rsidRDefault="00A6711D" w:rsidP="0071338F">
            <w:pPr>
              <w:spacing w:after="0" w:line="240" w:lineRule="auto"/>
              <w:rPr>
                <w:rFonts w:ascii="Times New Roman" w:hAnsi="Times New Roman" w:cs="Times New Roman"/>
                <w:b/>
              </w:rPr>
            </w:pPr>
          </w:p>
        </w:tc>
        <w:tc>
          <w:tcPr>
            <w:tcW w:w="2490" w:type="pct"/>
            <w:tcBorders>
              <w:top w:val="single" w:sz="4" w:space="0" w:color="000000"/>
              <w:left w:val="single" w:sz="4" w:space="0" w:color="000000"/>
              <w:bottom w:val="single" w:sz="4" w:space="0" w:color="auto"/>
              <w:right w:val="single" w:sz="4" w:space="0" w:color="000000"/>
            </w:tcBorders>
          </w:tcPr>
          <w:p w:rsidR="00A6711D" w:rsidRPr="0071338F" w:rsidRDefault="00A6711D" w:rsidP="0071338F">
            <w:pPr>
              <w:spacing w:after="0" w:line="240" w:lineRule="auto"/>
              <w:jc w:val="both"/>
              <w:rPr>
                <w:rFonts w:ascii="Times New Roman" w:hAnsi="Times New Roman" w:cs="Times New Roman"/>
              </w:rPr>
            </w:pPr>
            <w:r w:rsidRPr="0071338F">
              <w:rPr>
                <w:rFonts w:ascii="Times New Roman" w:hAnsi="Times New Roman" w:cs="Times New Roman"/>
              </w:rPr>
              <w:t>2. Занятость населения. Размещение населения.</w:t>
            </w:r>
          </w:p>
          <w:p w:rsidR="00A6711D" w:rsidRPr="0071338F" w:rsidRDefault="00A6711D" w:rsidP="0071338F">
            <w:pPr>
              <w:spacing w:after="0" w:line="240" w:lineRule="auto"/>
              <w:jc w:val="both"/>
              <w:rPr>
                <w:rFonts w:ascii="Times New Roman" w:hAnsi="Times New Roman" w:cs="Times New Roman"/>
              </w:rPr>
            </w:pPr>
            <w:r w:rsidRPr="0071338F">
              <w:rPr>
                <w:rFonts w:ascii="Times New Roman" w:hAnsi="Times New Roman" w:cs="Times New Roman"/>
              </w:rPr>
              <w:t>Экономически активное и самодеятельное население. Качество рабочей силы в различных странах мира. Особенности размещения населения в регионах и странах мира. Миграции населения, их основные причины и направления. Урбанизация. Масштабы и темпы урбанизации в различных регионах и странах мира «Ложная» урбанизация, субурбанизация, урбанизация. Города-миллионеры, «сверхгорода» и</w:t>
            </w:r>
          </w:p>
          <w:p w:rsidR="00A6711D" w:rsidRPr="0071338F" w:rsidRDefault="00A6711D" w:rsidP="0071338F">
            <w:pPr>
              <w:spacing w:after="0" w:line="240" w:lineRule="auto"/>
              <w:jc w:val="both"/>
              <w:rPr>
                <w:rFonts w:ascii="Times New Roman" w:hAnsi="Times New Roman" w:cs="Times New Roman"/>
              </w:rPr>
            </w:pPr>
            <w:r w:rsidRPr="0071338F">
              <w:rPr>
                <w:rFonts w:ascii="Times New Roman" w:hAnsi="Times New Roman" w:cs="Times New Roman"/>
              </w:rPr>
              <w:t>Мегалополисы</w:t>
            </w:r>
          </w:p>
        </w:tc>
        <w:tc>
          <w:tcPr>
            <w:tcW w:w="570" w:type="pct"/>
            <w:tcBorders>
              <w:top w:val="single" w:sz="4" w:space="0" w:color="000000"/>
              <w:left w:val="single" w:sz="4" w:space="0" w:color="000000"/>
              <w:bottom w:val="single" w:sz="4" w:space="0" w:color="auto"/>
              <w:right w:val="single" w:sz="4" w:space="0" w:color="000000"/>
            </w:tcBorders>
          </w:tcPr>
          <w:p w:rsidR="00A6711D" w:rsidRPr="0071338F" w:rsidRDefault="00A6711D"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64" w:type="pct"/>
            <w:vMerge w:val="restart"/>
            <w:tcBorders>
              <w:top w:val="single" w:sz="4" w:space="0" w:color="000000"/>
              <w:left w:val="single" w:sz="4" w:space="0" w:color="000000"/>
              <w:right w:val="single" w:sz="4" w:space="0" w:color="000000"/>
            </w:tcBorders>
          </w:tcPr>
          <w:p w:rsidR="00A6711D" w:rsidRPr="002C2D58" w:rsidRDefault="00A6711D" w:rsidP="0071338F">
            <w:pPr>
              <w:spacing w:after="0" w:line="240" w:lineRule="auto"/>
              <w:jc w:val="center"/>
              <w:rPr>
                <w:rFonts w:ascii="Times New Roman" w:hAnsi="Times New Roman" w:cs="Times New Roman"/>
              </w:rPr>
            </w:pPr>
            <w:r w:rsidRPr="002C2D58">
              <w:rPr>
                <w:rFonts w:ascii="Times New Roman" w:hAnsi="Times New Roman" w:cs="Times New Roman"/>
              </w:rPr>
              <w:t>ОК 01</w:t>
            </w:r>
          </w:p>
          <w:p w:rsidR="00A6711D" w:rsidRPr="002C2D58" w:rsidRDefault="00A6711D" w:rsidP="0071338F">
            <w:pPr>
              <w:spacing w:after="0" w:line="240" w:lineRule="auto"/>
              <w:jc w:val="center"/>
              <w:rPr>
                <w:rFonts w:ascii="Times New Roman" w:hAnsi="Times New Roman" w:cs="Times New Roman"/>
              </w:rPr>
            </w:pPr>
            <w:r w:rsidRPr="002C2D58">
              <w:rPr>
                <w:rFonts w:ascii="Times New Roman" w:hAnsi="Times New Roman" w:cs="Times New Roman"/>
              </w:rPr>
              <w:t>ОК 02</w:t>
            </w:r>
          </w:p>
          <w:p w:rsidR="00A6711D" w:rsidRPr="002C2D58" w:rsidRDefault="00A6711D" w:rsidP="0071338F">
            <w:pPr>
              <w:spacing w:after="0" w:line="240" w:lineRule="auto"/>
              <w:jc w:val="center"/>
              <w:rPr>
                <w:rFonts w:ascii="Times New Roman" w:hAnsi="Times New Roman" w:cs="Times New Roman"/>
              </w:rPr>
            </w:pPr>
          </w:p>
          <w:p w:rsidR="00A6711D" w:rsidRPr="002C2D58" w:rsidRDefault="00A6711D" w:rsidP="0071338F">
            <w:pPr>
              <w:spacing w:after="0" w:line="240" w:lineRule="auto"/>
              <w:jc w:val="center"/>
              <w:rPr>
                <w:rFonts w:ascii="Times New Roman" w:hAnsi="Times New Roman" w:cs="Times New Roman"/>
                <w:highlight w:val="yellow"/>
              </w:rPr>
            </w:pPr>
          </w:p>
        </w:tc>
        <w:tc>
          <w:tcPr>
            <w:tcW w:w="454" w:type="pct"/>
            <w:vMerge w:val="restart"/>
            <w:tcBorders>
              <w:top w:val="single" w:sz="4" w:space="0" w:color="000000"/>
              <w:left w:val="single" w:sz="4" w:space="0" w:color="000000"/>
              <w:right w:val="single" w:sz="4" w:space="0" w:color="000000"/>
            </w:tcBorders>
          </w:tcPr>
          <w:p w:rsidR="00A6711D" w:rsidRPr="002C2D58" w:rsidRDefault="00A6711D" w:rsidP="0071338F">
            <w:pPr>
              <w:pStyle w:val="TableParagraph"/>
              <w:jc w:val="center"/>
            </w:pPr>
            <w:r w:rsidRPr="002C2D58">
              <w:t>Уо 01.01</w:t>
            </w:r>
          </w:p>
          <w:p w:rsidR="00A6711D" w:rsidRPr="002C2D58" w:rsidRDefault="00A6711D" w:rsidP="0071338F">
            <w:pPr>
              <w:pStyle w:val="TableParagraph"/>
              <w:jc w:val="center"/>
            </w:pPr>
            <w:r w:rsidRPr="002C2D58">
              <w:t>Зо 01.01</w:t>
            </w:r>
          </w:p>
          <w:p w:rsidR="00A6711D" w:rsidRPr="002C2D58" w:rsidRDefault="00A6711D" w:rsidP="0071338F">
            <w:pPr>
              <w:spacing w:after="0" w:line="240" w:lineRule="auto"/>
              <w:jc w:val="center"/>
              <w:rPr>
                <w:rFonts w:ascii="Times New Roman" w:hAnsi="Times New Roman" w:cs="Times New Roman"/>
              </w:rPr>
            </w:pPr>
            <w:r w:rsidRPr="002C2D58">
              <w:rPr>
                <w:rFonts w:ascii="Times New Roman" w:hAnsi="Times New Roman" w:cs="Times New Roman"/>
              </w:rPr>
              <w:t>Зо 02.01</w:t>
            </w:r>
          </w:p>
          <w:p w:rsidR="00A6711D" w:rsidRPr="002C2D58" w:rsidRDefault="00A6711D" w:rsidP="0071338F">
            <w:pPr>
              <w:spacing w:after="0" w:line="240" w:lineRule="auto"/>
              <w:jc w:val="center"/>
              <w:rPr>
                <w:rFonts w:ascii="Times New Roman" w:hAnsi="Times New Roman" w:cs="Times New Roman"/>
              </w:rPr>
            </w:pPr>
            <w:r w:rsidRPr="002C2D58">
              <w:rPr>
                <w:rFonts w:ascii="Times New Roman" w:hAnsi="Times New Roman" w:cs="Times New Roman"/>
              </w:rPr>
              <w:t>Уо 02.01</w:t>
            </w:r>
          </w:p>
        </w:tc>
      </w:tr>
      <w:tr w:rsidR="00A6711D" w:rsidRPr="0071338F" w:rsidTr="002C2D58">
        <w:trPr>
          <w:trHeight w:val="20"/>
        </w:trPr>
        <w:tc>
          <w:tcPr>
            <w:tcW w:w="822" w:type="pct"/>
            <w:vMerge/>
            <w:tcBorders>
              <w:left w:val="single" w:sz="4" w:space="0" w:color="000000"/>
              <w:right w:val="single" w:sz="4" w:space="0" w:color="000000"/>
            </w:tcBorders>
          </w:tcPr>
          <w:p w:rsidR="00A6711D" w:rsidRPr="0071338F" w:rsidRDefault="00A6711D" w:rsidP="0071338F">
            <w:pPr>
              <w:spacing w:after="0" w:line="240" w:lineRule="auto"/>
              <w:rPr>
                <w:rFonts w:ascii="Times New Roman" w:hAnsi="Times New Roman" w:cs="Times New Roman"/>
                <w:b/>
              </w:rPr>
            </w:pPr>
          </w:p>
        </w:tc>
        <w:tc>
          <w:tcPr>
            <w:tcW w:w="2490" w:type="pct"/>
            <w:tcBorders>
              <w:top w:val="single" w:sz="4" w:space="0" w:color="auto"/>
              <w:left w:val="single" w:sz="4" w:space="0" w:color="000000"/>
              <w:bottom w:val="single" w:sz="4" w:space="0" w:color="auto"/>
              <w:right w:val="single" w:sz="4" w:space="0" w:color="000000"/>
            </w:tcBorders>
          </w:tcPr>
          <w:p w:rsidR="00A6711D" w:rsidRPr="0071338F" w:rsidRDefault="00A6711D" w:rsidP="0071338F">
            <w:pPr>
              <w:pStyle w:val="TableParagraph"/>
            </w:pPr>
            <w:r w:rsidRPr="0071338F">
              <w:rPr>
                <w:b/>
              </w:rPr>
              <w:t>В том числе практических занятий</w:t>
            </w:r>
          </w:p>
        </w:tc>
        <w:tc>
          <w:tcPr>
            <w:tcW w:w="570" w:type="pct"/>
            <w:tcBorders>
              <w:top w:val="single" w:sz="4" w:space="0" w:color="auto"/>
              <w:left w:val="single" w:sz="4" w:space="0" w:color="000000"/>
              <w:bottom w:val="single" w:sz="4" w:space="0" w:color="auto"/>
              <w:right w:val="single" w:sz="4" w:space="0" w:color="000000"/>
            </w:tcBorders>
          </w:tcPr>
          <w:p w:rsidR="00A6711D" w:rsidRPr="0071338F" w:rsidRDefault="00A6711D"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64" w:type="pct"/>
            <w:vMerge/>
            <w:tcBorders>
              <w:left w:val="single" w:sz="4" w:space="0" w:color="000000"/>
              <w:right w:val="single" w:sz="4" w:space="0" w:color="000000"/>
            </w:tcBorders>
          </w:tcPr>
          <w:p w:rsidR="00A6711D" w:rsidRPr="002C2D58" w:rsidRDefault="00A6711D" w:rsidP="0071338F">
            <w:pPr>
              <w:spacing w:after="0" w:line="240" w:lineRule="auto"/>
              <w:jc w:val="center"/>
              <w:rPr>
                <w:rFonts w:ascii="Times New Roman" w:hAnsi="Times New Roman" w:cs="Times New Roman"/>
              </w:rPr>
            </w:pPr>
          </w:p>
        </w:tc>
        <w:tc>
          <w:tcPr>
            <w:tcW w:w="454" w:type="pct"/>
            <w:vMerge/>
            <w:tcBorders>
              <w:left w:val="single" w:sz="4" w:space="0" w:color="000000"/>
              <w:right w:val="single" w:sz="4" w:space="0" w:color="000000"/>
            </w:tcBorders>
          </w:tcPr>
          <w:p w:rsidR="00A6711D" w:rsidRPr="002C2D58" w:rsidRDefault="00A6711D" w:rsidP="0071338F">
            <w:pPr>
              <w:spacing w:after="0" w:line="240" w:lineRule="auto"/>
              <w:jc w:val="center"/>
              <w:rPr>
                <w:rFonts w:ascii="Times New Roman" w:hAnsi="Times New Roman" w:cs="Times New Roman"/>
              </w:rPr>
            </w:pPr>
          </w:p>
        </w:tc>
      </w:tr>
      <w:tr w:rsidR="00A6711D" w:rsidRPr="0071338F" w:rsidTr="002C2D58">
        <w:trPr>
          <w:trHeight w:val="20"/>
        </w:trPr>
        <w:tc>
          <w:tcPr>
            <w:tcW w:w="822" w:type="pct"/>
            <w:vMerge/>
            <w:tcBorders>
              <w:left w:val="single" w:sz="4" w:space="0" w:color="000000"/>
              <w:bottom w:val="single" w:sz="4" w:space="0" w:color="000000"/>
              <w:right w:val="single" w:sz="4" w:space="0" w:color="000000"/>
            </w:tcBorders>
          </w:tcPr>
          <w:p w:rsidR="00A6711D" w:rsidRPr="0071338F" w:rsidRDefault="00A6711D" w:rsidP="0071338F">
            <w:pPr>
              <w:spacing w:after="0" w:line="240" w:lineRule="auto"/>
              <w:rPr>
                <w:rFonts w:ascii="Times New Roman" w:hAnsi="Times New Roman" w:cs="Times New Roman"/>
                <w:b/>
              </w:rPr>
            </w:pPr>
          </w:p>
        </w:tc>
        <w:tc>
          <w:tcPr>
            <w:tcW w:w="2490" w:type="pct"/>
            <w:tcBorders>
              <w:top w:val="single" w:sz="4" w:space="0" w:color="auto"/>
              <w:left w:val="single" w:sz="4" w:space="0" w:color="000000"/>
              <w:bottom w:val="single" w:sz="4" w:space="0" w:color="000000"/>
              <w:right w:val="single" w:sz="4" w:space="0" w:color="000000"/>
            </w:tcBorders>
          </w:tcPr>
          <w:p w:rsidR="00A6711D" w:rsidRPr="0071338F" w:rsidRDefault="00A6711D"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 4: «Анализ особенностей населения в различных странах и регионах мира (особенности демографической ситуации, расселения, сравнительная оценка качества жизни населения, сравнительная оценка культурных традиций народов и др.)»</w:t>
            </w:r>
          </w:p>
        </w:tc>
        <w:tc>
          <w:tcPr>
            <w:tcW w:w="570" w:type="pct"/>
            <w:tcBorders>
              <w:top w:val="single" w:sz="4" w:space="0" w:color="auto"/>
              <w:left w:val="single" w:sz="4" w:space="0" w:color="000000"/>
              <w:bottom w:val="single" w:sz="4" w:space="0" w:color="000000"/>
              <w:right w:val="single" w:sz="4" w:space="0" w:color="000000"/>
            </w:tcBorders>
          </w:tcPr>
          <w:p w:rsidR="00A6711D" w:rsidRPr="0071338F" w:rsidRDefault="00A6711D" w:rsidP="0071338F">
            <w:pPr>
              <w:spacing w:after="0" w:line="240" w:lineRule="auto"/>
              <w:rPr>
                <w:rFonts w:ascii="Times New Roman" w:hAnsi="Times New Roman" w:cs="Times New Roman"/>
                <w:i/>
              </w:rPr>
            </w:pPr>
          </w:p>
        </w:tc>
        <w:tc>
          <w:tcPr>
            <w:tcW w:w="664" w:type="pct"/>
            <w:vMerge/>
            <w:tcBorders>
              <w:left w:val="single" w:sz="4" w:space="0" w:color="000000"/>
              <w:bottom w:val="single" w:sz="4" w:space="0" w:color="000000"/>
              <w:right w:val="single" w:sz="4" w:space="0" w:color="000000"/>
            </w:tcBorders>
          </w:tcPr>
          <w:p w:rsidR="00A6711D" w:rsidRPr="002C2D58" w:rsidRDefault="00A6711D" w:rsidP="0071338F">
            <w:pPr>
              <w:spacing w:after="0" w:line="240" w:lineRule="auto"/>
              <w:jc w:val="center"/>
              <w:rPr>
                <w:rFonts w:ascii="Times New Roman" w:hAnsi="Times New Roman" w:cs="Times New Roman"/>
                <w:highlight w:val="yellow"/>
              </w:rPr>
            </w:pPr>
          </w:p>
        </w:tc>
        <w:tc>
          <w:tcPr>
            <w:tcW w:w="454" w:type="pct"/>
            <w:vMerge/>
            <w:tcBorders>
              <w:left w:val="single" w:sz="4" w:space="0" w:color="000000"/>
              <w:bottom w:val="single" w:sz="4" w:space="0" w:color="000000"/>
              <w:right w:val="single" w:sz="4" w:space="0" w:color="000000"/>
            </w:tcBorders>
          </w:tcPr>
          <w:p w:rsidR="00A6711D" w:rsidRPr="002C2D58" w:rsidRDefault="00A6711D" w:rsidP="0071338F">
            <w:pPr>
              <w:spacing w:after="0" w:line="240" w:lineRule="auto"/>
              <w:jc w:val="center"/>
              <w:rPr>
                <w:rFonts w:ascii="Times New Roman" w:hAnsi="Times New Roman" w:cs="Times New Roman"/>
              </w:rPr>
            </w:pPr>
          </w:p>
        </w:tc>
      </w:tr>
      <w:tr w:rsidR="0071338F" w:rsidRPr="0071338F" w:rsidTr="002C2D58">
        <w:trPr>
          <w:trHeight w:val="20"/>
        </w:trPr>
        <w:tc>
          <w:tcPr>
            <w:tcW w:w="3312" w:type="pct"/>
            <w:gridSpan w:val="2"/>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Раздел 2. Мировое хозяйство</w:t>
            </w:r>
          </w:p>
        </w:tc>
        <w:tc>
          <w:tcPr>
            <w:tcW w:w="570" w:type="pct"/>
            <w:tcBorders>
              <w:top w:val="single" w:sz="4" w:space="0" w:color="auto"/>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b/>
                <w:i/>
              </w:rPr>
              <w:t>22/10</w:t>
            </w:r>
          </w:p>
        </w:tc>
        <w:tc>
          <w:tcPr>
            <w:tcW w:w="664" w:type="pct"/>
            <w:tcBorders>
              <w:top w:val="single" w:sz="4" w:space="0" w:color="auto"/>
              <w:left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p>
        </w:tc>
        <w:tc>
          <w:tcPr>
            <w:tcW w:w="454" w:type="pct"/>
            <w:tcBorders>
              <w:top w:val="single" w:sz="4" w:space="0" w:color="auto"/>
              <w:left w:val="single" w:sz="4" w:space="0" w:color="000000"/>
              <w:right w:val="single" w:sz="4" w:space="0" w:color="000000"/>
            </w:tcBorders>
          </w:tcPr>
          <w:p w:rsidR="0071338F" w:rsidRPr="002C2D58" w:rsidRDefault="0071338F" w:rsidP="0071338F">
            <w:pPr>
              <w:pStyle w:val="TableParagraph"/>
              <w:jc w:val="center"/>
            </w:pPr>
          </w:p>
        </w:tc>
      </w:tr>
      <w:tr w:rsidR="0071338F" w:rsidRPr="0071338F" w:rsidTr="002C2D58">
        <w:trPr>
          <w:trHeight w:val="20"/>
        </w:trPr>
        <w:tc>
          <w:tcPr>
            <w:tcW w:w="822" w:type="pct"/>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Тема 2.1</w:t>
            </w:r>
          </w:p>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Современные особенности мирового хозяйства</w:t>
            </w:r>
          </w:p>
        </w:tc>
        <w:tc>
          <w:tcPr>
            <w:tcW w:w="249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r w:rsidRPr="0071338F">
              <w:rPr>
                <w:rFonts w:ascii="Times New Roman" w:hAnsi="Times New Roman" w:cs="Times New Roman"/>
                <w:b/>
                <w:i/>
              </w:rPr>
              <w:t>4</w:t>
            </w:r>
          </w:p>
        </w:tc>
        <w:tc>
          <w:tcPr>
            <w:tcW w:w="664"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highlight w:val="yellow"/>
              </w:rPr>
            </w:pPr>
          </w:p>
        </w:tc>
        <w:tc>
          <w:tcPr>
            <w:tcW w:w="454"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p>
        </w:tc>
      </w:tr>
      <w:tr w:rsidR="00A6711D" w:rsidRPr="0071338F" w:rsidTr="002C2D58">
        <w:trPr>
          <w:trHeight w:val="20"/>
        </w:trPr>
        <w:tc>
          <w:tcPr>
            <w:tcW w:w="822" w:type="pct"/>
            <w:vMerge/>
            <w:tcBorders>
              <w:left w:val="single" w:sz="4" w:space="0" w:color="000000"/>
              <w:right w:val="single" w:sz="4" w:space="0" w:color="000000"/>
            </w:tcBorders>
          </w:tcPr>
          <w:p w:rsidR="00A6711D" w:rsidRPr="0071338F" w:rsidRDefault="00A6711D" w:rsidP="0071338F">
            <w:pPr>
              <w:spacing w:after="0" w:line="240" w:lineRule="auto"/>
              <w:rPr>
                <w:rFonts w:ascii="Times New Roman" w:hAnsi="Times New Roman" w:cs="Times New Roman"/>
                <w:b/>
              </w:rPr>
            </w:pPr>
          </w:p>
        </w:tc>
        <w:tc>
          <w:tcPr>
            <w:tcW w:w="2490" w:type="pct"/>
            <w:tcBorders>
              <w:top w:val="single" w:sz="4" w:space="0" w:color="000000"/>
              <w:left w:val="single" w:sz="4" w:space="0" w:color="000000"/>
              <w:bottom w:val="single" w:sz="4" w:space="0" w:color="000000"/>
              <w:right w:val="single" w:sz="4" w:space="0" w:color="000000"/>
            </w:tcBorders>
          </w:tcPr>
          <w:p w:rsidR="00A6711D" w:rsidRPr="0071338F" w:rsidRDefault="00A6711D" w:rsidP="0071338F">
            <w:pPr>
              <w:spacing w:after="0" w:line="240" w:lineRule="auto"/>
              <w:jc w:val="both"/>
              <w:rPr>
                <w:rFonts w:ascii="Times New Roman" w:hAnsi="Times New Roman" w:cs="Times New Roman"/>
              </w:rPr>
            </w:pPr>
            <w:r w:rsidRPr="0071338F">
              <w:rPr>
                <w:rFonts w:ascii="Times New Roman" w:hAnsi="Times New Roman" w:cs="Times New Roman"/>
              </w:rPr>
              <w:t>Мировая экономика, исторические этапы ее развития. Международное географическое разделение труда. Международная специализация и кооперирование. Научно- технический прогресс и его современные особенности. Современные особенности развития мирового хозяйства. Социально-экономические модели стран. Интернационализация производства и глобализация мировой экономики. Региональная интеграция. Основные показатели, характеризующие место и роль стран в мировой экономике</w:t>
            </w:r>
          </w:p>
        </w:tc>
        <w:tc>
          <w:tcPr>
            <w:tcW w:w="570" w:type="pct"/>
            <w:tcBorders>
              <w:top w:val="single" w:sz="4" w:space="0" w:color="000000"/>
              <w:left w:val="single" w:sz="4" w:space="0" w:color="000000"/>
              <w:bottom w:val="single" w:sz="4" w:space="0" w:color="000000"/>
              <w:right w:val="single" w:sz="4" w:space="0" w:color="000000"/>
            </w:tcBorders>
          </w:tcPr>
          <w:p w:rsidR="00A6711D" w:rsidRPr="0071338F" w:rsidRDefault="00A6711D"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64" w:type="pct"/>
            <w:vMerge w:val="restart"/>
            <w:tcBorders>
              <w:top w:val="single" w:sz="4" w:space="0" w:color="000000"/>
              <w:left w:val="single" w:sz="4" w:space="0" w:color="000000"/>
              <w:right w:val="single" w:sz="4" w:space="0" w:color="000000"/>
            </w:tcBorders>
          </w:tcPr>
          <w:p w:rsidR="00A6711D" w:rsidRPr="002C2D58" w:rsidRDefault="00A6711D" w:rsidP="0071338F">
            <w:pPr>
              <w:spacing w:after="0" w:line="240" w:lineRule="auto"/>
              <w:jc w:val="center"/>
              <w:rPr>
                <w:rFonts w:ascii="Times New Roman" w:hAnsi="Times New Roman" w:cs="Times New Roman"/>
              </w:rPr>
            </w:pPr>
            <w:r w:rsidRPr="002C2D58">
              <w:rPr>
                <w:rFonts w:ascii="Times New Roman" w:hAnsi="Times New Roman" w:cs="Times New Roman"/>
              </w:rPr>
              <w:t>ОК 02</w:t>
            </w:r>
          </w:p>
          <w:p w:rsidR="00A6711D" w:rsidRPr="002C2D58" w:rsidRDefault="00A6711D" w:rsidP="0071338F">
            <w:pPr>
              <w:spacing w:after="0" w:line="240" w:lineRule="auto"/>
              <w:jc w:val="center"/>
              <w:rPr>
                <w:rFonts w:ascii="Times New Roman" w:hAnsi="Times New Roman" w:cs="Times New Roman"/>
              </w:rPr>
            </w:pPr>
            <w:r w:rsidRPr="002C2D58">
              <w:rPr>
                <w:rFonts w:ascii="Times New Roman" w:hAnsi="Times New Roman" w:cs="Times New Roman"/>
              </w:rPr>
              <w:t>ОК 04</w:t>
            </w:r>
          </w:p>
          <w:p w:rsidR="00A6711D" w:rsidRPr="002C2D58" w:rsidRDefault="00A6711D" w:rsidP="0071338F">
            <w:pPr>
              <w:spacing w:after="0" w:line="240" w:lineRule="auto"/>
              <w:jc w:val="center"/>
              <w:rPr>
                <w:rFonts w:ascii="Times New Roman" w:hAnsi="Times New Roman" w:cs="Times New Roman"/>
              </w:rPr>
            </w:pPr>
          </w:p>
        </w:tc>
        <w:tc>
          <w:tcPr>
            <w:tcW w:w="454" w:type="pct"/>
            <w:vMerge w:val="restart"/>
            <w:tcBorders>
              <w:top w:val="single" w:sz="4" w:space="0" w:color="000000"/>
              <w:left w:val="single" w:sz="4" w:space="0" w:color="000000"/>
              <w:right w:val="single" w:sz="4" w:space="0" w:color="000000"/>
            </w:tcBorders>
          </w:tcPr>
          <w:p w:rsidR="00A6711D" w:rsidRPr="002C2D58" w:rsidRDefault="00A6711D" w:rsidP="0071338F">
            <w:pPr>
              <w:spacing w:after="0" w:line="240" w:lineRule="auto"/>
              <w:jc w:val="center"/>
              <w:rPr>
                <w:rFonts w:ascii="Times New Roman" w:hAnsi="Times New Roman" w:cs="Times New Roman"/>
              </w:rPr>
            </w:pPr>
            <w:r w:rsidRPr="002C2D58">
              <w:rPr>
                <w:rFonts w:ascii="Times New Roman" w:hAnsi="Times New Roman" w:cs="Times New Roman"/>
              </w:rPr>
              <w:t>Зо 02.01</w:t>
            </w:r>
          </w:p>
          <w:p w:rsidR="00A6711D" w:rsidRPr="002C2D58" w:rsidRDefault="00A6711D" w:rsidP="0071338F">
            <w:pPr>
              <w:spacing w:after="0" w:line="240" w:lineRule="auto"/>
              <w:jc w:val="center"/>
              <w:rPr>
                <w:rFonts w:ascii="Times New Roman" w:hAnsi="Times New Roman" w:cs="Times New Roman"/>
              </w:rPr>
            </w:pPr>
            <w:r w:rsidRPr="002C2D58">
              <w:rPr>
                <w:rFonts w:ascii="Times New Roman" w:hAnsi="Times New Roman" w:cs="Times New Roman"/>
              </w:rPr>
              <w:t>Уо 02.01</w:t>
            </w:r>
          </w:p>
          <w:p w:rsidR="00A6711D" w:rsidRPr="002C2D58" w:rsidRDefault="00A6711D" w:rsidP="0071338F">
            <w:pPr>
              <w:spacing w:after="0" w:line="240" w:lineRule="auto"/>
              <w:jc w:val="center"/>
              <w:rPr>
                <w:rFonts w:ascii="Times New Roman" w:hAnsi="Times New Roman" w:cs="Times New Roman"/>
              </w:rPr>
            </w:pPr>
            <w:r w:rsidRPr="002C2D58">
              <w:rPr>
                <w:rFonts w:ascii="Times New Roman" w:hAnsi="Times New Roman" w:cs="Times New Roman"/>
              </w:rPr>
              <w:t>Зо 04.01</w:t>
            </w:r>
          </w:p>
          <w:p w:rsidR="00A6711D" w:rsidRPr="002C2D58" w:rsidRDefault="00A6711D" w:rsidP="0071338F">
            <w:pPr>
              <w:spacing w:after="0" w:line="240" w:lineRule="auto"/>
              <w:jc w:val="center"/>
              <w:rPr>
                <w:rFonts w:ascii="Times New Roman" w:hAnsi="Times New Roman" w:cs="Times New Roman"/>
              </w:rPr>
            </w:pPr>
            <w:r w:rsidRPr="002C2D58">
              <w:rPr>
                <w:rFonts w:ascii="Times New Roman" w:hAnsi="Times New Roman" w:cs="Times New Roman"/>
              </w:rPr>
              <w:t>Уо 04.01</w:t>
            </w:r>
          </w:p>
          <w:p w:rsidR="00A6711D" w:rsidRPr="002C2D58" w:rsidRDefault="00A6711D" w:rsidP="0071338F">
            <w:pPr>
              <w:spacing w:after="0" w:line="240" w:lineRule="auto"/>
              <w:jc w:val="center"/>
              <w:rPr>
                <w:rFonts w:ascii="Times New Roman" w:hAnsi="Times New Roman" w:cs="Times New Roman"/>
              </w:rPr>
            </w:pPr>
          </w:p>
        </w:tc>
      </w:tr>
      <w:tr w:rsidR="00A6711D" w:rsidRPr="0071338F" w:rsidTr="002C2D58">
        <w:trPr>
          <w:trHeight w:val="20"/>
        </w:trPr>
        <w:tc>
          <w:tcPr>
            <w:tcW w:w="822" w:type="pct"/>
            <w:vMerge/>
            <w:tcBorders>
              <w:left w:val="single" w:sz="4" w:space="0" w:color="000000"/>
              <w:right w:val="single" w:sz="4" w:space="0" w:color="000000"/>
            </w:tcBorders>
          </w:tcPr>
          <w:p w:rsidR="00A6711D" w:rsidRPr="0071338F" w:rsidRDefault="00A6711D" w:rsidP="0071338F">
            <w:pPr>
              <w:spacing w:after="0" w:line="240" w:lineRule="auto"/>
              <w:rPr>
                <w:rFonts w:ascii="Times New Roman" w:hAnsi="Times New Roman" w:cs="Times New Roman"/>
                <w:b/>
              </w:rPr>
            </w:pPr>
          </w:p>
        </w:tc>
        <w:tc>
          <w:tcPr>
            <w:tcW w:w="2490" w:type="pct"/>
            <w:tcBorders>
              <w:top w:val="single" w:sz="4" w:space="0" w:color="000000"/>
              <w:left w:val="single" w:sz="4" w:space="0" w:color="000000"/>
              <w:bottom w:val="single" w:sz="4" w:space="0" w:color="000000"/>
              <w:right w:val="single" w:sz="4" w:space="0" w:color="000000"/>
            </w:tcBorders>
          </w:tcPr>
          <w:p w:rsidR="00A6711D" w:rsidRPr="0071338F" w:rsidRDefault="00A6711D" w:rsidP="0071338F">
            <w:pPr>
              <w:spacing w:after="0" w:line="240" w:lineRule="auto"/>
              <w:jc w:val="both"/>
              <w:rPr>
                <w:rFonts w:ascii="Times New Roman" w:hAnsi="Times New Roman" w:cs="Times New Roman"/>
                <w:w w:val="90"/>
              </w:rPr>
            </w:pPr>
            <w:r w:rsidRPr="0071338F">
              <w:rPr>
                <w:rFonts w:ascii="Times New Roman" w:hAnsi="Times New Roman" w:cs="Times New Roman"/>
                <w:b/>
              </w:rPr>
              <w:t>В том числе практических занятий</w:t>
            </w:r>
          </w:p>
        </w:tc>
        <w:tc>
          <w:tcPr>
            <w:tcW w:w="570" w:type="pct"/>
            <w:tcBorders>
              <w:top w:val="single" w:sz="4" w:space="0" w:color="000000"/>
              <w:left w:val="single" w:sz="4" w:space="0" w:color="000000"/>
              <w:bottom w:val="single" w:sz="4" w:space="0" w:color="000000"/>
              <w:right w:val="single" w:sz="4" w:space="0" w:color="000000"/>
            </w:tcBorders>
          </w:tcPr>
          <w:p w:rsidR="00A6711D" w:rsidRPr="0071338F" w:rsidRDefault="00A6711D"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64" w:type="pct"/>
            <w:vMerge/>
            <w:tcBorders>
              <w:left w:val="single" w:sz="4" w:space="0" w:color="000000"/>
              <w:right w:val="single" w:sz="4" w:space="0" w:color="000000"/>
            </w:tcBorders>
          </w:tcPr>
          <w:p w:rsidR="00A6711D" w:rsidRPr="002C2D58" w:rsidRDefault="00A6711D" w:rsidP="0071338F">
            <w:pPr>
              <w:spacing w:after="0" w:line="240" w:lineRule="auto"/>
              <w:jc w:val="center"/>
              <w:rPr>
                <w:rFonts w:ascii="Times New Roman" w:hAnsi="Times New Roman" w:cs="Times New Roman"/>
              </w:rPr>
            </w:pPr>
          </w:p>
        </w:tc>
        <w:tc>
          <w:tcPr>
            <w:tcW w:w="454" w:type="pct"/>
            <w:vMerge/>
            <w:tcBorders>
              <w:left w:val="single" w:sz="4" w:space="0" w:color="000000"/>
              <w:right w:val="single" w:sz="4" w:space="0" w:color="000000"/>
            </w:tcBorders>
          </w:tcPr>
          <w:p w:rsidR="00A6711D" w:rsidRPr="002C2D58" w:rsidRDefault="00A6711D" w:rsidP="0071338F">
            <w:pPr>
              <w:spacing w:after="0" w:line="240" w:lineRule="auto"/>
              <w:jc w:val="center"/>
              <w:rPr>
                <w:rFonts w:ascii="Times New Roman" w:hAnsi="Times New Roman" w:cs="Times New Roman"/>
              </w:rPr>
            </w:pPr>
          </w:p>
        </w:tc>
      </w:tr>
      <w:tr w:rsidR="00A6711D" w:rsidRPr="0071338F" w:rsidTr="002C2D58">
        <w:trPr>
          <w:trHeight w:val="20"/>
        </w:trPr>
        <w:tc>
          <w:tcPr>
            <w:tcW w:w="822" w:type="pct"/>
            <w:vMerge/>
            <w:tcBorders>
              <w:left w:val="single" w:sz="4" w:space="0" w:color="000000"/>
              <w:bottom w:val="single" w:sz="4" w:space="0" w:color="000000"/>
              <w:right w:val="single" w:sz="4" w:space="0" w:color="000000"/>
            </w:tcBorders>
          </w:tcPr>
          <w:p w:rsidR="00A6711D" w:rsidRPr="0071338F" w:rsidRDefault="00A6711D" w:rsidP="0071338F">
            <w:pPr>
              <w:spacing w:after="0" w:line="240" w:lineRule="auto"/>
              <w:rPr>
                <w:rFonts w:ascii="Times New Roman" w:hAnsi="Times New Roman" w:cs="Times New Roman"/>
                <w:b/>
              </w:rPr>
            </w:pPr>
          </w:p>
        </w:tc>
        <w:tc>
          <w:tcPr>
            <w:tcW w:w="2490" w:type="pct"/>
            <w:tcBorders>
              <w:top w:val="single" w:sz="4" w:space="0" w:color="000000"/>
              <w:left w:val="single" w:sz="4" w:space="0" w:color="000000"/>
              <w:bottom w:val="single" w:sz="4" w:space="0" w:color="000000"/>
              <w:right w:val="single" w:sz="4" w:space="0" w:color="000000"/>
            </w:tcBorders>
          </w:tcPr>
          <w:p w:rsidR="00A6711D" w:rsidRPr="0071338F" w:rsidRDefault="00A6711D" w:rsidP="0071338F">
            <w:pPr>
              <w:pStyle w:val="TableParagraph"/>
              <w:jc w:val="both"/>
            </w:pPr>
            <w:r w:rsidRPr="0071338F">
              <w:t>Практическое занятие № 5: «Сравнительная характеристика ведущих факторов размещения производительных</w:t>
            </w:r>
          </w:p>
          <w:p w:rsidR="00A6711D" w:rsidRPr="0071338F" w:rsidRDefault="00A6711D" w:rsidP="0071338F">
            <w:pPr>
              <w:spacing w:after="0" w:line="240" w:lineRule="auto"/>
              <w:jc w:val="both"/>
              <w:rPr>
                <w:rFonts w:ascii="Times New Roman" w:hAnsi="Times New Roman" w:cs="Times New Roman"/>
                <w:b/>
              </w:rPr>
            </w:pPr>
            <w:r w:rsidRPr="0071338F">
              <w:rPr>
                <w:rFonts w:ascii="Times New Roman" w:hAnsi="Times New Roman" w:cs="Times New Roman"/>
              </w:rPr>
              <w:t>сил»</w:t>
            </w:r>
          </w:p>
        </w:tc>
        <w:tc>
          <w:tcPr>
            <w:tcW w:w="570" w:type="pct"/>
            <w:tcBorders>
              <w:top w:val="single" w:sz="4" w:space="0" w:color="000000"/>
              <w:left w:val="single" w:sz="4" w:space="0" w:color="000000"/>
              <w:bottom w:val="single" w:sz="4" w:space="0" w:color="000000"/>
              <w:right w:val="single" w:sz="4" w:space="0" w:color="000000"/>
            </w:tcBorders>
          </w:tcPr>
          <w:p w:rsidR="00A6711D" w:rsidRPr="0071338F" w:rsidRDefault="00A6711D"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64" w:type="pct"/>
            <w:vMerge/>
            <w:tcBorders>
              <w:left w:val="single" w:sz="4" w:space="0" w:color="000000"/>
              <w:bottom w:val="single" w:sz="4" w:space="0" w:color="000000"/>
              <w:right w:val="single" w:sz="4" w:space="0" w:color="000000"/>
            </w:tcBorders>
          </w:tcPr>
          <w:p w:rsidR="00A6711D" w:rsidRPr="002C2D58" w:rsidRDefault="00A6711D" w:rsidP="0071338F">
            <w:pPr>
              <w:spacing w:after="0" w:line="240" w:lineRule="auto"/>
              <w:jc w:val="center"/>
              <w:rPr>
                <w:rFonts w:ascii="Times New Roman" w:hAnsi="Times New Roman" w:cs="Times New Roman"/>
              </w:rPr>
            </w:pPr>
          </w:p>
        </w:tc>
        <w:tc>
          <w:tcPr>
            <w:tcW w:w="454" w:type="pct"/>
            <w:vMerge/>
            <w:tcBorders>
              <w:left w:val="single" w:sz="4" w:space="0" w:color="000000"/>
              <w:bottom w:val="single" w:sz="4" w:space="0" w:color="000000"/>
              <w:right w:val="single" w:sz="4" w:space="0" w:color="000000"/>
            </w:tcBorders>
          </w:tcPr>
          <w:p w:rsidR="00A6711D" w:rsidRPr="002C2D58" w:rsidRDefault="00A6711D" w:rsidP="0071338F">
            <w:pPr>
              <w:spacing w:after="0" w:line="240" w:lineRule="auto"/>
              <w:jc w:val="center"/>
              <w:rPr>
                <w:rFonts w:ascii="Times New Roman" w:hAnsi="Times New Roman" w:cs="Times New Roman"/>
              </w:rPr>
            </w:pPr>
          </w:p>
        </w:tc>
      </w:tr>
      <w:tr w:rsidR="0071338F" w:rsidRPr="0071338F" w:rsidTr="002C2D58">
        <w:trPr>
          <w:trHeight w:val="20"/>
        </w:trPr>
        <w:tc>
          <w:tcPr>
            <w:tcW w:w="3312" w:type="pct"/>
            <w:gridSpan w:val="2"/>
            <w:tcBorders>
              <w:left w:val="single" w:sz="4" w:space="0" w:color="000000"/>
              <w:right w:val="single" w:sz="4" w:space="0" w:color="000000"/>
            </w:tcBorders>
          </w:tcPr>
          <w:p w:rsidR="0071338F" w:rsidRPr="0071338F" w:rsidRDefault="0071338F" w:rsidP="0071338F">
            <w:pPr>
              <w:pStyle w:val="TableParagraph"/>
              <w:jc w:val="both"/>
              <w:rPr>
                <w:b/>
              </w:rPr>
            </w:pPr>
            <w:r w:rsidRPr="0071338F">
              <w:rPr>
                <w:b/>
              </w:rPr>
              <w:t>Профессионально-ориентированное содержание (содержание прикладного модуля) География отраслей мирового хозяйства</w:t>
            </w:r>
          </w:p>
        </w:tc>
        <w:tc>
          <w:tcPr>
            <w:tcW w:w="570" w:type="pct"/>
            <w:tcBorders>
              <w:top w:val="single" w:sz="4" w:space="0" w:color="000000"/>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r w:rsidRPr="0071338F">
              <w:rPr>
                <w:rFonts w:ascii="Times New Roman" w:hAnsi="Times New Roman" w:cs="Times New Roman"/>
                <w:b/>
                <w:i/>
              </w:rPr>
              <w:t>16/8</w:t>
            </w:r>
          </w:p>
        </w:tc>
        <w:tc>
          <w:tcPr>
            <w:tcW w:w="664" w:type="pct"/>
            <w:tcBorders>
              <w:top w:val="single" w:sz="4" w:space="0" w:color="000000"/>
              <w:left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p>
        </w:tc>
        <w:tc>
          <w:tcPr>
            <w:tcW w:w="454" w:type="pct"/>
            <w:tcBorders>
              <w:top w:val="single" w:sz="4" w:space="0" w:color="000000"/>
              <w:left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p>
        </w:tc>
      </w:tr>
      <w:tr w:rsidR="0071338F" w:rsidRPr="0071338F" w:rsidTr="002C2D58">
        <w:trPr>
          <w:trHeight w:val="20"/>
        </w:trPr>
        <w:tc>
          <w:tcPr>
            <w:tcW w:w="822" w:type="pct"/>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Тема 2.2</w:t>
            </w:r>
          </w:p>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 xml:space="preserve">Топливно-энергетический комплекс мира </w:t>
            </w:r>
          </w:p>
        </w:tc>
        <w:tc>
          <w:tcPr>
            <w:tcW w:w="249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 xml:space="preserve">Содержание профессионально - ориентированное </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highlight w:val="yellow"/>
              </w:rPr>
            </w:pPr>
            <w:r w:rsidRPr="0071338F">
              <w:rPr>
                <w:rFonts w:ascii="Times New Roman" w:hAnsi="Times New Roman" w:cs="Times New Roman"/>
                <w:i/>
              </w:rPr>
              <w:t>2</w:t>
            </w:r>
          </w:p>
        </w:tc>
        <w:tc>
          <w:tcPr>
            <w:tcW w:w="664"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highlight w:val="yellow"/>
              </w:rPr>
            </w:pPr>
          </w:p>
        </w:tc>
        <w:tc>
          <w:tcPr>
            <w:tcW w:w="454"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p>
        </w:tc>
      </w:tr>
      <w:tr w:rsidR="0071338F" w:rsidRPr="0071338F" w:rsidTr="002C2D58">
        <w:trPr>
          <w:trHeight w:val="20"/>
        </w:trPr>
        <w:tc>
          <w:tcPr>
            <w:tcW w:w="822"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9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TableParagraph"/>
              <w:jc w:val="both"/>
            </w:pPr>
            <w:r w:rsidRPr="0071338F">
              <w:t>Электроэнергетика мира. Топливный баланс мира. Рост производства различных видов топлива. Газовая, нефтяная, угольная промышленность мира. Альтернативные источники энергии. Географические особенности развития мировой электроэнергетики. Чёрная и цветная металлургия. Современное развитие чёрной металлургии мира. Металлургические базы мира. Географические особенности развития цветной металлургии мира.</w:t>
            </w:r>
          </w:p>
          <w:p w:rsidR="0071338F" w:rsidRPr="0071338F" w:rsidRDefault="0071338F" w:rsidP="0071338F">
            <w:pPr>
              <w:pStyle w:val="TableParagraph"/>
              <w:jc w:val="both"/>
            </w:pPr>
            <w:r w:rsidRPr="0071338F">
              <w:t>Факторы размещения предприятий цветной металлургии. Машиностроение. Отраслевая структура машиностроения. Развитие отраслей машиностроения в мире. Главные центры машиностроения. Химическая, лесная (перерабатывающие отрасли) и легкая  промышленность.</w:t>
            </w:r>
          </w:p>
        </w:tc>
        <w:tc>
          <w:tcPr>
            <w:tcW w:w="57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highlight w:val="yellow"/>
              </w:rPr>
            </w:pPr>
            <w:r w:rsidRPr="0071338F">
              <w:rPr>
                <w:rFonts w:ascii="Times New Roman" w:hAnsi="Times New Roman" w:cs="Times New Roman"/>
                <w:i/>
              </w:rPr>
              <w:t>2</w:t>
            </w:r>
          </w:p>
        </w:tc>
        <w:tc>
          <w:tcPr>
            <w:tcW w:w="664" w:type="pct"/>
            <w:tcBorders>
              <w:top w:val="single" w:sz="4" w:space="0" w:color="000000"/>
              <w:left w:val="single" w:sz="4" w:space="0" w:color="000000"/>
              <w:bottom w:val="single" w:sz="4" w:space="0" w:color="000000"/>
              <w:right w:val="single" w:sz="4" w:space="0" w:color="000000"/>
            </w:tcBorders>
          </w:tcPr>
          <w:p w:rsidR="0071338F" w:rsidRPr="002C2D58" w:rsidRDefault="0071338F" w:rsidP="00A6711D">
            <w:pPr>
              <w:spacing w:after="0" w:line="240" w:lineRule="auto"/>
              <w:jc w:val="center"/>
              <w:rPr>
                <w:rFonts w:ascii="Times New Roman" w:hAnsi="Times New Roman" w:cs="Times New Roman"/>
              </w:rPr>
            </w:pPr>
            <w:r w:rsidRPr="002C2D58">
              <w:rPr>
                <w:rFonts w:ascii="Times New Roman" w:hAnsi="Times New Roman" w:cs="Times New Roman"/>
              </w:rPr>
              <w:t>ОК 03</w:t>
            </w:r>
          </w:p>
          <w:p w:rsidR="0071338F" w:rsidRPr="002C2D58" w:rsidRDefault="0071338F" w:rsidP="00A6711D">
            <w:pPr>
              <w:spacing w:after="0" w:line="240" w:lineRule="auto"/>
              <w:jc w:val="center"/>
              <w:rPr>
                <w:rFonts w:ascii="Times New Roman" w:hAnsi="Times New Roman" w:cs="Times New Roman"/>
              </w:rPr>
            </w:pPr>
            <w:r w:rsidRPr="002C2D58">
              <w:rPr>
                <w:rFonts w:ascii="Times New Roman" w:hAnsi="Times New Roman" w:cs="Times New Roman"/>
              </w:rPr>
              <w:t>ОК 04</w:t>
            </w:r>
          </w:p>
          <w:p w:rsidR="0071338F" w:rsidRPr="002C2D58" w:rsidRDefault="0071338F" w:rsidP="00A6711D">
            <w:pPr>
              <w:spacing w:after="0" w:line="240" w:lineRule="auto"/>
              <w:jc w:val="center"/>
              <w:rPr>
                <w:rFonts w:ascii="Times New Roman" w:hAnsi="Times New Roman" w:cs="Times New Roman"/>
              </w:rPr>
            </w:pPr>
            <w:r w:rsidRPr="002C2D58">
              <w:rPr>
                <w:rFonts w:ascii="Times New Roman" w:hAnsi="Times New Roman" w:cs="Times New Roman"/>
              </w:rPr>
              <w:t>ПК 1.1</w:t>
            </w:r>
          </w:p>
          <w:p w:rsidR="0071338F" w:rsidRPr="002C2D58" w:rsidRDefault="0071338F" w:rsidP="0071338F">
            <w:pPr>
              <w:pStyle w:val="TableParagraph"/>
              <w:jc w:val="center"/>
            </w:pPr>
          </w:p>
        </w:tc>
        <w:tc>
          <w:tcPr>
            <w:tcW w:w="454"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pStyle w:val="TableParagraph"/>
              <w:jc w:val="center"/>
            </w:pPr>
            <w:r w:rsidRPr="002C2D58">
              <w:t>Уо 03.01</w:t>
            </w:r>
          </w:p>
          <w:p w:rsidR="0071338F" w:rsidRPr="002C2D58" w:rsidRDefault="0071338F" w:rsidP="0071338F">
            <w:pPr>
              <w:pStyle w:val="TableParagraph"/>
              <w:jc w:val="center"/>
            </w:pPr>
            <w:r w:rsidRPr="002C2D58">
              <w:t>Зо 03.01</w:t>
            </w:r>
          </w:p>
          <w:p w:rsidR="0071338F" w:rsidRPr="002C2D58" w:rsidRDefault="0071338F" w:rsidP="0071338F">
            <w:pPr>
              <w:pStyle w:val="TableParagraph"/>
              <w:jc w:val="center"/>
            </w:pPr>
            <w:r w:rsidRPr="002C2D58">
              <w:t>Уо 04.01</w:t>
            </w:r>
          </w:p>
          <w:p w:rsidR="0071338F" w:rsidRPr="002C2D58" w:rsidRDefault="0071338F" w:rsidP="0071338F">
            <w:pPr>
              <w:pStyle w:val="TableParagraph"/>
              <w:jc w:val="center"/>
            </w:pPr>
            <w:r w:rsidRPr="002C2D58">
              <w:t>Зо 04.01</w:t>
            </w:r>
          </w:p>
          <w:p w:rsidR="0071338F" w:rsidRPr="002C2D58" w:rsidRDefault="0071338F" w:rsidP="0071338F">
            <w:pPr>
              <w:spacing w:after="0" w:line="240" w:lineRule="auto"/>
              <w:jc w:val="center"/>
              <w:rPr>
                <w:rFonts w:ascii="Times New Roman" w:hAnsi="Times New Roman" w:cs="Times New Roman"/>
                <w:i/>
              </w:rPr>
            </w:pPr>
            <w:r w:rsidRPr="002C2D58">
              <w:rPr>
                <w:rFonts w:ascii="Times New Roman" w:hAnsi="Times New Roman" w:cs="Times New Roman"/>
                <w:bCs/>
              </w:rPr>
              <w:t>У 1.1.01</w:t>
            </w:r>
            <w:r w:rsidRPr="002C2D58">
              <w:rPr>
                <w:rFonts w:ascii="Times New Roman" w:hAnsi="Times New Roman" w:cs="Times New Roman"/>
                <w:i/>
              </w:rPr>
              <w:t xml:space="preserve"> </w:t>
            </w:r>
            <w:r w:rsidRPr="002C2D58">
              <w:rPr>
                <w:rFonts w:ascii="Times New Roman" w:hAnsi="Times New Roman" w:cs="Times New Roman"/>
                <w:bCs/>
              </w:rPr>
              <w:t>З 1.1.01</w:t>
            </w:r>
          </w:p>
        </w:tc>
      </w:tr>
      <w:tr w:rsidR="0071338F" w:rsidRPr="0071338F" w:rsidTr="002C2D58">
        <w:trPr>
          <w:trHeight w:val="20"/>
        </w:trPr>
        <w:tc>
          <w:tcPr>
            <w:tcW w:w="822" w:type="pct"/>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Тема 2.3</w:t>
            </w:r>
          </w:p>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Транспортный комплекс</w:t>
            </w:r>
          </w:p>
        </w:tc>
        <w:tc>
          <w:tcPr>
            <w:tcW w:w="249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 xml:space="preserve">Содержание профессионально - ориентированное </w:t>
            </w:r>
          </w:p>
        </w:tc>
        <w:tc>
          <w:tcPr>
            <w:tcW w:w="57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i/>
                <w:highlight w:val="yellow"/>
              </w:rPr>
            </w:pPr>
            <w:r w:rsidRPr="0071338F">
              <w:rPr>
                <w:rFonts w:ascii="Times New Roman" w:hAnsi="Times New Roman" w:cs="Times New Roman"/>
                <w:i/>
              </w:rPr>
              <w:t>2</w:t>
            </w:r>
          </w:p>
        </w:tc>
        <w:tc>
          <w:tcPr>
            <w:tcW w:w="664"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highlight w:val="yellow"/>
              </w:rPr>
            </w:pPr>
          </w:p>
        </w:tc>
        <w:tc>
          <w:tcPr>
            <w:tcW w:w="454"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p>
        </w:tc>
      </w:tr>
      <w:tr w:rsidR="0071338F" w:rsidRPr="0071338F" w:rsidTr="002C2D58">
        <w:trPr>
          <w:trHeight w:val="20"/>
        </w:trPr>
        <w:tc>
          <w:tcPr>
            <w:tcW w:w="822"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9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Транспортный комплекс и его современная структура. Грузо- и пассажирооборот транспорта. Географические особенности развития различных видов мирового транспорта. Крупнейшие мировые морские торговые порты и аэропорты</w:t>
            </w:r>
          </w:p>
        </w:tc>
        <w:tc>
          <w:tcPr>
            <w:tcW w:w="57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highlight w:val="yellow"/>
              </w:rPr>
            </w:pPr>
            <w:r w:rsidRPr="0071338F">
              <w:rPr>
                <w:rFonts w:ascii="Times New Roman" w:hAnsi="Times New Roman" w:cs="Times New Roman"/>
                <w:i/>
              </w:rPr>
              <w:t>2</w:t>
            </w:r>
          </w:p>
        </w:tc>
        <w:tc>
          <w:tcPr>
            <w:tcW w:w="664" w:type="pct"/>
            <w:tcBorders>
              <w:top w:val="single" w:sz="4" w:space="0" w:color="000000"/>
              <w:left w:val="single" w:sz="4" w:space="0" w:color="000000"/>
              <w:bottom w:val="single" w:sz="4" w:space="0" w:color="000000"/>
              <w:right w:val="single" w:sz="4" w:space="0" w:color="000000"/>
            </w:tcBorders>
          </w:tcPr>
          <w:p w:rsidR="0071338F" w:rsidRPr="002C2D58" w:rsidRDefault="0071338F" w:rsidP="00A6711D">
            <w:pPr>
              <w:spacing w:after="0" w:line="240" w:lineRule="auto"/>
              <w:jc w:val="center"/>
              <w:rPr>
                <w:rFonts w:ascii="Times New Roman" w:hAnsi="Times New Roman" w:cs="Times New Roman"/>
              </w:rPr>
            </w:pPr>
            <w:r w:rsidRPr="002C2D58">
              <w:rPr>
                <w:rFonts w:ascii="Times New Roman" w:hAnsi="Times New Roman" w:cs="Times New Roman"/>
              </w:rPr>
              <w:t xml:space="preserve">ОК </w:t>
            </w:r>
            <w:r w:rsidR="00A6711D" w:rsidRPr="002C2D58">
              <w:rPr>
                <w:rFonts w:ascii="Times New Roman" w:hAnsi="Times New Roman" w:cs="Times New Roman"/>
              </w:rPr>
              <w:t>03</w:t>
            </w:r>
          </w:p>
          <w:p w:rsidR="0071338F" w:rsidRPr="002C2D58" w:rsidRDefault="0071338F" w:rsidP="00A6711D">
            <w:pPr>
              <w:spacing w:after="0" w:line="240" w:lineRule="auto"/>
              <w:jc w:val="center"/>
              <w:rPr>
                <w:rFonts w:ascii="Times New Roman" w:hAnsi="Times New Roman" w:cs="Times New Roman"/>
              </w:rPr>
            </w:pPr>
            <w:r w:rsidRPr="002C2D58">
              <w:rPr>
                <w:rFonts w:ascii="Times New Roman" w:hAnsi="Times New Roman" w:cs="Times New Roman"/>
              </w:rPr>
              <w:t xml:space="preserve">ОК </w:t>
            </w:r>
            <w:r w:rsidR="00A6711D" w:rsidRPr="002C2D58">
              <w:rPr>
                <w:rFonts w:ascii="Times New Roman" w:hAnsi="Times New Roman" w:cs="Times New Roman"/>
              </w:rPr>
              <w:t>04</w:t>
            </w:r>
          </w:p>
          <w:p w:rsidR="0071338F" w:rsidRPr="002C2D58" w:rsidRDefault="0071338F" w:rsidP="00A6711D">
            <w:pPr>
              <w:spacing w:after="0" w:line="240" w:lineRule="auto"/>
              <w:jc w:val="center"/>
              <w:rPr>
                <w:rFonts w:ascii="Times New Roman" w:hAnsi="Times New Roman" w:cs="Times New Roman"/>
              </w:rPr>
            </w:pPr>
            <w:r w:rsidRPr="002C2D58">
              <w:rPr>
                <w:rFonts w:ascii="Times New Roman" w:hAnsi="Times New Roman" w:cs="Times New Roman"/>
              </w:rPr>
              <w:t>ПК 1.1</w:t>
            </w:r>
          </w:p>
          <w:p w:rsidR="0071338F" w:rsidRPr="002C2D58" w:rsidRDefault="0071338F" w:rsidP="0071338F">
            <w:pPr>
              <w:pStyle w:val="TableParagraph"/>
              <w:jc w:val="center"/>
            </w:pPr>
          </w:p>
        </w:tc>
        <w:tc>
          <w:tcPr>
            <w:tcW w:w="454"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pStyle w:val="TableParagraph"/>
              <w:jc w:val="center"/>
            </w:pPr>
            <w:r w:rsidRPr="002C2D58">
              <w:t>Уо 03.01</w:t>
            </w:r>
          </w:p>
          <w:p w:rsidR="0071338F" w:rsidRPr="002C2D58" w:rsidRDefault="0071338F" w:rsidP="0071338F">
            <w:pPr>
              <w:pStyle w:val="TableParagraph"/>
              <w:jc w:val="center"/>
            </w:pPr>
            <w:r w:rsidRPr="002C2D58">
              <w:t>Зо 03.01</w:t>
            </w:r>
          </w:p>
          <w:p w:rsidR="0071338F" w:rsidRPr="002C2D58" w:rsidRDefault="0071338F" w:rsidP="0071338F">
            <w:pPr>
              <w:pStyle w:val="TableParagraph"/>
              <w:jc w:val="center"/>
            </w:pPr>
            <w:r w:rsidRPr="002C2D58">
              <w:t>Уо 04.01</w:t>
            </w:r>
          </w:p>
          <w:p w:rsidR="0071338F" w:rsidRPr="002C2D58" w:rsidRDefault="0071338F" w:rsidP="0071338F">
            <w:pPr>
              <w:pStyle w:val="TableParagraph"/>
              <w:jc w:val="center"/>
            </w:pPr>
            <w:r w:rsidRPr="002C2D58">
              <w:t>Зо 04.01</w:t>
            </w:r>
          </w:p>
          <w:p w:rsidR="0071338F" w:rsidRPr="002C2D58" w:rsidRDefault="0071338F" w:rsidP="0071338F">
            <w:pPr>
              <w:spacing w:after="0" w:line="240" w:lineRule="auto"/>
              <w:jc w:val="center"/>
              <w:rPr>
                <w:rFonts w:ascii="Times New Roman" w:hAnsi="Times New Roman" w:cs="Times New Roman"/>
                <w:i/>
              </w:rPr>
            </w:pPr>
            <w:r w:rsidRPr="002C2D58">
              <w:rPr>
                <w:rFonts w:ascii="Times New Roman" w:hAnsi="Times New Roman" w:cs="Times New Roman"/>
                <w:bCs/>
              </w:rPr>
              <w:t>У 1.1.01</w:t>
            </w:r>
          </w:p>
          <w:p w:rsidR="0071338F" w:rsidRPr="002C2D58" w:rsidRDefault="0071338F" w:rsidP="0071338F">
            <w:pPr>
              <w:spacing w:after="0" w:line="240" w:lineRule="auto"/>
              <w:jc w:val="center"/>
              <w:rPr>
                <w:rFonts w:ascii="Times New Roman" w:hAnsi="Times New Roman" w:cs="Times New Roman"/>
                <w:i/>
              </w:rPr>
            </w:pPr>
            <w:r w:rsidRPr="002C2D58">
              <w:rPr>
                <w:rFonts w:ascii="Times New Roman" w:hAnsi="Times New Roman" w:cs="Times New Roman"/>
                <w:bCs/>
              </w:rPr>
              <w:t>З 1.1.01</w:t>
            </w:r>
          </w:p>
        </w:tc>
      </w:tr>
      <w:tr w:rsidR="0071338F" w:rsidRPr="0071338F" w:rsidTr="002C2D58">
        <w:trPr>
          <w:trHeight w:val="20"/>
        </w:trPr>
        <w:tc>
          <w:tcPr>
            <w:tcW w:w="822" w:type="pct"/>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Тема 2.4</w:t>
            </w:r>
          </w:p>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Сельское хозяйство</w:t>
            </w:r>
          </w:p>
          <w:p w:rsidR="0071338F" w:rsidRPr="0071338F" w:rsidRDefault="0071338F" w:rsidP="0071338F">
            <w:pPr>
              <w:spacing w:after="0" w:line="240" w:lineRule="auto"/>
              <w:rPr>
                <w:rFonts w:ascii="Times New Roman" w:hAnsi="Times New Roman" w:cs="Times New Roman"/>
                <w:b/>
              </w:rPr>
            </w:pPr>
          </w:p>
        </w:tc>
        <w:tc>
          <w:tcPr>
            <w:tcW w:w="249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 xml:space="preserve">Содержание профессионально - ориентированное </w:t>
            </w:r>
          </w:p>
        </w:tc>
        <w:tc>
          <w:tcPr>
            <w:tcW w:w="57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i/>
                <w:highlight w:val="yellow"/>
              </w:rPr>
            </w:pPr>
            <w:r w:rsidRPr="0071338F">
              <w:rPr>
                <w:rFonts w:ascii="Times New Roman" w:hAnsi="Times New Roman" w:cs="Times New Roman"/>
                <w:i/>
              </w:rPr>
              <w:t>2</w:t>
            </w:r>
          </w:p>
        </w:tc>
        <w:tc>
          <w:tcPr>
            <w:tcW w:w="664"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highlight w:val="yellow"/>
              </w:rPr>
            </w:pPr>
          </w:p>
        </w:tc>
        <w:tc>
          <w:tcPr>
            <w:tcW w:w="454"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p>
        </w:tc>
      </w:tr>
      <w:tr w:rsidR="0071338F" w:rsidRPr="0071338F" w:rsidTr="002C2D58">
        <w:trPr>
          <w:trHeight w:val="20"/>
        </w:trPr>
        <w:tc>
          <w:tcPr>
            <w:tcW w:w="822"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9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Сельское хозяйство и его экономические особенности. Интенсивное и экстенсивное сельскохозяйственное производство. «Зеленая революция» и ее основные направления. Агропромышленный комплекс. География мирового растениеводства и животноводства</w:t>
            </w:r>
          </w:p>
        </w:tc>
        <w:tc>
          <w:tcPr>
            <w:tcW w:w="57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highlight w:val="yellow"/>
              </w:rPr>
            </w:pPr>
            <w:r w:rsidRPr="0071338F">
              <w:rPr>
                <w:rFonts w:ascii="Times New Roman" w:hAnsi="Times New Roman" w:cs="Times New Roman"/>
                <w:i/>
              </w:rPr>
              <w:t>2</w:t>
            </w:r>
          </w:p>
        </w:tc>
        <w:tc>
          <w:tcPr>
            <w:tcW w:w="664"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pStyle w:val="TableParagraph"/>
              <w:jc w:val="center"/>
            </w:pPr>
            <w:r w:rsidRPr="002C2D58">
              <w:t>ОК 03</w:t>
            </w:r>
          </w:p>
          <w:p w:rsidR="0071338F" w:rsidRPr="002C2D58" w:rsidRDefault="0071338F" w:rsidP="0071338F">
            <w:pPr>
              <w:pStyle w:val="TableParagraph"/>
              <w:jc w:val="center"/>
            </w:pPr>
            <w:r w:rsidRPr="002C2D58">
              <w:t>ОК 04</w:t>
            </w:r>
          </w:p>
          <w:p w:rsidR="0071338F" w:rsidRPr="002C2D58" w:rsidRDefault="0071338F" w:rsidP="0071338F">
            <w:pPr>
              <w:pStyle w:val="TableParagraph"/>
              <w:jc w:val="center"/>
            </w:pPr>
            <w:r w:rsidRPr="002C2D58">
              <w:t>ПК 1.1</w:t>
            </w:r>
          </w:p>
          <w:p w:rsidR="0071338F" w:rsidRPr="002C2D58" w:rsidRDefault="0071338F" w:rsidP="0071338F">
            <w:pPr>
              <w:pStyle w:val="TableParagraph"/>
              <w:jc w:val="center"/>
            </w:pPr>
          </w:p>
        </w:tc>
        <w:tc>
          <w:tcPr>
            <w:tcW w:w="454"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pStyle w:val="TableParagraph"/>
              <w:jc w:val="center"/>
            </w:pPr>
            <w:r w:rsidRPr="002C2D58">
              <w:t>Уо 03.01</w:t>
            </w:r>
          </w:p>
          <w:p w:rsidR="0071338F" w:rsidRPr="002C2D58" w:rsidRDefault="0071338F" w:rsidP="0071338F">
            <w:pPr>
              <w:pStyle w:val="TableParagraph"/>
              <w:jc w:val="center"/>
            </w:pPr>
            <w:r w:rsidRPr="002C2D58">
              <w:t>Зо 03.01</w:t>
            </w:r>
          </w:p>
          <w:p w:rsidR="0071338F" w:rsidRPr="002C2D58" w:rsidRDefault="0071338F" w:rsidP="0071338F">
            <w:pPr>
              <w:pStyle w:val="TableParagraph"/>
              <w:jc w:val="center"/>
            </w:pPr>
            <w:r w:rsidRPr="002C2D58">
              <w:t>Уо 04.01</w:t>
            </w:r>
          </w:p>
          <w:p w:rsidR="0071338F" w:rsidRPr="002C2D58" w:rsidRDefault="0071338F" w:rsidP="0071338F">
            <w:pPr>
              <w:pStyle w:val="TableParagraph"/>
              <w:jc w:val="center"/>
            </w:pPr>
            <w:r w:rsidRPr="002C2D58">
              <w:t>Зо 04.01</w:t>
            </w:r>
          </w:p>
          <w:p w:rsidR="0071338F" w:rsidRPr="002C2D58" w:rsidRDefault="0071338F" w:rsidP="0071338F">
            <w:pPr>
              <w:spacing w:after="0" w:line="240" w:lineRule="auto"/>
              <w:jc w:val="center"/>
              <w:rPr>
                <w:rFonts w:ascii="Times New Roman" w:hAnsi="Times New Roman" w:cs="Times New Roman"/>
                <w:i/>
              </w:rPr>
            </w:pPr>
            <w:r w:rsidRPr="002C2D58">
              <w:rPr>
                <w:rFonts w:ascii="Times New Roman" w:hAnsi="Times New Roman" w:cs="Times New Roman"/>
                <w:bCs/>
              </w:rPr>
              <w:t>У 1.1.01</w:t>
            </w:r>
          </w:p>
          <w:p w:rsidR="0071338F" w:rsidRPr="002C2D58" w:rsidRDefault="0071338F" w:rsidP="0071338F">
            <w:pPr>
              <w:spacing w:after="0" w:line="240" w:lineRule="auto"/>
              <w:jc w:val="center"/>
              <w:rPr>
                <w:rFonts w:ascii="Times New Roman" w:hAnsi="Times New Roman" w:cs="Times New Roman"/>
                <w:i/>
              </w:rPr>
            </w:pPr>
            <w:r w:rsidRPr="002C2D58">
              <w:rPr>
                <w:rFonts w:ascii="Times New Roman" w:hAnsi="Times New Roman" w:cs="Times New Roman"/>
                <w:bCs/>
              </w:rPr>
              <w:t>З 1.1.01</w:t>
            </w:r>
          </w:p>
        </w:tc>
      </w:tr>
      <w:tr w:rsidR="0071338F" w:rsidRPr="0071338F" w:rsidTr="002C2D58">
        <w:trPr>
          <w:trHeight w:val="20"/>
        </w:trPr>
        <w:tc>
          <w:tcPr>
            <w:tcW w:w="822" w:type="pct"/>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Тема 2.5</w:t>
            </w:r>
          </w:p>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География отраслей непроизводственной сферы</w:t>
            </w:r>
          </w:p>
        </w:tc>
        <w:tc>
          <w:tcPr>
            <w:tcW w:w="249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 xml:space="preserve">Содержание профессионально - ориентированное </w:t>
            </w:r>
          </w:p>
        </w:tc>
        <w:tc>
          <w:tcPr>
            <w:tcW w:w="57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i/>
                <w:highlight w:val="yellow"/>
              </w:rPr>
            </w:pPr>
            <w:r w:rsidRPr="0071338F">
              <w:rPr>
                <w:rFonts w:ascii="Times New Roman" w:hAnsi="Times New Roman" w:cs="Times New Roman"/>
                <w:i/>
              </w:rPr>
              <w:t>10</w:t>
            </w:r>
          </w:p>
        </w:tc>
        <w:tc>
          <w:tcPr>
            <w:tcW w:w="664"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highlight w:val="yellow"/>
              </w:rPr>
            </w:pPr>
          </w:p>
        </w:tc>
        <w:tc>
          <w:tcPr>
            <w:tcW w:w="454"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p>
        </w:tc>
      </w:tr>
      <w:tr w:rsidR="00A6711D" w:rsidRPr="0071338F" w:rsidTr="002C2D58">
        <w:trPr>
          <w:trHeight w:val="20"/>
        </w:trPr>
        <w:tc>
          <w:tcPr>
            <w:tcW w:w="822" w:type="pct"/>
            <w:vMerge/>
            <w:tcBorders>
              <w:left w:val="single" w:sz="4" w:space="0" w:color="000000"/>
              <w:right w:val="single" w:sz="4" w:space="0" w:color="000000"/>
            </w:tcBorders>
          </w:tcPr>
          <w:p w:rsidR="00A6711D" w:rsidRPr="0071338F" w:rsidRDefault="00A6711D" w:rsidP="0071338F">
            <w:pPr>
              <w:spacing w:after="0" w:line="240" w:lineRule="auto"/>
              <w:rPr>
                <w:rFonts w:ascii="Times New Roman" w:hAnsi="Times New Roman" w:cs="Times New Roman"/>
                <w:b/>
              </w:rPr>
            </w:pPr>
          </w:p>
        </w:tc>
        <w:tc>
          <w:tcPr>
            <w:tcW w:w="2490" w:type="pct"/>
            <w:tcBorders>
              <w:top w:val="single" w:sz="4" w:space="0" w:color="000000"/>
              <w:left w:val="single" w:sz="4" w:space="0" w:color="000000"/>
              <w:bottom w:val="single" w:sz="4" w:space="0" w:color="000000"/>
              <w:right w:val="single" w:sz="4" w:space="0" w:color="000000"/>
            </w:tcBorders>
          </w:tcPr>
          <w:p w:rsidR="00A6711D" w:rsidRPr="0071338F" w:rsidRDefault="00A6711D" w:rsidP="0071338F">
            <w:pPr>
              <w:spacing w:after="0" w:line="240" w:lineRule="auto"/>
              <w:jc w:val="both"/>
              <w:rPr>
                <w:rFonts w:ascii="Times New Roman" w:hAnsi="Times New Roman" w:cs="Times New Roman"/>
              </w:rPr>
            </w:pPr>
            <w:r w:rsidRPr="0071338F">
              <w:rPr>
                <w:rFonts w:ascii="Times New Roman" w:hAnsi="Times New Roman" w:cs="Times New Roman"/>
              </w:rPr>
              <w:t>Основные направления международной торговли товарами и услугами. Факторы, формирующие международную хозяйственную специализацию стран и регионов мира. Дифференциация стран мира по уровню развития медицинских, образовательных, туристских, деловых и информационных услуг. Особенности современной торговли услугами</w:t>
            </w:r>
          </w:p>
        </w:tc>
        <w:tc>
          <w:tcPr>
            <w:tcW w:w="570" w:type="pct"/>
            <w:tcBorders>
              <w:top w:val="single" w:sz="4" w:space="0" w:color="000000"/>
              <w:left w:val="single" w:sz="4" w:space="0" w:color="000000"/>
              <w:bottom w:val="single" w:sz="4" w:space="0" w:color="000000"/>
              <w:right w:val="single" w:sz="4" w:space="0" w:color="000000"/>
            </w:tcBorders>
          </w:tcPr>
          <w:p w:rsidR="00A6711D" w:rsidRPr="0071338F" w:rsidRDefault="00A6711D" w:rsidP="0071338F">
            <w:pPr>
              <w:spacing w:after="0" w:line="240" w:lineRule="auto"/>
              <w:rPr>
                <w:rFonts w:ascii="Times New Roman" w:hAnsi="Times New Roman" w:cs="Times New Roman"/>
                <w:i/>
                <w:highlight w:val="yellow"/>
              </w:rPr>
            </w:pPr>
            <w:r w:rsidRPr="0071338F">
              <w:rPr>
                <w:rFonts w:ascii="Times New Roman" w:hAnsi="Times New Roman" w:cs="Times New Roman"/>
                <w:i/>
              </w:rPr>
              <w:t>2</w:t>
            </w:r>
          </w:p>
        </w:tc>
        <w:tc>
          <w:tcPr>
            <w:tcW w:w="664" w:type="pct"/>
            <w:vMerge w:val="restart"/>
            <w:tcBorders>
              <w:top w:val="single" w:sz="4" w:space="0" w:color="000000"/>
              <w:left w:val="single" w:sz="4" w:space="0" w:color="000000"/>
              <w:right w:val="single" w:sz="4" w:space="0" w:color="000000"/>
            </w:tcBorders>
          </w:tcPr>
          <w:p w:rsidR="00A6711D" w:rsidRPr="002C2D58" w:rsidRDefault="00A6711D" w:rsidP="00A6711D">
            <w:pPr>
              <w:pStyle w:val="TableParagraph"/>
              <w:jc w:val="center"/>
            </w:pPr>
            <w:r w:rsidRPr="002C2D58">
              <w:t>ОК 03</w:t>
            </w:r>
          </w:p>
          <w:p w:rsidR="00A6711D" w:rsidRPr="002C2D58" w:rsidRDefault="00A6711D" w:rsidP="00A6711D">
            <w:pPr>
              <w:pStyle w:val="TableParagraph"/>
              <w:jc w:val="center"/>
            </w:pPr>
            <w:r w:rsidRPr="002C2D58">
              <w:t>ОК 04</w:t>
            </w:r>
          </w:p>
          <w:p w:rsidR="00A6711D" w:rsidRPr="002C2D58" w:rsidRDefault="00A6711D" w:rsidP="00A6711D">
            <w:pPr>
              <w:pStyle w:val="TableParagraph"/>
              <w:jc w:val="center"/>
            </w:pPr>
            <w:r w:rsidRPr="002C2D58">
              <w:t>ПК 1.1</w:t>
            </w:r>
          </w:p>
          <w:p w:rsidR="00A6711D" w:rsidRPr="002C2D58" w:rsidRDefault="00A6711D" w:rsidP="0071338F">
            <w:pPr>
              <w:pStyle w:val="TableParagraph"/>
              <w:jc w:val="center"/>
            </w:pPr>
          </w:p>
        </w:tc>
        <w:tc>
          <w:tcPr>
            <w:tcW w:w="454" w:type="pct"/>
            <w:vMerge w:val="restart"/>
            <w:tcBorders>
              <w:top w:val="single" w:sz="4" w:space="0" w:color="000000"/>
              <w:left w:val="single" w:sz="4" w:space="0" w:color="000000"/>
              <w:right w:val="single" w:sz="4" w:space="0" w:color="000000"/>
            </w:tcBorders>
          </w:tcPr>
          <w:p w:rsidR="00A6711D" w:rsidRPr="002C2D58" w:rsidRDefault="00A6711D" w:rsidP="0071338F">
            <w:pPr>
              <w:pStyle w:val="TableParagraph"/>
              <w:jc w:val="center"/>
            </w:pPr>
            <w:r w:rsidRPr="002C2D58">
              <w:t>Уо 03.01</w:t>
            </w:r>
          </w:p>
          <w:p w:rsidR="00A6711D" w:rsidRPr="002C2D58" w:rsidRDefault="00A6711D" w:rsidP="0071338F">
            <w:pPr>
              <w:pStyle w:val="TableParagraph"/>
              <w:jc w:val="center"/>
            </w:pPr>
            <w:r w:rsidRPr="002C2D58">
              <w:t>Зо 03.01</w:t>
            </w:r>
          </w:p>
          <w:p w:rsidR="00A6711D" w:rsidRPr="002C2D58" w:rsidRDefault="00A6711D" w:rsidP="0071338F">
            <w:pPr>
              <w:pStyle w:val="TableParagraph"/>
              <w:jc w:val="center"/>
            </w:pPr>
            <w:r w:rsidRPr="002C2D58">
              <w:t>Уо 04.01</w:t>
            </w:r>
          </w:p>
          <w:p w:rsidR="00A6711D" w:rsidRPr="002C2D58" w:rsidRDefault="00A6711D" w:rsidP="0071338F">
            <w:pPr>
              <w:pStyle w:val="TableParagraph"/>
              <w:jc w:val="center"/>
            </w:pPr>
            <w:r w:rsidRPr="002C2D58">
              <w:t>Зо 04.01</w:t>
            </w:r>
          </w:p>
          <w:p w:rsidR="00A6711D" w:rsidRPr="002C2D58" w:rsidRDefault="00A6711D" w:rsidP="0071338F">
            <w:pPr>
              <w:spacing w:after="0" w:line="240" w:lineRule="auto"/>
              <w:jc w:val="center"/>
              <w:rPr>
                <w:rFonts w:ascii="Times New Roman" w:hAnsi="Times New Roman" w:cs="Times New Roman"/>
              </w:rPr>
            </w:pPr>
            <w:r w:rsidRPr="002C2D58">
              <w:rPr>
                <w:rFonts w:ascii="Times New Roman" w:hAnsi="Times New Roman" w:cs="Times New Roman"/>
                <w:bCs/>
              </w:rPr>
              <w:t>У 1.1.01</w:t>
            </w:r>
          </w:p>
          <w:p w:rsidR="00A6711D" w:rsidRPr="002C2D58" w:rsidRDefault="00A6711D" w:rsidP="0071338F">
            <w:pPr>
              <w:spacing w:after="0" w:line="240" w:lineRule="auto"/>
              <w:jc w:val="center"/>
              <w:rPr>
                <w:rFonts w:ascii="Times New Roman" w:hAnsi="Times New Roman" w:cs="Times New Roman"/>
                <w:i/>
              </w:rPr>
            </w:pPr>
            <w:r w:rsidRPr="002C2D58">
              <w:rPr>
                <w:rFonts w:ascii="Times New Roman" w:hAnsi="Times New Roman" w:cs="Times New Roman"/>
                <w:bCs/>
              </w:rPr>
              <w:t>З 1.1.01</w:t>
            </w:r>
          </w:p>
        </w:tc>
      </w:tr>
      <w:tr w:rsidR="00A6711D" w:rsidRPr="0071338F" w:rsidTr="002C2D58">
        <w:trPr>
          <w:trHeight w:val="20"/>
        </w:trPr>
        <w:tc>
          <w:tcPr>
            <w:tcW w:w="822" w:type="pct"/>
            <w:vMerge/>
            <w:tcBorders>
              <w:left w:val="single" w:sz="4" w:space="0" w:color="000000"/>
              <w:right w:val="single" w:sz="4" w:space="0" w:color="000000"/>
            </w:tcBorders>
          </w:tcPr>
          <w:p w:rsidR="00A6711D" w:rsidRPr="0071338F" w:rsidRDefault="00A6711D" w:rsidP="0071338F">
            <w:pPr>
              <w:spacing w:after="0" w:line="240" w:lineRule="auto"/>
              <w:rPr>
                <w:rFonts w:ascii="Times New Roman" w:hAnsi="Times New Roman" w:cs="Times New Roman"/>
                <w:b/>
              </w:rPr>
            </w:pPr>
          </w:p>
        </w:tc>
        <w:tc>
          <w:tcPr>
            <w:tcW w:w="2490" w:type="pct"/>
            <w:tcBorders>
              <w:top w:val="single" w:sz="4" w:space="0" w:color="000000"/>
              <w:left w:val="single" w:sz="4" w:space="0" w:color="000000"/>
              <w:bottom w:val="single" w:sz="4" w:space="0" w:color="000000"/>
              <w:right w:val="single" w:sz="4" w:space="0" w:color="000000"/>
            </w:tcBorders>
          </w:tcPr>
          <w:p w:rsidR="00A6711D" w:rsidRPr="0071338F" w:rsidRDefault="00A6711D" w:rsidP="0071338F">
            <w:pPr>
              <w:spacing w:after="0" w:line="240" w:lineRule="auto"/>
              <w:jc w:val="both"/>
              <w:rPr>
                <w:rFonts w:ascii="Times New Roman" w:hAnsi="Times New Roman" w:cs="Times New Roman"/>
              </w:rPr>
            </w:pPr>
            <w:r w:rsidRPr="0071338F">
              <w:rPr>
                <w:rFonts w:ascii="Times New Roman" w:hAnsi="Times New Roman" w:cs="Times New Roman"/>
                <w:b/>
              </w:rPr>
              <w:t xml:space="preserve">В том числе профессионально - ориентированное содержание практических занятий </w:t>
            </w:r>
          </w:p>
        </w:tc>
        <w:tc>
          <w:tcPr>
            <w:tcW w:w="570" w:type="pct"/>
            <w:tcBorders>
              <w:top w:val="single" w:sz="4" w:space="0" w:color="000000"/>
              <w:left w:val="single" w:sz="4" w:space="0" w:color="000000"/>
              <w:bottom w:val="single" w:sz="4" w:space="0" w:color="000000"/>
              <w:right w:val="single" w:sz="4" w:space="0" w:color="000000"/>
            </w:tcBorders>
          </w:tcPr>
          <w:p w:rsidR="00A6711D" w:rsidRPr="0071338F" w:rsidRDefault="00A6711D" w:rsidP="0071338F">
            <w:pPr>
              <w:spacing w:after="0" w:line="240" w:lineRule="auto"/>
              <w:jc w:val="center"/>
              <w:rPr>
                <w:rFonts w:ascii="Times New Roman" w:hAnsi="Times New Roman" w:cs="Times New Roman"/>
              </w:rPr>
            </w:pPr>
            <w:r w:rsidRPr="0071338F">
              <w:rPr>
                <w:rFonts w:ascii="Times New Roman" w:hAnsi="Times New Roman" w:cs="Times New Roman"/>
              </w:rPr>
              <w:t>8</w:t>
            </w:r>
          </w:p>
        </w:tc>
        <w:tc>
          <w:tcPr>
            <w:tcW w:w="664" w:type="pct"/>
            <w:vMerge/>
            <w:tcBorders>
              <w:left w:val="single" w:sz="4" w:space="0" w:color="000000"/>
              <w:right w:val="single" w:sz="4" w:space="0" w:color="000000"/>
            </w:tcBorders>
          </w:tcPr>
          <w:p w:rsidR="00A6711D" w:rsidRPr="002C2D58" w:rsidRDefault="00A6711D" w:rsidP="0071338F">
            <w:pPr>
              <w:spacing w:after="0" w:line="240" w:lineRule="auto"/>
              <w:jc w:val="center"/>
              <w:rPr>
                <w:rFonts w:ascii="Times New Roman" w:hAnsi="Times New Roman" w:cs="Times New Roman"/>
                <w:highlight w:val="yellow"/>
              </w:rPr>
            </w:pPr>
          </w:p>
        </w:tc>
        <w:tc>
          <w:tcPr>
            <w:tcW w:w="454" w:type="pct"/>
            <w:vMerge/>
            <w:tcBorders>
              <w:left w:val="single" w:sz="4" w:space="0" w:color="000000"/>
              <w:right w:val="single" w:sz="4" w:space="0" w:color="000000"/>
            </w:tcBorders>
          </w:tcPr>
          <w:p w:rsidR="00A6711D" w:rsidRPr="002C2D58" w:rsidRDefault="00A6711D" w:rsidP="0071338F">
            <w:pPr>
              <w:spacing w:after="0" w:line="240" w:lineRule="auto"/>
              <w:jc w:val="center"/>
              <w:rPr>
                <w:rFonts w:ascii="Times New Roman" w:hAnsi="Times New Roman" w:cs="Times New Roman"/>
              </w:rPr>
            </w:pPr>
          </w:p>
        </w:tc>
      </w:tr>
      <w:tr w:rsidR="00A6711D" w:rsidRPr="0071338F" w:rsidTr="002C2D58">
        <w:trPr>
          <w:trHeight w:val="20"/>
        </w:trPr>
        <w:tc>
          <w:tcPr>
            <w:tcW w:w="822" w:type="pct"/>
            <w:vMerge/>
            <w:tcBorders>
              <w:left w:val="single" w:sz="4" w:space="0" w:color="000000"/>
              <w:right w:val="single" w:sz="4" w:space="0" w:color="000000"/>
            </w:tcBorders>
          </w:tcPr>
          <w:p w:rsidR="00A6711D" w:rsidRPr="0071338F" w:rsidRDefault="00A6711D" w:rsidP="0071338F">
            <w:pPr>
              <w:spacing w:after="0" w:line="240" w:lineRule="auto"/>
              <w:rPr>
                <w:rFonts w:ascii="Times New Roman" w:hAnsi="Times New Roman" w:cs="Times New Roman"/>
                <w:b/>
              </w:rPr>
            </w:pPr>
          </w:p>
        </w:tc>
        <w:tc>
          <w:tcPr>
            <w:tcW w:w="2490" w:type="pct"/>
            <w:tcBorders>
              <w:top w:val="single" w:sz="4" w:space="0" w:color="000000"/>
              <w:left w:val="single" w:sz="4" w:space="0" w:color="000000"/>
              <w:bottom w:val="single" w:sz="4" w:space="0" w:color="auto"/>
              <w:right w:val="single" w:sz="4" w:space="0" w:color="000000"/>
            </w:tcBorders>
          </w:tcPr>
          <w:p w:rsidR="00A6711D" w:rsidRPr="0071338F" w:rsidRDefault="00A6711D"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 6: «Определение хозяйственной специализации стран и регионов мира»</w:t>
            </w:r>
          </w:p>
        </w:tc>
        <w:tc>
          <w:tcPr>
            <w:tcW w:w="570" w:type="pct"/>
            <w:tcBorders>
              <w:top w:val="single" w:sz="4" w:space="0" w:color="000000"/>
              <w:left w:val="single" w:sz="4" w:space="0" w:color="000000"/>
              <w:bottom w:val="single" w:sz="4" w:space="0" w:color="auto"/>
              <w:right w:val="single" w:sz="4" w:space="0" w:color="000000"/>
            </w:tcBorders>
          </w:tcPr>
          <w:p w:rsidR="00A6711D" w:rsidRPr="0071338F" w:rsidRDefault="00A6711D" w:rsidP="0071338F">
            <w:pPr>
              <w:spacing w:after="0" w:line="240" w:lineRule="auto"/>
              <w:rPr>
                <w:rFonts w:ascii="Times New Roman" w:hAnsi="Times New Roman" w:cs="Times New Roman"/>
                <w:i/>
                <w:highlight w:val="yellow"/>
              </w:rPr>
            </w:pPr>
            <w:r w:rsidRPr="0071338F">
              <w:rPr>
                <w:rFonts w:ascii="Times New Roman" w:hAnsi="Times New Roman" w:cs="Times New Roman"/>
                <w:i/>
              </w:rPr>
              <w:t>2</w:t>
            </w:r>
          </w:p>
        </w:tc>
        <w:tc>
          <w:tcPr>
            <w:tcW w:w="664" w:type="pct"/>
            <w:vMerge/>
            <w:tcBorders>
              <w:left w:val="single" w:sz="4" w:space="0" w:color="000000"/>
              <w:right w:val="single" w:sz="4" w:space="0" w:color="000000"/>
            </w:tcBorders>
          </w:tcPr>
          <w:p w:rsidR="00A6711D" w:rsidRPr="002C2D58" w:rsidRDefault="00A6711D" w:rsidP="0071338F">
            <w:pPr>
              <w:pStyle w:val="TableParagraph"/>
              <w:jc w:val="center"/>
            </w:pPr>
          </w:p>
        </w:tc>
        <w:tc>
          <w:tcPr>
            <w:tcW w:w="454" w:type="pct"/>
            <w:vMerge/>
            <w:tcBorders>
              <w:left w:val="single" w:sz="4" w:space="0" w:color="000000"/>
              <w:right w:val="single" w:sz="4" w:space="0" w:color="000000"/>
            </w:tcBorders>
          </w:tcPr>
          <w:p w:rsidR="00A6711D" w:rsidRPr="002C2D58" w:rsidRDefault="00A6711D" w:rsidP="0071338F">
            <w:pPr>
              <w:spacing w:after="0" w:line="240" w:lineRule="auto"/>
              <w:jc w:val="center"/>
              <w:rPr>
                <w:rFonts w:ascii="Times New Roman" w:hAnsi="Times New Roman" w:cs="Times New Roman"/>
                <w:i/>
              </w:rPr>
            </w:pPr>
          </w:p>
        </w:tc>
      </w:tr>
      <w:tr w:rsidR="00A6711D" w:rsidRPr="0071338F" w:rsidTr="002C2D58">
        <w:trPr>
          <w:trHeight w:val="20"/>
        </w:trPr>
        <w:tc>
          <w:tcPr>
            <w:tcW w:w="822" w:type="pct"/>
            <w:vMerge/>
            <w:tcBorders>
              <w:left w:val="single" w:sz="4" w:space="0" w:color="000000"/>
              <w:right w:val="single" w:sz="4" w:space="0" w:color="000000"/>
            </w:tcBorders>
          </w:tcPr>
          <w:p w:rsidR="00A6711D" w:rsidRPr="0071338F" w:rsidRDefault="00A6711D" w:rsidP="0071338F">
            <w:pPr>
              <w:spacing w:after="0" w:line="240" w:lineRule="auto"/>
              <w:rPr>
                <w:rFonts w:ascii="Times New Roman" w:hAnsi="Times New Roman" w:cs="Times New Roman"/>
                <w:b/>
              </w:rPr>
            </w:pPr>
          </w:p>
        </w:tc>
        <w:tc>
          <w:tcPr>
            <w:tcW w:w="2490" w:type="pct"/>
            <w:tcBorders>
              <w:top w:val="single" w:sz="4" w:space="0" w:color="auto"/>
              <w:left w:val="single" w:sz="4" w:space="0" w:color="000000"/>
              <w:bottom w:val="single" w:sz="4" w:space="0" w:color="auto"/>
              <w:right w:val="single" w:sz="4" w:space="0" w:color="000000"/>
            </w:tcBorders>
          </w:tcPr>
          <w:p w:rsidR="00A6711D" w:rsidRPr="0071338F" w:rsidRDefault="00A6711D"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 7: «Размещение профильной отрасли мирового хозяйства на карте мира»</w:t>
            </w:r>
          </w:p>
        </w:tc>
        <w:tc>
          <w:tcPr>
            <w:tcW w:w="570" w:type="pct"/>
            <w:tcBorders>
              <w:top w:val="single" w:sz="4" w:space="0" w:color="auto"/>
              <w:left w:val="single" w:sz="4" w:space="0" w:color="000000"/>
              <w:bottom w:val="single" w:sz="4" w:space="0" w:color="auto"/>
              <w:right w:val="single" w:sz="4" w:space="0" w:color="000000"/>
            </w:tcBorders>
          </w:tcPr>
          <w:p w:rsidR="00A6711D" w:rsidRPr="0071338F" w:rsidRDefault="00A6711D"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64" w:type="pct"/>
            <w:vMerge/>
            <w:tcBorders>
              <w:left w:val="single" w:sz="4" w:space="0" w:color="000000"/>
              <w:right w:val="single" w:sz="4" w:space="0" w:color="000000"/>
            </w:tcBorders>
          </w:tcPr>
          <w:p w:rsidR="00A6711D" w:rsidRPr="002C2D58" w:rsidRDefault="00A6711D" w:rsidP="0071338F">
            <w:pPr>
              <w:spacing w:after="0" w:line="240" w:lineRule="auto"/>
              <w:jc w:val="center"/>
              <w:rPr>
                <w:rFonts w:ascii="Times New Roman" w:hAnsi="Times New Roman" w:cs="Times New Roman"/>
              </w:rPr>
            </w:pPr>
          </w:p>
        </w:tc>
        <w:tc>
          <w:tcPr>
            <w:tcW w:w="454" w:type="pct"/>
            <w:vMerge/>
            <w:tcBorders>
              <w:left w:val="single" w:sz="4" w:space="0" w:color="000000"/>
              <w:right w:val="single" w:sz="4" w:space="0" w:color="000000"/>
            </w:tcBorders>
          </w:tcPr>
          <w:p w:rsidR="00A6711D" w:rsidRPr="002C2D58" w:rsidRDefault="00A6711D" w:rsidP="0071338F">
            <w:pPr>
              <w:spacing w:after="0" w:line="240" w:lineRule="auto"/>
              <w:jc w:val="center"/>
              <w:rPr>
                <w:rFonts w:ascii="Times New Roman" w:hAnsi="Times New Roman" w:cs="Times New Roman"/>
              </w:rPr>
            </w:pPr>
          </w:p>
        </w:tc>
      </w:tr>
      <w:tr w:rsidR="00A6711D" w:rsidRPr="0071338F" w:rsidTr="002C2D58">
        <w:trPr>
          <w:trHeight w:val="20"/>
        </w:trPr>
        <w:tc>
          <w:tcPr>
            <w:tcW w:w="822" w:type="pct"/>
            <w:vMerge/>
            <w:tcBorders>
              <w:left w:val="single" w:sz="4" w:space="0" w:color="000000"/>
              <w:right w:val="single" w:sz="4" w:space="0" w:color="000000"/>
            </w:tcBorders>
          </w:tcPr>
          <w:p w:rsidR="00A6711D" w:rsidRPr="0071338F" w:rsidRDefault="00A6711D" w:rsidP="0071338F">
            <w:pPr>
              <w:spacing w:after="0" w:line="240" w:lineRule="auto"/>
              <w:rPr>
                <w:rFonts w:ascii="Times New Roman" w:hAnsi="Times New Roman" w:cs="Times New Roman"/>
                <w:b/>
              </w:rPr>
            </w:pPr>
          </w:p>
        </w:tc>
        <w:tc>
          <w:tcPr>
            <w:tcW w:w="2490" w:type="pct"/>
            <w:tcBorders>
              <w:top w:val="single" w:sz="4" w:space="0" w:color="auto"/>
              <w:left w:val="single" w:sz="4" w:space="0" w:color="000000"/>
              <w:bottom w:val="single" w:sz="4" w:space="0" w:color="auto"/>
              <w:right w:val="single" w:sz="4" w:space="0" w:color="000000"/>
            </w:tcBorders>
          </w:tcPr>
          <w:p w:rsidR="00A6711D" w:rsidRPr="0071338F" w:rsidRDefault="00A6711D"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№8: «Составление экономико-географической характеристики профильной отрасли»</w:t>
            </w:r>
          </w:p>
        </w:tc>
        <w:tc>
          <w:tcPr>
            <w:tcW w:w="570" w:type="pct"/>
            <w:tcBorders>
              <w:top w:val="single" w:sz="4" w:space="0" w:color="auto"/>
              <w:left w:val="single" w:sz="4" w:space="0" w:color="000000"/>
              <w:bottom w:val="single" w:sz="4" w:space="0" w:color="auto"/>
              <w:right w:val="single" w:sz="4" w:space="0" w:color="000000"/>
            </w:tcBorders>
          </w:tcPr>
          <w:p w:rsidR="00A6711D" w:rsidRPr="0071338F" w:rsidRDefault="00A6711D"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64" w:type="pct"/>
            <w:vMerge/>
            <w:tcBorders>
              <w:left w:val="single" w:sz="4" w:space="0" w:color="000000"/>
              <w:right w:val="single" w:sz="4" w:space="0" w:color="000000"/>
            </w:tcBorders>
          </w:tcPr>
          <w:p w:rsidR="00A6711D" w:rsidRPr="002C2D58" w:rsidRDefault="00A6711D" w:rsidP="0071338F">
            <w:pPr>
              <w:spacing w:after="0" w:line="240" w:lineRule="auto"/>
              <w:jc w:val="center"/>
              <w:rPr>
                <w:rFonts w:ascii="Times New Roman" w:hAnsi="Times New Roman" w:cs="Times New Roman"/>
              </w:rPr>
            </w:pPr>
          </w:p>
        </w:tc>
        <w:tc>
          <w:tcPr>
            <w:tcW w:w="454" w:type="pct"/>
            <w:vMerge/>
            <w:tcBorders>
              <w:left w:val="single" w:sz="4" w:space="0" w:color="000000"/>
              <w:right w:val="single" w:sz="4" w:space="0" w:color="000000"/>
            </w:tcBorders>
          </w:tcPr>
          <w:p w:rsidR="00A6711D" w:rsidRPr="002C2D58" w:rsidRDefault="00A6711D" w:rsidP="0071338F">
            <w:pPr>
              <w:spacing w:after="0" w:line="240" w:lineRule="auto"/>
              <w:jc w:val="center"/>
              <w:rPr>
                <w:rFonts w:ascii="Times New Roman" w:hAnsi="Times New Roman" w:cs="Times New Roman"/>
              </w:rPr>
            </w:pPr>
          </w:p>
        </w:tc>
      </w:tr>
      <w:tr w:rsidR="00A6711D" w:rsidRPr="0071338F" w:rsidTr="002C2D58">
        <w:trPr>
          <w:trHeight w:val="20"/>
        </w:trPr>
        <w:tc>
          <w:tcPr>
            <w:tcW w:w="822" w:type="pct"/>
            <w:vMerge/>
            <w:tcBorders>
              <w:left w:val="single" w:sz="4" w:space="0" w:color="000000"/>
              <w:bottom w:val="single" w:sz="4" w:space="0" w:color="000000"/>
              <w:right w:val="single" w:sz="4" w:space="0" w:color="000000"/>
            </w:tcBorders>
          </w:tcPr>
          <w:p w:rsidR="00A6711D" w:rsidRPr="0071338F" w:rsidRDefault="00A6711D" w:rsidP="0071338F">
            <w:pPr>
              <w:spacing w:after="0" w:line="240" w:lineRule="auto"/>
              <w:rPr>
                <w:rFonts w:ascii="Times New Roman" w:hAnsi="Times New Roman" w:cs="Times New Roman"/>
                <w:b/>
              </w:rPr>
            </w:pPr>
          </w:p>
        </w:tc>
        <w:tc>
          <w:tcPr>
            <w:tcW w:w="2490" w:type="pct"/>
            <w:tcBorders>
              <w:top w:val="single" w:sz="4" w:space="0" w:color="auto"/>
              <w:left w:val="single" w:sz="4" w:space="0" w:color="000000"/>
              <w:bottom w:val="single" w:sz="4" w:space="0" w:color="000000"/>
              <w:right w:val="single" w:sz="4" w:space="0" w:color="000000"/>
            </w:tcBorders>
          </w:tcPr>
          <w:p w:rsidR="00A6711D" w:rsidRPr="0071338F" w:rsidRDefault="00A6711D"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 9: «Определение и обозначение стран-экспортеров основных видов промышленной и сельскохозяйственной продукции, видов сырья, районов международного туризма и отдыха»</w:t>
            </w:r>
          </w:p>
        </w:tc>
        <w:tc>
          <w:tcPr>
            <w:tcW w:w="570" w:type="pct"/>
            <w:tcBorders>
              <w:top w:val="single" w:sz="4" w:space="0" w:color="auto"/>
              <w:left w:val="single" w:sz="4" w:space="0" w:color="000000"/>
              <w:bottom w:val="single" w:sz="4" w:space="0" w:color="000000"/>
              <w:right w:val="single" w:sz="4" w:space="0" w:color="000000"/>
            </w:tcBorders>
          </w:tcPr>
          <w:p w:rsidR="00A6711D" w:rsidRPr="0071338F" w:rsidRDefault="00A6711D"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64" w:type="pct"/>
            <w:vMerge/>
            <w:tcBorders>
              <w:left w:val="single" w:sz="4" w:space="0" w:color="000000"/>
              <w:bottom w:val="single" w:sz="4" w:space="0" w:color="000000"/>
              <w:right w:val="single" w:sz="4" w:space="0" w:color="000000"/>
            </w:tcBorders>
          </w:tcPr>
          <w:p w:rsidR="00A6711D" w:rsidRPr="002C2D58" w:rsidRDefault="00A6711D" w:rsidP="0071338F">
            <w:pPr>
              <w:spacing w:after="0" w:line="240" w:lineRule="auto"/>
              <w:jc w:val="center"/>
              <w:rPr>
                <w:rFonts w:ascii="Times New Roman" w:hAnsi="Times New Roman" w:cs="Times New Roman"/>
              </w:rPr>
            </w:pPr>
          </w:p>
        </w:tc>
        <w:tc>
          <w:tcPr>
            <w:tcW w:w="454" w:type="pct"/>
            <w:vMerge/>
            <w:tcBorders>
              <w:left w:val="single" w:sz="4" w:space="0" w:color="000000"/>
              <w:bottom w:val="single" w:sz="4" w:space="0" w:color="000000"/>
              <w:right w:val="single" w:sz="4" w:space="0" w:color="000000"/>
            </w:tcBorders>
          </w:tcPr>
          <w:p w:rsidR="00A6711D" w:rsidRPr="002C2D58" w:rsidRDefault="00A6711D" w:rsidP="0071338F">
            <w:pPr>
              <w:spacing w:after="0" w:line="240" w:lineRule="auto"/>
              <w:jc w:val="center"/>
              <w:rPr>
                <w:rFonts w:ascii="Times New Roman" w:hAnsi="Times New Roman" w:cs="Times New Roman"/>
              </w:rPr>
            </w:pPr>
          </w:p>
        </w:tc>
      </w:tr>
      <w:tr w:rsidR="0071338F" w:rsidRPr="0071338F" w:rsidTr="002C2D58">
        <w:trPr>
          <w:trHeight w:val="20"/>
        </w:trPr>
        <w:tc>
          <w:tcPr>
            <w:tcW w:w="822" w:type="pct"/>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 xml:space="preserve">Контрольная работа </w:t>
            </w:r>
          </w:p>
        </w:tc>
        <w:tc>
          <w:tcPr>
            <w:tcW w:w="2490" w:type="pct"/>
            <w:tcBorders>
              <w:top w:val="single" w:sz="4" w:space="0" w:color="auto"/>
              <w:left w:val="single" w:sz="4" w:space="0" w:color="000000"/>
              <w:bottom w:val="single" w:sz="4" w:space="0" w:color="000000"/>
              <w:right w:val="single" w:sz="4" w:space="0" w:color="000000"/>
            </w:tcBorders>
          </w:tcPr>
          <w:p w:rsidR="0071338F" w:rsidRPr="0071338F" w:rsidRDefault="0071338F" w:rsidP="0071338F">
            <w:pPr>
              <w:pStyle w:val="TableParagraph"/>
              <w:ind w:right="19"/>
            </w:pPr>
            <w:r w:rsidRPr="0071338F">
              <w:rPr>
                <w:b/>
              </w:rPr>
              <w:t>По разделу 2 «Мировое хозяйство»</w:t>
            </w:r>
          </w:p>
        </w:tc>
        <w:tc>
          <w:tcPr>
            <w:tcW w:w="570" w:type="pct"/>
            <w:tcBorders>
              <w:top w:val="single" w:sz="4" w:space="0" w:color="auto"/>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r w:rsidRPr="0071338F">
              <w:rPr>
                <w:rFonts w:ascii="Times New Roman" w:hAnsi="Times New Roman" w:cs="Times New Roman"/>
                <w:b/>
                <w:i/>
              </w:rPr>
              <w:t>2</w:t>
            </w:r>
          </w:p>
        </w:tc>
        <w:tc>
          <w:tcPr>
            <w:tcW w:w="664" w:type="pct"/>
            <w:tcBorders>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p>
        </w:tc>
        <w:tc>
          <w:tcPr>
            <w:tcW w:w="454" w:type="pct"/>
            <w:tcBorders>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p>
        </w:tc>
      </w:tr>
      <w:tr w:rsidR="0071338F" w:rsidRPr="0071338F" w:rsidTr="002C2D58">
        <w:trPr>
          <w:trHeight w:val="20"/>
        </w:trPr>
        <w:tc>
          <w:tcPr>
            <w:tcW w:w="3312" w:type="pct"/>
            <w:gridSpan w:val="2"/>
            <w:tcBorders>
              <w:left w:val="single" w:sz="4" w:space="0" w:color="000000"/>
              <w:right w:val="single" w:sz="4" w:space="0" w:color="000000"/>
            </w:tcBorders>
          </w:tcPr>
          <w:p w:rsidR="0071338F" w:rsidRPr="0071338F" w:rsidRDefault="0071338F" w:rsidP="0071338F">
            <w:pPr>
              <w:pStyle w:val="TableParagraph"/>
              <w:ind w:right="19"/>
              <w:rPr>
                <w:b/>
              </w:rPr>
            </w:pPr>
            <w:r w:rsidRPr="0071338F">
              <w:rPr>
                <w:b/>
              </w:rPr>
              <w:t>Раздел 3. Региональная характеристика мира</w:t>
            </w:r>
          </w:p>
        </w:tc>
        <w:tc>
          <w:tcPr>
            <w:tcW w:w="570" w:type="pct"/>
            <w:tcBorders>
              <w:top w:val="single" w:sz="4" w:space="0" w:color="auto"/>
              <w:left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r w:rsidRPr="0071338F">
              <w:rPr>
                <w:rFonts w:ascii="Times New Roman" w:hAnsi="Times New Roman" w:cs="Times New Roman"/>
                <w:b/>
                <w:i/>
              </w:rPr>
              <w:t>26/10</w:t>
            </w:r>
          </w:p>
        </w:tc>
        <w:tc>
          <w:tcPr>
            <w:tcW w:w="664" w:type="pct"/>
            <w:tcBorders>
              <w:left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p>
        </w:tc>
        <w:tc>
          <w:tcPr>
            <w:tcW w:w="454" w:type="pct"/>
            <w:tcBorders>
              <w:left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p>
        </w:tc>
      </w:tr>
      <w:tr w:rsidR="0071338F" w:rsidRPr="0071338F" w:rsidTr="002C2D58">
        <w:trPr>
          <w:trHeight w:val="20"/>
        </w:trPr>
        <w:tc>
          <w:tcPr>
            <w:tcW w:w="822" w:type="pct"/>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Тема 3.1</w:t>
            </w:r>
          </w:p>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 xml:space="preserve">Зарубежная Европа: </w:t>
            </w:r>
          </w:p>
          <w:p w:rsidR="0071338F" w:rsidRPr="0071338F" w:rsidRDefault="0071338F" w:rsidP="0071338F">
            <w:pPr>
              <w:spacing w:after="0" w:line="240" w:lineRule="auto"/>
              <w:rPr>
                <w:rFonts w:ascii="Times New Roman" w:hAnsi="Times New Roman" w:cs="Times New Roman"/>
                <w:b/>
              </w:rPr>
            </w:pPr>
          </w:p>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Тема 3.3.1</w:t>
            </w:r>
          </w:p>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Общая характеристика</w:t>
            </w:r>
          </w:p>
          <w:p w:rsidR="0071338F" w:rsidRPr="0071338F" w:rsidRDefault="0071338F" w:rsidP="0071338F">
            <w:pPr>
              <w:spacing w:after="0" w:line="240" w:lineRule="auto"/>
              <w:rPr>
                <w:rFonts w:ascii="Times New Roman" w:hAnsi="Times New Roman" w:cs="Times New Roman"/>
                <w:b/>
              </w:rPr>
            </w:pPr>
          </w:p>
        </w:tc>
        <w:tc>
          <w:tcPr>
            <w:tcW w:w="249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i/>
                <w:highlight w:val="yellow"/>
              </w:rPr>
            </w:pPr>
            <w:r w:rsidRPr="0071338F">
              <w:rPr>
                <w:rFonts w:ascii="Times New Roman" w:hAnsi="Times New Roman" w:cs="Times New Roman"/>
                <w:i/>
              </w:rPr>
              <w:t>6</w:t>
            </w:r>
          </w:p>
        </w:tc>
        <w:tc>
          <w:tcPr>
            <w:tcW w:w="664"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highlight w:val="yellow"/>
              </w:rPr>
            </w:pPr>
          </w:p>
        </w:tc>
        <w:tc>
          <w:tcPr>
            <w:tcW w:w="454"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p>
        </w:tc>
      </w:tr>
      <w:tr w:rsidR="0071338F" w:rsidRPr="0071338F" w:rsidTr="002C2D58">
        <w:trPr>
          <w:trHeight w:val="20"/>
        </w:trPr>
        <w:tc>
          <w:tcPr>
            <w:tcW w:w="822" w:type="pct"/>
            <w:vMerge/>
            <w:tcBorders>
              <w:left w:val="single" w:sz="4" w:space="0" w:color="000000"/>
              <w:bottom w:val="single" w:sz="4" w:space="0" w:color="auto"/>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90" w:type="pct"/>
            <w:tcBorders>
              <w:top w:val="single" w:sz="4" w:space="0" w:color="000000"/>
              <w:left w:val="single" w:sz="4" w:space="0" w:color="000000"/>
              <w:bottom w:val="single" w:sz="4" w:space="0" w:color="auto"/>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Место и роль Зарубежной Европы в мире. Особенности географического положения региона. История формирования его политической карты. Характеристика природно-ресурсного потенциала. Особенности населения</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Хозяйство стран Зарубежной Европы. Сельское хозяйство. Транспорт. Туризм. Особенности отраслевого состава промышленности. Особенности развития сельского хозяйства Зарубежной Европы. Уровень развития транспорта и туризма в Европе. </w:t>
            </w:r>
          </w:p>
        </w:tc>
        <w:tc>
          <w:tcPr>
            <w:tcW w:w="570" w:type="pct"/>
            <w:tcBorders>
              <w:top w:val="single" w:sz="4" w:space="0" w:color="000000"/>
              <w:left w:val="single" w:sz="4" w:space="0" w:color="000000"/>
              <w:bottom w:val="single" w:sz="4" w:space="0" w:color="auto"/>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64" w:type="pct"/>
            <w:tcBorders>
              <w:top w:val="single" w:sz="4" w:space="0" w:color="000000"/>
              <w:left w:val="single" w:sz="4" w:space="0" w:color="000000"/>
              <w:bottom w:val="single" w:sz="4" w:space="0" w:color="auto"/>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ОК 02</w:t>
            </w:r>
          </w:p>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ОК 03</w:t>
            </w:r>
          </w:p>
          <w:p w:rsidR="0071338F" w:rsidRPr="002C2D58" w:rsidRDefault="0071338F" w:rsidP="0071338F">
            <w:pPr>
              <w:spacing w:after="0" w:line="240" w:lineRule="auto"/>
              <w:jc w:val="center"/>
              <w:rPr>
                <w:rFonts w:ascii="Times New Roman" w:hAnsi="Times New Roman" w:cs="Times New Roman"/>
                <w:highlight w:val="yellow"/>
              </w:rPr>
            </w:pPr>
          </w:p>
        </w:tc>
        <w:tc>
          <w:tcPr>
            <w:tcW w:w="454" w:type="pct"/>
            <w:tcBorders>
              <w:top w:val="single" w:sz="4" w:space="0" w:color="000000"/>
              <w:left w:val="single" w:sz="4" w:space="0" w:color="000000"/>
              <w:bottom w:val="single" w:sz="4" w:space="0" w:color="auto"/>
              <w:right w:val="single" w:sz="4" w:space="0" w:color="000000"/>
            </w:tcBorders>
          </w:tcPr>
          <w:p w:rsidR="0071338F" w:rsidRPr="002C2D58" w:rsidRDefault="0071338F" w:rsidP="0071338F">
            <w:pPr>
              <w:pStyle w:val="Default"/>
              <w:jc w:val="center"/>
              <w:rPr>
                <w:sz w:val="22"/>
                <w:szCs w:val="22"/>
              </w:rPr>
            </w:pPr>
            <w:r w:rsidRPr="002C2D58">
              <w:rPr>
                <w:sz w:val="22"/>
                <w:szCs w:val="22"/>
              </w:rPr>
              <w:t>Зо 02.01</w:t>
            </w:r>
          </w:p>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Зо 03.01</w:t>
            </w:r>
          </w:p>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Уо 02.01</w:t>
            </w:r>
          </w:p>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Уо 03.01</w:t>
            </w:r>
          </w:p>
        </w:tc>
      </w:tr>
      <w:tr w:rsidR="0051636B" w:rsidRPr="0071338F" w:rsidTr="002C2D58">
        <w:trPr>
          <w:trHeight w:val="20"/>
        </w:trPr>
        <w:tc>
          <w:tcPr>
            <w:tcW w:w="822" w:type="pct"/>
            <w:vMerge w:val="restart"/>
            <w:tcBorders>
              <w:top w:val="single" w:sz="4" w:space="0" w:color="auto"/>
              <w:left w:val="single" w:sz="4" w:space="0" w:color="000000"/>
              <w:right w:val="single" w:sz="4" w:space="0" w:color="000000"/>
            </w:tcBorders>
          </w:tcPr>
          <w:p w:rsidR="0051636B" w:rsidRPr="0071338F" w:rsidRDefault="0051636B" w:rsidP="0071338F">
            <w:pPr>
              <w:spacing w:after="0" w:line="240" w:lineRule="auto"/>
              <w:rPr>
                <w:rFonts w:ascii="Times New Roman" w:hAnsi="Times New Roman" w:cs="Times New Roman"/>
                <w:b/>
              </w:rPr>
            </w:pPr>
            <w:r w:rsidRPr="0071338F">
              <w:rPr>
                <w:rFonts w:ascii="Times New Roman" w:hAnsi="Times New Roman" w:cs="Times New Roman"/>
                <w:b/>
              </w:rPr>
              <w:t>Тема 3.3.2</w:t>
            </w:r>
          </w:p>
          <w:p w:rsidR="0051636B" w:rsidRPr="0071338F" w:rsidRDefault="0051636B" w:rsidP="0071338F">
            <w:pPr>
              <w:spacing w:after="0" w:line="240" w:lineRule="auto"/>
              <w:rPr>
                <w:rFonts w:ascii="Times New Roman" w:hAnsi="Times New Roman" w:cs="Times New Roman"/>
                <w:b/>
              </w:rPr>
            </w:pPr>
            <w:r w:rsidRPr="0071338F">
              <w:rPr>
                <w:rFonts w:ascii="Times New Roman" w:hAnsi="Times New Roman" w:cs="Times New Roman"/>
                <w:b/>
              </w:rPr>
              <w:t>Германия и Великобритания</w:t>
            </w:r>
          </w:p>
          <w:p w:rsidR="0051636B" w:rsidRPr="0071338F" w:rsidRDefault="0051636B" w:rsidP="0071338F">
            <w:pPr>
              <w:spacing w:after="0" w:line="240" w:lineRule="auto"/>
              <w:rPr>
                <w:rFonts w:ascii="Times New Roman" w:hAnsi="Times New Roman" w:cs="Times New Roman"/>
                <w:b/>
              </w:rPr>
            </w:pPr>
          </w:p>
        </w:tc>
        <w:tc>
          <w:tcPr>
            <w:tcW w:w="2490" w:type="pct"/>
            <w:tcBorders>
              <w:top w:val="single" w:sz="4" w:space="0" w:color="auto"/>
              <w:left w:val="single" w:sz="4" w:space="0" w:color="000000"/>
              <w:bottom w:val="single" w:sz="4" w:space="0" w:color="000000"/>
              <w:right w:val="single" w:sz="4" w:space="0" w:color="000000"/>
            </w:tcBorders>
          </w:tcPr>
          <w:p w:rsidR="0051636B" w:rsidRPr="0071338F" w:rsidRDefault="0051636B" w:rsidP="0071338F">
            <w:pPr>
              <w:spacing w:after="0" w:line="240" w:lineRule="auto"/>
              <w:jc w:val="both"/>
              <w:rPr>
                <w:rFonts w:ascii="Times New Roman" w:hAnsi="Times New Roman" w:cs="Times New Roman"/>
              </w:rPr>
            </w:pPr>
            <w:r w:rsidRPr="0071338F">
              <w:rPr>
                <w:rFonts w:ascii="Times New Roman" w:hAnsi="Times New Roman" w:cs="Times New Roman"/>
              </w:rPr>
              <w:t>Германия и Великобритания как ведущие страны Зарубежной Европы. Условия их 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w:t>
            </w:r>
          </w:p>
        </w:tc>
        <w:tc>
          <w:tcPr>
            <w:tcW w:w="570" w:type="pct"/>
            <w:tcBorders>
              <w:top w:val="single" w:sz="4" w:space="0" w:color="auto"/>
              <w:left w:val="single" w:sz="4" w:space="0" w:color="000000"/>
              <w:bottom w:val="single" w:sz="4" w:space="0" w:color="000000"/>
              <w:right w:val="single" w:sz="4" w:space="0" w:color="000000"/>
            </w:tcBorders>
          </w:tcPr>
          <w:p w:rsidR="0051636B" w:rsidRPr="0071338F" w:rsidRDefault="0051636B"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64" w:type="pct"/>
            <w:vMerge w:val="restart"/>
            <w:tcBorders>
              <w:top w:val="single" w:sz="4" w:space="0" w:color="auto"/>
              <w:left w:val="single" w:sz="4" w:space="0" w:color="000000"/>
              <w:right w:val="single" w:sz="4" w:space="0" w:color="000000"/>
            </w:tcBorders>
          </w:tcPr>
          <w:p w:rsidR="0051636B" w:rsidRPr="002C2D58" w:rsidRDefault="0051636B" w:rsidP="0071338F">
            <w:pPr>
              <w:spacing w:after="0" w:line="240" w:lineRule="auto"/>
              <w:jc w:val="center"/>
              <w:rPr>
                <w:rFonts w:ascii="Times New Roman" w:hAnsi="Times New Roman" w:cs="Times New Roman"/>
              </w:rPr>
            </w:pPr>
            <w:r w:rsidRPr="002C2D58">
              <w:rPr>
                <w:rFonts w:ascii="Times New Roman" w:hAnsi="Times New Roman" w:cs="Times New Roman"/>
              </w:rPr>
              <w:t>ОК 02</w:t>
            </w:r>
          </w:p>
          <w:p w:rsidR="0051636B" w:rsidRPr="002C2D58" w:rsidRDefault="0051636B" w:rsidP="0071338F">
            <w:pPr>
              <w:spacing w:after="0" w:line="240" w:lineRule="auto"/>
              <w:jc w:val="center"/>
              <w:rPr>
                <w:rFonts w:ascii="Times New Roman" w:hAnsi="Times New Roman" w:cs="Times New Roman"/>
              </w:rPr>
            </w:pPr>
            <w:r w:rsidRPr="002C2D58">
              <w:rPr>
                <w:rFonts w:ascii="Times New Roman" w:hAnsi="Times New Roman" w:cs="Times New Roman"/>
              </w:rPr>
              <w:t>ОК 03</w:t>
            </w:r>
          </w:p>
          <w:p w:rsidR="0051636B" w:rsidRPr="002C2D58" w:rsidRDefault="0051636B" w:rsidP="0071338F">
            <w:pPr>
              <w:spacing w:after="0" w:line="240" w:lineRule="auto"/>
              <w:jc w:val="center"/>
              <w:rPr>
                <w:rFonts w:ascii="Times New Roman" w:hAnsi="Times New Roman" w:cs="Times New Roman"/>
                <w:highlight w:val="yellow"/>
              </w:rPr>
            </w:pPr>
          </w:p>
        </w:tc>
        <w:tc>
          <w:tcPr>
            <w:tcW w:w="454" w:type="pct"/>
            <w:vMerge w:val="restart"/>
            <w:tcBorders>
              <w:top w:val="single" w:sz="4" w:space="0" w:color="auto"/>
              <w:left w:val="single" w:sz="4" w:space="0" w:color="000000"/>
              <w:right w:val="single" w:sz="4" w:space="0" w:color="000000"/>
            </w:tcBorders>
          </w:tcPr>
          <w:p w:rsidR="0051636B" w:rsidRPr="002C2D58" w:rsidRDefault="0051636B" w:rsidP="0071338F">
            <w:pPr>
              <w:pStyle w:val="Default"/>
              <w:jc w:val="center"/>
              <w:rPr>
                <w:sz w:val="22"/>
                <w:szCs w:val="22"/>
              </w:rPr>
            </w:pPr>
            <w:r w:rsidRPr="002C2D58">
              <w:rPr>
                <w:sz w:val="22"/>
                <w:szCs w:val="22"/>
              </w:rPr>
              <w:t>Зо 02.01</w:t>
            </w:r>
          </w:p>
          <w:p w:rsidR="0051636B" w:rsidRPr="002C2D58" w:rsidRDefault="0051636B" w:rsidP="0071338F">
            <w:pPr>
              <w:spacing w:after="0" w:line="240" w:lineRule="auto"/>
              <w:jc w:val="center"/>
              <w:rPr>
                <w:rFonts w:ascii="Times New Roman" w:hAnsi="Times New Roman" w:cs="Times New Roman"/>
              </w:rPr>
            </w:pPr>
            <w:r w:rsidRPr="002C2D58">
              <w:rPr>
                <w:rFonts w:ascii="Times New Roman" w:hAnsi="Times New Roman" w:cs="Times New Roman"/>
              </w:rPr>
              <w:t>Зо 03.01</w:t>
            </w:r>
          </w:p>
          <w:p w:rsidR="0051636B" w:rsidRPr="002C2D58" w:rsidRDefault="0051636B" w:rsidP="0071338F">
            <w:pPr>
              <w:spacing w:after="0" w:line="240" w:lineRule="auto"/>
              <w:jc w:val="center"/>
              <w:rPr>
                <w:rFonts w:ascii="Times New Roman" w:hAnsi="Times New Roman" w:cs="Times New Roman"/>
              </w:rPr>
            </w:pPr>
            <w:r w:rsidRPr="002C2D58">
              <w:rPr>
                <w:rFonts w:ascii="Times New Roman" w:hAnsi="Times New Roman" w:cs="Times New Roman"/>
              </w:rPr>
              <w:t>Уо 02.01</w:t>
            </w:r>
          </w:p>
          <w:p w:rsidR="0051636B" w:rsidRPr="002C2D58" w:rsidRDefault="0051636B" w:rsidP="0071338F">
            <w:pPr>
              <w:spacing w:after="0" w:line="240" w:lineRule="auto"/>
              <w:jc w:val="center"/>
              <w:rPr>
                <w:rFonts w:ascii="Times New Roman" w:hAnsi="Times New Roman" w:cs="Times New Roman"/>
              </w:rPr>
            </w:pPr>
            <w:r w:rsidRPr="002C2D58">
              <w:rPr>
                <w:rFonts w:ascii="Times New Roman" w:hAnsi="Times New Roman" w:cs="Times New Roman"/>
              </w:rPr>
              <w:t>Уо 03.01</w:t>
            </w:r>
          </w:p>
        </w:tc>
      </w:tr>
      <w:tr w:rsidR="0051636B" w:rsidRPr="0071338F" w:rsidTr="002C2D58">
        <w:trPr>
          <w:trHeight w:val="20"/>
        </w:trPr>
        <w:tc>
          <w:tcPr>
            <w:tcW w:w="822" w:type="pct"/>
            <w:vMerge/>
            <w:tcBorders>
              <w:left w:val="single" w:sz="4" w:space="0" w:color="000000"/>
              <w:right w:val="single" w:sz="4" w:space="0" w:color="000000"/>
            </w:tcBorders>
          </w:tcPr>
          <w:p w:rsidR="0051636B" w:rsidRPr="0071338F" w:rsidRDefault="0051636B" w:rsidP="0071338F">
            <w:pPr>
              <w:spacing w:after="0" w:line="240" w:lineRule="auto"/>
              <w:rPr>
                <w:rFonts w:ascii="Times New Roman" w:hAnsi="Times New Roman" w:cs="Times New Roman"/>
                <w:b/>
              </w:rPr>
            </w:pPr>
          </w:p>
        </w:tc>
        <w:tc>
          <w:tcPr>
            <w:tcW w:w="2490" w:type="pct"/>
            <w:tcBorders>
              <w:top w:val="single" w:sz="4" w:space="0" w:color="000000"/>
              <w:left w:val="single" w:sz="4" w:space="0" w:color="000000"/>
              <w:bottom w:val="single" w:sz="4" w:space="0" w:color="000000"/>
              <w:right w:val="single" w:sz="4" w:space="0" w:color="000000"/>
            </w:tcBorders>
          </w:tcPr>
          <w:p w:rsidR="0051636B" w:rsidRPr="0071338F" w:rsidRDefault="0051636B" w:rsidP="0071338F">
            <w:pPr>
              <w:spacing w:after="0" w:line="240" w:lineRule="auto"/>
              <w:jc w:val="both"/>
              <w:rPr>
                <w:rFonts w:ascii="Times New Roman" w:hAnsi="Times New Roman" w:cs="Times New Roman"/>
              </w:rPr>
            </w:pPr>
            <w:r w:rsidRPr="0071338F">
              <w:rPr>
                <w:rFonts w:ascii="Times New Roman" w:hAnsi="Times New Roman" w:cs="Times New Roman"/>
                <w:b/>
              </w:rPr>
              <w:t>В том числе практических занятий</w:t>
            </w:r>
          </w:p>
        </w:tc>
        <w:tc>
          <w:tcPr>
            <w:tcW w:w="570" w:type="pct"/>
            <w:tcBorders>
              <w:top w:val="single" w:sz="4" w:space="0" w:color="000000"/>
              <w:left w:val="single" w:sz="4" w:space="0" w:color="000000"/>
              <w:bottom w:val="single" w:sz="4" w:space="0" w:color="000000"/>
              <w:right w:val="single" w:sz="4" w:space="0" w:color="000000"/>
            </w:tcBorders>
          </w:tcPr>
          <w:p w:rsidR="0051636B" w:rsidRPr="0071338F" w:rsidRDefault="0051636B" w:rsidP="0071338F">
            <w:pPr>
              <w:spacing w:after="0" w:line="240" w:lineRule="auto"/>
              <w:rPr>
                <w:rFonts w:ascii="Times New Roman" w:hAnsi="Times New Roman" w:cs="Times New Roman"/>
              </w:rPr>
            </w:pPr>
            <w:r w:rsidRPr="0071338F">
              <w:rPr>
                <w:rFonts w:ascii="Times New Roman" w:hAnsi="Times New Roman" w:cs="Times New Roman"/>
              </w:rPr>
              <w:t>2</w:t>
            </w:r>
          </w:p>
        </w:tc>
        <w:tc>
          <w:tcPr>
            <w:tcW w:w="664" w:type="pct"/>
            <w:vMerge/>
            <w:tcBorders>
              <w:left w:val="single" w:sz="4" w:space="0" w:color="000000"/>
              <w:right w:val="single" w:sz="4" w:space="0" w:color="000000"/>
            </w:tcBorders>
          </w:tcPr>
          <w:p w:rsidR="0051636B" w:rsidRPr="002C2D58" w:rsidRDefault="0051636B" w:rsidP="0071338F">
            <w:pPr>
              <w:spacing w:after="0" w:line="240" w:lineRule="auto"/>
              <w:jc w:val="center"/>
              <w:rPr>
                <w:rFonts w:ascii="Times New Roman" w:hAnsi="Times New Roman" w:cs="Times New Roman"/>
                <w:highlight w:val="yellow"/>
              </w:rPr>
            </w:pPr>
          </w:p>
        </w:tc>
        <w:tc>
          <w:tcPr>
            <w:tcW w:w="454" w:type="pct"/>
            <w:vMerge/>
            <w:tcBorders>
              <w:left w:val="single" w:sz="4" w:space="0" w:color="000000"/>
              <w:right w:val="single" w:sz="4" w:space="0" w:color="000000"/>
            </w:tcBorders>
          </w:tcPr>
          <w:p w:rsidR="0051636B" w:rsidRPr="002C2D58" w:rsidRDefault="0051636B" w:rsidP="0071338F">
            <w:pPr>
              <w:spacing w:after="0" w:line="240" w:lineRule="auto"/>
              <w:jc w:val="center"/>
              <w:rPr>
                <w:rFonts w:ascii="Times New Roman" w:hAnsi="Times New Roman" w:cs="Times New Roman"/>
              </w:rPr>
            </w:pPr>
          </w:p>
        </w:tc>
      </w:tr>
      <w:tr w:rsidR="0051636B" w:rsidRPr="0071338F" w:rsidTr="002C2D58">
        <w:trPr>
          <w:trHeight w:val="20"/>
        </w:trPr>
        <w:tc>
          <w:tcPr>
            <w:tcW w:w="822" w:type="pct"/>
            <w:vMerge/>
            <w:tcBorders>
              <w:left w:val="single" w:sz="4" w:space="0" w:color="000000"/>
              <w:bottom w:val="single" w:sz="4" w:space="0" w:color="000000"/>
              <w:right w:val="single" w:sz="4" w:space="0" w:color="000000"/>
            </w:tcBorders>
          </w:tcPr>
          <w:p w:rsidR="0051636B" w:rsidRPr="0071338F" w:rsidRDefault="0051636B" w:rsidP="0071338F">
            <w:pPr>
              <w:spacing w:after="0" w:line="240" w:lineRule="auto"/>
              <w:rPr>
                <w:rFonts w:ascii="Times New Roman" w:hAnsi="Times New Roman" w:cs="Times New Roman"/>
                <w:b/>
              </w:rPr>
            </w:pPr>
          </w:p>
        </w:tc>
        <w:tc>
          <w:tcPr>
            <w:tcW w:w="2490" w:type="pct"/>
            <w:tcBorders>
              <w:top w:val="single" w:sz="4" w:space="0" w:color="000000"/>
              <w:left w:val="single" w:sz="4" w:space="0" w:color="000000"/>
              <w:bottom w:val="single" w:sz="4" w:space="0" w:color="000000"/>
              <w:right w:val="single" w:sz="4" w:space="0" w:color="000000"/>
            </w:tcBorders>
          </w:tcPr>
          <w:p w:rsidR="0051636B" w:rsidRPr="0071338F" w:rsidRDefault="0051636B" w:rsidP="0071338F">
            <w:pPr>
              <w:pStyle w:val="TableParagraph"/>
              <w:jc w:val="both"/>
            </w:pPr>
            <w:r w:rsidRPr="0071338F">
              <w:t>Практическое занятие № 10: «Характеристика особенностей природы, населения и хозяйства европейской страны»</w:t>
            </w:r>
          </w:p>
        </w:tc>
        <w:tc>
          <w:tcPr>
            <w:tcW w:w="570" w:type="pct"/>
            <w:tcBorders>
              <w:top w:val="single" w:sz="4" w:space="0" w:color="000000"/>
              <w:left w:val="single" w:sz="4" w:space="0" w:color="000000"/>
              <w:bottom w:val="single" w:sz="4" w:space="0" w:color="000000"/>
              <w:right w:val="single" w:sz="4" w:space="0" w:color="000000"/>
            </w:tcBorders>
          </w:tcPr>
          <w:p w:rsidR="0051636B" w:rsidRPr="0071338F" w:rsidRDefault="0051636B" w:rsidP="0071338F">
            <w:pPr>
              <w:spacing w:after="0" w:line="240" w:lineRule="auto"/>
              <w:rPr>
                <w:rFonts w:ascii="Times New Roman" w:hAnsi="Times New Roman" w:cs="Times New Roman"/>
                <w:i/>
                <w:highlight w:val="yellow"/>
              </w:rPr>
            </w:pPr>
            <w:r w:rsidRPr="0071338F">
              <w:rPr>
                <w:rFonts w:ascii="Times New Roman" w:hAnsi="Times New Roman" w:cs="Times New Roman"/>
                <w:i/>
              </w:rPr>
              <w:t>2</w:t>
            </w:r>
          </w:p>
        </w:tc>
        <w:tc>
          <w:tcPr>
            <w:tcW w:w="664" w:type="pct"/>
            <w:vMerge/>
            <w:tcBorders>
              <w:left w:val="single" w:sz="4" w:space="0" w:color="000000"/>
              <w:bottom w:val="single" w:sz="4" w:space="0" w:color="000000"/>
              <w:right w:val="single" w:sz="4" w:space="0" w:color="000000"/>
            </w:tcBorders>
          </w:tcPr>
          <w:p w:rsidR="0051636B" w:rsidRPr="002C2D58" w:rsidRDefault="0051636B" w:rsidP="0071338F">
            <w:pPr>
              <w:spacing w:after="0" w:line="240" w:lineRule="auto"/>
              <w:jc w:val="center"/>
              <w:rPr>
                <w:rFonts w:ascii="Times New Roman" w:hAnsi="Times New Roman" w:cs="Times New Roman"/>
                <w:highlight w:val="yellow"/>
              </w:rPr>
            </w:pPr>
          </w:p>
        </w:tc>
        <w:tc>
          <w:tcPr>
            <w:tcW w:w="454" w:type="pct"/>
            <w:vMerge/>
            <w:tcBorders>
              <w:left w:val="single" w:sz="4" w:space="0" w:color="000000"/>
              <w:bottom w:val="single" w:sz="4" w:space="0" w:color="000000"/>
              <w:right w:val="single" w:sz="4" w:space="0" w:color="000000"/>
            </w:tcBorders>
          </w:tcPr>
          <w:p w:rsidR="0051636B" w:rsidRPr="002C2D58" w:rsidRDefault="0051636B" w:rsidP="0071338F">
            <w:pPr>
              <w:spacing w:after="0" w:line="240" w:lineRule="auto"/>
              <w:jc w:val="center"/>
              <w:rPr>
                <w:rFonts w:ascii="Times New Roman" w:hAnsi="Times New Roman" w:cs="Times New Roman"/>
              </w:rPr>
            </w:pPr>
          </w:p>
        </w:tc>
      </w:tr>
      <w:tr w:rsidR="0071338F" w:rsidRPr="0071338F" w:rsidTr="002C2D58">
        <w:trPr>
          <w:trHeight w:val="20"/>
        </w:trPr>
        <w:tc>
          <w:tcPr>
            <w:tcW w:w="822" w:type="pct"/>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Тема 3.2</w:t>
            </w:r>
          </w:p>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Зарубежная Азия</w:t>
            </w:r>
          </w:p>
        </w:tc>
        <w:tc>
          <w:tcPr>
            <w:tcW w:w="249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i/>
                <w:highlight w:val="yellow"/>
              </w:rPr>
            </w:pPr>
            <w:r w:rsidRPr="0071338F">
              <w:rPr>
                <w:rFonts w:ascii="Times New Roman" w:hAnsi="Times New Roman" w:cs="Times New Roman"/>
                <w:i/>
              </w:rPr>
              <w:t>4</w:t>
            </w:r>
          </w:p>
        </w:tc>
        <w:tc>
          <w:tcPr>
            <w:tcW w:w="664"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highlight w:val="yellow"/>
              </w:rPr>
            </w:pPr>
          </w:p>
        </w:tc>
        <w:tc>
          <w:tcPr>
            <w:tcW w:w="454"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p>
        </w:tc>
      </w:tr>
      <w:tr w:rsidR="0051636B" w:rsidRPr="0071338F" w:rsidTr="002C2D58">
        <w:trPr>
          <w:trHeight w:val="20"/>
        </w:trPr>
        <w:tc>
          <w:tcPr>
            <w:tcW w:w="822" w:type="pct"/>
            <w:vMerge/>
            <w:tcBorders>
              <w:left w:val="single" w:sz="4" w:space="0" w:color="000000"/>
              <w:right w:val="single" w:sz="4" w:space="0" w:color="000000"/>
            </w:tcBorders>
          </w:tcPr>
          <w:p w:rsidR="0051636B" w:rsidRPr="0071338F" w:rsidRDefault="0051636B" w:rsidP="0071338F">
            <w:pPr>
              <w:spacing w:after="0" w:line="240" w:lineRule="auto"/>
              <w:rPr>
                <w:rFonts w:ascii="Times New Roman" w:hAnsi="Times New Roman" w:cs="Times New Roman"/>
                <w:b/>
              </w:rPr>
            </w:pPr>
          </w:p>
        </w:tc>
        <w:tc>
          <w:tcPr>
            <w:tcW w:w="2490" w:type="pct"/>
            <w:tcBorders>
              <w:top w:val="single" w:sz="4" w:space="0" w:color="000000"/>
              <w:left w:val="single" w:sz="4" w:space="0" w:color="000000"/>
              <w:bottom w:val="single" w:sz="4" w:space="0" w:color="000000"/>
              <w:right w:val="single" w:sz="4" w:space="0" w:color="000000"/>
            </w:tcBorders>
          </w:tcPr>
          <w:p w:rsidR="0051636B" w:rsidRPr="0071338F" w:rsidRDefault="0051636B" w:rsidP="0071338F">
            <w:pPr>
              <w:spacing w:after="0" w:line="240" w:lineRule="auto"/>
              <w:jc w:val="both"/>
              <w:rPr>
                <w:rFonts w:ascii="Times New Roman" w:hAnsi="Times New Roman" w:cs="Times New Roman"/>
              </w:rPr>
            </w:pPr>
            <w:r w:rsidRPr="0071338F">
              <w:rPr>
                <w:rFonts w:ascii="Times New Roman" w:hAnsi="Times New Roman" w:cs="Times New Roman"/>
              </w:rPr>
              <w:t>Место и роль Зарубежной Азии в мире. Особенности географического положения региона. История формирования его политической карты. «Горячие точки» современной зарубежной Азии. Характерные черты природно-ресурсного потенциала, населения и хозяйства регионов зарубежной Азии. *Развитие и размещение предприятий профильной отрасли в Азии</w:t>
            </w:r>
          </w:p>
        </w:tc>
        <w:tc>
          <w:tcPr>
            <w:tcW w:w="570" w:type="pct"/>
            <w:tcBorders>
              <w:top w:val="single" w:sz="4" w:space="0" w:color="000000"/>
              <w:left w:val="single" w:sz="4" w:space="0" w:color="000000"/>
              <w:bottom w:val="single" w:sz="4" w:space="0" w:color="000000"/>
              <w:right w:val="single" w:sz="4" w:space="0" w:color="000000"/>
            </w:tcBorders>
          </w:tcPr>
          <w:p w:rsidR="0051636B" w:rsidRPr="0071338F" w:rsidRDefault="0051636B" w:rsidP="0071338F">
            <w:pPr>
              <w:spacing w:after="0" w:line="240" w:lineRule="auto"/>
              <w:rPr>
                <w:rFonts w:ascii="Times New Roman" w:hAnsi="Times New Roman" w:cs="Times New Roman"/>
                <w:i/>
                <w:highlight w:val="yellow"/>
              </w:rPr>
            </w:pPr>
            <w:r w:rsidRPr="0071338F">
              <w:rPr>
                <w:rFonts w:ascii="Times New Roman" w:hAnsi="Times New Roman" w:cs="Times New Roman"/>
                <w:i/>
              </w:rPr>
              <w:t>2</w:t>
            </w:r>
          </w:p>
        </w:tc>
        <w:tc>
          <w:tcPr>
            <w:tcW w:w="664" w:type="pct"/>
            <w:vMerge w:val="restart"/>
            <w:tcBorders>
              <w:top w:val="single" w:sz="4" w:space="0" w:color="000000"/>
              <w:left w:val="single" w:sz="4" w:space="0" w:color="000000"/>
              <w:right w:val="single" w:sz="4" w:space="0" w:color="000000"/>
            </w:tcBorders>
          </w:tcPr>
          <w:p w:rsidR="0051636B" w:rsidRPr="002C2D58" w:rsidRDefault="0051636B" w:rsidP="0071338F">
            <w:pPr>
              <w:spacing w:after="0" w:line="240" w:lineRule="auto"/>
              <w:jc w:val="center"/>
              <w:rPr>
                <w:rFonts w:ascii="Times New Roman" w:hAnsi="Times New Roman" w:cs="Times New Roman"/>
              </w:rPr>
            </w:pPr>
            <w:r w:rsidRPr="002C2D58">
              <w:rPr>
                <w:rFonts w:ascii="Times New Roman" w:hAnsi="Times New Roman" w:cs="Times New Roman"/>
              </w:rPr>
              <w:t>ОК 02</w:t>
            </w:r>
          </w:p>
          <w:p w:rsidR="0051636B" w:rsidRPr="002C2D58" w:rsidRDefault="0051636B" w:rsidP="0071338F">
            <w:pPr>
              <w:spacing w:after="0" w:line="240" w:lineRule="auto"/>
              <w:jc w:val="center"/>
              <w:rPr>
                <w:rFonts w:ascii="Times New Roman" w:hAnsi="Times New Roman" w:cs="Times New Roman"/>
              </w:rPr>
            </w:pPr>
            <w:r w:rsidRPr="002C2D58">
              <w:rPr>
                <w:rFonts w:ascii="Times New Roman" w:hAnsi="Times New Roman" w:cs="Times New Roman"/>
              </w:rPr>
              <w:t>ОК 03</w:t>
            </w:r>
          </w:p>
          <w:p w:rsidR="0051636B" w:rsidRPr="002C2D58" w:rsidRDefault="0051636B" w:rsidP="0071338F">
            <w:pPr>
              <w:spacing w:after="0" w:line="240" w:lineRule="auto"/>
              <w:jc w:val="center"/>
              <w:rPr>
                <w:rFonts w:ascii="Times New Roman" w:hAnsi="Times New Roman" w:cs="Times New Roman"/>
                <w:highlight w:val="yellow"/>
              </w:rPr>
            </w:pPr>
          </w:p>
        </w:tc>
        <w:tc>
          <w:tcPr>
            <w:tcW w:w="454" w:type="pct"/>
            <w:vMerge w:val="restart"/>
            <w:tcBorders>
              <w:top w:val="single" w:sz="4" w:space="0" w:color="000000"/>
              <w:left w:val="single" w:sz="4" w:space="0" w:color="000000"/>
              <w:right w:val="single" w:sz="4" w:space="0" w:color="000000"/>
            </w:tcBorders>
          </w:tcPr>
          <w:p w:rsidR="0051636B" w:rsidRPr="002C2D58" w:rsidRDefault="0051636B" w:rsidP="0071338F">
            <w:pPr>
              <w:pStyle w:val="Default"/>
              <w:jc w:val="center"/>
              <w:rPr>
                <w:sz w:val="22"/>
                <w:szCs w:val="22"/>
              </w:rPr>
            </w:pPr>
            <w:r w:rsidRPr="002C2D58">
              <w:rPr>
                <w:sz w:val="22"/>
                <w:szCs w:val="22"/>
              </w:rPr>
              <w:t>Зо 02.01</w:t>
            </w:r>
          </w:p>
          <w:p w:rsidR="0051636B" w:rsidRPr="002C2D58" w:rsidRDefault="0051636B" w:rsidP="0071338F">
            <w:pPr>
              <w:spacing w:after="0" w:line="240" w:lineRule="auto"/>
              <w:jc w:val="center"/>
              <w:rPr>
                <w:rFonts w:ascii="Times New Roman" w:hAnsi="Times New Roman" w:cs="Times New Roman"/>
              </w:rPr>
            </w:pPr>
            <w:r w:rsidRPr="002C2D58">
              <w:rPr>
                <w:rFonts w:ascii="Times New Roman" w:hAnsi="Times New Roman" w:cs="Times New Roman"/>
              </w:rPr>
              <w:t>Зо 03.01</w:t>
            </w:r>
          </w:p>
          <w:p w:rsidR="0051636B" w:rsidRPr="002C2D58" w:rsidRDefault="0051636B" w:rsidP="0071338F">
            <w:pPr>
              <w:spacing w:after="0" w:line="240" w:lineRule="auto"/>
              <w:jc w:val="center"/>
              <w:rPr>
                <w:rFonts w:ascii="Times New Roman" w:hAnsi="Times New Roman" w:cs="Times New Roman"/>
              </w:rPr>
            </w:pPr>
            <w:r w:rsidRPr="002C2D58">
              <w:rPr>
                <w:rFonts w:ascii="Times New Roman" w:hAnsi="Times New Roman" w:cs="Times New Roman"/>
              </w:rPr>
              <w:t>Уо 02.01</w:t>
            </w:r>
          </w:p>
          <w:p w:rsidR="0051636B" w:rsidRPr="002C2D58" w:rsidRDefault="0051636B" w:rsidP="0071338F">
            <w:pPr>
              <w:spacing w:after="0" w:line="240" w:lineRule="auto"/>
              <w:jc w:val="center"/>
              <w:rPr>
                <w:rFonts w:ascii="Times New Roman" w:hAnsi="Times New Roman" w:cs="Times New Roman"/>
              </w:rPr>
            </w:pPr>
            <w:r w:rsidRPr="002C2D58">
              <w:rPr>
                <w:rFonts w:ascii="Times New Roman" w:hAnsi="Times New Roman" w:cs="Times New Roman"/>
              </w:rPr>
              <w:t>Уо 03.01</w:t>
            </w:r>
          </w:p>
        </w:tc>
      </w:tr>
      <w:tr w:rsidR="0051636B" w:rsidRPr="0071338F" w:rsidTr="002C2D58">
        <w:trPr>
          <w:trHeight w:val="20"/>
        </w:trPr>
        <w:tc>
          <w:tcPr>
            <w:tcW w:w="822" w:type="pct"/>
            <w:vMerge/>
            <w:tcBorders>
              <w:left w:val="single" w:sz="4" w:space="0" w:color="000000"/>
              <w:right w:val="single" w:sz="4" w:space="0" w:color="000000"/>
            </w:tcBorders>
          </w:tcPr>
          <w:p w:rsidR="0051636B" w:rsidRPr="0071338F" w:rsidRDefault="0051636B" w:rsidP="0071338F">
            <w:pPr>
              <w:spacing w:after="0" w:line="240" w:lineRule="auto"/>
              <w:rPr>
                <w:rFonts w:ascii="Times New Roman" w:hAnsi="Times New Roman" w:cs="Times New Roman"/>
                <w:b/>
              </w:rPr>
            </w:pPr>
          </w:p>
        </w:tc>
        <w:tc>
          <w:tcPr>
            <w:tcW w:w="2490" w:type="pct"/>
            <w:tcBorders>
              <w:top w:val="single" w:sz="4" w:space="0" w:color="000000"/>
              <w:left w:val="single" w:sz="4" w:space="0" w:color="000000"/>
              <w:bottom w:val="single" w:sz="4" w:space="0" w:color="000000"/>
              <w:right w:val="single" w:sz="4" w:space="0" w:color="000000"/>
            </w:tcBorders>
          </w:tcPr>
          <w:p w:rsidR="0051636B" w:rsidRPr="0071338F" w:rsidRDefault="0051636B" w:rsidP="0071338F">
            <w:pPr>
              <w:spacing w:after="0" w:line="240" w:lineRule="auto"/>
              <w:jc w:val="both"/>
              <w:rPr>
                <w:rFonts w:ascii="Times New Roman" w:hAnsi="Times New Roman" w:cs="Times New Roman"/>
              </w:rPr>
            </w:pPr>
            <w:r w:rsidRPr="0071338F">
              <w:rPr>
                <w:rFonts w:ascii="Times New Roman" w:hAnsi="Times New Roman" w:cs="Times New Roman"/>
                <w:b/>
              </w:rPr>
              <w:t>В том числе практических занятий</w:t>
            </w:r>
          </w:p>
        </w:tc>
        <w:tc>
          <w:tcPr>
            <w:tcW w:w="570" w:type="pct"/>
            <w:tcBorders>
              <w:top w:val="single" w:sz="4" w:space="0" w:color="000000"/>
              <w:left w:val="single" w:sz="4" w:space="0" w:color="000000"/>
              <w:bottom w:val="single" w:sz="4" w:space="0" w:color="000000"/>
              <w:right w:val="single" w:sz="4" w:space="0" w:color="000000"/>
            </w:tcBorders>
          </w:tcPr>
          <w:p w:rsidR="0051636B" w:rsidRPr="0071338F" w:rsidRDefault="0051636B"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664" w:type="pct"/>
            <w:vMerge/>
            <w:tcBorders>
              <w:left w:val="single" w:sz="4" w:space="0" w:color="000000"/>
              <w:right w:val="single" w:sz="4" w:space="0" w:color="000000"/>
            </w:tcBorders>
          </w:tcPr>
          <w:p w:rsidR="0051636B" w:rsidRPr="002C2D58" w:rsidRDefault="0051636B" w:rsidP="0071338F">
            <w:pPr>
              <w:spacing w:after="0" w:line="240" w:lineRule="auto"/>
              <w:jc w:val="center"/>
              <w:rPr>
                <w:rFonts w:ascii="Times New Roman" w:hAnsi="Times New Roman" w:cs="Times New Roman"/>
                <w:highlight w:val="yellow"/>
              </w:rPr>
            </w:pPr>
          </w:p>
        </w:tc>
        <w:tc>
          <w:tcPr>
            <w:tcW w:w="454" w:type="pct"/>
            <w:vMerge/>
            <w:tcBorders>
              <w:left w:val="single" w:sz="4" w:space="0" w:color="000000"/>
              <w:right w:val="single" w:sz="4" w:space="0" w:color="000000"/>
            </w:tcBorders>
          </w:tcPr>
          <w:p w:rsidR="0051636B" w:rsidRPr="002C2D58" w:rsidRDefault="0051636B" w:rsidP="0071338F">
            <w:pPr>
              <w:spacing w:after="0" w:line="240" w:lineRule="auto"/>
              <w:jc w:val="center"/>
              <w:rPr>
                <w:rFonts w:ascii="Times New Roman" w:hAnsi="Times New Roman" w:cs="Times New Roman"/>
              </w:rPr>
            </w:pPr>
          </w:p>
        </w:tc>
      </w:tr>
      <w:tr w:rsidR="0051636B" w:rsidRPr="0071338F" w:rsidTr="002C2D58">
        <w:trPr>
          <w:trHeight w:val="20"/>
        </w:trPr>
        <w:tc>
          <w:tcPr>
            <w:tcW w:w="822" w:type="pct"/>
            <w:vMerge/>
            <w:tcBorders>
              <w:left w:val="single" w:sz="4" w:space="0" w:color="000000"/>
              <w:bottom w:val="single" w:sz="4" w:space="0" w:color="000000"/>
              <w:right w:val="single" w:sz="4" w:space="0" w:color="000000"/>
            </w:tcBorders>
          </w:tcPr>
          <w:p w:rsidR="0051636B" w:rsidRPr="0071338F" w:rsidRDefault="0051636B" w:rsidP="0071338F">
            <w:pPr>
              <w:spacing w:after="0" w:line="240" w:lineRule="auto"/>
              <w:rPr>
                <w:rFonts w:ascii="Times New Roman" w:hAnsi="Times New Roman" w:cs="Times New Roman"/>
                <w:b/>
              </w:rPr>
            </w:pPr>
          </w:p>
        </w:tc>
        <w:tc>
          <w:tcPr>
            <w:tcW w:w="2490" w:type="pct"/>
            <w:tcBorders>
              <w:top w:val="single" w:sz="4" w:space="0" w:color="000000"/>
              <w:left w:val="single" w:sz="4" w:space="0" w:color="000000"/>
              <w:bottom w:val="single" w:sz="4" w:space="0" w:color="000000"/>
              <w:right w:val="single" w:sz="4" w:space="0" w:color="000000"/>
            </w:tcBorders>
          </w:tcPr>
          <w:p w:rsidR="0051636B" w:rsidRPr="0071338F" w:rsidRDefault="0051636B"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 11: «Сравнительная характеристика особенностей природы, населения и хозяйства стран Юго-Западной и Юго-Восточной Азии»</w:t>
            </w:r>
          </w:p>
        </w:tc>
        <w:tc>
          <w:tcPr>
            <w:tcW w:w="570" w:type="pct"/>
            <w:tcBorders>
              <w:top w:val="single" w:sz="4" w:space="0" w:color="000000"/>
              <w:left w:val="single" w:sz="4" w:space="0" w:color="000000"/>
              <w:bottom w:val="single" w:sz="4" w:space="0" w:color="000000"/>
              <w:right w:val="single" w:sz="4" w:space="0" w:color="000000"/>
            </w:tcBorders>
          </w:tcPr>
          <w:p w:rsidR="0051636B" w:rsidRPr="0071338F" w:rsidRDefault="0051636B" w:rsidP="0071338F">
            <w:pPr>
              <w:spacing w:after="0" w:line="240" w:lineRule="auto"/>
              <w:rPr>
                <w:rFonts w:ascii="Times New Roman" w:hAnsi="Times New Roman" w:cs="Times New Roman"/>
                <w:i/>
                <w:highlight w:val="yellow"/>
              </w:rPr>
            </w:pPr>
            <w:r w:rsidRPr="0071338F">
              <w:rPr>
                <w:rFonts w:ascii="Times New Roman" w:hAnsi="Times New Roman" w:cs="Times New Roman"/>
                <w:i/>
              </w:rPr>
              <w:t>2</w:t>
            </w:r>
          </w:p>
        </w:tc>
        <w:tc>
          <w:tcPr>
            <w:tcW w:w="664" w:type="pct"/>
            <w:vMerge/>
            <w:tcBorders>
              <w:left w:val="single" w:sz="4" w:space="0" w:color="000000"/>
              <w:bottom w:val="single" w:sz="4" w:space="0" w:color="000000"/>
              <w:right w:val="single" w:sz="4" w:space="0" w:color="000000"/>
            </w:tcBorders>
          </w:tcPr>
          <w:p w:rsidR="0051636B" w:rsidRPr="002C2D58" w:rsidRDefault="0051636B" w:rsidP="0071338F">
            <w:pPr>
              <w:spacing w:after="0" w:line="240" w:lineRule="auto"/>
              <w:jc w:val="center"/>
              <w:rPr>
                <w:rFonts w:ascii="Times New Roman" w:hAnsi="Times New Roman" w:cs="Times New Roman"/>
                <w:highlight w:val="yellow"/>
              </w:rPr>
            </w:pPr>
          </w:p>
        </w:tc>
        <w:tc>
          <w:tcPr>
            <w:tcW w:w="454" w:type="pct"/>
            <w:vMerge/>
            <w:tcBorders>
              <w:left w:val="single" w:sz="4" w:space="0" w:color="000000"/>
              <w:bottom w:val="single" w:sz="4" w:space="0" w:color="000000"/>
              <w:right w:val="single" w:sz="4" w:space="0" w:color="000000"/>
            </w:tcBorders>
          </w:tcPr>
          <w:p w:rsidR="0051636B" w:rsidRPr="002C2D58" w:rsidRDefault="0051636B" w:rsidP="0071338F">
            <w:pPr>
              <w:spacing w:after="0" w:line="240" w:lineRule="auto"/>
              <w:jc w:val="center"/>
              <w:rPr>
                <w:rFonts w:ascii="Times New Roman" w:hAnsi="Times New Roman" w:cs="Times New Roman"/>
              </w:rPr>
            </w:pPr>
          </w:p>
        </w:tc>
      </w:tr>
      <w:tr w:rsidR="0071338F" w:rsidRPr="0071338F" w:rsidTr="002C2D58">
        <w:trPr>
          <w:trHeight w:val="20"/>
        </w:trPr>
        <w:tc>
          <w:tcPr>
            <w:tcW w:w="822" w:type="pct"/>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Тема 3.3</w:t>
            </w:r>
          </w:p>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Африка</w:t>
            </w:r>
          </w:p>
        </w:tc>
        <w:tc>
          <w:tcPr>
            <w:tcW w:w="249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highlight w:val="yellow"/>
              </w:rPr>
            </w:pPr>
            <w:r w:rsidRPr="0071338F">
              <w:rPr>
                <w:rFonts w:ascii="Times New Roman" w:hAnsi="Times New Roman" w:cs="Times New Roman"/>
                <w:b/>
                <w:i/>
              </w:rPr>
              <w:t>2</w:t>
            </w:r>
          </w:p>
        </w:tc>
        <w:tc>
          <w:tcPr>
            <w:tcW w:w="664"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highlight w:val="yellow"/>
              </w:rPr>
            </w:pPr>
          </w:p>
        </w:tc>
        <w:tc>
          <w:tcPr>
            <w:tcW w:w="454"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p>
        </w:tc>
      </w:tr>
      <w:tr w:rsidR="0071338F" w:rsidRPr="0071338F" w:rsidTr="002C2D58">
        <w:trPr>
          <w:trHeight w:val="20"/>
        </w:trPr>
        <w:tc>
          <w:tcPr>
            <w:tcW w:w="822"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9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TableParagraph"/>
              <w:ind w:right="92"/>
              <w:jc w:val="both"/>
            </w:pPr>
            <w:r w:rsidRPr="0071338F">
              <w:t>Место и роль Африки в мире. Особенности географического положения региона. История формирования его политической карты. Характерные черты природно-ресурсного потенциала и особенности населения Африки</w:t>
            </w:r>
          </w:p>
          <w:p w:rsidR="0071338F" w:rsidRPr="0071338F" w:rsidRDefault="0071338F" w:rsidP="0071338F">
            <w:pPr>
              <w:pStyle w:val="TableParagraph"/>
              <w:ind w:right="91"/>
              <w:jc w:val="both"/>
            </w:pPr>
            <w:r w:rsidRPr="0071338F">
              <w:t>Хозяйство стран Африки. Особенности хозяйства стран Африки. Особенности развития субрегионов Африки. Экономическая отсталость материка и пути ее преодоления.</w:t>
            </w:r>
          </w:p>
        </w:tc>
        <w:tc>
          <w:tcPr>
            <w:tcW w:w="57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highlight w:val="yellow"/>
              </w:rPr>
            </w:pPr>
            <w:r w:rsidRPr="0071338F">
              <w:rPr>
                <w:rFonts w:ascii="Times New Roman" w:hAnsi="Times New Roman" w:cs="Times New Roman"/>
                <w:i/>
              </w:rPr>
              <w:t>2</w:t>
            </w:r>
          </w:p>
        </w:tc>
        <w:tc>
          <w:tcPr>
            <w:tcW w:w="664"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ОК 02</w:t>
            </w:r>
          </w:p>
          <w:p w:rsidR="0071338F" w:rsidRPr="002C2D58" w:rsidRDefault="0071338F" w:rsidP="0071338F">
            <w:pPr>
              <w:spacing w:after="0" w:line="240" w:lineRule="auto"/>
              <w:jc w:val="center"/>
              <w:rPr>
                <w:rFonts w:ascii="Times New Roman" w:hAnsi="Times New Roman" w:cs="Times New Roman"/>
                <w:highlight w:val="yellow"/>
              </w:rPr>
            </w:pPr>
          </w:p>
        </w:tc>
        <w:tc>
          <w:tcPr>
            <w:tcW w:w="454"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Зо 02.01</w:t>
            </w:r>
          </w:p>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Уо 02.01</w:t>
            </w:r>
          </w:p>
          <w:p w:rsidR="0071338F" w:rsidRPr="002C2D58" w:rsidRDefault="0071338F" w:rsidP="0071338F">
            <w:pPr>
              <w:spacing w:after="0" w:line="240" w:lineRule="auto"/>
              <w:jc w:val="center"/>
              <w:rPr>
                <w:rFonts w:ascii="Times New Roman" w:hAnsi="Times New Roman" w:cs="Times New Roman"/>
              </w:rPr>
            </w:pPr>
          </w:p>
        </w:tc>
      </w:tr>
      <w:tr w:rsidR="0071338F" w:rsidRPr="0071338F" w:rsidTr="002C2D58">
        <w:trPr>
          <w:trHeight w:val="20"/>
        </w:trPr>
        <w:tc>
          <w:tcPr>
            <w:tcW w:w="822" w:type="pct"/>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Тема 3.4.</w:t>
            </w:r>
          </w:p>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 xml:space="preserve">Америка: </w:t>
            </w:r>
          </w:p>
          <w:p w:rsidR="0071338F" w:rsidRPr="0071338F" w:rsidRDefault="0071338F" w:rsidP="0071338F">
            <w:pPr>
              <w:spacing w:after="0" w:line="240" w:lineRule="auto"/>
              <w:rPr>
                <w:rFonts w:ascii="Times New Roman" w:hAnsi="Times New Roman" w:cs="Times New Roman"/>
                <w:b/>
              </w:rPr>
            </w:pPr>
          </w:p>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Тема 3.4.1</w:t>
            </w:r>
          </w:p>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Общая характеристика Северной Америки</w:t>
            </w:r>
          </w:p>
        </w:tc>
        <w:tc>
          <w:tcPr>
            <w:tcW w:w="249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highlight w:val="yellow"/>
              </w:rPr>
            </w:pPr>
            <w:r w:rsidRPr="0071338F">
              <w:rPr>
                <w:rFonts w:ascii="Times New Roman" w:hAnsi="Times New Roman" w:cs="Times New Roman"/>
                <w:b/>
                <w:i/>
              </w:rPr>
              <w:t>6</w:t>
            </w:r>
          </w:p>
        </w:tc>
        <w:tc>
          <w:tcPr>
            <w:tcW w:w="664"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highlight w:val="yellow"/>
              </w:rPr>
            </w:pPr>
          </w:p>
        </w:tc>
        <w:tc>
          <w:tcPr>
            <w:tcW w:w="454"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p>
        </w:tc>
      </w:tr>
      <w:tr w:rsidR="0071338F" w:rsidRPr="0071338F" w:rsidTr="002C2D58">
        <w:trPr>
          <w:trHeight w:val="20"/>
        </w:trPr>
        <w:tc>
          <w:tcPr>
            <w:tcW w:w="822" w:type="pct"/>
            <w:vMerge/>
            <w:tcBorders>
              <w:left w:val="single" w:sz="4" w:space="0" w:color="000000"/>
              <w:bottom w:val="single" w:sz="4" w:space="0" w:color="auto"/>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90" w:type="pct"/>
            <w:tcBorders>
              <w:top w:val="single" w:sz="4" w:space="0" w:color="000000"/>
              <w:left w:val="single" w:sz="4" w:space="0" w:color="000000"/>
              <w:bottom w:val="single" w:sz="4" w:space="0" w:color="auto"/>
              <w:right w:val="single" w:sz="4" w:space="0" w:color="000000"/>
            </w:tcBorders>
          </w:tcPr>
          <w:p w:rsidR="0071338F" w:rsidRPr="0071338F" w:rsidRDefault="0071338F" w:rsidP="0071338F">
            <w:pPr>
              <w:pStyle w:val="TableParagraph"/>
              <w:ind w:right="90"/>
              <w:jc w:val="both"/>
            </w:pPr>
            <w:r w:rsidRPr="0071338F">
              <w:t>Место и роль Северной Америки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*Развитие и размещение предприятий профильной отрасли в Северной Америке.</w:t>
            </w:r>
          </w:p>
          <w:p w:rsidR="0071338F" w:rsidRPr="0071338F" w:rsidRDefault="0071338F" w:rsidP="0071338F">
            <w:pPr>
              <w:pStyle w:val="TableParagraph"/>
              <w:ind w:right="90"/>
              <w:jc w:val="both"/>
            </w:pPr>
            <w:r w:rsidRPr="0071338F">
              <w:t xml:space="preserve"> США. Природные ресурсы, население и хозяйство США. Условия их формирования и развития. Особенности политической системы. Население США. Ведущие отрасли хозяйства и экономические районы США</w:t>
            </w:r>
          </w:p>
          <w:p w:rsidR="0071338F" w:rsidRPr="0071338F" w:rsidRDefault="0071338F" w:rsidP="0071338F">
            <w:pPr>
              <w:pStyle w:val="TableParagraph"/>
              <w:ind w:right="93"/>
              <w:jc w:val="both"/>
            </w:pPr>
            <w:r w:rsidRPr="0071338F">
              <w:t>Канада. Природные ресурсы и хозяйство Канады. Условия их формирования и развития. Особенности политической системы. Население Канады. Ведущие отрасли хозяйства и экономические районы Канады.</w:t>
            </w:r>
          </w:p>
        </w:tc>
        <w:tc>
          <w:tcPr>
            <w:tcW w:w="570" w:type="pct"/>
            <w:tcBorders>
              <w:top w:val="single" w:sz="4" w:space="0" w:color="000000"/>
              <w:left w:val="single" w:sz="4" w:space="0" w:color="000000"/>
              <w:bottom w:val="single" w:sz="4" w:space="0" w:color="auto"/>
              <w:right w:val="single" w:sz="4" w:space="0" w:color="000000"/>
            </w:tcBorders>
          </w:tcPr>
          <w:p w:rsidR="0071338F" w:rsidRPr="0071338F" w:rsidRDefault="0071338F" w:rsidP="0071338F">
            <w:pPr>
              <w:spacing w:after="0" w:line="240" w:lineRule="auto"/>
              <w:rPr>
                <w:rFonts w:ascii="Times New Roman" w:hAnsi="Times New Roman" w:cs="Times New Roman"/>
                <w:i/>
                <w:highlight w:val="yellow"/>
              </w:rPr>
            </w:pPr>
            <w:r w:rsidRPr="0071338F">
              <w:rPr>
                <w:rFonts w:ascii="Times New Roman" w:hAnsi="Times New Roman" w:cs="Times New Roman"/>
                <w:i/>
              </w:rPr>
              <w:t>2</w:t>
            </w:r>
          </w:p>
        </w:tc>
        <w:tc>
          <w:tcPr>
            <w:tcW w:w="664" w:type="pct"/>
            <w:tcBorders>
              <w:top w:val="single" w:sz="4" w:space="0" w:color="000000"/>
              <w:left w:val="single" w:sz="4" w:space="0" w:color="000000"/>
              <w:bottom w:val="single" w:sz="4" w:space="0" w:color="auto"/>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ОК 02</w:t>
            </w:r>
          </w:p>
          <w:p w:rsidR="0071338F" w:rsidRPr="002C2D58" w:rsidRDefault="0071338F" w:rsidP="0071338F">
            <w:pPr>
              <w:spacing w:after="0" w:line="240" w:lineRule="auto"/>
              <w:jc w:val="center"/>
              <w:rPr>
                <w:rFonts w:ascii="Times New Roman" w:hAnsi="Times New Roman" w:cs="Times New Roman"/>
                <w:highlight w:val="yellow"/>
              </w:rPr>
            </w:pPr>
          </w:p>
        </w:tc>
        <w:tc>
          <w:tcPr>
            <w:tcW w:w="454" w:type="pct"/>
            <w:tcBorders>
              <w:top w:val="single" w:sz="4" w:space="0" w:color="000000"/>
              <w:left w:val="single" w:sz="4" w:space="0" w:color="000000"/>
              <w:bottom w:val="single" w:sz="4" w:space="0" w:color="auto"/>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Зо 02.01</w:t>
            </w:r>
          </w:p>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Уо 02.01</w:t>
            </w:r>
          </w:p>
          <w:p w:rsidR="0071338F" w:rsidRPr="002C2D58" w:rsidRDefault="0071338F" w:rsidP="0071338F">
            <w:pPr>
              <w:spacing w:after="0" w:line="240" w:lineRule="auto"/>
              <w:jc w:val="center"/>
              <w:rPr>
                <w:rFonts w:ascii="Times New Roman" w:hAnsi="Times New Roman" w:cs="Times New Roman"/>
              </w:rPr>
            </w:pPr>
          </w:p>
        </w:tc>
      </w:tr>
      <w:tr w:rsidR="0051636B" w:rsidRPr="0071338F" w:rsidTr="002C2D58">
        <w:trPr>
          <w:trHeight w:val="20"/>
        </w:trPr>
        <w:tc>
          <w:tcPr>
            <w:tcW w:w="822" w:type="pct"/>
            <w:vMerge w:val="restart"/>
            <w:tcBorders>
              <w:top w:val="single" w:sz="4" w:space="0" w:color="auto"/>
              <w:left w:val="single" w:sz="4" w:space="0" w:color="000000"/>
              <w:right w:val="single" w:sz="4" w:space="0" w:color="000000"/>
            </w:tcBorders>
          </w:tcPr>
          <w:p w:rsidR="0051636B" w:rsidRPr="0071338F" w:rsidRDefault="0051636B" w:rsidP="0071338F">
            <w:pPr>
              <w:spacing w:after="0" w:line="240" w:lineRule="auto"/>
              <w:rPr>
                <w:rFonts w:ascii="Times New Roman" w:hAnsi="Times New Roman" w:cs="Times New Roman"/>
                <w:b/>
              </w:rPr>
            </w:pPr>
            <w:r w:rsidRPr="0071338F">
              <w:rPr>
                <w:rFonts w:ascii="Times New Roman" w:hAnsi="Times New Roman" w:cs="Times New Roman"/>
                <w:b/>
              </w:rPr>
              <w:t>Тема 3.4.2</w:t>
            </w:r>
          </w:p>
          <w:p w:rsidR="0051636B" w:rsidRPr="0071338F" w:rsidRDefault="0051636B" w:rsidP="0071338F">
            <w:pPr>
              <w:spacing w:after="0" w:line="240" w:lineRule="auto"/>
              <w:rPr>
                <w:rFonts w:ascii="Times New Roman" w:hAnsi="Times New Roman" w:cs="Times New Roman"/>
                <w:b/>
              </w:rPr>
            </w:pPr>
            <w:r w:rsidRPr="0071338F">
              <w:rPr>
                <w:rFonts w:ascii="Times New Roman" w:hAnsi="Times New Roman" w:cs="Times New Roman"/>
                <w:b/>
              </w:rPr>
              <w:t>Общая характеристика Латинской Америки</w:t>
            </w:r>
          </w:p>
        </w:tc>
        <w:tc>
          <w:tcPr>
            <w:tcW w:w="2490" w:type="pct"/>
            <w:tcBorders>
              <w:top w:val="single" w:sz="4" w:space="0" w:color="auto"/>
              <w:left w:val="single" w:sz="4" w:space="0" w:color="000000"/>
              <w:bottom w:val="single" w:sz="4" w:space="0" w:color="000000"/>
              <w:right w:val="single" w:sz="4" w:space="0" w:color="000000"/>
            </w:tcBorders>
          </w:tcPr>
          <w:p w:rsidR="0051636B" w:rsidRPr="0071338F" w:rsidRDefault="0051636B" w:rsidP="0071338F">
            <w:pPr>
              <w:pStyle w:val="TableParagraph"/>
              <w:ind w:right="90"/>
              <w:jc w:val="both"/>
            </w:pPr>
            <w:r w:rsidRPr="0071338F">
              <w:t>Место и роль Латинской Америки в мире. Особенности географического положения региона. История формирования его политической карты. Население Латинской Америки.</w:t>
            </w:r>
          </w:p>
          <w:p w:rsidR="0051636B" w:rsidRPr="0071338F" w:rsidRDefault="0051636B" w:rsidP="0071338F">
            <w:pPr>
              <w:pStyle w:val="TableParagraph"/>
              <w:ind w:right="91"/>
              <w:jc w:val="both"/>
            </w:pPr>
            <w:r w:rsidRPr="0071338F">
              <w:t>Хозяйство стран Латинской Америки. Отрасли международной специализации. Территориальная структура хозяйства. Интеграционные группировки</w:t>
            </w:r>
          </w:p>
          <w:p w:rsidR="0051636B" w:rsidRPr="0071338F" w:rsidRDefault="0051636B" w:rsidP="0071338F">
            <w:pPr>
              <w:pStyle w:val="TableParagraph"/>
              <w:ind w:right="92"/>
              <w:jc w:val="both"/>
            </w:pPr>
            <w:r w:rsidRPr="0071338F">
              <w:t>Бразилия и Мексика как ведущие страны Латинской Америки. Условия их 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 *Развитие и</w:t>
            </w:r>
          </w:p>
          <w:p w:rsidR="0051636B" w:rsidRPr="0071338F" w:rsidRDefault="0051636B" w:rsidP="0071338F">
            <w:pPr>
              <w:spacing w:after="0" w:line="240" w:lineRule="auto"/>
              <w:jc w:val="both"/>
              <w:rPr>
                <w:rFonts w:ascii="Times New Roman" w:hAnsi="Times New Roman" w:cs="Times New Roman"/>
              </w:rPr>
            </w:pPr>
            <w:r w:rsidRPr="0071338F">
              <w:rPr>
                <w:rFonts w:ascii="Times New Roman" w:hAnsi="Times New Roman" w:cs="Times New Roman"/>
              </w:rPr>
              <w:t>размещение предприятий профильной отрасли в Латинской Америке</w:t>
            </w:r>
          </w:p>
        </w:tc>
        <w:tc>
          <w:tcPr>
            <w:tcW w:w="570" w:type="pct"/>
            <w:tcBorders>
              <w:top w:val="single" w:sz="4" w:space="0" w:color="auto"/>
              <w:left w:val="single" w:sz="4" w:space="0" w:color="000000"/>
              <w:bottom w:val="single" w:sz="4" w:space="0" w:color="000000"/>
              <w:right w:val="single" w:sz="4" w:space="0" w:color="000000"/>
            </w:tcBorders>
          </w:tcPr>
          <w:p w:rsidR="0051636B" w:rsidRPr="0071338F" w:rsidRDefault="0051636B"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64" w:type="pct"/>
            <w:vMerge w:val="restart"/>
            <w:tcBorders>
              <w:top w:val="single" w:sz="4" w:space="0" w:color="auto"/>
              <w:left w:val="single" w:sz="4" w:space="0" w:color="000000"/>
              <w:right w:val="single" w:sz="4" w:space="0" w:color="000000"/>
            </w:tcBorders>
          </w:tcPr>
          <w:p w:rsidR="0051636B" w:rsidRPr="002C2D58" w:rsidRDefault="0051636B" w:rsidP="0071338F">
            <w:pPr>
              <w:spacing w:after="0" w:line="240" w:lineRule="auto"/>
              <w:jc w:val="center"/>
              <w:rPr>
                <w:rFonts w:ascii="Times New Roman" w:hAnsi="Times New Roman" w:cs="Times New Roman"/>
              </w:rPr>
            </w:pPr>
            <w:r w:rsidRPr="002C2D58">
              <w:rPr>
                <w:rFonts w:ascii="Times New Roman" w:hAnsi="Times New Roman" w:cs="Times New Roman"/>
              </w:rPr>
              <w:t>ОК 02</w:t>
            </w:r>
          </w:p>
          <w:p w:rsidR="0051636B" w:rsidRPr="002C2D58" w:rsidRDefault="0051636B" w:rsidP="0071338F">
            <w:pPr>
              <w:spacing w:after="0" w:line="240" w:lineRule="auto"/>
              <w:jc w:val="center"/>
              <w:rPr>
                <w:rFonts w:ascii="Times New Roman" w:hAnsi="Times New Roman" w:cs="Times New Roman"/>
              </w:rPr>
            </w:pPr>
            <w:r w:rsidRPr="002C2D58">
              <w:rPr>
                <w:rFonts w:ascii="Times New Roman" w:hAnsi="Times New Roman" w:cs="Times New Roman"/>
              </w:rPr>
              <w:t>ОК 03</w:t>
            </w:r>
          </w:p>
          <w:p w:rsidR="0051636B" w:rsidRPr="002C2D58" w:rsidRDefault="0051636B" w:rsidP="0071338F">
            <w:pPr>
              <w:spacing w:after="0" w:line="240" w:lineRule="auto"/>
              <w:jc w:val="center"/>
              <w:rPr>
                <w:rFonts w:ascii="Times New Roman" w:hAnsi="Times New Roman" w:cs="Times New Roman"/>
                <w:highlight w:val="yellow"/>
              </w:rPr>
            </w:pPr>
          </w:p>
        </w:tc>
        <w:tc>
          <w:tcPr>
            <w:tcW w:w="454" w:type="pct"/>
            <w:vMerge w:val="restart"/>
            <w:tcBorders>
              <w:top w:val="single" w:sz="4" w:space="0" w:color="auto"/>
              <w:left w:val="single" w:sz="4" w:space="0" w:color="000000"/>
              <w:right w:val="single" w:sz="4" w:space="0" w:color="000000"/>
            </w:tcBorders>
          </w:tcPr>
          <w:p w:rsidR="0051636B" w:rsidRPr="002C2D58" w:rsidRDefault="0051636B" w:rsidP="0071338F">
            <w:pPr>
              <w:pStyle w:val="Default"/>
              <w:jc w:val="center"/>
              <w:rPr>
                <w:sz w:val="22"/>
                <w:szCs w:val="22"/>
              </w:rPr>
            </w:pPr>
            <w:r w:rsidRPr="002C2D58">
              <w:rPr>
                <w:sz w:val="22"/>
                <w:szCs w:val="22"/>
              </w:rPr>
              <w:t>Зо 02.01</w:t>
            </w:r>
          </w:p>
          <w:p w:rsidR="0051636B" w:rsidRPr="002C2D58" w:rsidRDefault="0051636B" w:rsidP="0071338F">
            <w:pPr>
              <w:spacing w:after="0" w:line="240" w:lineRule="auto"/>
              <w:jc w:val="center"/>
              <w:rPr>
                <w:rFonts w:ascii="Times New Roman" w:hAnsi="Times New Roman" w:cs="Times New Roman"/>
              </w:rPr>
            </w:pPr>
            <w:r w:rsidRPr="002C2D58">
              <w:rPr>
                <w:rFonts w:ascii="Times New Roman" w:hAnsi="Times New Roman" w:cs="Times New Roman"/>
              </w:rPr>
              <w:t>Зо 03.01</w:t>
            </w:r>
          </w:p>
          <w:p w:rsidR="0051636B" w:rsidRPr="002C2D58" w:rsidRDefault="0051636B" w:rsidP="0071338F">
            <w:pPr>
              <w:spacing w:after="0" w:line="240" w:lineRule="auto"/>
              <w:jc w:val="center"/>
              <w:rPr>
                <w:rFonts w:ascii="Times New Roman" w:hAnsi="Times New Roman" w:cs="Times New Roman"/>
              </w:rPr>
            </w:pPr>
            <w:r w:rsidRPr="002C2D58">
              <w:rPr>
                <w:rFonts w:ascii="Times New Roman" w:hAnsi="Times New Roman" w:cs="Times New Roman"/>
              </w:rPr>
              <w:t>Уо 02.01</w:t>
            </w:r>
          </w:p>
          <w:p w:rsidR="0051636B" w:rsidRPr="002C2D58" w:rsidRDefault="0051636B" w:rsidP="0071338F">
            <w:pPr>
              <w:spacing w:after="0" w:line="240" w:lineRule="auto"/>
              <w:jc w:val="center"/>
              <w:rPr>
                <w:rFonts w:ascii="Times New Roman" w:hAnsi="Times New Roman" w:cs="Times New Roman"/>
              </w:rPr>
            </w:pPr>
            <w:r w:rsidRPr="002C2D58">
              <w:rPr>
                <w:rFonts w:ascii="Times New Roman" w:hAnsi="Times New Roman" w:cs="Times New Roman"/>
              </w:rPr>
              <w:t>Уо 03.01</w:t>
            </w:r>
          </w:p>
        </w:tc>
      </w:tr>
      <w:tr w:rsidR="0051636B" w:rsidRPr="0071338F" w:rsidTr="002C2D58">
        <w:trPr>
          <w:trHeight w:val="20"/>
        </w:trPr>
        <w:tc>
          <w:tcPr>
            <w:tcW w:w="822" w:type="pct"/>
            <w:vMerge/>
            <w:tcBorders>
              <w:left w:val="single" w:sz="4" w:space="0" w:color="000000"/>
              <w:right w:val="single" w:sz="4" w:space="0" w:color="000000"/>
            </w:tcBorders>
          </w:tcPr>
          <w:p w:rsidR="0051636B" w:rsidRPr="0071338F" w:rsidRDefault="0051636B" w:rsidP="0071338F">
            <w:pPr>
              <w:spacing w:after="0" w:line="240" w:lineRule="auto"/>
              <w:rPr>
                <w:rFonts w:ascii="Times New Roman" w:hAnsi="Times New Roman" w:cs="Times New Roman"/>
                <w:b/>
              </w:rPr>
            </w:pPr>
          </w:p>
        </w:tc>
        <w:tc>
          <w:tcPr>
            <w:tcW w:w="2490" w:type="pct"/>
            <w:tcBorders>
              <w:top w:val="single" w:sz="4" w:space="0" w:color="auto"/>
              <w:left w:val="single" w:sz="4" w:space="0" w:color="000000"/>
              <w:bottom w:val="single" w:sz="4" w:space="0" w:color="000000"/>
              <w:right w:val="single" w:sz="4" w:space="0" w:color="000000"/>
            </w:tcBorders>
          </w:tcPr>
          <w:p w:rsidR="0051636B" w:rsidRPr="0071338F" w:rsidRDefault="0051636B" w:rsidP="0071338F">
            <w:pPr>
              <w:spacing w:after="0" w:line="240" w:lineRule="auto"/>
              <w:jc w:val="both"/>
              <w:rPr>
                <w:rFonts w:ascii="Times New Roman" w:hAnsi="Times New Roman" w:cs="Times New Roman"/>
              </w:rPr>
            </w:pPr>
            <w:r w:rsidRPr="0071338F">
              <w:rPr>
                <w:rFonts w:ascii="Times New Roman" w:hAnsi="Times New Roman" w:cs="Times New Roman"/>
                <w:b/>
              </w:rPr>
              <w:t>В том числе практических занятий</w:t>
            </w:r>
          </w:p>
        </w:tc>
        <w:tc>
          <w:tcPr>
            <w:tcW w:w="570" w:type="pct"/>
            <w:tcBorders>
              <w:top w:val="single" w:sz="4" w:space="0" w:color="auto"/>
              <w:left w:val="single" w:sz="4" w:space="0" w:color="000000"/>
              <w:bottom w:val="single" w:sz="4" w:space="0" w:color="000000"/>
              <w:right w:val="single" w:sz="4" w:space="0" w:color="000000"/>
            </w:tcBorders>
          </w:tcPr>
          <w:p w:rsidR="0051636B" w:rsidRPr="0071338F" w:rsidRDefault="0051636B" w:rsidP="0071338F">
            <w:pPr>
              <w:spacing w:after="0" w:line="240" w:lineRule="auto"/>
              <w:jc w:val="center"/>
              <w:rPr>
                <w:rFonts w:ascii="Times New Roman" w:hAnsi="Times New Roman" w:cs="Times New Roman"/>
              </w:rPr>
            </w:pPr>
            <w:r w:rsidRPr="0071338F">
              <w:rPr>
                <w:rFonts w:ascii="Times New Roman" w:hAnsi="Times New Roman" w:cs="Times New Roman"/>
              </w:rPr>
              <w:t>2</w:t>
            </w:r>
          </w:p>
        </w:tc>
        <w:tc>
          <w:tcPr>
            <w:tcW w:w="664" w:type="pct"/>
            <w:vMerge/>
            <w:tcBorders>
              <w:left w:val="single" w:sz="4" w:space="0" w:color="000000"/>
              <w:right w:val="single" w:sz="4" w:space="0" w:color="000000"/>
            </w:tcBorders>
          </w:tcPr>
          <w:p w:rsidR="0051636B" w:rsidRPr="002C2D58" w:rsidRDefault="0051636B" w:rsidP="0071338F">
            <w:pPr>
              <w:spacing w:after="0" w:line="240" w:lineRule="auto"/>
              <w:jc w:val="center"/>
              <w:rPr>
                <w:rFonts w:ascii="Times New Roman" w:hAnsi="Times New Roman" w:cs="Times New Roman"/>
                <w:highlight w:val="yellow"/>
              </w:rPr>
            </w:pPr>
          </w:p>
        </w:tc>
        <w:tc>
          <w:tcPr>
            <w:tcW w:w="454" w:type="pct"/>
            <w:vMerge/>
            <w:tcBorders>
              <w:left w:val="single" w:sz="4" w:space="0" w:color="000000"/>
              <w:right w:val="single" w:sz="4" w:space="0" w:color="000000"/>
            </w:tcBorders>
          </w:tcPr>
          <w:p w:rsidR="0051636B" w:rsidRPr="002C2D58" w:rsidRDefault="0051636B" w:rsidP="0071338F">
            <w:pPr>
              <w:spacing w:after="0" w:line="240" w:lineRule="auto"/>
              <w:jc w:val="center"/>
              <w:rPr>
                <w:rFonts w:ascii="Times New Roman" w:hAnsi="Times New Roman" w:cs="Times New Roman"/>
              </w:rPr>
            </w:pPr>
          </w:p>
        </w:tc>
      </w:tr>
      <w:tr w:rsidR="0051636B" w:rsidRPr="0071338F" w:rsidTr="002C2D58">
        <w:trPr>
          <w:trHeight w:val="20"/>
        </w:trPr>
        <w:tc>
          <w:tcPr>
            <w:tcW w:w="822" w:type="pct"/>
            <w:vMerge/>
            <w:tcBorders>
              <w:left w:val="single" w:sz="4" w:space="0" w:color="000000"/>
              <w:right w:val="single" w:sz="4" w:space="0" w:color="000000"/>
            </w:tcBorders>
          </w:tcPr>
          <w:p w:rsidR="0051636B" w:rsidRPr="0071338F" w:rsidRDefault="0051636B" w:rsidP="0071338F">
            <w:pPr>
              <w:spacing w:after="0" w:line="240" w:lineRule="auto"/>
              <w:rPr>
                <w:rFonts w:ascii="Times New Roman" w:hAnsi="Times New Roman" w:cs="Times New Roman"/>
                <w:b/>
              </w:rPr>
            </w:pPr>
          </w:p>
        </w:tc>
        <w:tc>
          <w:tcPr>
            <w:tcW w:w="2490" w:type="pct"/>
            <w:tcBorders>
              <w:top w:val="single" w:sz="4" w:space="0" w:color="000000"/>
              <w:left w:val="single" w:sz="4" w:space="0" w:color="000000"/>
              <w:bottom w:val="single" w:sz="4" w:space="0" w:color="000000"/>
              <w:right w:val="single" w:sz="4" w:space="0" w:color="000000"/>
            </w:tcBorders>
          </w:tcPr>
          <w:p w:rsidR="0051636B" w:rsidRPr="0071338F" w:rsidRDefault="0051636B" w:rsidP="0071338F">
            <w:pPr>
              <w:pStyle w:val="TableParagraph"/>
              <w:jc w:val="both"/>
            </w:pPr>
            <w:r w:rsidRPr="0071338F">
              <w:t>Практическое занятие № 12: «Составление сравнительной экономико-географической характеристики двух стран Северной и Латинской Америки»</w:t>
            </w:r>
          </w:p>
        </w:tc>
        <w:tc>
          <w:tcPr>
            <w:tcW w:w="570" w:type="pct"/>
            <w:tcBorders>
              <w:top w:val="single" w:sz="4" w:space="0" w:color="000000"/>
              <w:left w:val="single" w:sz="4" w:space="0" w:color="000000"/>
              <w:bottom w:val="single" w:sz="4" w:space="0" w:color="000000"/>
              <w:right w:val="single" w:sz="4" w:space="0" w:color="000000"/>
            </w:tcBorders>
          </w:tcPr>
          <w:p w:rsidR="0051636B" w:rsidRPr="0071338F" w:rsidRDefault="0051636B" w:rsidP="0071338F">
            <w:pPr>
              <w:spacing w:after="0" w:line="240" w:lineRule="auto"/>
              <w:rPr>
                <w:rFonts w:ascii="Times New Roman" w:hAnsi="Times New Roman" w:cs="Times New Roman"/>
                <w:i/>
                <w:highlight w:val="yellow"/>
              </w:rPr>
            </w:pPr>
            <w:r w:rsidRPr="0071338F">
              <w:rPr>
                <w:rFonts w:ascii="Times New Roman" w:hAnsi="Times New Roman" w:cs="Times New Roman"/>
                <w:i/>
              </w:rPr>
              <w:t>2</w:t>
            </w:r>
          </w:p>
        </w:tc>
        <w:tc>
          <w:tcPr>
            <w:tcW w:w="664" w:type="pct"/>
            <w:vMerge/>
            <w:tcBorders>
              <w:left w:val="single" w:sz="4" w:space="0" w:color="000000"/>
              <w:bottom w:val="single" w:sz="4" w:space="0" w:color="000000"/>
              <w:right w:val="single" w:sz="4" w:space="0" w:color="000000"/>
            </w:tcBorders>
          </w:tcPr>
          <w:p w:rsidR="0051636B" w:rsidRPr="002C2D58" w:rsidRDefault="0051636B" w:rsidP="0071338F">
            <w:pPr>
              <w:spacing w:after="0" w:line="240" w:lineRule="auto"/>
              <w:jc w:val="center"/>
              <w:rPr>
                <w:rFonts w:ascii="Times New Roman" w:hAnsi="Times New Roman" w:cs="Times New Roman"/>
                <w:highlight w:val="yellow"/>
              </w:rPr>
            </w:pPr>
          </w:p>
        </w:tc>
        <w:tc>
          <w:tcPr>
            <w:tcW w:w="454" w:type="pct"/>
            <w:vMerge/>
            <w:tcBorders>
              <w:left w:val="single" w:sz="4" w:space="0" w:color="000000"/>
              <w:bottom w:val="single" w:sz="4" w:space="0" w:color="000000"/>
              <w:right w:val="single" w:sz="4" w:space="0" w:color="000000"/>
            </w:tcBorders>
          </w:tcPr>
          <w:p w:rsidR="0051636B" w:rsidRPr="002C2D58" w:rsidRDefault="0051636B" w:rsidP="0071338F">
            <w:pPr>
              <w:spacing w:after="0" w:line="240" w:lineRule="auto"/>
              <w:jc w:val="center"/>
              <w:rPr>
                <w:rFonts w:ascii="Times New Roman" w:hAnsi="Times New Roman" w:cs="Times New Roman"/>
              </w:rPr>
            </w:pPr>
          </w:p>
        </w:tc>
      </w:tr>
      <w:tr w:rsidR="0071338F" w:rsidRPr="0071338F" w:rsidTr="002C2D58">
        <w:trPr>
          <w:trHeight w:val="20"/>
        </w:trPr>
        <w:tc>
          <w:tcPr>
            <w:tcW w:w="822" w:type="pct"/>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Тема 3.5</w:t>
            </w:r>
          </w:p>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Австралия и Океания</w:t>
            </w:r>
          </w:p>
        </w:tc>
        <w:tc>
          <w:tcPr>
            <w:tcW w:w="2490" w:type="pct"/>
            <w:tcBorders>
              <w:top w:val="single" w:sz="4" w:space="0" w:color="000000"/>
              <w:left w:val="single" w:sz="4" w:space="0" w:color="000000"/>
              <w:bottom w:val="single" w:sz="4" w:space="0" w:color="auto"/>
              <w:right w:val="single" w:sz="4" w:space="0" w:color="000000"/>
            </w:tcBorders>
          </w:tcPr>
          <w:p w:rsidR="0071338F" w:rsidRPr="0071338F" w:rsidRDefault="0071338F" w:rsidP="0071338F">
            <w:pPr>
              <w:pStyle w:val="TableParagraph"/>
            </w:pPr>
            <w:r w:rsidRPr="0071338F">
              <w:rPr>
                <w:b/>
              </w:rPr>
              <w:t>Содержание</w:t>
            </w:r>
            <w:r w:rsidRPr="0071338F">
              <w:rPr>
                <w:w w:val="85"/>
              </w:rPr>
              <w:t xml:space="preserve"> </w:t>
            </w:r>
          </w:p>
        </w:tc>
        <w:tc>
          <w:tcPr>
            <w:tcW w:w="570" w:type="pct"/>
            <w:tcBorders>
              <w:top w:val="single" w:sz="4" w:space="0" w:color="000000"/>
              <w:left w:val="single" w:sz="4" w:space="0" w:color="000000"/>
              <w:bottom w:val="single" w:sz="4" w:space="0" w:color="auto"/>
              <w:right w:val="single" w:sz="4" w:space="0" w:color="000000"/>
            </w:tcBorders>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64" w:type="pct"/>
            <w:tcBorders>
              <w:top w:val="single" w:sz="4" w:space="0" w:color="000000"/>
              <w:left w:val="single" w:sz="4" w:space="0" w:color="000000"/>
              <w:bottom w:val="single" w:sz="4" w:space="0" w:color="auto"/>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p>
        </w:tc>
        <w:tc>
          <w:tcPr>
            <w:tcW w:w="454" w:type="pct"/>
            <w:tcBorders>
              <w:top w:val="single" w:sz="4" w:space="0" w:color="000000"/>
              <w:left w:val="single" w:sz="4" w:space="0" w:color="000000"/>
              <w:bottom w:val="single" w:sz="4" w:space="0" w:color="auto"/>
              <w:right w:val="single" w:sz="4" w:space="0" w:color="000000"/>
            </w:tcBorders>
          </w:tcPr>
          <w:p w:rsidR="0071338F" w:rsidRPr="002C2D58" w:rsidRDefault="0071338F" w:rsidP="0071338F">
            <w:pPr>
              <w:pStyle w:val="Default"/>
              <w:jc w:val="center"/>
              <w:rPr>
                <w:sz w:val="22"/>
                <w:szCs w:val="22"/>
              </w:rPr>
            </w:pPr>
          </w:p>
        </w:tc>
      </w:tr>
      <w:tr w:rsidR="0071338F" w:rsidRPr="0071338F" w:rsidTr="002C2D58">
        <w:trPr>
          <w:trHeight w:val="20"/>
        </w:trPr>
        <w:tc>
          <w:tcPr>
            <w:tcW w:w="822" w:type="pct"/>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90" w:type="pct"/>
            <w:tcBorders>
              <w:top w:val="single" w:sz="4" w:space="0" w:color="auto"/>
              <w:left w:val="single" w:sz="4" w:space="0" w:color="000000"/>
              <w:bottom w:val="single" w:sz="4" w:space="0" w:color="000000"/>
              <w:right w:val="single" w:sz="4" w:space="0" w:color="000000"/>
            </w:tcBorders>
          </w:tcPr>
          <w:p w:rsidR="0071338F" w:rsidRPr="0071338F" w:rsidRDefault="0071338F" w:rsidP="0071338F">
            <w:pPr>
              <w:pStyle w:val="TableParagraph"/>
              <w:jc w:val="both"/>
              <w:rPr>
                <w:b/>
              </w:rPr>
            </w:pPr>
            <w:r w:rsidRPr="0071338F">
              <w:t>Место и роль Австралии и Океании в мире. Особенности географического положения региона. История формирования его политической карты. Особенности природно-ресурсного потенциала, населения и хозяйства. Отраслевая и территориальная структура хозяйства Австралии и Новой Зеландии. *Развитие и размещение предприятий профильной отрасли в Австралии и Океании</w:t>
            </w:r>
          </w:p>
        </w:tc>
        <w:tc>
          <w:tcPr>
            <w:tcW w:w="570" w:type="pct"/>
            <w:tcBorders>
              <w:top w:val="single" w:sz="4" w:space="0" w:color="auto"/>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64" w:type="pct"/>
            <w:tcBorders>
              <w:top w:val="single" w:sz="4" w:space="0" w:color="auto"/>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ОК 01</w:t>
            </w:r>
          </w:p>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ОК 02</w:t>
            </w:r>
          </w:p>
          <w:p w:rsidR="0071338F" w:rsidRPr="002C2D58" w:rsidRDefault="0071338F" w:rsidP="0071338F">
            <w:pPr>
              <w:spacing w:after="0" w:line="240" w:lineRule="auto"/>
              <w:jc w:val="center"/>
              <w:rPr>
                <w:rFonts w:ascii="Times New Roman" w:hAnsi="Times New Roman" w:cs="Times New Roman"/>
              </w:rPr>
            </w:pPr>
          </w:p>
          <w:p w:rsidR="0071338F" w:rsidRPr="002C2D58" w:rsidRDefault="0071338F" w:rsidP="0071338F">
            <w:pPr>
              <w:spacing w:after="0" w:line="240" w:lineRule="auto"/>
              <w:jc w:val="center"/>
              <w:rPr>
                <w:rFonts w:ascii="Times New Roman" w:hAnsi="Times New Roman" w:cs="Times New Roman"/>
                <w:highlight w:val="yellow"/>
              </w:rPr>
            </w:pPr>
          </w:p>
        </w:tc>
        <w:tc>
          <w:tcPr>
            <w:tcW w:w="454" w:type="pct"/>
            <w:tcBorders>
              <w:top w:val="single" w:sz="4" w:space="0" w:color="auto"/>
              <w:left w:val="single" w:sz="4" w:space="0" w:color="000000"/>
              <w:bottom w:val="single" w:sz="4" w:space="0" w:color="000000"/>
              <w:right w:val="single" w:sz="4" w:space="0" w:color="000000"/>
            </w:tcBorders>
          </w:tcPr>
          <w:p w:rsidR="0071338F" w:rsidRPr="002C2D58" w:rsidRDefault="0071338F" w:rsidP="0071338F">
            <w:pPr>
              <w:pStyle w:val="TableParagraph"/>
              <w:jc w:val="center"/>
            </w:pPr>
            <w:r w:rsidRPr="002C2D58">
              <w:t>Уо 01.01</w:t>
            </w:r>
          </w:p>
          <w:p w:rsidR="0071338F" w:rsidRPr="002C2D58" w:rsidRDefault="0071338F" w:rsidP="0071338F">
            <w:pPr>
              <w:pStyle w:val="TableParagraph"/>
              <w:jc w:val="center"/>
            </w:pPr>
            <w:r w:rsidRPr="002C2D58">
              <w:t>Зо 01.01</w:t>
            </w:r>
          </w:p>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Зо 02.01</w:t>
            </w:r>
          </w:p>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Уо 02.01</w:t>
            </w:r>
          </w:p>
        </w:tc>
      </w:tr>
      <w:tr w:rsidR="0071338F" w:rsidRPr="0071338F" w:rsidTr="002C2D58">
        <w:trPr>
          <w:trHeight w:val="20"/>
        </w:trPr>
        <w:tc>
          <w:tcPr>
            <w:tcW w:w="822" w:type="pct"/>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Тема 3.6</w:t>
            </w:r>
          </w:p>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Россия в современном мире</w:t>
            </w:r>
          </w:p>
        </w:tc>
        <w:tc>
          <w:tcPr>
            <w:tcW w:w="249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i/>
                <w:highlight w:val="yellow"/>
              </w:rPr>
            </w:pPr>
            <w:r w:rsidRPr="0071338F">
              <w:rPr>
                <w:rFonts w:ascii="Times New Roman" w:hAnsi="Times New Roman" w:cs="Times New Roman"/>
                <w:i/>
              </w:rPr>
              <w:t>6</w:t>
            </w:r>
          </w:p>
        </w:tc>
        <w:tc>
          <w:tcPr>
            <w:tcW w:w="664"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highlight w:val="yellow"/>
              </w:rPr>
            </w:pPr>
          </w:p>
        </w:tc>
        <w:tc>
          <w:tcPr>
            <w:tcW w:w="454"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p>
        </w:tc>
      </w:tr>
      <w:tr w:rsidR="0051636B" w:rsidRPr="0071338F" w:rsidTr="002C2D58">
        <w:trPr>
          <w:trHeight w:val="20"/>
        </w:trPr>
        <w:tc>
          <w:tcPr>
            <w:tcW w:w="822" w:type="pct"/>
            <w:vMerge/>
            <w:tcBorders>
              <w:left w:val="single" w:sz="4" w:space="0" w:color="000000"/>
              <w:right w:val="single" w:sz="4" w:space="0" w:color="000000"/>
            </w:tcBorders>
          </w:tcPr>
          <w:p w:rsidR="0051636B" w:rsidRPr="0071338F" w:rsidRDefault="0051636B" w:rsidP="0071338F">
            <w:pPr>
              <w:spacing w:after="0" w:line="240" w:lineRule="auto"/>
              <w:rPr>
                <w:rFonts w:ascii="Times New Roman" w:hAnsi="Times New Roman" w:cs="Times New Roman"/>
                <w:b/>
              </w:rPr>
            </w:pPr>
          </w:p>
        </w:tc>
        <w:tc>
          <w:tcPr>
            <w:tcW w:w="2490" w:type="pct"/>
            <w:tcBorders>
              <w:top w:val="single" w:sz="4" w:space="0" w:color="000000"/>
              <w:left w:val="single" w:sz="4" w:space="0" w:color="000000"/>
              <w:bottom w:val="single" w:sz="4" w:space="0" w:color="000000"/>
              <w:right w:val="single" w:sz="4" w:space="0" w:color="000000"/>
            </w:tcBorders>
          </w:tcPr>
          <w:p w:rsidR="0051636B" w:rsidRPr="0071338F" w:rsidRDefault="0051636B" w:rsidP="0071338F">
            <w:pPr>
              <w:pStyle w:val="TableParagraph"/>
              <w:ind w:right="90"/>
              <w:jc w:val="both"/>
            </w:pPr>
            <w:r w:rsidRPr="0071338F">
              <w:t>Россия на политической карте мира. Изменение географического, геополитического и геоэкономического положения России на рубеже XX — XXI веков. Место России в мировом хозяйстве, ее участие в международной торговле товарами и других формах внешнеэкономических связей. Особенности территориальной структуры хозяйства. География отраслей международной специализации РФ. *Развитие и размещение предприятий профильной отрасли в России</w:t>
            </w:r>
          </w:p>
        </w:tc>
        <w:tc>
          <w:tcPr>
            <w:tcW w:w="570" w:type="pct"/>
            <w:tcBorders>
              <w:top w:val="single" w:sz="4" w:space="0" w:color="000000"/>
              <w:left w:val="single" w:sz="4" w:space="0" w:color="000000"/>
              <w:bottom w:val="single" w:sz="4" w:space="0" w:color="000000"/>
              <w:right w:val="single" w:sz="4" w:space="0" w:color="000000"/>
            </w:tcBorders>
          </w:tcPr>
          <w:p w:rsidR="0051636B" w:rsidRPr="0071338F" w:rsidRDefault="0051636B" w:rsidP="0071338F">
            <w:pPr>
              <w:spacing w:after="0" w:line="240" w:lineRule="auto"/>
              <w:rPr>
                <w:rFonts w:ascii="Times New Roman" w:hAnsi="Times New Roman" w:cs="Times New Roman"/>
                <w:i/>
                <w:highlight w:val="yellow"/>
              </w:rPr>
            </w:pPr>
            <w:r w:rsidRPr="0071338F">
              <w:rPr>
                <w:rFonts w:ascii="Times New Roman" w:hAnsi="Times New Roman" w:cs="Times New Roman"/>
                <w:i/>
              </w:rPr>
              <w:t>2</w:t>
            </w:r>
          </w:p>
        </w:tc>
        <w:tc>
          <w:tcPr>
            <w:tcW w:w="664" w:type="pct"/>
            <w:vMerge w:val="restart"/>
            <w:tcBorders>
              <w:top w:val="single" w:sz="4" w:space="0" w:color="000000"/>
              <w:left w:val="single" w:sz="4" w:space="0" w:color="000000"/>
              <w:right w:val="single" w:sz="4" w:space="0" w:color="000000"/>
            </w:tcBorders>
          </w:tcPr>
          <w:p w:rsidR="0051636B" w:rsidRPr="002C2D58" w:rsidRDefault="0051636B" w:rsidP="0071338F">
            <w:pPr>
              <w:spacing w:after="0" w:line="240" w:lineRule="auto"/>
              <w:jc w:val="center"/>
              <w:rPr>
                <w:rFonts w:ascii="Times New Roman" w:hAnsi="Times New Roman" w:cs="Times New Roman"/>
              </w:rPr>
            </w:pPr>
            <w:r w:rsidRPr="002C2D58">
              <w:rPr>
                <w:rFonts w:ascii="Times New Roman" w:hAnsi="Times New Roman" w:cs="Times New Roman"/>
              </w:rPr>
              <w:t>ОК 01</w:t>
            </w:r>
          </w:p>
          <w:p w:rsidR="0051636B" w:rsidRPr="002C2D58" w:rsidRDefault="0051636B" w:rsidP="0071338F">
            <w:pPr>
              <w:spacing w:after="0" w:line="240" w:lineRule="auto"/>
              <w:jc w:val="center"/>
              <w:rPr>
                <w:rFonts w:ascii="Times New Roman" w:hAnsi="Times New Roman" w:cs="Times New Roman"/>
              </w:rPr>
            </w:pPr>
            <w:r w:rsidRPr="002C2D58">
              <w:rPr>
                <w:rFonts w:ascii="Times New Roman" w:hAnsi="Times New Roman" w:cs="Times New Roman"/>
              </w:rPr>
              <w:t>ОК 02</w:t>
            </w:r>
          </w:p>
          <w:p w:rsidR="0051636B" w:rsidRPr="002C2D58" w:rsidRDefault="0051636B" w:rsidP="0071338F">
            <w:pPr>
              <w:spacing w:after="0" w:line="240" w:lineRule="auto"/>
              <w:jc w:val="center"/>
              <w:rPr>
                <w:rFonts w:ascii="Times New Roman" w:hAnsi="Times New Roman" w:cs="Times New Roman"/>
                <w:highlight w:val="yellow"/>
              </w:rPr>
            </w:pPr>
            <w:r w:rsidRPr="002C2D58">
              <w:rPr>
                <w:rFonts w:ascii="Times New Roman" w:hAnsi="Times New Roman" w:cs="Times New Roman"/>
              </w:rPr>
              <w:t>ОК 07</w:t>
            </w:r>
          </w:p>
        </w:tc>
        <w:tc>
          <w:tcPr>
            <w:tcW w:w="454" w:type="pct"/>
            <w:vMerge w:val="restart"/>
            <w:tcBorders>
              <w:top w:val="single" w:sz="4" w:space="0" w:color="000000"/>
              <w:left w:val="single" w:sz="4" w:space="0" w:color="000000"/>
              <w:right w:val="single" w:sz="4" w:space="0" w:color="000000"/>
            </w:tcBorders>
          </w:tcPr>
          <w:p w:rsidR="0051636B" w:rsidRPr="002C2D58" w:rsidRDefault="0051636B" w:rsidP="0071338F">
            <w:pPr>
              <w:pStyle w:val="Default"/>
              <w:jc w:val="center"/>
              <w:rPr>
                <w:sz w:val="22"/>
                <w:szCs w:val="22"/>
              </w:rPr>
            </w:pPr>
            <w:r w:rsidRPr="002C2D58">
              <w:rPr>
                <w:sz w:val="22"/>
                <w:szCs w:val="22"/>
              </w:rPr>
              <w:t>Зо 01.02</w:t>
            </w:r>
          </w:p>
          <w:p w:rsidR="0051636B" w:rsidRPr="002C2D58" w:rsidRDefault="0051636B" w:rsidP="0071338F">
            <w:pPr>
              <w:spacing w:after="0" w:line="240" w:lineRule="auto"/>
              <w:jc w:val="center"/>
              <w:rPr>
                <w:rFonts w:ascii="Times New Roman" w:hAnsi="Times New Roman" w:cs="Times New Roman"/>
              </w:rPr>
            </w:pPr>
            <w:r w:rsidRPr="002C2D58">
              <w:rPr>
                <w:rFonts w:ascii="Times New Roman" w:hAnsi="Times New Roman" w:cs="Times New Roman"/>
              </w:rPr>
              <w:t>Зо 01.02</w:t>
            </w:r>
          </w:p>
          <w:p w:rsidR="0051636B" w:rsidRPr="002C2D58" w:rsidRDefault="0051636B" w:rsidP="0071338F">
            <w:pPr>
              <w:spacing w:after="0" w:line="240" w:lineRule="auto"/>
              <w:jc w:val="center"/>
              <w:rPr>
                <w:rFonts w:ascii="Times New Roman" w:hAnsi="Times New Roman" w:cs="Times New Roman"/>
              </w:rPr>
            </w:pPr>
            <w:r w:rsidRPr="002C2D58">
              <w:rPr>
                <w:rFonts w:ascii="Times New Roman" w:hAnsi="Times New Roman" w:cs="Times New Roman"/>
              </w:rPr>
              <w:t>Зо 07.01</w:t>
            </w:r>
          </w:p>
          <w:p w:rsidR="0051636B" w:rsidRPr="002C2D58" w:rsidRDefault="0051636B" w:rsidP="0071338F">
            <w:pPr>
              <w:spacing w:after="0" w:line="240" w:lineRule="auto"/>
              <w:jc w:val="center"/>
              <w:rPr>
                <w:rFonts w:ascii="Times New Roman" w:hAnsi="Times New Roman" w:cs="Times New Roman"/>
              </w:rPr>
            </w:pPr>
            <w:r w:rsidRPr="002C2D58">
              <w:rPr>
                <w:rFonts w:ascii="Times New Roman" w:hAnsi="Times New Roman" w:cs="Times New Roman"/>
              </w:rPr>
              <w:t>Уо 01.04</w:t>
            </w:r>
          </w:p>
          <w:p w:rsidR="0051636B" w:rsidRPr="002C2D58" w:rsidRDefault="0051636B" w:rsidP="0071338F">
            <w:pPr>
              <w:spacing w:after="0" w:line="240" w:lineRule="auto"/>
              <w:jc w:val="center"/>
              <w:rPr>
                <w:rFonts w:ascii="Times New Roman" w:hAnsi="Times New Roman" w:cs="Times New Roman"/>
              </w:rPr>
            </w:pPr>
            <w:r w:rsidRPr="002C2D58">
              <w:rPr>
                <w:rFonts w:ascii="Times New Roman" w:hAnsi="Times New Roman" w:cs="Times New Roman"/>
              </w:rPr>
              <w:t>Уо 02.01</w:t>
            </w:r>
          </w:p>
          <w:p w:rsidR="0051636B" w:rsidRPr="002C2D58" w:rsidRDefault="0051636B" w:rsidP="0071338F">
            <w:pPr>
              <w:spacing w:after="0" w:line="240" w:lineRule="auto"/>
              <w:jc w:val="center"/>
              <w:rPr>
                <w:rFonts w:ascii="Times New Roman" w:hAnsi="Times New Roman" w:cs="Times New Roman"/>
              </w:rPr>
            </w:pPr>
            <w:r w:rsidRPr="002C2D58">
              <w:rPr>
                <w:rFonts w:ascii="Times New Roman" w:hAnsi="Times New Roman" w:cs="Times New Roman"/>
              </w:rPr>
              <w:t>Уо 07.01</w:t>
            </w:r>
          </w:p>
        </w:tc>
      </w:tr>
      <w:tr w:rsidR="0051636B" w:rsidRPr="0071338F" w:rsidTr="002C2D58">
        <w:trPr>
          <w:trHeight w:val="20"/>
        </w:trPr>
        <w:tc>
          <w:tcPr>
            <w:tcW w:w="822" w:type="pct"/>
            <w:vMerge/>
            <w:tcBorders>
              <w:left w:val="single" w:sz="4" w:space="0" w:color="000000"/>
              <w:right w:val="single" w:sz="4" w:space="0" w:color="000000"/>
            </w:tcBorders>
          </w:tcPr>
          <w:p w:rsidR="0051636B" w:rsidRPr="0071338F" w:rsidRDefault="0051636B" w:rsidP="0071338F">
            <w:pPr>
              <w:spacing w:after="0" w:line="240" w:lineRule="auto"/>
              <w:rPr>
                <w:rFonts w:ascii="Times New Roman" w:hAnsi="Times New Roman" w:cs="Times New Roman"/>
                <w:b/>
              </w:rPr>
            </w:pPr>
          </w:p>
        </w:tc>
        <w:tc>
          <w:tcPr>
            <w:tcW w:w="2490" w:type="pct"/>
            <w:tcBorders>
              <w:top w:val="single" w:sz="4" w:space="0" w:color="000000"/>
              <w:left w:val="single" w:sz="4" w:space="0" w:color="000000"/>
              <w:bottom w:val="single" w:sz="4" w:space="0" w:color="000000"/>
              <w:right w:val="single" w:sz="4" w:space="0" w:color="000000"/>
            </w:tcBorders>
          </w:tcPr>
          <w:p w:rsidR="0051636B" w:rsidRPr="0071338F" w:rsidRDefault="0051636B" w:rsidP="0071338F">
            <w:pPr>
              <w:spacing w:after="0" w:line="240" w:lineRule="auto"/>
              <w:jc w:val="both"/>
              <w:rPr>
                <w:rFonts w:ascii="Times New Roman" w:hAnsi="Times New Roman" w:cs="Times New Roman"/>
              </w:rPr>
            </w:pPr>
            <w:r w:rsidRPr="0071338F">
              <w:rPr>
                <w:rFonts w:ascii="Times New Roman" w:hAnsi="Times New Roman" w:cs="Times New Roman"/>
                <w:b/>
              </w:rPr>
              <w:t xml:space="preserve">В том числе практических занятий </w:t>
            </w:r>
          </w:p>
        </w:tc>
        <w:tc>
          <w:tcPr>
            <w:tcW w:w="570" w:type="pct"/>
            <w:tcBorders>
              <w:top w:val="single" w:sz="4" w:space="0" w:color="000000"/>
              <w:left w:val="single" w:sz="4" w:space="0" w:color="000000"/>
              <w:bottom w:val="single" w:sz="4" w:space="0" w:color="000000"/>
              <w:right w:val="single" w:sz="4" w:space="0" w:color="000000"/>
            </w:tcBorders>
          </w:tcPr>
          <w:p w:rsidR="0051636B" w:rsidRPr="0071338F" w:rsidRDefault="0051636B" w:rsidP="0071338F">
            <w:pPr>
              <w:spacing w:after="0" w:line="240" w:lineRule="auto"/>
              <w:jc w:val="center"/>
              <w:rPr>
                <w:rFonts w:ascii="Times New Roman" w:hAnsi="Times New Roman" w:cs="Times New Roman"/>
                <w:i/>
              </w:rPr>
            </w:pPr>
            <w:r w:rsidRPr="0071338F">
              <w:rPr>
                <w:rFonts w:ascii="Times New Roman" w:hAnsi="Times New Roman" w:cs="Times New Roman"/>
                <w:i/>
              </w:rPr>
              <w:t>4</w:t>
            </w:r>
          </w:p>
        </w:tc>
        <w:tc>
          <w:tcPr>
            <w:tcW w:w="664" w:type="pct"/>
            <w:vMerge/>
            <w:tcBorders>
              <w:left w:val="single" w:sz="4" w:space="0" w:color="000000"/>
              <w:right w:val="single" w:sz="4" w:space="0" w:color="000000"/>
            </w:tcBorders>
          </w:tcPr>
          <w:p w:rsidR="0051636B" w:rsidRPr="002C2D58" w:rsidRDefault="0051636B" w:rsidP="0071338F">
            <w:pPr>
              <w:spacing w:after="0" w:line="240" w:lineRule="auto"/>
              <w:jc w:val="center"/>
              <w:rPr>
                <w:rFonts w:ascii="Times New Roman" w:hAnsi="Times New Roman" w:cs="Times New Roman"/>
                <w:highlight w:val="yellow"/>
              </w:rPr>
            </w:pPr>
          </w:p>
        </w:tc>
        <w:tc>
          <w:tcPr>
            <w:tcW w:w="454" w:type="pct"/>
            <w:vMerge/>
            <w:tcBorders>
              <w:left w:val="single" w:sz="4" w:space="0" w:color="000000"/>
              <w:right w:val="single" w:sz="4" w:space="0" w:color="000000"/>
            </w:tcBorders>
          </w:tcPr>
          <w:p w:rsidR="0051636B" w:rsidRPr="002C2D58" w:rsidRDefault="0051636B" w:rsidP="0071338F">
            <w:pPr>
              <w:spacing w:after="0" w:line="240" w:lineRule="auto"/>
              <w:jc w:val="center"/>
              <w:rPr>
                <w:rFonts w:ascii="Times New Roman" w:hAnsi="Times New Roman" w:cs="Times New Roman"/>
              </w:rPr>
            </w:pPr>
          </w:p>
        </w:tc>
      </w:tr>
      <w:tr w:rsidR="0051636B" w:rsidRPr="0071338F" w:rsidTr="002C2D58">
        <w:trPr>
          <w:trHeight w:val="20"/>
        </w:trPr>
        <w:tc>
          <w:tcPr>
            <w:tcW w:w="822" w:type="pct"/>
            <w:vMerge/>
            <w:tcBorders>
              <w:left w:val="single" w:sz="4" w:space="0" w:color="000000"/>
              <w:right w:val="single" w:sz="4" w:space="0" w:color="000000"/>
            </w:tcBorders>
          </w:tcPr>
          <w:p w:rsidR="0051636B" w:rsidRPr="0071338F" w:rsidRDefault="0051636B" w:rsidP="0071338F">
            <w:pPr>
              <w:spacing w:after="0" w:line="240" w:lineRule="auto"/>
              <w:rPr>
                <w:rFonts w:ascii="Times New Roman" w:hAnsi="Times New Roman" w:cs="Times New Roman"/>
                <w:b/>
              </w:rPr>
            </w:pPr>
          </w:p>
        </w:tc>
        <w:tc>
          <w:tcPr>
            <w:tcW w:w="2490" w:type="pct"/>
            <w:tcBorders>
              <w:top w:val="single" w:sz="4" w:space="0" w:color="000000"/>
              <w:left w:val="single" w:sz="4" w:space="0" w:color="000000"/>
              <w:bottom w:val="single" w:sz="4" w:space="0" w:color="auto"/>
              <w:right w:val="single" w:sz="4" w:space="0" w:color="000000"/>
            </w:tcBorders>
          </w:tcPr>
          <w:p w:rsidR="0051636B" w:rsidRPr="0071338F" w:rsidRDefault="0051636B" w:rsidP="0071338F">
            <w:pPr>
              <w:pStyle w:val="TableParagraph"/>
              <w:ind w:right="90"/>
              <w:jc w:val="both"/>
            </w:pPr>
            <w:r w:rsidRPr="0071338F">
              <w:t>Практическое занятие №13: «Оценка современного геополитического и геоэкономического положения России. Определение роли России и ее отдельных регионов в международном географическом разделении труда»</w:t>
            </w:r>
          </w:p>
        </w:tc>
        <w:tc>
          <w:tcPr>
            <w:tcW w:w="570" w:type="pct"/>
            <w:tcBorders>
              <w:top w:val="single" w:sz="4" w:space="0" w:color="000000"/>
              <w:left w:val="single" w:sz="4" w:space="0" w:color="000000"/>
              <w:bottom w:val="single" w:sz="4" w:space="0" w:color="auto"/>
              <w:right w:val="single" w:sz="4" w:space="0" w:color="000000"/>
            </w:tcBorders>
          </w:tcPr>
          <w:p w:rsidR="0051636B" w:rsidRPr="0071338F" w:rsidRDefault="0051636B"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64" w:type="pct"/>
            <w:vMerge/>
            <w:tcBorders>
              <w:left w:val="single" w:sz="4" w:space="0" w:color="000000"/>
              <w:right w:val="single" w:sz="4" w:space="0" w:color="000000"/>
            </w:tcBorders>
          </w:tcPr>
          <w:p w:rsidR="0051636B" w:rsidRPr="002C2D58" w:rsidRDefault="0051636B" w:rsidP="0071338F">
            <w:pPr>
              <w:spacing w:after="0" w:line="240" w:lineRule="auto"/>
              <w:jc w:val="center"/>
              <w:rPr>
                <w:rFonts w:ascii="Times New Roman" w:hAnsi="Times New Roman" w:cs="Times New Roman"/>
                <w:highlight w:val="yellow"/>
              </w:rPr>
            </w:pPr>
          </w:p>
        </w:tc>
        <w:tc>
          <w:tcPr>
            <w:tcW w:w="454" w:type="pct"/>
            <w:vMerge/>
            <w:tcBorders>
              <w:left w:val="single" w:sz="4" w:space="0" w:color="000000"/>
              <w:right w:val="single" w:sz="4" w:space="0" w:color="000000"/>
            </w:tcBorders>
          </w:tcPr>
          <w:p w:rsidR="0051636B" w:rsidRPr="002C2D58" w:rsidRDefault="0051636B" w:rsidP="0071338F">
            <w:pPr>
              <w:spacing w:after="0" w:line="240" w:lineRule="auto"/>
              <w:jc w:val="center"/>
              <w:rPr>
                <w:rFonts w:ascii="Times New Roman" w:hAnsi="Times New Roman" w:cs="Times New Roman"/>
              </w:rPr>
            </w:pPr>
          </w:p>
        </w:tc>
      </w:tr>
      <w:tr w:rsidR="0051636B" w:rsidRPr="0071338F" w:rsidTr="002C2D58">
        <w:trPr>
          <w:trHeight w:val="20"/>
        </w:trPr>
        <w:tc>
          <w:tcPr>
            <w:tcW w:w="822" w:type="pct"/>
            <w:vMerge/>
            <w:tcBorders>
              <w:left w:val="single" w:sz="4" w:space="0" w:color="000000"/>
              <w:right w:val="single" w:sz="4" w:space="0" w:color="000000"/>
            </w:tcBorders>
          </w:tcPr>
          <w:p w:rsidR="0051636B" w:rsidRPr="0071338F" w:rsidRDefault="0051636B" w:rsidP="0071338F">
            <w:pPr>
              <w:spacing w:after="0" w:line="240" w:lineRule="auto"/>
              <w:rPr>
                <w:rFonts w:ascii="Times New Roman" w:hAnsi="Times New Roman" w:cs="Times New Roman"/>
                <w:b/>
              </w:rPr>
            </w:pPr>
          </w:p>
        </w:tc>
        <w:tc>
          <w:tcPr>
            <w:tcW w:w="2490" w:type="pct"/>
            <w:tcBorders>
              <w:top w:val="single" w:sz="4" w:space="0" w:color="auto"/>
              <w:left w:val="single" w:sz="4" w:space="0" w:color="000000"/>
              <w:bottom w:val="single" w:sz="4" w:space="0" w:color="000000"/>
              <w:right w:val="single" w:sz="4" w:space="0" w:color="000000"/>
            </w:tcBorders>
          </w:tcPr>
          <w:p w:rsidR="0051636B" w:rsidRPr="0071338F" w:rsidRDefault="0051636B" w:rsidP="0071338F">
            <w:pPr>
              <w:pStyle w:val="TableParagraph"/>
              <w:jc w:val="both"/>
            </w:pPr>
            <w:r w:rsidRPr="0071338F">
              <w:t>Практическое занятие №14: «Определение отраслевой и территориальной структуры внешней торговли товарами России»</w:t>
            </w:r>
          </w:p>
        </w:tc>
        <w:tc>
          <w:tcPr>
            <w:tcW w:w="570" w:type="pct"/>
            <w:tcBorders>
              <w:top w:val="single" w:sz="4" w:space="0" w:color="auto"/>
              <w:left w:val="single" w:sz="4" w:space="0" w:color="000000"/>
              <w:bottom w:val="single" w:sz="4" w:space="0" w:color="000000"/>
              <w:right w:val="single" w:sz="4" w:space="0" w:color="000000"/>
            </w:tcBorders>
          </w:tcPr>
          <w:p w:rsidR="0051636B" w:rsidRPr="0071338F" w:rsidRDefault="0051636B" w:rsidP="0071338F">
            <w:pPr>
              <w:spacing w:after="0" w:line="240" w:lineRule="auto"/>
              <w:rPr>
                <w:rFonts w:ascii="Times New Roman" w:hAnsi="Times New Roman" w:cs="Times New Roman"/>
                <w:i/>
              </w:rPr>
            </w:pPr>
            <w:r w:rsidRPr="0071338F">
              <w:rPr>
                <w:rFonts w:ascii="Times New Roman" w:hAnsi="Times New Roman" w:cs="Times New Roman"/>
                <w:i/>
              </w:rPr>
              <w:t>2</w:t>
            </w:r>
          </w:p>
        </w:tc>
        <w:tc>
          <w:tcPr>
            <w:tcW w:w="664" w:type="pct"/>
            <w:vMerge/>
            <w:tcBorders>
              <w:left w:val="single" w:sz="4" w:space="0" w:color="000000"/>
              <w:bottom w:val="single" w:sz="4" w:space="0" w:color="000000"/>
              <w:right w:val="single" w:sz="4" w:space="0" w:color="000000"/>
            </w:tcBorders>
          </w:tcPr>
          <w:p w:rsidR="0051636B" w:rsidRPr="002C2D58" w:rsidRDefault="0051636B" w:rsidP="0071338F">
            <w:pPr>
              <w:spacing w:after="0" w:line="240" w:lineRule="auto"/>
              <w:jc w:val="center"/>
              <w:rPr>
                <w:rFonts w:ascii="Times New Roman" w:hAnsi="Times New Roman" w:cs="Times New Roman"/>
              </w:rPr>
            </w:pPr>
          </w:p>
        </w:tc>
        <w:tc>
          <w:tcPr>
            <w:tcW w:w="454" w:type="pct"/>
            <w:vMerge/>
            <w:tcBorders>
              <w:left w:val="single" w:sz="4" w:space="0" w:color="000000"/>
              <w:bottom w:val="single" w:sz="4" w:space="0" w:color="000000"/>
              <w:right w:val="single" w:sz="4" w:space="0" w:color="000000"/>
            </w:tcBorders>
          </w:tcPr>
          <w:p w:rsidR="0051636B" w:rsidRPr="002C2D58" w:rsidRDefault="0051636B" w:rsidP="0071338F">
            <w:pPr>
              <w:pStyle w:val="Default"/>
              <w:jc w:val="center"/>
              <w:rPr>
                <w:sz w:val="22"/>
                <w:szCs w:val="22"/>
              </w:rPr>
            </w:pPr>
          </w:p>
        </w:tc>
      </w:tr>
      <w:tr w:rsidR="0071338F" w:rsidRPr="0071338F" w:rsidTr="002C2D58">
        <w:trPr>
          <w:trHeight w:val="20"/>
        </w:trPr>
        <w:tc>
          <w:tcPr>
            <w:tcW w:w="3312" w:type="pct"/>
            <w:gridSpan w:val="2"/>
            <w:tcBorders>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Раздел 4. Глобальные проблемы человечества</w:t>
            </w:r>
          </w:p>
        </w:tc>
        <w:tc>
          <w:tcPr>
            <w:tcW w:w="57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64"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p>
        </w:tc>
        <w:tc>
          <w:tcPr>
            <w:tcW w:w="454"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pStyle w:val="Default"/>
              <w:jc w:val="center"/>
              <w:rPr>
                <w:sz w:val="22"/>
                <w:szCs w:val="22"/>
              </w:rPr>
            </w:pPr>
          </w:p>
        </w:tc>
      </w:tr>
      <w:tr w:rsidR="0071338F" w:rsidRPr="0071338F" w:rsidTr="002C2D58">
        <w:trPr>
          <w:trHeight w:val="20"/>
        </w:trPr>
        <w:tc>
          <w:tcPr>
            <w:tcW w:w="822" w:type="pct"/>
            <w:vMerge w:val="restart"/>
            <w:tcBorders>
              <w:top w:val="single" w:sz="4" w:space="0" w:color="000000"/>
              <w:left w:val="single" w:sz="4" w:space="0" w:color="000000"/>
              <w:right w:val="single" w:sz="4" w:space="0" w:color="000000"/>
            </w:tcBorders>
          </w:tcPr>
          <w:p w:rsidR="0071338F" w:rsidRPr="0071338F" w:rsidRDefault="0071338F" w:rsidP="0071338F">
            <w:pPr>
              <w:pStyle w:val="TableParagraph"/>
              <w:ind w:right="254"/>
              <w:rPr>
                <w:b/>
              </w:rPr>
            </w:pPr>
            <w:r w:rsidRPr="0071338F">
              <w:rPr>
                <w:b/>
              </w:rPr>
              <w:t>Тема 4.1</w:t>
            </w:r>
          </w:p>
          <w:p w:rsidR="0071338F" w:rsidRPr="0071338F" w:rsidRDefault="0071338F" w:rsidP="0071338F">
            <w:pPr>
              <w:pStyle w:val="TableParagraph"/>
              <w:ind w:right="111"/>
              <w:rPr>
                <w:b/>
              </w:rPr>
            </w:pPr>
            <w:r w:rsidRPr="0071338F">
              <w:rPr>
                <w:b/>
              </w:rPr>
              <w:t>Классификация глобальных проблем.</w:t>
            </w:r>
          </w:p>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Глобальные прогнозы, гипотезы и проекты</w:t>
            </w:r>
          </w:p>
        </w:tc>
        <w:tc>
          <w:tcPr>
            <w:tcW w:w="249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
                <w:highlight w:val="yellow"/>
              </w:rPr>
            </w:pPr>
            <w:r w:rsidRPr="0071338F">
              <w:rPr>
                <w:rFonts w:ascii="Times New Roman" w:hAnsi="Times New Roman" w:cs="Times New Roman"/>
                <w:b/>
                <w:i/>
              </w:rPr>
              <w:t>2</w:t>
            </w:r>
          </w:p>
        </w:tc>
        <w:tc>
          <w:tcPr>
            <w:tcW w:w="664"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highlight w:val="yellow"/>
              </w:rPr>
            </w:pPr>
          </w:p>
        </w:tc>
        <w:tc>
          <w:tcPr>
            <w:tcW w:w="454"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p>
        </w:tc>
      </w:tr>
      <w:tr w:rsidR="0071338F" w:rsidRPr="0071338F" w:rsidTr="002C2D58">
        <w:trPr>
          <w:trHeight w:val="20"/>
        </w:trPr>
        <w:tc>
          <w:tcPr>
            <w:tcW w:w="822"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p>
        </w:tc>
        <w:tc>
          <w:tcPr>
            <w:tcW w:w="249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TableParagraph"/>
              <w:ind w:right="90"/>
              <w:jc w:val="both"/>
            </w:pPr>
            <w:r w:rsidRPr="0071338F">
              <w:t>Континентальные, региональные, зональные, локальные проявления глобальных процессов. Понятие о глобальных проблемах современности — естественнонаучных и общественных. Сырьевая, энергетическая, демографическая, продовольственная и экологическая проблемы как особо приоритетные, возможные пути их решения. Проблема преодоления отсталости развивающихся стран. *Влияние предприятий профильной отрасли на глобальные проблемы.</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Роль географии в решении глобальных проблем человечества.</w:t>
            </w:r>
          </w:p>
        </w:tc>
        <w:tc>
          <w:tcPr>
            <w:tcW w:w="57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highlight w:val="yellow"/>
              </w:rPr>
            </w:pPr>
          </w:p>
        </w:tc>
        <w:tc>
          <w:tcPr>
            <w:tcW w:w="664"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ОК 01</w:t>
            </w:r>
          </w:p>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ОК 02</w:t>
            </w:r>
          </w:p>
          <w:p w:rsidR="0071338F" w:rsidRPr="002C2D58" w:rsidRDefault="0071338F" w:rsidP="0071338F">
            <w:pPr>
              <w:spacing w:after="0" w:line="240" w:lineRule="auto"/>
              <w:jc w:val="center"/>
              <w:rPr>
                <w:rFonts w:ascii="Times New Roman" w:hAnsi="Times New Roman" w:cs="Times New Roman"/>
                <w:highlight w:val="yellow"/>
              </w:rPr>
            </w:pPr>
            <w:r w:rsidRPr="002C2D58">
              <w:rPr>
                <w:rFonts w:ascii="Times New Roman" w:hAnsi="Times New Roman" w:cs="Times New Roman"/>
              </w:rPr>
              <w:t>ОК 07</w:t>
            </w:r>
          </w:p>
        </w:tc>
        <w:tc>
          <w:tcPr>
            <w:tcW w:w="454" w:type="pct"/>
            <w:tcBorders>
              <w:top w:val="single" w:sz="4" w:space="0" w:color="000000"/>
              <w:left w:val="single" w:sz="4" w:space="0" w:color="000000"/>
              <w:bottom w:val="single" w:sz="4" w:space="0" w:color="000000"/>
              <w:right w:val="single" w:sz="4" w:space="0" w:color="000000"/>
            </w:tcBorders>
          </w:tcPr>
          <w:p w:rsidR="0071338F" w:rsidRPr="002C2D58" w:rsidRDefault="0071338F" w:rsidP="0071338F">
            <w:pPr>
              <w:pStyle w:val="Default"/>
              <w:jc w:val="center"/>
              <w:rPr>
                <w:sz w:val="22"/>
                <w:szCs w:val="22"/>
              </w:rPr>
            </w:pPr>
            <w:r w:rsidRPr="002C2D58">
              <w:rPr>
                <w:sz w:val="22"/>
                <w:szCs w:val="22"/>
              </w:rPr>
              <w:t>Зо 01.02</w:t>
            </w:r>
          </w:p>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Зо 02.01</w:t>
            </w:r>
          </w:p>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Зо 07.01</w:t>
            </w:r>
          </w:p>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Уо 01.04</w:t>
            </w:r>
          </w:p>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Уо 02.01</w:t>
            </w:r>
          </w:p>
          <w:p w:rsidR="0071338F" w:rsidRPr="002C2D58" w:rsidRDefault="0071338F" w:rsidP="0071338F">
            <w:pPr>
              <w:spacing w:after="0" w:line="240" w:lineRule="auto"/>
              <w:jc w:val="center"/>
              <w:rPr>
                <w:rFonts w:ascii="Times New Roman" w:hAnsi="Times New Roman" w:cs="Times New Roman"/>
              </w:rPr>
            </w:pPr>
            <w:r w:rsidRPr="002C2D58">
              <w:rPr>
                <w:rFonts w:ascii="Times New Roman" w:hAnsi="Times New Roman" w:cs="Times New Roman"/>
              </w:rPr>
              <w:t>Уо 07.01</w:t>
            </w:r>
          </w:p>
        </w:tc>
      </w:tr>
      <w:tr w:rsidR="0071338F" w:rsidRPr="0071338F" w:rsidTr="002C2D58">
        <w:trPr>
          <w:trHeight w:val="20"/>
        </w:trPr>
        <w:tc>
          <w:tcPr>
            <w:tcW w:w="3312"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Промежуточная аттестация (дифференциальный зачет)</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b/>
                <w:i/>
                <w:highlight w:val="green"/>
              </w:rPr>
            </w:pPr>
            <w:r w:rsidRPr="0071338F">
              <w:rPr>
                <w:rFonts w:ascii="Times New Roman" w:hAnsi="Times New Roman" w:cs="Times New Roman"/>
                <w:b/>
              </w:rPr>
              <w:t>2</w:t>
            </w:r>
          </w:p>
        </w:tc>
        <w:tc>
          <w:tcPr>
            <w:tcW w:w="664"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
                <w:color w:val="FF0000"/>
                <w:highlight w:val="green"/>
              </w:rPr>
            </w:pPr>
          </w:p>
        </w:tc>
        <w:tc>
          <w:tcPr>
            <w:tcW w:w="454"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
                <w:color w:val="FF0000"/>
                <w:highlight w:val="green"/>
              </w:rPr>
            </w:pPr>
          </w:p>
        </w:tc>
      </w:tr>
      <w:tr w:rsidR="0071338F" w:rsidRPr="0071338F" w:rsidTr="002C2D58">
        <w:trPr>
          <w:trHeight w:val="20"/>
        </w:trPr>
        <w:tc>
          <w:tcPr>
            <w:tcW w:w="3312"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Всего:</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b/>
                <w:highlight w:val="green"/>
              </w:rPr>
            </w:pPr>
            <w:r w:rsidRPr="0071338F">
              <w:rPr>
                <w:rFonts w:ascii="Times New Roman" w:hAnsi="Times New Roman" w:cs="Times New Roman"/>
                <w:b/>
              </w:rPr>
              <w:t>72/28</w:t>
            </w:r>
          </w:p>
        </w:tc>
        <w:tc>
          <w:tcPr>
            <w:tcW w:w="664"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
                <w:color w:val="FF0000"/>
                <w:highlight w:val="green"/>
              </w:rPr>
            </w:pPr>
          </w:p>
        </w:tc>
        <w:tc>
          <w:tcPr>
            <w:tcW w:w="454"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
                <w:color w:val="FF0000"/>
                <w:highlight w:val="green"/>
              </w:rPr>
            </w:pPr>
          </w:p>
        </w:tc>
      </w:tr>
    </w:tbl>
    <w:p w:rsidR="0071338F" w:rsidRPr="0071338F" w:rsidRDefault="0071338F" w:rsidP="0071338F">
      <w:pPr>
        <w:spacing w:after="0" w:line="240" w:lineRule="auto"/>
        <w:jc w:val="both"/>
        <w:rPr>
          <w:rFonts w:ascii="Times New Roman" w:hAnsi="Times New Roman" w:cs="Times New Roman"/>
          <w:i/>
          <w:color w:val="FF0000"/>
        </w:rPr>
      </w:pPr>
    </w:p>
    <w:p w:rsidR="0071338F" w:rsidRPr="0071338F" w:rsidRDefault="0071338F" w:rsidP="0071338F">
      <w:pPr>
        <w:spacing w:line="240" w:lineRule="auto"/>
        <w:rPr>
          <w:rFonts w:ascii="Times New Roman" w:hAnsi="Times New Roman" w:cs="Times New Roman"/>
        </w:rPr>
        <w:sectPr w:rsidR="0071338F" w:rsidRPr="0071338F" w:rsidSect="00824F08">
          <w:pgSz w:w="16840" w:h="11907" w:orient="landscape"/>
          <w:pgMar w:top="851" w:right="1134" w:bottom="851" w:left="992" w:header="709" w:footer="709" w:gutter="0"/>
          <w:pgNumType w:start="5"/>
          <w:cols w:space="720"/>
        </w:sectPr>
      </w:pPr>
    </w:p>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3. УСЛОВИЯ РЕАЛИЗАЦИИ УЧЕБНОЙ ДИСЦИПЛИНЫ</w:t>
      </w:r>
    </w:p>
    <w:p w:rsidR="0071338F" w:rsidRPr="0071338F" w:rsidRDefault="0071338F" w:rsidP="0071338F">
      <w:pPr>
        <w:spacing w:after="0" w:line="240" w:lineRule="auto"/>
        <w:ind w:firstLine="709"/>
        <w:jc w:val="both"/>
        <w:rPr>
          <w:rFonts w:ascii="Times New Roman" w:hAnsi="Times New Roman" w:cs="Times New Roman"/>
          <w:b/>
        </w:rPr>
      </w:pPr>
      <w:r w:rsidRPr="0071338F">
        <w:rPr>
          <w:rFonts w:ascii="Times New Roman" w:hAnsi="Times New Roman" w:cs="Times New Roman"/>
          <w:b/>
        </w:rPr>
        <w:t>3.1. Для реализации программы учебной дисциплины должны быть предусмотрены следующие специальные помещения:</w:t>
      </w:r>
    </w:p>
    <w:p w:rsidR="0071338F" w:rsidRPr="0071338F" w:rsidRDefault="0071338F" w:rsidP="0071338F">
      <w:pPr>
        <w:spacing w:after="0" w:line="240" w:lineRule="auto"/>
        <w:ind w:firstLine="709"/>
        <w:jc w:val="both"/>
        <w:rPr>
          <w:rFonts w:ascii="Times New Roman" w:hAnsi="Times New Roman" w:cs="Times New Roman"/>
          <w:bCs/>
        </w:rPr>
      </w:pPr>
      <w:r w:rsidRPr="0071338F">
        <w:rPr>
          <w:rFonts w:ascii="Times New Roman" w:hAnsi="Times New Roman" w:cs="Times New Roman"/>
        </w:rPr>
        <w:t>Кабинет</w:t>
      </w:r>
      <w:r w:rsidRPr="0071338F">
        <w:rPr>
          <w:rFonts w:ascii="Times New Roman" w:hAnsi="Times New Roman" w:cs="Times New Roman"/>
          <w:i/>
        </w:rPr>
        <w:t xml:space="preserve"> </w:t>
      </w:r>
      <w:r w:rsidRPr="0071338F">
        <w:rPr>
          <w:rFonts w:ascii="Times New Roman" w:hAnsi="Times New Roman" w:cs="Times New Roman"/>
        </w:rPr>
        <w:t>«География»</w:t>
      </w:r>
      <w:r w:rsidRPr="0071338F">
        <w:rPr>
          <w:rFonts w:ascii="Times New Roman" w:hAnsi="Times New Roman" w:cs="Times New Roman"/>
          <w:b/>
        </w:rPr>
        <w:t>,</w:t>
      </w:r>
      <w:r w:rsidRPr="0071338F">
        <w:rPr>
          <w:rFonts w:ascii="Times New Roman" w:hAnsi="Times New Roman" w:cs="Times New Roman"/>
        </w:rPr>
        <w:t xml:space="preserve"> оснащенный в соответствии с п. 6.1.2.1 образовательной программы по профессии </w:t>
      </w:r>
      <w:r w:rsidRPr="0071338F">
        <w:rPr>
          <w:rFonts w:ascii="Times New Roman" w:hAnsi="Times New Roman" w:cs="Times New Roman"/>
          <w:bCs/>
        </w:rPr>
        <w:t>18.01.33 Лаборант по контролю качества сырья, реактивов, промежуточных продуктов, готовой продукции, отходов производства (по отраслям).</w:t>
      </w:r>
    </w:p>
    <w:p w:rsidR="0071338F" w:rsidRPr="0071338F" w:rsidRDefault="0071338F" w:rsidP="0071338F">
      <w:pPr>
        <w:spacing w:after="0" w:line="240" w:lineRule="auto"/>
        <w:ind w:firstLine="709"/>
        <w:rPr>
          <w:rFonts w:ascii="Times New Roman" w:hAnsi="Times New Roman" w:cs="Times New Roman"/>
        </w:rPr>
      </w:pPr>
    </w:p>
    <w:p w:rsidR="0071338F" w:rsidRPr="0071338F" w:rsidRDefault="0071338F" w:rsidP="0071338F">
      <w:pPr>
        <w:spacing w:after="0" w:line="240" w:lineRule="auto"/>
        <w:ind w:firstLine="709"/>
        <w:rPr>
          <w:rFonts w:ascii="Times New Roman" w:hAnsi="Times New Roman" w:cs="Times New Roman"/>
          <w:b/>
        </w:rPr>
      </w:pPr>
      <w:r w:rsidRPr="0071338F">
        <w:rPr>
          <w:rFonts w:ascii="Times New Roman" w:hAnsi="Times New Roman" w:cs="Times New Roman"/>
          <w:b/>
        </w:rPr>
        <w:t>3.2. Информационное обеспечение реализации программы</w:t>
      </w:r>
    </w:p>
    <w:p w:rsidR="0071338F" w:rsidRPr="0071338F" w:rsidRDefault="0071338F" w:rsidP="0071338F">
      <w:pPr>
        <w:spacing w:after="0" w:line="240" w:lineRule="auto"/>
        <w:ind w:firstLine="709"/>
        <w:jc w:val="both"/>
        <w:rPr>
          <w:rFonts w:ascii="Times New Roman" w:hAnsi="Times New Roman" w:cs="Times New Roman"/>
        </w:rPr>
      </w:pPr>
      <w:r w:rsidRPr="0071338F">
        <w:rPr>
          <w:rFonts w:ascii="Times New Roman" w:hAnsi="Times New Roman" w:cs="Times New Roman"/>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71338F" w:rsidRPr="0071338F" w:rsidRDefault="0071338F" w:rsidP="0071338F">
      <w:pPr>
        <w:spacing w:after="0" w:line="240" w:lineRule="auto"/>
        <w:ind w:firstLine="709"/>
        <w:contextualSpacing/>
        <w:rPr>
          <w:rFonts w:ascii="Times New Roman" w:hAnsi="Times New Roman" w:cs="Times New Roman"/>
        </w:rPr>
      </w:pPr>
    </w:p>
    <w:p w:rsidR="0071338F" w:rsidRPr="0071338F" w:rsidRDefault="0071338F" w:rsidP="0071338F">
      <w:pPr>
        <w:spacing w:after="0" w:line="240" w:lineRule="auto"/>
        <w:ind w:firstLine="709"/>
        <w:contextualSpacing/>
        <w:jc w:val="both"/>
        <w:rPr>
          <w:rFonts w:ascii="Times New Roman" w:hAnsi="Times New Roman" w:cs="Times New Roman"/>
          <w:b/>
        </w:rPr>
      </w:pPr>
      <w:r w:rsidRPr="0071338F">
        <w:rPr>
          <w:rFonts w:ascii="Times New Roman" w:hAnsi="Times New Roman" w:cs="Times New Roman"/>
          <w:b/>
        </w:rPr>
        <w:t>3.2.1. Основные печатные издания</w:t>
      </w:r>
    </w:p>
    <w:p w:rsidR="0071338F" w:rsidRPr="0071338F" w:rsidRDefault="0071338F" w:rsidP="0071338F">
      <w:pPr>
        <w:tabs>
          <w:tab w:val="left" w:pos="2080"/>
        </w:tabs>
        <w:spacing w:after="0" w:line="240" w:lineRule="auto"/>
        <w:ind w:firstLine="709"/>
        <w:jc w:val="both"/>
        <w:rPr>
          <w:rFonts w:ascii="Times New Roman" w:hAnsi="Times New Roman" w:cs="Times New Roman"/>
        </w:rPr>
      </w:pPr>
      <w:r w:rsidRPr="0071338F">
        <w:rPr>
          <w:rFonts w:ascii="Times New Roman" w:hAnsi="Times New Roman" w:cs="Times New Roman"/>
        </w:rPr>
        <w:t>1. Баранчиков,Е.В. География / Под ред. Баранчикова Е.В. (10-е изд., стер.) учебник.- 2016.-М:Академия, 2016.-320 с</w:t>
      </w:r>
    </w:p>
    <w:p w:rsidR="0071338F" w:rsidRPr="0071338F" w:rsidRDefault="0071338F" w:rsidP="0071338F">
      <w:pPr>
        <w:spacing w:after="0" w:line="240" w:lineRule="auto"/>
        <w:ind w:firstLine="709"/>
        <w:jc w:val="both"/>
        <w:rPr>
          <w:rFonts w:ascii="Times New Roman" w:hAnsi="Times New Roman" w:cs="Times New Roman"/>
        </w:rPr>
      </w:pPr>
      <w:r w:rsidRPr="0071338F">
        <w:rPr>
          <w:rFonts w:ascii="Times New Roman" w:hAnsi="Times New Roman" w:cs="Times New Roman"/>
        </w:rPr>
        <w:t>2.Максаковский, В.П. Экономическая и социальная география мира: учеб. для 10,11 кл.</w:t>
      </w:r>
    </w:p>
    <w:p w:rsidR="0071338F" w:rsidRPr="0071338F" w:rsidRDefault="0071338F" w:rsidP="0071338F">
      <w:pPr>
        <w:spacing w:after="0" w:line="240" w:lineRule="auto"/>
        <w:ind w:firstLine="709"/>
        <w:jc w:val="both"/>
        <w:rPr>
          <w:rFonts w:ascii="Times New Roman" w:hAnsi="Times New Roman" w:cs="Times New Roman"/>
        </w:rPr>
      </w:pPr>
      <w:r w:rsidRPr="0071338F">
        <w:rPr>
          <w:rFonts w:ascii="Times New Roman" w:hAnsi="Times New Roman" w:cs="Times New Roman"/>
        </w:rPr>
        <w:t>общеобр. учрежд. /В.П. Максаковский. – М.: Просвещение, 2021. – 207с.</w:t>
      </w:r>
    </w:p>
    <w:p w:rsidR="0071338F" w:rsidRPr="0071338F" w:rsidRDefault="0071338F" w:rsidP="0071338F">
      <w:pPr>
        <w:spacing w:before="240" w:after="0" w:line="240" w:lineRule="auto"/>
        <w:ind w:firstLine="709"/>
        <w:jc w:val="both"/>
        <w:rPr>
          <w:rFonts w:ascii="Times New Roman" w:hAnsi="Times New Roman" w:cs="Times New Roman"/>
          <w:i/>
        </w:rPr>
      </w:pPr>
      <w:r w:rsidRPr="0071338F">
        <w:rPr>
          <w:rFonts w:ascii="Times New Roman" w:hAnsi="Times New Roman" w:cs="Times New Roman"/>
          <w:b/>
        </w:rPr>
        <w:t>3.2.2. Основные электронные издания</w:t>
      </w:r>
      <w:r w:rsidRPr="0071338F">
        <w:rPr>
          <w:rFonts w:ascii="Times New Roman" w:hAnsi="Times New Roman" w:cs="Times New Roman"/>
          <w:i/>
        </w:rPr>
        <w:t xml:space="preserve"> </w:t>
      </w:r>
    </w:p>
    <w:p w:rsidR="0071338F" w:rsidRPr="0071338F" w:rsidRDefault="00757C0A" w:rsidP="002E1DA2">
      <w:pPr>
        <w:numPr>
          <w:ilvl w:val="0"/>
          <w:numId w:val="26"/>
        </w:numPr>
        <w:tabs>
          <w:tab w:val="left" w:pos="980"/>
        </w:tabs>
        <w:spacing w:after="0" w:line="240" w:lineRule="auto"/>
        <w:ind w:left="980" w:right="1000" w:firstLine="709"/>
        <w:jc w:val="both"/>
        <w:rPr>
          <w:rFonts w:ascii="Times New Roman" w:hAnsi="Times New Roman" w:cs="Times New Roman"/>
          <w:color w:val="1D1B11"/>
        </w:rPr>
      </w:pPr>
      <w:hyperlink r:id="rId43" w:history="1">
        <w:r w:rsidR="0071338F" w:rsidRPr="0071338F">
          <w:rPr>
            <w:rFonts w:ascii="Times New Roman" w:hAnsi="Times New Roman" w:cs="Times New Roman"/>
            <w:color w:val="1D1B11"/>
            <w:u w:val="single"/>
          </w:rPr>
          <w:t>http://geo.1september.ru</w:t>
        </w:r>
      </w:hyperlink>
      <w:r w:rsidR="0071338F" w:rsidRPr="0071338F">
        <w:rPr>
          <w:rFonts w:ascii="Times New Roman" w:hAnsi="Times New Roman" w:cs="Times New Roman"/>
          <w:color w:val="1D1B11"/>
        </w:rPr>
        <w:t>-газета«География»и сайт для учителя«Я иду на урок географии».</w:t>
      </w:r>
    </w:p>
    <w:p w:rsidR="0071338F" w:rsidRPr="0071338F" w:rsidRDefault="00757C0A" w:rsidP="002E1DA2">
      <w:pPr>
        <w:numPr>
          <w:ilvl w:val="0"/>
          <w:numId w:val="26"/>
        </w:numPr>
        <w:tabs>
          <w:tab w:val="left" w:pos="980"/>
        </w:tabs>
        <w:spacing w:after="0" w:line="240" w:lineRule="auto"/>
        <w:ind w:left="980" w:firstLine="709"/>
        <w:jc w:val="both"/>
        <w:rPr>
          <w:rFonts w:ascii="Times New Roman" w:hAnsi="Times New Roman" w:cs="Times New Roman"/>
          <w:color w:val="1D1B11"/>
        </w:rPr>
      </w:pPr>
      <w:hyperlink r:id="rId44" w:history="1">
        <w:r w:rsidR="0071338F" w:rsidRPr="0071338F">
          <w:rPr>
            <w:rStyle w:val="af3"/>
            <w:rFonts w:ascii="Times New Roman" w:hAnsi="Times New Roman"/>
          </w:rPr>
          <w:t>http://www.geoport.ru-GeoPort.ru</w:t>
        </w:r>
      </w:hyperlink>
      <w:r w:rsidR="0071338F" w:rsidRPr="0071338F">
        <w:rPr>
          <w:rFonts w:ascii="Times New Roman" w:hAnsi="Times New Roman" w:cs="Times New Roman"/>
          <w:color w:val="1D1B11"/>
        </w:rPr>
        <w:t xml:space="preserve"> :страноведческий портал.</w:t>
      </w:r>
    </w:p>
    <w:p w:rsidR="0071338F" w:rsidRPr="0071338F" w:rsidRDefault="00757C0A" w:rsidP="002E1DA2">
      <w:pPr>
        <w:numPr>
          <w:ilvl w:val="0"/>
          <w:numId w:val="26"/>
        </w:numPr>
        <w:tabs>
          <w:tab w:val="left" w:pos="980"/>
        </w:tabs>
        <w:spacing w:after="0" w:line="240" w:lineRule="auto"/>
        <w:ind w:left="980" w:firstLine="709"/>
        <w:jc w:val="both"/>
        <w:rPr>
          <w:rFonts w:ascii="Times New Roman" w:hAnsi="Times New Roman" w:cs="Times New Roman"/>
          <w:color w:val="1D1B11"/>
        </w:rPr>
      </w:pPr>
      <w:hyperlink r:id="rId45" w:history="1">
        <w:r w:rsidR="0071338F" w:rsidRPr="0071338F">
          <w:rPr>
            <w:rStyle w:val="af3"/>
            <w:rFonts w:ascii="Times New Roman" w:hAnsi="Times New Roman"/>
          </w:rPr>
          <w:t>http://www.geosite.com.ru-GeoSite</w:t>
        </w:r>
      </w:hyperlink>
      <w:r w:rsidR="0071338F" w:rsidRPr="0071338F">
        <w:rPr>
          <w:rFonts w:ascii="Times New Roman" w:hAnsi="Times New Roman" w:cs="Times New Roman"/>
          <w:color w:val="1D1B11"/>
        </w:rPr>
        <w:t xml:space="preserve"> —все о географии.</w:t>
      </w:r>
    </w:p>
    <w:p w:rsidR="0071338F" w:rsidRPr="0071338F" w:rsidRDefault="00757C0A" w:rsidP="002E1DA2">
      <w:pPr>
        <w:numPr>
          <w:ilvl w:val="0"/>
          <w:numId w:val="26"/>
        </w:numPr>
        <w:tabs>
          <w:tab w:val="left" w:pos="980"/>
        </w:tabs>
        <w:spacing w:after="0" w:line="240" w:lineRule="auto"/>
        <w:ind w:left="980" w:firstLine="709"/>
        <w:jc w:val="both"/>
        <w:rPr>
          <w:rFonts w:ascii="Times New Roman" w:hAnsi="Times New Roman" w:cs="Times New Roman"/>
          <w:color w:val="1D1B11"/>
        </w:rPr>
      </w:pPr>
      <w:hyperlink r:id="rId46" w:history="1">
        <w:r w:rsidR="0071338F" w:rsidRPr="0071338F">
          <w:rPr>
            <w:rFonts w:ascii="Times New Roman" w:hAnsi="Times New Roman" w:cs="Times New Roman"/>
            <w:color w:val="1D1B11"/>
            <w:u w:val="single"/>
          </w:rPr>
          <w:t>http://www.geoman.ru</w:t>
        </w:r>
      </w:hyperlink>
      <w:r w:rsidR="0071338F" w:rsidRPr="0071338F">
        <w:rPr>
          <w:rFonts w:ascii="Times New Roman" w:hAnsi="Times New Roman" w:cs="Times New Roman"/>
        </w:rPr>
        <w:t xml:space="preserve"> </w:t>
      </w:r>
      <w:r w:rsidR="0071338F" w:rsidRPr="0071338F">
        <w:rPr>
          <w:rFonts w:ascii="Times New Roman" w:hAnsi="Times New Roman" w:cs="Times New Roman"/>
          <w:color w:val="1D1B11"/>
        </w:rPr>
        <w:t>-библиотека по географии .Географическая энциклопедия</w:t>
      </w:r>
    </w:p>
    <w:p w:rsidR="0071338F" w:rsidRPr="0071338F" w:rsidRDefault="00757C0A" w:rsidP="002E1DA2">
      <w:pPr>
        <w:numPr>
          <w:ilvl w:val="0"/>
          <w:numId w:val="26"/>
        </w:numPr>
        <w:tabs>
          <w:tab w:val="left" w:pos="980"/>
        </w:tabs>
        <w:spacing w:after="0" w:line="240" w:lineRule="auto"/>
        <w:ind w:left="980" w:firstLine="709"/>
        <w:jc w:val="both"/>
        <w:rPr>
          <w:rFonts w:ascii="Times New Roman" w:hAnsi="Times New Roman" w:cs="Times New Roman"/>
          <w:color w:val="1D1B11"/>
        </w:rPr>
      </w:pPr>
      <w:hyperlink r:id="rId47" w:history="1">
        <w:r w:rsidR="0071338F" w:rsidRPr="0071338F">
          <w:rPr>
            <w:rFonts w:ascii="Times New Roman" w:hAnsi="Times New Roman" w:cs="Times New Roman"/>
            <w:color w:val="1D1B11"/>
            <w:u w:val="single"/>
          </w:rPr>
          <w:t>http://www.rgo.ru</w:t>
        </w:r>
      </w:hyperlink>
      <w:r w:rsidR="0071338F" w:rsidRPr="0071338F">
        <w:rPr>
          <w:rFonts w:ascii="Times New Roman" w:hAnsi="Times New Roman" w:cs="Times New Roman"/>
        </w:rPr>
        <w:t xml:space="preserve"> </w:t>
      </w:r>
      <w:r w:rsidR="0071338F" w:rsidRPr="0071338F">
        <w:rPr>
          <w:rFonts w:ascii="Times New Roman" w:hAnsi="Times New Roman" w:cs="Times New Roman"/>
          <w:color w:val="1D1B11"/>
        </w:rPr>
        <w:t>-география.Планета Земля.</w:t>
      </w:r>
    </w:p>
    <w:p w:rsidR="0071338F" w:rsidRPr="0071338F" w:rsidRDefault="0071338F" w:rsidP="002E1DA2">
      <w:pPr>
        <w:numPr>
          <w:ilvl w:val="0"/>
          <w:numId w:val="26"/>
        </w:numPr>
        <w:tabs>
          <w:tab w:val="left" w:pos="980"/>
        </w:tabs>
        <w:spacing w:after="0" w:line="240" w:lineRule="auto"/>
        <w:ind w:left="980" w:right="500" w:firstLine="709"/>
        <w:jc w:val="both"/>
        <w:rPr>
          <w:rFonts w:ascii="Times New Roman" w:hAnsi="Times New Roman" w:cs="Times New Roman"/>
          <w:color w:val="1D1B11"/>
        </w:rPr>
      </w:pPr>
      <w:r w:rsidRPr="0071338F">
        <w:rPr>
          <w:rFonts w:ascii="Times New Roman" w:hAnsi="Times New Roman" w:cs="Times New Roman"/>
        </w:rPr>
        <w:t xml:space="preserve"> </w:t>
      </w:r>
      <w:r w:rsidRPr="0071338F">
        <w:rPr>
          <w:rFonts w:ascii="Times New Roman" w:hAnsi="Times New Roman" w:cs="Times New Roman"/>
          <w:color w:val="1D1B11"/>
          <w:u w:val="single"/>
        </w:rPr>
        <w:t>http://www.georus.by.ru</w:t>
      </w:r>
      <w:r w:rsidRPr="0071338F">
        <w:rPr>
          <w:rFonts w:ascii="Times New Roman" w:hAnsi="Times New Roman" w:cs="Times New Roman"/>
        </w:rPr>
        <w:t xml:space="preserve"> </w:t>
      </w:r>
      <w:r w:rsidRPr="0071338F">
        <w:rPr>
          <w:rFonts w:ascii="Times New Roman" w:hAnsi="Times New Roman" w:cs="Times New Roman"/>
          <w:color w:val="1D1B11"/>
        </w:rPr>
        <w:t>-география России:энциклопедические данные о субъектах Российской Федерации.</w:t>
      </w:r>
    </w:p>
    <w:p w:rsidR="0071338F" w:rsidRPr="0071338F" w:rsidRDefault="00757C0A" w:rsidP="002E1DA2">
      <w:pPr>
        <w:numPr>
          <w:ilvl w:val="0"/>
          <w:numId w:val="26"/>
        </w:numPr>
        <w:tabs>
          <w:tab w:val="left" w:pos="980"/>
        </w:tabs>
        <w:spacing w:after="0" w:line="240" w:lineRule="auto"/>
        <w:ind w:left="980" w:firstLine="709"/>
        <w:jc w:val="both"/>
        <w:rPr>
          <w:rFonts w:ascii="Times New Roman" w:hAnsi="Times New Roman" w:cs="Times New Roman"/>
          <w:color w:val="1D1B11"/>
        </w:rPr>
      </w:pPr>
      <w:hyperlink r:id="rId48" w:history="1">
        <w:r w:rsidR="0071338F" w:rsidRPr="0071338F">
          <w:rPr>
            <w:rStyle w:val="af3"/>
            <w:rFonts w:ascii="Times New Roman" w:hAnsi="Times New Roman"/>
          </w:rPr>
          <w:t>http://geo-tur.narod.ru-</w:t>
        </w:r>
      </w:hyperlink>
      <w:r w:rsidR="0071338F" w:rsidRPr="0071338F">
        <w:rPr>
          <w:rFonts w:ascii="Times New Roman" w:hAnsi="Times New Roman" w:cs="Times New Roman"/>
          <w:color w:val="1D1B11"/>
        </w:rPr>
        <w:t xml:space="preserve"> Гео-Тур:география стран и континентов.</w:t>
      </w:r>
    </w:p>
    <w:p w:rsidR="0071338F" w:rsidRPr="0071338F" w:rsidRDefault="00757C0A" w:rsidP="002E1DA2">
      <w:pPr>
        <w:numPr>
          <w:ilvl w:val="0"/>
          <w:numId w:val="26"/>
        </w:numPr>
        <w:tabs>
          <w:tab w:val="left" w:pos="980"/>
        </w:tabs>
        <w:spacing w:after="0" w:line="240" w:lineRule="auto"/>
        <w:ind w:left="980" w:firstLine="709"/>
        <w:jc w:val="both"/>
        <w:rPr>
          <w:rFonts w:ascii="Times New Roman" w:hAnsi="Times New Roman" w:cs="Times New Roman"/>
          <w:color w:val="1D1B11"/>
        </w:rPr>
      </w:pPr>
      <w:hyperlink r:id="rId49" w:history="1">
        <w:r w:rsidR="0071338F" w:rsidRPr="0071338F">
          <w:rPr>
            <w:rFonts w:ascii="Times New Roman" w:hAnsi="Times New Roman" w:cs="Times New Roman"/>
            <w:color w:val="1D1B11"/>
            <w:u w:val="single"/>
          </w:rPr>
          <w:t>http://www.mirkart.ru</w:t>
        </w:r>
      </w:hyperlink>
      <w:r w:rsidR="0071338F" w:rsidRPr="0071338F">
        <w:rPr>
          <w:rFonts w:ascii="Times New Roman" w:hAnsi="Times New Roman" w:cs="Times New Roman"/>
        </w:rPr>
        <w:t xml:space="preserve"> </w:t>
      </w:r>
      <w:r w:rsidR="0071338F" w:rsidRPr="0071338F">
        <w:rPr>
          <w:rFonts w:ascii="Times New Roman" w:hAnsi="Times New Roman" w:cs="Times New Roman"/>
          <w:color w:val="1D1B11"/>
        </w:rPr>
        <w:t>-мир карт: интерактивные карты стран и городов.</w:t>
      </w:r>
    </w:p>
    <w:p w:rsidR="0071338F" w:rsidRPr="0071338F" w:rsidRDefault="00757C0A" w:rsidP="002E1DA2">
      <w:pPr>
        <w:numPr>
          <w:ilvl w:val="0"/>
          <w:numId w:val="26"/>
        </w:numPr>
        <w:tabs>
          <w:tab w:val="left" w:pos="980"/>
        </w:tabs>
        <w:spacing w:after="0" w:line="240" w:lineRule="auto"/>
        <w:ind w:left="980" w:firstLine="709"/>
        <w:jc w:val="both"/>
        <w:rPr>
          <w:rFonts w:ascii="Times New Roman" w:hAnsi="Times New Roman" w:cs="Times New Roman"/>
          <w:color w:val="1D1B11"/>
        </w:rPr>
      </w:pPr>
      <w:hyperlink r:id="rId50" w:history="1">
        <w:r w:rsidR="0071338F" w:rsidRPr="0071338F">
          <w:rPr>
            <w:rStyle w:val="af3"/>
            <w:rFonts w:ascii="Times New Roman" w:hAnsi="Times New Roman"/>
          </w:rPr>
          <w:t>http://www.wgeo.ru-</w:t>
        </w:r>
      </w:hyperlink>
      <w:r w:rsidR="0071338F" w:rsidRPr="0071338F">
        <w:rPr>
          <w:rFonts w:ascii="Times New Roman" w:hAnsi="Times New Roman" w:cs="Times New Roman"/>
          <w:color w:val="1D1B11"/>
        </w:rPr>
        <w:t xml:space="preserve"> проектWGEO —всемирная география.</w:t>
      </w:r>
    </w:p>
    <w:p w:rsidR="0071338F" w:rsidRPr="0071338F" w:rsidRDefault="00757C0A" w:rsidP="002E1DA2">
      <w:pPr>
        <w:numPr>
          <w:ilvl w:val="0"/>
          <w:numId w:val="26"/>
        </w:numPr>
        <w:tabs>
          <w:tab w:val="left" w:pos="980"/>
        </w:tabs>
        <w:spacing w:after="0" w:line="240" w:lineRule="auto"/>
        <w:ind w:left="980" w:firstLine="709"/>
        <w:jc w:val="both"/>
        <w:rPr>
          <w:rFonts w:ascii="Times New Roman" w:hAnsi="Times New Roman" w:cs="Times New Roman"/>
          <w:color w:val="1D1B11"/>
        </w:rPr>
      </w:pPr>
      <w:hyperlink r:id="rId51" w:history="1">
        <w:r w:rsidR="0071338F" w:rsidRPr="0071338F">
          <w:rPr>
            <w:rStyle w:val="af3"/>
            <w:rFonts w:ascii="Times New Roman" w:hAnsi="Times New Roman"/>
          </w:rPr>
          <w:t>http://www.flags.ru-сайт</w:t>
        </w:r>
      </w:hyperlink>
      <w:r w:rsidR="0071338F" w:rsidRPr="0071338F">
        <w:rPr>
          <w:rFonts w:ascii="Times New Roman" w:hAnsi="Times New Roman" w:cs="Times New Roman"/>
          <w:color w:val="1D1B11"/>
        </w:rPr>
        <w:t xml:space="preserve"> «Все флаги мира».</w:t>
      </w:r>
    </w:p>
    <w:p w:rsidR="0071338F" w:rsidRPr="0071338F" w:rsidRDefault="00757C0A" w:rsidP="002E1DA2">
      <w:pPr>
        <w:numPr>
          <w:ilvl w:val="0"/>
          <w:numId w:val="26"/>
        </w:numPr>
        <w:tabs>
          <w:tab w:val="left" w:pos="980"/>
        </w:tabs>
        <w:spacing w:after="0" w:line="240" w:lineRule="auto"/>
        <w:ind w:left="980" w:right="580" w:firstLine="709"/>
        <w:jc w:val="both"/>
        <w:rPr>
          <w:rFonts w:ascii="Times New Roman" w:hAnsi="Times New Roman" w:cs="Times New Roman"/>
          <w:color w:val="1D1B11"/>
        </w:rPr>
      </w:pPr>
      <w:hyperlink r:id="rId52" w:history="1">
        <w:r w:rsidR="0071338F" w:rsidRPr="0071338F">
          <w:rPr>
            <w:rFonts w:ascii="Times New Roman" w:hAnsi="Times New Roman" w:cs="Times New Roman"/>
            <w:color w:val="1D1B11"/>
            <w:u w:val="single"/>
          </w:rPr>
          <w:t>http://www.terrus.ru</w:t>
        </w:r>
      </w:hyperlink>
      <w:r w:rsidR="0071338F" w:rsidRPr="0071338F">
        <w:rPr>
          <w:rFonts w:ascii="Times New Roman" w:hAnsi="Times New Roman" w:cs="Times New Roman"/>
        </w:rPr>
        <w:t>-</w:t>
      </w:r>
      <w:r w:rsidR="0071338F" w:rsidRPr="0071338F">
        <w:rPr>
          <w:rFonts w:ascii="Times New Roman" w:hAnsi="Times New Roman" w:cs="Times New Roman"/>
          <w:color w:val="1D1B11"/>
        </w:rPr>
        <w:t>территориальное устройство России:справочник-каталог «Вся Россия» по экономическим районам.</w:t>
      </w:r>
    </w:p>
    <w:p w:rsidR="0071338F" w:rsidRPr="0071338F" w:rsidRDefault="0071338F" w:rsidP="0071338F">
      <w:pPr>
        <w:spacing w:after="0" w:line="240" w:lineRule="auto"/>
        <w:ind w:firstLine="709"/>
        <w:jc w:val="both"/>
        <w:rPr>
          <w:rFonts w:ascii="Times New Roman" w:hAnsi="Times New Roman" w:cs="Times New Roman"/>
        </w:rPr>
      </w:pPr>
    </w:p>
    <w:p w:rsidR="0071338F" w:rsidRPr="0071338F" w:rsidRDefault="0071338F" w:rsidP="0071338F">
      <w:pPr>
        <w:spacing w:after="0" w:line="240" w:lineRule="auto"/>
        <w:ind w:firstLine="709"/>
        <w:contextualSpacing/>
        <w:jc w:val="both"/>
        <w:rPr>
          <w:rFonts w:ascii="Times New Roman" w:hAnsi="Times New Roman" w:cs="Times New Roman"/>
          <w:i/>
        </w:rPr>
      </w:pPr>
      <w:r w:rsidRPr="0071338F">
        <w:rPr>
          <w:rFonts w:ascii="Times New Roman" w:hAnsi="Times New Roman" w:cs="Times New Roman"/>
          <w:b/>
        </w:rPr>
        <w:t xml:space="preserve">3.2.3. Дополнительные источники </w:t>
      </w:r>
    </w:p>
    <w:p w:rsidR="0071338F" w:rsidRPr="0071338F" w:rsidRDefault="0071338F" w:rsidP="0071338F">
      <w:pPr>
        <w:spacing w:after="0" w:line="240" w:lineRule="auto"/>
        <w:ind w:firstLine="709"/>
        <w:jc w:val="both"/>
        <w:rPr>
          <w:rFonts w:ascii="Times New Roman" w:hAnsi="Times New Roman" w:cs="Times New Roman"/>
        </w:rPr>
      </w:pPr>
      <w:r w:rsidRPr="0071338F">
        <w:rPr>
          <w:rFonts w:ascii="Times New Roman" w:hAnsi="Times New Roman" w:cs="Times New Roman"/>
        </w:rPr>
        <w:t xml:space="preserve">1. Гладкий Ю.Н. Экономическая и социальная география России. В 2 т. Т. 1: Учебник / Ю.Н. Гладкий. — М.: Академия, 2018. — 208 c. </w:t>
      </w:r>
    </w:p>
    <w:p w:rsidR="0071338F" w:rsidRPr="0071338F" w:rsidRDefault="0071338F" w:rsidP="0071338F">
      <w:pPr>
        <w:spacing w:after="0" w:line="240" w:lineRule="auto"/>
        <w:ind w:firstLine="709"/>
        <w:contextualSpacing/>
        <w:jc w:val="both"/>
        <w:rPr>
          <w:rFonts w:ascii="Times New Roman" w:hAnsi="Times New Roman" w:cs="Times New Roman"/>
        </w:rPr>
      </w:pPr>
      <w:r w:rsidRPr="0071338F">
        <w:rPr>
          <w:rFonts w:ascii="Times New Roman" w:hAnsi="Times New Roman" w:cs="Times New Roman"/>
        </w:rPr>
        <w:t xml:space="preserve">2. Гладкий Ю.Н. Экономическая и социальная география России. В 2 т. Т. 2: Учебник / Ю.Н. Гладкий. — М.: Академия, 2018. — 208 c. </w:t>
      </w:r>
    </w:p>
    <w:p w:rsidR="0071338F" w:rsidRPr="0071338F" w:rsidRDefault="0071338F" w:rsidP="0071338F">
      <w:pPr>
        <w:spacing w:after="0" w:line="240" w:lineRule="auto"/>
        <w:ind w:firstLine="709"/>
        <w:jc w:val="both"/>
        <w:rPr>
          <w:rFonts w:ascii="Times New Roman" w:hAnsi="Times New Roman" w:cs="Times New Roman"/>
        </w:rPr>
      </w:pPr>
      <w:r w:rsidRPr="0071338F">
        <w:rPr>
          <w:rFonts w:ascii="Times New Roman" w:hAnsi="Times New Roman" w:cs="Times New Roman"/>
        </w:rPr>
        <w:t xml:space="preserve">3.Калуцков В. Н. География России: учебник и практикум для СПО / В. Н. Калуцков. — 2-е изд., испр. и доп. — М. : Издательство Юрайт, 2019. — 347 с. </w:t>
      </w:r>
    </w:p>
    <w:p w:rsidR="0071338F" w:rsidRPr="0071338F" w:rsidRDefault="0071338F" w:rsidP="0071338F">
      <w:pPr>
        <w:spacing w:after="0" w:line="240" w:lineRule="auto"/>
        <w:ind w:firstLine="709"/>
        <w:contextualSpacing/>
        <w:jc w:val="both"/>
        <w:rPr>
          <w:rFonts w:ascii="Times New Roman" w:hAnsi="Times New Roman" w:cs="Times New Roman"/>
        </w:rPr>
      </w:pPr>
      <w:r w:rsidRPr="0071338F">
        <w:rPr>
          <w:rFonts w:ascii="Times New Roman" w:hAnsi="Times New Roman" w:cs="Times New Roman"/>
        </w:rPr>
        <w:t>4. Калуцков В. Н. География России. — М.: Юрайт, 2020. — 348 c.</w:t>
      </w:r>
    </w:p>
    <w:p w:rsidR="0071338F" w:rsidRPr="0071338F" w:rsidRDefault="0071338F" w:rsidP="0071338F">
      <w:pPr>
        <w:spacing w:line="240" w:lineRule="auto"/>
        <w:jc w:val="center"/>
        <w:rPr>
          <w:rFonts w:ascii="Times New Roman" w:hAnsi="Times New Roman" w:cs="Times New Roman"/>
          <w:b/>
        </w:rPr>
        <w:sectPr w:rsidR="0071338F" w:rsidRPr="0071338F" w:rsidSect="00824F08">
          <w:footerReference w:type="default" r:id="rId53"/>
          <w:pgSz w:w="11906" w:h="16838"/>
          <w:pgMar w:top="1134" w:right="851" w:bottom="1134" w:left="1701" w:header="709" w:footer="709" w:gutter="0"/>
          <w:cols w:space="720"/>
        </w:sectPr>
      </w:pPr>
    </w:p>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4. КОНТРОЛЬ И ОЦЕНКА РЕЗУЛЬТАТОВ ОСВОЕНИЯ УЧЕБНОЙ ДИСЦИПЛИНЫ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74"/>
        <w:gridCol w:w="2819"/>
        <w:gridCol w:w="3261"/>
      </w:tblGrid>
      <w:tr w:rsidR="0071338F" w:rsidRPr="0071338F" w:rsidTr="00824F08">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b/>
                <w:i/>
              </w:rPr>
              <w:t>Результаты обучения</w:t>
            </w: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b/>
                <w:i/>
              </w:rPr>
            </w:pPr>
            <w:r w:rsidRPr="0071338F">
              <w:rPr>
                <w:rFonts w:ascii="Times New Roman" w:hAnsi="Times New Roman" w:cs="Times New Roman"/>
                <w:b/>
                <w:i/>
              </w:rPr>
              <w:t>Критерии оценки</w:t>
            </w:r>
          </w:p>
        </w:tc>
        <w:tc>
          <w:tcPr>
            <w:tcW w:w="326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b/>
                <w:i/>
              </w:rPr>
            </w:pPr>
            <w:r w:rsidRPr="0071338F">
              <w:rPr>
                <w:rFonts w:ascii="Times New Roman" w:hAnsi="Times New Roman" w:cs="Times New Roman"/>
                <w:b/>
                <w:i/>
              </w:rPr>
              <w:t>Методы оценки</w:t>
            </w:r>
          </w:p>
        </w:tc>
      </w:tr>
      <w:tr w:rsidR="0071338F" w:rsidRPr="0071338F" w:rsidTr="00824F08">
        <w:trPr>
          <w:trHeight w:val="4525"/>
        </w:trPr>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widowControl w:val="0"/>
              <w:shd w:val="clear" w:color="auto" w:fill="FFFFFF"/>
              <w:tabs>
                <w:tab w:val="num" w:pos="567"/>
              </w:tabs>
              <w:suppressAutoHyphens/>
              <w:autoSpaceDE w:val="0"/>
              <w:autoSpaceDN w:val="0"/>
              <w:spacing w:after="0" w:line="240" w:lineRule="auto"/>
              <w:jc w:val="both"/>
              <w:rPr>
                <w:rFonts w:ascii="Times New Roman" w:hAnsi="Times New Roman" w:cs="Times New Roman"/>
              </w:rPr>
            </w:pPr>
            <w:r w:rsidRPr="0071338F">
              <w:rPr>
                <w:rFonts w:ascii="Times New Roman" w:hAnsi="Times New Roman" w:cs="Times New Roman"/>
              </w:rPr>
              <w:t>Знания: основные географические понятия и термины; особенности размещения основных видов природных ресурсов, их главные месторождения и территориальные сочетания; 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w:t>
            </w:r>
            <w:r w:rsidRPr="0071338F">
              <w:rPr>
                <w:rFonts w:ascii="Times New Roman" w:hAnsi="Times New Roman" w:cs="Times New Roman"/>
              </w:rPr>
              <w:softHyphen/>
              <w:t>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71338F" w:rsidRPr="0071338F" w:rsidRDefault="0071338F" w:rsidP="0071338F">
            <w:pPr>
              <w:spacing w:after="0" w:line="240" w:lineRule="auto"/>
              <w:jc w:val="both"/>
              <w:rPr>
                <w:rFonts w:ascii="Times New Roman" w:hAnsi="Times New Roman" w:cs="Times New Roman"/>
              </w:rPr>
            </w:pP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contextualSpacing/>
              <w:jc w:val="both"/>
              <w:rPr>
                <w:rFonts w:ascii="Times New Roman" w:hAnsi="Times New Roman" w:cs="Times New Roman"/>
              </w:rPr>
            </w:pPr>
            <w:r w:rsidRPr="0071338F">
              <w:rPr>
                <w:rFonts w:ascii="Times New Roman" w:hAnsi="Times New Roman" w:cs="Times New Roman"/>
              </w:rPr>
              <w:t>Практические задания по работе с информацией и поиску информации в сети Интернет.</w:t>
            </w:r>
          </w:p>
          <w:p w:rsidR="0071338F" w:rsidRPr="0071338F" w:rsidRDefault="0071338F" w:rsidP="0071338F">
            <w:pPr>
              <w:spacing w:after="0" w:line="240" w:lineRule="auto"/>
              <w:jc w:val="both"/>
              <w:rPr>
                <w:rFonts w:ascii="Times New Roman" w:hAnsi="Times New Roman" w:cs="Times New Roman"/>
                <w:lang w:eastAsia="en-US"/>
              </w:rPr>
            </w:pPr>
          </w:p>
          <w:p w:rsidR="0071338F" w:rsidRPr="0071338F" w:rsidRDefault="0071338F" w:rsidP="0071338F">
            <w:pPr>
              <w:spacing w:after="0" w:line="240" w:lineRule="auto"/>
              <w:jc w:val="both"/>
              <w:rPr>
                <w:rFonts w:ascii="Times New Roman" w:hAnsi="Times New Roman" w:cs="Times New Roman"/>
                <w:lang w:eastAsia="en-US"/>
              </w:rPr>
            </w:pPr>
            <w:r w:rsidRPr="0071338F">
              <w:rPr>
                <w:rFonts w:ascii="Times New Roman" w:hAnsi="Times New Roman" w:cs="Times New Roman"/>
                <w:lang w:eastAsia="en-US"/>
              </w:rPr>
              <w:t>Демонстрировать уровень освоения учебного материала.</w:t>
            </w:r>
          </w:p>
          <w:p w:rsidR="0071338F" w:rsidRPr="0071338F" w:rsidRDefault="0071338F" w:rsidP="0071338F">
            <w:pPr>
              <w:spacing w:after="0" w:line="240" w:lineRule="auto"/>
              <w:jc w:val="both"/>
              <w:rPr>
                <w:rFonts w:ascii="Times New Roman" w:hAnsi="Times New Roman" w:cs="Times New Roman"/>
                <w:lang w:eastAsia="en-US"/>
              </w:rPr>
            </w:pPr>
          </w:p>
          <w:p w:rsidR="0071338F" w:rsidRPr="0071338F" w:rsidRDefault="0071338F" w:rsidP="0071338F">
            <w:pPr>
              <w:spacing w:after="0" w:line="240" w:lineRule="auto"/>
              <w:jc w:val="both"/>
              <w:rPr>
                <w:rFonts w:ascii="Times New Roman" w:hAnsi="Times New Roman" w:cs="Times New Roman"/>
                <w:lang w:eastAsia="en-US"/>
              </w:rPr>
            </w:pPr>
            <w:r w:rsidRPr="0071338F">
              <w:rPr>
                <w:rFonts w:ascii="Times New Roman" w:hAnsi="Times New Roman" w:cs="Times New Roman"/>
                <w:lang w:eastAsia="en-US"/>
              </w:rPr>
              <w:t>Демонстрировать умение использовать теоретические знания.</w:t>
            </w:r>
          </w:p>
          <w:p w:rsidR="0071338F" w:rsidRPr="0071338F" w:rsidRDefault="0071338F" w:rsidP="0071338F">
            <w:pPr>
              <w:spacing w:after="0" w:line="240" w:lineRule="auto"/>
              <w:jc w:val="both"/>
              <w:rPr>
                <w:rFonts w:ascii="Times New Roman" w:hAnsi="Times New Roman" w:cs="Times New Roman"/>
                <w:lang w:eastAsia="en-US"/>
              </w:rPr>
            </w:pPr>
          </w:p>
          <w:p w:rsidR="0071338F" w:rsidRPr="0071338F" w:rsidRDefault="0071338F" w:rsidP="0071338F">
            <w:pPr>
              <w:spacing w:after="0" w:line="240" w:lineRule="auto"/>
              <w:jc w:val="both"/>
              <w:rPr>
                <w:rFonts w:ascii="Times New Roman" w:hAnsi="Times New Roman" w:cs="Times New Roman"/>
                <w:lang w:eastAsia="en-US"/>
              </w:rPr>
            </w:pPr>
          </w:p>
          <w:p w:rsidR="0071338F" w:rsidRPr="0071338F" w:rsidRDefault="0071338F" w:rsidP="0071338F">
            <w:pPr>
              <w:spacing w:after="0" w:line="240" w:lineRule="auto"/>
              <w:jc w:val="both"/>
              <w:rPr>
                <w:rFonts w:ascii="Times New Roman" w:hAnsi="Times New Roman" w:cs="Times New Roman"/>
                <w:lang w:eastAsia="en-US"/>
              </w:rPr>
            </w:pPr>
          </w:p>
          <w:p w:rsidR="0071338F" w:rsidRPr="0071338F" w:rsidRDefault="0071338F" w:rsidP="0071338F">
            <w:pPr>
              <w:spacing w:after="0" w:line="240" w:lineRule="auto"/>
              <w:jc w:val="both"/>
              <w:rPr>
                <w:rFonts w:ascii="Times New Roman" w:hAnsi="Times New Roman" w:cs="Times New Roman"/>
                <w:lang w:eastAsia="en-US"/>
              </w:rPr>
            </w:pPr>
            <w:r w:rsidRPr="0071338F">
              <w:rPr>
                <w:rFonts w:ascii="Times New Roman" w:hAnsi="Times New Roman" w:cs="Times New Roman"/>
                <w:lang w:eastAsia="en-US"/>
              </w:rPr>
              <w:t>Демонстрировать умение использовать теоретические знания и практические умения при выполнении профессиональных задач.</w:t>
            </w:r>
          </w:p>
        </w:tc>
        <w:tc>
          <w:tcPr>
            <w:tcW w:w="326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Cs/>
              </w:rPr>
            </w:pPr>
            <w:r w:rsidRPr="0071338F">
              <w:rPr>
                <w:rFonts w:ascii="Times New Roman" w:hAnsi="Times New Roman" w:cs="Times New Roman"/>
                <w:bCs/>
              </w:rPr>
              <w:t>Оценка работы с информационными источниками.</w:t>
            </w: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Тесты по темам.</w:t>
            </w: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Экспертное наблюдение выполнения профессионально-ориентированных практических работ.</w:t>
            </w: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Экспертное наблюдение выполнения профессионально-ориентированных лабораторных работ.</w:t>
            </w:r>
          </w:p>
          <w:p w:rsidR="0071338F" w:rsidRPr="0071338F" w:rsidRDefault="0071338F" w:rsidP="0071338F">
            <w:pPr>
              <w:spacing w:line="240" w:lineRule="auto"/>
              <w:rPr>
                <w:rFonts w:ascii="Times New Roman" w:hAnsi="Times New Roman" w:cs="Times New Roman"/>
                <w:i/>
                <w:highlight w:val="green"/>
              </w:rPr>
            </w:pPr>
          </w:p>
        </w:tc>
      </w:tr>
      <w:tr w:rsidR="0071338F" w:rsidRPr="0071338F" w:rsidTr="00824F08">
        <w:trPr>
          <w:trHeight w:val="273"/>
        </w:trPr>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both"/>
              <w:rPr>
                <w:rFonts w:ascii="Times New Roman" w:hAnsi="Times New Roman" w:cs="Times New Roman"/>
              </w:rPr>
            </w:pPr>
            <w:r w:rsidRPr="0071338F">
              <w:rPr>
                <w:rFonts w:ascii="Times New Roman" w:hAnsi="Times New Roman" w:cs="Times New Roman"/>
              </w:rPr>
              <w:t>Умения: определять  и сравнивать по разным источникам информации гео</w:t>
            </w:r>
            <w:r w:rsidRPr="0071338F">
              <w:rPr>
                <w:rFonts w:ascii="Times New Roman" w:hAnsi="Times New Roman" w:cs="Times New Roman"/>
              </w:rPr>
              <w:softHyphen/>
              <w:t>графические тенденции развития природных, социально-экономических и геоэкологических объектов, процессов;</w:t>
            </w:r>
          </w:p>
          <w:p w:rsidR="0071338F" w:rsidRPr="0071338F" w:rsidRDefault="0071338F" w:rsidP="0071338F">
            <w:pPr>
              <w:spacing w:line="240" w:lineRule="auto"/>
              <w:jc w:val="both"/>
              <w:rPr>
                <w:rFonts w:ascii="Times New Roman" w:hAnsi="Times New Roman" w:cs="Times New Roman"/>
              </w:rPr>
            </w:pPr>
            <w:r w:rsidRPr="0071338F">
              <w:rPr>
                <w:rFonts w:ascii="Times New Roman" w:hAnsi="Times New Roman" w:cs="Times New Roman"/>
              </w:rPr>
              <w:t>Составлять комплексную географическую характеристику регионов и стран мира; таблицы, картосхемы, диаграммы, простейшие карты, моде</w:t>
            </w:r>
            <w:r w:rsidRPr="0071338F">
              <w:rPr>
                <w:rFonts w:ascii="Times New Roman" w:hAnsi="Times New Roman" w:cs="Times New Roman"/>
              </w:rPr>
              <w:softHyphen/>
              <w:t>ли, отражающие географические закономерности различных явлений и процессов, их территориальные взаимодействия</w:t>
            </w: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both"/>
              <w:rPr>
                <w:rFonts w:ascii="Times New Roman" w:hAnsi="Times New Roman" w:cs="Times New Roman"/>
                <w:b/>
              </w:rPr>
            </w:pPr>
            <w:r w:rsidRPr="0071338F">
              <w:rPr>
                <w:rFonts w:ascii="Times New Roman" w:hAnsi="Times New Roman" w:cs="Times New Roman"/>
              </w:rPr>
              <w:t>Наименование критерия:</w:t>
            </w:r>
          </w:p>
          <w:p w:rsidR="0071338F" w:rsidRPr="0071338F" w:rsidRDefault="0071338F" w:rsidP="0071338F">
            <w:pPr>
              <w:spacing w:after="0" w:line="240" w:lineRule="auto"/>
              <w:contextualSpacing/>
              <w:jc w:val="both"/>
              <w:rPr>
                <w:rFonts w:ascii="Times New Roman" w:hAnsi="Times New Roman" w:cs="Times New Roman"/>
              </w:rPr>
            </w:pPr>
            <w:r w:rsidRPr="0071338F">
              <w:rPr>
                <w:rFonts w:ascii="Times New Roman" w:hAnsi="Times New Roman" w:cs="Times New Roman"/>
              </w:rPr>
              <w:t>Практические задания по работе с информацией и поиску информации в сети Интернет.</w:t>
            </w:r>
          </w:p>
          <w:p w:rsidR="0071338F" w:rsidRPr="0071338F" w:rsidRDefault="0071338F" w:rsidP="0071338F">
            <w:pPr>
              <w:spacing w:after="0" w:line="240" w:lineRule="auto"/>
              <w:jc w:val="both"/>
              <w:rPr>
                <w:rFonts w:ascii="Times New Roman" w:hAnsi="Times New Roman" w:cs="Times New Roman"/>
              </w:rPr>
            </w:pPr>
          </w:p>
          <w:p w:rsidR="0071338F" w:rsidRPr="0071338F" w:rsidRDefault="0071338F" w:rsidP="0071338F">
            <w:pPr>
              <w:spacing w:after="0" w:line="240" w:lineRule="auto"/>
              <w:jc w:val="both"/>
              <w:rPr>
                <w:rFonts w:ascii="Times New Roman" w:hAnsi="Times New Roman" w:cs="Times New Roman"/>
                <w:lang w:eastAsia="en-US"/>
              </w:rPr>
            </w:pPr>
            <w:r w:rsidRPr="0071338F">
              <w:rPr>
                <w:rFonts w:ascii="Times New Roman" w:hAnsi="Times New Roman" w:cs="Times New Roman"/>
                <w:lang w:eastAsia="en-US"/>
              </w:rPr>
              <w:t>Демонстрировать уровень освоения учебного материала.</w:t>
            </w:r>
          </w:p>
          <w:p w:rsidR="0071338F" w:rsidRPr="0071338F" w:rsidRDefault="0071338F" w:rsidP="0071338F">
            <w:pPr>
              <w:spacing w:after="0" w:line="240" w:lineRule="auto"/>
              <w:jc w:val="both"/>
              <w:rPr>
                <w:rFonts w:ascii="Times New Roman" w:hAnsi="Times New Roman" w:cs="Times New Roman"/>
                <w:lang w:eastAsia="en-US"/>
              </w:rPr>
            </w:pPr>
          </w:p>
          <w:p w:rsidR="0071338F" w:rsidRPr="0071338F" w:rsidRDefault="0071338F" w:rsidP="0071338F">
            <w:pPr>
              <w:spacing w:after="0" w:line="240" w:lineRule="auto"/>
              <w:jc w:val="both"/>
              <w:rPr>
                <w:rFonts w:ascii="Times New Roman" w:hAnsi="Times New Roman" w:cs="Times New Roman"/>
                <w:lang w:eastAsia="en-US"/>
              </w:rPr>
            </w:pPr>
            <w:r w:rsidRPr="0071338F">
              <w:rPr>
                <w:rFonts w:ascii="Times New Roman" w:hAnsi="Times New Roman" w:cs="Times New Roman"/>
                <w:lang w:eastAsia="en-US"/>
              </w:rPr>
              <w:t>Демонстрировать умение использовать теоретические знания.</w:t>
            </w:r>
          </w:p>
          <w:p w:rsidR="0071338F" w:rsidRPr="0071338F" w:rsidRDefault="0071338F" w:rsidP="0071338F">
            <w:pPr>
              <w:spacing w:after="0" w:line="240" w:lineRule="auto"/>
              <w:jc w:val="both"/>
              <w:rPr>
                <w:rFonts w:ascii="Times New Roman" w:hAnsi="Times New Roman" w:cs="Times New Roman"/>
                <w:lang w:eastAsia="en-US"/>
              </w:rPr>
            </w:pPr>
          </w:p>
          <w:p w:rsidR="0071338F" w:rsidRPr="0071338F" w:rsidRDefault="0071338F" w:rsidP="0071338F">
            <w:pPr>
              <w:spacing w:after="0" w:line="240" w:lineRule="auto"/>
              <w:jc w:val="both"/>
              <w:rPr>
                <w:rFonts w:ascii="Times New Roman" w:hAnsi="Times New Roman" w:cs="Times New Roman"/>
                <w:i/>
                <w:highlight w:val="green"/>
              </w:rPr>
            </w:pPr>
            <w:r w:rsidRPr="0071338F">
              <w:rPr>
                <w:rFonts w:ascii="Times New Roman" w:hAnsi="Times New Roman" w:cs="Times New Roman"/>
                <w:lang w:eastAsia="en-US"/>
              </w:rPr>
              <w:t>Демонстрировать умение использовать теоретические знания и практические умения при выполнении профессиональных задач.</w:t>
            </w:r>
          </w:p>
        </w:tc>
        <w:tc>
          <w:tcPr>
            <w:tcW w:w="326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both"/>
              <w:rPr>
                <w:rFonts w:ascii="Times New Roman" w:hAnsi="Times New Roman" w:cs="Times New Roman"/>
                <w:b/>
              </w:rPr>
            </w:pPr>
            <w:r w:rsidRPr="0071338F">
              <w:rPr>
                <w:rFonts w:ascii="Times New Roman" w:hAnsi="Times New Roman" w:cs="Times New Roman"/>
              </w:rPr>
              <w:t>Наименование методов оценки</w:t>
            </w:r>
            <w:r w:rsidRPr="0071338F">
              <w:rPr>
                <w:rFonts w:ascii="Times New Roman" w:hAnsi="Times New Roman" w:cs="Times New Roman"/>
                <w:b/>
              </w:rPr>
              <w:t>:</w:t>
            </w:r>
          </w:p>
          <w:p w:rsidR="0071338F" w:rsidRPr="0071338F" w:rsidRDefault="0071338F" w:rsidP="0071338F">
            <w:pPr>
              <w:spacing w:after="0" w:line="240" w:lineRule="auto"/>
              <w:rPr>
                <w:rFonts w:ascii="Times New Roman" w:hAnsi="Times New Roman" w:cs="Times New Roman"/>
                <w:bCs/>
              </w:rPr>
            </w:pPr>
            <w:r w:rsidRPr="0071338F">
              <w:rPr>
                <w:rFonts w:ascii="Times New Roman" w:hAnsi="Times New Roman" w:cs="Times New Roman"/>
                <w:bCs/>
              </w:rPr>
              <w:t>Оценка работы с информационными источниками.</w:t>
            </w: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Тесты по темам.</w:t>
            </w: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rPr>
            </w:pP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Экспертное наблюдение выполнения профессионально-ориентированных практических работ.</w:t>
            </w:r>
          </w:p>
        </w:tc>
      </w:tr>
    </w:tbl>
    <w:p w:rsidR="0071338F" w:rsidRPr="0071338F" w:rsidRDefault="0071338F" w:rsidP="0071338F">
      <w:pPr>
        <w:spacing w:line="240" w:lineRule="auto"/>
        <w:rPr>
          <w:rFonts w:ascii="Times New Roman" w:hAnsi="Times New Roman" w:cs="Times New Roman"/>
        </w:rPr>
      </w:pPr>
    </w:p>
    <w:p w:rsidR="0071338F" w:rsidRPr="0071338F" w:rsidRDefault="0071338F" w:rsidP="0071338F">
      <w:pPr>
        <w:spacing w:line="240" w:lineRule="auto"/>
        <w:rPr>
          <w:rFonts w:ascii="Times New Roman" w:hAnsi="Times New Roman" w:cs="Times New Roman"/>
          <w:b/>
        </w:rPr>
        <w:sectPr w:rsidR="0071338F" w:rsidRPr="0071338F" w:rsidSect="00824F08">
          <w:pgSz w:w="11906" w:h="16838"/>
          <w:pgMar w:top="1134" w:right="851" w:bottom="1134" w:left="1701" w:header="709" w:footer="709" w:gutter="0"/>
          <w:cols w:space="708"/>
          <w:docGrid w:linePitch="360"/>
        </w:sectPr>
      </w:pPr>
    </w:p>
    <w:p w:rsidR="0071338F" w:rsidRPr="0071338F" w:rsidRDefault="0071338F" w:rsidP="0071338F">
      <w:pPr>
        <w:pStyle w:val="a4"/>
        <w:spacing w:after="0" w:line="240" w:lineRule="auto"/>
        <w:jc w:val="right"/>
        <w:rPr>
          <w:rFonts w:ascii="Times New Roman" w:hAnsi="Times New Roman"/>
          <w:b/>
          <w:sz w:val="22"/>
          <w:szCs w:val="22"/>
        </w:rPr>
      </w:pPr>
      <w:r w:rsidRPr="0071338F">
        <w:rPr>
          <w:rFonts w:ascii="Times New Roman" w:hAnsi="Times New Roman"/>
          <w:b/>
          <w:sz w:val="22"/>
          <w:szCs w:val="22"/>
        </w:rPr>
        <w:t>Приложение 3.12</w:t>
      </w:r>
    </w:p>
    <w:p w:rsidR="0071338F" w:rsidRPr="0071338F" w:rsidRDefault="0071338F" w:rsidP="0051636B">
      <w:pPr>
        <w:spacing w:after="0" w:line="240" w:lineRule="auto"/>
        <w:jc w:val="right"/>
        <w:rPr>
          <w:rFonts w:ascii="Times New Roman" w:hAnsi="Times New Roman" w:cs="Times New Roman"/>
        </w:rPr>
      </w:pPr>
      <w:r w:rsidRPr="0071338F">
        <w:rPr>
          <w:rFonts w:ascii="Times New Roman" w:hAnsi="Times New Roman" w:cs="Times New Roman"/>
        </w:rPr>
        <w:t>к ПООП-П по профессии</w:t>
      </w:r>
    </w:p>
    <w:p w:rsidR="002C2D58" w:rsidRPr="0071338F" w:rsidRDefault="002C2D58" w:rsidP="002C2D58">
      <w:pPr>
        <w:spacing w:after="0" w:line="240" w:lineRule="auto"/>
        <w:jc w:val="right"/>
        <w:rPr>
          <w:rFonts w:ascii="Times New Roman" w:hAnsi="Times New Roman" w:cs="Times New Roman"/>
          <w:bCs/>
        </w:rPr>
      </w:pPr>
      <w:r w:rsidRPr="0071338F">
        <w:rPr>
          <w:rFonts w:ascii="Times New Roman" w:hAnsi="Times New Roman" w:cs="Times New Roman"/>
          <w:bCs/>
        </w:rPr>
        <w:t>18.01.33 Лаборант по контролю качества сырья, реактивов, промежуточных продуктов, готовой продукции, отходов производства (по отраслям)</w:t>
      </w:r>
    </w:p>
    <w:p w:rsidR="002C2D58" w:rsidRPr="00B01228" w:rsidRDefault="002C2D58" w:rsidP="002C2D58">
      <w:pPr>
        <w:spacing w:after="0" w:line="240" w:lineRule="auto"/>
        <w:jc w:val="center"/>
        <w:rPr>
          <w:rFonts w:ascii="Times New Roman" w:hAnsi="Times New Roman"/>
          <w:b/>
          <w:i/>
        </w:rPr>
      </w:pPr>
    </w:p>
    <w:p w:rsidR="0071338F" w:rsidRPr="0071338F" w:rsidRDefault="0071338F" w:rsidP="0051636B">
      <w:pPr>
        <w:spacing w:after="0"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РАБОЧАЯ ПРОГРАММА УЧЕБНОЙ ДИСЦИПЛИНЫ</w:t>
      </w:r>
    </w:p>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ООД.12 Физическая культура</w:t>
      </w: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rPr>
      </w:pPr>
    </w:p>
    <w:p w:rsidR="0071338F" w:rsidRPr="0071338F" w:rsidRDefault="0071338F" w:rsidP="0071338F">
      <w:pPr>
        <w:spacing w:line="240" w:lineRule="auto"/>
        <w:jc w:val="center"/>
        <w:rPr>
          <w:rFonts w:ascii="Times New Roman" w:hAnsi="Times New Roman" w:cs="Times New Roman"/>
        </w:rPr>
      </w:pPr>
    </w:p>
    <w:p w:rsidR="0071338F" w:rsidRPr="0071338F" w:rsidRDefault="0071338F" w:rsidP="0071338F">
      <w:pPr>
        <w:spacing w:line="240" w:lineRule="auto"/>
        <w:jc w:val="center"/>
        <w:rPr>
          <w:rFonts w:ascii="Times New Roman" w:hAnsi="Times New Roman" w:cs="Times New Roman"/>
        </w:rPr>
      </w:pPr>
    </w:p>
    <w:p w:rsidR="0071338F" w:rsidRPr="0071338F" w:rsidRDefault="0071338F" w:rsidP="0071338F">
      <w:pPr>
        <w:spacing w:line="240" w:lineRule="auto"/>
        <w:jc w:val="center"/>
        <w:rPr>
          <w:rFonts w:ascii="Times New Roman" w:hAnsi="Times New Roman" w:cs="Times New Roman"/>
        </w:rPr>
      </w:pPr>
    </w:p>
    <w:p w:rsidR="0071338F" w:rsidRPr="0071338F" w:rsidRDefault="0071338F" w:rsidP="0071338F">
      <w:pPr>
        <w:spacing w:line="240" w:lineRule="auto"/>
        <w:jc w:val="center"/>
        <w:rPr>
          <w:rFonts w:ascii="Times New Roman" w:hAnsi="Times New Roman" w:cs="Times New Roman"/>
        </w:rPr>
      </w:pPr>
    </w:p>
    <w:p w:rsidR="0071338F" w:rsidRPr="0071338F" w:rsidRDefault="0071338F" w:rsidP="0071338F">
      <w:pPr>
        <w:spacing w:line="240" w:lineRule="auto"/>
        <w:jc w:val="center"/>
        <w:rPr>
          <w:rFonts w:ascii="Times New Roman" w:hAnsi="Times New Roman" w:cs="Times New Roman"/>
        </w:rPr>
      </w:pPr>
    </w:p>
    <w:p w:rsidR="0071338F" w:rsidRPr="0071338F" w:rsidRDefault="0071338F" w:rsidP="0071338F">
      <w:pPr>
        <w:spacing w:line="240" w:lineRule="auto"/>
        <w:rPr>
          <w:rFonts w:ascii="Times New Roman" w:hAnsi="Times New Roman" w:cs="Times New Roman"/>
        </w:rPr>
      </w:pPr>
    </w:p>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2023 год</w:t>
      </w:r>
    </w:p>
    <w:p w:rsidR="0071338F" w:rsidRPr="0071338F" w:rsidRDefault="0071338F" w:rsidP="0071338F">
      <w:pPr>
        <w:spacing w:line="240" w:lineRule="auto"/>
        <w:rPr>
          <w:rFonts w:ascii="Times New Roman" w:hAnsi="Times New Roman" w:cs="Times New Roman"/>
          <w:b/>
        </w:rPr>
      </w:pPr>
    </w:p>
    <w:p w:rsidR="0071338F" w:rsidRPr="0071338F" w:rsidRDefault="0071338F" w:rsidP="0071338F">
      <w:pPr>
        <w:tabs>
          <w:tab w:val="center" w:pos="5173"/>
        </w:tabs>
        <w:spacing w:line="240" w:lineRule="auto"/>
        <w:rPr>
          <w:rFonts w:ascii="Times New Roman" w:hAnsi="Times New Roman" w:cs="Times New Roman"/>
        </w:rPr>
        <w:sectPr w:rsidR="0071338F" w:rsidRPr="0071338F">
          <w:pgSz w:w="11907" w:h="16840"/>
          <w:pgMar w:top="1134" w:right="851" w:bottom="992" w:left="1418" w:header="709" w:footer="709" w:gutter="0"/>
          <w:cols w:space="720"/>
        </w:sectPr>
      </w:pPr>
    </w:p>
    <w:p w:rsidR="0071338F" w:rsidRPr="0071338F" w:rsidRDefault="0071338F" w:rsidP="0071338F">
      <w:pPr>
        <w:spacing w:line="240" w:lineRule="auto"/>
        <w:jc w:val="center"/>
        <w:rPr>
          <w:rFonts w:ascii="Times New Roman" w:hAnsi="Times New Roman" w:cs="Times New Roman"/>
          <w:b/>
          <w:i/>
        </w:rPr>
      </w:pPr>
      <w:r w:rsidRPr="0071338F">
        <w:rPr>
          <w:rFonts w:ascii="Times New Roman" w:hAnsi="Times New Roman" w:cs="Times New Roman"/>
          <w:b/>
          <w:i/>
        </w:rPr>
        <w:t>СОДЕРЖАНИЕ</w:t>
      </w:r>
    </w:p>
    <w:p w:rsidR="0071338F" w:rsidRPr="0071338F" w:rsidRDefault="0071338F" w:rsidP="0071338F">
      <w:pPr>
        <w:spacing w:line="240" w:lineRule="auto"/>
        <w:rPr>
          <w:rFonts w:ascii="Times New Roman" w:hAnsi="Times New Roman" w:cs="Times New Roman"/>
          <w:b/>
          <w:i/>
        </w:rPr>
      </w:pPr>
    </w:p>
    <w:tbl>
      <w:tblPr>
        <w:tblW w:w="0" w:type="auto"/>
        <w:tblLayout w:type="fixed"/>
        <w:tblLook w:val="04A0" w:firstRow="1" w:lastRow="0" w:firstColumn="1" w:lastColumn="0" w:noHBand="0" w:noVBand="1"/>
      </w:tblPr>
      <w:tblGrid>
        <w:gridCol w:w="7501"/>
        <w:gridCol w:w="1854"/>
      </w:tblGrid>
      <w:tr w:rsidR="0071338F" w:rsidRPr="0071338F" w:rsidTr="00824F08">
        <w:tc>
          <w:tcPr>
            <w:tcW w:w="7501" w:type="dxa"/>
          </w:tcPr>
          <w:p w:rsidR="0071338F" w:rsidRPr="0071338F" w:rsidRDefault="0071338F" w:rsidP="002E1DA2">
            <w:pPr>
              <w:numPr>
                <w:ilvl w:val="0"/>
                <w:numId w:val="27"/>
              </w:numPr>
              <w:spacing w:after="0" w:line="240" w:lineRule="auto"/>
              <w:jc w:val="both"/>
              <w:rPr>
                <w:rFonts w:ascii="Times New Roman" w:hAnsi="Times New Roman" w:cs="Times New Roman"/>
                <w:b/>
              </w:rPr>
            </w:pPr>
            <w:r w:rsidRPr="0071338F">
              <w:rPr>
                <w:rFonts w:ascii="Times New Roman" w:hAnsi="Times New Roman" w:cs="Times New Roman"/>
                <w:b/>
              </w:rPr>
              <w:t>ОБЩАЯ ХАРАКТЕРИСТИКА РАБОЧЕЙ ПРОГРАММЫ УЧЕБНОЙ ДИСЦИПЛИНЫ</w:t>
            </w:r>
          </w:p>
        </w:tc>
        <w:tc>
          <w:tcPr>
            <w:tcW w:w="1854" w:type="dxa"/>
          </w:tcPr>
          <w:p w:rsidR="0071338F" w:rsidRPr="0071338F" w:rsidRDefault="0071338F" w:rsidP="0071338F">
            <w:pPr>
              <w:spacing w:line="240" w:lineRule="auto"/>
              <w:jc w:val="right"/>
              <w:rPr>
                <w:rFonts w:ascii="Times New Roman" w:hAnsi="Times New Roman" w:cs="Times New Roman"/>
                <w:b/>
                <w:highlight w:val="yellow"/>
              </w:rPr>
            </w:pPr>
            <w:r w:rsidRPr="0071338F">
              <w:rPr>
                <w:rFonts w:ascii="Times New Roman" w:hAnsi="Times New Roman" w:cs="Times New Roman"/>
                <w:b/>
              </w:rPr>
              <w:t>3</w:t>
            </w:r>
          </w:p>
        </w:tc>
      </w:tr>
      <w:tr w:rsidR="0071338F" w:rsidRPr="0071338F" w:rsidTr="00824F08">
        <w:tc>
          <w:tcPr>
            <w:tcW w:w="7501" w:type="dxa"/>
          </w:tcPr>
          <w:p w:rsidR="0071338F" w:rsidRPr="0071338F" w:rsidRDefault="0071338F" w:rsidP="002E1DA2">
            <w:pPr>
              <w:numPr>
                <w:ilvl w:val="0"/>
                <w:numId w:val="27"/>
              </w:numPr>
              <w:spacing w:after="0" w:line="240" w:lineRule="auto"/>
              <w:jc w:val="both"/>
              <w:rPr>
                <w:rFonts w:ascii="Times New Roman" w:hAnsi="Times New Roman" w:cs="Times New Roman"/>
                <w:b/>
              </w:rPr>
            </w:pPr>
            <w:r w:rsidRPr="0071338F">
              <w:rPr>
                <w:rFonts w:ascii="Times New Roman" w:hAnsi="Times New Roman" w:cs="Times New Roman"/>
                <w:b/>
              </w:rPr>
              <w:t>СТРУКТУРА И СОДЕРЖАНИЕ УЧЕБНОЙ ДИСЦИПЛИНЫ</w:t>
            </w:r>
          </w:p>
        </w:tc>
        <w:tc>
          <w:tcPr>
            <w:tcW w:w="1854" w:type="dxa"/>
          </w:tcPr>
          <w:p w:rsidR="0071338F" w:rsidRPr="0071338F" w:rsidRDefault="0071338F" w:rsidP="0071338F">
            <w:pPr>
              <w:spacing w:line="240" w:lineRule="auto"/>
              <w:jc w:val="right"/>
              <w:rPr>
                <w:rFonts w:ascii="Times New Roman" w:hAnsi="Times New Roman" w:cs="Times New Roman"/>
                <w:b/>
                <w:highlight w:val="yellow"/>
              </w:rPr>
            </w:pPr>
            <w:r w:rsidRPr="0071338F">
              <w:rPr>
                <w:rFonts w:ascii="Times New Roman" w:hAnsi="Times New Roman" w:cs="Times New Roman"/>
                <w:b/>
              </w:rPr>
              <w:t>5</w:t>
            </w:r>
          </w:p>
        </w:tc>
      </w:tr>
      <w:tr w:rsidR="0071338F" w:rsidRPr="0071338F" w:rsidTr="00824F08">
        <w:tc>
          <w:tcPr>
            <w:tcW w:w="7501" w:type="dxa"/>
          </w:tcPr>
          <w:p w:rsidR="0071338F" w:rsidRPr="0071338F" w:rsidRDefault="0071338F" w:rsidP="002E1DA2">
            <w:pPr>
              <w:numPr>
                <w:ilvl w:val="0"/>
                <w:numId w:val="27"/>
              </w:numPr>
              <w:spacing w:after="0" w:line="240" w:lineRule="auto"/>
              <w:jc w:val="both"/>
              <w:rPr>
                <w:rFonts w:ascii="Times New Roman" w:hAnsi="Times New Roman" w:cs="Times New Roman"/>
                <w:b/>
              </w:rPr>
            </w:pPr>
            <w:r w:rsidRPr="0071338F">
              <w:rPr>
                <w:rFonts w:ascii="Times New Roman" w:hAnsi="Times New Roman" w:cs="Times New Roman"/>
                <w:b/>
              </w:rPr>
              <w:t>УСЛОВИЯ РЕАЛИЗАЦИИ ПРОГРАММЫ ОБЩЕОБРАЗОВАТЕЛЬНОЙ ДИСЦИПЛИНЫ</w:t>
            </w:r>
          </w:p>
        </w:tc>
        <w:tc>
          <w:tcPr>
            <w:tcW w:w="1854" w:type="dxa"/>
          </w:tcPr>
          <w:p w:rsidR="0071338F" w:rsidRPr="0071338F" w:rsidRDefault="0071338F" w:rsidP="0071338F">
            <w:pPr>
              <w:spacing w:line="240" w:lineRule="auto"/>
              <w:jc w:val="right"/>
              <w:rPr>
                <w:rFonts w:ascii="Times New Roman" w:hAnsi="Times New Roman" w:cs="Times New Roman"/>
                <w:b/>
                <w:highlight w:val="yellow"/>
              </w:rPr>
            </w:pPr>
            <w:r w:rsidRPr="0071338F">
              <w:rPr>
                <w:rFonts w:ascii="Times New Roman" w:hAnsi="Times New Roman" w:cs="Times New Roman"/>
                <w:b/>
              </w:rPr>
              <w:t>20</w:t>
            </w:r>
          </w:p>
        </w:tc>
      </w:tr>
      <w:tr w:rsidR="0071338F" w:rsidRPr="0071338F" w:rsidTr="00824F08">
        <w:tc>
          <w:tcPr>
            <w:tcW w:w="7501" w:type="dxa"/>
          </w:tcPr>
          <w:p w:rsidR="0071338F" w:rsidRPr="0071338F" w:rsidRDefault="0071338F" w:rsidP="002E1DA2">
            <w:pPr>
              <w:numPr>
                <w:ilvl w:val="0"/>
                <w:numId w:val="27"/>
              </w:numPr>
              <w:spacing w:after="0" w:line="240" w:lineRule="auto"/>
              <w:jc w:val="both"/>
              <w:rPr>
                <w:rFonts w:ascii="Times New Roman" w:hAnsi="Times New Roman" w:cs="Times New Roman"/>
                <w:b/>
              </w:rPr>
            </w:pPr>
            <w:r w:rsidRPr="0071338F">
              <w:rPr>
                <w:rFonts w:ascii="Times New Roman" w:hAnsi="Times New Roman" w:cs="Times New Roman"/>
                <w:b/>
              </w:rPr>
              <w:t>КОНТРОЛЬ И ОЦЕНКА РЕЗУЛЬТАТОВ ОСВОЕНИЯ ОБЩЕОБРАЗОВАТЕЛЬНОЙ ДИСЦИПЛИНЫ</w:t>
            </w:r>
          </w:p>
          <w:p w:rsidR="0071338F" w:rsidRPr="0071338F" w:rsidRDefault="0071338F" w:rsidP="0071338F">
            <w:pPr>
              <w:spacing w:line="240" w:lineRule="auto"/>
              <w:rPr>
                <w:rFonts w:ascii="Times New Roman" w:hAnsi="Times New Roman" w:cs="Times New Roman"/>
                <w:b/>
              </w:rPr>
            </w:pPr>
          </w:p>
        </w:tc>
        <w:tc>
          <w:tcPr>
            <w:tcW w:w="1854" w:type="dxa"/>
          </w:tcPr>
          <w:p w:rsidR="0071338F" w:rsidRPr="0071338F" w:rsidRDefault="0071338F" w:rsidP="0071338F">
            <w:pPr>
              <w:spacing w:line="240" w:lineRule="auto"/>
              <w:jc w:val="right"/>
              <w:rPr>
                <w:rFonts w:ascii="Times New Roman" w:hAnsi="Times New Roman" w:cs="Times New Roman"/>
                <w:b/>
                <w:highlight w:val="yellow"/>
              </w:rPr>
            </w:pPr>
            <w:r w:rsidRPr="0071338F">
              <w:rPr>
                <w:rFonts w:ascii="Times New Roman" w:hAnsi="Times New Roman" w:cs="Times New Roman"/>
                <w:b/>
              </w:rPr>
              <w:t>21</w:t>
            </w:r>
          </w:p>
        </w:tc>
      </w:tr>
    </w:tbl>
    <w:p w:rsidR="0071338F" w:rsidRPr="0071338F" w:rsidRDefault="0071338F" w:rsidP="002E1DA2">
      <w:pPr>
        <w:numPr>
          <w:ilvl w:val="0"/>
          <w:numId w:val="28"/>
        </w:numPr>
        <w:spacing w:after="0" w:line="240" w:lineRule="auto"/>
        <w:ind w:left="0" w:firstLine="0"/>
        <w:jc w:val="center"/>
        <w:rPr>
          <w:rFonts w:ascii="Times New Roman" w:hAnsi="Times New Roman" w:cs="Times New Roman"/>
          <w:b/>
        </w:rPr>
      </w:pPr>
      <w:r w:rsidRPr="0071338F">
        <w:rPr>
          <w:rFonts w:ascii="Times New Roman" w:hAnsi="Times New Roman" w:cs="Times New Roman"/>
          <w:b/>
          <w:i/>
          <w:u w:val="single"/>
        </w:rPr>
        <w:br w:type="page"/>
      </w:r>
      <w:r w:rsidRPr="0071338F">
        <w:rPr>
          <w:rFonts w:ascii="Times New Roman" w:hAnsi="Times New Roman" w:cs="Times New Roman"/>
          <w:b/>
        </w:rPr>
        <w:t>ОБЩАЯ ХАРАКТЕРИСТИКА РАБОЧЕЙ ПРОГРАММЫ УЧЕБНОЙ ДИСЦИПЛИНЫ</w:t>
      </w:r>
    </w:p>
    <w:p w:rsidR="0071338F" w:rsidRPr="0071338F" w:rsidRDefault="002D5DF4" w:rsidP="0071338F">
      <w:pPr>
        <w:spacing w:line="240" w:lineRule="auto"/>
        <w:jc w:val="center"/>
        <w:rPr>
          <w:rFonts w:ascii="Times New Roman" w:hAnsi="Times New Roman" w:cs="Times New Roman"/>
          <w:b/>
        </w:rPr>
      </w:pPr>
      <w:r>
        <w:rPr>
          <w:rFonts w:ascii="Times New Roman" w:hAnsi="Times New Roman" w:cs="Times New Roman"/>
          <w:b/>
        </w:rPr>
        <w:t>ООД.12 Физическая культура</w:t>
      </w:r>
    </w:p>
    <w:p w:rsidR="0071338F" w:rsidRPr="0071338F" w:rsidRDefault="0071338F" w:rsidP="0071338F">
      <w:pPr>
        <w:spacing w:line="240" w:lineRule="auto"/>
        <w:jc w:val="center"/>
        <w:rPr>
          <w:rFonts w:ascii="Times New Roman" w:hAnsi="Times New Roman" w:cs="Times New Roman"/>
          <w:b/>
        </w:rPr>
      </w:pPr>
    </w:p>
    <w:p w:rsidR="0071338F" w:rsidRPr="0071338F" w:rsidRDefault="0071338F" w:rsidP="002D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rPr>
      </w:pPr>
      <w:r w:rsidRPr="0071338F">
        <w:rPr>
          <w:rFonts w:ascii="Times New Roman" w:hAnsi="Times New Roman" w:cs="Times New Roman"/>
          <w:b/>
        </w:rPr>
        <w:t xml:space="preserve">1.1. Место дисциплины в структуре образовательной программы СПО: </w:t>
      </w:r>
    </w:p>
    <w:p w:rsidR="0071338F" w:rsidRPr="0071338F" w:rsidRDefault="0071338F" w:rsidP="002D5DF4">
      <w:pPr>
        <w:spacing w:after="0" w:line="240" w:lineRule="auto"/>
        <w:ind w:firstLine="919"/>
        <w:jc w:val="both"/>
        <w:rPr>
          <w:rFonts w:ascii="Times New Roman" w:hAnsi="Times New Roman" w:cs="Times New Roman"/>
          <w:bCs/>
        </w:rPr>
      </w:pPr>
      <w:r w:rsidRPr="0071338F">
        <w:rPr>
          <w:rFonts w:ascii="Times New Roman" w:hAnsi="Times New Roman" w:cs="Times New Roman"/>
        </w:rPr>
        <w:t>Учебная д</w:t>
      </w:r>
      <w:r w:rsidR="002D5DF4">
        <w:rPr>
          <w:rFonts w:ascii="Times New Roman" w:hAnsi="Times New Roman" w:cs="Times New Roman"/>
        </w:rPr>
        <w:t>исциплина ООД.12 Физическая культура</w:t>
      </w:r>
      <w:r w:rsidRPr="0071338F">
        <w:rPr>
          <w:rFonts w:ascii="Times New Roman" w:hAnsi="Times New Roman" w:cs="Times New Roman"/>
        </w:rPr>
        <w:t xml:space="preserve"> является обязательной частью общеобразовательного цикла ПООП-П в соответствии с ФГОС СПО по профессии </w:t>
      </w:r>
      <w:r w:rsidRPr="0071338F">
        <w:rPr>
          <w:rFonts w:ascii="Times New Roman" w:hAnsi="Times New Roman" w:cs="Times New Roman"/>
          <w:bCs/>
        </w:rPr>
        <w:t>18.01.33 Лаборант по контролю качества сырья, реактивов, промежуточных продуктов, готовой продукции, отходов производства (по отраслям).</w:t>
      </w:r>
    </w:p>
    <w:p w:rsidR="0071338F" w:rsidRPr="0071338F" w:rsidRDefault="0071338F" w:rsidP="002D5DF4">
      <w:pPr>
        <w:spacing w:after="0" w:line="240" w:lineRule="auto"/>
        <w:ind w:firstLine="919"/>
        <w:jc w:val="both"/>
        <w:rPr>
          <w:rFonts w:ascii="Times New Roman" w:hAnsi="Times New Roman" w:cs="Times New Roman"/>
        </w:rPr>
      </w:pPr>
      <w:r w:rsidRPr="0071338F">
        <w:rPr>
          <w:rFonts w:ascii="Times New Roman" w:hAnsi="Times New Roman" w:cs="Times New Roman"/>
        </w:rPr>
        <w:t>Особое значение дисциплина имеет при формировании и развитии ОК 01, ОК 04, ОК 08, ПК 1.1.</w:t>
      </w:r>
    </w:p>
    <w:p w:rsidR="0071338F" w:rsidRPr="0071338F" w:rsidRDefault="0071338F" w:rsidP="002D5DF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rPr>
      </w:pPr>
    </w:p>
    <w:p w:rsidR="0071338F" w:rsidRPr="0071338F" w:rsidRDefault="0071338F" w:rsidP="002D5DF4">
      <w:pPr>
        <w:spacing w:after="0" w:line="240" w:lineRule="auto"/>
        <w:ind w:firstLine="919"/>
        <w:jc w:val="both"/>
        <w:rPr>
          <w:rFonts w:ascii="Times New Roman" w:hAnsi="Times New Roman" w:cs="Times New Roman"/>
          <w:b/>
        </w:rPr>
      </w:pPr>
      <w:r w:rsidRPr="0071338F">
        <w:rPr>
          <w:rFonts w:ascii="Times New Roman" w:hAnsi="Times New Roman" w:cs="Times New Roman"/>
          <w:b/>
        </w:rPr>
        <w:t>1.2. Цель и планируемые результаты освоения дисциплины:</w:t>
      </w:r>
    </w:p>
    <w:p w:rsidR="0071338F" w:rsidRPr="0071338F" w:rsidRDefault="0071338F" w:rsidP="002D5DF4">
      <w:pPr>
        <w:spacing w:after="0" w:line="240" w:lineRule="auto"/>
        <w:ind w:firstLine="919"/>
        <w:jc w:val="both"/>
        <w:rPr>
          <w:rFonts w:ascii="Times New Roman" w:hAnsi="Times New Roman" w:cs="Times New Roman"/>
        </w:rPr>
      </w:pPr>
      <w:r w:rsidRPr="0071338F">
        <w:rPr>
          <w:rFonts w:ascii="Times New Roman" w:hAnsi="Times New Roman" w:cs="Times New Roman"/>
        </w:rPr>
        <w:t>В рамках программы учебной дисциплины обучающимися осваиваются умения и знания.</w:t>
      </w:r>
    </w:p>
    <w:tbl>
      <w:tblPr>
        <w:tblW w:w="10675" w:type="dxa"/>
        <w:tblInd w:w="-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0"/>
        <w:gridCol w:w="1559"/>
        <w:gridCol w:w="2977"/>
        <w:gridCol w:w="1417"/>
        <w:gridCol w:w="3402"/>
      </w:tblGrid>
      <w:tr w:rsidR="0071338F" w:rsidRPr="0071338F" w:rsidTr="002D5DF4">
        <w:trPr>
          <w:cantSplit/>
          <w:trHeight w:val="20"/>
        </w:trPr>
        <w:tc>
          <w:tcPr>
            <w:tcW w:w="1320" w:type="dxa"/>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2D5DF4">
            <w:pPr>
              <w:spacing w:after="0" w:line="240" w:lineRule="auto"/>
              <w:jc w:val="center"/>
              <w:rPr>
                <w:rFonts w:ascii="Times New Roman" w:hAnsi="Times New Roman" w:cs="Times New Roman"/>
              </w:rPr>
            </w:pPr>
            <w:r w:rsidRPr="0071338F">
              <w:rPr>
                <w:rFonts w:ascii="Times New Roman" w:hAnsi="Times New Roman" w:cs="Times New Roman"/>
              </w:rPr>
              <w:t>Код</w:t>
            </w:r>
          </w:p>
          <w:p w:rsidR="0071338F" w:rsidRPr="0071338F" w:rsidRDefault="0071338F" w:rsidP="0071338F">
            <w:pPr>
              <w:spacing w:line="240" w:lineRule="auto"/>
              <w:jc w:val="center"/>
              <w:rPr>
                <w:rFonts w:ascii="Times New Roman" w:hAnsi="Times New Roman" w:cs="Times New Roman"/>
              </w:rPr>
            </w:pPr>
            <w:r w:rsidRPr="0071338F">
              <w:rPr>
                <w:rFonts w:ascii="Times New Roman" w:hAnsi="Times New Roman" w:cs="Times New Roman"/>
              </w:rPr>
              <w:t>ПК, ОК</w:t>
            </w:r>
          </w:p>
        </w:tc>
        <w:tc>
          <w:tcPr>
            <w:tcW w:w="1559" w:type="dxa"/>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line="240" w:lineRule="auto"/>
              <w:jc w:val="center"/>
              <w:rPr>
                <w:rFonts w:ascii="Times New Roman" w:hAnsi="Times New Roman" w:cs="Times New Roman"/>
              </w:rPr>
            </w:pPr>
            <w:r w:rsidRPr="0071338F">
              <w:rPr>
                <w:rFonts w:ascii="Times New Roman" w:hAnsi="Times New Roman" w:cs="Times New Roman"/>
              </w:rPr>
              <w:t>Код</w:t>
            </w:r>
          </w:p>
          <w:p w:rsidR="0071338F" w:rsidRPr="0071338F" w:rsidRDefault="0071338F" w:rsidP="0071338F">
            <w:pPr>
              <w:spacing w:line="240" w:lineRule="auto"/>
              <w:jc w:val="center"/>
              <w:rPr>
                <w:rFonts w:ascii="Times New Roman" w:hAnsi="Times New Roman" w:cs="Times New Roman"/>
              </w:rPr>
            </w:pPr>
            <w:r w:rsidRPr="0071338F">
              <w:rPr>
                <w:rFonts w:ascii="Times New Roman" w:hAnsi="Times New Roman" w:cs="Times New Roman"/>
              </w:rPr>
              <w:t>умений</w:t>
            </w:r>
          </w:p>
        </w:tc>
        <w:tc>
          <w:tcPr>
            <w:tcW w:w="2977" w:type="dxa"/>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line="240" w:lineRule="auto"/>
              <w:jc w:val="center"/>
              <w:rPr>
                <w:rFonts w:ascii="Times New Roman" w:hAnsi="Times New Roman" w:cs="Times New Roman"/>
              </w:rPr>
            </w:pPr>
            <w:r w:rsidRPr="0071338F">
              <w:rPr>
                <w:rFonts w:ascii="Times New Roman" w:hAnsi="Times New Roman" w:cs="Times New Roman"/>
              </w:rPr>
              <w:t>Умения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line="240" w:lineRule="auto"/>
              <w:jc w:val="center"/>
              <w:rPr>
                <w:rFonts w:ascii="Times New Roman" w:hAnsi="Times New Roman" w:cs="Times New Roman"/>
              </w:rPr>
            </w:pPr>
            <w:r w:rsidRPr="0071338F">
              <w:rPr>
                <w:rFonts w:ascii="Times New Roman" w:hAnsi="Times New Roman" w:cs="Times New Roman"/>
              </w:rPr>
              <w:t>Код</w:t>
            </w:r>
          </w:p>
          <w:p w:rsidR="0071338F" w:rsidRPr="0071338F" w:rsidRDefault="0071338F" w:rsidP="0071338F">
            <w:pPr>
              <w:spacing w:line="240" w:lineRule="auto"/>
              <w:jc w:val="center"/>
              <w:rPr>
                <w:rFonts w:ascii="Times New Roman" w:hAnsi="Times New Roman" w:cs="Times New Roman"/>
              </w:rPr>
            </w:pPr>
            <w:r w:rsidRPr="0071338F">
              <w:rPr>
                <w:rFonts w:ascii="Times New Roman" w:hAnsi="Times New Roman" w:cs="Times New Roman"/>
              </w:rPr>
              <w:t>знаний</w:t>
            </w:r>
          </w:p>
        </w:tc>
        <w:tc>
          <w:tcPr>
            <w:tcW w:w="3402" w:type="dxa"/>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line="240" w:lineRule="auto"/>
              <w:jc w:val="center"/>
              <w:rPr>
                <w:rFonts w:ascii="Times New Roman" w:hAnsi="Times New Roman" w:cs="Times New Roman"/>
              </w:rPr>
            </w:pPr>
            <w:r w:rsidRPr="0071338F">
              <w:rPr>
                <w:rFonts w:ascii="Times New Roman" w:hAnsi="Times New Roman" w:cs="Times New Roman"/>
              </w:rPr>
              <w:t>Знания</w:t>
            </w:r>
          </w:p>
        </w:tc>
      </w:tr>
      <w:tr w:rsidR="0071338F" w:rsidRPr="0071338F" w:rsidTr="002D5DF4">
        <w:trPr>
          <w:cantSplit/>
          <w:trHeight w:val="20"/>
        </w:trPr>
        <w:tc>
          <w:tcPr>
            <w:tcW w:w="1320" w:type="dxa"/>
            <w:vMerge w:val="restart"/>
            <w:tcBorders>
              <w:top w:val="single" w:sz="4" w:space="0" w:color="000000"/>
              <w:left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b/>
              </w:rPr>
            </w:pPr>
            <w:r w:rsidRPr="0071338F">
              <w:rPr>
                <w:rFonts w:ascii="Times New Roman" w:hAnsi="Times New Roman" w:cs="Times New Roman"/>
                <w:b/>
              </w:rPr>
              <w:t>ПК 1.1</w:t>
            </w:r>
          </w:p>
        </w:tc>
        <w:tc>
          <w:tcPr>
            <w:tcW w:w="1559" w:type="dxa"/>
            <w:tcBorders>
              <w:top w:val="single" w:sz="4" w:space="0" w:color="000000"/>
              <w:left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rPr>
            </w:pPr>
            <w:r w:rsidRPr="0071338F">
              <w:rPr>
                <w:rFonts w:ascii="Times New Roman" w:hAnsi="Times New Roman" w:cs="Times New Roman"/>
              </w:rPr>
              <w:t>У 1.1.08</w:t>
            </w:r>
          </w:p>
        </w:tc>
        <w:tc>
          <w:tcPr>
            <w:tcW w:w="2977" w:type="dxa"/>
            <w:tcBorders>
              <w:top w:val="single" w:sz="4" w:space="0" w:color="000000"/>
              <w:left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rPr>
            </w:pPr>
            <w:r w:rsidRPr="0071338F">
              <w:rPr>
                <w:rFonts w:ascii="Times New Roman" w:hAnsi="Times New Roman" w:cs="Times New Roman"/>
              </w:rPr>
              <w:t>использовать средства индивидуальной защиты;</w:t>
            </w:r>
          </w:p>
        </w:tc>
        <w:tc>
          <w:tcPr>
            <w:tcW w:w="1417" w:type="dxa"/>
            <w:tcBorders>
              <w:top w:val="single" w:sz="4" w:space="0" w:color="000000"/>
              <w:left w:val="single" w:sz="4" w:space="0" w:color="000000"/>
              <w:right w:val="single" w:sz="4" w:space="0" w:color="000000"/>
            </w:tcBorders>
          </w:tcPr>
          <w:p w:rsidR="0071338F" w:rsidRPr="0071338F" w:rsidRDefault="0071338F" w:rsidP="0071338F">
            <w:pPr>
              <w:pStyle w:val="18"/>
              <w:ind w:left="40"/>
              <w:jc w:val="center"/>
              <w:rPr>
                <w:sz w:val="22"/>
                <w:szCs w:val="22"/>
                <w:lang w:eastAsia="ru-RU"/>
              </w:rPr>
            </w:pPr>
            <w:r w:rsidRPr="0071338F">
              <w:rPr>
                <w:sz w:val="22"/>
                <w:szCs w:val="22"/>
                <w:lang w:eastAsia="ru-RU"/>
              </w:rPr>
              <w:t>З 1.1.05</w:t>
            </w:r>
          </w:p>
        </w:tc>
        <w:tc>
          <w:tcPr>
            <w:tcW w:w="3402" w:type="dxa"/>
            <w:tcBorders>
              <w:top w:val="single" w:sz="4" w:space="0" w:color="000000"/>
              <w:left w:val="single" w:sz="4" w:space="0" w:color="000000"/>
              <w:right w:val="single" w:sz="4" w:space="0" w:color="000000"/>
            </w:tcBorders>
          </w:tcPr>
          <w:p w:rsidR="0071338F" w:rsidRPr="0071338F" w:rsidRDefault="0071338F" w:rsidP="0071338F">
            <w:pPr>
              <w:pStyle w:val="18"/>
              <w:ind w:left="40"/>
              <w:jc w:val="both"/>
              <w:rPr>
                <w:sz w:val="22"/>
                <w:szCs w:val="22"/>
                <w:lang w:eastAsia="ru-RU"/>
              </w:rPr>
            </w:pPr>
            <w:r w:rsidRPr="0071338F">
              <w:rPr>
                <w:sz w:val="22"/>
                <w:szCs w:val="22"/>
                <w:lang w:eastAsia="ru-RU"/>
              </w:rPr>
              <w:t>правила использования средств индивидуальной и коллективной защиты</w:t>
            </w:r>
          </w:p>
        </w:tc>
      </w:tr>
      <w:tr w:rsidR="0071338F" w:rsidRPr="0071338F" w:rsidTr="002D5DF4">
        <w:trPr>
          <w:cantSplit/>
          <w:trHeight w:val="20"/>
        </w:trPr>
        <w:tc>
          <w:tcPr>
            <w:tcW w:w="1320" w:type="dxa"/>
            <w:vMerge/>
            <w:tcBorders>
              <w:left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b/>
              </w:rPr>
            </w:pPr>
          </w:p>
        </w:tc>
        <w:tc>
          <w:tcPr>
            <w:tcW w:w="1559" w:type="dxa"/>
            <w:tcBorders>
              <w:top w:val="single" w:sz="4" w:space="0" w:color="000000"/>
              <w:left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rPr>
            </w:pPr>
            <w:r w:rsidRPr="0071338F">
              <w:rPr>
                <w:rFonts w:ascii="Times New Roman" w:hAnsi="Times New Roman" w:cs="Times New Roman"/>
              </w:rPr>
              <w:t>У 1.1.09</w:t>
            </w:r>
          </w:p>
        </w:tc>
        <w:tc>
          <w:tcPr>
            <w:tcW w:w="2977" w:type="dxa"/>
            <w:tcBorders>
              <w:top w:val="single" w:sz="4" w:space="0" w:color="000000"/>
              <w:left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rPr>
            </w:pPr>
            <w:r w:rsidRPr="0071338F">
              <w:rPr>
                <w:rFonts w:ascii="Times New Roman" w:hAnsi="Times New Roman" w:cs="Times New Roman"/>
              </w:rPr>
              <w:t>использовать средства коллективной защиты;</w:t>
            </w:r>
          </w:p>
        </w:tc>
        <w:tc>
          <w:tcPr>
            <w:tcW w:w="1417" w:type="dxa"/>
            <w:tcBorders>
              <w:top w:val="single" w:sz="4" w:space="0" w:color="000000"/>
              <w:left w:val="single" w:sz="4" w:space="0" w:color="000000"/>
              <w:right w:val="single" w:sz="4" w:space="0" w:color="000000"/>
            </w:tcBorders>
          </w:tcPr>
          <w:p w:rsidR="0071338F" w:rsidRPr="0071338F" w:rsidRDefault="0071338F" w:rsidP="0071338F">
            <w:pPr>
              <w:pStyle w:val="18"/>
              <w:ind w:left="40"/>
              <w:jc w:val="center"/>
              <w:rPr>
                <w:sz w:val="22"/>
                <w:szCs w:val="22"/>
                <w:lang w:eastAsia="ru-RU"/>
              </w:rPr>
            </w:pPr>
            <w:r w:rsidRPr="0071338F">
              <w:rPr>
                <w:sz w:val="22"/>
                <w:szCs w:val="22"/>
                <w:lang w:eastAsia="ru-RU"/>
              </w:rPr>
              <w:t>З 1.1.07</w:t>
            </w:r>
          </w:p>
        </w:tc>
        <w:tc>
          <w:tcPr>
            <w:tcW w:w="3402" w:type="dxa"/>
            <w:tcBorders>
              <w:top w:val="single" w:sz="4" w:space="0" w:color="000000"/>
              <w:left w:val="single" w:sz="4" w:space="0" w:color="000000"/>
              <w:right w:val="single" w:sz="4" w:space="0" w:color="000000"/>
            </w:tcBorders>
          </w:tcPr>
          <w:p w:rsidR="0071338F" w:rsidRPr="0071338F" w:rsidRDefault="0071338F" w:rsidP="0071338F">
            <w:pPr>
              <w:pStyle w:val="18"/>
              <w:ind w:left="40"/>
              <w:jc w:val="both"/>
              <w:rPr>
                <w:sz w:val="22"/>
                <w:szCs w:val="22"/>
                <w:lang w:eastAsia="ru-RU"/>
              </w:rPr>
            </w:pPr>
            <w:r w:rsidRPr="0071338F">
              <w:rPr>
                <w:sz w:val="22"/>
                <w:szCs w:val="22"/>
                <w:lang w:eastAsia="ru-RU"/>
              </w:rPr>
              <w:t>правила оказания первой доврачебной помощи;</w:t>
            </w:r>
          </w:p>
        </w:tc>
      </w:tr>
      <w:tr w:rsidR="0071338F" w:rsidRPr="0071338F" w:rsidTr="002D5DF4">
        <w:trPr>
          <w:cantSplit/>
          <w:trHeight w:val="20"/>
        </w:trPr>
        <w:tc>
          <w:tcPr>
            <w:tcW w:w="1320" w:type="dxa"/>
            <w:vMerge/>
            <w:tcBorders>
              <w:left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b/>
              </w:rPr>
            </w:pPr>
          </w:p>
        </w:tc>
        <w:tc>
          <w:tcPr>
            <w:tcW w:w="1559" w:type="dxa"/>
            <w:tcBorders>
              <w:top w:val="single" w:sz="4" w:space="0" w:color="000000"/>
              <w:left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rPr>
            </w:pPr>
            <w:r w:rsidRPr="0071338F">
              <w:rPr>
                <w:rFonts w:ascii="Times New Roman" w:hAnsi="Times New Roman" w:cs="Times New Roman"/>
              </w:rPr>
              <w:t>У 1.1.10</w:t>
            </w:r>
          </w:p>
        </w:tc>
        <w:tc>
          <w:tcPr>
            <w:tcW w:w="2977" w:type="dxa"/>
            <w:tcBorders>
              <w:top w:val="single" w:sz="4" w:space="0" w:color="000000"/>
              <w:left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rPr>
            </w:pPr>
            <w:r w:rsidRPr="0071338F">
              <w:rPr>
                <w:rFonts w:ascii="Times New Roman" w:hAnsi="Times New Roman" w:cs="Times New Roman"/>
              </w:rPr>
              <w:t>соблюдать правила пожарной безопасности;</w:t>
            </w:r>
          </w:p>
        </w:tc>
        <w:tc>
          <w:tcPr>
            <w:tcW w:w="1417" w:type="dxa"/>
            <w:tcBorders>
              <w:top w:val="single" w:sz="4" w:space="0" w:color="000000"/>
              <w:left w:val="single" w:sz="4" w:space="0" w:color="000000"/>
              <w:right w:val="single" w:sz="4" w:space="0" w:color="000000"/>
            </w:tcBorders>
          </w:tcPr>
          <w:p w:rsidR="0071338F" w:rsidRPr="0071338F" w:rsidRDefault="0071338F" w:rsidP="0071338F">
            <w:pPr>
              <w:pStyle w:val="18"/>
              <w:ind w:left="40"/>
              <w:jc w:val="center"/>
              <w:rPr>
                <w:sz w:val="22"/>
                <w:szCs w:val="22"/>
                <w:lang w:eastAsia="ru-RU"/>
              </w:rPr>
            </w:pPr>
            <w:r w:rsidRPr="0071338F">
              <w:rPr>
                <w:sz w:val="22"/>
                <w:szCs w:val="22"/>
                <w:lang w:eastAsia="ru-RU"/>
              </w:rPr>
              <w:t>З 1.1.08</w:t>
            </w:r>
          </w:p>
        </w:tc>
        <w:tc>
          <w:tcPr>
            <w:tcW w:w="3402" w:type="dxa"/>
            <w:tcBorders>
              <w:top w:val="single" w:sz="4" w:space="0" w:color="000000"/>
              <w:left w:val="single" w:sz="4" w:space="0" w:color="000000"/>
              <w:right w:val="single" w:sz="4" w:space="0" w:color="000000"/>
            </w:tcBorders>
          </w:tcPr>
          <w:p w:rsidR="0071338F" w:rsidRPr="0071338F" w:rsidRDefault="0071338F" w:rsidP="0071338F">
            <w:pPr>
              <w:pStyle w:val="18"/>
              <w:ind w:left="40"/>
              <w:jc w:val="both"/>
              <w:rPr>
                <w:sz w:val="22"/>
                <w:szCs w:val="22"/>
                <w:lang w:eastAsia="ru-RU"/>
              </w:rPr>
            </w:pPr>
            <w:r w:rsidRPr="0071338F">
              <w:rPr>
                <w:sz w:val="22"/>
                <w:szCs w:val="22"/>
                <w:lang w:eastAsia="ru-RU"/>
              </w:rPr>
              <w:t>правила охраны труда при работе с лабораторной посудой и оборудованием;</w:t>
            </w:r>
          </w:p>
        </w:tc>
      </w:tr>
      <w:tr w:rsidR="0071338F" w:rsidRPr="0071338F" w:rsidTr="002D5DF4">
        <w:trPr>
          <w:cantSplit/>
          <w:trHeight w:val="20"/>
        </w:trPr>
        <w:tc>
          <w:tcPr>
            <w:tcW w:w="1320" w:type="dxa"/>
            <w:vMerge/>
            <w:tcBorders>
              <w:left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b/>
              </w:rPr>
            </w:pPr>
          </w:p>
        </w:tc>
        <w:tc>
          <w:tcPr>
            <w:tcW w:w="1559" w:type="dxa"/>
            <w:tcBorders>
              <w:top w:val="single" w:sz="4" w:space="0" w:color="000000"/>
              <w:left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rPr>
            </w:pPr>
            <w:r w:rsidRPr="0071338F">
              <w:rPr>
                <w:rFonts w:ascii="Times New Roman" w:hAnsi="Times New Roman" w:cs="Times New Roman"/>
              </w:rPr>
              <w:t>У 1.1.11</w:t>
            </w:r>
          </w:p>
        </w:tc>
        <w:tc>
          <w:tcPr>
            <w:tcW w:w="2977" w:type="dxa"/>
            <w:tcBorders>
              <w:top w:val="single" w:sz="4" w:space="0" w:color="000000"/>
              <w:left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rPr>
            </w:pPr>
            <w:r w:rsidRPr="0071338F">
              <w:rPr>
                <w:rFonts w:ascii="Times New Roman" w:hAnsi="Times New Roman" w:cs="Times New Roman"/>
              </w:rPr>
              <w:t>соблюдать правила электробезопасности;</w:t>
            </w:r>
          </w:p>
        </w:tc>
        <w:tc>
          <w:tcPr>
            <w:tcW w:w="1417" w:type="dxa"/>
            <w:tcBorders>
              <w:top w:val="single" w:sz="4" w:space="0" w:color="000000"/>
              <w:left w:val="single" w:sz="4" w:space="0" w:color="000000"/>
              <w:right w:val="single" w:sz="4" w:space="0" w:color="000000"/>
            </w:tcBorders>
          </w:tcPr>
          <w:p w:rsidR="0071338F" w:rsidRPr="0071338F" w:rsidRDefault="0071338F" w:rsidP="0071338F">
            <w:pPr>
              <w:pStyle w:val="18"/>
              <w:ind w:left="40"/>
              <w:jc w:val="center"/>
              <w:rPr>
                <w:sz w:val="22"/>
                <w:szCs w:val="22"/>
                <w:lang w:eastAsia="ru-RU"/>
              </w:rPr>
            </w:pPr>
            <w:r w:rsidRPr="0071338F">
              <w:rPr>
                <w:sz w:val="22"/>
                <w:szCs w:val="22"/>
                <w:lang w:eastAsia="ru-RU"/>
              </w:rPr>
              <w:t>З 1.1.09</w:t>
            </w:r>
          </w:p>
        </w:tc>
        <w:tc>
          <w:tcPr>
            <w:tcW w:w="3402" w:type="dxa"/>
            <w:tcBorders>
              <w:top w:val="single" w:sz="4" w:space="0" w:color="000000"/>
              <w:left w:val="single" w:sz="4" w:space="0" w:color="000000"/>
              <w:right w:val="single" w:sz="4" w:space="0" w:color="000000"/>
            </w:tcBorders>
          </w:tcPr>
          <w:p w:rsidR="0071338F" w:rsidRPr="0071338F" w:rsidRDefault="0071338F" w:rsidP="0071338F">
            <w:pPr>
              <w:pStyle w:val="18"/>
              <w:ind w:left="40"/>
              <w:jc w:val="both"/>
              <w:rPr>
                <w:sz w:val="22"/>
                <w:szCs w:val="22"/>
                <w:lang w:eastAsia="ru-RU"/>
              </w:rPr>
            </w:pPr>
            <w:r w:rsidRPr="0071338F">
              <w:rPr>
                <w:sz w:val="22"/>
                <w:szCs w:val="22"/>
                <w:lang w:eastAsia="ru-RU"/>
              </w:rPr>
              <w:t>правила охраны труда при работе с агрессивными средами и легковоспламеняющимися жидкостями;</w:t>
            </w:r>
          </w:p>
        </w:tc>
      </w:tr>
      <w:tr w:rsidR="0071338F" w:rsidRPr="0071338F" w:rsidTr="002D5DF4">
        <w:trPr>
          <w:cantSplit/>
          <w:trHeight w:val="20"/>
        </w:trPr>
        <w:tc>
          <w:tcPr>
            <w:tcW w:w="1320" w:type="dxa"/>
            <w:vMerge/>
            <w:tcBorders>
              <w:left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b/>
              </w:rPr>
            </w:pPr>
          </w:p>
        </w:tc>
        <w:tc>
          <w:tcPr>
            <w:tcW w:w="1559" w:type="dxa"/>
            <w:tcBorders>
              <w:top w:val="single" w:sz="4" w:space="0" w:color="000000"/>
              <w:left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rPr>
            </w:pPr>
            <w:r w:rsidRPr="0071338F">
              <w:rPr>
                <w:rFonts w:ascii="Times New Roman" w:hAnsi="Times New Roman" w:cs="Times New Roman"/>
              </w:rPr>
              <w:t>У 1.1.12</w:t>
            </w:r>
          </w:p>
        </w:tc>
        <w:tc>
          <w:tcPr>
            <w:tcW w:w="2977" w:type="dxa"/>
            <w:tcBorders>
              <w:top w:val="single" w:sz="4" w:space="0" w:color="000000"/>
              <w:left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rPr>
            </w:pPr>
            <w:r w:rsidRPr="0071338F">
              <w:rPr>
                <w:rFonts w:ascii="Times New Roman" w:hAnsi="Times New Roman" w:cs="Times New Roman"/>
              </w:rPr>
              <w:t>оказывать первую доврачебную помощь при несчастных случаях;</w:t>
            </w:r>
          </w:p>
        </w:tc>
        <w:tc>
          <w:tcPr>
            <w:tcW w:w="1417" w:type="dxa"/>
            <w:tcBorders>
              <w:top w:val="single" w:sz="4" w:space="0" w:color="000000"/>
              <w:left w:val="single" w:sz="4" w:space="0" w:color="000000"/>
              <w:right w:val="single" w:sz="4" w:space="0" w:color="000000"/>
            </w:tcBorders>
          </w:tcPr>
          <w:p w:rsidR="0071338F" w:rsidRPr="0071338F" w:rsidRDefault="0071338F" w:rsidP="0071338F">
            <w:pPr>
              <w:pStyle w:val="18"/>
              <w:ind w:left="40"/>
              <w:jc w:val="center"/>
              <w:rPr>
                <w:sz w:val="22"/>
                <w:szCs w:val="22"/>
                <w:lang w:eastAsia="ru-RU"/>
              </w:rPr>
            </w:pPr>
          </w:p>
        </w:tc>
        <w:tc>
          <w:tcPr>
            <w:tcW w:w="3402" w:type="dxa"/>
            <w:tcBorders>
              <w:top w:val="single" w:sz="4" w:space="0" w:color="000000"/>
              <w:left w:val="single" w:sz="4" w:space="0" w:color="000000"/>
              <w:right w:val="single" w:sz="4" w:space="0" w:color="000000"/>
            </w:tcBorders>
          </w:tcPr>
          <w:p w:rsidR="0071338F" w:rsidRPr="0071338F" w:rsidRDefault="0071338F" w:rsidP="0071338F">
            <w:pPr>
              <w:pStyle w:val="18"/>
              <w:ind w:left="40"/>
              <w:jc w:val="both"/>
              <w:rPr>
                <w:sz w:val="22"/>
                <w:szCs w:val="22"/>
                <w:lang w:eastAsia="ru-RU"/>
              </w:rPr>
            </w:pPr>
          </w:p>
        </w:tc>
      </w:tr>
      <w:tr w:rsidR="0071338F" w:rsidRPr="0071338F" w:rsidTr="002D5DF4">
        <w:trPr>
          <w:cantSplit/>
          <w:trHeight w:val="20"/>
        </w:trPr>
        <w:tc>
          <w:tcPr>
            <w:tcW w:w="1320" w:type="dxa"/>
            <w:vMerge/>
            <w:tcBorders>
              <w:left w:val="single" w:sz="4" w:space="0" w:color="000000"/>
              <w:bottom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b/>
              </w:rPr>
            </w:pPr>
          </w:p>
        </w:tc>
        <w:tc>
          <w:tcPr>
            <w:tcW w:w="1559" w:type="dxa"/>
            <w:tcBorders>
              <w:top w:val="single" w:sz="4" w:space="0" w:color="000000"/>
              <w:left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rPr>
            </w:pPr>
            <w:r w:rsidRPr="0071338F">
              <w:rPr>
                <w:rFonts w:ascii="Times New Roman" w:hAnsi="Times New Roman" w:cs="Times New Roman"/>
              </w:rPr>
              <w:t>У 1.1.13</w:t>
            </w:r>
          </w:p>
        </w:tc>
        <w:tc>
          <w:tcPr>
            <w:tcW w:w="2977" w:type="dxa"/>
            <w:tcBorders>
              <w:top w:val="single" w:sz="4" w:space="0" w:color="000000"/>
              <w:left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rPr>
            </w:pPr>
            <w:r w:rsidRPr="0071338F">
              <w:rPr>
                <w:rFonts w:ascii="Times New Roman" w:hAnsi="Times New Roman" w:cs="Times New Roman"/>
              </w:rPr>
              <w:t>соблюдать правила охраны труда при работе с агрессивными средами</w:t>
            </w:r>
          </w:p>
        </w:tc>
        <w:tc>
          <w:tcPr>
            <w:tcW w:w="1417" w:type="dxa"/>
            <w:tcBorders>
              <w:top w:val="single" w:sz="4" w:space="0" w:color="000000"/>
              <w:left w:val="single" w:sz="4" w:space="0" w:color="000000"/>
              <w:right w:val="single" w:sz="4" w:space="0" w:color="000000"/>
            </w:tcBorders>
          </w:tcPr>
          <w:p w:rsidR="0071338F" w:rsidRPr="0071338F" w:rsidRDefault="0071338F" w:rsidP="0071338F">
            <w:pPr>
              <w:pStyle w:val="18"/>
              <w:ind w:left="40"/>
              <w:jc w:val="center"/>
              <w:rPr>
                <w:sz w:val="22"/>
                <w:szCs w:val="22"/>
                <w:lang w:eastAsia="ru-RU"/>
              </w:rPr>
            </w:pPr>
          </w:p>
        </w:tc>
        <w:tc>
          <w:tcPr>
            <w:tcW w:w="3402" w:type="dxa"/>
            <w:tcBorders>
              <w:top w:val="single" w:sz="4" w:space="0" w:color="000000"/>
              <w:left w:val="single" w:sz="4" w:space="0" w:color="000000"/>
              <w:right w:val="single" w:sz="4" w:space="0" w:color="000000"/>
            </w:tcBorders>
          </w:tcPr>
          <w:p w:rsidR="0071338F" w:rsidRPr="0071338F" w:rsidRDefault="0071338F" w:rsidP="0071338F">
            <w:pPr>
              <w:pStyle w:val="18"/>
              <w:ind w:left="40"/>
              <w:jc w:val="both"/>
              <w:rPr>
                <w:sz w:val="22"/>
                <w:szCs w:val="22"/>
                <w:lang w:eastAsia="ru-RU"/>
              </w:rPr>
            </w:pPr>
          </w:p>
        </w:tc>
      </w:tr>
      <w:tr w:rsidR="0071338F" w:rsidRPr="0071338F" w:rsidTr="002D5DF4">
        <w:trPr>
          <w:cantSplit/>
          <w:trHeight w:val="20"/>
        </w:trPr>
        <w:tc>
          <w:tcPr>
            <w:tcW w:w="1320"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b/>
                <w:i/>
                <w:highlight w:val="yellow"/>
                <w:u w:val="single"/>
              </w:rPr>
            </w:pPr>
            <w:r w:rsidRPr="0071338F">
              <w:rPr>
                <w:rFonts w:ascii="Times New Roman" w:hAnsi="Times New Roman" w:cs="Times New Roman"/>
                <w:b/>
                <w:iCs/>
              </w:rPr>
              <w:t>ОК 04</w:t>
            </w:r>
          </w:p>
        </w:tc>
        <w:tc>
          <w:tcPr>
            <w:tcW w:w="1559"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rPr>
              <w:t>Уо 04.01</w:t>
            </w:r>
          </w:p>
        </w:tc>
        <w:tc>
          <w:tcPr>
            <w:tcW w:w="2977"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ind w:firstLine="13"/>
              <w:rPr>
                <w:rFonts w:ascii="Times New Roman" w:hAnsi="Times New Roman" w:cs="Times New Roman"/>
                <w:i/>
                <w:highlight w:val="green"/>
              </w:rPr>
            </w:pPr>
            <w:r w:rsidRPr="0071338F">
              <w:rPr>
                <w:rFonts w:ascii="Times New Roman" w:hAnsi="Times New Roman" w:cs="Times New Roman"/>
              </w:rPr>
              <w:t>организовывать работу коллектива и команды</w:t>
            </w:r>
          </w:p>
        </w:tc>
        <w:tc>
          <w:tcPr>
            <w:tcW w:w="1417"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highlight w:val="yellow"/>
                <w:u w:val="single"/>
              </w:rPr>
            </w:pPr>
            <w:r w:rsidRPr="0071338F">
              <w:rPr>
                <w:rFonts w:ascii="Times New Roman" w:hAnsi="Times New Roman" w:cs="Times New Roman"/>
              </w:rPr>
              <w:t>Зо 04.01</w:t>
            </w:r>
          </w:p>
        </w:tc>
        <w:tc>
          <w:tcPr>
            <w:tcW w:w="3402"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ind w:firstLine="13"/>
              <w:rPr>
                <w:rFonts w:ascii="Times New Roman" w:hAnsi="Times New Roman" w:cs="Times New Roman"/>
                <w:i/>
                <w:highlight w:val="green"/>
              </w:rPr>
            </w:pPr>
            <w:r w:rsidRPr="0071338F">
              <w:rPr>
                <w:rFonts w:ascii="Times New Roman" w:hAnsi="Times New Roman" w:cs="Times New Roman"/>
              </w:rPr>
              <w:t>психологические основы деятельности коллектива, психологические особенности личности</w:t>
            </w:r>
          </w:p>
        </w:tc>
      </w:tr>
      <w:tr w:rsidR="0071338F" w:rsidRPr="0071338F" w:rsidTr="002D5DF4">
        <w:trPr>
          <w:cantSplit/>
          <w:trHeight w:val="20"/>
        </w:trPr>
        <w:tc>
          <w:tcPr>
            <w:tcW w:w="1320" w:type="dxa"/>
            <w:vMerge w:val="restart"/>
            <w:tcBorders>
              <w:top w:val="single" w:sz="4" w:space="0" w:color="000000"/>
              <w:left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rPr>
            </w:pPr>
            <w:r w:rsidRPr="0071338F">
              <w:rPr>
                <w:rFonts w:ascii="Times New Roman" w:hAnsi="Times New Roman" w:cs="Times New Roman"/>
                <w:b/>
                <w:iCs/>
              </w:rPr>
              <w:t>ОК 08</w:t>
            </w:r>
          </w:p>
        </w:tc>
        <w:tc>
          <w:tcPr>
            <w:tcW w:w="1559"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rPr>
            </w:pPr>
            <w:r w:rsidRPr="0071338F">
              <w:rPr>
                <w:rFonts w:ascii="Times New Roman" w:hAnsi="Times New Roman" w:cs="Times New Roman"/>
              </w:rPr>
              <w:t>Уо 08.01</w:t>
            </w:r>
          </w:p>
        </w:tc>
        <w:tc>
          <w:tcPr>
            <w:tcW w:w="2977"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rPr>
            </w:pPr>
            <w:r w:rsidRPr="0071338F">
              <w:rPr>
                <w:rFonts w:ascii="Times New Roman" w:hAnsi="Times New Roman" w:cs="Times New Roman"/>
              </w:rPr>
              <w:t>использовать физкультурно-оздоровительную деятельность для укрепления здоровья, достижения жизненных и профессиональных целей</w:t>
            </w:r>
          </w:p>
        </w:tc>
        <w:tc>
          <w:tcPr>
            <w:tcW w:w="1417"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rPr>
            </w:pPr>
            <w:r w:rsidRPr="0071338F">
              <w:rPr>
                <w:rFonts w:ascii="Times New Roman" w:hAnsi="Times New Roman" w:cs="Times New Roman"/>
              </w:rPr>
              <w:t>Зо 08.01</w:t>
            </w:r>
          </w:p>
        </w:tc>
        <w:tc>
          <w:tcPr>
            <w:tcW w:w="3402"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rPr>
            </w:pPr>
            <w:r w:rsidRPr="0071338F">
              <w:rPr>
                <w:rFonts w:ascii="Times New Roman" w:hAnsi="Times New Roman" w:cs="Times New Roman"/>
              </w:rPr>
              <w:t>роль физической культуры в общекультурном, профессиональном и социальном развитии человека</w:t>
            </w:r>
          </w:p>
        </w:tc>
      </w:tr>
      <w:tr w:rsidR="0071338F" w:rsidRPr="0071338F" w:rsidTr="002D5DF4">
        <w:trPr>
          <w:cantSplit/>
          <w:trHeight w:val="20"/>
        </w:trPr>
        <w:tc>
          <w:tcPr>
            <w:tcW w:w="1320" w:type="dxa"/>
            <w:vMerge/>
            <w:tcBorders>
              <w:left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rPr>
            </w:pPr>
            <w:r w:rsidRPr="0071338F">
              <w:rPr>
                <w:rFonts w:ascii="Times New Roman" w:hAnsi="Times New Roman" w:cs="Times New Roman"/>
              </w:rPr>
              <w:t>Уо 08.02</w:t>
            </w:r>
          </w:p>
        </w:tc>
        <w:tc>
          <w:tcPr>
            <w:tcW w:w="2977"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rPr>
            </w:pPr>
            <w:r w:rsidRPr="0071338F">
              <w:rPr>
                <w:rFonts w:ascii="Times New Roman" w:hAnsi="Times New Roman" w:cs="Times New Roman"/>
              </w:rPr>
              <w:t>применять рациональные приемы двигательных функций в профессиональной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rPr>
            </w:pPr>
            <w:r w:rsidRPr="0071338F">
              <w:rPr>
                <w:rFonts w:ascii="Times New Roman" w:hAnsi="Times New Roman" w:cs="Times New Roman"/>
              </w:rPr>
              <w:t>Зо 08.02</w:t>
            </w:r>
          </w:p>
        </w:tc>
        <w:tc>
          <w:tcPr>
            <w:tcW w:w="3402"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rPr>
            </w:pPr>
            <w:r w:rsidRPr="0071338F">
              <w:rPr>
                <w:rFonts w:ascii="Times New Roman" w:hAnsi="Times New Roman" w:cs="Times New Roman"/>
              </w:rPr>
              <w:t>основы здорового образа жизни</w:t>
            </w:r>
          </w:p>
        </w:tc>
      </w:tr>
      <w:tr w:rsidR="0071338F" w:rsidRPr="0071338F" w:rsidTr="002D5DF4">
        <w:trPr>
          <w:cantSplit/>
          <w:trHeight w:val="20"/>
        </w:trPr>
        <w:tc>
          <w:tcPr>
            <w:tcW w:w="1320" w:type="dxa"/>
            <w:vMerge/>
            <w:tcBorders>
              <w:left w:val="single" w:sz="4" w:space="0" w:color="000000"/>
              <w:bottom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rPr>
            </w:pPr>
            <w:r w:rsidRPr="0071338F">
              <w:rPr>
                <w:rFonts w:ascii="Times New Roman" w:hAnsi="Times New Roman" w:cs="Times New Roman"/>
              </w:rPr>
              <w:t>Уо 08.03</w:t>
            </w:r>
          </w:p>
        </w:tc>
        <w:tc>
          <w:tcPr>
            <w:tcW w:w="2977"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rPr>
            </w:pPr>
            <w:r w:rsidRPr="0071338F">
              <w:rPr>
                <w:rFonts w:ascii="Times New Roman" w:hAnsi="Times New Roman" w:cs="Times New Roman"/>
              </w:rPr>
              <w:t>пользоваться средствами профилактики перенапряжения, характерными для данной профессии</w:t>
            </w:r>
            <w:r w:rsidRPr="0071338F">
              <w:rPr>
                <w:rFonts w:ascii="Times New Roman" w:hAnsi="Times New Roman" w:cs="Times New Roman"/>
                <w:i/>
                <w:iCs/>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rPr>
            </w:pPr>
            <w:r w:rsidRPr="0071338F">
              <w:rPr>
                <w:rFonts w:ascii="Times New Roman" w:hAnsi="Times New Roman" w:cs="Times New Roman"/>
              </w:rPr>
              <w:t>Зо 08.03</w:t>
            </w:r>
          </w:p>
        </w:tc>
        <w:tc>
          <w:tcPr>
            <w:tcW w:w="3402"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rPr>
            </w:pPr>
            <w:r w:rsidRPr="0071338F">
              <w:rPr>
                <w:rFonts w:ascii="Times New Roman" w:hAnsi="Times New Roman" w:cs="Times New Roman"/>
              </w:rPr>
              <w:t>условия профессиональной деятельности и зоны риска физического здоровья для профессии</w:t>
            </w:r>
            <w:r w:rsidRPr="0071338F">
              <w:rPr>
                <w:rFonts w:ascii="Times New Roman" w:hAnsi="Times New Roman" w:cs="Times New Roman"/>
                <w:i/>
                <w:iCs/>
              </w:rPr>
              <w:t xml:space="preserve"> </w:t>
            </w:r>
          </w:p>
        </w:tc>
      </w:tr>
    </w:tbl>
    <w:p w:rsidR="0071338F" w:rsidRPr="0071338F" w:rsidRDefault="0071338F" w:rsidP="0071338F">
      <w:pPr>
        <w:spacing w:line="240" w:lineRule="auto"/>
        <w:rPr>
          <w:rFonts w:ascii="Times New Roman" w:hAnsi="Times New Roman" w:cs="Times New Roman"/>
          <w:b/>
        </w:rPr>
        <w:sectPr w:rsidR="0071338F" w:rsidRPr="0071338F" w:rsidSect="00824F08">
          <w:footerReference w:type="default" r:id="rId54"/>
          <w:pgSz w:w="11906" w:h="16838"/>
          <w:pgMar w:top="1134" w:right="850" w:bottom="284" w:left="1701" w:header="708" w:footer="708" w:gutter="0"/>
          <w:cols w:space="720"/>
        </w:sectPr>
      </w:pPr>
    </w:p>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2. Структура и содержание общеобразовательной дисциплины</w:t>
      </w:r>
    </w:p>
    <w:p w:rsidR="0071338F" w:rsidRPr="0071338F" w:rsidRDefault="0071338F" w:rsidP="0071338F">
      <w:pPr>
        <w:spacing w:line="240" w:lineRule="auto"/>
        <w:rPr>
          <w:rFonts w:ascii="Times New Roman" w:hAnsi="Times New Roman" w:cs="Times New Roman"/>
          <w:b/>
        </w:rPr>
      </w:pPr>
      <w:r w:rsidRPr="0071338F">
        <w:rPr>
          <w:rFonts w:ascii="Times New Roman" w:hAnsi="Times New Roman" w:cs="Times New Roman"/>
          <w:b/>
        </w:rPr>
        <w:t>2.1. Объем дисциплины и виды учебной работы</w:t>
      </w:r>
    </w:p>
    <w:tbl>
      <w:tblPr>
        <w:tblStyle w:val="a3"/>
        <w:tblW w:w="0" w:type="auto"/>
        <w:tblLook w:val="04A0" w:firstRow="1" w:lastRow="0" w:firstColumn="1" w:lastColumn="0" w:noHBand="0" w:noVBand="1"/>
      </w:tblPr>
      <w:tblGrid>
        <w:gridCol w:w="6345"/>
        <w:gridCol w:w="3226"/>
      </w:tblGrid>
      <w:tr w:rsidR="0071338F" w:rsidRPr="0071338F" w:rsidTr="00824F08">
        <w:tc>
          <w:tcPr>
            <w:tcW w:w="6345" w:type="dxa"/>
          </w:tcPr>
          <w:p w:rsidR="0071338F" w:rsidRPr="0071338F" w:rsidRDefault="0071338F" w:rsidP="0071338F">
            <w:pPr>
              <w:jc w:val="center"/>
              <w:rPr>
                <w:rFonts w:ascii="Times New Roman" w:hAnsi="Times New Roman" w:cs="Times New Roman"/>
                <w:b/>
              </w:rPr>
            </w:pPr>
            <w:r w:rsidRPr="0071338F">
              <w:rPr>
                <w:rFonts w:ascii="Times New Roman" w:hAnsi="Times New Roman" w:cs="Times New Roman"/>
                <w:b/>
              </w:rPr>
              <w:t>Вид учебной работы</w:t>
            </w:r>
          </w:p>
        </w:tc>
        <w:tc>
          <w:tcPr>
            <w:tcW w:w="3226" w:type="dxa"/>
          </w:tcPr>
          <w:p w:rsidR="0071338F" w:rsidRPr="0071338F" w:rsidRDefault="0071338F" w:rsidP="0071338F">
            <w:pPr>
              <w:jc w:val="center"/>
              <w:rPr>
                <w:rFonts w:ascii="Times New Roman" w:hAnsi="Times New Roman" w:cs="Times New Roman"/>
                <w:b/>
              </w:rPr>
            </w:pPr>
            <w:r w:rsidRPr="0071338F">
              <w:rPr>
                <w:rFonts w:ascii="Times New Roman" w:hAnsi="Times New Roman" w:cs="Times New Roman"/>
                <w:b/>
              </w:rPr>
              <w:t>Объем в часах</w:t>
            </w:r>
          </w:p>
        </w:tc>
      </w:tr>
      <w:tr w:rsidR="0071338F" w:rsidRPr="0071338F" w:rsidTr="00824F08">
        <w:tc>
          <w:tcPr>
            <w:tcW w:w="6345" w:type="dxa"/>
          </w:tcPr>
          <w:p w:rsidR="0071338F" w:rsidRPr="0071338F" w:rsidRDefault="0071338F" w:rsidP="0071338F">
            <w:pPr>
              <w:rPr>
                <w:rFonts w:ascii="Times New Roman" w:hAnsi="Times New Roman" w:cs="Times New Roman"/>
                <w:b/>
              </w:rPr>
            </w:pPr>
            <w:r w:rsidRPr="0071338F">
              <w:rPr>
                <w:rFonts w:ascii="Times New Roman" w:hAnsi="Times New Roman" w:cs="Times New Roman"/>
                <w:b/>
              </w:rPr>
              <w:t>Объем образовательной программы дисциплины</w:t>
            </w:r>
          </w:p>
        </w:tc>
        <w:tc>
          <w:tcPr>
            <w:tcW w:w="3226" w:type="dxa"/>
          </w:tcPr>
          <w:p w:rsidR="0071338F" w:rsidRPr="0071338F" w:rsidRDefault="0071338F" w:rsidP="0071338F">
            <w:pPr>
              <w:jc w:val="center"/>
              <w:rPr>
                <w:rFonts w:ascii="Times New Roman" w:hAnsi="Times New Roman" w:cs="Times New Roman"/>
                <w:b/>
              </w:rPr>
            </w:pPr>
            <w:r w:rsidRPr="0071338F">
              <w:rPr>
                <w:rFonts w:ascii="Times New Roman" w:hAnsi="Times New Roman" w:cs="Times New Roman"/>
                <w:b/>
              </w:rPr>
              <w:t>72</w:t>
            </w:r>
          </w:p>
        </w:tc>
      </w:tr>
      <w:tr w:rsidR="0071338F" w:rsidRPr="0071338F" w:rsidTr="00824F08">
        <w:tc>
          <w:tcPr>
            <w:tcW w:w="6345" w:type="dxa"/>
          </w:tcPr>
          <w:p w:rsidR="0071338F" w:rsidRPr="0071338F" w:rsidRDefault="0071338F" w:rsidP="0071338F">
            <w:pPr>
              <w:rPr>
                <w:rFonts w:ascii="Times New Roman" w:hAnsi="Times New Roman" w:cs="Times New Roman"/>
                <w:b/>
              </w:rPr>
            </w:pPr>
            <w:r w:rsidRPr="0071338F">
              <w:rPr>
                <w:rFonts w:ascii="Times New Roman" w:hAnsi="Times New Roman" w:cs="Times New Roman"/>
                <w:b/>
              </w:rPr>
              <w:t>в т.ч.</w:t>
            </w:r>
          </w:p>
        </w:tc>
        <w:tc>
          <w:tcPr>
            <w:tcW w:w="3226" w:type="dxa"/>
          </w:tcPr>
          <w:p w:rsidR="0071338F" w:rsidRPr="0071338F" w:rsidRDefault="0071338F" w:rsidP="0071338F">
            <w:pPr>
              <w:jc w:val="center"/>
              <w:rPr>
                <w:rFonts w:ascii="Times New Roman" w:hAnsi="Times New Roman" w:cs="Times New Roman"/>
              </w:rPr>
            </w:pPr>
          </w:p>
        </w:tc>
      </w:tr>
      <w:tr w:rsidR="0071338F" w:rsidRPr="0071338F" w:rsidTr="00824F08">
        <w:tc>
          <w:tcPr>
            <w:tcW w:w="6345" w:type="dxa"/>
          </w:tcPr>
          <w:p w:rsidR="0071338F" w:rsidRPr="0071338F" w:rsidRDefault="0071338F" w:rsidP="0071338F">
            <w:pPr>
              <w:rPr>
                <w:rFonts w:ascii="Times New Roman" w:hAnsi="Times New Roman" w:cs="Times New Roman"/>
                <w:b/>
              </w:rPr>
            </w:pPr>
            <w:r w:rsidRPr="0071338F">
              <w:rPr>
                <w:rFonts w:ascii="Times New Roman" w:hAnsi="Times New Roman" w:cs="Times New Roman"/>
                <w:b/>
              </w:rPr>
              <w:t>Основное содержание</w:t>
            </w:r>
          </w:p>
        </w:tc>
        <w:tc>
          <w:tcPr>
            <w:tcW w:w="3226" w:type="dxa"/>
          </w:tcPr>
          <w:p w:rsidR="0071338F" w:rsidRPr="0071338F" w:rsidRDefault="0071338F" w:rsidP="0071338F">
            <w:pPr>
              <w:jc w:val="center"/>
              <w:rPr>
                <w:rFonts w:ascii="Times New Roman" w:hAnsi="Times New Roman" w:cs="Times New Roman"/>
                <w:b/>
              </w:rPr>
            </w:pPr>
            <w:r w:rsidRPr="0071338F">
              <w:rPr>
                <w:rFonts w:ascii="Times New Roman" w:hAnsi="Times New Roman" w:cs="Times New Roman"/>
                <w:b/>
              </w:rPr>
              <w:t>50</w:t>
            </w:r>
          </w:p>
        </w:tc>
      </w:tr>
      <w:tr w:rsidR="0071338F" w:rsidRPr="0071338F" w:rsidTr="00824F08">
        <w:tc>
          <w:tcPr>
            <w:tcW w:w="6345" w:type="dxa"/>
          </w:tcPr>
          <w:p w:rsidR="0071338F" w:rsidRPr="0071338F" w:rsidRDefault="0071338F" w:rsidP="0071338F">
            <w:pPr>
              <w:rPr>
                <w:rFonts w:ascii="Times New Roman" w:hAnsi="Times New Roman" w:cs="Times New Roman"/>
              </w:rPr>
            </w:pPr>
            <w:r w:rsidRPr="0071338F">
              <w:rPr>
                <w:rFonts w:ascii="Times New Roman" w:hAnsi="Times New Roman" w:cs="Times New Roman"/>
              </w:rPr>
              <w:t>в т.ч.:</w:t>
            </w:r>
          </w:p>
        </w:tc>
        <w:tc>
          <w:tcPr>
            <w:tcW w:w="3226" w:type="dxa"/>
          </w:tcPr>
          <w:p w:rsidR="0071338F" w:rsidRPr="0071338F" w:rsidRDefault="0071338F" w:rsidP="0071338F">
            <w:pPr>
              <w:jc w:val="center"/>
              <w:rPr>
                <w:rFonts w:ascii="Times New Roman" w:hAnsi="Times New Roman" w:cs="Times New Roman"/>
              </w:rPr>
            </w:pPr>
          </w:p>
        </w:tc>
      </w:tr>
      <w:tr w:rsidR="0071338F" w:rsidRPr="0071338F" w:rsidTr="00824F08">
        <w:tc>
          <w:tcPr>
            <w:tcW w:w="6345" w:type="dxa"/>
          </w:tcPr>
          <w:p w:rsidR="0071338F" w:rsidRPr="0071338F" w:rsidRDefault="0071338F" w:rsidP="0071338F">
            <w:pPr>
              <w:rPr>
                <w:rFonts w:ascii="Times New Roman" w:hAnsi="Times New Roman" w:cs="Times New Roman"/>
              </w:rPr>
            </w:pPr>
            <w:r w:rsidRPr="0071338F">
              <w:rPr>
                <w:rFonts w:ascii="Times New Roman" w:hAnsi="Times New Roman" w:cs="Times New Roman"/>
              </w:rPr>
              <w:t>Теоретическое обучение</w:t>
            </w:r>
          </w:p>
        </w:tc>
        <w:tc>
          <w:tcPr>
            <w:tcW w:w="3226" w:type="dxa"/>
          </w:tcPr>
          <w:p w:rsidR="0071338F" w:rsidRPr="0071338F" w:rsidRDefault="0071338F" w:rsidP="0071338F">
            <w:pPr>
              <w:jc w:val="center"/>
              <w:rPr>
                <w:rFonts w:ascii="Times New Roman" w:hAnsi="Times New Roman" w:cs="Times New Roman"/>
              </w:rPr>
            </w:pPr>
            <w:r w:rsidRPr="0071338F">
              <w:rPr>
                <w:rFonts w:ascii="Times New Roman" w:hAnsi="Times New Roman" w:cs="Times New Roman"/>
              </w:rPr>
              <w:t>8</w:t>
            </w:r>
          </w:p>
        </w:tc>
      </w:tr>
      <w:tr w:rsidR="0071338F" w:rsidRPr="0071338F" w:rsidTr="00824F08">
        <w:tc>
          <w:tcPr>
            <w:tcW w:w="6345" w:type="dxa"/>
          </w:tcPr>
          <w:p w:rsidR="0071338F" w:rsidRPr="0071338F" w:rsidRDefault="0071338F" w:rsidP="0071338F">
            <w:pPr>
              <w:rPr>
                <w:rFonts w:ascii="Times New Roman" w:hAnsi="Times New Roman" w:cs="Times New Roman"/>
              </w:rPr>
            </w:pPr>
            <w:r w:rsidRPr="0071338F">
              <w:rPr>
                <w:rFonts w:ascii="Times New Roman" w:hAnsi="Times New Roman" w:cs="Times New Roman"/>
              </w:rPr>
              <w:t>Практические занятия</w:t>
            </w:r>
          </w:p>
        </w:tc>
        <w:tc>
          <w:tcPr>
            <w:tcW w:w="3226" w:type="dxa"/>
          </w:tcPr>
          <w:p w:rsidR="0071338F" w:rsidRPr="0071338F" w:rsidRDefault="0071338F" w:rsidP="0071338F">
            <w:pPr>
              <w:jc w:val="center"/>
              <w:rPr>
                <w:rFonts w:ascii="Times New Roman" w:hAnsi="Times New Roman" w:cs="Times New Roman"/>
              </w:rPr>
            </w:pPr>
            <w:r w:rsidRPr="0071338F">
              <w:rPr>
                <w:rFonts w:ascii="Times New Roman" w:hAnsi="Times New Roman" w:cs="Times New Roman"/>
              </w:rPr>
              <w:t>42</w:t>
            </w:r>
          </w:p>
        </w:tc>
      </w:tr>
      <w:tr w:rsidR="0071338F" w:rsidRPr="0071338F" w:rsidTr="00824F08">
        <w:tc>
          <w:tcPr>
            <w:tcW w:w="6345" w:type="dxa"/>
          </w:tcPr>
          <w:p w:rsidR="0071338F" w:rsidRPr="0071338F" w:rsidRDefault="0071338F" w:rsidP="0071338F">
            <w:pPr>
              <w:rPr>
                <w:rFonts w:ascii="Times New Roman" w:hAnsi="Times New Roman" w:cs="Times New Roman"/>
                <w:b/>
              </w:rPr>
            </w:pPr>
            <w:r w:rsidRPr="0071338F">
              <w:rPr>
                <w:rFonts w:ascii="Times New Roman" w:hAnsi="Times New Roman" w:cs="Times New Roman"/>
                <w:b/>
              </w:rPr>
              <w:t>Профессионально ориентированное содержание (содержание прикладного модуля)</w:t>
            </w:r>
          </w:p>
        </w:tc>
        <w:tc>
          <w:tcPr>
            <w:tcW w:w="3226" w:type="dxa"/>
          </w:tcPr>
          <w:p w:rsidR="0071338F" w:rsidRPr="0071338F" w:rsidRDefault="0071338F" w:rsidP="0071338F">
            <w:pPr>
              <w:jc w:val="center"/>
              <w:rPr>
                <w:rFonts w:ascii="Times New Roman" w:hAnsi="Times New Roman" w:cs="Times New Roman"/>
                <w:b/>
              </w:rPr>
            </w:pPr>
            <w:r w:rsidRPr="0071338F">
              <w:rPr>
                <w:rFonts w:ascii="Times New Roman" w:hAnsi="Times New Roman" w:cs="Times New Roman"/>
                <w:b/>
              </w:rPr>
              <w:t>20</w:t>
            </w:r>
          </w:p>
        </w:tc>
      </w:tr>
      <w:tr w:rsidR="0071338F" w:rsidRPr="0071338F" w:rsidTr="00824F08">
        <w:tc>
          <w:tcPr>
            <w:tcW w:w="6345" w:type="dxa"/>
          </w:tcPr>
          <w:p w:rsidR="0071338F" w:rsidRPr="0071338F" w:rsidRDefault="0071338F" w:rsidP="0071338F">
            <w:pPr>
              <w:rPr>
                <w:rFonts w:ascii="Times New Roman" w:hAnsi="Times New Roman" w:cs="Times New Roman"/>
              </w:rPr>
            </w:pPr>
            <w:r w:rsidRPr="0071338F">
              <w:rPr>
                <w:rFonts w:ascii="Times New Roman" w:hAnsi="Times New Roman" w:cs="Times New Roman"/>
              </w:rPr>
              <w:t>в т.ч.:</w:t>
            </w:r>
          </w:p>
        </w:tc>
        <w:tc>
          <w:tcPr>
            <w:tcW w:w="3226" w:type="dxa"/>
          </w:tcPr>
          <w:p w:rsidR="0071338F" w:rsidRPr="0071338F" w:rsidRDefault="0071338F" w:rsidP="0071338F">
            <w:pPr>
              <w:jc w:val="center"/>
              <w:rPr>
                <w:rFonts w:ascii="Times New Roman" w:hAnsi="Times New Roman" w:cs="Times New Roman"/>
              </w:rPr>
            </w:pPr>
          </w:p>
        </w:tc>
      </w:tr>
      <w:tr w:rsidR="0071338F" w:rsidRPr="0071338F" w:rsidTr="00824F08">
        <w:tc>
          <w:tcPr>
            <w:tcW w:w="6345" w:type="dxa"/>
          </w:tcPr>
          <w:p w:rsidR="0071338F" w:rsidRPr="0071338F" w:rsidRDefault="0071338F" w:rsidP="0071338F">
            <w:pPr>
              <w:rPr>
                <w:rFonts w:ascii="Times New Roman" w:hAnsi="Times New Roman" w:cs="Times New Roman"/>
              </w:rPr>
            </w:pPr>
            <w:r w:rsidRPr="0071338F">
              <w:rPr>
                <w:rFonts w:ascii="Times New Roman" w:hAnsi="Times New Roman" w:cs="Times New Roman"/>
              </w:rPr>
              <w:t>Теоретическое обучение</w:t>
            </w:r>
          </w:p>
        </w:tc>
        <w:tc>
          <w:tcPr>
            <w:tcW w:w="3226" w:type="dxa"/>
          </w:tcPr>
          <w:p w:rsidR="0071338F" w:rsidRPr="0071338F" w:rsidRDefault="0071338F" w:rsidP="0071338F">
            <w:pPr>
              <w:jc w:val="center"/>
              <w:rPr>
                <w:rFonts w:ascii="Times New Roman" w:hAnsi="Times New Roman" w:cs="Times New Roman"/>
              </w:rPr>
            </w:pPr>
            <w:r w:rsidRPr="0071338F">
              <w:rPr>
                <w:rFonts w:ascii="Times New Roman" w:hAnsi="Times New Roman" w:cs="Times New Roman"/>
              </w:rPr>
              <w:t>4</w:t>
            </w:r>
          </w:p>
        </w:tc>
      </w:tr>
      <w:tr w:rsidR="0071338F" w:rsidRPr="0071338F" w:rsidTr="00824F08">
        <w:tc>
          <w:tcPr>
            <w:tcW w:w="6345" w:type="dxa"/>
          </w:tcPr>
          <w:p w:rsidR="0071338F" w:rsidRPr="0071338F" w:rsidRDefault="0071338F" w:rsidP="0071338F">
            <w:pPr>
              <w:rPr>
                <w:rFonts w:ascii="Times New Roman" w:hAnsi="Times New Roman" w:cs="Times New Roman"/>
              </w:rPr>
            </w:pPr>
            <w:r w:rsidRPr="0071338F">
              <w:rPr>
                <w:rFonts w:ascii="Times New Roman" w:hAnsi="Times New Roman" w:cs="Times New Roman"/>
              </w:rPr>
              <w:t>Практические занятия</w:t>
            </w:r>
          </w:p>
        </w:tc>
        <w:tc>
          <w:tcPr>
            <w:tcW w:w="3226" w:type="dxa"/>
          </w:tcPr>
          <w:p w:rsidR="0071338F" w:rsidRPr="0071338F" w:rsidRDefault="0071338F" w:rsidP="0071338F">
            <w:pPr>
              <w:jc w:val="center"/>
              <w:rPr>
                <w:rFonts w:ascii="Times New Roman" w:hAnsi="Times New Roman" w:cs="Times New Roman"/>
              </w:rPr>
            </w:pPr>
            <w:r w:rsidRPr="0071338F">
              <w:rPr>
                <w:rFonts w:ascii="Times New Roman" w:hAnsi="Times New Roman" w:cs="Times New Roman"/>
              </w:rPr>
              <w:t>16</w:t>
            </w:r>
          </w:p>
        </w:tc>
      </w:tr>
      <w:tr w:rsidR="0071338F" w:rsidRPr="0071338F" w:rsidTr="00824F08">
        <w:tc>
          <w:tcPr>
            <w:tcW w:w="6345" w:type="dxa"/>
          </w:tcPr>
          <w:p w:rsidR="0071338F" w:rsidRPr="0071338F" w:rsidRDefault="0071338F" w:rsidP="0071338F">
            <w:pPr>
              <w:rPr>
                <w:rFonts w:ascii="Times New Roman" w:hAnsi="Times New Roman" w:cs="Times New Roman"/>
                <w:b/>
              </w:rPr>
            </w:pPr>
            <w:r w:rsidRPr="0071338F">
              <w:rPr>
                <w:rFonts w:ascii="Times New Roman" w:hAnsi="Times New Roman" w:cs="Times New Roman"/>
                <w:b/>
              </w:rPr>
              <w:t xml:space="preserve">Промежуточная аттестация (дифференцированный зачет) </w:t>
            </w:r>
          </w:p>
        </w:tc>
        <w:tc>
          <w:tcPr>
            <w:tcW w:w="3226" w:type="dxa"/>
          </w:tcPr>
          <w:p w:rsidR="0071338F" w:rsidRPr="0071338F" w:rsidRDefault="0071338F" w:rsidP="0071338F">
            <w:pPr>
              <w:jc w:val="center"/>
              <w:rPr>
                <w:rFonts w:ascii="Times New Roman" w:hAnsi="Times New Roman" w:cs="Times New Roman"/>
                <w:b/>
              </w:rPr>
            </w:pPr>
            <w:r w:rsidRPr="0071338F">
              <w:rPr>
                <w:rFonts w:ascii="Times New Roman" w:hAnsi="Times New Roman" w:cs="Times New Roman"/>
                <w:b/>
              </w:rPr>
              <w:t>2</w:t>
            </w:r>
          </w:p>
        </w:tc>
      </w:tr>
    </w:tbl>
    <w:p w:rsidR="0071338F" w:rsidRPr="0071338F" w:rsidRDefault="0071338F" w:rsidP="0071338F">
      <w:pPr>
        <w:spacing w:line="240" w:lineRule="auto"/>
        <w:rPr>
          <w:rFonts w:ascii="Times New Roman" w:hAnsi="Times New Roman" w:cs="Times New Roman"/>
          <w:b/>
        </w:rPr>
      </w:pPr>
    </w:p>
    <w:p w:rsidR="0071338F" w:rsidRPr="0071338F" w:rsidRDefault="0071338F" w:rsidP="0071338F">
      <w:pPr>
        <w:spacing w:line="240" w:lineRule="auto"/>
        <w:rPr>
          <w:rFonts w:ascii="Times New Roman" w:hAnsi="Times New Roman" w:cs="Times New Roman"/>
          <w:b/>
        </w:rPr>
      </w:pPr>
    </w:p>
    <w:p w:rsidR="0071338F" w:rsidRPr="0071338F" w:rsidRDefault="0071338F" w:rsidP="0071338F">
      <w:pPr>
        <w:spacing w:line="240" w:lineRule="auto"/>
        <w:rPr>
          <w:rFonts w:ascii="Times New Roman" w:hAnsi="Times New Roman" w:cs="Times New Roman"/>
          <w:b/>
        </w:rPr>
      </w:pPr>
    </w:p>
    <w:p w:rsidR="0071338F" w:rsidRPr="0071338F" w:rsidRDefault="0071338F" w:rsidP="0071338F">
      <w:pPr>
        <w:spacing w:line="240" w:lineRule="auto"/>
        <w:rPr>
          <w:rFonts w:ascii="Times New Roman" w:hAnsi="Times New Roman" w:cs="Times New Roman"/>
          <w:b/>
        </w:rPr>
      </w:pPr>
    </w:p>
    <w:p w:rsidR="0071338F" w:rsidRPr="0071338F" w:rsidRDefault="0071338F" w:rsidP="0071338F">
      <w:pPr>
        <w:spacing w:line="240" w:lineRule="auto"/>
        <w:rPr>
          <w:rFonts w:ascii="Times New Roman" w:hAnsi="Times New Roman" w:cs="Times New Roman"/>
          <w:b/>
        </w:rPr>
      </w:pPr>
    </w:p>
    <w:p w:rsidR="0071338F" w:rsidRPr="0071338F" w:rsidRDefault="0071338F" w:rsidP="0071338F">
      <w:pPr>
        <w:spacing w:line="240" w:lineRule="auto"/>
        <w:rPr>
          <w:rFonts w:ascii="Times New Roman" w:hAnsi="Times New Roman" w:cs="Times New Roman"/>
          <w:b/>
        </w:rPr>
      </w:pPr>
    </w:p>
    <w:p w:rsidR="0071338F" w:rsidRPr="0071338F" w:rsidRDefault="0071338F" w:rsidP="0071338F">
      <w:pPr>
        <w:spacing w:line="240" w:lineRule="auto"/>
        <w:rPr>
          <w:rFonts w:ascii="Times New Roman" w:hAnsi="Times New Roman" w:cs="Times New Roman"/>
          <w:b/>
        </w:rPr>
      </w:pPr>
    </w:p>
    <w:p w:rsidR="0071338F" w:rsidRPr="0071338F" w:rsidRDefault="0071338F" w:rsidP="0071338F">
      <w:pPr>
        <w:spacing w:line="240" w:lineRule="auto"/>
        <w:rPr>
          <w:rFonts w:ascii="Times New Roman" w:hAnsi="Times New Roman" w:cs="Times New Roman"/>
          <w:b/>
        </w:rPr>
      </w:pPr>
    </w:p>
    <w:p w:rsidR="0071338F" w:rsidRPr="0071338F" w:rsidRDefault="0071338F" w:rsidP="0071338F">
      <w:pPr>
        <w:spacing w:line="240" w:lineRule="auto"/>
        <w:rPr>
          <w:rFonts w:ascii="Times New Roman" w:hAnsi="Times New Roman" w:cs="Times New Roman"/>
          <w:b/>
        </w:rPr>
      </w:pPr>
    </w:p>
    <w:p w:rsidR="0071338F" w:rsidRPr="0071338F" w:rsidRDefault="0071338F" w:rsidP="0071338F">
      <w:pPr>
        <w:spacing w:line="240" w:lineRule="auto"/>
        <w:rPr>
          <w:rFonts w:ascii="Times New Roman" w:hAnsi="Times New Roman" w:cs="Times New Roman"/>
          <w:b/>
        </w:rPr>
      </w:pPr>
    </w:p>
    <w:p w:rsidR="0071338F" w:rsidRPr="0071338F" w:rsidRDefault="0071338F" w:rsidP="0071338F">
      <w:pPr>
        <w:spacing w:line="240" w:lineRule="auto"/>
        <w:rPr>
          <w:rFonts w:ascii="Times New Roman" w:hAnsi="Times New Roman" w:cs="Times New Roman"/>
          <w:b/>
        </w:rPr>
      </w:pPr>
    </w:p>
    <w:p w:rsidR="0071338F" w:rsidRPr="0071338F" w:rsidRDefault="0071338F" w:rsidP="0071338F">
      <w:pPr>
        <w:spacing w:line="240" w:lineRule="auto"/>
        <w:rPr>
          <w:rFonts w:ascii="Times New Roman" w:hAnsi="Times New Roman" w:cs="Times New Roman"/>
          <w:b/>
        </w:rPr>
      </w:pPr>
    </w:p>
    <w:p w:rsidR="0071338F" w:rsidRPr="0071338F" w:rsidRDefault="0071338F" w:rsidP="0071338F">
      <w:pPr>
        <w:spacing w:line="240" w:lineRule="auto"/>
        <w:rPr>
          <w:rFonts w:ascii="Times New Roman" w:hAnsi="Times New Roman" w:cs="Times New Roman"/>
          <w:b/>
        </w:rPr>
      </w:pPr>
    </w:p>
    <w:p w:rsidR="0071338F" w:rsidRPr="0071338F" w:rsidRDefault="0071338F" w:rsidP="0071338F">
      <w:pPr>
        <w:spacing w:line="240" w:lineRule="auto"/>
        <w:rPr>
          <w:rFonts w:ascii="Times New Roman" w:hAnsi="Times New Roman" w:cs="Times New Roman"/>
          <w:b/>
        </w:rPr>
      </w:pPr>
    </w:p>
    <w:p w:rsidR="0071338F" w:rsidRPr="0071338F" w:rsidRDefault="0071338F" w:rsidP="0071338F">
      <w:pPr>
        <w:spacing w:line="240" w:lineRule="auto"/>
        <w:rPr>
          <w:rFonts w:ascii="Times New Roman" w:hAnsi="Times New Roman" w:cs="Times New Roman"/>
          <w:b/>
        </w:rPr>
      </w:pPr>
    </w:p>
    <w:p w:rsidR="0071338F" w:rsidRPr="0071338F" w:rsidRDefault="0071338F" w:rsidP="0071338F">
      <w:pPr>
        <w:spacing w:line="240" w:lineRule="auto"/>
        <w:rPr>
          <w:rFonts w:ascii="Times New Roman" w:hAnsi="Times New Roman" w:cs="Times New Roman"/>
          <w:b/>
        </w:rPr>
      </w:pPr>
    </w:p>
    <w:p w:rsidR="0071338F" w:rsidRPr="0071338F" w:rsidRDefault="0071338F" w:rsidP="0071338F">
      <w:pPr>
        <w:spacing w:line="240" w:lineRule="auto"/>
        <w:rPr>
          <w:rFonts w:ascii="Times New Roman" w:hAnsi="Times New Roman" w:cs="Times New Roman"/>
          <w:b/>
        </w:rPr>
        <w:sectPr w:rsidR="0071338F" w:rsidRPr="0071338F" w:rsidSect="00824F08">
          <w:pgSz w:w="11906" w:h="16838"/>
          <w:pgMar w:top="1134" w:right="850" w:bottom="284" w:left="1701" w:header="708" w:footer="708" w:gutter="0"/>
          <w:cols w:space="720"/>
          <w:docGrid w:linePitch="299"/>
        </w:sectPr>
      </w:pPr>
    </w:p>
    <w:p w:rsidR="0071338F" w:rsidRPr="0071338F" w:rsidRDefault="0071338F" w:rsidP="0071338F">
      <w:pPr>
        <w:spacing w:line="240" w:lineRule="auto"/>
        <w:ind w:left="142"/>
        <w:rPr>
          <w:rFonts w:ascii="Times New Roman" w:hAnsi="Times New Roman" w:cs="Times New Roman"/>
          <w:b/>
        </w:rPr>
      </w:pPr>
      <w:r w:rsidRPr="0071338F">
        <w:rPr>
          <w:rFonts w:ascii="Times New Roman" w:hAnsi="Times New Roman" w:cs="Times New Roman"/>
          <w:b/>
        </w:rPr>
        <w:t>2.2. Тематический план и содержание дисциплины</w:t>
      </w:r>
    </w:p>
    <w:tbl>
      <w:tblPr>
        <w:tblpPr w:leftFromText="180" w:rightFromText="180" w:vertAnchor="text" w:tblpX="675"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6"/>
        <w:gridCol w:w="7433"/>
        <w:gridCol w:w="1701"/>
        <w:gridCol w:w="1848"/>
        <w:gridCol w:w="2198"/>
      </w:tblGrid>
      <w:tr w:rsidR="0071338F" w:rsidRPr="0071338F" w:rsidTr="002C2D58">
        <w:trPr>
          <w:trHeight w:val="20"/>
        </w:trPr>
        <w:tc>
          <w:tcPr>
            <w:tcW w:w="785"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2D5DF4">
            <w:pPr>
              <w:spacing w:after="0" w:line="240" w:lineRule="auto"/>
              <w:jc w:val="center"/>
              <w:rPr>
                <w:rFonts w:ascii="Times New Roman" w:hAnsi="Times New Roman" w:cs="Times New Roman"/>
                <w:b/>
              </w:rPr>
            </w:pPr>
            <w:r w:rsidRPr="0071338F">
              <w:rPr>
                <w:rFonts w:ascii="Times New Roman" w:hAnsi="Times New Roman" w:cs="Times New Roman"/>
                <w:b/>
              </w:rPr>
              <w:t>Наименование разделов и тем</w:t>
            </w:r>
          </w:p>
        </w:tc>
        <w:tc>
          <w:tcPr>
            <w:tcW w:w="2377"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2D5DF4">
            <w:pPr>
              <w:spacing w:after="0" w:line="240" w:lineRule="auto"/>
              <w:jc w:val="center"/>
              <w:rPr>
                <w:rFonts w:ascii="Times New Roman" w:hAnsi="Times New Roman" w:cs="Times New Roman"/>
                <w:b/>
              </w:rPr>
            </w:pPr>
            <w:r w:rsidRPr="0071338F">
              <w:rPr>
                <w:rFonts w:ascii="Times New Roman" w:hAnsi="Times New Roman" w:cs="Times New Roman"/>
                <w:b/>
              </w:rPr>
              <w:t>Содержание учебного материала и формы организации деятельности обучающихся</w:t>
            </w:r>
          </w:p>
        </w:tc>
        <w:tc>
          <w:tcPr>
            <w:tcW w:w="544"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2D5DF4">
            <w:pPr>
              <w:spacing w:after="0" w:line="240" w:lineRule="auto"/>
              <w:jc w:val="center"/>
              <w:rPr>
                <w:rFonts w:ascii="Times New Roman" w:hAnsi="Times New Roman" w:cs="Times New Roman"/>
                <w:b/>
              </w:rPr>
            </w:pPr>
            <w:r w:rsidRPr="0071338F">
              <w:rPr>
                <w:rFonts w:ascii="Times New Roman" w:hAnsi="Times New Roman" w:cs="Times New Roman"/>
                <w:b/>
              </w:rPr>
              <w:t>Объем, акад. ч / в том числе в форме практической подготовки, акад. ч</w:t>
            </w:r>
          </w:p>
        </w:tc>
        <w:tc>
          <w:tcPr>
            <w:tcW w:w="591"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2D5DF4">
            <w:pPr>
              <w:spacing w:after="0" w:line="240" w:lineRule="auto"/>
              <w:ind w:left="86"/>
              <w:jc w:val="center"/>
              <w:rPr>
                <w:rFonts w:ascii="Times New Roman" w:hAnsi="Times New Roman" w:cs="Times New Roman"/>
                <w:b/>
              </w:rPr>
            </w:pPr>
            <w:r w:rsidRPr="0071338F">
              <w:rPr>
                <w:rFonts w:ascii="Times New Roman" w:hAnsi="Times New Roman" w:cs="Times New Roman"/>
                <w:b/>
              </w:rPr>
              <w:t>Коды компетенций и личностных результатов, формированию которых способствует элемент программы</w:t>
            </w:r>
          </w:p>
        </w:tc>
        <w:tc>
          <w:tcPr>
            <w:tcW w:w="703"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2D5DF4">
            <w:pPr>
              <w:spacing w:after="0" w:line="240" w:lineRule="auto"/>
              <w:jc w:val="center"/>
              <w:rPr>
                <w:rFonts w:ascii="Times New Roman" w:hAnsi="Times New Roman" w:cs="Times New Roman"/>
                <w:b/>
              </w:rPr>
            </w:pPr>
            <w:r w:rsidRPr="0071338F">
              <w:rPr>
                <w:rFonts w:ascii="Times New Roman" w:hAnsi="Times New Roman" w:cs="Times New Roman"/>
                <w:b/>
              </w:rPr>
              <w:t>Код Н/У/З</w:t>
            </w:r>
          </w:p>
        </w:tc>
      </w:tr>
      <w:tr w:rsidR="0071338F" w:rsidRPr="0071338F" w:rsidTr="002C2D58">
        <w:trPr>
          <w:trHeight w:val="20"/>
        </w:trPr>
        <w:tc>
          <w:tcPr>
            <w:tcW w:w="785"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2D5DF4">
            <w:pPr>
              <w:spacing w:after="0" w:line="240" w:lineRule="auto"/>
              <w:ind w:left="709"/>
              <w:rPr>
                <w:rFonts w:ascii="Times New Roman" w:hAnsi="Times New Roman" w:cs="Times New Roman"/>
              </w:rPr>
            </w:pPr>
            <w:r w:rsidRPr="0071338F">
              <w:rPr>
                <w:rFonts w:ascii="Times New Roman" w:hAnsi="Times New Roman" w:cs="Times New Roman"/>
              </w:rPr>
              <w:t>1</w:t>
            </w:r>
          </w:p>
        </w:tc>
        <w:tc>
          <w:tcPr>
            <w:tcW w:w="2377"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2D5DF4">
            <w:pPr>
              <w:spacing w:after="0" w:line="240" w:lineRule="auto"/>
              <w:ind w:left="709"/>
              <w:rPr>
                <w:rFonts w:ascii="Times New Roman" w:hAnsi="Times New Roman" w:cs="Times New Roman"/>
              </w:rPr>
            </w:pPr>
            <w:r w:rsidRPr="0071338F">
              <w:rPr>
                <w:rFonts w:ascii="Times New Roman" w:hAnsi="Times New Roman" w:cs="Times New Roman"/>
              </w:rPr>
              <w:t>2</w:t>
            </w:r>
          </w:p>
        </w:tc>
        <w:tc>
          <w:tcPr>
            <w:tcW w:w="544"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2D5DF4">
            <w:pPr>
              <w:spacing w:after="0" w:line="240" w:lineRule="auto"/>
              <w:ind w:left="32"/>
              <w:jc w:val="center"/>
              <w:rPr>
                <w:rFonts w:ascii="Times New Roman" w:hAnsi="Times New Roman" w:cs="Times New Roman"/>
              </w:rPr>
            </w:pPr>
            <w:r w:rsidRPr="0071338F">
              <w:rPr>
                <w:rFonts w:ascii="Times New Roman" w:hAnsi="Times New Roman" w:cs="Times New Roman"/>
              </w:rPr>
              <w:t>3</w:t>
            </w:r>
          </w:p>
        </w:tc>
        <w:tc>
          <w:tcPr>
            <w:tcW w:w="591"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2D5DF4">
            <w:pPr>
              <w:spacing w:after="0" w:line="240" w:lineRule="auto"/>
              <w:ind w:left="709"/>
              <w:rPr>
                <w:rFonts w:ascii="Times New Roman" w:hAnsi="Times New Roman" w:cs="Times New Roman"/>
              </w:rPr>
            </w:pPr>
            <w:r w:rsidRPr="0071338F">
              <w:rPr>
                <w:rFonts w:ascii="Times New Roman" w:hAnsi="Times New Roman" w:cs="Times New Roman"/>
              </w:rPr>
              <w:t>4</w:t>
            </w:r>
          </w:p>
        </w:tc>
        <w:tc>
          <w:tcPr>
            <w:tcW w:w="703"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2D5DF4">
            <w:pPr>
              <w:spacing w:after="0" w:line="240" w:lineRule="auto"/>
              <w:ind w:left="709"/>
              <w:rPr>
                <w:rFonts w:ascii="Times New Roman" w:hAnsi="Times New Roman" w:cs="Times New Roman"/>
              </w:rPr>
            </w:pPr>
          </w:p>
        </w:tc>
      </w:tr>
      <w:tr w:rsidR="0071338F" w:rsidRPr="0071338F" w:rsidTr="002C2D58">
        <w:trPr>
          <w:trHeight w:val="20"/>
        </w:trPr>
        <w:tc>
          <w:tcPr>
            <w:tcW w:w="3162" w:type="pct"/>
            <w:gridSpan w:val="2"/>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2D5DF4">
            <w:pPr>
              <w:spacing w:after="0" w:line="240" w:lineRule="auto"/>
              <w:rPr>
                <w:rFonts w:ascii="Times New Roman" w:hAnsi="Times New Roman" w:cs="Times New Roman"/>
                <w:b/>
                <w:highlight w:val="yellow"/>
              </w:rPr>
            </w:pPr>
            <w:r w:rsidRPr="0071338F">
              <w:rPr>
                <w:rFonts w:ascii="Times New Roman" w:hAnsi="Times New Roman" w:cs="Times New Roman"/>
                <w:b/>
              </w:rPr>
              <w:t>Раздел 1. Физическая культура, как часть культуры общества и человека</w:t>
            </w:r>
          </w:p>
        </w:tc>
        <w:tc>
          <w:tcPr>
            <w:tcW w:w="544"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2D5DF4">
            <w:pPr>
              <w:spacing w:after="0" w:line="240" w:lineRule="auto"/>
              <w:ind w:left="32"/>
              <w:jc w:val="center"/>
              <w:rPr>
                <w:rFonts w:ascii="Times New Roman" w:hAnsi="Times New Roman" w:cs="Times New Roman"/>
              </w:rPr>
            </w:pPr>
            <w:r w:rsidRPr="0071338F">
              <w:rPr>
                <w:rFonts w:ascii="Times New Roman" w:hAnsi="Times New Roman" w:cs="Times New Roman"/>
              </w:rPr>
              <w:t>12</w:t>
            </w:r>
          </w:p>
        </w:tc>
        <w:tc>
          <w:tcPr>
            <w:tcW w:w="591"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2D5DF4">
            <w:pPr>
              <w:spacing w:after="0" w:line="240" w:lineRule="auto"/>
              <w:ind w:left="709"/>
              <w:rPr>
                <w:rFonts w:ascii="Times New Roman" w:hAnsi="Times New Roman" w:cs="Times New Roman"/>
                <w:highlight w:val="green"/>
              </w:rPr>
            </w:pPr>
          </w:p>
        </w:tc>
        <w:tc>
          <w:tcPr>
            <w:tcW w:w="703"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2D5DF4">
            <w:pPr>
              <w:spacing w:after="0" w:line="240" w:lineRule="auto"/>
              <w:ind w:left="709"/>
              <w:rPr>
                <w:rFonts w:ascii="Times New Roman" w:hAnsi="Times New Roman" w:cs="Times New Roman"/>
                <w:highlight w:val="green"/>
              </w:rPr>
            </w:pPr>
          </w:p>
        </w:tc>
      </w:tr>
      <w:tr w:rsidR="0071338F" w:rsidRPr="0071338F" w:rsidTr="002C2D58">
        <w:trPr>
          <w:trHeight w:val="20"/>
        </w:trPr>
        <w:tc>
          <w:tcPr>
            <w:tcW w:w="785" w:type="pct"/>
            <w:vMerge w:val="restart"/>
            <w:tcBorders>
              <w:top w:val="single" w:sz="4" w:space="0" w:color="000000"/>
              <w:left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b/>
                <w:highlight w:val="green"/>
              </w:rPr>
            </w:pPr>
            <w:r w:rsidRPr="0071338F">
              <w:rPr>
                <w:rFonts w:ascii="Times New Roman" w:hAnsi="Times New Roman" w:cs="Times New Roman"/>
                <w:b/>
              </w:rPr>
              <w:t>Тема 1.1 Современное состояние физической культуры и спорта</w:t>
            </w:r>
          </w:p>
        </w:tc>
        <w:tc>
          <w:tcPr>
            <w:tcW w:w="2377" w:type="pct"/>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b/>
                <w:highlight w:val="green"/>
              </w:rPr>
            </w:pPr>
            <w:r w:rsidRPr="0071338F">
              <w:rPr>
                <w:rFonts w:ascii="Times New Roman" w:hAnsi="Times New Roman" w:cs="Times New Roman"/>
                <w:b/>
              </w:rPr>
              <w:t>Содержание</w:t>
            </w:r>
          </w:p>
        </w:tc>
        <w:tc>
          <w:tcPr>
            <w:tcW w:w="544"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2D5DF4">
            <w:pPr>
              <w:spacing w:after="0" w:line="240" w:lineRule="auto"/>
              <w:ind w:left="32"/>
              <w:jc w:val="center"/>
              <w:rPr>
                <w:rFonts w:ascii="Times New Roman" w:hAnsi="Times New Roman" w:cs="Times New Roman"/>
              </w:rPr>
            </w:pPr>
          </w:p>
        </w:tc>
        <w:tc>
          <w:tcPr>
            <w:tcW w:w="591"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2D5DF4">
            <w:pPr>
              <w:spacing w:after="0" w:line="240" w:lineRule="auto"/>
              <w:ind w:left="709"/>
              <w:rPr>
                <w:rFonts w:ascii="Times New Roman" w:hAnsi="Times New Roman" w:cs="Times New Roman"/>
                <w:highlight w:val="yellow"/>
              </w:rPr>
            </w:pPr>
          </w:p>
        </w:tc>
        <w:tc>
          <w:tcPr>
            <w:tcW w:w="703"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2D5DF4">
            <w:pPr>
              <w:spacing w:after="0" w:line="240" w:lineRule="auto"/>
              <w:ind w:left="709"/>
              <w:rPr>
                <w:rFonts w:ascii="Times New Roman" w:hAnsi="Times New Roman" w:cs="Times New Roman"/>
                <w:highlight w:val="yellow"/>
              </w:rPr>
            </w:pPr>
          </w:p>
        </w:tc>
      </w:tr>
      <w:tr w:rsidR="002D5DF4" w:rsidRPr="0071338F" w:rsidTr="002C2D58">
        <w:trPr>
          <w:trHeight w:val="20"/>
        </w:trPr>
        <w:tc>
          <w:tcPr>
            <w:tcW w:w="785" w:type="pct"/>
            <w:vMerge/>
            <w:tcBorders>
              <w:left w:val="single" w:sz="4" w:space="0" w:color="000000"/>
              <w:right w:val="single" w:sz="4" w:space="0" w:color="000000"/>
            </w:tcBorders>
          </w:tcPr>
          <w:p w:rsidR="002D5DF4" w:rsidRPr="0071338F" w:rsidRDefault="002D5DF4" w:rsidP="002D5DF4">
            <w:pPr>
              <w:spacing w:after="0" w:line="240" w:lineRule="auto"/>
              <w:rPr>
                <w:rFonts w:ascii="Times New Roman" w:hAnsi="Times New Roman" w:cs="Times New Roman"/>
                <w:b/>
              </w:rPr>
            </w:pPr>
          </w:p>
        </w:tc>
        <w:tc>
          <w:tcPr>
            <w:tcW w:w="2377" w:type="pct"/>
            <w:tcBorders>
              <w:top w:val="single" w:sz="4" w:space="0" w:color="000000"/>
              <w:left w:val="single" w:sz="4" w:space="0" w:color="000000"/>
              <w:bottom w:val="single" w:sz="4" w:space="0" w:color="000000"/>
              <w:right w:val="single" w:sz="4" w:space="0" w:color="000000"/>
            </w:tcBorders>
          </w:tcPr>
          <w:p w:rsidR="002D5DF4" w:rsidRPr="002D5DF4" w:rsidRDefault="002D5DF4" w:rsidP="002D5DF4">
            <w:pPr>
              <w:spacing w:after="0" w:line="240" w:lineRule="auto"/>
              <w:jc w:val="both"/>
              <w:rPr>
                <w:rFonts w:ascii="Times New Roman" w:hAnsi="Times New Roman" w:cs="Times New Roman"/>
              </w:rPr>
            </w:pPr>
            <w:r w:rsidRPr="0071338F">
              <w:rPr>
                <w:rFonts w:ascii="Times New Roman" w:hAnsi="Times New Roman" w:cs="Times New Roman"/>
              </w:rPr>
              <w:t>1.Физическая культура как часть культуры общества и человека. Роль физической культуры в общекультурном, профессиональном и социальном развитии человека. Современное представление о физической культуре: основные понятия; основные направления развития физической культуры в обществе и их формы организации</w:t>
            </w:r>
          </w:p>
        </w:tc>
        <w:tc>
          <w:tcPr>
            <w:tcW w:w="544" w:type="pct"/>
            <w:tcBorders>
              <w:top w:val="single" w:sz="4" w:space="0" w:color="000000"/>
              <w:left w:val="single" w:sz="4" w:space="0" w:color="000000"/>
              <w:bottom w:val="single" w:sz="4" w:space="0" w:color="000000"/>
              <w:right w:val="single" w:sz="4" w:space="0" w:color="000000"/>
            </w:tcBorders>
            <w:vAlign w:val="center"/>
          </w:tcPr>
          <w:p w:rsidR="002D5DF4" w:rsidRPr="0071338F" w:rsidRDefault="002D5DF4" w:rsidP="002D5DF4">
            <w:pPr>
              <w:spacing w:after="0" w:line="240" w:lineRule="auto"/>
              <w:ind w:left="709"/>
              <w:rPr>
                <w:rFonts w:ascii="Times New Roman" w:hAnsi="Times New Roman" w:cs="Times New Roman"/>
              </w:rPr>
            </w:pPr>
            <w:r w:rsidRPr="0071338F">
              <w:rPr>
                <w:rFonts w:ascii="Times New Roman" w:hAnsi="Times New Roman" w:cs="Times New Roman"/>
              </w:rPr>
              <w:t>2</w:t>
            </w:r>
          </w:p>
        </w:tc>
        <w:tc>
          <w:tcPr>
            <w:tcW w:w="591" w:type="pct"/>
            <w:vMerge w:val="restart"/>
            <w:tcBorders>
              <w:top w:val="single" w:sz="4" w:space="0" w:color="000000"/>
              <w:left w:val="single" w:sz="4" w:space="0" w:color="000000"/>
              <w:right w:val="single" w:sz="4" w:space="0" w:color="000000"/>
            </w:tcBorders>
          </w:tcPr>
          <w:p w:rsidR="002D5DF4" w:rsidRPr="002C2D58" w:rsidRDefault="002D5DF4" w:rsidP="002D5DF4">
            <w:pPr>
              <w:spacing w:after="0" w:line="240" w:lineRule="auto"/>
              <w:ind w:left="709"/>
              <w:rPr>
                <w:rFonts w:ascii="Times New Roman" w:hAnsi="Times New Roman" w:cs="Times New Roman"/>
              </w:rPr>
            </w:pPr>
            <w:r w:rsidRPr="002C2D58">
              <w:rPr>
                <w:rFonts w:ascii="Times New Roman" w:hAnsi="Times New Roman" w:cs="Times New Roman"/>
              </w:rPr>
              <w:t>ОК 01</w:t>
            </w:r>
          </w:p>
          <w:p w:rsidR="002D5DF4" w:rsidRPr="002C2D58" w:rsidRDefault="002D5DF4" w:rsidP="002D5DF4">
            <w:pPr>
              <w:spacing w:after="0" w:line="240" w:lineRule="auto"/>
              <w:ind w:left="709"/>
              <w:rPr>
                <w:rFonts w:ascii="Times New Roman" w:hAnsi="Times New Roman" w:cs="Times New Roman"/>
              </w:rPr>
            </w:pPr>
            <w:r w:rsidRPr="002C2D58">
              <w:rPr>
                <w:rFonts w:ascii="Times New Roman" w:hAnsi="Times New Roman" w:cs="Times New Roman"/>
              </w:rPr>
              <w:t>ОК 04</w:t>
            </w:r>
          </w:p>
          <w:p w:rsidR="002D5DF4" w:rsidRPr="002C2D58" w:rsidRDefault="002D5DF4" w:rsidP="002D5DF4">
            <w:pPr>
              <w:spacing w:after="0" w:line="240" w:lineRule="auto"/>
              <w:ind w:left="709"/>
              <w:rPr>
                <w:rFonts w:ascii="Times New Roman" w:hAnsi="Times New Roman" w:cs="Times New Roman"/>
              </w:rPr>
            </w:pPr>
            <w:r w:rsidRPr="002C2D58">
              <w:rPr>
                <w:rFonts w:ascii="Times New Roman" w:hAnsi="Times New Roman" w:cs="Times New Roman"/>
              </w:rPr>
              <w:t>ОК 08</w:t>
            </w:r>
          </w:p>
        </w:tc>
        <w:tc>
          <w:tcPr>
            <w:tcW w:w="703" w:type="pct"/>
            <w:vMerge w:val="restart"/>
            <w:tcBorders>
              <w:top w:val="single" w:sz="4" w:space="0" w:color="000000"/>
              <w:left w:val="single" w:sz="4" w:space="0" w:color="000000"/>
              <w:right w:val="single" w:sz="4" w:space="0" w:color="000000"/>
            </w:tcBorders>
          </w:tcPr>
          <w:p w:rsidR="002D5DF4" w:rsidRPr="0071338F" w:rsidRDefault="002D5DF4" w:rsidP="002D5DF4">
            <w:pPr>
              <w:spacing w:after="0" w:line="240" w:lineRule="auto"/>
              <w:jc w:val="center"/>
              <w:rPr>
                <w:rFonts w:ascii="Times New Roman" w:hAnsi="Times New Roman" w:cs="Times New Roman"/>
              </w:rPr>
            </w:pPr>
            <w:r w:rsidRPr="0071338F">
              <w:rPr>
                <w:rFonts w:ascii="Times New Roman" w:hAnsi="Times New Roman" w:cs="Times New Roman"/>
              </w:rPr>
              <w:t>Уо 01.01</w:t>
            </w:r>
          </w:p>
          <w:p w:rsidR="002D5DF4" w:rsidRPr="0071338F" w:rsidRDefault="002D5DF4" w:rsidP="002D5DF4">
            <w:pPr>
              <w:spacing w:after="0" w:line="240" w:lineRule="auto"/>
              <w:jc w:val="center"/>
              <w:rPr>
                <w:rFonts w:ascii="Times New Roman" w:hAnsi="Times New Roman" w:cs="Times New Roman"/>
              </w:rPr>
            </w:pPr>
            <w:r w:rsidRPr="0071338F">
              <w:rPr>
                <w:rFonts w:ascii="Times New Roman" w:hAnsi="Times New Roman" w:cs="Times New Roman"/>
              </w:rPr>
              <w:t>Зо 01.01</w:t>
            </w:r>
          </w:p>
          <w:p w:rsidR="002D5DF4" w:rsidRPr="0071338F" w:rsidRDefault="002D5DF4" w:rsidP="002D5DF4">
            <w:pPr>
              <w:spacing w:after="0" w:line="240" w:lineRule="auto"/>
              <w:jc w:val="center"/>
              <w:rPr>
                <w:rFonts w:ascii="Times New Roman" w:hAnsi="Times New Roman" w:cs="Times New Roman"/>
              </w:rPr>
            </w:pPr>
            <w:r w:rsidRPr="0071338F">
              <w:rPr>
                <w:rFonts w:ascii="Times New Roman" w:hAnsi="Times New Roman" w:cs="Times New Roman"/>
              </w:rPr>
              <w:t>Уо 04.01</w:t>
            </w:r>
          </w:p>
          <w:p w:rsidR="002D5DF4" w:rsidRPr="0071338F" w:rsidRDefault="002D5DF4" w:rsidP="002D5DF4">
            <w:pPr>
              <w:spacing w:after="0" w:line="240" w:lineRule="auto"/>
              <w:jc w:val="center"/>
              <w:rPr>
                <w:rFonts w:ascii="Times New Roman" w:hAnsi="Times New Roman" w:cs="Times New Roman"/>
              </w:rPr>
            </w:pPr>
            <w:r w:rsidRPr="0071338F">
              <w:rPr>
                <w:rFonts w:ascii="Times New Roman" w:hAnsi="Times New Roman" w:cs="Times New Roman"/>
              </w:rPr>
              <w:t>Зо 04.01</w:t>
            </w:r>
          </w:p>
          <w:p w:rsidR="002D5DF4" w:rsidRPr="0071338F" w:rsidRDefault="002D5DF4" w:rsidP="002D5DF4">
            <w:pPr>
              <w:spacing w:after="0" w:line="240" w:lineRule="auto"/>
              <w:jc w:val="center"/>
              <w:rPr>
                <w:rFonts w:ascii="Times New Roman" w:hAnsi="Times New Roman" w:cs="Times New Roman"/>
              </w:rPr>
            </w:pPr>
            <w:r w:rsidRPr="0071338F">
              <w:rPr>
                <w:rFonts w:ascii="Times New Roman" w:hAnsi="Times New Roman" w:cs="Times New Roman"/>
              </w:rPr>
              <w:t>Уо 08.02</w:t>
            </w:r>
          </w:p>
          <w:p w:rsidR="002D5DF4" w:rsidRPr="0071338F" w:rsidRDefault="002D5DF4" w:rsidP="002D5DF4">
            <w:pPr>
              <w:spacing w:after="0" w:line="240" w:lineRule="auto"/>
              <w:jc w:val="center"/>
              <w:rPr>
                <w:rFonts w:ascii="Times New Roman" w:hAnsi="Times New Roman" w:cs="Times New Roman"/>
              </w:rPr>
            </w:pPr>
            <w:r w:rsidRPr="0071338F">
              <w:rPr>
                <w:rFonts w:ascii="Times New Roman" w:hAnsi="Times New Roman" w:cs="Times New Roman"/>
              </w:rPr>
              <w:t>Зо 08.02</w:t>
            </w:r>
          </w:p>
        </w:tc>
      </w:tr>
      <w:tr w:rsidR="002D5DF4" w:rsidRPr="0071338F" w:rsidTr="002C2D58">
        <w:trPr>
          <w:trHeight w:val="20"/>
        </w:trPr>
        <w:tc>
          <w:tcPr>
            <w:tcW w:w="785" w:type="pct"/>
            <w:vMerge/>
            <w:tcBorders>
              <w:left w:val="single" w:sz="4" w:space="0" w:color="000000"/>
              <w:bottom w:val="single" w:sz="4" w:space="0" w:color="000000"/>
              <w:right w:val="single" w:sz="4" w:space="0" w:color="000000"/>
            </w:tcBorders>
          </w:tcPr>
          <w:p w:rsidR="002D5DF4" w:rsidRPr="0071338F" w:rsidRDefault="002D5DF4" w:rsidP="002D5DF4">
            <w:pPr>
              <w:spacing w:after="0" w:line="240" w:lineRule="auto"/>
              <w:rPr>
                <w:rFonts w:ascii="Times New Roman" w:hAnsi="Times New Roman" w:cs="Times New Roman"/>
                <w:b/>
              </w:rPr>
            </w:pPr>
          </w:p>
        </w:tc>
        <w:tc>
          <w:tcPr>
            <w:tcW w:w="2377" w:type="pct"/>
            <w:tcBorders>
              <w:top w:val="single" w:sz="4" w:space="0" w:color="000000"/>
              <w:left w:val="single" w:sz="4" w:space="0" w:color="000000"/>
              <w:bottom w:val="single" w:sz="4" w:space="0" w:color="000000"/>
              <w:right w:val="single" w:sz="4" w:space="0" w:color="000000"/>
            </w:tcBorders>
          </w:tcPr>
          <w:p w:rsidR="002D5DF4" w:rsidRPr="002D5DF4" w:rsidRDefault="002D5DF4" w:rsidP="002D5DF4">
            <w:pPr>
              <w:spacing w:after="0" w:line="240" w:lineRule="auto"/>
              <w:jc w:val="both"/>
              <w:rPr>
                <w:rFonts w:ascii="Times New Roman" w:hAnsi="Times New Roman" w:cs="Times New Roman"/>
              </w:rPr>
            </w:pPr>
            <w:r w:rsidRPr="0071338F">
              <w:rPr>
                <w:rFonts w:ascii="Times New Roman" w:hAnsi="Times New Roman" w:cs="Times New Roman"/>
              </w:rPr>
              <w:t>2.Всероссийский физкультурно-спортивный комплекс «Готов к труду и обороне» (ГТО) – программная и нормативная основа системы физического воспитания населения. Характеристика нормативных требований для обучающихся СПО</w:t>
            </w:r>
          </w:p>
        </w:tc>
        <w:tc>
          <w:tcPr>
            <w:tcW w:w="544" w:type="pct"/>
            <w:tcBorders>
              <w:top w:val="single" w:sz="4" w:space="0" w:color="000000"/>
              <w:left w:val="single" w:sz="4" w:space="0" w:color="000000"/>
              <w:bottom w:val="single" w:sz="4" w:space="0" w:color="000000"/>
              <w:right w:val="single" w:sz="4" w:space="0" w:color="000000"/>
            </w:tcBorders>
            <w:vAlign w:val="center"/>
          </w:tcPr>
          <w:p w:rsidR="002D5DF4" w:rsidRPr="0071338F" w:rsidRDefault="002D5DF4" w:rsidP="002D5DF4">
            <w:pPr>
              <w:spacing w:after="0" w:line="240" w:lineRule="auto"/>
              <w:ind w:left="709"/>
              <w:rPr>
                <w:rFonts w:ascii="Times New Roman" w:hAnsi="Times New Roman" w:cs="Times New Roman"/>
                <w:highlight w:val="green"/>
              </w:rPr>
            </w:pPr>
            <w:r w:rsidRPr="0071338F">
              <w:rPr>
                <w:rFonts w:ascii="Times New Roman" w:hAnsi="Times New Roman" w:cs="Times New Roman"/>
              </w:rPr>
              <w:t>2</w:t>
            </w:r>
          </w:p>
        </w:tc>
        <w:tc>
          <w:tcPr>
            <w:tcW w:w="591" w:type="pct"/>
            <w:vMerge/>
            <w:tcBorders>
              <w:left w:val="single" w:sz="4" w:space="0" w:color="000000"/>
              <w:bottom w:val="single" w:sz="4" w:space="0" w:color="000000"/>
              <w:right w:val="single" w:sz="4" w:space="0" w:color="000000"/>
            </w:tcBorders>
          </w:tcPr>
          <w:p w:rsidR="002D5DF4" w:rsidRPr="002C2D58" w:rsidRDefault="002D5DF4" w:rsidP="002D5DF4">
            <w:pPr>
              <w:spacing w:after="0" w:line="240" w:lineRule="auto"/>
              <w:ind w:left="709"/>
              <w:rPr>
                <w:rFonts w:ascii="Times New Roman" w:hAnsi="Times New Roman" w:cs="Times New Roman"/>
                <w:highlight w:val="yellow"/>
              </w:rPr>
            </w:pPr>
          </w:p>
        </w:tc>
        <w:tc>
          <w:tcPr>
            <w:tcW w:w="703" w:type="pct"/>
            <w:vMerge/>
            <w:tcBorders>
              <w:left w:val="single" w:sz="4" w:space="0" w:color="000000"/>
              <w:bottom w:val="single" w:sz="4" w:space="0" w:color="000000"/>
              <w:right w:val="single" w:sz="4" w:space="0" w:color="000000"/>
            </w:tcBorders>
          </w:tcPr>
          <w:p w:rsidR="002D5DF4" w:rsidRPr="0071338F" w:rsidRDefault="002D5DF4" w:rsidP="002D5DF4">
            <w:pPr>
              <w:spacing w:after="0" w:line="240" w:lineRule="auto"/>
              <w:jc w:val="center"/>
              <w:rPr>
                <w:rFonts w:ascii="Times New Roman" w:hAnsi="Times New Roman" w:cs="Times New Roman"/>
              </w:rPr>
            </w:pPr>
          </w:p>
        </w:tc>
      </w:tr>
      <w:tr w:rsidR="0071338F" w:rsidRPr="0071338F" w:rsidTr="002C2D58">
        <w:trPr>
          <w:trHeight w:val="20"/>
        </w:trPr>
        <w:tc>
          <w:tcPr>
            <w:tcW w:w="785" w:type="pct"/>
            <w:vMerge w:val="restart"/>
            <w:tcBorders>
              <w:top w:val="single" w:sz="4" w:space="0" w:color="000000"/>
              <w:left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b/>
              </w:rPr>
            </w:pPr>
            <w:r w:rsidRPr="0071338F">
              <w:rPr>
                <w:rFonts w:ascii="Times New Roman" w:hAnsi="Times New Roman" w:cs="Times New Roman"/>
                <w:b/>
              </w:rPr>
              <w:t>Тема 1.2 Здоровье и здоровый образ жизни</w:t>
            </w:r>
          </w:p>
        </w:tc>
        <w:tc>
          <w:tcPr>
            <w:tcW w:w="2377" w:type="pct"/>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544"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2D5DF4">
            <w:pPr>
              <w:spacing w:after="0" w:line="240" w:lineRule="auto"/>
              <w:ind w:left="709"/>
              <w:rPr>
                <w:rFonts w:ascii="Times New Roman" w:hAnsi="Times New Roman" w:cs="Times New Roman"/>
                <w:highlight w:val="yellow"/>
              </w:rPr>
            </w:pPr>
          </w:p>
        </w:tc>
        <w:tc>
          <w:tcPr>
            <w:tcW w:w="591" w:type="pct"/>
            <w:tcBorders>
              <w:top w:val="single" w:sz="4" w:space="0" w:color="000000"/>
              <w:left w:val="single" w:sz="4" w:space="0" w:color="000000"/>
              <w:bottom w:val="single" w:sz="4" w:space="0" w:color="000000"/>
              <w:right w:val="single" w:sz="4" w:space="0" w:color="000000"/>
            </w:tcBorders>
          </w:tcPr>
          <w:p w:rsidR="0071338F" w:rsidRPr="002C2D58" w:rsidRDefault="0071338F" w:rsidP="002D5DF4">
            <w:pPr>
              <w:spacing w:after="0" w:line="240" w:lineRule="auto"/>
              <w:ind w:left="709"/>
              <w:rPr>
                <w:rFonts w:ascii="Times New Roman" w:hAnsi="Times New Roman" w:cs="Times New Roman"/>
              </w:rPr>
            </w:pPr>
          </w:p>
        </w:tc>
        <w:tc>
          <w:tcPr>
            <w:tcW w:w="703" w:type="pct"/>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jc w:val="center"/>
              <w:rPr>
                <w:rFonts w:ascii="Times New Roman" w:hAnsi="Times New Roman" w:cs="Times New Roman"/>
              </w:rPr>
            </w:pPr>
          </w:p>
        </w:tc>
      </w:tr>
      <w:tr w:rsidR="0071338F" w:rsidRPr="0071338F" w:rsidTr="002C2D58">
        <w:trPr>
          <w:trHeight w:val="20"/>
        </w:trPr>
        <w:tc>
          <w:tcPr>
            <w:tcW w:w="785" w:type="pct"/>
            <w:vMerge/>
            <w:tcBorders>
              <w:left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b/>
              </w:rPr>
            </w:pPr>
          </w:p>
        </w:tc>
        <w:tc>
          <w:tcPr>
            <w:tcW w:w="2377" w:type="pct"/>
            <w:tcBorders>
              <w:top w:val="single" w:sz="4" w:space="0" w:color="000000"/>
              <w:left w:val="single" w:sz="4" w:space="0" w:color="000000"/>
              <w:right w:val="single" w:sz="4" w:space="0" w:color="000000"/>
            </w:tcBorders>
          </w:tcPr>
          <w:p w:rsidR="0071338F" w:rsidRPr="0071338F" w:rsidRDefault="0071338F" w:rsidP="002D5DF4">
            <w:pPr>
              <w:spacing w:after="0" w:line="240" w:lineRule="auto"/>
              <w:jc w:val="both"/>
              <w:rPr>
                <w:rFonts w:ascii="Times New Roman" w:hAnsi="Times New Roman" w:cs="Times New Roman"/>
              </w:rPr>
            </w:pPr>
            <w:r w:rsidRPr="0071338F">
              <w:rPr>
                <w:rFonts w:ascii="Times New Roman" w:hAnsi="Times New Roman" w:cs="Times New Roman"/>
              </w:rPr>
              <w:t>3.Понятие «здоровье» (физическое, психическое, социальное). Факторы, определяющие здоровье. Психосоматические заболевания</w:t>
            </w:r>
          </w:p>
        </w:tc>
        <w:tc>
          <w:tcPr>
            <w:tcW w:w="544" w:type="pct"/>
            <w:tcBorders>
              <w:top w:val="single" w:sz="4" w:space="0" w:color="000000"/>
              <w:left w:val="single" w:sz="4" w:space="0" w:color="000000"/>
              <w:right w:val="single" w:sz="4" w:space="0" w:color="000000"/>
            </w:tcBorders>
            <w:vAlign w:val="center"/>
          </w:tcPr>
          <w:p w:rsidR="0071338F" w:rsidRPr="0071338F" w:rsidRDefault="0071338F" w:rsidP="002D5DF4">
            <w:pPr>
              <w:spacing w:after="0" w:line="240" w:lineRule="auto"/>
              <w:ind w:left="709"/>
              <w:rPr>
                <w:rFonts w:ascii="Times New Roman" w:hAnsi="Times New Roman" w:cs="Times New Roman"/>
                <w:highlight w:val="yellow"/>
              </w:rPr>
            </w:pPr>
            <w:r w:rsidRPr="0071338F">
              <w:rPr>
                <w:rFonts w:ascii="Times New Roman" w:hAnsi="Times New Roman" w:cs="Times New Roman"/>
              </w:rPr>
              <w:t>2</w:t>
            </w:r>
          </w:p>
        </w:tc>
        <w:tc>
          <w:tcPr>
            <w:tcW w:w="591" w:type="pct"/>
            <w:tcBorders>
              <w:top w:val="single" w:sz="4" w:space="0" w:color="000000"/>
              <w:left w:val="single" w:sz="4" w:space="0" w:color="000000"/>
              <w:right w:val="single" w:sz="4" w:space="0" w:color="000000"/>
            </w:tcBorders>
          </w:tcPr>
          <w:p w:rsidR="0071338F" w:rsidRPr="002C2D58" w:rsidRDefault="0071338F" w:rsidP="002D5DF4">
            <w:pPr>
              <w:spacing w:after="0" w:line="240" w:lineRule="auto"/>
              <w:ind w:left="709"/>
              <w:rPr>
                <w:rFonts w:ascii="Times New Roman" w:hAnsi="Times New Roman" w:cs="Times New Roman"/>
              </w:rPr>
            </w:pPr>
            <w:r w:rsidRPr="002C2D58">
              <w:rPr>
                <w:rFonts w:ascii="Times New Roman" w:hAnsi="Times New Roman" w:cs="Times New Roman"/>
              </w:rPr>
              <w:t>ОК 01</w:t>
            </w:r>
          </w:p>
          <w:p w:rsidR="0071338F" w:rsidRPr="002C2D58" w:rsidRDefault="0071338F" w:rsidP="002D5DF4">
            <w:pPr>
              <w:spacing w:after="0" w:line="240" w:lineRule="auto"/>
              <w:ind w:left="709"/>
              <w:rPr>
                <w:rFonts w:ascii="Times New Roman" w:hAnsi="Times New Roman" w:cs="Times New Roman"/>
              </w:rPr>
            </w:pPr>
            <w:r w:rsidRPr="002C2D58">
              <w:rPr>
                <w:rFonts w:ascii="Times New Roman" w:hAnsi="Times New Roman" w:cs="Times New Roman"/>
              </w:rPr>
              <w:t>ОК 04</w:t>
            </w:r>
          </w:p>
          <w:p w:rsidR="0071338F" w:rsidRPr="002C2D58" w:rsidRDefault="0071338F" w:rsidP="002D5DF4">
            <w:pPr>
              <w:spacing w:after="0" w:line="240" w:lineRule="auto"/>
              <w:ind w:left="709"/>
              <w:rPr>
                <w:rFonts w:ascii="Times New Roman" w:hAnsi="Times New Roman" w:cs="Times New Roman"/>
              </w:rPr>
            </w:pPr>
            <w:r w:rsidRPr="002C2D58">
              <w:rPr>
                <w:rFonts w:ascii="Times New Roman" w:hAnsi="Times New Roman" w:cs="Times New Roman"/>
              </w:rPr>
              <w:t>ОК 08</w:t>
            </w:r>
          </w:p>
        </w:tc>
        <w:tc>
          <w:tcPr>
            <w:tcW w:w="703" w:type="pct"/>
            <w:tcBorders>
              <w:top w:val="single" w:sz="4" w:space="0" w:color="000000"/>
              <w:left w:val="single" w:sz="4" w:space="0" w:color="000000"/>
              <w:right w:val="single" w:sz="4" w:space="0" w:color="000000"/>
            </w:tcBorders>
          </w:tcPr>
          <w:p w:rsidR="0071338F" w:rsidRPr="0071338F" w:rsidRDefault="0071338F" w:rsidP="002D5DF4">
            <w:pPr>
              <w:spacing w:after="0" w:line="240" w:lineRule="auto"/>
              <w:jc w:val="center"/>
              <w:rPr>
                <w:rFonts w:ascii="Times New Roman" w:hAnsi="Times New Roman" w:cs="Times New Roman"/>
              </w:rPr>
            </w:pPr>
            <w:r w:rsidRPr="0071338F">
              <w:rPr>
                <w:rFonts w:ascii="Times New Roman" w:hAnsi="Times New Roman" w:cs="Times New Roman"/>
              </w:rPr>
              <w:t>Уо 01.01</w:t>
            </w:r>
          </w:p>
          <w:p w:rsidR="0071338F" w:rsidRPr="0071338F" w:rsidRDefault="0071338F" w:rsidP="002D5DF4">
            <w:pPr>
              <w:spacing w:after="0" w:line="240" w:lineRule="auto"/>
              <w:jc w:val="center"/>
              <w:rPr>
                <w:rFonts w:ascii="Times New Roman" w:hAnsi="Times New Roman" w:cs="Times New Roman"/>
              </w:rPr>
            </w:pPr>
            <w:r w:rsidRPr="0071338F">
              <w:rPr>
                <w:rFonts w:ascii="Times New Roman" w:hAnsi="Times New Roman" w:cs="Times New Roman"/>
              </w:rPr>
              <w:t>Зо 01.01</w:t>
            </w:r>
          </w:p>
          <w:p w:rsidR="0071338F" w:rsidRPr="0071338F" w:rsidRDefault="0071338F" w:rsidP="002D5DF4">
            <w:pPr>
              <w:spacing w:after="0" w:line="240" w:lineRule="auto"/>
              <w:jc w:val="center"/>
              <w:rPr>
                <w:rFonts w:ascii="Times New Roman" w:hAnsi="Times New Roman" w:cs="Times New Roman"/>
              </w:rPr>
            </w:pPr>
            <w:r w:rsidRPr="0071338F">
              <w:rPr>
                <w:rFonts w:ascii="Times New Roman" w:hAnsi="Times New Roman" w:cs="Times New Roman"/>
              </w:rPr>
              <w:t>Уо 04.01</w:t>
            </w:r>
          </w:p>
          <w:p w:rsidR="0071338F" w:rsidRPr="0071338F" w:rsidRDefault="0071338F" w:rsidP="002D5DF4">
            <w:pPr>
              <w:spacing w:after="0" w:line="240" w:lineRule="auto"/>
              <w:jc w:val="center"/>
              <w:rPr>
                <w:rFonts w:ascii="Times New Roman" w:hAnsi="Times New Roman" w:cs="Times New Roman"/>
              </w:rPr>
            </w:pPr>
            <w:r w:rsidRPr="0071338F">
              <w:rPr>
                <w:rFonts w:ascii="Times New Roman" w:hAnsi="Times New Roman" w:cs="Times New Roman"/>
              </w:rPr>
              <w:t>Зо 04.01</w:t>
            </w:r>
          </w:p>
          <w:p w:rsidR="0071338F" w:rsidRPr="0071338F" w:rsidRDefault="0071338F" w:rsidP="002D5DF4">
            <w:pPr>
              <w:spacing w:after="0" w:line="240" w:lineRule="auto"/>
              <w:jc w:val="center"/>
              <w:rPr>
                <w:rFonts w:ascii="Times New Roman" w:hAnsi="Times New Roman" w:cs="Times New Roman"/>
              </w:rPr>
            </w:pPr>
            <w:r w:rsidRPr="0071338F">
              <w:rPr>
                <w:rFonts w:ascii="Times New Roman" w:hAnsi="Times New Roman" w:cs="Times New Roman"/>
              </w:rPr>
              <w:t>Уо 08.03</w:t>
            </w:r>
          </w:p>
          <w:p w:rsidR="0071338F" w:rsidRPr="0071338F" w:rsidRDefault="0071338F" w:rsidP="002D5DF4">
            <w:pPr>
              <w:spacing w:after="0" w:line="240" w:lineRule="auto"/>
              <w:jc w:val="center"/>
              <w:rPr>
                <w:rFonts w:ascii="Times New Roman" w:hAnsi="Times New Roman" w:cs="Times New Roman"/>
              </w:rPr>
            </w:pPr>
            <w:r w:rsidRPr="0071338F">
              <w:rPr>
                <w:rFonts w:ascii="Times New Roman" w:hAnsi="Times New Roman" w:cs="Times New Roman"/>
              </w:rPr>
              <w:t>Зо 08.03</w:t>
            </w:r>
          </w:p>
        </w:tc>
      </w:tr>
      <w:tr w:rsidR="0071338F" w:rsidRPr="0071338F" w:rsidTr="002C2D58">
        <w:trPr>
          <w:trHeight w:val="20"/>
        </w:trPr>
        <w:tc>
          <w:tcPr>
            <w:tcW w:w="785" w:type="pct"/>
            <w:vMerge w:val="restart"/>
            <w:tcBorders>
              <w:top w:val="single" w:sz="4" w:space="0" w:color="000000"/>
              <w:left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b/>
              </w:rPr>
            </w:pPr>
            <w:r w:rsidRPr="0071338F">
              <w:rPr>
                <w:rFonts w:ascii="Times New Roman" w:hAnsi="Times New Roman" w:cs="Times New Roman"/>
                <w:b/>
              </w:rPr>
              <w:t>Тема 1.3 Современные системы и технологии укрепления и сохранения здоровья</w:t>
            </w:r>
          </w:p>
        </w:tc>
        <w:tc>
          <w:tcPr>
            <w:tcW w:w="2377" w:type="pct"/>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544"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2D5DF4">
            <w:pPr>
              <w:spacing w:after="0" w:line="240" w:lineRule="auto"/>
              <w:ind w:left="709"/>
              <w:rPr>
                <w:rFonts w:ascii="Times New Roman" w:hAnsi="Times New Roman" w:cs="Times New Roman"/>
                <w:highlight w:val="yellow"/>
              </w:rPr>
            </w:pPr>
          </w:p>
        </w:tc>
        <w:tc>
          <w:tcPr>
            <w:tcW w:w="591" w:type="pct"/>
            <w:tcBorders>
              <w:top w:val="single" w:sz="4" w:space="0" w:color="000000"/>
              <w:left w:val="single" w:sz="4" w:space="0" w:color="000000"/>
              <w:bottom w:val="single" w:sz="4" w:space="0" w:color="000000"/>
              <w:right w:val="single" w:sz="4" w:space="0" w:color="000000"/>
            </w:tcBorders>
          </w:tcPr>
          <w:p w:rsidR="0071338F" w:rsidRPr="002C2D58" w:rsidRDefault="0071338F" w:rsidP="002D5DF4">
            <w:pPr>
              <w:spacing w:after="0" w:line="240" w:lineRule="auto"/>
              <w:ind w:left="709"/>
              <w:rPr>
                <w:rFonts w:ascii="Times New Roman" w:hAnsi="Times New Roman" w:cs="Times New Roman"/>
              </w:rPr>
            </w:pPr>
          </w:p>
        </w:tc>
        <w:tc>
          <w:tcPr>
            <w:tcW w:w="703" w:type="pct"/>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jc w:val="center"/>
              <w:rPr>
                <w:rFonts w:ascii="Times New Roman" w:hAnsi="Times New Roman" w:cs="Times New Roman"/>
              </w:rPr>
            </w:pPr>
          </w:p>
        </w:tc>
      </w:tr>
      <w:tr w:rsidR="0071338F" w:rsidRPr="0071338F" w:rsidTr="002C2D58">
        <w:trPr>
          <w:trHeight w:val="20"/>
        </w:trPr>
        <w:tc>
          <w:tcPr>
            <w:tcW w:w="785" w:type="pct"/>
            <w:vMerge/>
            <w:tcBorders>
              <w:left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b/>
              </w:rPr>
            </w:pPr>
          </w:p>
        </w:tc>
        <w:tc>
          <w:tcPr>
            <w:tcW w:w="2377" w:type="pct"/>
            <w:tcBorders>
              <w:top w:val="single" w:sz="4" w:space="0" w:color="000000"/>
              <w:left w:val="single" w:sz="4" w:space="0" w:color="000000"/>
              <w:right w:val="single" w:sz="4" w:space="0" w:color="000000"/>
            </w:tcBorders>
          </w:tcPr>
          <w:p w:rsidR="0071338F" w:rsidRPr="0071338F" w:rsidRDefault="0071338F" w:rsidP="002D5DF4">
            <w:pPr>
              <w:spacing w:after="0" w:line="240" w:lineRule="auto"/>
              <w:jc w:val="both"/>
              <w:rPr>
                <w:rFonts w:ascii="Times New Roman" w:hAnsi="Times New Roman" w:cs="Times New Roman"/>
              </w:rPr>
            </w:pPr>
            <w:r w:rsidRPr="0071338F">
              <w:rPr>
                <w:rFonts w:ascii="Times New Roman" w:hAnsi="Times New Roman" w:cs="Times New Roman"/>
              </w:rPr>
              <w:t>4.Современное представление о современных системах и технологиях укрепления и сохранения здоровья (дыхательная гимнастика, антистрессовая пластическая гимнастика, йога, глазодвигательная гимнастика, стрейчинг, суставная гимнастика, лыжные прогулки по пересеченной местности, оздоровительная ходьба, северная или скандинавская ходьба и оздоровительный бег и др.)</w:t>
            </w:r>
          </w:p>
        </w:tc>
        <w:tc>
          <w:tcPr>
            <w:tcW w:w="544" w:type="pct"/>
            <w:tcBorders>
              <w:top w:val="single" w:sz="4" w:space="0" w:color="000000"/>
              <w:left w:val="single" w:sz="4" w:space="0" w:color="000000"/>
              <w:right w:val="single" w:sz="4" w:space="0" w:color="000000"/>
            </w:tcBorders>
            <w:vAlign w:val="center"/>
          </w:tcPr>
          <w:p w:rsidR="0071338F" w:rsidRPr="0071338F" w:rsidRDefault="0071338F" w:rsidP="002D5DF4">
            <w:pPr>
              <w:spacing w:after="0" w:line="240" w:lineRule="auto"/>
              <w:ind w:left="709"/>
              <w:rPr>
                <w:rFonts w:ascii="Times New Roman" w:hAnsi="Times New Roman" w:cs="Times New Roman"/>
                <w:highlight w:val="yellow"/>
              </w:rPr>
            </w:pPr>
            <w:r w:rsidRPr="0071338F">
              <w:rPr>
                <w:rFonts w:ascii="Times New Roman" w:hAnsi="Times New Roman" w:cs="Times New Roman"/>
              </w:rPr>
              <w:t>2</w:t>
            </w:r>
          </w:p>
        </w:tc>
        <w:tc>
          <w:tcPr>
            <w:tcW w:w="591" w:type="pct"/>
            <w:tcBorders>
              <w:top w:val="single" w:sz="4" w:space="0" w:color="000000"/>
              <w:left w:val="single" w:sz="4" w:space="0" w:color="000000"/>
              <w:right w:val="single" w:sz="4" w:space="0" w:color="000000"/>
            </w:tcBorders>
          </w:tcPr>
          <w:p w:rsidR="0071338F" w:rsidRPr="002C2D58" w:rsidRDefault="0071338F" w:rsidP="002D5DF4">
            <w:pPr>
              <w:spacing w:after="0" w:line="240" w:lineRule="auto"/>
              <w:ind w:left="709"/>
              <w:rPr>
                <w:rFonts w:ascii="Times New Roman" w:hAnsi="Times New Roman" w:cs="Times New Roman"/>
              </w:rPr>
            </w:pPr>
            <w:r w:rsidRPr="002C2D58">
              <w:rPr>
                <w:rFonts w:ascii="Times New Roman" w:hAnsi="Times New Roman" w:cs="Times New Roman"/>
              </w:rPr>
              <w:t>ОК 01</w:t>
            </w:r>
          </w:p>
          <w:p w:rsidR="0071338F" w:rsidRPr="002C2D58" w:rsidRDefault="0071338F" w:rsidP="002D5DF4">
            <w:pPr>
              <w:spacing w:after="0" w:line="240" w:lineRule="auto"/>
              <w:ind w:left="709"/>
              <w:rPr>
                <w:rFonts w:ascii="Times New Roman" w:hAnsi="Times New Roman" w:cs="Times New Roman"/>
              </w:rPr>
            </w:pPr>
            <w:r w:rsidRPr="002C2D58">
              <w:rPr>
                <w:rFonts w:ascii="Times New Roman" w:hAnsi="Times New Roman" w:cs="Times New Roman"/>
              </w:rPr>
              <w:t>ОК 04</w:t>
            </w:r>
          </w:p>
          <w:p w:rsidR="0071338F" w:rsidRPr="002C2D58" w:rsidRDefault="0071338F" w:rsidP="002D5DF4">
            <w:pPr>
              <w:spacing w:after="0" w:line="240" w:lineRule="auto"/>
              <w:ind w:left="709"/>
              <w:rPr>
                <w:rFonts w:ascii="Times New Roman" w:hAnsi="Times New Roman" w:cs="Times New Roman"/>
              </w:rPr>
            </w:pPr>
            <w:r w:rsidRPr="002C2D58">
              <w:rPr>
                <w:rFonts w:ascii="Times New Roman" w:hAnsi="Times New Roman" w:cs="Times New Roman"/>
              </w:rPr>
              <w:t>ОК 08</w:t>
            </w:r>
          </w:p>
        </w:tc>
        <w:tc>
          <w:tcPr>
            <w:tcW w:w="703" w:type="pct"/>
            <w:tcBorders>
              <w:top w:val="single" w:sz="4" w:space="0" w:color="000000"/>
              <w:left w:val="single" w:sz="4" w:space="0" w:color="000000"/>
              <w:right w:val="single" w:sz="4" w:space="0" w:color="000000"/>
            </w:tcBorders>
          </w:tcPr>
          <w:p w:rsidR="0071338F" w:rsidRPr="0071338F" w:rsidRDefault="0071338F" w:rsidP="002D5DF4">
            <w:pPr>
              <w:spacing w:after="0" w:line="240" w:lineRule="auto"/>
              <w:jc w:val="center"/>
              <w:rPr>
                <w:rFonts w:ascii="Times New Roman" w:hAnsi="Times New Roman" w:cs="Times New Roman"/>
              </w:rPr>
            </w:pPr>
            <w:r w:rsidRPr="0071338F">
              <w:rPr>
                <w:rFonts w:ascii="Times New Roman" w:hAnsi="Times New Roman" w:cs="Times New Roman"/>
              </w:rPr>
              <w:t>Уо 01.01</w:t>
            </w:r>
          </w:p>
          <w:p w:rsidR="0071338F" w:rsidRPr="0071338F" w:rsidRDefault="0071338F" w:rsidP="002D5DF4">
            <w:pPr>
              <w:spacing w:after="0" w:line="240" w:lineRule="auto"/>
              <w:jc w:val="center"/>
              <w:rPr>
                <w:rFonts w:ascii="Times New Roman" w:hAnsi="Times New Roman" w:cs="Times New Roman"/>
              </w:rPr>
            </w:pPr>
            <w:r w:rsidRPr="0071338F">
              <w:rPr>
                <w:rFonts w:ascii="Times New Roman" w:hAnsi="Times New Roman" w:cs="Times New Roman"/>
              </w:rPr>
              <w:t>Зо 01.01</w:t>
            </w:r>
          </w:p>
          <w:p w:rsidR="0071338F" w:rsidRPr="0071338F" w:rsidRDefault="0071338F" w:rsidP="002D5DF4">
            <w:pPr>
              <w:spacing w:after="0" w:line="240" w:lineRule="auto"/>
              <w:jc w:val="center"/>
              <w:rPr>
                <w:rFonts w:ascii="Times New Roman" w:hAnsi="Times New Roman" w:cs="Times New Roman"/>
              </w:rPr>
            </w:pPr>
            <w:r w:rsidRPr="0071338F">
              <w:rPr>
                <w:rFonts w:ascii="Times New Roman" w:hAnsi="Times New Roman" w:cs="Times New Roman"/>
              </w:rPr>
              <w:t>Уо 04.01</w:t>
            </w:r>
          </w:p>
          <w:p w:rsidR="0071338F" w:rsidRPr="0071338F" w:rsidRDefault="0071338F" w:rsidP="002D5DF4">
            <w:pPr>
              <w:spacing w:after="0" w:line="240" w:lineRule="auto"/>
              <w:jc w:val="center"/>
              <w:rPr>
                <w:rFonts w:ascii="Times New Roman" w:hAnsi="Times New Roman" w:cs="Times New Roman"/>
              </w:rPr>
            </w:pPr>
            <w:r w:rsidRPr="0071338F">
              <w:rPr>
                <w:rFonts w:ascii="Times New Roman" w:hAnsi="Times New Roman" w:cs="Times New Roman"/>
              </w:rPr>
              <w:t>Зо 04.01</w:t>
            </w:r>
          </w:p>
          <w:p w:rsidR="0071338F" w:rsidRPr="0071338F" w:rsidRDefault="0071338F" w:rsidP="002D5DF4">
            <w:pPr>
              <w:spacing w:after="0" w:line="240" w:lineRule="auto"/>
              <w:jc w:val="center"/>
              <w:rPr>
                <w:rFonts w:ascii="Times New Roman" w:hAnsi="Times New Roman" w:cs="Times New Roman"/>
              </w:rPr>
            </w:pPr>
            <w:r w:rsidRPr="0071338F">
              <w:rPr>
                <w:rFonts w:ascii="Times New Roman" w:hAnsi="Times New Roman" w:cs="Times New Roman"/>
              </w:rPr>
              <w:t>Уо 08.01</w:t>
            </w:r>
          </w:p>
          <w:p w:rsidR="0071338F" w:rsidRPr="0071338F" w:rsidRDefault="0071338F" w:rsidP="002D5DF4">
            <w:pPr>
              <w:spacing w:after="0" w:line="240" w:lineRule="auto"/>
              <w:jc w:val="center"/>
              <w:rPr>
                <w:rFonts w:ascii="Times New Roman" w:hAnsi="Times New Roman" w:cs="Times New Roman"/>
              </w:rPr>
            </w:pPr>
            <w:r w:rsidRPr="0071338F">
              <w:rPr>
                <w:rFonts w:ascii="Times New Roman" w:hAnsi="Times New Roman" w:cs="Times New Roman"/>
              </w:rPr>
              <w:t>Зо 08.01</w:t>
            </w:r>
          </w:p>
        </w:tc>
      </w:tr>
      <w:tr w:rsidR="0071338F" w:rsidRPr="0071338F" w:rsidTr="002C2D58">
        <w:trPr>
          <w:trHeight w:val="20"/>
        </w:trPr>
        <w:tc>
          <w:tcPr>
            <w:tcW w:w="785" w:type="pct"/>
            <w:vMerge w:val="restart"/>
            <w:tcBorders>
              <w:top w:val="single" w:sz="4" w:space="0" w:color="000000"/>
              <w:left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b/>
              </w:rPr>
            </w:pPr>
            <w:r w:rsidRPr="0071338F">
              <w:rPr>
                <w:rFonts w:ascii="Times New Roman" w:hAnsi="Times New Roman" w:cs="Times New Roman"/>
                <w:b/>
              </w:rPr>
              <w:t>Тема 1.4 Основы методики самостоятельных занятий оздоровительной физической культурой и самоконтроль за индивидуальными показателями здоровья</w:t>
            </w:r>
          </w:p>
        </w:tc>
        <w:tc>
          <w:tcPr>
            <w:tcW w:w="2377" w:type="pct"/>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544"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2D5DF4">
            <w:pPr>
              <w:spacing w:after="0" w:line="240" w:lineRule="auto"/>
              <w:ind w:left="709"/>
              <w:rPr>
                <w:rFonts w:ascii="Times New Roman" w:hAnsi="Times New Roman" w:cs="Times New Roman"/>
                <w:highlight w:val="yellow"/>
              </w:rPr>
            </w:pPr>
          </w:p>
        </w:tc>
        <w:tc>
          <w:tcPr>
            <w:tcW w:w="591" w:type="pct"/>
            <w:tcBorders>
              <w:top w:val="single" w:sz="4" w:space="0" w:color="000000"/>
              <w:left w:val="single" w:sz="4" w:space="0" w:color="000000"/>
              <w:bottom w:val="single" w:sz="4" w:space="0" w:color="000000"/>
              <w:right w:val="single" w:sz="4" w:space="0" w:color="000000"/>
            </w:tcBorders>
          </w:tcPr>
          <w:p w:rsidR="0071338F" w:rsidRPr="002C2D58" w:rsidRDefault="0071338F" w:rsidP="002D5DF4">
            <w:pPr>
              <w:spacing w:after="0" w:line="240" w:lineRule="auto"/>
              <w:ind w:left="709"/>
              <w:rPr>
                <w:rFonts w:ascii="Times New Roman" w:hAnsi="Times New Roman" w:cs="Times New Roman"/>
              </w:rPr>
            </w:pPr>
          </w:p>
        </w:tc>
        <w:tc>
          <w:tcPr>
            <w:tcW w:w="703" w:type="pct"/>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jc w:val="center"/>
              <w:rPr>
                <w:rFonts w:ascii="Times New Roman" w:hAnsi="Times New Roman" w:cs="Times New Roman"/>
              </w:rPr>
            </w:pPr>
          </w:p>
        </w:tc>
      </w:tr>
      <w:tr w:rsidR="0071338F" w:rsidRPr="0071338F" w:rsidTr="002C2D58">
        <w:trPr>
          <w:trHeight w:val="20"/>
        </w:trPr>
        <w:tc>
          <w:tcPr>
            <w:tcW w:w="785" w:type="pct"/>
            <w:vMerge/>
            <w:tcBorders>
              <w:left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b/>
              </w:rPr>
            </w:pPr>
          </w:p>
        </w:tc>
        <w:tc>
          <w:tcPr>
            <w:tcW w:w="2377" w:type="pct"/>
            <w:tcBorders>
              <w:top w:val="single" w:sz="4" w:space="0" w:color="000000"/>
              <w:left w:val="single" w:sz="4" w:space="0" w:color="000000"/>
              <w:right w:val="single" w:sz="4" w:space="0" w:color="000000"/>
            </w:tcBorders>
          </w:tcPr>
          <w:p w:rsidR="0071338F" w:rsidRPr="0071338F" w:rsidRDefault="0071338F" w:rsidP="002D5DF4">
            <w:pPr>
              <w:spacing w:after="0" w:line="240" w:lineRule="auto"/>
              <w:jc w:val="both"/>
              <w:rPr>
                <w:rFonts w:ascii="Times New Roman" w:hAnsi="Times New Roman" w:cs="Times New Roman"/>
              </w:rPr>
            </w:pPr>
            <w:r w:rsidRPr="0071338F">
              <w:rPr>
                <w:rFonts w:ascii="Times New Roman" w:hAnsi="Times New Roman" w:cs="Times New Roman"/>
              </w:rPr>
              <w:t>5.Формы организации самостоятельных занятий оздоровительной физической культурой и их особенности; соблюдение требований безопасности и гигиенических норм и правил во время занятий физической культурой</w:t>
            </w:r>
          </w:p>
        </w:tc>
        <w:tc>
          <w:tcPr>
            <w:tcW w:w="544" w:type="pct"/>
            <w:tcBorders>
              <w:top w:val="single" w:sz="4" w:space="0" w:color="000000"/>
              <w:left w:val="single" w:sz="4" w:space="0" w:color="000000"/>
              <w:right w:val="single" w:sz="4" w:space="0" w:color="000000"/>
            </w:tcBorders>
            <w:vAlign w:val="center"/>
          </w:tcPr>
          <w:p w:rsidR="0071338F" w:rsidRPr="0071338F" w:rsidRDefault="0071338F" w:rsidP="002D5DF4">
            <w:pPr>
              <w:spacing w:after="0" w:line="240" w:lineRule="auto"/>
              <w:ind w:left="709"/>
              <w:rPr>
                <w:rFonts w:ascii="Times New Roman" w:hAnsi="Times New Roman" w:cs="Times New Roman"/>
                <w:highlight w:val="yellow"/>
              </w:rPr>
            </w:pPr>
            <w:r w:rsidRPr="0071338F">
              <w:rPr>
                <w:rFonts w:ascii="Times New Roman" w:hAnsi="Times New Roman" w:cs="Times New Roman"/>
              </w:rPr>
              <w:t>2</w:t>
            </w:r>
          </w:p>
        </w:tc>
        <w:tc>
          <w:tcPr>
            <w:tcW w:w="591" w:type="pct"/>
            <w:tcBorders>
              <w:top w:val="single" w:sz="4" w:space="0" w:color="000000"/>
              <w:left w:val="single" w:sz="4" w:space="0" w:color="000000"/>
              <w:right w:val="single" w:sz="4" w:space="0" w:color="000000"/>
            </w:tcBorders>
          </w:tcPr>
          <w:p w:rsidR="0071338F" w:rsidRPr="002C2D58" w:rsidRDefault="0071338F" w:rsidP="002D5DF4">
            <w:pPr>
              <w:spacing w:after="0" w:line="240" w:lineRule="auto"/>
              <w:ind w:left="709"/>
              <w:rPr>
                <w:rFonts w:ascii="Times New Roman" w:hAnsi="Times New Roman" w:cs="Times New Roman"/>
              </w:rPr>
            </w:pPr>
            <w:r w:rsidRPr="002C2D58">
              <w:rPr>
                <w:rFonts w:ascii="Times New Roman" w:hAnsi="Times New Roman" w:cs="Times New Roman"/>
              </w:rPr>
              <w:t>ОК 01</w:t>
            </w:r>
          </w:p>
          <w:p w:rsidR="0071338F" w:rsidRPr="002C2D58" w:rsidRDefault="0071338F" w:rsidP="002D5DF4">
            <w:pPr>
              <w:spacing w:after="0" w:line="240" w:lineRule="auto"/>
              <w:ind w:left="709"/>
              <w:rPr>
                <w:rFonts w:ascii="Times New Roman" w:hAnsi="Times New Roman" w:cs="Times New Roman"/>
              </w:rPr>
            </w:pPr>
            <w:r w:rsidRPr="002C2D58">
              <w:rPr>
                <w:rFonts w:ascii="Times New Roman" w:hAnsi="Times New Roman" w:cs="Times New Roman"/>
              </w:rPr>
              <w:t>ОК 04</w:t>
            </w:r>
          </w:p>
          <w:p w:rsidR="0071338F" w:rsidRPr="002C2D58" w:rsidRDefault="0071338F" w:rsidP="002D5DF4">
            <w:pPr>
              <w:spacing w:after="0" w:line="240" w:lineRule="auto"/>
              <w:ind w:left="709"/>
              <w:rPr>
                <w:rFonts w:ascii="Times New Roman" w:hAnsi="Times New Roman" w:cs="Times New Roman"/>
              </w:rPr>
            </w:pPr>
            <w:r w:rsidRPr="002C2D58">
              <w:rPr>
                <w:rFonts w:ascii="Times New Roman" w:hAnsi="Times New Roman" w:cs="Times New Roman"/>
              </w:rPr>
              <w:t>ОК 08</w:t>
            </w:r>
          </w:p>
        </w:tc>
        <w:tc>
          <w:tcPr>
            <w:tcW w:w="703" w:type="pct"/>
            <w:tcBorders>
              <w:top w:val="single" w:sz="4" w:space="0" w:color="000000"/>
              <w:left w:val="single" w:sz="4" w:space="0" w:color="000000"/>
              <w:right w:val="single" w:sz="4" w:space="0" w:color="000000"/>
            </w:tcBorders>
          </w:tcPr>
          <w:p w:rsidR="0071338F" w:rsidRPr="0071338F" w:rsidRDefault="0071338F" w:rsidP="002D5DF4">
            <w:pPr>
              <w:spacing w:after="0" w:line="240" w:lineRule="auto"/>
              <w:jc w:val="center"/>
              <w:rPr>
                <w:rFonts w:ascii="Times New Roman" w:hAnsi="Times New Roman" w:cs="Times New Roman"/>
              </w:rPr>
            </w:pPr>
            <w:r w:rsidRPr="0071338F">
              <w:rPr>
                <w:rFonts w:ascii="Times New Roman" w:hAnsi="Times New Roman" w:cs="Times New Roman"/>
              </w:rPr>
              <w:t>Уо 01.01</w:t>
            </w:r>
          </w:p>
          <w:p w:rsidR="0071338F" w:rsidRPr="0071338F" w:rsidRDefault="0071338F" w:rsidP="002D5DF4">
            <w:pPr>
              <w:spacing w:after="0" w:line="240" w:lineRule="auto"/>
              <w:jc w:val="center"/>
              <w:rPr>
                <w:rFonts w:ascii="Times New Roman" w:hAnsi="Times New Roman" w:cs="Times New Roman"/>
              </w:rPr>
            </w:pPr>
            <w:r w:rsidRPr="0071338F">
              <w:rPr>
                <w:rFonts w:ascii="Times New Roman" w:hAnsi="Times New Roman" w:cs="Times New Roman"/>
              </w:rPr>
              <w:t>Зо 01.01</w:t>
            </w:r>
          </w:p>
          <w:p w:rsidR="0071338F" w:rsidRPr="0071338F" w:rsidRDefault="0071338F" w:rsidP="002D5DF4">
            <w:pPr>
              <w:spacing w:after="0" w:line="240" w:lineRule="auto"/>
              <w:jc w:val="center"/>
              <w:rPr>
                <w:rFonts w:ascii="Times New Roman" w:hAnsi="Times New Roman" w:cs="Times New Roman"/>
              </w:rPr>
            </w:pPr>
            <w:r w:rsidRPr="0071338F">
              <w:rPr>
                <w:rFonts w:ascii="Times New Roman" w:hAnsi="Times New Roman" w:cs="Times New Roman"/>
              </w:rPr>
              <w:t>Уо 04.01</w:t>
            </w:r>
          </w:p>
          <w:p w:rsidR="0071338F" w:rsidRPr="0071338F" w:rsidRDefault="0071338F" w:rsidP="002D5DF4">
            <w:pPr>
              <w:spacing w:after="0" w:line="240" w:lineRule="auto"/>
              <w:jc w:val="center"/>
              <w:rPr>
                <w:rFonts w:ascii="Times New Roman" w:hAnsi="Times New Roman" w:cs="Times New Roman"/>
              </w:rPr>
            </w:pPr>
            <w:r w:rsidRPr="0071338F">
              <w:rPr>
                <w:rFonts w:ascii="Times New Roman" w:hAnsi="Times New Roman" w:cs="Times New Roman"/>
              </w:rPr>
              <w:t>Зо 04.01</w:t>
            </w:r>
          </w:p>
          <w:p w:rsidR="0071338F" w:rsidRPr="0071338F" w:rsidRDefault="0071338F" w:rsidP="002D5DF4">
            <w:pPr>
              <w:spacing w:after="0" w:line="240" w:lineRule="auto"/>
              <w:jc w:val="center"/>
              <w:rPr>
                <w:rFonts w:ascii="Times New Roman" w:hAnsi="Times New Roman" w:cs="Times New Roman"/>
              </w:rPr>
            </w:pPr>
            <w:r w:rsidRPr="0071338F">
              <w:rPr>
                <w:rFonts w:ascii="Times New Roman" w:hAnsi="Times New Roman" w:cs="Times New Roman"/>
              </w:rPr>
              <w:t>Уо 08.02</w:t>
            </w:r>
          </w:p>
          <w:p w:rsidR="0071338F" w:rsidRPr="0071338F" w:rsidRDefault="0071338F" w:rsidP="002D5DF4">
            <w:pPr>
              <w:spacing w:after="0" w:line="240" w:lineRule="auto"/>
              <w:jc w:val="center"/>
              <w:rPr>
                <w:rFonts w:ascii="Times New Roman" w:hAnsi="Times New Roman" w:cs="Times New Roman"/>
              </w:rPr>
            </w:pPr>
            <w:r w:rsidRPr="0071338F">
              <w:rPr>
                <w:rFonts w:ascii="Times New Roman" w:hAnsi="Times New Roman" w:cs="Times New Roman"/>
              </w:rPr>
              <w:t>Зо 08.02</w:t>
            </w:r>
          </w:p>
        </w:tc>
      </w:tr>
      <w:tr w:rsidR="0071338F" w:rsidRPr="0071338F" w:rsidTr="002C2D58">
        <w:trPr>
          <w:trHeight w:val="20"/>
        </w:trPr>
        <w:tc>
          <w:tcPr>
            <w:tcW w:w="785" w:type="pct"/>
            <w:vMerge w:val="restart"/>
            <w:tcBorders>
              <w:top w:val="single" w:sz="4" w:space="0" w:color="000000"/>
              <w:left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b/>
              </w:rPr>
            </w:pPr>
            <w:r w:rsidRPr="0071338F">
              <w:rPr>
                <w:rFonts w:ascii="Times New Roman" w:hAnsi="Times New Roman" w:cs="Times New Roman"/>
                <w:b/>
              </w:rPr>
              <w:t>Тема 1.5 Профессионально-прикладная физическая подготовка</w:t>
            </w:r>
          </w:p>
        </w:tc>
        <w:tc>
          <w:tcPr>
            <w:tcW w:w="2377" w:type="pct"/>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544"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2D5DF4">
            <w:pPr>
              <w:spacing w:after="0" w:line="240" w:lineRule="auto"/>
              <w:ind w:left="709"/>
              <w:rPr>
                <w:rFonts w:ascii="Times New Roman" w:hAnsi="Times New Roman" w:cs="Times New Roman"/>
                <w:highlight w:val="yellow"/>
              </w:rPr>
            </w:pPr>
          </w:p>
        </w:tc>
        <w:tc>
          <w:tcPr>
            <w:tcW w:w="591" w:type="pct"/>
            <w:tcBorders>
              <w:top w:val="single" w:sz="4" w:space="0" w:color="000000"/>
              <w:left w:val="single" w:sz="4" w:space="0" w:color="000000"/>
              <w:bottom w:val="single" w:sz="4" w:space="0" w:color="000000"/>
              <w:right w:val="single" w:sz="4" w:space="0" w:color="000000"/>
            </w:tcBorders>
          </w:tcPr>
          <w:p w:rsidR="0071338F" w:rsidRPr="002C2D58" w:rsidRDefault="0071338F" w:rsidP="002D5DF4">
            <w:pPr>
              <w:spacing w:after="0" w:line="240" w:lineRule="auto"/>
              <w:ind w:left="709"/>
              <w:rPr>
                <w:rFonts w:ascii="Times New Roman" w:hAnsi="Times New Roman" w:cs="Times New Roman"/>
              </w:rPr>
            </w:pPr>
          </w:p>
        </w:tc>
        <w:tc>
          <w:tcPr>
            <w:tcW w:w="703" w:type="pct"/>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jc w:val="center"/>
              <w:rPr>
                <w:rFonts w:ascii="Times New Roman" w:hAnsi="Times New Roman" w:cs="Times New Roman"/>
              </w:rPr>
            </w:pPr>
          </w:p>
        </w:tc>
      </w:tr>
      <w:tr w:rsidR="0071338F" w:rsidRPr="0071338F" w:rsidTr="002C2D58">
        <w:trPr>
          <w:trHeight w:val="20"/>
        </w:trPr>
        <w:tc>
          <w:tcPr>
            <w:tcW w:w="785" w:type="pct"/>
            <w:vMerge/>
            <w:tcBorders>
              <w:left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b/>
              </w:rPr>
            </w:pPr>
          </w:p>
        </w:tc>
        <w:tc>
          <w:tcPr>
            <w:tcW w:w="2377" w:type="pct"/>
            <w:tcBorders>
              <w:top w:val="single" w:sz="4" w:space="0" w:color="000000"/>
              <w:left w:val="single" w:sz="4" w:space="0" w:color="000000"/>
              <w:right w:val="single" w:sz="4" w:space="0" w:color="000000"/>
            </w:tcBorders>
          </w:tcPr>
          <w:p w:rsidR="0071338F" w:rsidRPr="0071338F" w:rsidRDefault="0071338F" w:rsidP="002D5DF4">
            <w:pPr>
              <w:spacing w:after="0" w:line="240" w:lineRule="auto"/>
              <w:jc w:val="both"/>
              <w:rPr>
                <w:rFonts w:ascii="Times New Roman" w:hAnsi="Times New Roman" w:cs="Times New Roman"/>
              </w:rPr>
            </w:pPr>
            <w:r w:rsidRPr="0071338F">
              <w:rPr>
                <w:rFonts w:ascii="Times New Roman" w:hAnsi="Times New Roman" w:cs="Times New Roman"/>
              </w:rPr>
              <w:t>6.Понятие «Профессионально-прикладная физическая подготовка», задачи профессионально-прикладной физической подготовки, средства профессионально-прикладной физической подготовки</w:t>
            </w:r>
          </w:p>
        </w:tc>
        <w:tc>
          <w:tcPr>
            <w:tcW w:w="544" w:type="pct"/>
            <w:tcBorders>
              <w:top w:val="single" w:sz="4" w:space="0" w:color="000000"/>
              <w:left w:val="single" w:sz="4" w:space="0" w:color="000000"/>
              <w:right w:val="single" w:sz="4" w:space="0" w:color="000000"/>
            </w:tcBorders>
            <w:vAlign w:val="center"/>
          </w:tcPr>
          <w:p w:rsidR="0071338F" w:rsidRPr="0071338F" w:rsidRDefault="0071338F" w:rsidP="002D5DF4">
            <w:pPr>
              <w:spacing w:after="0" w:line="240" w:lineRule="auto"/>
              <w:ind w:left="709"/>
              <w:rPr>
                <w:rFonts w:ascii="Times New Roman" w:hAnsi="Times New Roman" w:cs="Times New Roman"/>
                <w:highlight w:val="yellow"/>
              </w:rPr>
            </w:pPr>
          </w:p>
        </w:tc>
        <w:tc>
          <w:tcPr>
            <w:tcW w:w="591" w:type="pct"/>
            <w:tcBorders>
              <w:top w:val="single" w:sz="4" w:space="0" w:color="000000"/>
              <w:left w:val="single" w:sz="4" w:space="0" w:color="000000"/>
              <w:right w:val="single" w:sz="4" w:space="0" w:color="000000"/>
            </w:tcBorders>
          </w:tcPr>
          <w:p w:rsidR="0071338F" w:rsidRPr="002C2D58" w:rsidRDefault="0071338F" w:rsidP="002D5DF4">
            <w:pPr>
              <w:spacing w:after="0" w:line="240" w:lineRule="auto"/>
              <w:ind w:left="709"/>
              <w:rPr>
                <w:rFonts w:ascii="Times New Roman" w:hAnsi="Times New Roman" w:cs="Times New Roman"/>
              </w:rPr>
            </w:pPr>
            <w:r w:rsidRPr="002C2D58">
              <w:rPr>
                <w:rFonts w:ascii="Times New Roman" w:hAnsi="Times New Roman" w:cs="Times New Roman"/>
              </w:rPr>
              <w:t>ОК 01</w:t>
            </w:r>
          </w:p>
          <w:p w:rsidR="0071338F" w:rsidRPr="002C2D58" w:rsidRDefault="0071338F" w:rsidP="002D5DF4">
            <w:pPr>
              <w:spacing w:after="0" w:line="240" w:lineRule="auto"/>
              <w:ind w:left="709"/>
              <w:rPr>
                <w:rFonts w:ascii="Times New Roman" w:hAnsi="Times New Roman" w:cs="Times New Roman"/>
              </w:rPr>
            </w:pPr>
            <w:r w:rsidRPr="002C2D58">
              <w:rPr>
                <w:rFonts w:ascii="Times New Roman" w:hAnsi="Times New Roman" w:cs="Times New Roman"/>
              </w:rPr>
              <w:t>ОК 04</w:t>
            </w:r>
          </w:p>
          <w:p w:rsidR="0071338F" w:rsidRPr="002C2D58" w:rsidRDefault="0071338F" w:rsidP="002D5DF4">
            <w:pPr>
              <w:spacing w:after="0" w:line="240" w:lineRule="auto"/>
              <w:ind w:left="709"/>
              <w:rPr>
                <w:rFonts w:ascii="Times New Roman" w:hAnsi="Times New Roman" w:cs="Times New Roman"/>
              </w:rPr>
            </w:pPr>
            <w:r w:rsidRPr="002C2D58">
              <w:rPr>
                <w:rFonts w:ascii="Times New Roman" w:hAnsi="Times New Roman" w:cs="Times New Roman"/>
              </w:rPr>
              <w:t>ОК 08</w:t>
            </w:r>
          </w:p>
          <w:p w:rsidR="0071338F" w:rsidRPr="002C2D58" w:rsidRDefault="0071338F" w:rsidP="002D5DF4">
            <w:pPr>
              <w:spacing w:after="0" w:line="240" w:lineRule="auto"/>
              <w:ind w:left="709"/>
              <w:rPr>
                <w:rFonts w:ascii="Times New Roman" w:hAnsi="Times New Roman" w:cs="Times New Roman"/>
              </w:rPr>
            </w:pPr>
            <w:r w:rsidRPr="002C2D58">
              <w:rPr>
                <w:rFonts w:ascii="Times New Roman" w:hAnsi="Times New Roman" w:cs="Times New Roman"/>
              </w:rPr>
              <w:t>ПК 1.1</w:t>
            </w:r>
          </w:p>
          <w:p w:rsidR="0071338F" w:rsidRPr="002C2D58" w:rsidRDefault="0071338F" w:rsidP="002D5DF4">
            <w:pPr>
              <w:spacing w:after="0" w:line="240" w:lineRule="auto"/>
              <w:ind w:left="709"/>
              <w:rPr>
                <w:rFonts w:ascii="Times New Roman" w:hAnsi="Times New Roman" w:cs="Times New Roman"/>
              </w:rPr>
            </w:pPr>
          </w:p>
        </w:tc>
        <w:tc>
          <w:tcPr>
            <w:tcW w:w="703" w:type="pct"/>
            <w:tcBorders>
              <w:top w:val="single" w:sz="4" w:space="0" w:color="000000"/>
              <w:left w:val="single" w:sz="4" w:space="0" w:color="000000"/>
              <w:right w:val="single" w:sz="4" w:space="0" w:color="000000"/>
            </w:tcBorders>
          </w:tcPr>
          <w:p w:rsidR="0071338F" w:rsidRPr="0071338F" w:rsidRDefault="0071338F" w:rsidP="002D5DF4">
            <w:pPr>
              <w:spacing w:after="0" w:line="240" w:lineRule="auto"/>
              <w:jc w:val="center"/>
              <w:rPr>
                <w:rFonts w:ascii="Times New Roman" w:hAnsi="Times New Roman" w:cs="Times New Roman"/>
              </w:rPr>
            </w:pPr>
            <w:r w:rsidRPr="0071338F">
              <w:rPr>
                <w:rFonts w:ascii="Times New Roman" w:hAnsi="Times New Roman" w:cs="Times New Roman"/>
              </w:rPr>
              <w:t>Уо 01.01</w:t>
            </w:r>
          </w:p>
          <w:p w:rsidR="0071338F" w:rsidRPr="0071338F" w:rsidRDefault="0071338F" w:rsidP="002D5DF4">
            <w:pPr>
              <w:spacing w:after="0" w:line="240" w:lineRule="auto"/>
              <w:jc w:val="center"/>
              <w:rPr>
                <w:rFonts w:ascii="Times New Roman" w:hAnsi="Times New Roman" w:cs="Times New Roman"/>
              </w:rPr>
            </w:pPr>
            <w:r w:rsidRPr="0071338F">
              <w:rPr>
                <w:rFonts w:ascii="Times New Roman" w:hAnsi="Times New Roman" w:cs="Times New Roman"/>
              </w:rPr>
              <w:t>Зо 01.01</w:t>
            </w:r>
          </w:p>
          <w:p w:rsidR="0071338F" w:rsidRPr="0071338F" w:rsidRDefault="0071338F" w:rsidP="002D5DF4">
            <w:pPr>
              <w:spacing w:after="0" w:line="240" w:lineRule="auto"/>
              <w:jc w:val="center"/>
              <w:rPr>
                <w:rFonts w:ascii="Times New Roman" w:hAnsi="Times New Roman" w:cs="Times New Roman"/>
              </w:rPr>
            </w:pPr>
            <w:r w:rsidRPr="0071338F">
              <w:rPr>
                <w:rFonts w:ascii="Times New Roman" w:hAnsi="Times New Roman" w:cs="Times New Roman"/>
              </w:rPr>
              <w:t>Уо 04.01</w:t>
            </w:r>
          </w:p>
          <w:p w:rsidR="0071338F" w:rsidRPr="0071338F" w:rsidRDefault="0071338F" w:rsidP="002D5DF4">
            <w:pPr>
              <w:spacing w:after="0" w:line="240" w:lineRule="auto"/>
              <w:jc w:val="center"/>
              <w:rPr>
                <w:rFonts w:ascii="Times New Roman" w:hAnsi="Times New Roman" w:cs="Times New Roman"/>
              </w:rPr>
            </w:pPr>
            <w:r w:rsidRPr="0071338F">
              <w:rPr>
                <w:rFonts w:ascii="Times New Roman" w:hAnsi="Times New Roman" w:cs="Times New Roman"/>
              </w:rPr>
              <w:t>Зо 04.01</w:t>
            </w:r>
          </w:p>
          <w:p w:rsidR="0071338F" w:rsidRPr="0071338F" w:rsidRDefault="0071338F" w:rsidP="002D5DF4">
            <w:pPr>
              <w:spacing w:after="0" w:line="240" w:lineRule="auto"/>
              <w:jc w:val="center"/>
              <w:rPr>
                <w:rFonts w:ascii="Times New Roman" w:hAnsi="Times New Roman" w:cs="Times New Roman"/>
              </w:rPr>
            </w:pPr>
            <w:r w:rsidRPr="0071338F">
              <w:rPr>
                <w:rFonts w:ascii="Times New Roman" w:hAnsi="Times New Roman" w:cs="Times New Roman"/>
              </w:rPr>
              <w:t>Уо 08.01</w:t>
            </w:r>
          </w:p>
          <w:p w:rsidR="0071338F" w:rsidRPr="0071338F" w:rsidRDefault="0071338F" w:rsidP="002D5DF4">
            <w:pPr>
              <w:spacing w:after="0" w:line="240" w:lineRule="auto"/>
              <w:jc w:val="center"/>
              <w:rPr>
                <w:rFonts w:ascii="Times New Roman" w:hAnsi="Times New Roman" w:cs="Times New Roman"/>
              </w:rPr>
            </w:pPr>
            <w:r w:rsidRPr="0071338F">
              <w:rPr>
                <w:rFonts w:ascii="Times New Roman" w:hAnsi="Times New Roman" w:cs="Times New Roman"/>
              </w:rPr>
              <w:t>Зо 08.01</w:t>
            </w:r>
          </w:p>
        </w:tc>
      </w:tr>
      <w:tr w:rsidR="0071338F" w:rsidRPr="0071338F" w:rsidTr="002C2D58">
        <w:trPr>
          <w:trHeight w:val="20"/>
        </w:trPr>
        <w:tc>
          <w:tcPr>
            <w:tcW w:w="3162"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jc w:val="both"/>
              <w:rPr>
                <w:rFonts w:ascii="Times New Roman" w:hAnsi="Times New Roman" w:cs="Times New Roman"/>
                <w:b/>
              </w:rPr>
            </w:pPr>
            <w:r w:rsidRPr="0071338F">
              <w:rPr>
                <w:rFonts w:ascii="Times New Roman" w:hAnsi="Times New Roman" w:cs="Times New Roman"/>
                <w:b/>
              </w:rPr>
              <w:t>Раздел № 2.  Методические основы обучения различным видам физкультурно-спортивной деятельности</w:t>
            </w:r>
          </w:p>
        </w:tc>
        <w:tc>
          <w:tcPr>
            <w:tcW w:w="544"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2D5DF4">
            <w:pPr>
              <w:spacing w:after="0" w:line="240" w:lineRule="auto"/>
              <w:ind w:left="709"/>
              <w:rPr>
                <w:rFonts w:ascii="Times New Roman" w:hAnsi="Times New Roman" w:cs="Times New Roman"/>
                <w:highlight w:val="yellow"/>
              </w:rPr>
            </w:pPr>
            <w:r w:rsidRPr="0071338F">
              <w:rPr>
                <w:rFonts w:ascii="Times New Roman" w:hAnsi="Times New Roman" w:cs="Times New Roman"/>
              </w:rPr>
              <w:t>60</w:t>
            </w:r>
          </w:p>
        </w:tc>
        <w:tc>
          <w:tcPr>
            <w:tcW w:w="591" w:type="pct"/>
            <w:tcBorders>
              <w:top w:val="single" w:sz="4" w:space="0" w:color="000000"/>
              <w:left w:val="single" w:sz="4" w:space="0" w:color="000000"/>
              <w:bottom w:val="single" w:sz="4" w:space="0" w:color="000000"/>
              <w:right w:val="single" w:sz="4" w:space="0" w:color="000000"/>
            </w:tcBorders>
          </w:tcPr>
          <w:p w:rsidR="0071338F" w:rsidRPr="002C2D58" w:rsidRDefault="0071338F" w:rsidP="002D5DF4">
            <w:pPr>
              <w:spacing w:after="0" w:line="240" w:lineRule="auto"/>
              <w:ind w:left="709"/>
              <w:rPr>
                <w:rFonts w:ascii="Times New Roman" w:hAnsi="Times New Roman" w:cs="Times New Roman"/>
              </w:rPr>
            </w:pPr>
          </w:p>
        </w:tc>
        <w:tc>
          <w:tcPr>
            <w:tcW w:w="703" w:type="pct"/>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jc w:val="center"/>
              <w:rPr>
                <w:rFonts w:ascii="Times New Roman" w:hAnsi="Times New Roman" w:cs="Times New Roman"/>
              </w:rPr>
            </w:pPr>
          </w:p>
        </w:tc>
      </w:tr>
      <w:tr w:rsidR="0071338F" w:rsidRPr="0071338F" w:rsidTr="002C2D58">
        <w:trPr>
          <w:trHeight w:val="20"/>
        </w:trPr>
        <w:tc>
          <w:tcPr>
            <w:tcW w:w="785" w:type="pct"/>
            <w:vMerge w:val="restart"/>
            <w:tcBorders>
              <w:top w:val="single" w:sz="4" w:space="0" w:color="000000"/>
              <w:left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b/>
              </w:rPr>
            </w:pPr>
            <w:r w:rsidRPr="0071338F">
              <w:rPr>
                <w:rFonts w:ascii="Times New Roman" w:hAnsi="Times New Roman" w:cs="Times New Roman"/>
                <w:b/>
              </w:rPr>
              <w:t>Тема 2.1 Подбор упражнений, составление и проведение комплексов упражнений для различных форм организации занятий физической культурой</w:t>
            </w:r>
          </w:p>
        </w:tc>
        <w:tc>
          <w:tcPr>
            <w:tcW w:w="2377" w:type="pct"/>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544"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2D5DF4">
            <w:pPr>
              <w:spacing w:after="0" w:line="240" w:lineRule="auto"/>
              <w:ind w:left="709"/>
              <w:rPr>
                <w:rFonts w:ascii="Times New Roman" w:hAnsi="Times New Roman" w:cs="Times New Roman"/>
                <w:highlight w:val="yellow"/>
              </w:rPr>
            </w:pPr>
          </w:p>
        </w:tc>
        <w:tc>
          <w:tcPr>
            <w:tcW w:w="591" w:type="pct"/>
            <w:tcBorders>
              <w:top w:val="single" w:sz="4" w:space="0" w:color="000000"/>
              <w:left w:val="single" w:sz="4" w:space="0" w:color="000000"/>
              <w:bottom w:val="single" w:sz="4" w:space="0" w:color="000000"/>
              <w:right w:val="single" w:sz="4" w:space="0" w:color="000000"/>
            </w:tcBorders>
          </w:tcPr>
          <w:p w:rsidR="0071338F" w:rsidRPr="002C2D58" w:rsidRDefault="0071338F" w:rsidP="002D5DF4">
            <w:pPr>
              <w:spacing w:after="0" w:line="240" w:lineRule="auto"/>
              <w:ind w:left="709"/>
              <w:rPr>
                <w:rFonts w:ascii="Times New Roman" w:hAnsi="Times New Roman" w:cs="Times New Roman"/>
              </w:rPr>
            </w:pPr>
          </w:p>
        </w:tc>
        <w:tc>
          <w:tcPr>
            <w:tcW w:w="703" w:type="pct"/>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jc w:val="center"/>
              <w:rPr>
                <w:rFonts w:ascii="Times New Roman" w:hAnsi="Times New Roman" w:cs="Times New Roman"/>
              </w:rPr>
            </w:pPr>
          </w:p>
        </w:tc>
      </w:tr>
      <w:tr w:rsidR="0071338F" w:rsidRPr="0071338F" w:rsidTr="002C2D58">
        <w:trPr>
          <w:trHeight w:val="20"/>
        </w:trPr>
        <w:tc>
          <w:tcPr>
            <w:tcW w:w="785" w:type="pct"/>
            <w:vMerge/>
            <w:tcBorders>
              <w:left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b/>
              </w:rPr>
            </w:pPr>
          </w:p>
        </w:tc>
        <w:tc>
          <w:tcPr>
            <w:tcW w:w="2377" w:type="pct"/>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jc w:val="both"/>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544"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2D5DF4">
            <w:pPr>
              <w:spacing w:after="0" w:line="240" w:lineRule="auto"/>
              <w:ind w:left="709"/>
              <w:rPr>
                <w:rFonts w:ascii="Times New Roman" w:hAnsi="Times New Roman" w:cs="Times New Roman"/>
                <w:highlight w:val="yellow"/>
              </w:rPr>
            </w:pPr>
          </w:p>
        </w:tc>
        <w:tc>
          <w:tcPr>
            <w:tcW w:w="591" w:type="pct"/>
            <w:tcBorders>
              <w:top w:val="single" w:sz="4" w:space="0" w:color="000000"/>
              <w:left w:val="single" w:sz="4" w:space="0" w:color="000000"/>
              <w:bottom w:val="single" w:sz="4" w:space="0" w:color="000000"/>
              <w:right w:val="single" w:sz="4" w:space="0" w:color="000000"/>
            </w:tcBorders>
          </w:tcPr>
          <w:p w:rsidR="0071338F" w:rsidRPr="002C2D58" w:rsidRDefault="0071338F" w:rsidP="002D5DF4">
            <w:pPr>
              <w:spacing w:after="0" w:line="240" w:lineRule="auto"/>
              <w:ind w:left="709"/>
              <w:rPr>
                <w:rFonts w:ascii="Times New Roman" w:hAnsi="Times New Roman" w:cs="Times New Roman"/>
              </w:rPr>
            </w:pPr>
          </w:p>
        </w:tc>
        <w:tc>
          <w:tcPr>
            <w:tcW w:w="703" w:type="pct"/>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jc w:val="center"/>
              <w:rPr>
                <w:rFonts w:ascii="Times New Roman" w:hAnsi="Times New Roman" w:cs="Times New Roman"/>
              </w:rPr>
            </w:pPr>
          </w:p>
        </w:tc>
      </w:tr>
      <w:tr w:rsidR="002D5DF4" w:rsidRPr="0071338F" w:rsidTr="002C2D58">
        <w:trPr>
          <w:trHeight w:val="20"/>
        </w:trPr>
        <w:tc>
          <w:tcPr>
            <w:tcW w:w="785" w:type="pct"/>
            <w:vMerge/>
            <w:tcBorders>
              <w:left w:val="single" w:sz="4" w:space="0" w:color="000000"/>
              <w:right w:val="single" w:sz="4" w:space="0" w:color="000000"/>
            </w:tcBorders>
          </w:tcPr>
          <w:p w:rsidR="002D5DF4" w:rsidRPr="0071338F" w:rsidRDefault="002D5DF4" w:rsidP="002D5DF4">
            <w:pPr>
              <w:spacing w:after="0" w:line="240" w:lineRule="auto"/>
              <w:rPr>
                <w:rFonts w:ascii="Times New Roman" w:hAnsi="Times New Roman" w:cs="Times New Roman"/>
                <w:b/>
              </w:rPr>
            </w:pPr>
          </w:p>
        </w:tc>
        <w:tc>
          <w:tcPr>
            <w:tcW w:w="2377" w:type="pct"/>
            <w:tcBorders>
              <w:top w:val="single" w:sz="4" w:space="0" w:color="000000"/>
              <w:left w:val="single" w:sz="4" w:space="0" w:color="000000"/>
              <w:bottom w:val="single" w:sz="4" w:space="0" w:color="000000"/>
              <w:right w:val="single" w:sz="4" w:space="0" w:color="000000"/>
            </w:tcBorders>
          </w:tcPr>
          <w:p w:rsidR="002D5DF4" w:rsidRPr="0071338F" w:rsidRDefault="002D5DF4" w:rsidP="002D5DF4">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 1. Освоение методики составления и проведения комплексов упражнений утренней зарядки, физкультминуток, физкультпауз, комплексов упражнений для коррекции осанки и телосложения</w:t>
            </w:r>
          </w:p>
        </w:tc>
        <w:tc>
          <w:tcPr>
            <w:tcW w:w="544" w:type="pct"/>
            <w:tcBorders>
              <w:top w:val="single" w:sz="4" w:space="0" w:color="000000"/>
              <w:left w:val="single" w:sz="4" w:space="0" w:color="000000"/>
              <w:bottom w:val="single" w:sz="4" w:space="0" w:color="000000"/>
              <w:right w:val="single" w:sz="4" w:space="0" w:color="000000"/>
            </w:tcBorders>
            <w:vAlign w:val="center"/>
          </w:tcPr>
          <w:p w:rsidR="002D5DF4" w:rsidRPr="0071338F" w:rsidRDefault="002D5DF4" w:rsidP="002D5DF4">
            <w:pPr>
              <w:spacing w:after="0" w:line="240" w:lineRule="auto"/>
              <w:ind w:left="709"/>
              <w:rPr>
                <w:rFonts w:ascii="Times New Roman" w:hAnsi="Times New Roman" w:cs="Times New Roman"/>
                <w:highlight w:val="yellow"/>
              </w:rPr>
            </w:pPr>
            <w:r w:rsidRPr="0071338F">
              <w:rPr>
                <w:rFonts w:ascii="Times New Roman" w:hAnsi="Times New Roman" w:cs="Times New Roman"/>
              </w:rPr>
              <w:t>2</w:t>
            </w:r>
          </w:p>
        </w:tc>
        <w:tc>
          <w:tcPr>
            <w:tcW w:w="591" w:type="pct"/>
            <w:vMerge w:val="restart"/>
            <w:tcBorders>
              <w:top w:val="single" w:sz="4" w:space="0" w:color="000000"/>
              <w:left w:val="single" w:sz="4" w:space="0" w:color="000000"/>
              <w:right w:val="single" w:sz="4" w:space="0" w:color="000000"/>
            </w:tcBorders>
          </w:tcPr>
          <w:p w:rsidR="002D5DF4" w:rsidRPr="002C2D58" w:rsidRDefault="002D5DF4" w:rsidP="002D5DF4">
            <w:pPr>
              <w:spacing w:after="0" w:line="240" w:lineRule="auto"/>
              <w:ind w:left="709"/>
              <w:rPr>
                <w:rFonts w:ascii="Times New Roman" w:hAnsi="Times New Roman" w:cs="Times New Roman"/>
              </w:rPr>
            </w:pPr>
            <w:r w:rsidRPr="002C2D58">
              <w:rPr>
                <w:rFonts w:ascii="Times New Roman" w:hAnsi="Times New Roman" w:cs="Times New Roman"/>
              </w:rPr>
              <w:t>ОК 01</w:t>
            </w:r>
          </w:p>
          <w:p w:rsidR="002D5DF4" w:rsidRPr="002C2D58" w:rsidRDefault="002D5DF4" w:rsidP="002D5DF4">
            <w:pPr>
              <w:spacing w:after="0" w:line="240" w:lineRule="auto"/>
              <w:ind w:left="709"/>
              <w:rPr>
                <w:rFonts w:ascii="Times New Roman" w:hAnsi="Times New Roman" w:cs="Times New Roman"/>
              </w:rPr>
            </w:pPr>
            <w:r w:rsidRPr="002C2D58">
              <w:rPr>
                <w:rFonts w:ascii="Times New Roman" w:hAnsi="Times New Roman" w:cs="Times New Roman"/>
              </w:rPr>
              <w:t>ОК 04</w:t>
            </w:r>
          </w:p>
          <w:p w:rsidR="002D5DF4" w:rsidRPr="002C2D58" w:rsidRDefault="002D5DF4" w:rsidP="002D5DF4">
            <w:pPr>
              <w:spacing w:after="0" w:line="240" w:lineRule="auto"/>
              <w:ind w:left="709"/>
              <w:rPr>
                <w:rFonts w:ascii="Times New Roman" w:hAnsi="Times New Roman" w:cs="Times New Roman"/>
              </w:rPr>
            </w:pPr>
            <w:r w:rsidRPr="002C2D58">
              <w:rPr>
                <w:rFonts w:ascii="Times New Roman" w:hAnsi="Times New Roman" w:cs="Times New Roman"/>
              </w:rPr>
              <w:t>ОК 08</w:t>
            </w:r>
          </w:p>
          <w:p w:rsidR="002D5DF4" w:rsidRPr="002C2D58" w:rsidRDefault="002D5DF4" w:rsidP="002D5DF4">
            <w:pPr>
              <w:spacing w:after="0" w:line="240" w:lineRule="auto"/>
              <w:ind w:left="709"/>
              <w:rPr>
                <w:rFonts w:ascii="Times New Roman" w:hAnsi="Times New Roman" w:cs="Times New Roman"/>
              </w:rPr>
            </w:pPr>
            <w:r w:rsidRPr="002C2D58">
              <w:rPr>
                <w:rFonts w:ascii="Times New Roman" w:hAnsi="Times New Roman" w:cs="Times New Roman"/>
              </w:rPr>
              <w:t>ПК 1.1</w:t>
            </w:r>
          </w:p>
          <w:p w:rsidR="002D5DF4" w:rsidRPr="002C2D58" w:rsidRDefault="002D5DF4" w:rsidP="002D5DF4">
            <w:pPr>
              <w:spacing w:after="0" w:line="240" w:lineRule="auto"/>
              <w:ind w:left="709"/>
              <w:rPr>
                <w:rFonts w:ascii="Times New Roman" w:hAnsi="Times New Roman" w:cs="Times New Roman"/>
              </w:rPr>
            </w:pPr>
          </w:p>
        </w:tc>
        <w:tc>
          <w:tcPr>
            <w:tcW w:w="703" w:type="pct"/>
            <w:vMerge w:val="restart"/>
            <w:tcBorders>
              <w:top w:val="single" w:sz="4" w:space="0" w:color="000000"/>
              <w:left w:val="single" w:sz="4" w:space="0" w:color="000000"/>
              <w:right w:val="single" w:sz="4" w:space="0" w:color="000000"/>
            </w:tcBorders>
          </w:tcPr>
          <w:p w:rsidR="002D5DF4" w:rsidRPr="0071338F" w:rsidRDefault="002D5DF4" w:rsidP="002D5DF4">
            <w:pPr>
              <w:spacing w:after="0" w:line="240" w:lineRule="auto"/>
              <w:jc w:val="center"/>
              <w:rPr>
                <w:rFonts w:ascii="Times New Roman" w:hAnsi="Times New Roman" w:cs="Times New Roman"/>
              </w:rPr>
            </w:pPr>
            <w:r w:rsidRPr="0071338F">
              <w:rPr>
                <w:rFonts w:ascii="Times New Roman" w:hAnsi="Times New Roman" w:cs="Times New Roman"/>
              </w:rPr>
              <w:t>Уо 01.01</w:t>
            </w:r>
          </w:p>
          <w:p w:rsidR="002D5DF4" w:rsidRPr="0071338F" w:rsidRDefault="002D5DF4" w:rsidP="002D5DF4">
            <w:pPr>
              <w:spacing w:after="0" w:line="240" w:lineRule="auto"/>
              <w:jc w:val="center"/>
              <w:rPr>
                <w:rFonts w:ascii="Times New Roman" w:hAnsi="Times New Roman" w:cs="Times New Roman"/>
              </w:rPr>
            </w:pPr>
            <w:r w:rsidRPr="0071338F">
              <w:rPr>
                <w:rFonts w:ascii="Times New Roman" w:hAnsi="Times New Roman" w:cs="Times New Roman"/>
              </w:rPr>
              <w:t>Зо 01.01</w:t>
            </w:r>
          </w:p>
          <w:p w:rsidR="002D5DF4" w:rsidRPr="0071338F" w:rsidRDefault="002D5DF4" w:rsidP="002D5DF4">
            <w:pPr>
              <w:spacing w:after="0" w:line="240" w:lineRule="auto"/>
              <w:jc w:val="center"/>
              <w:rPr>
                <w:rFonts w:ascii="Times New Roman" w:hAnsi="Times New Roman" w:cs="Times New Roman"/>
              </w:rPr>
            </w:pPr>
            <w:r w:rsidRPr="0071338F">
              <w:rPr>
                <w:rFonts w:ascii="Times New Roman" w:hAnsi="Times New Roman" w:cs="Times New Roman"/>
              </w:rPr>
              <w:t>Уо 04.01</w:t>
            </w:r>
          </w:p>
          <w:p w:rsidR="002D5DF4" w:rsidRPr="0071338F" w:rsidRDefault="002D5DF4" w:rsidP="002D5DF4">
            <w:pPr>
              <w:spacing w:after="0" w:line="240" w:lineRule="auto"/>
              <w:jc w:val="center"/>
              <w:rPr>
                <w:rFonts w:ascii="Times New Roman" w:hAnsi="Times New Roman" w:cs="Times New Roman"/>
              </w:rPr>
            </w:pPr>
            <w:r w:rsidRPr="0071338F">
              <w:rPr>
                <w:rFonts w:ascii="Times New Roman" w:hAnsi="Times New Roman" w:cs="Times New Roman"/>
              </w:rPr>
              <w:t>Зо 04.01</w:t>
            </w:r>
          </w:p>
          <w:p w:rsidR="002D5DF4" w:rsidRPr="0071338F" w:rsidRDefault="002D5DF4" w:rsidP="002D5DF4">
            <w:pPr>
              <w:spacing w:after="0" w:line="240" w:lineRule="auto"/>
              <w:jc w:val="center"/>
              <w:rPr>
                <w:rFonts w:ascii="Times New Roman" w:hAnsi="Times New Roman" w:cs="Times New Roman"/>
              </w:rPr>
            </w:pPr>
            <w:r w:rsidRPr="0071338F">
              <w:rPr>
                <w:rFonts w:ascii="Times New Roman" w:hAnsi="Times New Roman" w:cs="Times New Roman"/>
              </w:rPr>
              <w:t>Уо 08.03</w:t>
            </w:r>
          </w:p>
          <w:p w:rsidR="002D5DF4" w:rsidRPr="0071338F" w:rsidRDefault="002D5DF4" w:rsidP="002D5DF4">
            <w:pPr>
              <w:spacing w:after="0" w:line="240" w:lineRule="auto"/>
              <w:jc w:val="center"/>
              <w:rPr>
                <w:rFonts w:ascii="Times New Roman" w:hAnsi="Times New Roman" w:cs="Times New Roman"/>
              </w:rPr>
            </w:pPr>
            <w:r w:rsidRPr="0071338F">
              <w:rPr>
                <w:rFonts w:ascii="Times New Roman" w:hAnsi="Times New Roman" w:cs="Times New Roman"/>
              </w:rPr>
              <w:t>Зо 08.03</w:t>
            </w:r>
          </w:p>
        </w:tc>
      </w:tr>
      <w:tr w:rsidR="002D5DF4" w:rsidRPr="0071338F" w:rsidTr="002C2D58">
        <w:trPr>
          <w:trHeight w:val="20"/>
        </w:trPr>
        <w:tc>
          <w:tcPr>
            <w:tcW w:w="785" w:type="pct"/>
            <w:vMerge/>
            <w:tcBorders>
              <w:left w:val="single" w:sz="4" w:space="0" w:color="000000"/>
              <w:bottom w:val="single" w:sz="4" w:space="0" w:color="000000"/>
              <w:right w:val="single" w:sz="4" w:space="0" w:color="000000"/>
            </w:tcBorders>
          </w:tcPr>
          <w:p w:rsidR="002D5DF4" w:rsidRPr="0071338F" w:rsidRDefault="002D5DF4" w:rsidP="002D5DF4">
            <w:pPr>
              <w:spacing w:after="0" w:line="240" w:lineRule="auto"/>
              <w:rPr>
                <w:rFonts w:ascii="Times New Roman" w:hAnsi="Times New Roman" w:cs="Times New Roman"/>
                <w:b/>
              </w:rPr>
            </w:pPr>
          </w:p>
        </w:tc>
        <w:tc>
          <w:tcPr>
            <w:tcW w:w="2377" w:type="pct"/>
            <w:tcBorders>
              <w:top w:val="single" w:sz="4" w:space="0" w:color="000000"/>
              <w:left w:val="single" w:sz="4" w:space="0" w:color="000000"/>
              <w:bottom w:val="single" w:sz="4" w:space="0" w:color="000000"/>
              <w:right w:val="single" w:sz="4" w:space="0" w:color="000000"/>
            </w:tcBorders>
          </w:tcPr>
          <w:p w:rsidR="002D5DF4" w:rsidRPr="0071338F" w:rsidRDefault="002D5DF4" w:rsidP="002D5DF4">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 2. Освоение методики составления и проведения комплексов упражнений различной функциональной направленности</w:t>
            </w:r>
          </w:p>
        </w:tc>
        <w:tc>
          <w:tcPr>
            <w:tcW w:w="544" w:type="pct"/>
            <w:tcBorders>
              <w:top w:val="single" w:sz="4" w:space="0" w:color="000000"/>
              <w:left w:val="single" w:sz="4" w:space="0" w:color="000000"/>
              <w:bottom w:val="single" w:sz="4" w:space="0" w:color="000000"/>
              <w:right w:val="single" w:sz="4" w:space="0" w:color="000000"/>
            </w:tcBorders>
            <w:vAlign w:val="center"/>
          </w:tcPr>
          <w:p w:rsidR="002D5DF4" w:rsidRPr="0071338F" w:rsidRDefault="002D5DF4" w:rsidP="002D5DF4">
            <w:pPr>
              <w:spacing w:after="0" w:line="240" w:lineRule="auto"/>
              <w:ind w:left="709"/>
              <w:rPr>
                <w:rFonts w:ascii="Times New Roman" w:hAnsi="Times New Roman" w:cs="Times New Roman"/>
                <w:highlight w:val="yellow"/>
              </w:rPr>
            </w:pPr>
            <w:r w:rsidRPr="0071338F">
              <w:rPr>
                <w:rFonts w:ascii="Times New Roman" w:hAnsi="Times New Roman" w:cs="Times New Roman"/>
              </w:rPr>
              <w:t>2</w:t>
            </w:r>
          </w:p>
        </w:tc>
        <w:tc>
          <w:tcPr>
            <w:tcW w:w="591" w:type="pct"/>
            <w:vMerge/>
            <w:tcBorders>
              <w:left w:val="single" w:sz="4" w:space="0" w:color="000000"/>
              <w:bottom w:val="single" w:sz="4" w:space="0" w:color="000000"/>
              <w:right w:val="single" w:sz="4" w:space="0" w:color="000000"/>
            </w:tcBorders>
          </w:tcPr>
          <w:p w:rsidR="002D5DF4" w:rsidRPr="002C2D58" w:rsidRDefault="002D5DF4" w:rsidP="002D5DF4">
            <w:pPr>
              <w:spacing w:after="0" w:line="240" w:lineRule="auto"/>
              <w:ind w:left="709"/>
              <w:rPr>
                <w:rFonts w:ascii="Times New Roman" w:hAnsi="Times New Roman" w:cs="Times New Roman"/>
              </w:rPr>
            </w:pPr>
          </w:p>
        </w:tc>
        <w:tc>
          <w:tcPr>
            <w:tcW w:w="703" w:type="pct"/>
            <w:vMerge/>
            <w:tcBorders>
              <w:left w:val="single" w:sz="4" w:space="0" w:color="000000"/>
              <w:bottom w:val="single" w:sz="4" w:space="0" w:color="000000"/>
              <w:right w:val="single" w:sz="4" w:space="0" w:color="000000"/>
            </w:tcBorders>
          </w:tcPr>
          <w:p w:rsidR="002D5DF4" w:rsidRPr="0071338F" w:rsidRDefault="002D5DF4" w:rsidP="002D5DF4">
            <w:pPr>
              <w:spacing w:after="0" w:line="240" w:lineRule="auto"/>
              <w:jc w:val="center"/>
              <w:rPr>
                <w:rFonts w:ascii="Times New Roman" w:hAnsi="Times New Roman" w:cs="Times New Roman"/>
              </w:rPr>
            </w:pPr>
          </w:p>
        </w:tc>
      </w:tr>
      <w:tr w:rsidR="0071338F" w:rsidRPr="0071338F" w:rsidTr="002C2D58">
        <w:trPr>
          <w:trHeight w:val="20"/>
        </w:trPr>
        <w:tc>
          <w:tcPr>
            <w:tcW w:w="785" w:type="pct"/>
            <w:vMerge w:val="restart"/>
            <w:tcBorders>
              <w:top w:val="single" w:sz="4" w:space="0" w:color="000000"/>
              <w:left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b/>
              </w:rPr>
            </w:pPr>
            <w:r w:rsidRPr="0071338F">
              <w:rPr>
                <w:rFonts w:ascii="Times New Roman" w:hAnsi="Times New Roman" w:cs="Times New Roman"/>
                <w:b/>
              </w:rPr>
              <w:t>Тема 2.2 Составление и проведение самостоятельных занятий по подготовке к сдаче норм и требований ВФСК «ГТО»</w:t>
            </w:r>
          </w:p>
        </w:tc>
        <w:tc>
          <w:tcPr>
            <w:tcW w:w="2377" w:type="pct"/>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544"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2D5DF4">
            <w:pPr>
              <w:spacing w:after="0" w:line="240" w:lineRule="auto"/>
              <w:ind w:left="709"/>
              <w:rPr>
                <w:rFonts w:ascii="Times New Roman" w:hAnsi="Times New Roman" w:cs="Times New Roman"/>
                <w:highlight w:val="yellow"/>
              </w:rPr>
            </w:pPr>
          </w:p>
        </w:tc>
        <w:tc>
          <w:tcPr>
            <w:tcW w:w="591" w:type="pct"/>
            <w:tcBorders>
              <w:top w:val="single" w:sz="4" w:space="0" w:color="000000"/>
              <w:left w:val="single" w:sz="4" w:space="0" w:color="000000"/>
              <w:bottom w:val="single" w:sz="4" w:space="0" w:color="000000"/>
              <w:right w:val="single" w:sz="4" w:space="0" w:color="000000"/>
            </w:tcBorders>
          </w:tcPr>
          <w:p w:rsidR="0071338F" w:rsidRPr="002C2D58" w:rsidRDefault="0071338F" w:rsidP="002D5DF4">
            <w:pPr>
              <w:spacing w:after="0" w:line="240" w:lineRule="auto"/>
              <w:ind w:left="709"/>
              <w:rPr>
                <w:rFonts w:ascii="Times New Roman" w:hAnsi="Times New Roman" w:cs="Times New Roman"/>
              </w:rPr>
            </w:pPr>
          </w:p>
        </w:tc>
        <w:tc>
          <w:tcPr>
            <w:tcW w:w="703" w:type="pct"/>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jc w:val="center"/>
              <w:rPr>
                <w:rFonts w:ascii="Times New Roman" w:hAnsi="Times New Roman" w:cs="Times New Roman"/>
              </w:rPr>
            </w:pPr>
          </w:p>
        </w:tc>
      </w:tr>
      <w:tr w:rsidR="0071338F" w:rsidRPr="0071338F" w:rsidTr="002C2D58">
        <w:trPr>
          <w:trHeight w:val="20"/>
        </w:trPr>
        <w:tc>
          <w:tcPr>
            <w:tcW w:w="785" w:type="pct"/>
            <w:vMerge/>
            <w:tcBorders>
              <w:left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b/>
              </w:rPr>
            </w:pPr>
          </w:p>
        </w:tc>
        <w:tc>
          <w:tcPr>
            <w:tcW w:w="2377" w:type="pct"/>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jc w:val="both"/>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544"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2D5DF4">
            <w:pPr>
              <w:spacing w:after="0" w:line="240" w:lineRule="auto"/>
              <w:ind w:left="709"/>
              <w:rPr>
                <w:rFonts w:ascii="Times New Roman" w:hAnsi="Times New Roman" w:cs="Times New Roman"/>
                <w:highlight w:val="yellow"/>
              </w:rPr>
            </w:pPr>
          </w:p>
        </w:tc>
        <w:tc>
          <w:tcPr>
            <w:tcW w:w="591" w:type="pct"/>
            <w:tcBorders>
              <w:top w:val="single" w:sz="4" w:space="0" w:color="000000"/>
              <w:left w:val="single" w:sz="4" w:space="0" w:color="000000"/>
              <w:bottom w:val="single" w:sz="4" w:space="0" w:color="000000"/>
              <w:right w:val="single" w:sz="4" w:space="0" w:color="000000"/>
            </w:tcBorders>
          </w:tcPr>
          <w:p w:rsidR="0071338F" w:rsidRPr="002C2D58" w:rsidRDefault="0071338F" w:rsidP="002D5DF4">
            <w:pPr>
              <w:spacing w:after="0" w:line="240" w:lineRule="auto"/>
              <w:ind w:left="709"/>
              <w:rPr>
                <w:rFonts w:ascii="Times New Roman" w:hAnsi="Times New Roman" w:cs="Times New Roman"/>
              </w:rPr>
            </w:pPr>
          </w:p>
        </w:tc>
        <w:tc>
          <w:tcPr>
            <w:tcW w:w="703" w:type="pct"/>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jc w:val="center"/>
              <w:rPr>
                <w:rFonts w:ascii="Times New Roman" w:hAnsi="Times New Roman" w:cs="Times New Roman"/>
              </w:rPr>
            </w:pPr>
          </w:p>
        </w:tc>
      </w:tr>
      <w:tr w:rsidR="0071338F" w:rsidRPr="0071338F" w:rsidTr="002C2D58">
        <w:trPr>
          <w:trHeight w:val="20"/>
        </w:trPr>
        <w:tc>
          <w:tcPr>
            <w:tcW w:w="785" w:type="pct"/>
            <w:vMerge/>
            <w:tcBorders>
              <w:left w:val="single" w:sz="4" w:space="0" w:color="000000"/>
              <w:bottom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b/>
              </w:rPr>
            </w:pPr>
          </w:p>
        </w:tc>
        <w:tc>
          <w:tcPr>
            <w:tcW w:w="2377" w:type="pct"/>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 3. Освоение методики составления и проведения комплексов упражнений для подготовки к выполнению тестовых упражнений.</w:t>
            </w:r>
          </w:p>
          <w:p w:rsidR="0071338F" w:rsidRPr="0071338F" w:rsidRDefault="0071338F" w:rsidP="002D5DF4">
            <w:pPr>
              <w:spacing w:after="0" w:line="240" w:lineRule="auto"/>
              <w:jc w:val="both"/>
              <w:rPr>
                <w:rFonts w:ascii="Times New Roman" w:hAnsi="Times New Roman" w:cs="Times New Roman"/>
              </w:rPr>
            </w:pPr>
            <w:r w:rsidRPr="0071338F">
              <w:rPr>
                <w:rFonts w:ascii="Times New Roman" w:hAnsi="Times New Roman" w:cs="Times New Roman"/>
              </w:rPr>
              <w:t>Освоение методики составления планов-конспектов и выполнения самостоятельных заданий по подготовке к сдаче норм и требований ВФСК «ГТО»</w:t>
            </w:r>
          </w:p>
        </w:tc>
        <w:tc>
          <w:tcPr>
            <w:tcW w:w="544"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2D5DF4">
            <w:pPr>
              <w:spacing w:after="0" w:line="240" w:lineRule="auto"/>
              <w:ind w:left="709"/>
              <w:rPr>
                <w:rFonts w:ascii="Times New Roman" w:hAnsi="Times New Roman" w:cs="Times New Roman"/>
                <w:highlight w:val="yellow"/>
              </w:rPr>
            </w:pPr>
            <w:r w:rsidRPr="0071338F">
              <w:rPr>
                <w:rFonts w:ascii="Times New Roman" w:hAnsi="Times New Roman" w:cs="Times New Roman"/>
              </w:rPr>
              <w:t>2</w:t>
            </w:r>
          </w:p>
        </w:tc>
        <w:tc>
          <w:tcPr>
            <w:tcW w:w="591" w:type="pct"/>
            <w:tcBorders>
              <w:top w:val="single" w:sz="4" w:space="0" w:color="000000"/>
              <w:left w:val="single" w:sz="4" w:space="0" w:color="000000"/>
              <w:bottom w:val="single" w:sz="4" w:space="0" w:color="000000"/>
              <w:right w:val="single" w:sz="4" w:space="0" w:color="000000"/>
            </w:tcBorders>
          </w:tcPr>
          <w:p w:rsidR="0071338F" w:rsidRPr="002C2D58" w:rsidRDefault="0071338F" w:rsidP="002D5DF4">
            <w:pPr>
              <w:spacing w:after="0" w:line="240" w:lineRule="auto"/>
              <w:ind w:left="709"/>
              <w:rPr>
                <w:rFonts w:ascii="Times New Roman" w:hAnsi="Times New Roman" w:cs="Times New Roman"/>
              </w:rPr>
            </w:pPr>
            <w:r w:rsidRPr="002C2D58">
              <w:rPr>
                <w:rFonts w:ascii="Times New Roman" w:hAnsi="Times New Roman" w:cs="Times New Roman"/>
              </w:rPr>
              <w:t>ОК 01</w:t>
            </w:r>
          </w:p>
          <w:p w:rsidR="0071338F" w:rsidRPr="002C2D58" w:rsidRDefault="0071338F" w:rsidP="002D5DF4">
            <w:pPr>
              <w:spacing w:after="0" w:line="240" w:lineRule="auto"/>
              <w:ind w:left="709"/>
              <w:rPr>
                <w:rFonts w:ascii="Times New Roman" w:hAnsi="Times New Roman" w:cs="Times New Roman"/>
              </w:rPr>
            </w:pPr>
            <w:r w:rsidRPr="002C2D58">
              <w:rPr>
                <w:rFonts w:ascii="Times New Roman" w:hAnsi="Times New Roman" w:cs="Times New Roman"/>
              </w:rPr>
              <w:t>ОК 04</w:t>
            </w:r>
          </w:p>
          <w:p w:rsidR="0071338F" w:rsidRPr="002C2D58" w:rsidRDefault="0071338F" w:rsidP="002D5DF4">
            <w:pPr>
              <w:spacing w:after="0" w:line="240" w:lineRule="auto"/>
              <w:ind w:left="709"/>
              <w:rPr>
                <w:rFonts w:ascii="Times New Roman" w:hAnsi="Times New Roman" w:cs="Times New Roman"/>
              </w:rPr>
            </w:pPr>
            <w:r w:rsidRPr="002C2D58">
              <w:rPr>
                <w:rFonts w:ascii="Times New Roman" w:hAnsi="Times New Roman" w:cs="Times New Roman"/>
              </w:rPr>
              <w:t>ОК 08</w:t>
            </w:r>
          </w:p>
          <w:p w:rsidR="0071338F" w:rsidRPr="002C2D58" w:rsidRDefault="0071338F" w:rsidP="002D5DF4">
            <w:pPr>
              <w:spacing w:after="0" w:line="240" w:lineRule="auto"/>
              <w:ind w:left="709"/>
              <w:rPr>
                <w:rFonts w:ascii="Times New Roman" w:hAnsi="Times New Roman" w:cs="Times New Roman"/>
              </w:rPr>
            </w:pPr>
            <w:r w:rsidRPr="002C2D58">
              <w:rPr>
                <w:rFonts w:ascii="Times New Roman" w:hAnsi="Times New Roman" w:cs="Times New Roman"/>
              </w:rPr>
              <w:t>ПК 1.1</w:t>
            </w:r>
          </w:p>
          <w:p w:rsidR="0071338F" w:rsidRPr="002C2D58" w:rsidRDefault="0071338F" w:rsidP="002D5DF4">
            <w:pPr>
              <w:spacing w:after="0" w:line="240" w:lineRule="auto"/>
              <w:ind w:left="709"/>
              <w:rPr>
                <w:rFonts w:ascii="Times New Roman" w:hAnsi="Times New Roman" w:cs="Times New Roman"/>
              </w:rPr>
            </w:pPr>
          </w:p>
        </w:tc>
        <w:tc>
          <w:tcPr>
            <w:tcW w:w="703" w:type="pct"/>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jc w:val="center"/>
              <w:rPr>
                <w:rFonts w:ascii="Times New Roman" w:hAnsi="Times New Roman" w:cs="Times New Roman"/>
              </w:rPr>
            </w:pPr>
            <w:r w:rsidRPr="0071338F">
              <w:rPr>
                <w:rFonts w:ascii="Times New Roman" w:hAnsi="Times New Roman" w:cs="Times New Roman"/>
              </w:rPr>
              <w:t>Уо 01.01</w:t>
            </w:r>
          </w:p>
          <w:p w:rsidR="0071338F" w:rsidRPr="0071338F" w:rsidRDefault="0071338F" w:rsidP="002D5DF4">
            <w:pPr>
              <w:spacing w:after="0" w:line="240" w:lineRule="auto"/>
              <w:jc w:val="center"/>
              <w:rPr>
                <w:rFonts w:ascii="Times New Roman" w:hAnsi="Times New Roman" w:cs="Times New Roman"/>
              </w:rPr>
            </w:pPr>
            <w:r w:rsidRPr="0071338F">
              <w:rPr>
                <w:rFonts w:ascii="Times New Roman" w:hAnsi="Times New Roman" w:cs="Times New Roman"/>
              </w:rPr>
              <w:t>Зо 01.01</w:t>
            </w:r>
          </w:p>
          <w:p w:rsidR="0071338F" w:rsidRPr="0071338F" w:rsidRDefault="0071338F" w:rsidP="002D5DF4">
            <w:pPr>
              <w:spacing w:after="0" w:line="240" w:lineRule="auto"/>
              <w:jc w:val="center"/>
              <w:rPr>
                <w:rFonts w:ascii="Times New Roman" w:hAnsi="Times New Roman" w:cs="Times New Roman"/>
              </w:rPr>
            </w:pPr>
            <w:r w:rsidRPr="0071338F">
              <w:rPr>
                <w:rFonts w:ascii="Times New Roman" w:hAnsi="Times New Roman" w:cs="Times New Roman"/>
              </w:rPr>
              <w:t>Уо 04.01</w:t>
            </w:r>
          </w:p>
          <w:p w:rsidR="0071338F" w:rsidRPr="0071338F" w:rsidRDefault="0071338F" w:rsidP="002D5DF4">
            <w:pPr>
              <w:spacing w:after="0" w:line="240" w:lineRule="auto"/>
              <w:jc w:val="center"/>
              <w:rPr>
                <w:rFonts w:ascii="Times New Roman" w:hAnsi="Times New Roman" w:cs="Times New Roman"/>
              </w:rPr>
            </w:pPr>
            <w:r w:rsidRPr="0071338F">
              <w:rPr>
                <w:rFonts w:ascii="Times New Roman" w:hAnsi="Times New Roman" w:cs="Times New Roman"/>
              </w:rPr>
              <w:t>Зо 04.01</w:t>
            </w:r>
          </w:p>
          <w:p w:rsidR="0071338F" w:rsidRPr="0071338F" w:rsidRDefault="0071338F" w:rsidP="002D5DF4">
            <w:pPr>
              <w:spacing w:after="0" w:line="240" w:lineRule="auto"/>
              <w:jc w:val="center"/>
              <w:rPr>
                <w:rFonts w:ascii="Times New Roman" w:hAnsi="Times New Roman" w:cs="Times New Roman"/>
              </w:rPr>
            </w:pPr>
            <w:r w:rsidRPr="0071338F">
              <w:rPr>
                <w:rFonts w:ascii="Times New Roman" w:hAnsi="Times New Roman" w:cs="Times New Roman"/>
              </w:rPr>
              <w:t>Уо 08.01</w:t>
            </w:r>
          </w:p>
          <w:p w:rsidR="0071338F" w:rsidRPr="0071338F" w:rsidRDefault="0071338F" w:rsidP="002D5DF4">
            <w:pPr>
              <w:spacing w:after="0" w:line="240" w:lineRule="auto"/>
              <w:jc w:val="center"/>
              <w:rPr>
                <w:rFonts w:ascii="Times New Roman" w:hAnsi="Times New Roman" w:cs="Times New Roman"/>
              </w:rPr>
            </w:pPr>
            <w:r w:rsidRPr="0071338F">
              <w:rPr>
                <w:rFonts w:ascii="Times New Roman" w:hAnsi="Times New Roman" w:cs="Times New Roman"/>
              </w:rPr>
              <w:t>Зо 08.01</w:t>
            </w:r>
          </w:p>
        </w:tc>
      </w:tr>
      <w:tr w:rsidR="0071338F" w:rsidRPr="0071338F" w:rsidTr="002C2D58">
        <w:trPr>
          <w:trHeight w:val="20"/>
        </w:trPr>
        <w:tc>
          <w:tcPr>
            <w:tcW w:w="785" w:type="pct"/>
            <w:vMerge w:val="restart"/>
            <w:tcBorders>
              <w:top w:val="single" w:sz="4" w:space="0" w:color="000000"/>
              <w:left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b/>
              </w:rPr>
            </w:pPr>
            <w:r w:rsidRPr="0071338F">
              <w:rPr>
                <w:rFonts w:ascii="Times New Roman" w:hAnsi="Times New Roman" w:cs="Times New Roman"/>
                <w:b/>
              </w:rPr>
              <w:t>Тема 2.3 Методы самоконтроля и оценка умственной и физической работоспособности</w:t>
            </w:r>
          </w:p>
        </w:tc>
        <w:tc>
          <w:tcPr>
            <w:tcW w:w="2377" w:type="pct"/>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544"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2D5DF4">
            <w:pPr>
              <w:spacing w:after="0" w:line="240" w:lineRule="auto"/>
              <w:ind w:left="709"/>
              <w:rPr>
                <w:rFonts w:ascii="Times New Roman" w:hAnsi="Times New Roman" w:cs="Times New Roman"/>
                <w:highlight w:val="yellow"/>
              </w:rPr>
            </w:pPr>
          </w:p>
        </w:tc>
        <w:tc>
          <w:tcPr>
            <w:tcW w:w="591" w:type="pct"/>
            <w:tcBorders>
              <w:top w:val="single" w:sz="4" w:space="0" w:color="000000"/>
              <w:left w:val="single" w:sz="4" w:space="0" w:color="000000"/>
              <w:bottom w:val="single" w:sz="4" w:space="0" w:color="000000"/>
              <w:right w:val="single" w:sz="4" w:space="0" w:color="000000"/>
            </w:tcBorders>
          </w:tcPr>
          <w:p w:rsidR="0071338F" w:rsidRPr="002C2D58" w:rsidRDefault="0071338F" w:rsidP="002D5DF4">
            <w:pPr>
              <w:spacing w:after="0" w:line="240" w:lineRule="auto"/>
              <w:ind w:left="709"/>
              <w:rPr>
                <w:rFonts w:ascii="Times New Roman" w:hAnsi="Times New Roman" w:cs="Times New Roman"/>
              </w:rPr>
            </w:pPr>
          </w:p>
        </w:tc>
        <w:tc>
          <w:tcPr>
            <w:tcW w:w="703" w:type="pct"/>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jc w:val="center"/>
              <w:rPr>
                <w:rFonts w:ascii="Times New Roman" w:hAnsi="Times New Roman" w:cs="Times New Roman"/>
              </w:rPr>
            </w:pPr>
          </w:p>
        </w:tc>
      </w:tr>
      <w:tr w:rsidR="0071338F" w:rsidRPr="0071338F" w:rsidTr="002C2D58">
        <w:trPr>
          <w:trHeight w:val="20"/>
        </w:trPr>
        <w:tc>
          <w:tcPr>
            <w:tcW w:w="785" w:type="pct"/>
            <w:vMerge/>
            <w:tcBorders>
              <w:left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b/>
              </w:rPr>
            </w:pPr>
          </w:p>
        </w:tc>
        <w:tc>
          <w:tcPr>
            <w:tcW w:w="2377" w:type="pct"/>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jc w:val="both"/>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544"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2D5DF4">
            <w:pPr>
              <w:spacing w:after="0" w:line="240" w:lineRule="auto"/>
              <w:ind w:left="709"/>
              <w:rPr>
                <w:rFonts w:ascii="Times New Roman" w:hAnsi="Times New Roman" w:cs="Times New Roman"/>
                <w:highlight w:val="yellow"/>
              </w:rPr>
            </w:pPr>
          </w:p>
        </w:tc>
        <w:tc>
          <w:tcPr>
            <w:tcW w:w="591" w:type="pct"/>
            <w:tcBorders>
              <w:top w:val="single" w:sz="4" w:space="0" w:color="000000"/>
              <w:left w:val="single" w:sz="4" w:space="0" w:color="000000"/>
              <w:bottom w:val="single" w:sz="4" w:space="0" w:color="000000"/>
              <w:right w:val="single" w:sz="4" w:space="0" w:color="000000"/>
            </w:tcBorders>
          </w:tcPr>
          <w:p w:rsidR="0071338F" w:rsidRPr="002C2D58" w:rsidRDefault="0071338F" w:rsidP="002D5DF4">
            <w:pPr>
              <w:spacing w:after="0" w:line="240" w:lineRule="auto"/>
              <w:ind w:left="709"/>
              <w:rPr>
                <w:rFonts w:ascii="Times New Roman" w:hAnsi="Times New Roman" w:cs="Times New Roman"/>
              </w:rPr>
            </w:pPr>
          </w:p>
        </w:tc>
        <w:tc>
          <w:tcPr>
            <w:tcW w:w="703" w:type="pct"/>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jc w:val="center"/>
              <w:rPr>
                <w:rFonts w:ascii="Times New Roman" w:hAnsi="Times New Roman" w:cs="Times New Roman"/>
              </w:rPr>
            </w:pPr>
          </w:p>
        </w:tc>
      </w:tr>
      <w:tr w:rsidR="0071338F" w:rsidRPr="0071338F" w:rsidTr="002C2D58">
        <w:trPr>
          <w:trHeight w:val="20"/>
        </w:trPr>
        <w:tc>
          <w:tcPr>
            <w:tcW w:w="785" w:type="pct"/>
            <w:vMerge/>
            <w:tcBorders>
              <w:left w:val="single" w:sz="4" w:space="0" w:color="000000"/>
              <w:bottom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b/>
              </w:rPr>
            </w:pPr>
          </w:p>
        </w:tc>
        <w:tc>
          <w:tcPr>
            <w:tcW w:w="2377" w:type="pct"/>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 4. Применение методов самоконтроля и оценки умственной и физической работоспособности</w:t>
            </w:r>
          </w:p>
        </w:tc>
        <w:tc>
          <w:tcPr>
            <w:tcW w:w="544"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2D5DF4">
            <w:pPr>
              <w:spacing w:after="0" w:line="240" w:lineRule="auto"/>
              <w:ind w:left="709"/>
              <w:rPr>
                <w:rFonts w:ascii="Times New Roman" w:hAnsi="Times New Roman" w:cs="Times New Roman"/>
                <w:highlight w:val="yellow"/>
              </w:rPr>
            </w:pPr>
            <w:r w:rsidRPr="0071338F">
              <w:rPr>
                <w:rFonts w:ascii="Times New Roman" w:hAnsi="Times New Roman" w:cs="Times New Roman"/>
              </w:rPr>
              <w:t>2</w:t>
            </w:r>
          </w:p>
        </w:tc>
        <w:tc>
          <w:tcPr>
            <w:tcW w:w="591" w:type="pct"/>
            <w:tcBorders>
              <w:top w:val="single" w:sz="4" w:space="0" w:color="000000"/>
              <w:left w:val="single" w:sz="4" w:space="0" w:color="000000"/>
              <w:bottom w:val="single" w:sz="4" w:space="0" w:color="000000"/>
              <w:right w:val="single" w:sz="4" w:space="0" w:color="000000"/>
            </w:tcBorders>
          </w:tcPr>
          <w:p w:rsidR="0071338F" w:rsidRPr="002C2D58" w:rsidRDefault="0071338F" w:rsidP="002D5DF4">
            <w:pPr>
              <w:spacing w:after="0" w:line="240" w:lineRule="auto"/>
              <w:ind w:left="709"/>
              <w:rPr>
                <w:rFonts w:ascii="Times New Roman" w:hAnsi="Times New Roman" w:cs="Times New Roman"/>
              </w:rPr>
            </w:pPr>
            <w:r w:rsidRPr="002C2D58">
              <w:rPr>
                <w:rFonts w:ascii="Times New Roman" w:hAnsi="Times New Roman" w:cs="Times New Roman"/>
              </w:rPr>
              <w:t>ОК 01</w:t>
            </w:r>
          </w:p>
          <w:p w:rsidR="0071338F" w:rsidRPr="002C2D58" w:rsidRDefault="0071338F" w:rsidP="002D5DF4">
            <w:pPr>
              <w:spacing w:after="0" w:line="240" w:lineRule="auto"/>
              <w:ind w:left="709"/>
              <w:rPr>
                <w:rFonts w:ascii="Times New Roman" w:hAnsi="Times New Roman" w:cs="Times New Roman"/>
              </w:rPr>
            </w:pPr>
            <w:r w:rsidRPr="002C2D58">
              <w:rPr>
                <w:rFonts w:ascii="Times New Roman" w:hAnsi="Times New Roman" w:cs="Times New Roman"/>
              </w:rPr>
              <w:t>ОК 04</w:t>
            </w:r>
          </w:p>
          <w:p w:rsidR="0071338F" w:rsidRPr="002C2D58" w:rsidRDefault="0071338F" w:rsidP="002D5DF4">
            <w:pPr>
              <w:spacing w:after="0" w:line="240" w:lineRule="auto"/>
              <w:ind w:left="709"/>
              <w:rPr>
                <w:rFonts w:ascii="Times New Roman" w:hAnsi="Times New Roman" w:cs="Times New Roman"/>
              </w:rPr>
            </w:pPr>
            <w:r w:rsidRPr="002C2D58">
              <w:rPr>
                <w:rFonts w:ascii="Times New Roman" w:hAnsi="Times New Roman" w:cs="Times New Roman"/>
              </w:rPr>
              <w:t>ОК 08</w:t>
            </w:r>
          </w:p>
          <w:p w:rsidR="0071338F" w:rsidRPr="002C2D58" w:rsidRDefault="0071338F" w:rsidP="002D5DF4">
            <w:pPr>
              <w:spacing w:after="0" w:line="240" w:lineRule="auto"/>
              <w:ind w:left="709"/>
              <w:rPr>
                <w:rFonts w:ascii="Times New Roman" w:hAnsi="Times New Roman" w:cs="Times New Roman"/>
              </w:rPr>
            </w:pPr>
            <w:r w:rsidRPr="002C2D58">
              <w:rPr>
                <w:rFonts w:ascii="Times New Roman" w:hAnsi="Times New Roman" w:cs="Times New Roman"/>
              </w:rPr>
              <w:t>ПК 1.1</w:t>
            </w:r>
          </w:p>
          <w:p w:rsidR="0071338F" w:rsidRPr="002C2D58" w:rsidRDefault="0071338F" w:rsidP="002D5DF4">
            <w:pPr>
              <w:spacing w:after="0" w:line="240" w:lineRule="auto"/>
              <w:ind w:left="709"/>
              <w:rPr>
                <w:rFonts w:ascii="Times New Roman" w:hAnsi="Times New Roman" w:cs="Times New Roman"/>
              </w:rPr>
            </w:pPr>
          </w:p>
        </w:tc>
        <w:tc>
          <w:tcPr>
            <w:tcW w:w="703" w:type="pct"/>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jc w:val="center"/>
              <w:rPr>
                <w:rFonts w:ascii="Times New Roman" w:hAnsi="Times New Roman" w:cs="Times New Roman"/>
              </w:rPr>
            </w:pPr>
            <w:r w:rsidRPr="0071338F">
              <w:rPr>
                <w:rFonts w:ascii="Times New Roman" w:hAnsi="Times New Roman" w:cs="Times New Roman"/>
              </w:rPr>
              <w:t>Уо 01.01</w:t>
            </w:r>
          </w:p>
          <w:p w:rsidR="0071338F" w:rsidRPr="0071338F" w:rsidRDefault="0071338F" w:rsidP="002D5DF4">
            <w:pPr>
              <w:spacing w:after="0" w:line="240" w:lineRule="auto"/>
              <w:jc w:val="center"/>
              <w:rPr>
                <w:rFonts w:ascii="Times New Roman" w:hAnsi="Times New Roman" w:cs="Times New Roman"/>
              </w:rPr>
            </w:pPr>
            <w:r w:rsidRPr="0071338F">
              <w:rPr>
                <w:rFonts w:ascii="Times New Roman" w:hAnsi="Times New Roman" w:cs="Times New Roman"/>
              </w:rPr>
              <w:t>Зо 01.01</w:t>
            </w:r>
          </w:p>
          <w:p w:rsidR="0071338F" w:rsidRPr="0071338F" w:rsidRDefault="0071338F" w:rsidP="002D5DF4">
            <w:pPr>
              <w:spacing w:after="0" w:line="240" w:lineRule="auto"/>
              <w:jc w:val="center"/>
              <w:rPr>
                <w:rFonts w:ascii="Times New Roman" w:hAnsi="Times New Roman" w:cs="Times New Roman"/>
              </w:rPr>
            </w:pPr>
            <w:r w:rsidRPr="0071338F">
              <w:rPr>
                <w:rFonts w:ascii="Times New Roman" w:hAnsi="Times New Roman" w:cs="Times New Roman"/>
              </w:rPr>
              <w:t>Уо 04.01</w:t>
            </w:r>
          </w:p>
          <w:p w:rsidR="0071338F" w:rsidRPr="0071338F" w:rsidRDefault="0071338F" w:rsidP="002D5DF4">
            <w:pPr>
              <w:spacing w:after="0" w:line="240" w:lineRule="auto"/>
              <w:jc w:val="center"/>
              <w:rPr>
                <w:rFonts w:ascii="Times New Roman" w:hAnsi="Times New Roman" w:cs="Times New Roman"/>
              </w:rPr>
            </w:pPr>
            <w:r w:rsidRPr="0071338F">
              <w:rPr>
                <w:rFonts w:ascii="Times New Roman" w:hAnsi="Times New Roman" w:cs="Times New Roman"/>
              </w:rPr>
              <w:t>Зо 04.01</w:t>
            </w:r>
          </w:p>
          <w:p w:rsidR="0071338F" w:rsidRPr="0071338F" w:rsidRDefault="0071338F" w:rsidP="002D5DF4">
            <w:pPr>
              <w:spacing w:after="0" w:line="240" w:lineRule="auto"/>
              <w:jc w:val="center"/>
              <w:rPr>
                <w:rFonts w:ascii="Times New Roman" w:hAnsi="Times New Roman" w:cs="Times New Roman"/>
              </w:rPr>
            </w:pPr>
            <w:r w:rsidRPr="0071338F">
              <w:rPr>
                <w:rFonts w:ascii="Times New Roman" w:hAnsi="Times New Roman" w:cs="Times New Roman"/>
              </w:rPr>
              <w:t>Уо 08.01</w:t>
            </w:r>
          </w:p>
          <w:p w:rsidR="0071338F" w:rsidRPr="0071338F" w:rsidRDefault="0071338F" w:rsidP="002D5DF4">
            <w:pPr>
              <w:spacing w:after="0" w:line="240" w:lineRule="auto"/>
              <w:jc w:val="center"/>
              <w:rPr>
                <w:rFonts w:ascii="Times New Roman" w:hAnsi="Times New Roman" w:cs="Times New Roman"/>
              </w:rPr>
            </w:pPr>
            <w:r w:rsidRPr="0071338F">
              <w:rPr>
                <w:rFonts w:ascii="Times New Roman" w:hAnsi="Times New Roman" w:cs="Times New Roman"/>
              </w:rPr>
              <w:t>Зо 08.01</w:t>
            </w:r>
          </w:p>
        </w:tc>
      </w:tr>
      <w:tr w:rsidR="0071338F" w:rsidRPr="0071338F" w:rsidTr="002C2D58">
        <w:trPr>
          <w:trHeight w:val="20"/>
        </w:trPr>
        <w:tc>
          <w:tcPr>
            <w:tcW w:w="785" w:type="pct"/>
            <w:vMerge w:val="restart"/>
            <w:tcBorders>
              <w:top w:val="single" w:sz="4" w:space="0" w:color="000000"/>
              <w:left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b/>
              </w:rPr>
            </w:pPr>
            <w:r w:rsidRPr="0071338F">
              <w:rPr>
                <w:rFonts w:ascii="Times New Roman" w:hAnsi="Times New Roman" w:cs="Times New Roman"/>
                <w:b/>
              </w:rPr>
              <w:t>Тема 2.4 Составление и проведение комплексов упражнений для различных форм организации занятий физической культурой при решении профессионально-ориентированных задач</w:t>
            </w:r>
          </w:p>
        </w:tc>
        <w:tc>
          <w:tcPr>
            <w:tcW w:w="2377" w:type="pct"/>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544"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2D5DF4">
            <w:pPr>
              <w:spacing w:after="0" w:line="240" w:lineRule="auto"/>
              <w:ind w:left="709"/>
              <w:rPr>
                <w:rFonts w:ascii="Times New Roman" w:hAnsi="Times New Roman" w:cs="Times New Roman"/>
                <w:highlight w:val="yellow"/>
              </w:rPr>
            </w:pPr>
          </w:p>
        </w:tc>
        <w:tc>
          <w:tcPr>
            <w:tcW w:w="591" w:type="pct"/>
            <w:tcBorders>
              <w:top w:val="single" w:sz="4" w:space="0" w:color="000000"/>
              <w:left w:val="single" w:sz="4" w:space="0" w:color="000000"/>
              <w:bottom w:val="single" w:sz="4" w:space="0" w:color="000000"/>
              <w:right w:val="single" w:sz="4" w:space="0" w:color="000000"/>
            </w:tcBorders>
          </w:tcPr>
          <w:p w:rsidR="0071338F" w:rsidRPr="002C2D58" w:rsidRDefault="0071338F" w:rsidP="002D5DF4">
            <w:pPr>
              <w:spacing w:after="0" w:line="240" w:lineRule="auto"/>
              <w:ind w:left="709"/>
              <w:rPr>
                <w:rFonts w:ascii="Times New Roman" w:hAnsi="Times New Roman" w:cs="Times New Roman"/>
              </w:rPr>
            </w:pPr>
          </w:p>
        </w:tc>
        <w:tc>
          <w:tcPr>
            <w:tcW w:w="703" w:type="pct"/>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jc w:val="center"/>
              <w:rPr>
                <w:rFonts w:ascii="Times New Roman" w:hAnsi="Times New Roman" w:cs="Times New Roman"/>
              </w:rPr>
            </w:pPr>
          </w:p>
        </w:tc>
      </w:tr>
      <w:tr w:rsidR="0071338F" w:rsidRPr="0071338F" w:rsidTr="002C2D58">
        <w:trPr>
          <w:trHeight w:val="20"/>
        </w:trPr>
        <w:tc>
          <w:tcPr>
            <w:tcW w:w="785" w:type="pct"/>
            <w:vMerge/>
            <w:tcBorders>
              <w:left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b/>
              </w:rPr>
            </w:pPr>
          </w:p>
        </w:tc>
        <w:tc>
          <w:tcPr>
            <w:tcW w:w="2377" w:type="pct"/>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jc w:val="both"/>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544"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2D5DF4">
            <w:pPr>
              <w:spacing w:after="0" w:line="240" w:lineRule="auto"/>
              <w:ind w:left="709"/>
              <w:rPr>
                <w:rFonts w:ascii="Times New Roman" w:hAnsi="Times New Roman" w:cs="Times New Roman"/>
                <w:highlight w:val="yellow"/>
              </w:rPr>
            </w:pPr>
          </w:p>
        </w:tc>
        <w:tc>
          <w:tcPr>
            <w:tcW w:w="591" w:type="pct"/>
            <w:tcBorders>
              <w:top w:val="single" w:sz="4" w:space="0" w:color="000000"/>
              <w:left w:val="single" w:sz="4" w:space="0" w:color="000000"/>
              <w:bottom w:val="single" w:sz="4" w:space="0" w:color="000000"/>
              <w:right w:val="single" w:sz="4" w:space="0" w:color="000000"/>
            </w:tcBorders>
          </w:tcPr>
          <w:p w:rsidR="0071338F" w:rsidRPr="002C2D58" w:rsidRDefault="0071338F" w:rsidP="002D5DF4">
            <w:pPr>
              <w:spacing w:after="0" w:line="240" w:lineRule="auto"/>
              <w:ind w:left="709"/>
              <w:rPr>
                <w:rFonts w:ascii="Times New Roman" w:hAnsi="Times New Roman" w:cs="Times New Roman"/>
              </w:rPr>
            </w:pPr>
          </w:p>
        </w:tc>
        <w:tc>
          <w:tcPr>
            <w:tcW w:w="703" w:type="pct"/>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jc w:val="center"/>
              <w:rPr>
                <w:rFonts w:ascii="Times New Roman" w:hAnsi="Times New Roman" w:cs="Times New Roman"/>
              </w:rPr>
            </w:pPr>
          </w:p>
        </w:tc>
      </w:tr>
      <w:tr w:rsidR="002D5DF4" w:rsidRPr="0071338F" w:rsidTr="002C2D58">
        <w:trPr>
          <w:trHeight w:val="20"/>
        </w:trPr>
        <w:tc>
          <w:tcPr>
            <w:tcW w:w="785" w:type="pct"/>
            <w:vMerge/>
            <w:tcBorders>
              <w:left w:val="single" w:sz="4" w:space="0" w:color="000000"/>
              <w:right w:val="single" w:sz="4" w:space="0" w:color="000000"/>
            </w:tcBorders>
          </w:tcPr>
          <w:p w:rsidR="002D5DF4" w:rsidRPr="0071338F" w:rsidRDefault="002D5DF4" w:rsidP="002D5DF4">
            <w:pPr>
              <w:spacing w:after="0" w:line="240" w:lineRule="auto"/>
              <w:rPr>
                <w:rFonts w:ascii="Times New Roman" w:hAnsi="Times New Roman" w:cs="Times New Roman"/>
                <w:b/>
              </w:rPr>
            </w:pPr>
          </w:p>
        </w:tc>
        <w:tc>
          <w:tcPr>
            <w:tcW w:w="2377" w:type="pct"/>
            <w:tcBorders>
              <w:top w:val="single" w:sz="4" w:space="0" w:color="000000"/>
              <w:left w:val="single" w:sz="4" w:space="0" w:color="000000"/>
              <w:bottom w:val="single" w:sz="4" w:space="0" w:color="000000"/>
              <w:right w:val="single" w:sz="4" w:space="0" w:color="000000"/>
            </w:tcBorders>
          </w:tcPr>
          <w:p w:rsidR="002D5DF4" w:rsidRPr="0071338F" w:rsidRDefault="002D5DF4" w:rsidP="002D5DF4">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 5. Освоение методики составления и проведения комплексов упражнений для производственной гимнастики, комплексов упражнений для профилактики профессиональных заболеваний с учетом специфики будущей профессиональной деятельности</w:t>
            </w:r>
          </w:p>
        </w:tc>
        <w:tc>
          <w:tcPr>
            <w:tcW w:w="544" w:type="pct"/>
            <w:tcBorders>
              <w:top w:val="single" w:sz="4" w:space="0" w:color="000000"/>
              <w:left w:val="single" w:sz="4" w:space="0" w:color="000000"/>
              <w:bottom w:val="single" w:sz="4" w:space="0" w:color="000000"/>
              <w:right w:val="single" w:sz="4" w:space="0" w:color="000000"/>
            </w:tcBorders>
            <w:vAlign w:val="center"/>
          </w:tcPr>
          <w:p w:rsidR="002D5DF4" w:rsidRPr="0071338F" w:rsidRDefault="002D5DF4" w:rsidP="002D5DF4">
            <w:pPr>
              <w:spacing w:after="0" w:line="240" w:lineRule="auto"/>
              <w:ind w:left="709"/>
              <w:rPr>
                <w:rFonts w:ascii="Times New Roman" w:hAnsi="Times New Roman" w:cs="Times New Roman"/>
                <w:highlight w:val="yellow"/>
              </w:rPr>
            </w:pPr>
            <w:r w:rsidRPr="0071338F">
              <w:rPr>
                <w:rFonts w:ascii="Times New Roman" w:hAnsi="Times New Roman" w:cs="Times New Roman"/>
              </w:rPr>
              <w:t>2</w:t>
            </w:r>
          </w:p>
        </w:tc>
        <w:tc>
          <w:tcPr>
            <w:tcW w:w="591" w:type="pct"/>
            <w:vMerge w:val="restart"/>
            <w:tcBorders>
              <w:top w:val="single" w:sz="4" w:space="0" w:color="000000"/>
              <w:left w:val="single" w:sz="4" w:space="0" w:color="000000"/>
              <w:right w:val="single" w:sz="4" w:space="0" w:color="000000"/>
            </w:tcBorders>
          </w:tcPr>
          <w:p w:rsidR="002D5DF4" w:rsidRPr="002C2D58" w:rsidRDefault="002D5DF4" w:rsidP="002D5DF4">
            <w:pPr>
              <w:spacing w:after="0" w:line="240" w:lineRule="auto"/>
              <w:ind w:left="709"/>
              <w:rPr>
                <w:rFonts w:ascii="Times New Roman" w:hAnsi="Times New Roman" w:cs="Times New Roman"/>
              </w:rPr>
            </w:pPr>
            <w:r w:rsidRPr="002C2D58">
              <w:rPr>
                <w:rFonts w:ascii="Times New Roman" w:hAnsi="Times New Roman" w:cs="Times New Roman"/>
              </w:rPr>
              <w:t>ОК 01</w:t>
            </w:r>
          </w:p>
          <w:p w:rsidR="002D5DF4" w:rsidRPr="002C2D58" w:rsidRDefault="002D5DF4" w:rsidP="002D5DF4">
            <w:pPr>
              <w:spacing w:after="0" w:line="240" w:lineRule="auto"/>
              <w:ind w:left="709"/>
              <w:rPr>
                <w:rFonts w:ascii="Times New Roman" w:hAnsi="Times New Roman" w:cs="Times New Roman"/>
              </w:rPr>
            </w:pPr>
            <w:r w:rsidRPr="002C2D58">
              <w:rPr>
                <w:rFonts w:ascii="Times New Roman" w:hAnsi="Times New Roman" w:cs="Times New Roman"/>
              </w:rPr>
              <w:t>ОК 04</w:t>
            </w:r>
          </w:p>
          <w:p w:rsidR="002D5DF4" w:rsidRPr="002C2D58" w:rsidRDefault="002D5DF4" w:rsidP="002D5DF4">
            <w:pPr>
              <w:spacing w:after="0" w:line="240" w:lineRule="auto"/>
              <w:ind w:left="709"/>
              <w:rPr>
                <w:rFonts w:ascii="Times New Roman" w:hAnsi="Times New Roman" w:cs="Times New Roman"/>
              </w:rPr>
            </w:pPr>
            <w:r w:rsidRPr="002C2D58">
              <w:rPr>
                <w:rFonts w:ascii="Times New Roman" w:hAnsi="Times New Roman" w:cs="Times New Roman"/>
              </w:rPr>
              <w:t>ОК 08</w:t>
            </w:r>
          </w:p>
          <w:p w:rsidR="002D5DF4" w:rsidRPr="002C2D58" w:rsidRDefault="002D5DF4" w:rsidP="002D5DF4">
            <w:pPr>
              <w:spacing w:after="0" w:line="240" w:lineRule="auto"/>
              <w:ind w:left="709"/>
              <w:rPr>
                <w:rFonts w:ascii="Times New Roman" w:hAnsi="Times New Roman" w:cs="Times New Roman"/>
              </w:rPr>
            </w:pPr>
            <w:r w:rsidRPr="002C2D58">
              <w:rPr>
                <w:rFonts w:ascii="Times New Roman" w:hAnsi="Times New Roman" w:cs="Times New Roman"/>
              </w:rPr>
              <w:t>ПК 1.1</w:t>
            </w:r>
          </w:p>
          <w:p w:rsidR="002D5DF4" w:rsidRPr="002C2D58" w:rsidRDefault="002D5DF4" w:rsidP="002D5DF4">
            <w:pPr>
              <w:spacing w:after="0" w:line="240" w:lineRule="auto"/>
              <w:ind w:left="709"/>
              <w:rPr>
                <w:rFonts w:ascii="Times New Roman" w:hAnsi="Times New Roman" w:cs="Times New Roman"/>
              </w:rPr>
            </w:pPr>
          </w:p>
        </w:tc>
        <w:tc>
          <w:tcPr>
            <w:tcW w:w="703" w:type="pct"/>
            <w:vMerge w:val="restart"/>
            <w:tcBorders>
              <w:top w:val="single" w:sz="4" w:space="0" w:color="000000"/>
              <w:left w:val="single" w:sz="4" w:space="0" w:color="000000"/>
              <w:right w:val="single" w:sz="4" w:space="0" w:color="000000"/>
            </w:tcBorders>
          </w:tcPr>
          <w:p w:rsidR="002D5DF4" w:rsidRPr="0071338F" w:rsidRDefault="002D5DF4" w:rsidP="002D5DF4">
            <w:pPr>
              <w:spacing w:after="0" w:line="240" w:lineRule="auto"/>
              <w:jc w:val="center"/>
              <w:rPr>
                <w:rFonts w:ascii="Times New Roman" w:hAnsi="Times New Roman" w:cs="Times New Roman"/>
              </w:rPr>
            </w:pPr>
            <w:r w:rsidRPr="0071338F">
              <w:rPr>
                <w:rFonts w:ascii="Times New Roman" w:hAnsi="Times New Roman" w:cs="Times New Roman"/>
              </w:rPr>
              <w:t>Уо 01.01</w:t>
            </w:r>
          </w:p>
          <w:p w:rsidR="002D5DF4" w:rsidRPr="0071338F" w:rsidRDefault="002D5DF4" w:rsidP="002D5DF4">
            <w:pPr>
              <w:spacing w:after="0" w:line="240" w:lineRule="auto"/>
              <w:jc w:val="center"/>
              <w:rPr>
                <w:rFonts w:ascii="Times New Roman" w:hAnsi="Times New Roman" w:cs="Times New Roman"/>
              </w:rPr>
            </w:pPr>
            <w:r w:rsidRPr="0071338F">
              <w:rPr>
                <w:rFonts w:ascii="Times New Roman" w:hAnsi="Times New Roman" w:cs="Times New Roman"/>
              </w:rPr>
              <w:t>Зо 01.01</w:t>
            </w:r>
          </w:p>
          <w:p w:rsidR="002D5DF4" w:rsidRPr="0071338F" w:rsidRDefault="002D5DF4" w:rsidP="002D5DF4">
            <w:pPr>
              <w:spacing w:after="0" w:line="240" w:lineRule="auto"/>
              <w:jc w:val="center"/>
              <w:rPr>
                <w:rFonts w:ascii="Times New Roman" w:hAnsi="Times New Roman" w:cs="Times New Roman"/>
              </w:rPr>
            </w:pPr>
            <w:r w:rsidRPr="0071338F">
              <w:rPr>
                <w:rFonts w:ascii="Times New Roman" w:hAnsi="Times New Roman" w:cs="Times New Roman"/>
              </w:rPr>
              <w:t>Уо 04.01</w:t>
            </w:r>
          </w:p>
          <w:p w:rsidR="002D5DF4" w:rsidRPr="0071338F" w:rsidRDefault="002D5DF4" w:rsidP="002D5DF4">
            <w:pPr>
              <w:spacing w:after="0" w:line="240" w:lineRule="auto"/>
              <w:jc w:val="center"/>
              <w:rPr>
                <w:rFonts w:ascii="Times New Roman" w:hAnsi="Times New Roman" w:cs="Times New Roman"/>
              </w:rPr>
            </w:pPr>
            <w:r w:rsidRPr="0071338F">
              <w:rPr>
                <w:rFonts w:ascii="Times New Roman" w:hAnsi="Times New Roman" w:cs="Times New Roman"/>
              </w:rPr>
              <w:t>Зо 04.01</w:t>
            </w:r>
          </w:p>
          <w:p w:rsidR="002D5DF4" w:rsidRPr="0071338F" w:rsidRDefault="002D5DF4" w:rsidP="002D5DF4">
            <w:pPr>
              <w:spacing w:after="0" w:line="240" w:lineRule="auto"/>
              <w:jc w:val="center"/>
              <w:rPr>
                <w:rFonts w:ascii="Times New Roman" w:hAnsi="Times New Roman" w:cs="Times New Roman"/>
              </w:rPr>
            </w:pPr>
            <w:r w:rsidRPr="0071338F">
              <w:rPr>
                <w:rFonts w:ascii="Times New Roman" w:hAnsi="Times New Roman" w:cs="Times New Roman"/>
              </w:rPr>
              <w:t>Уо 08.02</w:t>
            </w:r>
          </w:p>
          <w:p w:rsidR="002D5DF4" w:rsidRPr="0071338F" w:rsidRDefault="002D5DF4" w:rsidP="002D5DF4">
            <w:pPr>
              <w:spacing w:after="0" w:line="240" w:lineRule="auto"/>
              <w:jc w:val="center"/>
              <w:rPr>
                <w:rFonts w:ascii="Times New Roman" w:hAnsi="Times New Roman" w:cs="Times New Roman"/>
              </w:rPr>
            </w:pPr>
            <w:r w:rsidRPr="0071338F">
              <w:rPr>
                <w:rFonts w:ascii="Times New Roman" w:hAnsi="Times New Roman" w:cs="Times New Roman"/>
              </w:rPr>
              <w:t>Зо 08.02</w:t>
            </w:r>
          </w:p>
        </w:tc>
      </w:tr>
      <w:tr w:rsidR="002D5DF4" w:rsidRPr="0071338F" w:rsidTr="002C2D58">
        <w:trPr>
          <w:trHeight w:val="20"/>
        </w:trPr>
        <w:tc>
          <w:tcPr>
            <w:tcW w:w="785" w:type="pct"/>
            <w:vMerge/>
            <w:tcBorders>
              <w:left w:val="single" w:sz="4" w:space="0" w:color="000000"/>
              <w:bottom w:val="single" w:sz="4" w:space="0" w:color="000000"/>
              <w:right w:val="single" w:sz="4" w:space="0" w:color="000000"/>
            </w:tcBorders>
          </w:tcPr>
          <w:p w:rsidR="002D5DF4" w:rsidRPr="0071338F" w:rsidRDefault="002D5DF4" w:rsidP="002D5DF4">
            <w:pPr>
              <w:spacing w:after="0" w:line="240" w:lineRule="auto"/>
              <w:rPr>
                <w:rFonts w:ascii="Times New Roman" w:hAnsi="Times New Roman" w:cs="Times New Roman"/>
                <w:b/>
              </w:rPr>
            </w:pPr>
          </w:p>
        </w:tc>
        <w:tc>
          <w:tcPr>
            <w:tcW w:w="2377" w:type="pct"/>
            <w:tcBorders>
              <w:top w:val="single" w:sz="4" w:space="0" w:color="000000"/>
              <w:left w:val="single" w:sz="4" w:space="0" w:color="000000"/>
              <w:bottom w:val="single" w:sz="4" w:space="0" w:color="000000"/>
              <w:right w:val="single" w:sz="4" w:space="0" w:color="000000"/>
            </w:tcBorders>
          </w:tcPr>
          <w:p w:rsidR="002D5DF4" w:rsidRPr="0071338F" w:rsidRDefault="002D5DF4" w:rsidP="002D5DF4">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 6.  Освоение методики составления и проведения комплексов упражнений для профессионально-прикладной физической подготовки с учетом специфики будущей профессиональной деятельности</w:t>
            </w:r>
          </w:p>
        </w:tc>
        <w:tc>
          <w:tcPr>
            <w:tcW w:w="544" w:type="pct"/>
            <w:tcBorders>
              <w:top w:val="single" w:sz="4" w:space="0" w:color="000000"/>
              <w:left w:val="single" w:sz="4" w:space="0" w:color="000000"/>
              <w:bottom w:val="single" w:sz="4" w:space="0" w:color="000000"/>
              <w:right w:val="single" w:sz="4" w:space="0" w:color="000000"/>
            </w:tcBorders>
            <w:vAlign w:val="center"/>
          </w:tcPr>
          <w:p w:rsidR="002D5DF4" w:rsidRPr="0071338F" w:rsidRDefault="002D5DF4" w:rsidP="002D5DF4">
            <w:pPr>
              <w:spacing w:after="0" w:line="240" w:lineRule="auto"/>
              <w:ind w:left="709"/>
              <w:rPr>
                <w:rFonts w:ascii="Times New Roman" w:hAnsi="Times New Roman" w:cs="Times New Roman"/>
                <w:highlight w:val="yellow"/>
              </w:rPr>
            </w:pPr>
            <w:r w:rsidRPr="0071338F">
              <w:rPr>
                <w:rFonts w:ascii="Times New Roman" w:hAnsi="Times New Roman" w:cs="Times New Roman"/>
              </w:rPr>
              <w:t>2</w:t>
            </w:r>
          </w:p>
        </w:tc>
        <w:tc>
          <w:tcPr>
            <w:tcW w:w="591" w:type="pct"/>
            <w:vMerge/>
            <w:tcBorders>
              <w:left w:val="single" w:sz="4" w:space="0" w:color="000000"/>
              <w:bottom w:val="single" w:sz="4" w:space="0" w:color="000000"/>
              <w:right w:val="single" w:sz="4" w:space="0" w:color="000000"/>
            </w:tcBorders>
          </w:tcPr>
          <w:p w:rsidR="002D5DF4" w:rsidRPr="002C2D58" w:rsidRDefault="002D5DF4" w:rsidP="002D5DF4">
            <w:pPr>
              <w:spacing w:after="0" w:line="240" w:lineRule="auto"/>
              <w:ind w:left="709"/>
              <w:rPr>
                <w:rFonts w:ascii="Times New Roman" w:hAnsi="Times New Roman" w:cs="Times New Roman"/>
              </w:rPr>
            </w:pPr>
          </w:p>
        </w:tc>
        <w:tc>
          <w:tcPr>
            <w:tcW w:w="703" w:type="pct"/>
            <w:vMerge/>
            <w:tcBorders>
              <w:left w:val="single" w:sz="4" w:space="0" w:color="000000"/>
              <w:bottom w:val="single" w:sz="4" w:space="0" w:color="000000"/>
              <w:right w:val="single" w:sz="4" w:space="0" w:color="000000"/>
            </w:tcBorders>
          </w:tcPr>
          <w:p w:rsidR="002D5DF4" w:rsidRPr="0071338F" w:rsidRDefault="002D5DF4" w:rsidP="002D5DF4">
            <w:pPr>
              <w:spacing w:after="0" w:line="240" w:lineRule="auto"/>
              <w:jc w:val="center"/>
              <w:rPr>
                <w:rFonts w:ascii="Times New Roman" w:hAnsi="Times New Roman" w:cs="Times New Roman"/>
              </w:rPr>
            </w:pPr>
          </w:p>
        </w:tc>
      </w:tr>
      <w:tr w:rsidR="0071338F" w:rsidRPr="0071338F" w:rsidTr="002C2D58">
        <w:trPr>
          <w:trHeight w:val="20"/>
        </w:trPr>
        <w:tc>
          <w:tcPr>
            <w:tcW w:w="785" w:type="pct"/>
            <w:vMerge w:val="restart"/>
            <w:tcBorders>
              <w:top w:val="single" w:sz="4" w:space="0" w:color="000000"/>
              <w:left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b/>
              </w:rPr>
            </w:pPr>
            <w:r w:rsidRPr="0071338F">
              <w:rPr>
                <w:rFonts w:ascii="Times New Roman" w:hAnsi="Times New Roman" w:cs="Times New Roman"/>
                <w:b/>
              </w:rPr>
              <w:t>Тема 2.5 Профессионально-прикладная физическая подготовка</w:t>
            </w:r>
          </w:p>
        </w:tc>
        <w:tc>
          <w:tcPr>
            <w:tcW w:w="2377" w:type="pct"/>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544"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2D5DF4">
            <w:pPr>
              <w:spacing w:after="0" w:line="240" w:lineRule="auto"/>
              <w:ind w:left="709"/>
              <w:rPr>
                <w:rFonts w:ascii="Times New Roman" w:hAnsi="Times New Roman" w:cs="Times New Roman"/>
                <w:highlight w:val="yellow"/>
              </w:rPr>
            </w:pPr>
          </w:p>
        </w:tc>
        <w:tc>
          <w:tcPr>
            <w:tcW w:w="591" w:type="pct"/>
            <w:tcBorders>
              <w:top w:val="single" w:sz="4" w:space="0" w:color="000000"/>
              <w:left w:val="single" w:sz="4" w:space="0" w:color="000000"/>
              <w:bottom w:val="single" w:sz="4" w:space="0" w:color="000000"/>
              <w:right w:val="single" w:sz="4" w:space="0" w:color="000000"/>
            </w:tcBorders>
          </w:tcPr>
          <w:p w:rsidR="0071338F" w:rsidRPr="002C2D58" w:rsidRDefault="0071338F" w:rsidP="002D5DF4">
            <w:pPr>
              <w:spacing w:after="0" w:line="240" w:lineRule="auto"/>
              <w:ind w:left="709"/>
              <w:rPr>
                <w:rFonts w:ascii="Times New Roman" w:hAnsi="Times New Roman" w:cs="Times New Roman"/>
              </w:rPr>
            </w:pPr>
          </w:p>
        </w:tc>
        <w:tc>
          <w:tcPr>
            <w:tcW w:w="703" w:type="pct"/>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jc w:val="center"/>
              <w:rPr>
                <w:rFonts w:ascii="Times New Roman" w:hAnsi="Times New Roman" w:cs="Times New Roman"/>
              </w:rPr>
            </w:pPr>
          </w:p>
        </w:tc>
      </w:tr>
      <w:tr w:rsidR="0071338F" w:rsidRPr="0071338F" w:rsidTr="002C2D58">
        <w:trPr>
          <w:trHeight w:val="20"/>
        </w:trPr>
        <w:tc>
          <w:tcPr>
            <w:tcW w:w="785" w:type="pct"/>
            <w:vMerge/>
            <w:tcBorders>
              <w:left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b/>
              </w:rPr>
            </w:pPr>
          </w:p>
        </w:tc>
        <w:tc>
          <w:tcPr>
            <w:tcW w:w="2377" w:type="pct"/>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jc w:val="both"/>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544"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2D5DF4">
            <w:pPr>
              <w:spacing w:after="0" w:line="240" w:lineRule="auto"/>
              <w:ind w:left="709"/>
              <w:rPr>
                <w:rFonts w:ascii="Times New Roman" w:hAnsi="Times New Roman" w:cs="Times New Roman"/>
                <w:highlight w:val="yellow"/>
              </w:rPr>
            </w:pPr>
          </w:p>
        </w:tc>
        <w:tc>
          <w:tcPr>
            <w:tcW w:w="591" w:type="pct"/>
            <w:tcBorders>
              <w:top w:val="single" w:sz="4" w:space="0" w:color="000000"/>
              <w:left w:val="single" w:sz="4" w:space="0" w:color="000000"/>
              <w:bottom w:val="single" w:sz="4" w:space="0" w:color="000000"/>
              <w:right w:val="single" w:sz="4" w:space="0" w:color="000000"/>
            </w:tcBorders>
          </w:tcPr>
          <w:p w:rsidR="0071338F" w:rsidRPr="002C2D58" w:rsidRDefault="0071338F" w:rsidP="002D5DF4">
            <w:pPr>
              <w:spacing w:after="0" w:line="240" w:lineRule="auto"/>
              <w:ind w:left="709"/>
              <w:rPr>
                <w:rFonts w:ascii="Times New Roman" w:hAnsi="Times New Roman" w:cs="Times New Roman"/>
              </w:rPr>
            </w:pPr>
          </w:p>
        </w:tc>
        <w:tc>
          <w:tcPr>
            <w:tcW w:w="703" w:type="pct"/>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jc w:val="center"/>
              <w:rPr>
                <w:rFonts w:ascii="Times New Roman" w:hAnsi="Times New Roman" w:cs="Times New Roman"/>
              </w:rPr>
            </w:pPr>
          </w:p>
        </w:tc>
      </w:tr>
      <w:tr w:rsidR="002D5DF4" w:rsidRPr="0071338F" w:rsidTr="002C2D58">
        <w:trPr>
          <w:trHeight w:val="20"/>
        </w:trPr>
        <w:tc>
          <w:tcPr>
            <w:tcW w:w="785" w:type="pct"/>
            <w:vMerge/>
            <w:tcBorders>
              <w:left w:val="single" w:sz="4" w:space="0" w:color="000000"/>
              <w:right w:val="single" w:sz="4" w:space="0" w:color="000000"/>
            </w:tcBorders>
          </w:tcPr>
          <w:p w:rsidR="002D5DF4" w:rsidRPr="0071338F" w:rsidRDefault="002D5DF4" w:rsidP="002D5DF4">
            <w:pPr>
              <w:spacing w:after="0" w:line="240" w:lineRule="auto"/>
              <w:rPr>
                <w:rFonts w:ascii="Times New Roman" w:hAnsi="Times New Roman" w:cs="Times New Roman"/>
                <w:b/>
              </w:rPr>
            </w:pPr>
          </w:p>
        </w:tc>
        <w:tc>
          <w:tcPr>
            <w:tcW w:w="2377" w:type="pct"/>
            <w:tcBorders>
              <w:top w:val="single" w:sz="4" w:space="0" w:color="000000"/>
              <w:left w:val="single" w:sz="4" w:space="0" w:color="000000"/>
              <w:bottom w:val="single" w:sz="4" w:space="0" w:color="000000"/>
              <w:right w:val="single" w:sz="4" w:space="0" w:color="000000"/>
            </w:tcBorders>
          </w:tcPr>
          <w:p w:rsidR="002D5DF4" w:rsidRPr="0071338F" w:rsidRDefault="002D5DF4" w:rsidP="002D5DF4">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 7. Характеристика профессиональной деятельности: группа труда, рабочее положение, рабочие движения, функциональные системы, обеспечивающие трудовой процесс, внешние условия или производственные факторы, профессиональные заболевания</w:t>
            </w:r>
          </w:p>
        </w:tc>
        <w:tc>
          <w:tcPr>
            <w:tcW w:w="544" w:type="pct"/>
            <w:tcBorders>
              <w:top w:val="single" w:sz="4" w:space="0" w:color="000000"/>
              <w:left w:val="single" w:sz="4" w:space="0" w:color="000000"/>
              <w:bottom w:val="single" w:sz="4" w:space="0" w:color="000000"/>
              <w:right w:val="single" w:sz="4" w:space="0" w:color="000000"/>
            </w:tcBorders>
            <w:vAlign w:val="center"/>
          </w:tcPr>
          <w:p w:rsidR="002D5DF4" w:rsidRPr="0071338F" w:rsidRDefault="002D5DF4" w:rsidP="002D5DF4">
            <w:pPr>
              <w:spacing w:after="0" w:line="240" w:lineRule="auto"/>
              <w:ind w:left="709"/>
              <w:rPr>
                <w:rFonts w:ascii="Times New Roman" w:hAnsi="Times New Roman" w:cs="Times New Roman"/>
                <w:highlight w:val="yellow"/>
              </w:rPr>
            </w:pPr>
            <w:r w:rsidRPr="0071338F">
              <w:rPr>
                <w:rFonts w:ascii="Times New Roman" w:hAnsi="Times New Roman" w:cs="Times New Roman"/>
              </w:rPr>
              <w:t>2</w:t>
            </w:r>
          </w:p>
        </w:tc>
        <w:tc>
          <w:tcPr>
            <w:tcW w:w="591" w:type="pct"/>
            <w:vMerge w:val="restart"/>
            <w:tcBorders>
              <w:top w:val="single" w:sz="4" w:space="0" w:color="000000"/>
              <w:left w:val="single" w:sz="4" w:space="0" w:color="000000"/>
              <w:right w:val="single" w:sz="4" w:space="0" w:color="000000"/>
            </w:tcBorders>
          </w:tcPr>
          <w:p w:rsidR="002D5DF4" w:rsidRPr="002C2D58" w:rsidRDefault="002D5DF4" w:rsidP="002D5DF4">
            <w:pPr>
              <w:spacing w:after="0" w:line="240" w:lineRule="auto"/>
              <w:ind w:left="709"/>
              <w:rPr>
                <w:rFonts w:ascii="Times New Roman" w:hAnsi="Times New Roman" w:cs="Times New Roman"/>
              </w:rPr>
            </w:pPr>
            <w:r w:rsidRPr="002C2D58">
              <w:rPr>
                <w:rFonts w:ascii="Times New Roman" w:hAnsi="Times New Roman" w:cs="Times New Roman"/>
              </w:rPr>
              <w:t>ОК 01</w:t>
            </w:r>
          </w:p>
          <w:p w:rsidR="002D5DF4" w:rsidRPr="002C2D58" w:rsidRDefault="002D5DF4" w:rsidP="002D5DF4">
            <w:pPr>
              <w:spacing w:after="0" w:line="240" w:lineRule="auto"/>
              <w:ind w:left="709"/>
              <w:rPr>
                <w:rFonts w:ascii="Times New Roman" w:hAnsi="Times New Roman" w:cs="Times New Roman"/>
              </w:rPr>
            </w:pPr>
            <w:r w:rsidRPr="002C2D58">
              <w:rPr>
                <w:rFonts w:ascii="Times New Roman" w:hAnsi="Times New Roman" w:cs="Times New Roman"/>
              </w:rPr>
              <w:t>ОК 04</w:t>
            </w:r>
          </w:p>
          <w:p w:rsidR="002D5DF4" w:rsidRPr="002C2D58" w:rsidRDefault="002D5DF4" w:rsidP="002D5DF4">
            <w:pPr>
              <w:spacing w:after="0" w:line="240" w:lineRule="auto"/>
              <w:ind w:left="709"/>
              <w:rPr>
                <w:rFonts w:ascii="Times New Roman" w:hAnsi="Times New Roman" w:cs="Times New Roman"/>
              </w:rPr>
            </w:pPr>
            <w:r w:rsidRPr="002C2D58">
              <w:rPr>
                <w:rFonts w:ascii="Times New Roman" w:hAnsi="Times New Roman" w:cs="Times New Roman"/>
              </w:rPr>
              <w:t>ОК 08</w:t>
            </w:r>
          </w:p>
          <w:p w:rsidR="002D5DF4" w:rsidRPr="002C2D58" w:rsidRDefault="002D5DF4" w:rsidP="002D5DF4">
            <w:pPr>
              <w:spacing w:after="0" w:line="240" w:lineRule="auto"/>
              <w:ind w:left="709"/>
              <w:rPr>
                <w:rFonts w:ascii="Times New Roman" w:hAnsi="Times New Roman" w:cs="Times New Roman"/>
              </w:rPr>
            </w:pPr>
            <w:r w:rsidRPr="002C2D58">
              <w:rPr>
                <w:rFonts w:ascii="Times New Roman" w:hAnsi="Times New Roman" w:cs="Times New Roman"/>
              </w:rPr>
              <w:t>ПК 1.1</w:t>
            </w:r>
          </w:p>
          <w:p w:rsidR="002D5DF4" w:rsidRPr="002C2D58" w:rsidRDefault="002D5DF4" w:rsidP="002D5DF4">
            <w:pPr>
              <w:spacing w:after="0" w:line="240" w:lineRule="auto"/>
              <w:ind w:left="709"/>
              <w:rPr>
                <w:rFonts w:ascii="Times New Roman" w:hAnsi="Times New Roman" w:cs="Times New Roman"/>
              </w:rPr>
            </w:pPr>
          </w:p>
        </w:tc>
        <w:tc>
          <w:tcPr>
            <w:tcW w:w="703" w:type="pct"/>
            <w:vMerge w:val="restart"/>
            <w:tcBorders>
              <w:top w:val="single" w:sz="4" w:space="0" w:color="000000"/>
              <w:left w:val="single" w:sz="4" w:space="0" w:color="000000"/>
              <w:right w:val="single" w:sz="4" w:space="0" w:color="000000"/>
            </w:tcBorders>
          </w:tcPr>
          <w:p w:rsidR="002D5DF4" w:rsidRPr="0071338F" w:rsidRDefault="002D5DF4" w:rsidP="002D5DF4">
            <w:pPr>
              <w:spacing w:after="0" w:line="240" w:lineRule="auto"/>
              <w:jc w:val="center"/>
              <w:rPr>
                <w:rFonts w:ascii="Times New Roman" w:hAnsi="Times New Roman" w:cs="Times New Roman"/>
              </w:rPr>
            </w:pPr>
            <w:r w:rsidRPr="0071338F">
              <w:rPr>
                <w:rFonts w:ascii="Times New Roman" w:hAnsi="Times New Roman" w:cs="Times New Roman"/>
              </w:rPr>
              <w:t>Уо 01.01</w:t>
            </w:r>
          </w:p>
          <w:p w:rsidR="002D5DF4" w:rsidRPr="0071338F" w:rsidRDefault="002D5DF4" w:rsidP="002D5DF4">
            <w:pPr>
              <w:spacing w:after="0" w:line="240" w:lineRule="auto"/>
              <w:jc w:val="center"/>
              <w:rPr>
                <w:rFonts w:ascii="Times New Roman" w:hAnsi="Times New Roman" w:cs="Times New Roman"/>
              </w:rPr>
            </w:pPr>
            <w:r w:rsidRPr="0071338F">
              <w:rPr>
                <w:rFonts w:ascii="Times New Roman" w:hAnsi="Times New Roman" w:cs="Times New Roman"/>
              </w:rPr>
              <w:t>Зо 01.01</w:t>
            </w:r>
          </w:p>
          <w:p w:rsidR="002D5DF4" w:rsidRPr="0071338F" w:rsidRDefault="002D5DF4" w:rsidP="002D5DF4">
            <w:pPr>
              <w:spacing w:after="0" w:line="240" w:lineRule="auto"/>
              <w:jc w:val="center"/>
              <w:rPr>
                <w:rFonts w:ascii="Times New Roman" w:hAnsi="Times New Roman" w:cs="Times New Roman"/>
              </w:rPr>
            </w:pPr>
            <w:r w:rsidRPr="0071338F">
              <w:rPr>
                <w:rFonts w:ascii="Times New Roman" w:hAnsi="Times New Roman" w:cs="Times New Roman"/>
              </w:rPr>
              <w:t>Уо 04.01</w:t>
            </w:r>
          </w:p>
          <w:p w:rsidR="002D5DF4" w:rsidRPr="0071338F" w:rsidRDefault="002D5DF4" w:rsidP="002D5DF4">
            <w:pPr>
              <w:spacing w:after="0" w:line="240" w:lineRule="auto"/>
              <w:jc w:val="center"/>
              <w:rPr>
                <w:rFonts w:ascii="Times New Roman" w:hAnsi="Times New Roman" w:cs="Times New Roman"/>
              </w:rPr>
            </w:pPr>
            <w:r w:rsidRPr="0071338F">
              <w:rPr>
                <w:rFonts w:ascii="Times New Roman" w:hAnsi="Times New Roman" w:cs="Times New Roman"/>
              </w:rPr>
              <w:t>Зо 04.01</w:t>
            </w:r>
          </w:p>
          <w:p w:rsidR="002D5DF4" w:rsidRPr="0071338F" w:rsidRDefault="002D5DF4" w:rsidP="002D5DF4">
            <w:pPr>
              <w:spacing w:after="0" w:line="240" w:lineRule="auto"/>
              <w:jc w:val="center"/>
              <w:rPr>
                <w:rFonts w:ascii="Times New Roman" w:hAnsi="Times New Roman" w:cs="Times New Roman"/>
              </w:rPr>
            </w:pPr>
            <w:r w:rsidRPr="0071338F">
              <w:rPr>
                <w:rFonts w:ascii="Times New Roman" w:hAnsi="Times New Roman" w:cs="Times New Roman"/>
              </w:rPr>
              <w:t>Уо 08.01</w:t>
            </w:r>
          </w:p>
          <w:p w:rsidR="002D5DF4" w:rsidRPr="0071338F" w:rsidRDefault="002D5DF4" w:rsidP="002D5DF4">
            <w:pPr>
              <w:spacing w:after="0" w:line="240" w:lineRule="auto"/>
              <w:jc w:val="center"/>
              <w:rPr>
                <w:rFonts w:ascii="Times New Roman" w:hAnsi="Times New Roman" w:cs="Times New Roman"/>
              </w:rPr>
            </w:pPr>
            <w:r w:rsidRPr="0071338F">
              <w:rPr>
                <w:rFonts w:ascii="Times New Roman" w:hAnsi="Times New Roman" w:cs="Times New Roman"/>
              </w:rPr>
              <w:t>Зо 08.01</w:t>
            </w:r>
          </w:p>
        </w:tc>
      </w:tr>
      <w:tr w:rsidR="002D5DF4" w:rsidRPr="0071338F" w:rsidTr="002C2D58">
        <w:trPr>
          <w:trHeight w:val="20"/>
        </w:trPr>
        <w:tc>
          <w:tcPr>
            <w:tcW w:w="785" w:type="pct"/>
            <w:vMerge/>
            <w:tcBorders>
              <w:left w:val="single" w:sz="4" w:space="0" w:color="000000"/>
              <w:right w:val="single" w:sz="4" w:space="0" w:color="000000"/>
            </w:tcBorders>
          </w:tcPr>
          <w:p w:rsidR="002D5DF4" w:rsidRPr="0071338F" w:rsidRDefault="002D5DF4" w:rsidP="002D5DF4">
            <w:pPr>
              <w:spacing w:after="0" w:line="240" w:lineRule="auto"/>
              <w:rPr>
                <w:rFonts w:ascii="Times New Roman" w:hAnsi="Times New Roman" w:cs="Times New Roman"/>
                <w:b/>
              </w:rPr>
            </w:pPr>
          </w:p>
        </w:tc>
        <w:tc>
          <w:tcPr>
            <w:tcW w:w="2377" w:type="pct"/>
            <w:tcBorders>
              <w:top w:val="single" w:sz="4" w:space="0" w:color="000000"/>
              <w:left w:val="single" w:sz="4" w:space="0" w:color="000000"/>
              <w:bottom w:val="single" w:sz="4" w:space="0" w:color="000000"/>
              <w:right w:val="single" w:sz="4" w:space="0" w:color="000000"/>
            </w:tcBorders>
          </w:tcPr>
          <w:p w:rsidR="002D5DF4" w:rsidRPr="0071338F" w:rsidRDefault="002D5DF4" w:rsidP="002D5DF4">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 8. Освоение комплексов упражнений для производственной гимнастики различных групп профессий (первая, вторая, третья, четвертая группы профессий)</w:t>
            </w:r>
          </w:p>
        </w:tc>
        <w:tc>
          <w:tcPr>
            <w:tcW w:w="544" w:type="pct"/>
            <w:tcBorders>
              <w:top w:val="single" w:sz="4" w:space="0" w:color="000000"/>
              <w:left w:val="single" w:sz="4" w:space="0" w:color="000000"/>
              <w:bottom w:val="single" w:sz="4" w:space="0" w:color="000000"/>
              <w:right w:val="single" w:sz="4" w:space="0" w:color="000000"/>
            </w:tcBorders>
            <w:vAlign w:val="center"/>
          </w:tcPr>
          <w:p w:rsidR="002D5DF4" w:rsidRPr="0071338F" w:rsidRDefault="002D5DF4" w:rsidP="002D5DF4">
            <w:pPr>
              <w:spacing w:after="0" w:line="240" w:lineRule="auto"/>
              <w:ind w:left="709"/>
              <w:rPr>
                <w:rFonts w:ascii="Times New Roman" w:hAnsi="Times New Roman" w:cs="Times New Roman"/>
                <w:highlight w:val="yellow"/>
              </w:rPr>
            </w:pPr>
            <w:r w:rsidRPr="0071338F">
              <w:rPr>
                <w:rFonts w:ascii="Times New Roman" w:hAnsi="Times New Roman" w:cs="Times New Roman"/>
              </w:rPr>
              <w:t>2</w:t>
            </w:r>
          </w:p>
        </w:tc>
        <w:tc>
          <w:tcPr>
            <w:tcW w:w="591" w:type="pct"/>
            <w:vMerge/>
            <w:tcBorders>
              <w:left w:val="single" w:sz="4" w:space="0" w:color="000000"/>
              <w:right w:val="single" w:sz="4" w:space="0" w:color="000000"/>
            </w:tcBorders>
          </w:tcPr>
          <w:p w:rsidR="002D5DF4" w:rsidRPr="002C2D58" w:rsidRDefault="002D5DF4" w:rsidP="002D5DF4">
            <w:pPr>
              <w:spacing w:after="0" w:line="240" w:lineRule="auto"/>
              <w:ind w:left="709"/>
              <w:rPr>
                <w:rFonts w:ascii="Times New Roman" w:hAnsi="Times New Roman" w:cs="Times New Roman"/>
              </w:rPr>
            </w:pPr>
          </w:p>
        </w:tc>
        <w:tc>
          <w:tcPr>
            <w:tcW w:w="703" w:type="pct"/>
            <w:vMerge/>
            <w:tcBorders>
              <w:left w:val="single" w:sz="4" w:space="0" w:color="000000"/>
              <w:right w:val="single" w:sz="4" w:space="0" w:color="000000"/>
            </w:tcBorders>
          </w:tcPr>
          <w:p w:rsidR="002D5DF4" w:rsidRPr="0071338F" w:rsidRDefault="002D5DF4" w:rsidP="002D5DF4">
            <w:pPr>
              <w:spacing w:after="0" w:line="240" w:lineRule="auto"/>
              <w:jc w:val="center"/>
              <w:rPr>
                <w:rFonts w:ascii="Times New Roman" w:hAnsi="Times New Roman" w:cs="Times New Roman"/>
              </w:rPr>
            </w:pPr>
          </w:p>
        </w:tc>
      </w:tr>
      <w:tr w:rsidR="002D5DF4" w:rsidRPr="0071338F" w:rsidTr="002C2D58">
        <w:trPr>
          <w:trHeight w:val="20"/>
        </w:trPr>
        <w:tc>
          <w:tcPr>
            <w:tcW w:w="785" w:type="pct"/>
            <w:vMerge/>
            <w:tcBorders>
              <w:left w:val="single" w:sz="4" w:space="0" w:color="000000"/>
              <w:right w:val="single" w:sz="4" w:space="0" w:color="000000"/>
            </w:tcBorders>
          </w:tcPr>
          <w:p w:rsidR="002D5DF4" w:rsidRPr="0071338F" w:rsidRDefault="002D5DF4" w:rsidP="002D5DF4">
            <w:pPr>
              <w:spacing w:after="0" w:line="240" w:lineRule="auto"/>
              <w:rPr>
                <w:rFonts w:ascii="Times New Roman" w:hAnsi="Times New Roman" w:cs="Times New Roman"/>
                <w:b/>
              </w:rPr>
            </w:pPr>
          </w:p>
        </w:tc>
        <w:tc>
          <w:tcPr>
            <w:tcW w:w="2377" w:type="pct"/>
            <w:tcBorders>
              <w:top w:val="single" w:sz="4" w:space="0" w:color="000000"/>
              <w:left w:val="single" w:sz="4" w:space="0" w:color="000000"/>
              <w:bottom w:val="single" w:sz="4" w:space="0" w:color="000000"/>
              <w:right w:val="single" w:sz="4" w:space="0" w:color="000000"/>
            </w:tcBorders>
          </w:tcPr>
          <w:p w:rsidR="002D5DF4" w:rsidRPr="0071338F" w:rsidRDefault="002D5DF4" w:rsidP="002D5DF4">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 9. Освоение комплексов упражнений для производственной гимнастики различных групп профессий (первая, вторая, третья, четвертая группы профессий)</w:t>
            </w:r>
          </w:p>
        </w:tc>
        <w:tc>
          <w:tcPr>
            <w:tcW w:w="544" w:type="pct"/>
            <w:tcBorders>
              <w:top w:val="single" w:sz="4" w:space="0" w:color="000000"/>
              <w:left w:val="single" w:sz="4" w:space="0" w:color="000000"/>
              <w:bottom w:val="single" w:sz="4" w:space="0" w:color="000000"/>
              <w:right w:val="single" w:sz="4" w:space="0" w:color="000000"/>
            </w:tcBorders>
            <w:vAlign w:val="center"/>
          </w:tcPr>
          <w:p w:rsidR="002D5DF4" w:rsidRPr="0071338F" w:rsidRDefault="002D5DF4" w:rsidP="002D5DF4">
            <w:pPr>
              <w:spacing w:after="0" w:line="240" w:lineRule="auto"/>
              <w:ind w:left="709"/>
              <w:rPr>
                <w:rFonts w:ascii="Times New Roman" w:hAnsi="Times New Roman" w:cs="Times New Roman"/>
                <w:highlight w:val="yellow"/>
              </w:rPr>
            </w:pPr>
            <w:r w:rsidRPr="0071338F">
              <w:rPr>
                <w:rFonts w:ascii="Times New Roman" w:hAnsi="Times New Roman" w:cs="Times New Roman"/>
              </w:rPr>
              <w:t>2</w:t>
            </w:r>
          </w:p>
        </w:tc>
        <w:tc>
          <w:tcPr>
            <w:tcW w:w="591" w:type="pct"/>
            <w:vMerge/>
            <w:tcBorders>
              <w:left w:val="single" w:sz="4" w:space="0" w:color="000000"/>
              <w:right w:val="single" w:sz="4" w:space="0" w:color="000000"/>
            </w:tcBorders>
          </w:tcPr>
          <w:p w:rsidR="002D5DF4" w:rsidRPr="002C2D58" w:rsidRDefault="002D5DF4" w:rsidP="002D5DF4">
            <w:pPr>
              <w:spacing w:after="0" w:line="240" w:lineRule="auto"/>
              <w:ind w:left="709"/>
              <w:rPr>
                <w:rFonts w:ascii="Times New Roman" w:hAnsi="Times New Roman" w:cs="Times New Roman"/>
              </w:rPr>
            </w:pPr>
          </w:p>
        </w:tc>
        <w:tc>
          <w:tcPr>
            <w:tcW w:w="703" w:type="pct"/>
            <w:vMerge/>
            <w:tcBorders>
              <w:left w:val="single" w:sz="4" w:space="0" w:color="000000"/>
              <w:right w:val="single" w:sz="4" w:space="0" w:color="000000"/>
            </w:tcBorders>
          </w:tcPr>
          <w:p w:rsidR="002D5DF4" w:rsidRPr="0071338F" w:rsidRDefault="002D5DF4" w:rsidP="002D5DF4">
            <w:pPr>
              <w:spacing w:after="0" w:line="240" w:lineRule="auto"/>
              <w:jc w:val="center"/>
              <w:rPr>
                <w:rFonts w:ascii="Times New Roman" w:hAnsi="Times New Roman" w:cs="Times New Roman"/>
              </w:rPr>
            </w:pPr>
          </w:p>
        </w:tc>
      </w:tr>
      <w:tr w:rsidR="002D5DF4" w:rsidRPr="0071338F" w:rsidTr="002C2D58">
        <w:trPr>
          <w:trHeight w:val="20"/>
        </w:trPr>
        <w:tc>
          <w:tcPr>
            <w:tcW w:w="785" w:type="pct"/>
            <w:vMerge/>
            <w:tcBorders>
              <w:left w:val="single" w:sz="4" w:space="0" w:color="000000"/>
              <w:bottom w:val="single" w:sz="4" w:space="0" w:color="000000"/>
              <w:right w:val="single" w:sz="4" w:space="0" w:color="000000"/>
            </w:tcBorders>
          </w:tcPr>
          <w:p w:rsidR="002D5DF4" w:rsidRPr="0071338F" w:rsidRDefault="002D5DF4" w:rsidP="002D5DF4">
            <w:pPr>
              <w:spacing w:after="0" w:line="240" w:lineRule="auto"/>
              <w:rPr>
                <w:rFonts w:ascii="Times New Roman" w:hAnsi="Times New Roman" w:cs="Times New Roman"/>
                <w:b/>
              </w:rPr>
            </w:pPr>
          </w:p>
        </w:tc>
        <w:tc>
          <w:tcPr>
            <w:tcW w:w="2377" w:type="pct"/>
            <w:tcBorders>
              <w:top w:val="single" w:sz="4" w:space="0" w:color="000000"/>
              <w:left w:val="single" w:sz="4" w:space="0" w:color="000000"/>
              <w:bottom w:val="single" w:sz="4" w:space="0" w:color="000000"/>
              <w:right w:val="single" w:sz="4" w:space="0" w:color="000000"/>
            </w:tcBorders>
          </w:tcPr>
          <w:p w:rsidR="002D5DF4" w:rsidRPr="0071338F" w:rsidRDefault="002D5DF4" w:rsidP="002D5DF4">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 10. Освоение комплексов упражнений для производственной гимнастики различных групп профессий (первая, вторая, третья, четвертая группы профессий)</w:t>
            </w:r>
          </w:p>
        </w:tc>
        <w:tc>
          <w:tcPr>
            <w:tcW w:w="544" w:type="pct"/>
            <w:tcBorders>
              <w:top w:val="single" w:sz="4" w:space="0" w:color="000000"/>
              <w:left w:val="single" w:sz="4" w:space="0" w:color="000000"/>
              <w:bottom w:val="single" w:sz="4" w:space="0" w:color="000000"/>
              <w:right w:val="single" w:sz="4" w:space="0" w:color="000000"/>
            </w:tcBorders>
            <w:vAlign w:val="center"/>
          </w:tcPr>
          <w:p w:rsidR="002D5DF4" w:rsidRPr="0071338F" w:rsidRDefault="002D5DF4" w:rsidP="002D5DF4">
            <w:pPr>
              <w:spacing w:after="0" w:line="240" w:lineRule="auto"/>
              <w:ind w:left="709"/>
              <w:rPr>
                <w:rFonts w:ascii="Times New Roman" w:hAnsi="Times New Roman" w:cs="Times New Roman"/>
                <w:highlight w:val="yellow"/>
              </w:rPr>
            </w:pPr>
            <w:r w:rsidRPr="0071338F">
              <w:rPr>
                <w:rFonts w:ascii="Times New Roman" w:hAnsi="Times New Roman" w:cs="Times New Roman"/>
              </w:rPr>
              <w:t>2</w:t>
            </w:r>
          </w:p>
        </w:tc>
        <w:tc>
          <w:tcPr>
            <w:tcW w:w="591" w:type="pct"/>
            <w:vMerge/>
            <w:tcBorders>
              <w:left w:val="single" w:sz="4" w:space="0" w:color="000000"/>
              <w:bottom w:val="single" w:sz="4" w:space="0" w:color="000000"/>
              <w:right w:val="single" w:sz="4" w:space="0" w:color="000000"/>
            </w:tcBorders>
          </w:tcPr>
          <w:p w:rsidR="002D5DF4" w:rsidRPr="002C2D58" w:rsidRDefault="002D5DF4" w:rsidP="002D5DF4">
            <w:pPr>
              <w:spacing w:after="0" w:line="240" w:lineRule="auto"/>
              <w:ind w:left="709"/>
              <w:rPr>
                <w:rFonts w:ascii="Times New Roman" w:hAnsi="Times New Roman" w:cs="Times New Roman"/>
              </w:rPr>
            </w:pPr>
          </w:p>
        </w:tc>
        <w:tc>
          <w:tcPr>
            <w:tcW w:w="703" w:type="pct"/>
            <w:vMerge/>
            <w:tcBorders>
              <w:left w:val="single" w:sz="4" w:space="0" w:color="000000"/>
              <w:bottom w:val="single" w:sz="4" w:space="0" w:color="000000"/>
              <w:right w:val="single" w:sz="4" w:space="0" w:color="000000"/>
            </w:tcBorders>
          </w:tcPr>
          <w:p w:rsidR="002D5DF4" w:rsidRPr="0071338F" w:rsidRDefault="002D5DF4" w:rsidP="002D5DF4">
            <w:pPr>
              <w:spacing w:after="0" w:line="240" w:lineRule="auto"/>
              <w:jc w:val="center"/>
              <w:rPr>
                <w:rFonts w:ascii="Times New Roman" w:hAnsi="Times New Roman" w:cs="Times New Roman"/>
              </w:rPr>
            </w:pPr>
          </w:p>
        </w:tc>
      </w:tr>
      <w:tr w:rsidR="0071338F" w:rsidRPr="0071338F" w:rsidTr="002C2D58">
        <w:trPr>
          <w:trHeight w:val="20"/>
        </w:trPr>
        <w:tc>
          <w:tcPr>
            <w:tcW w:w="785" w:type="pct"/>
            <w:vMerge w:val="restart"/>
            <w:tcBorders>
              <w:top w:val="single" w:sz="4" w:space="0" w:color="000000"/>
              <w:left w:val="single" w:sz="4" w:space="0" w:color="000000"/>
              <w:right w:val="single" w:sz="4" w:space="0" w:color="auto"/>
            </w:tcBorders>
          </w:tcPr>
          <w:p w:rsidR="0071338F" w:rsidRPr="0071338F" w:rsidRDefault="0071338F" w:rsidP="002D5DF4">
            <w:pPr>
              <w:spacing w:after="0" w:line="240" w:lineRule="auto"/>
              <w:rPr>
                <w:rFonts w:ascii="Times New Roman" w:hAnsi="Times New Roman" w:cs="Times New Roman"/>
                <w:b/>
              </w:rPr>
            </w:pPr>
            <w:r w:rsidRPr="0071338F">
              <w:rPr>
                <w:rFonts w:ascii="Times New Roman" w:hAnsi="Times New Roman" w:cs="Times New Roman"/>
                <w:b/>
              </w:rPr>
              <w:t>Тема 2.6 Физические упражнения для оздоровительных форм занятий физической культурой</w:t>
            </w:r>
          </w:p>
        </w:tc>
        <w:tc>
          <w:tcPr>
            <w:tcW w:w="2377" w:type="pct"/>
            <w:tcBorders>
              <w:top w:val="single" w:sz="4" w:space="0" w:color="000000"/>
              <w:left w:val="single" w:sz="4" w:space="0" w:color="auto"/>
              <w:bottom w:val="single" w:sz="4" w:space="0" w:color="000000"/>
              <w:right w:val="single" w:sz="4" w:space="0" w:color="000000"/>
            </w:tcBorders>
          </w:tcPr>
          <w:p w:rsidR="0071338F" w:rsidRPr="0071338F" w:rsidRDefault="0071338F" w:rsidP="002D5DF4">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544"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2D5DF4">
            <w:pPr>
              <w:spacing w:after="0" w:line="240" w:lineRule="auto"/>
              <w:ind w:left="709"/>
              <w:rPr>
                <w:rFonts w:ascii="Times New Roman" w:hAnsi="Times New Roman" w:cs="Times New Roman"/>
                <w:highlight w:val="yellow"/>
              </w:rPr>
            </w:pPr>
          </w:p>
        </w:tc>
        <w:tc>
          <w:tcPr>
            <w:tcW w:w="591" w:type="pct"/>
            <w:tcBorders>
              <w:top w:val="single" w:sz="4" w:space="0" w:color="000000"/>
              <w:left w:val="single" w:sz="4" w:space="0" w:color="000000"/>
              <w:bottom w:val="single" w:sz="4" w:space="0" w:color="000000"/>
              <w:right w:val="single" w:sz="4" w:space="0" w:color="000000"/>
            </w:tcBorders>
          </w:tcPr>
          <w:p w:rsidR="0071338F" w:rsidRPr="002C2D58" w:rsidRDefault="0071338F" w:rsidP="002D5DF4">
            <w:pPr>
              <w:spacing w:after="0" w:line="240" w:lineRule="auto"/>
              <w:ind w:left="709"/>
              <w:rPr>
                <w:rFonts w:ascii="Times New Roman" w:hAnsi="Times New Roman" w:cs="Times New Roman"/>
              </w:rPr>
            </w:pPr>
          </w:p>
        </w:tc>
        <w:tc>
          <w:tcPr>
            <w:tcW w:w="703" w:type="pct"/>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jc w:val="center"/>
              <w:rPr>
                <w:rFonts w:ascii="Times New Roman" w:hAnsi="Times New Roman" w:cs="Times New Roman"/>
              </w:rPr>
            </w:pPr>
          </w:p>
        </w:tc>
      </w:tr>
      <w:tr w:rsidR="0071338F" w:rsidRPr="0071338F" w:rsidTr="002C2D58">
        <w:trPr>
          <w:trHeight w:val="20"/>
        </w:trPr>
        <w:tc>
          <w:tcPr>
            <w:tcW w:w="785" w:type="pct"/>
            <w:vMerge/>
            <w:tcBorders>
              <w:left w:val="single" w:sz="4" w:space="0" w:color="000000"/>
              <w:right w:val="single" w:sz="4" w:space="0" w:color="auto"/>
            </w:tcBorders>
          </w:tcPr>
          <w:p w:rsidR="0071338F" w:rsidRPr="0071338F" w:rsidRDefault="0071338F" w:rsidP="002D5DF4">
            <w:pPr>
              <w:spacing w:after="0" w:line="240" w:lineRule="auto"/>
              <w:rPr>
                <w:rFonts w:ascii="Times New Roman" w:hAnsi="Times New Roman" w:cs="Times New Roman"/>
                <w:b/>
              </w:rPr>
            </w:pPr>
          </w:p>
        </w:tc>
        <w:tc>
          <w:tcPr>
            <w:tcW w:w="2377" w:type="pct"/>
            <w:tcBorders>
              <w:top w:val="single" w:sz="4" w:space="0" w:color="000000"/>
              <w:left w:val="single" w:sz="4" w:space="0" w:color="auto"/>
              <w:bottom w:val="single" w:sz="4" w:space="0" w:color="000000"/>
              <w:right w:val="single" w:sz="4" w:space="0" w:color="000000"/>
            </w:tcBorders>
          </w:tcPr>
          <w:p w:rsidR="0071338F" w:rsidRPr="0071338F" w:rsidRDefault="0071338F" w:rsidP="002D5DF4">
            <w:pPr>
              <w:spacing w:after="0" w:line="240" w:lineRule="auto"/>
              <w:jc w:val="both"/>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544"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2D5DF4">
            <w:pPr>
              <w:spacing w:after="0" w:line="240" w:lineRule="auto"/>
              <w:ind w:left="709"/>
              <w:rPr>
                <w:rFonts w:ascii="Times New Roman" w:hAnsi="Times New Roman" w:cs="Times New Roman"/>
                <w:highlight w:val="yellow"/>
              </w:rPr>
            </w:pPr>
          </w:p>
        </w:tc>
        <w:tc>
          <w:tcPr>
            <w:tcW w:w="591" w:type="pct"/>
            <w:tcBorders>
              <w:top w:val="single" w:sz="4" w:space="0" w:color="000000"/>
              <w:left w:val="single" w:sz="4" w:space="0" w:color="000000"/>
              <w:bottom w:val="single" w:sz="4" w:space="0" w:color="000000"/>
              <w:right w:val="single" w:sz="4" w:space="0" w:color="000000"/>
            </w:tcBorders>
          </w:tcPr>
          <w:p w:rsidR="0071338F" w:rsidRPr="002C2D58" w:rsidRDefault="0071338F" w:rsidP="002D5DF4">
            <w:pPr>
              <w:spacing w:after="0" w:line="240" w:lineRule="auto"/>
              <w:ind w:left="709"/>
              <w:rPr>
                <w:rFonts w:ascii="Times New Roman" w:hAnsi="Times New Roman" w:cs="Times New Roman"/>
              </w:rPr>
            </w:pPr>
          </w:p>
        </w:tc>
        <w:tc>
          <w:tcPr>
            <w:tcW w:w="703" w:type="pct"/>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jc w:val="center"/>
              <w:rPr>
                <w:rFonts w:ascii="Times New Roman" w:hAnsi="Times New Roman" w:cs="Times New Roman"/>
              </w:rPr>
            </w:pPr>
          </w:p>
        </w:tc>
      </w:tr>
      <w:tr w:rsidR="0071338F" w:rsidRPr="0071338F" w:rsidTr="002C2D58">
        <w:trPr>
          <w:trHeight w:val="20"/>
        </w:trPr>
        <w:tc>
          <w:tcPr>
            <w:tcW w:w="785" w:type="pct"/>
            <w:vMerge/>
            <w:tcBorders>
              <w:left w:val="single" w:sz="4" w:space="0" w:color="000000"/>
              <w:bottom w:val="single" w:sz="4" w:space="0" w:color="000000"/>
              <w:right w:val="single" w:sz="4" w:space="0" w:color="auto"/>
            </w:tcBorders>
          </w:tcPr>
          <w:p w:rsidR="0071338F" w:rsidRPr="0071338F" w:rsidRDefault="0071338F" w:rsidP="002D5DF4">
            <w:pPr>
              <w:spacing w:after="0" w:line="240" w:lineRule="auto"/>
              <w:rPr>
                <w:rFonts w:ascii="Times New Roman" w:hAnsi="Times New Roman" w:cs="Times New Roman"/>
                <w:b/>
              </w:rPr>
            </w:pPr>
          </w:p>
        </w:tc>
        <w:tc>
          <w:tcPr>
            <w:tcW w:w="2377" w:type="pct"/>
            <w:tcBorders>
              <w:top w:val="single" w:sz="4" w:space="0" w:color="000000"/>
              <w:left w:val="single" w:sz="4" w:space="0" w:color="auto"/>
              <w:bottom w:val="single" w:sz="4" w:space="0" w:color="000000"/>
              <w:right w:val="single" w:sz="4" w:space="0" w:color="000000"/>
            </w:tcBorders>
          </w:tcPr>
          <w:p w:rsidR="0071338F" w:rsidRPr="0071338F" w:rsidRDefault="0071338F" w:rsidP="002D5DF4">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 11. Освоение упражнений современных оздоровительных систем физического воспитания ориентированных на повышение функциональных возможностей организма, поддержания работоспособности, развитие основных физических качеств</w:t>
            </w:r>
          </w:p>
        </w:tc>
        <w:tc>
          <w:tcPr>
            <w:tcW w:w="544"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2D5DF4">
            <w:pPr>
              <w:spacing w:after="0" w:line="240" w:lineRule="auto"/>
              <w:ind w:left="709"/>
              <w:rPr>
                <w:rFonts w:ascii="Times New Roman" w:hAnsi="Times New Roman" w:cs="Times New Roman"/>
                <w:highlight w:val="yellow"/>
              </w:rPr>
            </w:pPr>
            <w:r w:rsidRPr="0071338F">
              <w:rPr>
                <w:rFonts w:ascii="Times New Roman" w:hAnsi="Times New Roman" w:cs="Times New Roman"/>
              </w:rPr>
              <w:t>2</w:t>
            </w:r>
          </w:p>
        </w:tc>
        <w:tc>
          <w:tcPr>
            <w:tcW w:w="591" w:type="pct"/>
            <w:tcBorders>
              <w:top w:val="single" w:sz="4" w:space="0" w:color="000000"/>
              <w:left w:val="single" w:sz="4" w:space="0" w:color="000000"/>
              <w:bottom w:val="single" w:sz="4" w:space="0" w:color="000000"/>
              <w:right w:val="single" w:sz="4" w:space="0" w:color="000000"/>
            </w:tcBorders>
          </w:tcPr>
          <w:p w:rsidR="0071338F" w:rsidRPr="002C2D58" w:rsidRDefault="0071338F" w:rsidP="002D5DF4">
            <w:pPr>
              <w:spacing w:after="0" w:line="240" w:lineRule="auto"/>
              <w:ind w:left="709"/>
              <w:rPr>
                <w:rFonts w:ascii="Times New Roman" w:hAnsi="Times New Roman" w:cs="Times New Roman"/>
              </w:rPr>
            </w:pPr>
            <w:r w:rsidRPr="002C2D58">
              <w:rPr>
                <w:rFonts w:ascii="Times New Roman" w:hAnsi="Times New Roman" w:cs="Times New Roman"/>
              </w:rPr>
              <w:t>ОК 01</w:t>
            </w:r>
          </w:p>
          <w:p w:rsidR="0071338F" w:rsidRPr="002C2D58" w:rsidRDefault="0071338F" w:rsidP="002D5DF4">
            <w:pPr>
              <w:spacing w:after="0" w:line="240" w:lineRule="auto"/>
              <w:ind w:left="709"/>
              <w:rPr>
                <w:rFonts w:ascii="Times New Roman" w:hAnsi="Times New Roman" w:cs="Times New Roman"/>
              </w:rPr>
            </w:pPr>
            <w:r w:rsidRPr="002C2D58">
              <w:rPr>
                <w:rFonts w:ascii="Times New Roman" w:hAnsi="Times New Roman" w:cs="Times New Roman"/>
              </w:rPr>
              <w:t>ОК 04</w:t>
            </w:r>
          </w:p>
          <w:p w:rsidR="0071338F" w:rsidRPr="002C2D58" w:rsidRDefault="0071338F" w:rsidP="002D5DF4">
            <w:pPr>
              <w:spacing w:after="0" w:line="240" w:lineRule="auto"/>
              <w:ind w:left="709"/>
              <w:rPr>
                <w:rFonts w:ascii="Times New Roman" w:hAnsi="Times New Roman" w:cs="Times New Roman"/>
              </w:rPr>
            </w:pPr>
            <w:r w:rsidRPr="002C2D58">
              <w:rPr>
                <w:rFonts w:ascii="Times New Roman" w:hAnsi="Times New Roman" w:cs="Times New Roman"/>
              </w:rPr>
              <w:t>ОК 08</w:t>
            </w:r>
          </w:p>
          <w:p w:rsidR="0071338F" w:rsidRPr="002C2D58" w:rsidRDefault="0071338F" w:rsidP="002D5DF4">
            <w:pPr>
              <w:spacing w:after="0" w:line="240" w:lineRule="auto"/>
              <w:ind w:left="709"/>
              <w:rPr>
                <w:rFonts w:ascii="Times New Roman" w:hAnsi="Times New Roman" w:cs="Times New Roman"/>
              </w:rPr>
            </w:pPr>
          </w:p>
        </w:tc>
        <w:tc>
          <w:tcPr>
            <w:tcW w:w="703" w:type="pct"/>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jc w:val="center"/>
              <w:rPr>
                <w:rFonts w:ascii="Times New Roman" w:hAnsi="Times New Roman" w:cs="Times New Roman"/>
              </w:rPr>
            </w:pPr>
            <w:r w:rsidRPr="0071338F">
              <w:rPr>
                <w:rFonts w:ascii="Times New Roman" w:hAnsi="Times New Roman" w:cs="Times New Roman"/>
              </w:rPr>
              <w:t>Уо 01.01</w:t>
            </w:r>
          </w:p>
          <w:p w:rsidR="0071338F" w:rsidRPr="0071338F" w:rsidRDefault="0071338F" w:rsidP="002D5DF4">
            <w:pPr>
              <w:spacing w:after="0" w:line="240" w:lineRule="auto"/>
              <w:jc w:val="center"/>
              <w:rPr>
                <w:rFonts w:ascii="Times New Roman" w:hAnsi="Times New Roman" w:cs="Times New Roman"/>
              </w:rPr>
            </w:pPr>
            <w:r w:rsidRPr="0071338F">
              <w:rPr>
                <w:rFonts w:ascii="Times New Roman" w:hAnsi="Times New Roman" w:cs="Times New Roman"/>
              </w:rPr>
              <w:t>Зо 01.01</w:t>
            </w:r>
          </w:p>
          <w:p w:rsidR="0071338F" w:rsidRPr="0071338F" w:rsidRDefault="0071338F" w:rsidP="002D5DF4">
            <w:pPr>
              <w:spacing w:after="0" w:line="240" w:lineRule="auto"/>
              <w:jc w:val="center"/>
              <w:rPr>
                <w:rFonts w:ascii="Times New Roman" w:hAnsi="Times New Roman" w:cs="Times New Roman"/>
              </w:rPr>
            </w:pPr>
            <w:r w:rsidRPr="0071338F">
              <w:rPr>
                <w:rFonts w:ascii="Times New Roman" w:hAnsi="Times New Roman" w:cs="Times New Roman"/>
              </w:rPr>
              <w:t>Уо 04.01</w:t>
            </w:r>
          </w:p>
          <w:p w:rsidR="0071338F" w:rsidRPr="0071338F" w:rsidRDefault="0071338F" w:rsidP="002D5DF4">
            <w:pPr>
              <w:spacing w:after="0" w:line="240" w:lineRule="auto"/>
              <w:jc w:val="center"/>
              <w:rPr>
                <w:rFonts w:ascii="Times New Roman" w:hAnsi="Times New Roman" w:cs="Times New Roman"/>
              </w:rPr>
            </w:pPr>
            <w:r w:rsidRPr="0071338F">
              <w:rPr>
                <w:rFonts w:ascii="Times New Roman" w:hAnsi="Times New Roman" w:cs="Times New Roman"/>
              </w:rPr>
              <w:t>Зо 04.01</w:t>
            </w:r>
          </w:p>
          <w:p w:rsidR="0071338F" w:rsidRPr="0071338F" w:rsidRDefault="0071338F" w:rsidP="002D5DF4">
            <w:pPr>
              <w:spacing w:after="0" w:line="240" w:lineRule="auto"/>
              <w:jc w:val="center"/>
              <w:rPr>
                <w:rFonts w:ascii="Times New Roman" w:hAnsi="Times New Roman" w:cs="Times New Roman"/>
              </w:rPr>
            </w:pPr>
            <w:r w:rsidRPr="0071338F">
              <w:rPr>
                <w:rFonts w:ascii="Times New Roman" w:hAnsi="Times New Roman" w:cs="Times New Roman"/>
              </w:rPr>
              <w:t>Уо 08.03</w:t>
            </w:r>
          </w:p>
          <w:p w:rsidR="0071338F" w:rsidRPr="0071338F" w:rsidRDefault="0071338F" w:rsidP="002D5DF4">
            <w:pPr>
              <w:spacing w:after="0" w:line="240" w:lineRule="auto"/>
              <w:jc w:val="center"/>
              <w:rPr>
                <w:rFonts w:ascii="Times New Roman" w:hAnsi="Times New Roman" w:cs="Times New Roman"/>
              </w:rPr>
            </w:pPr>
            <w:r w:rsidRPr="0071338F">
              <w:rPr>
                <w:rFonts w:ascii="Times New Roman" w:hAnsi="Times New Roman" w:cs="Times New Roman"/>
              </w:rPr>
              <w:t>Зо 08.03</w:t>
            </w:r>
          </w:p>
        </w:tc>
      </w:tr>
      <w:tr w:rsidR="0071338F" w:rsidRPr="0071338F" w:rsidTr="002C2D58">
        <w:trPr>
          <w:trHeight w:val="20"/>
        </w:trPr>
        <w:tc>
          <w:tcPr>
            <w:tcW w:w="785" w:type="pct"/>
            <w:vMerge w:val="restart"/>
            <w:tcBorders>
              <w:top w:val="single" w:sz="4" w:space="0" w:color="000000"/>
              <w:left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b/>
              </w:rPr>
            </w:pPr>
            <w:r w:rsidRPr="0071338F">
              <w:rPr>
                <w:rFonts w:ascii="Times New Roman" w:hAnsi="Times New Roman" w:cs="Times New Roman"/>
                <w:b/>
              </w:rPr>
              <w:t>Тема 2.7 Основная гимнастика</w:t>
            </w:r>
          </w:p>
        </w:tc>
        <w:tc>
          <w:tcPr>
            <w:tcW w:w="2377" w:type="pct"/>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544"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2D5DF4">
            <w:pPr>
              <w:spacing w:after="0" w:line="240" w:lineRule="auto"/>
              <w:ind w:left="709"/>
              <w:rPr>
                <w:rFonts w:ascii="Times New Roman" w:hAnsi="Times New Roman" w:cs="Times New Roman"/>
                <w:highlight w:val="yellow"/>
              </w:rPr>
            </w:pPr>
          </w:p>
        </w:tc>
        <w:tc>
          <w:tcPr>
            <w:tcW w:w="591" w:type="pct"/>
            <w:tcBorders>
              <w:top w:val="single" w:sz="4" w:space="0" w:color="000000"/>
              <w:left w:val="single" w:sz="4" w:space="0" w:color="000000"/>
              <w:bottom w:val="single" w:sz="4" w:space="0" w:color="000000"/>
              <w:right w:val="single" w:sz="4" w:space="0" w:color="000000"/>
            </w:tcBorders>
          </w:tcPr>
          <w:p w:rsidR="0071338F" w:rsidRPr="002C2D58" w:rsidRDefault="0071338F" w:rsidP="002D5DF4">
            <w:pPr>
              <w:spacing w:after="0" w:line="240" w:lineRule="auto"/>
              <w:ind w:left="709"/>
              <w:rPr>
                <w:rFonts w:ascii="Times New Roman" w:hAnsi="Times New Roman" w:cs="Times New Roman"/>
              </w:rPr>
            </w:pPr>
          </w:p>
        </w:tc>
        <w:tc>
          <w:tcPr>
            <w:tcW w:w="703" w:type="pct"/>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jc w:val="center"/>
              <w:rPr>
                <w:rFonts w:ascii="Times New Roman" w:hAnsi="Times New Roman" w:cs="Times New Roman"/>
              </w:rPr>
            </w:pPr>
          </w:p>
        </w:tc>
      </w:tr>
      <w:tr w:rsidR="0071338F" w:rsidRPr="0071338F" w:rsidTr="002C2D58">
        <w:trPr>
          <w:trHeight w:val="20"/>
        </w:trPr>
        <w:tc>
          <w:tcPr>
            <w:tcW w:w="785" w:type="pct"/>
            <w:vMerge/>
            <w:tcBorders>
              <w:left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b/>
              </w:rPr>
            </w:pPr>
          </w:p>
        </w:tc>
        <w:tc>
          <w:tcPr>
            <w:tcW w:w="2377" w:type="pct"/>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jc w:val="both"/>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544"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2D5DF4">
            <w:pPr>
              <w:spacing w:after="0" w:line="240" w:lineRule="auto"/>
              <w:ind w:left="709"/>
              <w:rPr>
                <w:rFonts w:ascii="Times New Roman" w:hAnsi="Times New Roman" w:cs="Times New Roman"/>
                <w:highlight w:val="yellow"/>
              </w:rPr>
            </w:pPr>
          </w:p>
        </w:tc>
        <w:tc>
          <w:tcPr>
            <w:tcW w:w="591" w:type="pct"/>
            <w:tcBorders>
              <w:top w:val="single" w:sz="4" w:space="0" w:color="000000"/>
              <w:left w:val="single" w:sz="4" w:space="0" w:color="000000"/>
              <w:bottom w:val="single" w:sz="4" w:space="0" w:color="000000"/>
              <w:right w:val="single" w:sz="4" w:space="0" w:color="000000"/>
            </w:tcBorders>
          </w:tcPr>
          <w:p w:rsidR="0071338F" w:rsidRPr="002C2D58" w:rsidRDefault="0071338F" w:rsidP="002D5DF4">
            <w:pPr>
              <w:spacing w:after="0" w:line="240" w:lineRule="auto"/>
              <w:ind w:left="709"/>
              <w:rPr>
                <w:rFonts w:ascii="Times New Roman" w:hAnsi="Times New Roman" w:cs="Times New Roman"/>
              </w:rPr>
            </w:pPr>
          </w:p>
        </w:tc>
        <w:tc>
          <w:tcPr>
            <w:tcW w:w="703" w:type="pct"/>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jc w:val="center"/>
              <w:rPr>
                <w:rFonts w:ascii="Times New Roman" w:hAnsi="Times New Roman" w:cs="Times New Roman"/>
              </w:rPr>
            </w:pPr>
          </w:p>
        </w:tc>
      </w:tr>
      <w:tr w:rsidR="002D5DF4" w:rsidRPr="0071338F" w:rsidTr="002C2D58">
        <w:trPr>
          <w:trHeight w:val="20"/>
        </w:trPr>
        <w:tc>
          <w:tcPr>
            <w:tcW w:w="785" w:type="pct"/>
            <w:vMerge/>
            <w:tcBorders>
              <w:left w:val="single" w:sz="4" w:space="0" w:color="000000"/>
              <w:right w:val="single" w:sz="4" w:space="0" w:color="000000"/>
            </w:tcBorders>
          </w:tcPr>
          <w:p w:rsidR="002D5DF4" w:rsidRPr="0071338F" w:rsidRDefault="002D5DF4" w:rsidP="002D5DF4">
            <w:pPr>
              <w:spacing w:after="0" w:line="240" w:lineRule="auto"/>
              <w:rPr>
                <w:rFonts w:ascii="Times New Roman" w:hAnsi="Times New Roman" w:cs="Times New Roman"/>
                <w:b/>
              </w:rPr>
            </w:pPr>
          </w:p>
        </w:tc>
        <w:tc>
          <w:tcPr>
            <w:tcW w:w="2377" w:type="pct"/>
            <w:tcBorders>
              <w:top w:val="single" w:sz="4" w:space="0" w:color="000000"/>
              <w:left w:val="single" w:sz="4" w:space="0" w:color="000000"/>
              <w:bottom w:val="single" w:sz="4" w:space="0" w:color="000000"/>
              <w:right w:val="single" w:sz="4" w:space="0" w:color="000000"/>
            </w:tcBorders>
          </w:tcPr>
          <w:p w:rsidR="002D5DF4" w:rsidRPr="0071338F" w:rsidRDefault="002D5DF4" w:rsidP="002D5DF4">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 12. Техника безопасности на занятиях гимнастикой. Выполнение строевых упражнений, строевых приемов: построений и перестроений, передвижений, размыканий и смыканий, поворотов на месте</w:t>
            </w:r>
          </w:p>
        </w:tc>
        <w:tc>
          <w:tcPr>
            <w:tcW w:w="544" w:type="pct"/>
            <w:tcBorders>
              <w:top w:val="single" w:sz="4" w:space="0" w:color="000000"/>
              <w:left w:val="single" w:sz="4" w:space="0" w:color="000000"/>
              <w:bottom w:val="single" w:sz="4" w:space="0" w:color="000000"/>
              <w:right w:val="single" w:sz="4" w:space="0" w:color="000000"/>
            </w:tcBorders>
            <w:vAlign w:val="center"/>
          </w:tcPr>
          <w:p w:rsidR="002D5DF4" w:rsidRPr="0071338F" w:rsidRDefault="002D5DF4" w:rsidP="002D5DF4">
            <w:pPr>
              <w:spacing w:after="0" w:line="240" w:lineRule="auto"/>
              <w:ind w:left="709"/>
              <w:rPr>
                <w:rFonts w:ascii="Times New Roman" w:hAnsi="Times New Roman" w:cs="Times New Roman"/>
                <w:highlight w:val="yellow"/>
              </w:rPr>
            </w:pPr>
            <w:r w:rsidRPr="0071338F">
              <w:rPr>
                <w:rFonts w:ascii="Times New Roman" w:hAnsi="Times New Roman" w:cs="Times New Roman"/>
              </w:rPr>
              <w:t>2</w:t>
            </w:r>
          </w:p>
        </w:tc>
        <w:tc>
          <w:tcPr>
            <w:tcW w:w="591" w:type="pct"/>
            <w:vMerge w:val="restart"/>
            <w:tcBorders>
              <w:top w:val="single" w:sz="4" w:space="0" w:color="000000"/>
              <w:left w:val="single" w:sz="4" w:space="0" w:color="000000"/>
              <w:right w:val="single" w:sz="4" w:space="0" w:color="000000"/>
            </w:tcBorders>
          </w:tcPr>
          <w:p w:rsidR="002D5DF4" w:rsidRPr="002C2D58" w:rsidRDefault="002D5DF4" w:rsidP="002D5DF4">
            <w:pPr>
              <w:spacing w:after="0" w:line="240" w:lineRule="auto"/>
              <w:ind w:left="709"/>
              <w:rPr>
                <w:rFonts w:ascii="Times New Roman" w:hAnsi="Times New Roman" w:cs="Times New Roman"/>
              </w:rPr>
            </w:pPr>
            <w:r w:rsidRPr="002C2D58">
              <w:rPr>
                <w:rFonts w:ascii="Times New Roman" w:hAnsi="Times New Roman" w:cs="Times New Roman"/>
              </w:rPr>
              <w:t>ОК 01</w:t>
            </w:r>
          </w:p>
          <w:p w:rsidR="002D5DF4" w:rsidRPr="002C2D58" w:rsidRDefault="002D5DF4" w:rsidP="002D5DF4">
            <w:pPr>
              <w:spacing w:after="0" w:line="240" w:lineRule="auto"/>
              <w:ind w:left="709"/>
              <w:rPr>
                <w:rFonts w:ascii="Times New Roman" w:hAnsi="Times New Roman" w:cs="Times New Roman"/>
              </w:rPr>
            </w:pPr>
            <w:r w:rsidRPr="002C2D58">
              <w:rPr>
                <w:rFonts w:ascii="Times New Roman" w:hAnsi="Times New Roman" w:cs="Times New Roman"/>
              </w:rPr>
              <w:t>ОК 04</w:t>
            </w:r>
          </w:p>
          <w:p w:rsidR="002D5DF4" w:rsidRPr="002C2D58" w:rsidRDefault="002D5DF4" w:rsidP="002D5DF4">
            <w:pPr>
              <w:spacing w:after="0" w:line="240" w:lineRule="auto"/>
              <w:ind w:left="709"/>
              <w:rPr>
                <w:rFonts w:ascii="Times New Roman" w:hAnsi="Times New Roman" w:cs="Times New Roman"/>
              </w:rPr>
            </w:pPr>
            <w:r w:rsidRPr="002C2D58">
              <w:rPr>
                <w:rFonts w:ascii="Times New Roman" w:hAnsi="Times New Roman" w:cs="Times New Roman"/>
              </w:rPr>
              <w:t>ОК 08</w:t>
            </w:r>
          </w:p>
          <w:p w:rsidR="002D5DF4" w:rsidRPr="002C2D58" w:rsidRDefault="002D5DF4" w:rsidP="002D5DF4">
            <w:pPr>
              <w:spacing w:after="0" w:line="240" w:lineRule="auto"/>
              <w:ind w:left="709"/>
              <w:rPr>
                <w:rFonts w:ascii="Times New Roman" w:hAnsi="Times New Roman" w:cs="Times New Roman"/>
              </w:rPr>
            </w:pPr>
          </w:p>
        </w:tc>
        <w:tc>
          <w:tcPr>
            <w:tcW w:w="703" w:type="pct"/>
            <w:vMerge w:val="restart"/>
            <w:tcBorders>
              <w:top w:val="single" w:sz="4" w:space="0" w:color="000000"/>
              <w:left w:val="single" w:sz="4" w:space="0" w:color="000000"/>
              <w:right w:val="single" w:sz="4" w:space="0" w:color="000000"/>
            </w:tcBorders>
          </w:tcPr>
          <w:p w:rsidR="002D5DF4" w:rsidRPr="0071338F" w:rsidRDefault="002D5DF4" w:rsidP="002D5DF4">
            <w:pPr>
              <w:spacing w:after="0" w:line="240" w:lineRule="auto"/>
              <w:jc w:val="center"/>
              <w:rPr>
                <w:rFonts w:ascii="Times New Roman" w:hAnsi="Times New Roman" w:cs="Times New Roman"/>
              </w:rPr>
            </w:pPr>
            <w:r w:rsidRPr="0071338F">
              <w:rPr>
                <w:rFonts w:ascii="Times New Roman" w:hAnsi="Times New Roman" w:cs="Times New Roman"/>
              </w:rPr>
              <w:t>Уо 01.01</w:t>
            </w:r>
          </w:p>
          <w:p w:rsidR="002D5DF4" w:rsidRPr="0071338F" w:rsidRDefault="002D5DF4" w:rsidP="002D5DF4">
            <w:pPr>
              <w:spacing w:after="0" w:line="240" w:lineRule="auto"/>
              <w:jc w:val="center"/>
              <w:rPr>
                <w:rFonts w:ascii="Times New Roman" w:hAnsi="Times New Roman" w:cs="Times New Roman"/>
              </w:rPr>
            </w:pPr>
            <w:r w:rsidRPr="0071338F">
              <w:rPr>
                <w:rFonts w:ascii="Times New Roman" w:hAnsi="Times New Roman" w:cs="Times New Roman"/>
              </w:rPr>
              <w:t>Зо 01.01</w:t>
            </w:r>
          </w:p>
          <w:p w:rsidR="002D5DF4" w:rsidRPr="0071338F" w:rsidRDefault="002D5DF4" w:rsidP="002D5DF4">
            <w:pPr>
              <w:spacing w:after="0" w:line="240" w:lineRule="auto"/>
              <w:jc w:val="center"/>
              <w:rPr>
                <w:rFonts w:ascii="Times New Roman" w:hAnsi="Times New Roman" w:cs="Times New Roman"/>
              </w:rPr>
            </w:pPr>
            <w:r w:rsidRPr="0071338F">
              <w:rPr>
                <w:rFonts w:ascii="Times New Roman" w:hAnsi="Times New Roman" w:cs="Times New Roman"/>
              </w:rPr>
              <w:t>Уо 04.01</w:t>
            </w:r>
          </w:p>
          <w:p w:rsidR="002D5DF4" w:rsidRPr="0071338F" w:rsidRDefault="002D5DF4" w:rsidP="002D5DF4">
            <w:pPr>
              <w:spacing w:after="0" w:line="240" w:lineRule="auto"/>
              <w:jc w:val="center"/>
              <w:rPr>
                <w:rFonts w:ascii="Times New Roman" w:hAnsi="Times New Roman" w:cs="Times New Roman"/>
              </w:rPr>
            </w:pPr>
            <w:r w:rsidRPr="0071338F">
              <w:rPr>
                <w:rFonts w:ascii="Times New Roman" w:hAnsi="Times New Roman" w:cs="Times New Roman"/>
              </w:rPr>
              <w:t>Зо 04.01</w:t>
            </w:r>
          </w:p>
          <w:p w:rsidR="002D5DF4" w:rsidRPr="0071338F" w:rsidRDefault="002D5DF4" w:rsidP="002D5DF4">
            <w:pPr>
              <w:spacing w:after="0" w:line="240" w:lineRule="auto"/>
              <w:jc w:val="center"/>
              <w:rPr>
                <w:rFonts w:ascii="Times New Roman" w:hAnsi="Times New Roman" w:cs="Times New Roman"/>
              </w:rPr>
            </w:pPr>
            <w:r w:rsidRPr="0071338F">
              <w:rPr>
                <w:rFonts w:ascii="Times New Roman" w:hAnsi="Times New Roman" w:cs="Times New Roman"/>
              </w:rPr>
              <w:t>Уо 08.02</w:t>
            </w:r>
          </w:p>
          <w:p w:rsidR="002D5DF4" w:rsidRPr="0071338F" w:rsidRDefault="002D5DF4" w:rsidP="002D5DF4">
            <w:pPr>
              <w:spacing w:after="0" w:line="240" w:lineRule="auto"/>
              <w:jc w:val="center"/>
              <w:rPr>
                <w:rFonts w:ascii="Times New Roman" w:hAnsi="Times New Roman" w:cs="Times New Roman"/>
              </w:rPr>
            </w:pPr>
            <w:r w:rsidRPr="0071338F">
              <w:rPr>
                <w:rFonts w:ascii="Times New Roman" w:hAnsi="Times New Roman" w:cs="Times New Roman"/>
              </w:rPr>
              <w:t>Зо 08.02</w:t>
            </w:r>
          </w:p>
        </w:tc>
      </w:tr>
      <w:tr w:rsidR="002D5DF4" w:rsidRPr="0071338F" w:rsidTr="002C2D58">
        <w:trPr>
          <w:trHeight w:val="20"/>
        </w:trPr>
        <w:tc>
          <w:tcPr>
            <w:tcW w:w="785" w:type="pct"/>
            <w:vMerge/>
            <w:tcBorders>
              <w:left w:val="single" w:sz="4" w:space="0" w:color="000000"/>
              <w:right w:val="single" w:sz="4" w:space="0" w:color="000000"/>
            </w:tcBorders>
          </w:tcPr>
          <w:p w:rsidR="002D5DF4" w:rsidRPr="0071338F" w:rsidRDefault="002D5DF4" w:rsidP="002D5DF4">
            <w:pPr>
              <w:spacing w:after="0" w:line="240" w:lineRule="auto"/>
              <w:rPr>
                <w:rFonts w:ascii="Times New Roman" w:hAnsi="Times New Roman" w:cs="Times New Roman"/>
                <w:b/>
              </w:rPr>
            </w:pPr>
          </w:p>
        </w:tc>
        <w:tc>
          <w:tcPr>
            <w:tcW w:w="2377" w:type="pct"/>
            <w:tcBorders>
              <w:top w:val="single" w:sz="4" w:space="0" w:color="000000"/>
              <w:left w:val="single" w:sz="4" w:space="0" w:color="000000"/>
              <w:bottom w:val="single" w:sz="4" w:space="0" w:color="000000"/>
              <w:right w:val="single" w:sz="4" w:space="0" w:color="000000"/>
            </w:tcBorders>
          </w:tcPr>
          <w:p w:rsidR="002D5DF4" w:rsidRPr="0071338F" w:rsidRDefault="002D5DF4" w:rsidP="002D5DF4">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 13. Выполнение общеразвивающих упражнений без предмета и с предметом; в парах, в группах, на снарядах и тренажерах. Выполнение прикладных упражнений: ходьбы и бега, упражнений в равновесии, лазанье и перелазание, метание и ловля, поднимание и переноска груза, прыжки</w:t>
            </w:r>
          </w:p>
        </w:tc>
        <w:tc>
          <w:tcPr>
            <w:tcW w:w="544" w:type="pct"/>
            <w:tcBorders>
              <w:top w:val="single" w:sz="4" w:space="0" w:color="000000"/>
              <w:left w:val="single" w:sz="4" w:space="0" w:color="000000"/>
              <w:bottom w:val="single" w:sz="4" w:space="0" w:color="000000"/>
              <w:right w:val="single" w:sz="4" w:space="0" w:color="000000"/>
            </w:tcBorders>
            <w:vAlign w:val="center"/>
          </w:tcPr>
          <w:p w:rsidR="002D5DF4" w:rsidRPr="0071338F" w:rsidRDefault="002D5DF4" w:rsidP="002D5DF4">
            <w:pPr>
              <w:spacing w:after="0" w:line="240" w:lineRule="auto"/>
              <w:ind w:left="709"/>
              <w:rPr>
                <w:rFonts w:ascii="Times New Roman" w:hAnsi="Times New Roman" w:cs="Times New Roman"/>
                <w:highlight w:val="yellow"/>
              </w:rPr>
            </w:pPr>
            <w:r w:rsidRPr="0071338F">
              <w:rPr>
                <w:rFonts w:ascii="Times New Roman" w:hAnsi="Times New Roman" w:cs="Times New Roman"/>
              </w:rPr>
              <w:t>2</w:t>
            </w:r>
          </w:p>
        </w:tc>
        <w:tc>
          <w:tcPr>
            <w:tcW w:w="591" w:type="pct"/>
            <w:vMerge/>
            <w:tcBorders>
              <w:left w:val="single" w:sz="4" w:space="0" w:color="000000"/>
              <w:right w:val="single" w:sz="4" w:space="0" w:color="000000"/>
            </w:tcBorders>
          </w:tcPr>
          <w:p w:rsidR="002D5DF4" w:rsidRPr="002C2D58" w:rsidRDefault="002D5DF4" w:rsidP="002D5DF4">
            <w:pPr>
              <w:spacing w:after="0" w:line="240" w:lineRule="auto"/>
              <w:ind w:left="709"/>
              <w:rPr>
                <w:rFonts w:ascii="Times New Roman" w:hAnsi="Times New Roman" w:cs="Times New Roman"/>
              </w:rPr>
            </w:pPr>
          </w:p>
        </w:tc>
        <w:tc>
          <w:tcPr>
            <w:tcW w:w="703" w:type="pct"/>
            <w:vMerge/>
            <w:tcBorders>
              <w:left w:val="single" w:sz="4" w:space="0" w:color="000000"/>
              <w:right w:val="single" w:sz="4" w:space="0" w:color="000000"/>
            </w:tcBorders>
          </w:tcPr>
          <w:p w:rsidR="002D5DF4" w:rsidRPr="0071338F" w:rsidRDefault="002D5DF4" w:rsidP="002D5DF4">
            <w:pPr>
              <w:spacing w:after="0" w:line="240" w:lineRule="auto"/>
              <w:jc w:val="center"/>
              <w:rPr>
                <w:rFonts w:ascii="Times New Roman" w:hAnsi="Times New Roman" w:cs="Times New Roman"/>
              </w:rPr>
            </w:pPr>
          </w:p>
        </w:tc>
      </w:tr>
      <w:tr w:rsidR="002D5DF4" w:rsidRPr="0071338F" w:rsidTr="002C2D58">
        <w:trPr>
          <w:trHeight w:val="20"/>
        </w:trPr>
        <w:tc>
          <w:tcPr>
            <w:tcW w:w="785" w:type="pct"/>
            <w:vMerge/>
            <w:tcBorders>
              <w:left w:val="single" w:sz="4" w:space="0" w:color="000000"/>
              <w:right w:val="single" w:sz="4" w:space="0" w:color="000000"/>
            </w:tcBorders>
          </w:tcPr>
          <w:p w:rsidR="002D5DF4" w:rsidRPr="0071338F" w:rsidRDefault="002D5DF4" w:rsidP="002D5DF4">
            <w:pPr>
              <w:spacing w:after="0" w:line="240" w:lineRule="auto"/>
              <w:rPr>
                <w:rFonts w:ascii="Times New Roman" w:hAnsi="Times New Roman" w:cs="Times New Roman"/>
                <w:b/>
              </w:rPr>
            </w:pPr>
          </w:p>
        </w:tc>
        <w:tc>
          <w:tcPr>
            <w:tcW w:w="2377" w:type="pct"/>
            <w:tcBorders>
              <w:top w:val="single" w:sz="4" w:space="0" w:color="000000"/>
              <w:left w:val="single" w:sz="4" w:space="0" w:color="000000"/>
              <w:bottom w:val="single" w:sz="4" w:space="0" w:color="000000"/>
              <w:right w:val="single" w:sz="4" w:space="0" w:color="000000"/>
            </w:tcBorders>
          </w:tcPr>
          <w:p w:rsidR="002D5DF4" w:rsidRPr="0071338F" w:rsidRDefault="002D5DF4" w:rsidP="002D5DF4">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 14. Освоение и совершенствование элементов и комбинаций на брусьях разной высоты (девушки); на параллельных брусьях (юноши)</w:t>
            </w:r>
          </w:p>
        </w:tc>
        <w:tc>
          <w:tcPr>
            <w:tcW w:w="544" w:type="pct"/>
            <w:tcBorders>
              <w:top w:val="single" w:sz="4" w:space="0" w:color="000000"/>
              <w:left w:val="single" w:sz="4" w:space="0" w:color="000000"/>
              <w:bottom w:val="single" w:sz="4" w:space="0" w:color="000000"/>
              <w:right w:val="single" w:sz="4" w:space="0" w:color="000000"/>
            </w:tcBorders>
            <w:vAlign w:val="center"/>
          </w:tcPr>
          <w:p w:rsidR="002D5DF4" w:rsidRPr="0071338F" w:rsidRDefault="002D5DF4" w:rsidP="002D5DF4">
            <w:pPr>
              <w:spacing w:after="0" w:line="240" w:lineRule="auto"/>
              <w:ind w:left="709"/>
              <w:rPr>
                <w:rFonts w:ascii="Times New Roman" w:hAnsi="Times New Roman" w:cs="Times New Roman"/>
                <w:highlight w:val="yellow"/>
              </w:rPr>
            </w:pPr>
            <w:r w:rsidRPr="0071338F">
              <w:rPr>
                <w:rFonts w:ascii="Times New Roman" w:hAnsi="Times New Roman" w:cs="Times New Roman"/>
              </w:rPr>
              <w:t>2</w:t>
            </w:r>
          </w:p>
        </w:tc>
        <w:tc>
          <w:tcPr>
            <w:tcW w:w="591" w:type="pct"/>
            <w:vMerge/>
            <w:tcBorders>
              <w:left w:val="single" w:sz="4" w:space="0" w:color="000000"/>
              <w:right w:val="single" w:sz="4" w:space="0" w:color="000000"/>
            </w:tcBorders>
          </w:tcPr>
          <w:p w:rsidR="002D5DF4" w:rsidRPr="002C2D58" w:rsidRDefault="002D5DF4" w:rsidP="002D5DF4">
            <w:pPr>
              <w:spacing w:after="0" w:line="240" w:lineRule="auto"/>
              <w:ind w:left="709"/>
              <w:rPr>
                <w:rFonts w:ascii="Times New Roman" w:hAnsi="Times New Roman" w:cs="Times New Roman"/>
              </w:rPr>
            </w:pPr>
          </w:p>
        </w:tc>
        <w:tc>
          <w:tcPr>
            <w:tcW w:w="703" w:type="pct"/>
            <w:vMerge/>
            <w:tcBorders>
              <w:left w:val="single" w:sz="4" w:space="0" w:color="000000"/>
              <w:right w:val="single" w:sz="4" w:space="0" w:color="000000"/>
            </w:tcBorders>
          </w:tcPr>
          <w:p w:rsidR="002D5DF4" w:rsidRPr="0071338F" w:rsidRDefault="002D5DF4" w:rsidP="002D5DF4">
            <w:pPr>
              <w:spacing w:after="0" w:line="240" w:lineRule="auto"/>
              <w:jc w:val="center"/>
              <w:rPr>
                <w:rFonts w:ascii="Times New Roman" w:hAnsi="Times New Roman" w:cs="Times New Roman"/>
              </w:rPr>
            </w:pPr>
          </w:p>
        </w:tc>
      </w:tr>
      <w:tr w:rsidR="002D5DF4" w:rsidRPr="0071338F" w:rsidTr="002C2D58">
        <w:trPr>
          <w:trHeight w:val="20"/>
        </w:trPr>
        <w:tc>
          <w:tcPr>
            <w:tcW w:w="785" w:type="pct"/>
            <w:vMerge/>
            <w:tcBorders>
              <w:left w:val="single" w:sz="4" w:space="0" w:color="000000"/>
              <w:right w:val="single" w:sz="4" w:space="0" w:color="000000"/>
            </w:tcBorders>
          </w:tcPr>
          <w:p w:rsidR="002D5DF4" w:rsidRPr="0071338F" w:rsidRDefault="002D5DF4" w:rsidP="002D5DF4">
            <w:pPr>
              <w:spacing w:after="0" w:line="240" w:lineRule="auto"/>
              <w:rPr>
                <w:rFonts w:ascii="Times New Roman" w:hAnsi="Times New Roman" w:cs="Times New Roman"/>
                <w:b/>
              </w:rPr>
            </w:pPr>
          </w:p>
        </w:tc>
        <w:tc>
          <w:tcPr>
            <w:tcW w:w="2377" w:type="pct"/>
            <w:tcBorders>
              <w:top w:val="single" w:sz="4" w:space="0" w:color="000000"/>
              <w:left w:val="single" w:sz="4" w:space="0" w:color="000000"/>
              <w:bottom w:val="single" w:sz="4" w:space="0" w:color="000000"/>
              <w:right w:val="single" w:sz="4" w:space="0" w:color="000000"/>
            </w:tcBorders>
          </w:tcPr>
          <w:p w:rsidR="002D5DF4" w:rsidRPr="0071338F" w:rsidRDefault="002D5DF4" w:rsidP="002D5DF4">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 15. Освоение и совершенствование элементов и комбинаций на бревне (девушки); на перекладине (юноши)</w:t>
            </w:r>
          </w:p>
        </w:tc>
        <w:tc>
          <w:tcPr>
            <w:tcW w:w="544" w:type="pct"/>
            <w:tcBorders>
              <w:top w:val="single" w:sz="4" w:space="0" w:color="000000"/>
              <w:left w:val="single" w:sz="4" w:space="0" w:color="000000"/>
              <w:bottom w:val="single" w:sz="4" w:space="0" w:color="000000"/>
              <w:right w:val="single" w:sz="4" w:space="0" w:color="000000"/>
            </w:tcBorders>
            <w:vAlign w:val="center"/>
          </w:tcPr>
          <w:p w:rsidR="002D5DF4" w:rsidRPr="0071338F" w:rsidRDefault="002D5DF4" w:rsidP="002D5DF4">
            <w:pPr>
              <w:spacing w:after="0" w:line="240" w:lineRule="auto"/>
              <w:ind w:left="709"/>
              <w:rPr>
                <w:rFonts w:ascii="Times New Roman" w:hAnsi="Times New Roman" w:cs="Times New Roman"/>
                <w:highlight w:val="yellow"/>
              </w:rPr>
            </w:pPr>
            <w:r w:rsidRPr="0071338F">
              <w:rPr>
                <w:rFonts w:ascii="Times New Roman" w:hAnsi="Times New Roman" w:cs="Times New Roman"/>
              </w:rPr>
              <w:t>2</w:t>
            </w:r>
          </w:p>
        </w:tc>
        <w:tc>
          <w:tcPr>
            <w:tcW w:w="591" w:type="pct"/>
            <w:vMerge/>
            <w:tcBorders>
              <w:left w:val="single" w:sz="4" w:space="0" w:color="000000"/>
              <w:right w:val="single" w:sz="4" w:space="0" w:color="000000"/>
            </w:tcBorders>
          </w:tcPr>
          <w:p w:rsidR="002D5DF4" w:rsidRPr="002C2D58" w:rsidRDefault="002D5DF4" w:rsidP="002D5DF4">
            <w:pPr>
              <w:spacing w:after="0" w:line="240" w:lineRule="auto"/>
              <w:ind w:left="709"/>
              <w:rPr>
                <w:rFonts w:ascii="Times New Roman" w:hAnsi="Times New Roman" w:cs="Times New Roman"/>
              </w:rPr>
            </w:pPr>
          </w:p>
        </w:tc>
        <w:tc>
          <w:tcPr>
            <w:tcW w:w="703" w:type="pct"/>
            <w:vMerge/>
            <w:tcBorders>
              <w:left w:val="single" w:sz="4" w:space="0" w:color="000000"/>
              <w:right w:val="single" w:sz="4" w:space="0" w:color="000000"/>
            </w:tcBorders>
          </w:tcPr>
          <w:p w:rsidR="002D5DF4" w:rsidRPr="0071338F" w:rsidRDefault="002D5DF4" w:rsidP="002D5DF4">
            <w:pPr>
              <w:spacing w:after="0" w:line="240" w:lineRule="auto"/>
              <w:jc w:val="center"/>
              <w:rPr>
                <w:rFonts w:ascii="Times New Roman" w:hAnsi="Times New Roman" w:cs="Times New Roman"/>
              </w:rPr>
            </w:pPr>
          </w:p>
        </w:tc>
      </w:tr>
      <w:tr w:rsidR="002D5DF4" w:rsidRPr="0071338F" w:rsidTr="002C2D58">
        <w:trPr>
          <w:trHeight w:val="20"/>
        </w:trPr>
        <w:tc>
          <w:tcPr>
            <w:tcW w:w="785" w:type="pct"/>
            <w:vMerge/>
            <w:tcBorders>
              <w:left w:val="single" w:sz="4" w:space="0" w:color="000000"/>
              <w:right w:val="single" w:sz="4" w:space="0" w:color="000000"/>
            </w:tcBorders>
          </w:tcPr>
          <w:p w:rsidR="002D5DF4" w:rsidRPr="0071338F" w:rsidRDefault="002D5DF4" w:rsidP="002D5DF4">
            <w:pPr>
              <w:spacing w:after="0" w:line="240" w:lineRule="auto"/>
              <w:rPr>
                <w:rFonts w:ascii="Times New Roman" w:hAnsi="Times New Roman" w:cs="Times New Roman"/>
                <w:b/>
              </w:rPr>
            </w:pPr>
          </w:p>
        </w:tc>
        <w:tc>
          <w:tcPr>
            <w:tcW w:w="2377" w:type="pct"/>
            <w:tcBorders>
              <w:top w:val="single" w:sz="4" w:space="0" w:color="000000"/>
              <w:left w:val="single" w:sz="4" w:space="0" w:color="000000"/>
              <w:bottom w:val="single" w:sz="4" w:space="0" w:color="000000"/>
              <w:right w:val="single" w:sz="4" w:space="0" w:color="000000"/>
            </w:tcBorders>
          </w:tcPr>
          <w:p w:rsidR="002D5DF4" w:rsidRPr="0071338F" w:rsidRDefault="002D5DF4" w:rsidP="002D5DF4">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 16. Освоение и совершенствование опорного прыжка через коня: углом с косого разбега толчком одной ногой (девушки); опорного прыжка через коня: ноги врозь (юноши)</w:t>
            </w:r>
          </w:p>
        </w:tc>
        <w:tc>
          <w:tcPr>
            <w:tcW w:w="544" w:type="pct"/>
            <w:tcBorders>
              <w:top w:val="single" w:sz="4" w:space="0" w:color="000000"/>
              <w:left w:val="single" w:sz="4" w:space="0" w:color="000000"/>
              <w:bottom w:val="single" w:sz="4" w:space="0" w:color="000000"/>
              <w:right w:val="single" w:sz="4" w:space="0" w:color="000000"/>
            </w:tcBorders>
            <w:vAlign w:val="center"/>
          </w:tcPr>
          <w:p w:rsidR="002D5DF4" w:rsidRPr="0071338F" w:rsidRDefault="002D5DF4" w:rsidP="002D5DF4">
            <w:pPr>
              <w:spacing w:after="0" w:line="240" w:lineRule="auto"/>
              <w:ind w:left="709"/>
              <w:rPr>
                <w:rFonts w:ascii="Times New Roman" w:hAnsi="Times New Roman" w:cs="Times New Roman"/>
                <w:highlight w:val="yellow"/>
              </w:rPr>
            </w:pPr>
            <w:r w:rsidRPr="0071338F">
              <w:rPr>
                <w:rFonts w:ascii="Times New Roman" w:hAnsi="Times New Roman" w:cs="Times New Roman"/>
              </w:rPr>
              <w:t>2</w:t>
            </w:r>
          </w:p>
        </w:tc>
        <w:tc>
          <w:tcPr>
            <w:tcW w:w="591" w:type="pct"/>
            <w:vMerge/>
            <w:tcBorders>
              <w:left w:val="single" w:sz="4" w:space="0" w:color="000000"/>
              <w:right w:val="single" w:sz="4" w:space="0" w:color="000000"/>
            </w:tcBorders>
          </w:tcPr>
          <w:p w:rsidR="002D5DF4" w:rsidRPr="002C2D58" w:rsidRDefault="002D5DF4" w:rsidP="002D5DF4">
            <w:pPr>
              <w:spacing w:after="0" w:line="240" w:lineRule="auto"/>
              <w:ind w:left="709"/>
              <w:rPr>
                <w:rFonts w:ascii="Times New Roman" w:hAnsi="Times New Roman" w:cs="Times New Roman"/>
              </w:rPr>
            </w:pPr>
          </w:p>
        </w:tc>
        <w:tc>
          <w:tcPr>
            <w:tcW w:w="703" w:type="pct"/>
            <w:vMerge/>
            <w:tcBorders>
              <w:left w:val="single" w:sz="4" w:space="0" w:color="000000"/>
              <w:right w:val="single" w:sz="4" w:space="0" w:color="000000"/>
            </w:tcBorders>
          </w:tcPr>
          <w:p w:rsidR="002D5DF4" w:rsidRPr="0071338F" w:rsidRDefault="002D5DF4" w:rsidP="002D5DF4">
            <w:pPr>
              <w:spacing w:after="0" w:line="240" w:lineRule="auto"/>
              <w:jc w:val="center"/>
              <w:rPr>
                <w:rFonts w:ascii="Times New Roman" w:hAnsi="Times New Roman" w:cs="Times New Roman"/>
              </w:rPr>
            </w:pPr>
          </w:p>
        </w:tc>
      </w:tr>
      <w:tr w:rsidR="002D5DF4" w:rsidRPr="0071338F" w:rsidTr="002C2D58">
        <w:trPr>
          <w:trHeight w:val="20"/>
        </w:trPr>
        <w:tc>
          <w:tcPr>
            <w:tcW w:w="785" w:type="pct"/>
            <w:vMerge/>
            <w:tcBorders>
              <w:left w:val="single" w:sz="4" w:space="0" w:color="000000"/>
              <w:right w:val="single" w:sz="4" w:space="0" w:color="000000"/>
            </w:tcBorders>
          </w:tcPr>
          <w:p w:rsidR="002D5DF4" w:rsidRPr="0071338F" w:rsidRDefault="002D5DF4" w:rsidP="002D5DF4">
            <w:pPr>
              <w:spacing w:after="0" w:line="240" w:lineRule="auto"/>
              <w:rPr>
                <w:rFonts w:ascii="Times New Roman" w:hAnsi="Times New Roman" w:cs="Times New Roman"/>
                <w:b/>
              </w:rPr>
            </w:pPr>
          </w:p>
        </w:tc>
        <w:tc>
          <w:tcPr>
            <w:tcW w:w="2377" w:type="pct"/>
            <w:tcBorders>
              <w:top w:val="single" w:sz="4" w:space="0" w:color="000000"/>
              <w:left w:val="single" w:sz="4" w:space="0" w:color="000000"/>
              <w:right w:val="single" w:sz="4" w:space="0" w:color="000000"/>
            </w:tcBorders>
          </w:tcPr>
          <w:p w:rsidR="002D5DF4" w:rsidRPr="0071338F" w:rsidRDefault="002D5DF4" w:rsidP="002D5DF4">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 17. Освоение акробатических элементов: кувырок вперед, кувырок назад, длинный кувырок, кувырок через плечо, стойка на лопатках, мост, стойка на руках, стойка на голове и руках, переворот боком «колесо», равновесие «ласточка»</w:t>
            </w:r>
          </w:p>
        </w:tc>
        <w:tc>
          <w:tcPr>
            <w:tcW w:w="544" w:type="pct"/>
            <w:tcBorders>
              <w:top w:val="single" w:sz="4" w:space="0" w:color="000000"/>
              <w:left w:val="single" w:sz="4" w:space="0" w:color="000000"/>
              <w:right w:val="single" w:sz="4" w:space="0" w:color="000000"/>
            </w:tcBorders>
            <w:vAlign w:val="center"/>
          </w:tcPr>
          <w:p w:rsidR="002D5DF4" w:rsidRPr="0071338F" w:rsidRDefault="002D5DF4" w:rsidP="002D5DF4">
            <w:pPr>
              <w:spacing w:after="0" w:line="240" w:lineRule="auto"/>
              <w:ind w:left="709"/>
              <w:rPr>
                <w:rFonts w:ascii="Times New Roman" w:hAnsi="Times New Roman" w:cs="Times New Roman"/>
                <w:highlight w:val="yellow"/>
              </w:rPr>
            </w:pPr>
            <w:r w:rsidRPr="0071338F">
              <w:rPr>
                <w:rFonts w:ascii="Times New Roman" w:hAnsi="Times New Roman" w:cs="Times New Roman"/>
              </w:rPr>
              <w:t>2</w:t>
            </w:r>
          </w:p>
        </w:tc>
        <w:tc>
          <w:tcPr>
            <w:tcW w:w="591" w:type="pct"/>
            <w:vMerge/>
            <w:tcBorders>
              <w:left w:val="single" w:sz="4" w:space="0" w:color="000000"/>
              <w:right w:val="single" w:sz="4" w:space="0" w:color="000000"/>
            </w:tcBorders>
          </w:tcPr>
          <w:p w:rsidR="002D5DF4" w:rsidRPr="002C2D58" w:rsidRDefault="002D5DF4" w:rsidP="002D5DF4">
            <w:pPr>
              <w:spacing w:after="0" w:line="240" w:lineRule="auto"/>
              <w:ind w:left="709"/>
              <w:rPr>
                <w:rFonts w:ascii="Times New Roman" w:hAnsi="Times New Roman" w:cs="Times New Roman"/>
              </w:rPr>
            </w:pPr>
          </w:p>
        </w:tc>
        <w:tc>
          <w:tcPr>
            <w:tcW w:w="703" w:type="pct"/>
            <w:vMerge/>
            <w:tcBorders>
              <w:left w:val="single" w:sz="4" w:space="0" w:color="000000"/>
              <w:right w:val="single" w:sz="4" w:space="0" w:color="000000"/>
            </w:tcBorders>
          </w:tcPr>
          <w:p w:rsidR="002D5DF4" w:rsidRPr="0071338F" w:rsidRDefault="002D5DF4" w:rsidP="002D5DF4">
            <w:pPr>
              <w:spacing w:after="0" w:line="240" w:lineRule="auto"/>
              <w:jc w:val="center"/>
              <w:rPr>
                <w:rFonts w:ascii="Times New Roman" w:hAnsi="Times New Roman" w:cs="Times New Roman"/>
              </w:rPr>
            </w:pPr>
          </w:p>
        </w:tc>
      </w:tr>
      <w:tr w:rsidR="0071338F" w:rsidRPr="0071338F" w:rsidTr="002C2D58">
        <w:trPr>
          <w:trHeight w:val="20"/>
        </w:trPr>
        <w:tc>
          <w:tcPr>
            <w:tcW w:w="785" w:type="pct"/>
            <w:vMerge w:val="restart"/>
            <w:tcBorders>
              <w:top w:val="single" w:sz="4" w:space="0" w:color="000000"/>
              <w:left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b/>
              </w:rPr>
            </w:pPr>
            <w:r w:rsidRPr="0071338F">
              <w:rPr>
                <w:rFonts w:ascii="Times New Roman" w:hAnsi="Times New Roman" w:cs="Times New Roman"/>
                <w:b/>
              </w:rPr>
              <w:t>Тема 2.8 Спортивные игры</w:t>
            </w:r>
          </w:p>
        </w:tc>
        <w:tc>
          <w:tcPr>
            <w:tcW w:w="2377" w:type="pct"/>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544"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2D5DF4">
            <w:pPr>
              <w:spacing w:after="0" w:line="240" w:lineRule="auto"/>
              <w:ind w:left="709"/>
              <w:rPr>
                <w:rFonts w:ascii="Times New Roman" w:hAnsi="Times New Roman" w:cs="Times New Roman"/>
                <w:highlight w:val="yellow"/>
              </w:rPr>
            </w:pPr>
          </w:p>
        </w:tc>
        <w:tc>
          <w:tcPr>
            <w:tcW w:w="591" w:type="pct"/>
            <w:tcBorders>
              <w:top w:val="single" w:sz="4" w:space="0" w:color="000000"/>
              <w:left w:val="single" w:sz="4" w:space="0" w:color="000000"/>
              <w:bottom w:val="single" w:sz="4" w:space="0" w:color="000000"/>
              <w:right w:val="single" w:sz="4" w:space="0" w:color="000000"/>
            </w:tcBorders>
          </w:tcPr>
          <w:p w:rsidR="0071338F" w:rsidRPr="002C2D58" w:rsidRDefault="0071338F" w:rsidP="002D5DF4">
            <w:pPr>
              <w:spacing w:after="0" w:line="240" w:lineRule="auto"/>
              <w:ind w:left="709"/>
              <w:rPr>
                <w:rFonts w:ascii="Times New Roman" w:hAnsi="Times New Roman" w:cs="Times New Roman"/>
              </w:rPr>
            </w:pPr>
          </w:p>
        </w:tc>
        <w:tc>
          <w:tcPr>
            <w:tcW w:w="703" w:type="pct"/>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jc w:val="center"/>
              <w:rPr>
                <w:rFonts w:ascii="Times New Roman" w:hAnsi="Times New Roman" w:cs="Times New Roman"/>
              </w:rPr>
            </w:pPr>
          </w:p>
        </w:tc>
      </w:tr>
      <w:tr w:rsidR="0071338F" w:rsidRPr="0071338F" w:rsidTr="002C2D58">
        <w:trPr>
          <w:trHeight w:val="20"/>
        </w:trPr>
        <w:tc>
          <w:tcPr>
            <w:tcW w:w="785" w:type="pct"/>
            <w:vMerge/>
            <w:tcBorders>
              <w:left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b/>
              </w:rPr>
            </w:pPr>
          </w:p>
        </w:tc>
        <w:tc>
          <w:tcPr>
            <w:tcW w:w="2377" w:type="pct"/>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jc w:val="both"/>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544"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2D5DF4">
            <w:pPr>
              <w:spacing w:after="0" w:line="240" w:lineRule="auto"/>
              <w:ind w:left="709"/>
              <w:rPr>
                <w:rFonts w:ascii="Times New Roman" w:hAnsi="Times New Roman" w:cs="Times New Roman"/>
                <w:highlight w:val="yellow"/>
              </w:rPr>
            </w:pPr>
          </w:p>
        </w:tc>
        <w:tc>
          <w:tcPr>
            <w:tcW w:w="591" w:type="pct"/>
            <w:tcBorders>
              <w:top w:val="single" w:sz="4" w:space="0" w:color="000000"/>
              <w:left w:val="single" w:sz="4" w:space="0" w:color="000000"/>
              <w:bottom w:val="single" w:sz="4" w:space="0" w:color="000000"/>
              <w:right w:val="single" w:sz="4" w:space="0" w:color="000000"/>
            </w:tcBorders>
          </w:tcPr>
          <w:p w:rsidR="0071338F" w:rsidRPr="002C2D58" w:rsidRDefault="0071338F" w:rsidP="002D5DF4">
            <w:pPr>
              <w:spacing w:after="0" w:line="240" w:lineRule="auto"/>
              <w:ind w:left="709"/>
              <w:rPr>
                <w:rFonts w:ascii="Times New Roman" w:hAnsi="Times New Roman" w:cs="Times New Roman"/>
              </w:rPr>
            </w:pPr>
          </w:p>
        </w:tc>
        <w:tc>
          <w:tcPr>
            <w:tcW w:w="703" w:type="pct"/>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jc w:val="center"/>
              <w:rPr>
                <w:rFonts w:ascii="Times New Roman" w:hAnsi="Times New Roman" w:cs="Times New Roman"/>
              </w:rPr>
            </w:pPr>
          </w:p>
        </w:tc>
      </w:tr>
      <w:tr w:rsidR="002D5DF4" w:rsidRPr="0071338F" w:rsidTr="002C2D58">
        <w:trPr>
          <w:trHeight w:val="20"/>
        </w:trPr>
        <w:tc>
          <w:tcPr>
            <w:tcW w:w="785" w:type="pct"/>
            <w:vMerge/>
            <w:tcBorders>
              <w:left w:val="single" w:sz="4" w:space="0" w:color="000000"/>
              <w:right w:val="single" w:sz="4" w:space="0" w:color="000000"/>
            </w:tcBorders>
          </w:tcPr>
          <w:p w:rsidR="002D5DF4" w:rsidRPr="0071338F" w:rsidRDefault="002D5DF4" w:rsidP="002D5DF4">
            <w:pPr>
              <w:spacing w:after="0" w:line="240" w:lineRule="auto"/>
              <w:rPr>
                <w:rFonts w:ascii="Times New Roman" w:hAnsi="Times New Roman" w:cs="Times New Roman"/>
                <w:b/>
              </w:rPr>
            </w:pPr>
          </w:p>
        </w:tc>
        <w:tc>
          <w:tcPr>
            <w:tcW w:w="2377" w:type="pct"/>
            <w:tcBorders>
              <w:top w:val="single" w:sz="4" w:space="0" w:color="000000"/>
              <w:left w:val="single" w:sz="4" w:space="0" w:color="000000"/>
              <w:bottom w:val="single" w:sz="4" w:space="0" w:color="000000"/>
              <w:right w:val="single" w:sz="4" w:space="0" w:color="000000"/>
            </w:tcBorders>
          </w:tcPr>
          <w:p w:rsidR="002D5DF4" w:rsidRPr="0071338F" w:rsidRDefault="002D5DF4" w:rsidP="002D5DF4">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 18. Техника безопасности на занятиях футболом. Освоение и совершенствование техники выполнения приемов игры: удар по мячу носком, серединой подъема, внутренней, внешней частью подъема; остановки мяча внутренней стороной стопы; остановки мяча внутренней стороной стопы в прыжке, остановка мяча подошвой</w:t>
            </w:r>
          </w:p>
        </w:tc>
        <w:tc>
          <w:tcPr>
            <w:tcW w:w="544" w:type="pct"/>
            <w:tcBorders>
              <w:top w:val="single" w:sz="4" w:space="0" w:color="000000"/>
              <w:left w:val="single" w:sz="4" w:space="0" w:color="000000"/>
              <w:bottom w:val="single" w:sz="4" w:space="0" w:color="000000"/>
              <w:right w:val="single" w:sz="4" w:space="0" w:color="000000"/>
            </w:tcBorders>
            <w:vAlign w:val="center"/>
          </w:tcPr>
          <w:p w:rsidR="002D5DF4" w:rsidRPr="0071338F" w:rsidRDefault="002D5DF4" w:rsidP="002D5DF4">
            <w:pPr>
              <w:spacing w:after="0" w:line="240" w:lineRule="auto"/>
              <w:ind w:left="709"/>
              <w:rPr>
                <w:rFonts w:ascii="Times New Roman" w:hAnsi="Times New Roman" w:cs="Times New Roman"/>
                <w:highlight w:val="yellow"/>
              </w:rPr>
            </w:pPr>
            <w:r w:rsidRPr="0071338F">
              <w:rPr>
                <w:rFonts w:ascii="Times New Roman" w:hAnsi="Times New Roman" w:cs="Times New Roman"/>
              </w:rPr>
              <w:t>2</w:t>
            </w:r>
          </w:p>
        </w:tc>
        <w:tc>
          <w:tcPr>
            <w:tcW w:w="591" w:type="pct"/>
            <w:vMerge w:val="restart"/>
            <w:tcBorders>
              <w:top w:val="single" w:sz="4" w:space="0" w:color="000000"/>
              <w:left w:val="single" w:sz="4" w:space="0" w:color="000000"/>
              <w:right w:val="single" w:sz="4" w:space="0" w:color="000000"/>
            </w:tcBorders>
          </w:tcPr>
          <w:p w:rsidR="002D5DF4" w:rsidRPr="002C2D58" w:rsidRDefault="002D5DF4" w:rsidP="002D5DF4">
            <w:pPr>
              <w:spacing w:after="0" w:line="240" w:lineRule="auto"/>
              <w:ind w:left="709"/>
              <w:rPr>
                <w:rFonts w:ascii="Times New Roman" w:hAnsi="Times New Roman" w:cs="Times New Roman"/>
              </w:rPr>
            </w:pPr>
            <w:r w:rsidRPr="002C2D58">
              <w:rPr>
                <w:rFonts w:ascii="Times New Roman" w:hAnsi="Times New Roman" w:cs="Times New Roman"/>
              </w:rPr>
              <w:t>ОК 01</w:t>
            </w:r>
          </w:p>
          <w:p w:rsidR="002D5DF4" w:rsidRPr="002C2D58" w:rsidRDefault="002D5DF4" w:rsidP="002D5DF4">
            <w:pPr>
              <w:spacing w:after="0" w:line="240" w:lineRule="auto"/>
              <w:ind w:left="709"/>
              <w:rPr>
                <w:rFonts w:ascii="Times New Roman" w:hAnsi="Times New Roman" w:cs="Times New Roman"/>
              </w:rPr>
            </w:pPr>
            <w:r w:rsidRPr="002C2D58">
              <w:rPr>
                <w:rFonts w:ascii="Times New Roman" w:hAnsi="Times New Roman" w:cs="Times New Roman"/>
              </w:rPr>
              <w:t>ОК 04</w:t>
            </w:r>
          </w:p>
          <w:p w:rsidR="002D5DF4" w:rsidRPr="002C2D58" w:rsidRDefault="002D5DF4" w:rsidP="002D5DF4">
            <w:pPr>
              <w:spacing w:after="0" w:line="240" w:lineRule="auto"/>
              <w:ind w:left="709"/>
              <w:rPr>
                <w:rFonts w:ascii="Times New Roman" w:hAnsi="Times New Roman" w:cs="Times New Roman"/>
              </w:rPr>
            </w:pPr>
            <w:r w:rsidRPr="002C2D58">
              <w:rPr>
                <w:rFonts w:ascii="Times New Roman" w:hAnsi="Times New Roman" w:cs="Times New Roman"/>
              </w:rPr>
              <w:t>ОК 08</w:t>
            </w:r>
          </w:p>
          <w:p w:rsidR="002D5DF4" w:rsidRPr="002C2D58" w:rsidRDefault="002D5DF4" w:rsidP="002D5DF4">
            <w:pPr>
              <w:spacing w:after="0" w:line="240" w:lineRule="auto"/>
              <w:ind w:left="709"/>
              <w:rPr>
                <w:rFonts w:ascii="Times New Roman" w:hAnsi="Times New Roman" w:cs="Times New Roman"/>
              </w:rPr>
            </w:pPr>
          </w:p>
        </w:tc>
        <w:tc>
          <w:tcPr>
            <w:tcW w:w="703" w:type="pct"/>
            <w:vMerge w:val="restart"/>
            <w:tcBorders>
              <w:top w:val="single" w:sz="4" w:space="0" w:color="000000"/>
              <w:left w:val="single" w:sz="4" w:space="0" w:color="000000"/>
              <w:right w:val="single" w:sz="4" w:space="0" w:color="000000"/>
            </w:tcBorders>
          </w:tcPr>
          <w:p w:rsidR="002D5DF4" w:rsidRPr="0071338F" w:rsidRDefault="002D5DF4" w:rsidP="002D5DF4">
            <w:pPr>
              <w:spacing w:after="0" w:line="240" w:lineRule="auto"/>
              <w:jc w:val="center"/>
              <w:rPr>
                <w:rFonts w:ascii="Times New Roman" w:hAnsi="Times New Roman" w:cs="Times New Roman"/>
              </w:rPr>
            </w:pPr>
            <w:r w:rsidRPr="0071338F">
              <w:rPr>
                <w:rFonts w:ascii="Times New Roman" w:hAnsi="Times New Roman" w:cs="Times New Roman"/>
              </w:rPr>
              <w:t>Уо 01.01</w:t>
            </w:r>
          </w:p>
          <w:p w:rsidR="002D5DF4" w:rsidRPr="0071338F" w:rsidRDefault="002D5DF4" w:rsidP="002D5DF4">
            <w:pPr>
              <w:spacing w:after="0" w:line="240" w:lineRule="auto"/>
              <w:jc w:val="center"/>
              <w:rPr>
                <w:rFonts w:ascii="Times New Roman" w:hAnsi="Times New Roman" w:cs="Times New Roman"/>
              </w:rPr>
            </w:pPr>
            <w:r w:rsidRPr="0071338F">
              <w:rPr>
                <w:rFonts w:ascii="Times New Roman" w:hAnsi="Times New Roman" w:cs="Times New Roman"/>
              </w:rPr>
              <w:t>Зо 01.01</w:t>
            </w:r>
          </w:p>
          <w:p w:rsidR="002D5DF4" w:rsidRPr="0071338F" w:rsidRDefault="002D5DF4" w:rsidP="002D5DF4">
            <w:pPr>
              <w:spacing w:after="0" w:line="240" w:lineRule="auto"/>
              <w:jc w:val="center"/>
              <w:rPr>
                <w:rFonts w:ascii="Times New Roman" w:hAnsi="Times New Roman" w:cs="Times New Roman"/>
              </w:rPr>
            </w:pPr>
            <w:r w:rsidRPr="0071338F">
              <w:rPr>
                <w:rFonts w:ascii="Times New Roman" w:hAnsi="Times New Roman" w:cs="Times New Roman"/>
              </w:rPr>
              <w:t>Уо 04.01</w:t>
            </w:r>
          </w:p>
          <w:p w:rsidR="002D5DF4" w:rsidRPr="0071338F" w:rsidRDefault="002D5DF4" w:rsidP="002D5DF4">
            <w:pPr>
              <w:spacing w:after="0" w:line="240" w:lineRule="auto"/>
              <w:jc w:val="center"/>
              <w:rPr>
                <w:rFonts w:ascii="Times New Roman" w:hAnsi="Times New Roman" w:cs="Times New Roman"/>
              </w:rPr>
            </w:pPr>
            <w:r w:rsidRPr="0071338F">
              <w:rPr>
                <w:rFonts w:ascii="Times New Roman" w:hAnsi="Times New Roman" w:cs="Times New Roman"/>
              </w:rPr>
              <w:t>Зо 04.01</w:t>
            </w:r>
          </w:p>
          <w:p w:rsidR="002D5DF4" w:rsidRPr="0071338F" w:rsidRDefault="002D5DF4" w:rsidP="002D5DF4">
            <w:pPr>
              <w:spacing w:after="0" w:line="240" w:lineRule="auto"/>
              <w:jc w:val="center"/>
              <w:rPr>
                <w:rFonts w:ascii="Times New Roman" w:hAnsi="Times New Roman" w:cs="Times New Roman"/>
              </w:rPr>
            </w:pPr>
            <w:r w:rsidRPr="0071338F">
              <w:rPr>
                <w:rFonts w:ascii="Times New Roman" w:hAnsi="Times New Roman" w:cs="Times New Roman"/>
              </w:rPr>
              <w:t>Уо 08.03</w:t>
            </w:r>
          </w:p>
          <w:p w:rsidR="002D5DF4" w:rsidRPr="0071338F" w:rsidRDefault="002D5DF4" w:rsidP="002D5DF4">
            <w:pPr>
              <w:spacing w:after="0" w:line="240" w:lineRule="auto"/>
              <w:jc w:val="center"/>
              <w:rPr>
                <w:rFonts w:ascii="Times New Roman" w:hAnsi="Times New Roman" w:cs="Times New Roman"/>
              </w:rPr>
            </w:pPr>
            <w:r w:rsidRPr="0071338F">
              <w:rPr>
                <w:rFonts w:ascii="Times New Roman" w:hAnsi="Times New Roman" w:cs="Times New Roman"/>
              </w:rPr>
              <w:t>Зо 08.03</w:t>
            </w:r>
          </w:p>
        </w:tc>
      </w:tr>
      <w:tr w:rsidR="002D5DF4" w:rsidRPr="0071338F" w:rsidTr="002C2D58">
        <w:trPr>
          <w:trHeight w:val="20"/>
        </w:trPr>
        <w:tc>
          <w:tcPr>
            <w:tcW w:w="785" w:type="pct"/>
            <w:vMerge/>
            <w:tcBorders>
              <w:left w:val="single" w:sz="4" w:space="0" w:color="000000"/>
              <w:right w:val="single" w:sz="4" w:space="0" w:color="000000"/>
            </w:tcBorders>
          </w:tcPr>
          <w:p w:rsidR="002D5DF4" w:rsidRPr="0071338F" w:rsidRDefault="002D5DF4" w:rsidP="002D5DF4">
            <w:pPr>
              <w:spacing w:after="0" w:line="240" w:lineRule="auto"/>
              <w:rPr>
                <w:rFonts w:ascii="Times New Roman" w:hAnsi="Times New Roman" w:cs="Times New Roman"/>
                <w:b/>
              </w:rPr>
            </w:pPr>
          </w:p>
        </w:tc>
        <w:tc>
          <w:tcPr>
            <w:tcW w:w="2377" w:type="pct"/>
            <w:tcBorders>
              <w:top w:val="single" w:sz="4" w:space="0" w:color="000000"/>
              <w:left w:val="single" w:sz="4" w:space="0" w:color="000000"/>
              <w:bottom w:val="single" w:sz="4" w:space="0" w:color="000000"/>
              <w:right w:val="single" w:sz="4" w:space="0" w:color="000000"/>
            </w:tcBorders>
          </w:tcPr>
          <w:p w:rsidR="002D5DF4" w:rsidRPr="0071338F" w:rsidRDefault="002D5DF4" w:rsidP="002D5DF4">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 19. Правила игры и методика судейства. Техника нападения. Действия игрока без мяча: освобождение от опеки противника</w:t>
            </w:r>
          </w:p>
        </w:tc>
        <w:tc>
          <w:tcPr>
            <w:tcW w:w="544" w:type="pct"/>
            <w:tcBorders>
              <w:top w:val="single" w:sz="4" w:space="0" w:color="000000"/>
              <w:left w:val="single" w:sz="4" w:space="0" w:color="000000"/>
              <w:bottom w:val="single" w:sz="4" w:space="0" w:color="000000"/>
              <w:right w:val="single" w:sz="4" w:space="0" w:color="000000"/>
            </w:tcBorders>
            <w:vAlign w:val="center"/>
          </w:tcPr>
          <w:p w:rsidR="002D5DF4" w:rsidRPr="0071338F" w:rsidRDefault="002D5DF4" w:rsidP="002D5DF4">
            <w:pPr>
              <w:spacing w:after="0" w:line="240" w:lineRule="auto"/>
              <w:ind w:left="709"/>
              <w:rPr>
                <w:rFonts w:ascii="Times New Roman" w:hAnsi="Times New Roman" w:cs="Times New Roman"/>
                <w:highlight w:val="yellow"/>
              </w:rPr>
            </w:pPr>
            <w:r w:rsidRPr="0071338F">
              <w:rPr>
                <w:rFonts w:ascii="Times New Roman" w:hAnsi="Times New Roman" w:cs="Times New Roman"/>
              </w:rPr>
              <w:t>2</w:t>
            </w:r>
          </w:p>
        </w:tc>
        <w:tc>
          <w:tcPr>
            <w:tcW w:w="591" w:type="pct"/>
            <w:vMerge/>
            <w:tcBorders>
              <w:left w:val="single" w:sz="4" w:space="0" w:color="000000"/>
              <w:right w:val="single" w:sz="4" w:space="0" w:color="000000"/>
            </w:tcBorders>
          </w:tcPr>
          <w:p w:rsidR="002D5DF4" w:rsidRPr="002C2D58" w:rsidRDefault="002D5DF4" w:rsidP="002D5DF4">
            <w:pPr>
              <w:spacing w:after="0" w:line="240" w:lineRule="auto"/>
              <w:ind w:left="709"/>
              <w:rPr>
                <w:rFonts w:ascii="Times New Roman" w:hAnsi="Times New Roman" w:cs="Times New Roman"/>
              </w:rPr>
            </w:pPr>
          </w:p>
        </w:tc>
        <w:tc>
          <w:tcPr>
            <w:tcW w:w="703" w:type="pct"/>
            <w:vMerge/>
            <w:tcBorders>
              <w:left w:val="single" w:sz="4" w:space="0" w:color="000000"/>
              <w:right w:val="single" w:sz="4" w:space="0" w:color="000000"/>
            </w:tcBorders>
          </w:tcPr>
          <w:p w:rsidR="002D5DF4" w:rsidRPr="0071338F" w:rsidRDefault="002D5DF4" w:rsidP="002D5DF4">
            <w:pPr>
              <w:spacing w:after="0" w:line="240" w:lineRule="auto"/>
              <w:jc w:val="center"/>
              <w:rPr>
                <w:rFonts w:ascii="Times New Roman" w:hAnsi="Times New Roman" w:cs="Times New Roman"/>
              </w:rPr>
            </w:pPr>
          </w:p>
        </w:tc>
      </w:tr>
      <w:tr w:rsidR="002D5DF4" w:rsidRPr="0071338F" w:rsidTr="002C2D58">
        <w:trPr>
          <w:trHeight w:val="20"/>
        </w:trPr>
        <w:tc>
          <w:tcPr>
            <w:tcW w:w="785" w:type="pct"/>
            <w:vMerge/>
            <w:tcBorders>
              <w:left w:val="single" w:sz="4" w:space="0" w:color="000000"/>
              <w:right w:val="single" w:sz="4" w:space="0" w:color="000000"/>
            </w:tcBorders>
          </w:tcPr>
          <w:p w:rsidR="002D5DF4" w:rsidRPr="0071338F" w:rsidRDefault="002D5DF4" w:rsidP="002D5DF4">
            <w:pPr>
              <w:spacing w:after="0" w:line="240" w:lineRule="auto"/>
              <w:rPr>
                <w:rFonts w:ascii="Times New Roman" w:hAnsi="Times New Roman" w:cs="Times New Roman"/>
                <w:b/>
              </w:rPr>
            </w:pPr>
          </w:p>
        </w:tc>
        <w:tc>
          <w:tcPr>
            <w:tcW w:w="2377" w:type="pct"/>
            <w:tcBorders>
              <w:top w:val="single" w:sz="4" w:space="0" w:color="000000"/>
              <w:left w:val="single" w:sz="4" w:space="0" w:color="000000"/>
              <w:right w:val="single" w:sz="4" w:space="0" w:color="000000"/>
            </w:tcBorders>
          </w:tcPr>
          <w:p w:rsidR="002D5DF4" w:rsidRPr="0071338F" w:rsidRDefault="002D5DF4" w:rsidP="002D5DF4">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 20.  Освоение/совершенствование приемов тактики защиты нападения</w:t>
            </w:r>
          </w:p>
        </w:tc>
        <w:tc>
          <w:tcPr>
            <w:tcW w:w="544" w:type="pct"/>
            <w:tcBorders>
              <w:top w:val="single" w:sz="4" w:space="0" w:color="000000"/>
              <w:left w:val="single" w:sz="4" w:space="0" w:color="000000"/>
              <w:right w:val="single" w:sz="4" w:space="0" w:color="000000"/>
            </w:tcBorders>
            <w:vAlign w:val="center"/>
          </w:tcPr>
          <w:p w:rsidR="002D5DF4" w:rsidRPr="0071338F" w:rsidRDefault="002D5DF4" w:rsidP="002D5DF4">
            <w:pPr>
              <w:spacing w:after="0" w:line="240" w:lineRule="auto"/>
              <w:ind w:left="709"/>
              <w:rPr>
                <w:rFonts w:ascii="Times New Roman" w:hAnsi="Times New Roman" w:cs="Times New Roman"/>
                <w:highlight w:val="yellow"/>
              </w:rPr>
            </w:pPr>
            <w:r w:rsidRPr="0071338F">
              <w:rPr>
                <w:rFonts w:ascii="Times New Roman" w:hAnsi="Times New Roman" w:cs="Times New Roman"/>
              </w:rPr>
              <w:t>2</w:t>
            </w:r>
          </w:p>
        </w:tc>
        <w:tc>
          <w:tcPr>
            <w:tcW w:w="591" w:type="pct"/>
            <w:vMerge/>
            <w:tcBorders>
              <w:left w:val="single" w:sz="4" w:space="0" w:color="000000"/>
              <w:right w:val="single" w:sz="4" w:space="0" w:color="000000"/>
            </w:tcBorders>
          </w:tcPr>
          <w:p w:rsidR="002D5DF4" w:rsidRPr="002C2D58" w:rsidRDefault="002D5DF4" w:rsidP="002D5DF4">
            <w:pPr>
              <w:spacing w:after="0" w:line="240" w:lineRule="auto"/>
              <w:ind w:left="709"/>
              <w:rPr>
                <w:rFonts w:ascii="Times New Roman" w:hAnsi="Times New Roman" w:cs="Times New Roman"/>
              </w:rPr>
            </w:pPr>
          </w:p>
        </w:tc>
        <w:tc>
          <w:tcPr>
            <w:tcW w:w="703" w:type="pct"/>
            <w:vMerge/>
            <w:tcBorders>
              <w:left w:val="single" w:sz="4" w:space="0" w:color="000000"/>
              <w:right w:val="single" w:sz="4" w:space="0" w:color="000000"/>
            </w:tcBorders>
          </w:tcPr>
          <w:p w:rsidR="002D5DF4" w:rsidRPr="0071338F" w:rsidRDefault="002D5DF4" w:rsidP="002D5DF4">
            <w:pPr>
              <w:spacing w:after="0" w:line="240" w:lineRule="auto"/>
              <w:jc w:val="center"/>
              <w:rPr>
                <w:rFonts w:ascii="Times New Roman" w:hAnsi="Times New Roman" w:cs="Times New Roman"/>
              </w:rPr>
            </w:pPr>
          </w:p>
        </w:tc>
      </w:tr>
      <w:tr w:rsidR="002D5DF4" w:rsidRPr="0071338F" w:rsidTr="002C2D58">
        <w:trPr>
          <w:trHeight w:val="20"/>
        </w:trPr>
        <w:tc>
          <w:tcPr>
            <w:tcW w:w="785" w:type="pct"/>
            <w:vMerge/>
            <w:tcBorders>
              <w:left w:val="single" w:sz="4" w:space="0" w:color="000000"/>
              <w:right w:val="single" w:sz="4" w:space="0" w:color="000000"/>
            </w:tcBorders>
          </w:tcPr>
          <w:p w:rsidR="002D5DF4" w:rsidRPr="0071338F" w:rsidRDefault="002D5DF4" w:rsidP="002D5DF4">
            <w:pPr>
              <w:spacing w:after="0" w:line="240" w:lineRule="auto"/>
              <w:rPr>
                <w:rFonts w:ascii="Times New Roman" w:hAnsi="Times New Roman" w:cs="Times New Roman"/>
                <w:b/>
              </w:rPr>
            </w:pPr>
          </w:p>
        </w:tc>
        <w:tc>
          <w:tcPr>
            <w:tcW w:w="2377" w:type="pct"/>
            <w:tcBorders>
              <w:top w:val="single" w:sz="4" w:space="0" w:color="000000"/>
              <w:left w:val="single" w:sz="4" w:space="0" w:color="000000"/>
              <w:right w:val="single" w:sz="4" w:space="0" w:color="000000"/>
            </w:tcBorders>
          </w:tcPr>
          <w:p w:rsidR="002D5DF4" w:rsidRPr="0071338F" w:rsidRDefault="002D5DF4" w:rsidP="002D5DF4">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 21 Техника безопасности на занятиях баскетболом. Освоение и совершенствование техники выполнения приемов игры: перемещения, остановки, стойка игрока, повороты;  ловля и передача мяча двумя и одной рукой, на месте и в движении, с отскоком от пола; ведение мяча на месте, в движении, по прямой с изменением скорости, высоты отскока и направления, по зрительному и слуховому сигналу;  броски одной рукой, на месте, в движении, от груди, от плеча;  бросок после ловли и после ведения мяча, бросок мяча</w:t>
            </w:r>
          </w:p>
        </w:tc>
        <w:tc>
          <w:tcPr>
            <w:tcW w:w="544" w:type="pct"/>
            <w:tcBorders>
              <w:top w:val="single" w:sz="4" w:space="0" w:color="000000"/>
              <w:left w:val="single" w:sz="4" w:space="0" w:color="000000"/>
              <w:right w:val="single" w:sz="4" w:space="0" w:color="000000"/>
            </w:tcBorders>
            <w:vAlign w:val="center"/>
          </w:tcPr>
          <w:p w:rsidR="002D5DF4" w:rsidRPr="0071338F" w:rsidRDefault="002D5DF4" w:rsidP="002D5DF4">
            <w:pPr>
              <w:spacing w:after="0" w:line="240" w:lineRule="auto"/>
              <w:ind w:left="709"/>
              <w:rPr>
                <w:rFonts w:ascii="Times New Roman" w:hAnsi="Times New Roman" w:cs="Times New Roman"/>
                <w:highlight w:val="yellow"/>
              </w:rPr>
            </w:pPr>
            <w:r w:rsidRPr="0071338F">
              <w:rPr>
                <w:rFonts w:ascii="Times New Roman" w:hAnsi="Times New Roman" w:cs="Times New Roman"/>
              </w:rPr>
              <w:t>2</w:t>
            </w:r>
          </w:p>
        </w:tc>
        <w:tc>
          <w:tcPr>
            <w:tcW w:w="591" w:type="pct"/>
            <w:vMerge/>
            <w:tcBorders>
              <w:left w:val="single" w:sz="4" w:space="0" w:color="000000"/>
              <w:right w:val="single" w:sz="4" w:space="0" w:color="000000"/>
            </w:tcBorders>
          </w:tcPr>
          <w:p w:rsidR="002D5DF4" w:rsidRPr="002C2D58" w:rsidRDefault="002D5DF4" w:rsidP="002D5DF4">
            <w:pPr>
              <w:spacing w:after="0" w:line="240" w:lineRule="auto"/>
              <w:ind w:left="709"/>
              <w:rPr>
                <w:rFonts w:ascii="Times New Roman" w:hAnsi="Times New Roman" w:cs="Times New Roman"/>
              </w:rPr>
            </w:pPr>
          </w:p>
        </w:tc>
        <w:tc>
          <w:tcPr>
            <w:tcW w:w="703" w:type="pct"/>
            <w:vMerge/>
            <w:tcBorders>
              <w:left w:val="single" w:sz="4" w:space="0" w:color="000000"/>
              <w:right w:val="single" w:sz="4" w:space="0" w:color="000000"/>
            </w:tcBorders>
          </w:tcPr>
          <w:p w:rsidR="002D5DF4" w:rsidRPr="0071338F" w:rsidRDefault="002D5DF4" w:rsidP="002D5DF4">
            <w:pPr>
              <w:spacing w:after="0" w:line="240" w:lineRule="auto"/>
              <w:jc w:val="center"/>
              <w:rPr>
                <w:rFonts w:ascii="Times New Roman" w:hAnsi="Times New Roman" w:cs="Times New Roman"/>
              </w:rPr>
            </w:pPr>
          </w:p>
        </w:tc>
      </w:tr>
      <w:tr w:rsidR="002D5DF4" w:rsidRPr="0071338F" w:rsidTr="002C2D58">
        <w:trPr>
          <w:trHeight w:val="20"/>
        </w:trPr>
        <w:tc>
          <w:tcPr>
            <w:tcW w:w="785" w:type="pct"/>
            <w:vMerge/>
            <w:tcBorders>
              <w:left w:val="single" w:sz="4" w:space="0" w:color="000000"/>
              <w:right w:val="single" w:sz="4" w:space="0" w:color="000000"/>
            </w:tcBorders>
          </w:tcPr>
          <w:p w:rsidR="002D5DF4" w:rsidRPr="0071338F" w:rsidRDefault="002D5DF4" w:rsidP="002D5DF4">
            <w:pPr>
              <w:spacing w:after="0" w:line="240" w:lineRule="auto"/>
              <w:rPr>
                <w:rFonts w:ascii="Times New Roman" w:hAnsi="Times New Roman" w:cs="Times New Roman"/>
                <w:b/>
              </w:rPr>
            </w:pPr>
          </w:p>
        </w:tc>
        <w:tc>
          <w:tcPr>
            <w:tcW w:w="2377" w:type="pct"/>
            <w:tcBorders>
              <w:top w:val="single" w:sz="4" w:space="0" w:color="000000"/>
              <w:left w:val="single" w:sz="4" w:space="0" w:color="000000"/>
              <w:right w:val="single" w:sz="4" w:space="0" w:color="000000"/>
            </w:tcBorders>
          </w:tcPr>
          <w:p w:rsidR="002D5DF4" w:rsidRPr="0071338F" w:rsidRDefault="002D5DF4" w:rsidP="002D5DF4">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 22.  Освоение и совершенствование приемов тактики защиты и нападения</w:t>
            </w:r>
          </w:p>
        </w:tc>
        <w:tc>
          <w:tcPr>
            <w:tcW w:w="544" w:type="pct"/>
            <w:tcBorders>
              <w:top w:val="single" w:sz="4" w:space="0" w:color="000000"/>
              <w:left w:val="single" w:sz="4" w:space="0" w:color="000000"/>
              <w:right w:val="single" w:sz="4" w:space="0" w:color="000000"/>
            </w:tcBorders>
            <w:vAlign w:val="center"/>
          </w:tcPr>
          <w:p w:rsidR="002D5DF4" w:rsidRPr="0071338F" w:rsidRDefault="002D5DF4" w:rsidP="002D5DF4">
            <w:pPr>
              <w:spacing w:after="0" w:line="240" w:lineRule="auto"/>
              <w:ind w:left="709"/>
              <w:rPr>
                <w:rFonts w:ascii="Times New Roman" w:hAnsi="Times New Roman" w:cs="Times New Roman"/>
                <w:highlight w:val="yellow"/>
              </w:rPr>
            </w:pPr>
            <w:r w:rsidRPr="0071338F">
              <w:rPr>
                <w:rFonts w:ascii="Times New Roman" w:hAnsi="Times New Roman" w:cs="Times New Roman"/>
              </w:rPr>
              <w:t>2</w:t>
            </w:r>
          </w:p>
        </w:tc>
        <w:tc>
          <w:tcPr>
            <w:tcW w:w="591" w:type="pct"/>
            <w:vMerge/>
            <w:tcBorders>
              <w:left w:val="single" w:sz="4" w:space="0" w:color="000000"/>
              <w:right w:val="single" w:sz="4" w:space="0" w:color="000000"/>
            </w:tcBorders>
          </w:tcPr>
          <w:p w:rsidR="002D5DF4" w:rsidRPr="002C2D58" w:rsidRDefault="002D5DF4" w:rsidP="002D5DF4">
            <w:pPr>
              <w:spacing w:after="0" w:line="240" w:lineRule="auto"/>
              <w:ind w:left="709"/>
              <w:rPr>
                <w:rFonts w:ascii="Times New Roman" w:hAnsi="Times New Roman" w:cs="Times New Roman"/>
              </w:rPr>
            </w:pPr>
          </w:p>
        </w:tc>
        <w:tc>
          <w:tcPr>
            <w:tcW w:w="703" w:type="pct"/>
            <w:vMerge/>
            <w:tcBorders>
              <w:left w:val="single" w:sz="4" w:space="0" w:color="000000"/>
              <w:right w:val="single" w:sz="4" w:space="0" w:color="000000"/>
            </w:tcBorders>
          </w:tcPr>
          <w:p w:rsidR="002D5DF4" w:rsidRPr="0071338F" w:rsidRDefault="002D5DF4" w:rsidP="002D5DF4">
            <w:pPr>
              <w:spacing w:after="0" w:line="240" w:lineRule="auto"/>
              <w:jc w:val="center"/>
              <w:rPr>
                <w:rFonts w:ascii="Times New Roman" w:hAnsi="Times New Roman" w:cs="Times New Roman"/>
              </w:rPr>
            </w:pPr>
          </w:p>
        </w:tc>
      </w:tr>
      <w:tr w:rsidR="002D5DF4" w:rsidRPr="0071338F" w:rsidTr="002C2D58">
        <w:trPr>
          <w:trHeight w:val="20"/>
        </w:trPr>
        <w:tc>
          <w:tcPr>
            <w:tcW w:w="785" w:type="pct"/>
            <w:vMerge/>
            <w:tcBorders>
              <w:left w:val="single" w:sz="4" w:space="0" w:color="000000"/>
              <w:right w:val="single" w:sz="4" w:space="0" w:color="000000"/>
            </w:tcBorders>
          </w:tcPr>
          <w:p w:rsidR="002D5DF4" w:rsidRPr="0071338F" w:rsidRDefault="002D5DF4" w:rsidP="002D5DF4">
            <w:pPr>
              <w:spacing w:after="0" w:line="240" w:lineRule="auto"/>
              <w:rPr>
                <w:rFonts w:ascii="Times New Roman" w:hAnsi="Times New Roman" w:cs="Times New Roman"/>
                <w:b/>
              </w:rPr>
            </w:pPr>
          </w:p>
        </w:tc>
        <w:tc>
          <w:tcPr>
            <w:tcW w:w="2377" w:type="pct"/>
            <w:tcBorders>
              <w:top w:val="single" w:sz="4" w:space="0" w:color="000000"/>
              <w:left w:val="single" w:sz="4" w:space="0" w:color="000000"/>
              <w:bottom w:val="single" w:sz="4" w:space="0" w:color="000000"/>
              <w:right w:val="single" w:sz="4" w:space="0" w:color="000000"/>
            </w:tcBorders>
          </w:tcPr>
          <w:p w:rsidR="002D5DF4" w:rsidRPr="0071338F" w:rsidRDefault="002D5DF4" w:rsidP="002D5DF4">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 23. Техника безопасности на занятиях волейболом. Освоение и совершенствование техники выполнения приемов игры: стойки игрока, перемещения, передача мяча, подача, нападающий удар, прием мяча снизу двумя руками, прием мяча одной рукой с последующим нападением и перекатом в сторону, на бедро и спину, прием мяча одной рукой в падении</w:t>
            </w:r>
          </w:p>
        </w:tc>
        <w:tc>
          <w:tcPr>
            <w:tcW w:w="544" w:type="pct"/>
            <w:tcBorders>
              <w:top w:val="single" w:sz="4" w:space="0" w:color="000000"/>
              <w:left w:val="single" w:sz="4" w:space="0" w:color="000000"/>
              <w:bottom w:val="single" w:sz="4" w:space="0" w:color="000000"/>
              <w:right w:val="single" w:sz="4" w:space="0" w:color="000000"/>
            </w:tcBorders>
            <w:vAlign w:val="center"/>
          </w:tcPr>
          <w:p w:rsidR="002D5DF4" w:rsidRPr="0071338F" w:rsidRDefault="002D5DF4" w:rsidP="002D5DF4">
            <w:pPr>
              <w:spacing w:after="0" w:line="240" w:lineRule="auto"/>
              <w:ind w:left="709"/>
              <w:rPr>
                <w:rFonts w:ascii="Times New Roman" w:hAnsi="Times New Roman" w:cs="Times New Roman"/>
                <w:highlight w:val="yellow"/>
              </w:rPr>
            </w:pPr>
            <w:r w:rsidRPr="0071338F">
              <w:rPr>
                <w:rFonts w:ascii="Times New Roman" w:hAnsi="Times New Roman" w:cs="Times New Roman"/>
              </w:rPr>
              <w:t>2</w:t>
            </w:r>
          </w:p>
        </w:tc>
        <w:tc>
          <w:tcPr>
            <w:tcW w:w="591" w:type="pct"/>
            <w:vMerge/>
            <w:tcBorders>
              <w:left w:val="single" w:sz="4" w:space="0" w:color="000000"/>
              <w:right w:val="single" w:sz="4" w:space="0" w:color="000000"/>
            </w:tcBorders>
          </w:tcPr>
          <w:p w:rsidR="002D5DF4" w:rsidRPr="002C2D58" w:rsidRDefault="002D5DF4" w:rsidP="002D5DF4">
            <w:pPr>
              <w:spacing w:after="0" w:line="240" w:lineRule="auto"/>
              <w:ind w:left="709"/>
              <w:rPr>
                <w:rFonts w:ascii="Times New Roman" w:hAnsi="Times New Roman" w:cs="Times New Roman"/>
              </w:rPr>
            </w:pPr>
          </w:p>
        </w:tc>
        <w:tc>
          <w:tcPr>
            <w:tcW w:w="703" w:type="pct"/>
            <w:vMerge/>
            <w:tcBorders>
              <w:left w:val="single" w:sz="4" w:space="0" w:color="000000"/>
              <w:right w:val="single" w:sz="4" w:space="0" w:color="000000"/>
            </w:tcBorders>
          </w:tcPr>
          <w:p w:rsidR="002D5DF4" w:rsidRPr="0071338F" w:rsidRDefault="002D5DF4" w:rsidP="002D5DF4">
            <w:pPr>
              <w:spacing w:after="0" w:line="240" w:lineRule="auto"/>
              <w:jc w:val="center"/>
              <w:rPr>
                <w:rFonts w:ascii="Times New Roman" w:hAnsi="Times New Roman" w:cs="Times New Roman"/>
              </w:rPr>
            </w:pPr>
          </w:p>
        </w:tc>
      </w:tr>
      <w:tr w:rsidR="002D5DF4" w:rsidRPr="0071338F" w:rsidTr="002C2D58">
        <w:trPr>
          <w:trHeight w:val="20"/>
        </w:trPr>
        <w:tc>
          <w:tcPr>
            <w:tcW w:w="785" w:type="pct"/>
            <w:vMerge/>
            <w:tcBorders>
              <w:left w:val="single" w:sz="4" w:space="0" w:color="000000"/>
              <w:right w:val="single" w:sz="4" w:space="0" w:color="000000"/>
            </w:tcBorders>
          </w:tcPr>
          <w:p w:rsidR="002D5DF4" w:rsidRPr="0071338F" w:rsidRDefault="002D5DF4" w:rsidP="002D5DF4">
            <w:pPr>
              <w:spacing w:after="0" w:line="240" w:lineRule="auto"/>
              <w:rPr>
                <w:rFonts w:ascii="Times New Roman" w:hAnsi="Times New Roman" w:cs="Times New Roman"/>
                <w:b/>
              </w:rPr>
            </w:pPr>
          </w:p>
        </w:tc>
        <w:tc>
          <w:tcPr>
            <w:tcW w:w="2377" w:type="pct"/>
            <w:tcBorders>
              <w:top w:val="single" w:sz="4" w:space="0" w:color="000000"/>
              <w:left w:val="single" w:sz="4" w:space="0" w:color="000000"/>
              <w:right w:val="single" w:sz="4" w:space="0" w:color="000000"/>
            </w:tcBorders>
          </w:tcPr>
          <w:p w:rsidR="002D5DF4" w:rsidRPr="0071338F" w:rsidRDefault="002D5DF4" w:rsidP="002D5DF4">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 24. Освоение/совершенствование приемов тактики защиты и нападения</w:t>
            </w:r>
          </w:p>
        </w:tc>
        <w:tc>
          <w:tcPr>
            <w:tcW w:w="544" w:type="pct"/>
            <w:tcBorders>
              <w:top w:val="single" w:sz="4" w:space="0" w:color="000000"/>
              <w:left w:val="single" w:sz="4" w:space="0" w:color="000000"/>
              <w:right w:val="single" w:sz="4" w:space="0" w:color="000000"/>
            </w:tcBorders>
            <w:vAlign w:val="center"/>
          </w:tcPr>
          <w:p w:rsidR="002D5DF4" w:rsidRPr="0071338F" w:rsidRDefault="002D5DF4" w:rsidP="002D5DF4">
            <w:pPr>
              <w:spacing w:after="0" w:line="240" w:lineRule="auto"/>
              <w:ind w:left="709"/>
              <w:rPr>
                <w:rFonts w:ascii="Times New Roman" w:hAnsi="Times New Roman" w:cs="Times New Roman"/>
                <w:highlight w:val="yellow"/>
              </w:rPr>
            </w:pPr>
            <w:r w:rsidRPr="0071338F">
              <w:rPr>
                <w:rFonts w:ascii="Times New Roman" w:hAnsi="Times New Roman" w:cs="Times New Roman"/>
              </w:rPr>
              <w:t>2</w:t>
            </w:r>
          </w:p>
        </w:tc>
        <w:tc>
          <w:tcPr>
            <w:tcW w:w="591" w:type="pct"/>
            <w:vMerge/>
            <w:tcBorders>
              <w:left w:val="single" w:sz="4" w:space="0" w:color="000000"/>
              <w:right w:val="single" w:sz="4" w:space="0" w:color="000000"/>
            </w:tcBorders>
          </w:tcPr>
          <w:p w:rsidR="002D5DF4" w:rsidRPr="002C2D58" w:rsidRDefault="002D5DF4" w:rsidP="002D5DF4">
            <w:pPr>
              <w:spacing w:after="0" w:line="240" w:lineRule="auto"/>
              <w:ind w:left="709"/>
              <w:rPr>
                <w:rFonts w:ascii="Times New Roman" w:hAnsi="Times New Roman" w:cs="Times New Roman"/>
              </w:rPr>
            </w:pPr>
          </w:p>
        </w:tc>
        <w:tc>
          <w:tcPr>
            <w:tcW w:w="703" w:type="pct"/>
            <w:vMerge/>
            <w:tcBorders>
              <w:left w:val="single" w:sz="4" w:space="0" w:color="000000"/>
              <w:right w:val="single" w:sz="4" w:space="0" w:color="000000"/>
            </w:tcBorders>
          </w:tcPr>
          <w:p w:rsidR="002D5DF4" w:rsidRPr="0071338F" w:rsidRDefault="002D5DF4" w:rsidP="002D5DF4">
            <w:pPr>
              <w:spacing w:after="0" w:line="240" w:lineRule="auto"/>
              <w:jc w:val="center"/>
              <w:rPr>
                <w:rFonts w:ascii="Times New Roman" w:hAnsi="Times New Roman" w:cs="Times New Roman"/>
              </w:rPr>
            </w:pPr>
          </w:p>
        </w:tc>
      </w:tr>
      <w:tr w:rsidR="0071338F" w:rsidRPr="0071338F" w:rsidTr="002C2D58">
        <w:trPr>
          <w:trHeight w:val="20"/>
        </w:trPr>
        <w:tc>
          <w:tcPr>
            <w:tcW w:w="785" w:type="pct"/>
            <w:vMerge w:val="restart"/>
            <w:tcBorders>
              <w:top w:val="single" w:sz="4" w:space="0" w:color="000000"/>
              <w:left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b/>
              </w:rPr>
            </w:pPr>
            <w:r w:rsidRPr="0071338F">
              <w:rPr>
                <w:rFonts w:ascii="Times New Roman" w:hAnsi="Times New Roman" w:cs="Times New Roman"/>
                <w:b/>
              </w:rPr>
              <w:t>Тема 2.9 Легкая атлетика</w:t>
            </w:r>
          </w:p>
        </w:tc>
        <w:tc>
          <w:tcPr>
            <w:tcW w:w="2377" w:type="pct"/>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544"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2D5DF4">
            <w:pPr>
              <w:spacing w:after="0" w:line="240" w:lineRule="auto"/>
              <w:ind w:left="709"/>
              <w:rPr>
                <w:rFonts w:ascii="Times New Roman" w:hAnsi="Times New Roman" w:cs="Times New Roman"/>
                <w:highlight w:val="yellow"/>
              </w:rPr>
            </w:pPr>
          </w:p>
        </w:tc>
        <w:tc>
          <w:tcPr>
            <w:tcW w:w="591" w:type="pct"/>
            <w:tcBorders>
              <w:top w:val="single" w:sz="4" w:space="0" w:color="000000"/>
              <w:left w:val="single" w:sz="4" w:space="0" w:color="000000"/>
              <w:bottom w:val="single" w:sz="4" w:space="0" w:color="000000"/>
              <w:right w:val="single" w:sz="4" w:space="0" w:color="000000"/>
            </w:tcBorders>
          </w:tcPr>
          <w:p w:rsidR="0071338F" w:rsidRPr="002C2D58" w:rsidRDefault="0071338F" w:rsidP="002D5DF4">
            <w:pPr>
              <w:spacing w:after="0" w:line="240" w:lineRule="auto"/>
              <w:ind w:left="709"/>
              <w:rPr>
                <w:rFonts w:ascii="Times New Roman" w:hAnsi="Times New Roman" w:cs="Times New Roman"/>
              </w:rPr>
            </w:pPr>
          </w:p>
        </w:tc>
        <w:tc>
          <w:tcPr>
            <w:tcW w:w="703" w:type="pct"/>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jc w:val="center"/>
              <w:rPr>
                <w:rFonts w:ascii="Times New Roman" w:hAnsi="Times New Roman" w:cs="Times New Roman"/>
              </w:rPr>
            </w:pPr>
          </w:p>
        </w:tc>
      </w:tr>
      <w:tr w:rsidR="0071338F" w:rsidRPr="0071338F" w:rsidTr="002C2D58">
        <w:trPr>
          <w:trHeight w:val="20"/>
        </w:trPr>
        <w:tc>
          <w:tcPr>
            <w:tcW w:w="785" w:type="pct"/>
            <w:vMerge/>
            <w:tcBorders>
              <w:left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b/>
              </w:rPr>
            </w:pPr>
          </w:p>
        </w:tc>
        <w:tc>
          <w:tcPr>
            <w:tcW w:w="2377" w:type="pct"/>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jc w:val="both"/>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544"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2D5DF4">
            <w:pPr>
              <w:spacing w:after="0" w:line="240" w:lineRule="auto"/>
              <w:ind w:left="709"/>
              <w:rPr>
                <w:rFonts w:ascii="Times New Roman" w:hAnsi="Times New Roman" w:cs="Times New Roman"/>
                <w:highlight w:val="yellow"/>
              </w:rPr>
            </w:pPr>
          </w:p>
        </w:tc>
        <w:tc>
          <w:tcPr>
            <w:tcW w:w="591" w:type="pct"/>
            <w:tcBorders>
              <w:top w:val="single" w:sz="4" w:space="0" w:color="000000"/>
              <w:left w:val="single" w:sz="4" w:space="0" w:color="000000"/>
              <w:bottom w:val="single" w:sz="4" w:space="0" w:color="000000"/>
              <w:right w:val="single" w:sz="4" w:space="0" w:color="000000"/>
            </w:tcBorders>
          </w:tcPr>
          <w:p w:rsidR="0071338F" w:rsidRPr="002C2D58" w:rsidRDefault="0071338F" w:rsidP="002D5DF4">
            <w:pPr>
              <w:spacing w:after="0" w:line="240" w:lineRule="auto"/>
              <w:ind w:left="709"/>
              <w:rPr>
                <w:rFonts w:ascii="Times New Roman" w:hAnsi="Times New Roman" w:cs="Times New Roman"/>
              </w:rPr>
            </w:pPr>
          </w:p>
        </w:tc>
        <w:tc>
          <w:tcPr>
            <w:tcW w:w="703" w:type="pct"/>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jc w:val="center"/>
              <w:rPr>
                <w:rFonts w:ascii="Times New Roman" w:hAnsi="Times New Roman" w:cs="Times New Roman"/>
              </w:rPr>
            </w:pPr>
          </w:p>
        </w:tc>
      </w:tr>
      <w:tr w:rsidR="002D5DF4" w:rsidRPr="0071338F" w:rsidTr="002C2D58">
        <w:trPr>
          <w:trHeight w:val="20"/>
        </w:trPr>
        <w:tc>
          <w:tcPr>
            <w:tcW w:w="785" w:type="pct"/>
            <w:vMerge/>
            <w:tcBorders>
              <w:left w:val="single" w:sz="4" w:space="0" w:color="000000"/>
              <w:right w:val="single" w:sz="4" w:space="0" w:color="000000"/>
            </w:tcBorders>
          </w:tcPr>
          <w:p w:rsidR="002D5DF4" w:rsidRPr="0071338F" w:rsidRDefault="002D5DF4" w:rsidP="002D5DF4">
            <w:pPr>
              <w:spacing w:after="0" w:line="240" w:lineRule="auto"/>
              <w:rPr>
                <w:rFonts w:ascii="Times New Roman" w:hAnsi="Times New Roman" w:cs="Times New Roman"/>
                <w:b/>
              </w:rPr>
            </w:pPr>
          </w:p>
        </w:tc>
        <w:tc>
          <w:tcPr>
            <w:tcW w:w="2377" w:type="pct"/>
            <w:tcBorders>
              <w:top w:val="single" w:sz="4" w:space="0" w:color="000000"/>
              <w:left w:val="single" w:sz="4" w:space="0" w:color="000000"/>
              <w:bottom w:val="single" w:sz="4" w:space="0" w:color="000000"/>
              <w:right w:val="single" w:sz="4" w:space="0" w:color="000000"/>
            </w:tcBorders>
          </w:tcPr>
          <w:p w:rsidR="002D5DF4" w:rsidRPr="0071338F" w:rsidRDefault="002D5DF4" w:rsidP="002D5DF4">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 25.  Техника безопасности на занятиях легкой атлетикой. Техника бега высокого и низкого старта, стартового разгона, финиширования</w:t>
            </w:r>
          </w:p>
        </w:tc>
        <w:tc>
          <w:tcPr>
            <w:tcW w:w="544" w:type="pct"/>
            <w:tcBorders>
              <w:top w:val="single" w:sz="4" w:space="0" w:color="000000"/>
              <w:left w:val="single" w:sz="4" w:space="0" w:color="000000"/>
              <w:bottom w:val="single" w:sz="4" w:space="0" w:color="000000"/>
              <w:right w:val="single" w:sz="4" w:space="0" w:color="000000"/>
            </w:tcBorders>
            <w:vAlign w:val="center"/>
          </w:tcPr>
          <w:p w:rsidR="002D5DF4" w:rsidRPr="0071338F" w:rsidRDefault="002D5DF4" w:rsidP="002D5DF4">
            <w:pPr>
              <w:spacing w:after="0" w:line="240" w:lineRule="auto"/>
              <w:ind w:left="709"/>
              <w:rPr>
                <w:rFonts w:ascii="Times New Roman" w:hAnsi="Times New Roman" w:cs="Times New Roman"/>
                <w:highlight w:val="yellow"/>
              </w:rPr>
            </w:pPr>
            <w:r w:rsidRPr="0071338F">
              <w:rPr>
                <w:rFonts w:ascii="Times New Roman" w:hAnsi="Times New Roman" w:cs="Times New Roman"/>
              </w:rPr>
              <w:t>2</w:t>
            </w:r>
          </w:p>
        </w:tc>
        <w:tc>
          <w:tcPr>
            <w:tcW w:w="591" w:type="pct"/>
            <w:vMerge w:val="restart"/>
            <w:tcBorders>
              <w:top w:val="single" w:sz="4" w:space="0" w:color="000000"/>
              <w:left w:val="single" w:sz="4" w:space="0" w:color="000000"/>
              <w:right w:val="single" w:sz="4" w:space="0" w:color="000000"/>
            </w:tcBorders>
          </w:tcPr>
          <w:p w:rsidR="002D5DF4" w:rsidRPr="002C2D58" w:rsidRDefault="002D5DF4" w:rsidP="002D5DF4">
            <w:pPr>
              <w:spacing w:after="0" w:line="240" w:lineRule="auto"/>
              <w:ind w:left="709"/>
              <w:rPr>
                <w:rFonts w:ascii="Times New Roman" w:hAnsi="Times New Roman" w:cs="Times New Roman"/>
              </w:rPr>
            </w:pPr>
            <w:r w:rsidRPr="002C2D58">
              <w:rPr>
                <w:rFonts w:ascii="Times New Roman" w:hAnsi="Times New Roman" w:cs="Times New Roman"/>
              </w:rPr>
              <w:t>ОК 01</w:t>
            </w:r>
          </w:p>
          <w:p w:rsidR="002D5DF4" w:rsidRPr="002C2D58" w:rsidRDefault="002D5DF4" w:rsidP="002D5DF4">
            <w:pPr>
              <w:spacing w:after="0" w:line="240" w:lineRule="auto"/>
              <w:ind w:left="709"/>
              <w:rPr>
                <w:rFonts w:ascii="Times New Roman" w:hAnsi="Times New Roman" w:cs="Times New Roman"/>
              </w:rPr>
            </w:pPr>
            <w:r w:rsidRPr="002C2D58">
              <w:rPr>
                <w:rFonts w:ascii="Times New Roman" w:hAnsi="Times New Roman" w:cs="Times New Roman"/>
              </w:rPr>
              <w:t>ОК 04</w:t>
            </w:r>
          </w:p>
          <w:p w:rsidR="002D5DF4" w:rsidRPr="002C2D58" w:rsidRDefault="002D5DF4" w:rsidP="002D5DF4">
            <w:pPr>
              <w:spacing w:after="0" w:line="240" w:lineRule="auto"/>
              <w:ind w:left="709"/>
              <w:rPr>
                <w:rFonts w:ascii="Times New Roman" w:hAnsi="Times New Roman" w:cs="Times New Roman"/>
              </w:rPr>
            </w:pPr>
            <w:r w:rsidRPr="002C2D58">
              <w:rPr>
                <w:rFonts w:ascii="Times New Roman" w:hAnsi="Times New Roman" w:cs="Times New Roman"/>
              </w:rPr>
              <w:t>ОК 08</w:t>
            </w:r>
          </w:p>
          <w:p w:rsidR="002D5DF4" w:rsidRPr="002C2D58" w:rsidRDefault="002D5DF4" w:rsidP="002D5DF4">
            <w:pPr>
              <w:spacing w:after="0" w:line="240" w:lineRule="auto"/>
              <w:ind w:left="709"/>
              <w:rPr>
                <w:rFonts w:ascii="Times New Roman" w:hAnsi="Times New Roman" w:cs="Times New Roman"/>
              </w:rPr>
            </w:pPr>
          </w:p>
        </w:tc>
        <w:tc>
          <w:tcPr>
            <w:tcW w:w="703" w:type="pct"/>
            <w:vMerge w:val="restart"/>
            <w:tcBorders>
              <w:top w:val="single" w:sz="4" w:space="0" w:color="000000"/>
              <w:left w:val="single" w:sz="4" w:space="0" w:color="000000"/>
              <w:right w:val="single" w:sz="4" w:space="0" w:color="000000"/>
            </w:tcBorders>
          </w:tcPr>
          <w:p w:rsidR="002D5DF4" w:rsidRPr="0071338F" w:rsidRDefault="002D5DF4" w:rsidP="002D5DF4">
            <w:pPr>
              <w:spacing w:after="0" w:line="240" w:lineRule="auto"/>
              <w:jc w:val="center"/>
              <w:rPr>
                <w:rFonts w:ascii="Times New Roman" w:hAnsi="Times New Roman" w:cs="Times New Roman"/>
              </w:rPr>
            </w:pPr>
            <w:r w:rsidRPr="0071338F">
              <w:rPr>
                <w:rFonts w:ascii="Times New Roman" w:hAnsi="Times New Roman" w:cs="Times New Roman"/>
              </w:rPr>
              <w:t>Уо 01.01</w:t>
            </w:r>
          </w:p>
          <w:p w:rsidR="002D5DF4" w:rsidRPr="0071338F" w:rsidRDefault="002D5DF4" w:rsidP="002D5DF4">
            <w:pPr>
              <w:spacing w:after="0" w:line="240" w:lineRule="auto"/>
              <w:jc w:val="center"/>
              <w:rPr>
                <w:rFonts w:ascii="Times New Roman" w:hAnsi="Times New Roman" w:cs="Times New Roman"/>
              </w:rPr>
            </w:pPr>
            <w:r w:rsidRPr="0071338F">
              <w:rPr>
                <w:rFonts w:ascii="Times New Roman" w:hAnsi="Times New Roman" w:cs="Times New Roman"/>
              </w:rPr>
              <w:t>Зо 01.01</w:t>
            </w:r>
          </w:p>
          <w:p w:rsidR="002D5DF4" w:rsidRPr="0071338F" w:rsidRDefault="002D5DF4" w:rsidP="002D5DF4">
            <w:pPr>
              <w:spacing w:after="0" w:line="240" w:lineRule="auto"/>
              <w:jc w:val="center"/>
              <w:rPr>
                <w:rFonts w:ascii="Times New Roman" w:hAnsi="Times New Roman" w:cs="Times New Roman"/>
              </w:rPr>
            </w:pPr>
            <w:r w:rsidRPr="0071338F">
              <w:rPr>
                <w:rFonts w:ascii="Times New Roman" w:hAnsi="Times New Roman" w:cs="Times New Roman"/>
              </w:rPr>
              <w:t>Уо 04.01</w:t>
            </w:r>
          </w:p>
          <w:p w:rsidR="002D5DF4" w:rsidRPr="0071338F" w:rsidRDefault="002D5DF4" w:rsidP="002D5DF4">
            <w:pPr>
              <w:spacing w:after="0" w:line="240" w:lineRule="auto"/>
              <w:jc w:val="center"/>
              <w:rPr>
                <w:rFonts w:ascii="Times New Roman" w:hAnsi="Times New Roman" w:cs="Times New Roman"/>
              </w:rPr>
            </w:pPr>
            <w:r w:rsidRPr="0071338F">
              <w:rPr>
                <w:rFonts w:ascii="Times New Roman" w:hAnsi="Times New Roman" w:cs="Times New Roman"/>
              </w:rPr>
              <w:t>Зо 04.01</w:t>
            </w:r>
          </w:p>
          <w:p w:rsidR="002D5DF4" w:rsidRPr="0071338F" w:rsidRDefault="002D5DF4" w:rsidP="002D5DF4">
            <w:pPr>
              <w:spacing w:after="0" w:line="240" w:lineRule="auto"/>
              <w:jc w:val="center"/>
              <w:rPr>
                <w:rFonts w:ascii="Times New Roman" w:hAnsi="Times New Roman" w:cs="Times New Roman"/>
              </w:rPr>
            </w:pPr>
            <w:r w:rsidRPr="0071338F">
              <w:rPr>
                <w:rFonts w:ascii="Times New Roman" w:hAnsi="Times New Roman" w:cs="Times New Roman"/>
              </w:rPr>
              <w:t>Уо 08.01</w:t>
            </w:r>
          </w:p>
          <w:p w:rsidR="002D5DF4" w:rsidRPr="0071338F" w:rsidRDefault="002D5DF4" w:rsidP="002D5DF4">
            <w:pPr>
              <w:spacing w:after="0" w:line="240" w:lineRule="auto"/>
              <w:jc w:val="center"/>
              <w:rPr>
                <w:rFonts w:ascii="Times New Roman" w:hAnsi="Times New Roman" w:cs="Times New Roman"/>
              </w:rPr>
            </w:pPr>
            <w:r w:rsidRPr="0071338F">
              <w:rPr>
                <w:rFonts w:ascii="Times New Roman" w:hAnsi="Times New Roman" w:cs="Times New Roman"/>
              </w:rPr>
              <w:t>Зо 08.01</w:t>
            </w:r>
          </w:p>
        </w:tc>
      </w:tr>
      <w:tr w:rsidR="002D5DF4" w:rsidRPr="0071338F" w:rsidTr="002C2D58">
        <w:trPr>
          <w:trHeight w:val="20"/>
        </w:trPr>
        <w:tc>
          <w:tcPr>
            <w:tcW w:w="785" w:type="pct"/>
            <w:vMerge/>
            <w:tcBorders>
              <w:left w:val="single" w:sz="4" w:space="0" w:color="000000"/>
              <w:right w:val="single" w:sz="4" w:space="0" w:color="000000"/>
            </w:tcBorders>
          </w:tcPr>
          <w:p w:rsidR="002D5DF4" w:rsidRPr="0071338F" w:rsidRDefault="002D5DF4" w:rsidP="002D5DF4">
            <w:pPr>
              <w:spacing w:after="0" w:line="240" w:lineRule="auto"/>
              <w:rPr>
                <w:rFonts w:ascii="Times New Roman" w:hAnsi="Times New Roman" w:cs="Times New Roman"/>
                <w:b/>
              </w:rPr>
            </w:pPr>
          </w:p>
        </w:tc>
        <w:tc>
          <w:tcPr>
            <w:tcW w:w="2377" w:type="pct"/>
            <w:tcBorders>
              <w:top w:val="single" w:sz="4" w:space="0" w:color="000000"/>
              <w:left w:val="single" w:sz="4" w:space="0" w:color="000000"/>
              <w:bottom w:val="single" w:sz="4" w:space="0" w:color="000000"/>
              <w:right w:val="single" w:sz="4" w:space="0" w:color="000000"/>
            </w:tcBorders>
          </w:tcPr>
          <w:p w:rsidR="002D5DF4" w:rsidRPr="0071338F" w:rsidRDefault="002D5DF4" w:rsidP="002D5DF4">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 26.  Совершенствование техники спринтерского бега</w:t>
            </w:r>
          </w:p>
        </w:tc>
        <w:tc>
          <w:tcPr>
            <w:tcW w:w="544" w:type="pct"/>
            <w:tcBorders>
              <w:top w:val="single" w:sz="4" w:space="0" w:color="000000"/>
              <w:left w:val="single" w:sz="4" w:space="0" w:color="000000"/>
              <w:bottom w:val="single" w:sz="4" w:space="0" w:color="000000"/>
              <w:right w:val="single" w:sz="4" w:space="0" w:color="000000"/>
            </w:tcBorders>
            <w:vAlign w:val="center"/>
          </w:tcPr>
          <w:p w:rsidR="002D5DF4" w:rsidRPr="0071338F" w:rsidRDefault="002D5DF4" w:rsidP="002D5DF4">
            <w:pPr>
              <w:spacing w:after="0" w:line="240" w:lineRule="auto"/>
              <w:ind w:left="709"/>
              <w:rPr>
                <w:rFonts w:ascii="Times New Roman" w:hAnsi="Times New Roman" w:cs="Times New Roman"/>
                <w:highlight w:val="yellow"/>
              </w:rPr>
            </w:pPr>
            <w:r w:rsidRPr="0071338F">
              <w:rPr>
                <w:rFonts w:ascii="Times New Roman" w:hAnsi="Times New Roman" w:cs="Times New Roman"/>
              </w:rPr>
              <w:t>2</w:t>
            </w:r>
          </w:p>
        </w:tc>
        <w:tc>
          <w:tcPr>
            <w:tcW w:w="591" w:type="pct"/>
            <w:vMerge/>
            <w:tcBorders>
              <w:left w:val="single" w:sz="4" w:space="0" w:color="000000"/>
              <w:right w:val="single" w:sz="4" w:space="0" w:color="000000"/>
            </w:tcBorders>
          </w:tcPr>
          <w:p w:rsidR="002D5DF4" w:rsidRPr="0071338F" w:rsidRDefault="002D5DF4" w:rsidP="002D5DF4">
            <w:pPr>
              <w:spacing w:after="0" w:line="240" w:lineRule="auto"/>
              <w:ind w:left="709"/>
              <w:rPr>
                <w:rFonts w:ascii="Times New Roman" w:hAnsi="Times New Roman" w:cs="Times New Roman"/>
                <w:b/>
              </w:rPr>
            </w:pPr>
          </w:p>
        </w:tc>
        <w:tc>
          <w:tcPr>
            <w:tcW w:w="703" w:type="pct"/>
            <w:vMerge/>
            <w:tcBorders>
              <w:left w:val="single" w:sz="4" w:space="0" w:color="000000"/>
              <w:right w:val="single" w:sz="4" w:space="0" w:color="000000"/>
            </w:tcBorders>
          </w:tcPr>
          <w:p w:rsidR="002D5DF4" w:rsidRPr="0071338F" w:rsidRDefault="002D5DF4" w:rsidP="002D5DF4">
            <w:pPr>
              <w:spacing w:after="0" w:line="240" w:lineRule="auto"/>
              <w:jc w:val="center"/>
              <w:rPr>
                <w:rFonts w:ascii="Times New Roman" w:hAnsi="Times New Roman" w:cs="Times New Roman"/>
              </w:rPr>
            </w:pPr>
          </w:p>
        </w:tc>
      </w:tr>
      <w:tr w:rsidR="002D5DF4" w:rsidRPr="0071338F" w:rsidTr="002C2D58">
        <w:trPr>
          <w:trHeight w:val="20"/>
        </w:trPr>
        <w:tc>
          <w:tcPr>
            <w:tcW w:w="785" w:type="pct"/>
            <w:vMerge/>
            <w:tcBorders>
              <w:left w:val="single" w:sz="4" w:space="0" w:color="000000"/>
              <w:right w:val="single" w:sz="4" w:space="0" w:color="000000"/>
            </w:tcBorders>
          </w:tcPr>
          <w:p w:rsidR="002D5DF4" w:rsidRPr="0071338F" w:rsidRDefault="002D5DF4" w:rsidP="002D5DF4">
            <w:pPr>
              <w:spacing w:after="0" w:line="240" w:lineRule="auto"/>
              <w:rPr>
                <w:rFonts w:ascii="Times New Roman" w:hAnsi="Times New Roman" w:cs="Times New Roman"/>
                <w:b/>
              </w:rPr>
            </w:pPr>
          </w:p>
        </w:tc>
        <w:tc>
          <w:tcPr>
            <w:tcW w:w="2377" w:type="pct"/>
            <w:tcBorders>
              <w:top w:val="single" w:sz="4" w:space="0" w:color="000000"/>
              <w:left w:val="single" w:sz="4" w:space="0" w:color="000000"/>
              <w:bottom w:val="single" w:sz="4" w:space="0" w:color="000000"/>
              <w:right w:val="single" w:sz="4" w:space="0" w:color="000000"/>
            </w:tcBorders>
          </w:tcPr>
          <w:p w:rsidR="002D5DF4" w:rsidRPr="0071338F" w:rsidRDefault="002D5DF4" w:rsidP="002D5DF4">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 27.  Совершенствование техники прыжка в длину с разбега</w:t>
            </w:r>
          </w:p>
        </w:tc>
        <w:tc>
          <w:tcPr>
            <w:tcW w:w="544" w:type="pct"/>
            <w:tcBorders>
              <w:top w:val="single" w:sz="4" w:space="0" w:color="000000"/>
              <w:left w:val="single" w:sz="4" w:space="0" w:color="000000"/>
              <w:bottom w:val="single" w:sz="4" w:space="0" w:color="000000"/>
              <w:right w:val="single" w:sz="4" w:space="0" w:color="000000"/>
            </w:tcBorders>
            <w:vAlign w:val="center"/>
          </w:tcPr>
          <w:p w:rsidR="002D5DF4" w:rsidRPr="0071338F" w:rsidRDefault="002D5DF4" w:rsidP="002D5DF4">
            <w:pPr>
              <w:spacing w:after="0" w:line="240" w:lineRule="auto"/>
              <w:ind w:left="709"/>
              <w:rPr>
                <w:rFonts w:ascii="Times New Roman" w:hAnsi="Times New Roman" w:cs="Times New Roman"/>
                <w:highlight w:val="yellow"/>
              </w:rPr>
            </w:pPr>
            <w:r w:rsidRPr="0071338F">
              <w:rPr>
                <w:rFonts w:ascii="Times New Roman" w:hAnsi="Times New Roman" w:cs="Times New Roman"/>
              </w:rPr>
              <w:t>2</w:t>
            </w:r>
          </w:p>
        </w:tc>
        <w:tc>
          <w:tcPr>
            <w:tcW w:w="591" w:type="pct"/>
            <w:vMerge/>
            <w:tcBorders>
              <w:left w:val="single" w:sz="4" w:space="0" w:color="000000"/>
              <w:right w:val="single" w:sz="4" w:space="0" w:color="000000"/>
            </w:tcBorders>
          </w:tcPr>
          <w:p w:rsidR="002D5DF4" w:rsidRPr="0071338F" w:rsidRDefault="002D5DF4" w:rsidP="002D5DF4">
            <w:pPr>
              <w:spacing w:after="0" w:line="240" w:lineRule="auto"/>
              <w:ind w:left="709"/>
              <w:rPr>
                <w:rFonts w:ascii="Times New Roman" w:hAnsi="Times New Roman" w:cs="Times New Roman"/>
                <w:b/>
              </w:rPr>
            </w:pPr>
          </w:p>
        </w:tc>
        <w:tc>
          <w:tcPr>
            <w:tcW w:w="703" w:type="pct"/>
            <w:vMerge/>
            <w:tcBorders>
              <w:left w:val="single" w:sz="4" w:space="0" w:color="000000"/>
              <w:right w:val="single" w:sz="4" w:space="0" w:color="000000"/>
            </w:tcBorders>
          </w:tcPr>
          <w:p w:rsidR="002D5DF4" w:rsidRPr="0071338F" w:rsidRDefault="002D5DF4" w:rsidP="002D5DF4">
            <w:pPr>
              <w:spacing w:after="0" w:line="240" w:lineRule="auto"/>
              <w:jc w:val="center"/>
              <w:rPr>
                <w:rFonts w:ascii="Times New Roman" w:hAnsi="Times New Roman" w:cs="Times New Roman"/>
              </w:rPr>
            </w:pPr>
          </w:p>
        </w:tc>
      </w:tr>
      <w:tr w:rsidR="002D5DF4" w:rsidRPr="0071338F" w:rsidTr="002C2D58">
        <w:trPr>
          <w:trHeight w:val="20"/>
        </w:trPr>
        <w:tc>
          <w:tcPr>
            <w:tcW w:w="785" w:type="pct"/>
            <w:vMerge/>
            <w:tcBorders>
              <w:left w:val="single" w:sz="4" w:space="0" w:color="000000"/>
              <w:right w:val="single" w:sz="4" w:space="0" w:color="000000"/>
            </w:tcBorders>
          </w:tcPr>
          <w:p w:rsidR="002D5DF4" w:rsidRPr="0071338F" w:rsidRDefault="002D5DF4" w:rsidP="002D5DF4">
            <w:pPr>
              <w:spacing w:after="0" w:line="240" w:lineRule="auto"/>
              <w:rPr>
                <w:rFonts w:ascii="Times New Roman" w:hAnsi="Times New Roman" w:cs="Times New Roman"/>
                <w:b/>
              </w:rPr>
            </w:pPr>
          </w:p>
        </w:tc>
        <w:tc>
          <w:tcPr>
            <w:tcW w:w="2377" w:type="pct"/>
            <w:tcBorders>
              <w:top w:val="single" w:sz="4" w:space="0" w:color="000000"/>
              <w:left w:val="single" w:sz="4" w:space="0" w:color="000000"/>
              <w:bottom w:val="single" w:sz="4" w:space="0" w:color="000000"/>
              <w:right w:val="single" w:sz="4" w:space="0" w:color="000000"/>
            </w:tcBorders>
          </w:tcPr>
          <w:p w:rsidR="002D5DF4" w:rsidRPr="0071338F" w:rsidRDefault="002D5DF4" w:rsidP="002D5DF4">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 28. Совершенствование техники прыжка в высоту с разбега</w:t>
            </w:r>
          </w:p>
        </w:tc>
        <w:tc>
          <w:tcPr>
            <w:tcW w:w="544" w:type="pct"/>
            <w:tcBorders>
              <w:top w:val="single" w:sz="4" w:space="0" w:color="000000"/>
              <w:left w:val="single" w:sz="4" w:space="0" w:color="000000"/>
              <w:bottom w:val="single" w:sz="4" w:space="0" w:color="000000"/>
              <w:right w:val="single" w:sz="4" w:space="0" w:color="000000"/>
            </w:tcBorders>
            <w:vAlign w:val="center"/>
          </w:tcPr>
          <w:p w:rsidR="002D5DF4" w:rsidRPr="0071338F" w:rsidRDefault="002D5DF4" w:rsidP="002D5DF4">
            <w:pPr>
              <w:spacing w:after="0" w:line="240" w:lineRule="auto"/>
              <w:ind w:left="709"/>
              <w:rPr>
                <w:rFonts w:ascii="Times New Roman" w:hAnsi="Times New Roman" w:cs="Times New Roman"/>
                <w:highlight w:val="yellow"/>
              </w:rPr>
            </w:pPr>
            <w:r w:rsidRPr="0071338F">
              <w:rPr>
                <w:rFonts w:ascii="Times New Roman" w:hAnsi="Times New Roman" w:cs="Times New Roman"/>
              </w:rPr>
              <w:t>2</w:t>
            </w:r>
          </w:p>
        </w:tc>
        <w:tc>
          <w:tcPr>
            <w:tcW w:w="591" w:type="pct"/>
            <w:vMerge/>
            <w:tcBorders>
              <w:left w:val="single" w:sz="4" w:space="0" w:color="000000"/>
              <w:right w:val="single" w:sz="4" w:space="0" w:color="000000"/>
            </w:tcBorders>
          </w:tcPr>
          <w:p w:rsidR="002D5DF4" w:rsidRPr="0071338F" w:rsidRDefault="002D5DF4" w:rsidP="002D5DF4">
            <w:pPr>
              <w:spacing w:after="0" w:line="240" w:lineRule="auto"/>
              <w:ind w:left="709"/>
              <w:rPr>
                <w:rFonts w:ascii="Times New Roman" w:hAnsi="Times New Roman" w:cs="Times New Roman"/>
                <w:b/>
              </w:rPr>
            </w:pPr>
          </w:p>
        </w:tc>
        <w:tc>
          <w:tcPr>
            <w:tcW w:w="703" w:type="pct"/>
            <w:vMerge/>
            <w:tcBorders>
              <w:left w:val="single" w:sz="4" w:space="0" w:color="000000"/>
              <w:right w:val="single" w:sz="4" w:space="0" w:color="000000"/>
            </w:tcBorders>
          </w:tcPr>
          <w:p w:rsidR="002D5DF4" w:rsidRPr="0071338F" w:rsidRDefault="002D5DF4" w:rsidP="002D5DF4">
            <w:pPr>
              <w:spacing w:after="0" w:line="240" w:lineRule="auto"/>
              <w:jc w:val="center"/>
              <w:rPr>
                <w:rFonts w:ascii="Times New Roman" w:hAnsi="Times New Roman" w:cs="Times New Roman"/>
              </w:rPr>
            </w:pPr>
          </w:p>
        </w:tc>
      </w:tr>
      <w:tr w:rsidR="002D5DF4" w:rsidRPr="0071338F" w:rsidTr="002C2D58">
        <w:trPr>
          <w:trHeight w:val="20"/>
        </w:trPr>
        <w:tc>
          <w:tcPr>
            <w:tcW w:w="785" w:type="pct"/>
            <w:vMerge/>
            <w:tcBorders>
              <w:left w:val="single" w:sz="4" w:space="0" w:color="000000"/>
              <w:bottom w:val="single" w:sz="4" w:space="0" w:color="000000"/>
              <w:right w:val="single" w:sz="4" w:space="0" w:color="000000"/>
            </w:tcBorders>
          </w:tcPr>
          <w:p w:rsidR="002D5DF4" w:rsidRPr="0071338F" w:rsidRDefault="002D5DF4" w:rsidP="002D5DF4">
            <w:pPr>
              <w:spacing w:after="0" w:line="240" w:lineRule="auto"/>
              <w:rPr>
                <w:rFonts w:ascii="Times New Roman" w:hAnsi="Times New Roman" w:cs="Times New Roman"/>
                <w:b/>
              </w:rPr>
            </w:pPr>
          </w:p>
        </w:tc>
        <w:tc>
          <w:tcPr>
            <w:tcW w:w="2377" w:type="pct"/>
            <w:tcBorders>
              <w:top w:val="single" w:sz="4" w:space="0" w:color="000000"/>
              <w:left w:val="single" w:sz="4" w:space="0" w:color="000000"/>
              <w:bottom w:val="single" w:sz="4" w:space="0" w:color="000000"/>
              <w:right w:val="single" w:sz="4" w:space="0" w:color="000000"/>
            </w:tcBorders>
          </w:tcPr>
          <w:p w:rsidR="002D5DF4" w:rsidRPr="0071338F" w:rsidRDefault="002D5DF4" w:rsidP="002D5DF4">
            <w:pPr>
              <w:spacing w:after="0" w:line="240" w:lineRule="auto"/>
              <w:jc w:val="both"/>
              <w:rPr>
                <w:rFonts w:ascii="Times New Roman" w:hAnsi="Times New Roman" w:cs="Times New Roman"/>
              </w:rPr>
            </w:pPr>
            <w:r w:rsidRPr="0071338F">
              <w:rPr>
                <w:rFonts w:ascii="Times New Roman" w:hAnsi="Times New Roman" w:cs="Times New Roman"/>
              </w:rPr>
              <w:t>Практическое занятие № 29.  Развитие физических способностей средствами легкой атлетики. Подвижные игры и эстафеты с элементами легкой атлетики</w:t>
            </w:r>
          </w:p>
        </w:tc>
        <w:tc>
          <w:tcPr>
            <w:tcW w:w="544" w:type="pct"/>
            <w:tcBorders>
              <w:top w:val="single" w:sz="4" w:space="0" w:color="000000"/>
              <w:left w:val="single" w:sz="4" w:space="0" w:color="000000"/>
              <w:bottom w:val="single" w:sz="4" w:space="0" w:color="000000"/>
              <w:right w:val="single" w:sz="4" w:space="0" w:color="000000"/>
            </w:tcBorders>
            <w:vAlign w:val="center"/>
          </w:tcPr>
          <w:p w:rsidR="002D5DF4" w:rsidRPr="0071338F" w:rsidRDefault="002D5DF4" w:rsidP="002D5DF4">
            <w:pPr>
              <w:spacing w:after="0" w:line="240" w:lineRule="auto"/>
              <w:ind w:left="709"/>
              <w:rPr>
                <w:rFonts w:ascii="Times New Roman" w:hAnsi="Times New Roman" w:cs="Times New Roman"/>
                <w:highlight w:val="yellow"/>
              </w:rPr>
            </w:pPr>
            <w:r w:rsidRPr="0071338F">
              <w:rPr>
                <w:rFonts w:ascii="Times New Roman" w:hAnsi="Times New Roman" w:cs="Times New Roman"/>
              </w:rPr>
              <w:t>2</w:t>
            </w:r>
          </w:p>
        </w:tc>
        <w:tc>
          <w:tcPr>
            <w:tcW w:w="591" w:type="pct"/>
            <w:vMerge/>
            <w:tcBorders>
              <w:left w:val="single" w:sz="4" w:space="0" w:color="000000"/>
              <w:bottom w:val="single" w:sz="4" w:space="0" w:color="000000"/>
              <w:right w:val="single" w:sz="4" w:space="0" w:color="000000"/>
            </w:tcBorders>
          </w:tcPr>
          <w:p w:rsidR="002D5DF4" w:rsidRPr="0071338F" w:rsidRDefault="002D5DF4" w:rsidP="002D5DF4">
            <w:pPr>
              <w:spacing w:after="0" w:line="240" w:lineRule="auto"/>
              <w:ind w:left="709"/>
              <w:rPr>
                <w:rFonts w:ascii="Times New Roman" w:hAnsi="Times New Roman" w:cs="Times New Roman"/>
                <w:b/>
              </w:rPr>
            </w:pPr>
          </w:p>
        </w:tc>
        <w:tc>
          <w:tcPr>
            <w:tcW w:w="703" w:type="pct"/>
            <w:vMerge/>
            <w:tcBorders>
              <w:left w:val="single" w:sz="4" w:space="0" w:color="000000"/>
              <w:bottom w:val="single" w:sz="4" w:space="0" w:color="000000"/>
              <w:right w:val="single" w:sz="4" w:space="0" w:color="000000"/>
            </w:tcBorders>
          </w:tcPr>
          <w:p w:rsidR="002D5DF4" w:rsidRPr="0071338F" w:rsidRDefault="002D5DF4" w:rsidP="002D5DF4">
            <w:pPr>
              <w:spacing w:after="0" w:line="240" w:lineRule="auto"/>
              <w:jc w:val="center"/>
              <w:rPr>
                <w:rFonts w:ascii="Times New Roman" w:hAnsi="Times New Roman" w:cs="Times New Roman"/>
              </w:rPr>
            </w:pPr>
          </w:p>
        </w:tc>
      </w:tr>
      <w:tr w:rsidR="0071338F" w:rsidRPr="0071338F" w:rsidTr="002C2D58">
        <w:trPr>
          <w:trHeight w:val="20"/>
        </w:trPr>
        <w:tc>
          <w:tcPr>
            <w:tcW w:w="3162"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jc w:val="both"/>
              <w:rPr>
                <w:rFonts w:ascii="Times New Roman" w:hAnsi="Times New Roman" w:cs="Times New Roman"/>
                <w:b/>
              </w:rPr>
            </w:pPr>
            <w:r w:rsidRPr="0071338F">
              <w:rPr>
                <w:rFonts w:ascii="Times New Roman" w:hAnsi="Times New Roman" w:cs="Times New Roman"/>
                <w:b/>
              </w:rPr>
              <w:t>Промежуточная аттестация по дисциплине (дифференцированный зачет)</w:t>
            </w:r>
          </w:p>
        </w:tc>
        <w:tc>
          <w:tcPr>
            <w:tcW w:w="544"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2D5DF4">
            <w:pPr>
              <w:spacing w:after="0" w:line="240" w:lineRule="auto"/>
              <w:ind w:left="709"/>
              <w:rPr>
                <w:rFonts w:ascii="Times New Roman" w:hAnsi="Times New Roman" w:cs="Times New Roman"/>
                <w:b/>
                <w:highlight w:val="yellow"/>
              </w:rPr>
            </w:pPr>
            <w:r w:rsidRPr="0071338F">
              <w:rPr>
                <w:rFonts w:ascii="Times New Roman" w:hAnsi="Times New Roman" w:cs="Times New Roman"/>
              </w:rPr>
              <w:t>2</w:t>
            </w:r>
          </w:p>
        </w:tc>
        <w:tc>
          <w:tcPr>
            <w:tcW w:w="591" w:type="pct"/>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ind w:left="709"/>
              <w:rPr>
                <w:rFonts w:ascii="Times New Roman" w:hAnsi="Times New Roman" w:cs="Times New Roman"/>
                <w:b/>
              </w:rPr>
            </w:pPr>
          </w:p>
        </w:tc>
        <w:tc>
          <w:tcPr>
            <w:tcW w:w="703" w:type="pct"/>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jc w:val="center"/>
              <w:rPr>
                <w:rFonts w:ascii="Times New Roman" w:hAnsi="Times New Roman" w:cs="Times New Roman"/>
              </w:rPr>
            </w:pPr>
          </w:p>
        </w:tc>
      </w:tr>
      <w:tr w:rsidR="0071338F" w:rsidRPr="0071338F" w:rsidTr="002C2D58">
        <w:trPr>
          <w:trHeight w:val="20"/>
        </w:trPr>
        <w:tc>
          <w:tcPr>
            <w:tcW w:w="3162" w:type="pct"/>
            <w:gridSpan w:val="2"/>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2D5DF4">
            <w:pPr>
              <w:spacing w:after="0" w:line="240" w:lineRule="auto"/>
              <w:rPr>
                <w:rFonts w:ascii="Times New Roman" w:hAnsi="Times New Roman" w:cs="Times New Roman"/>
                <w:b/>
              </w:rPr>
            </w:pPr>
            <w:r w:rsidRPr="0071338F">
              <w:rPr>
                <w:rFonts w:ascii="Times New Roman" w:hAnsi="Times New Roman" w:cs="Times New Roman"/>
                <w:b/>
              </w:rPr>
              <w:t>Всего:</w:t>
            </w:r>
          </w:p>
        </w:tc>
        <w:tc>
          <w:tcPr>
            <w:tcW w:w="544"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2D5DF4">
            <w:pPr>
              <w:spacing w:after="0" w:line="240" w:lineRule="auto"/>
              <w:ind w:left="709"/>
              <w:rPr>
                <w:rFonts w:ascii="Times New Roman" w:hAnsi="Times New Roman" w:cs="Times New Roman"/>
                <w:b/>
                <w:highlight w:val="green"/>
              </w:rPr>
            </w:pPr>
            <w:r w:rsidRPr="0071338F">
              <w:rPr>
                <w:rFonts w:ascii="Times New Roman" w:hAnsi="Times New Roman" w:cs="Times New Roman"/>
                <w:b/>
              </w:rPr>
              <w:t>72</w:t>
            </w:r>
          </w:p>
        </w:tc>
        <w:tc>
          <w:tcPr>
            <w:tcW w:w="591"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2D5DF4">
            <w:pPr>
              <w:spacing w:after="0" w:line="240" w:lineRule="auto"/>
              <w:ind w:left="709"/>
              <w:rPr>
                <w:rFonts w:ascii="Times New Roman" w:hAnsi="Times New Roman" w:cs="Times New Roman"/>
                <w:highlight w:val="green"/>
              </w:rPr>
            </w:pPr>
          </w:p>
        </w:tc>
        <w:tc>
          <w:tcPr>
            <w:tcW w:w="703"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2D5DF4">
            <w:pPr>
              <w:spacing w:after="0" w:line="240" w:lineRule="auto"/>
              <w:jc w:val="center"/>
              <w:rPr>
                <w:rFonts w:ascii="Times New Roman" w:hAnsi="Times New Roman" w:cs="Times New Roman"/>
                <w:highlight w:val="green"/>
              </w:rPr>
            </w:pPr>
          </w:p>
        </w:tc>
      </w:tr>
    </w:tbl>
    <w:p w:rsidR="0071338F" w:rsidRPr="0071338F" w:rsidRDefault="0071338F" w:rsidP="002D5DF4">
      <w:pPr>
        <w:spacing w:after="0" w:line="240" w:lineRule="auto"/>
        <w:rPr>
          <w:rFonts w:ascii="Times New Roman" w:hAnsi="Times New Roman" w:cs="Times New Roman"/>
          <w:b/>
        </w:rPr>
        <w:sectPr w:rsidR="0071338F" w:rsidRPr="0071338F" w:rsidSect="00824F08">
          <w:pgSz w:w="16838" w:h="11906" w:orient="landscape"/>
          <w:pgMar w:top="1701" w:right="1134" w:bottom="850" w:left="284" w:header="708" w:footer="708" w:gutter="0"/>
          <w:cols w:space="720"/>
          <w:docGrid w:linePitch="299"/>
        </w:sectPr>
      </w:pPr>
    </w:p>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3. УСЛОВИЯ РЕАЛИЗАЦИИ УЧЕБНОЙ ДИСЦИПЛИНЫ</w:t>
      </w:r>
    </w:p>
    <w:p w:rsidR="0071338F" w:rsidRPr="0071338F" w:rsidRDefault="0071338F" w:rsidP="0071338F">
      <w:pPr>
        <w:spacing w:line="240" w:lineRule="auto"/>
        <w:jc w:val="center"/>
        <w:rPr>
          <w:rFonts w:ascii="Times New Roman" w:hAnsi="Times New Roman" w:cs="Times New Roman"/>
          <w:b/>
        </w:rPr>
      </w:pPr>
    </w:p>
    <w:p w:rsidR="0071338F" w:rsidRPr="0071338F" w:rsidRDefault="0071338F" w:rsidP="002D5DF4">
      <w:pPr>
        <w:spacing w:after="0" w:line="240" w:lineRule="auto"/>
        <w:ind w:firstLine="709"/>
        <w:jc w:val="both"/>
        <w:rPr>
          <w:rFonts w:ascii="Times New Roman" w:hAnsi="Times New Roman" w:cs="Times New Roman"/>
          <w:b/>
        </w:rPr>
      </w:pPr>
      <w:r w:rsidRPr="0071338F">
        <w:rPr>
          <w:rFonts w:ascii="Times New Roman" w:hAnsi="Times New Roman" w:cs="Times New Roman"/>
          <w:b/>
        </w:rPr>
        <w:t>3.1. Для реализации программы профессионального модуля должны быть предусмотрены следующие специальные помещения:</w:t>
      </w:r>
    </w:p>
    <w:p w:rsidR="0071338F" w:rsidRPr="0071338F" w:rsidRDefault="0071338F" w:rsidP="002D5DF4">
      <w:pPr>
        <w:spacing w:after="0" w:line="240" w:lineRule="auto"/>
        <w:ind w:firstLine="709"/>
        <w:jc w:val="both"/>
        <w:rPr>
          <w:rFonts w:ascii="Times New Roman" w:hAnsi="Times New Roman" w:cs="Times New Roman"/>
          <w:bCs/>
        </w:rPr>
      </w:pPr>
      <w:r w:rsidRPr="0071338F">
        <w:rPr>
          <w:rFonts w:ascii="Times New Roman" w:hAnsi="Times New Roman" w:cs="Times New Roman"/>
        </w:rPr>
        <w:t>Кабинет(ы)«Спортивный зал»</w:t>
      </w:r>
      <w:r w:rsidRPr="0071338F">
        <w:rPr>
          <w:rFonts w:ascii="Times New Roman" w:hAnsi="Times New Roman" w:cs="Times New Roman"/>
          <w:b/>
        </w:rPr>
        <w:t>,</w:t>
      </w:r>
      <w:r w:rsidRPr="0071338F">
        <w:rPr>
          <w:rFonts w:ascii="Times New Roman" w:hAnsi="Times New Roman" w:cs="Times New Roman"/>
        </w:rPr>
        <w:t xml:space="preserve"> оснащенный(ые) в соответствии с п. 6.1.2.1 образовательной программы по специальности по профессии </w:t>
      </w:r>
      <w:r w:rsidRPr="0071338F">
        <w:rPr>
          <w:rFonts w:ascii="Times New Roman" w:hAnsi="Times New Roman" w:cs="Times New Roman"/>
          <w:bCs/>
        </w:rPr>
        <w:t>18.01.33 Лаборант по контролю качества сырья, реактивов, промежуточных продуктов, готовой продукции, отходов производства (по отраслям).</w:t>
      </w:r>
    </w:p>
    <w:p w:rsidR="0071338F" w:rsidRPr="0071338F" w:rsidRDefault="0071338F" w:rsidP="002D5DF4">
      <w:pPr>
        <w:spacing w:after="0" w:line="240" w:lineRule="auto"/>
        <w:ind w:firstLine="709"/>
        <w:jc w:val="both"/>
        <w:rPr>
          <w:rFonts w:ascii="Times New Roman" w:hAnsi="Times New Roman" w:cs="Times New Roman"/>
        </w:rPr>
      </w:pPr>
    </w:p>
    <w:p w:rsidR="0071338F" w:rsidRPr="0071338F" w:rsidRDefault="0071338F" w:rsidP="002D5DF4">
      <w:pPr>
        <w:spacing w:after="0" w:line="240" w:lineRule="auto"/>
        <w:ind w:firstLine="709"/>
        <w:jc w:val="both"/>
        <w:rPr>
          <w:rFonts w:ascii="Times New Roman" w:hAnsi="Times New Roman" w:cs="Times New Roman"/>
          <w:b/>
        </w:rPr>
      </w:pPr>
      <w:r w:rsidRPr="0071338F">
        <w:rPr>
          <w:rFonts w:ascii="Times New Roman" w:hAnsi="Times New Roman" w:cs="Times New Roman"/>
          <w:b/>
        </w:rPr>
        <w:t>3.2. Информационное обеспечение реализации программы</w:t>
      </w:r>
    </w:p>
    <w:p w:rsidR="0071338F" w:rsidRPr="0071338F" w:rsidRDefault="0071338F" w:rsidP="002D5DF4">
      <w:pPr>
        <w:spacing w:after="0" w:line="240" w:lineRule="auto"/>
        <w:ind w:firstLine="709"/>
        <w:jc w:val="both"/>
        <w:rPr>
          <w:rFonts w:ascii="Times New Roman" w:hAnsi="Times New Roman" w:cs="Times New Roman"/>
        </w:rPr>
      </w:pPr>
      <w:r w:rsidRPr="0071338F">
        <w:rPr>
          <w:rFonts w:ascii="Times New Roman" w:hAnsi="Times New Roman" w:cs="Times New Roman"/>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71338F" w:rsidRPr="0071338F" w:rsidRDefault="0071338F" w:rsidP="002D5DF4">
      <w:pPr>
        <w:spacing w:after="0" w:line="240" w:lineRule="auto"/>
        <w:ind w:firstLine="709"/>
        <w:jc w:val="both"/>
        <w:rPr>
          <w:rFonts w:ascii="Times New Roman" w:hAnsi="Times New Roman" w:cs="Times New Roman"/>
          <w:b/>
        </w:rPr>
      </w:pPr>
    </w:p>
    <w:p w:rsidR="0071338F" w:rsidRPr="0071338F" w:rsidRDefault="0071338F" w:rsidP="002D5DF4">
      <w:pPr>
        <w:spacing w:after="0" w:line="240" w:lineRule="auto"/>
        <w:ind w:firstLine="709"/>
        <w:contextualSpacing/>
        <w:jc w:val="both"/>
        <w:rPr>
          <w:rFonts w:ascii="Times New Roman" w:hAnsi="Times New Roman" w:cs="Times New Roman"/>
          <w:b/>
        </w:rPr>
      </w:pPr>
      <w:r w:rsidRPr="0071338F">
        <w:rPr>
          <w:rFonts w:ascii="Times New Roman" w:hAnsi="Times New Roman" w:cs="Times New Roman"/>
          <w:b/>
        </w:rPr>
        <w:t>3.2.1. Основные печатные издания:</w:t>
      </w:r>
    </w:p>
    <w:p w:rsidR="0071338F" w:rsidRPr="0071338F" w:rsidRDefault="0071338F" w:rsidP="002D5DF4">
      <w:pPr>
        <w:spacing w:after="0" w:line="240" w:lineRule="auto"/>
        <w:ind w:firstLine="709"/>
        <w:jc w:val="both"/>
        <w:rPr>
          <w:rFonts w:ascii="Times New Roman" w:hAnsi="Times New Roman" w:cs="Times New Roman"/>
        </w:rPr>
      </w:pPr>
      <w:r w:rsidRPr="0071338F">
        <w:rPr>
          <w:rFonts w:ascii="Times New Roman" w:hAnsi="Times New Roman" w:cs="Times New Roman"/>
        </w:rPr>
        <w:t>1. Братановский С.Н., Вулах М.Г. Административно-правовой статус граждан в сфере физической культуры и спорта // Спорт: экономика, право, управление. 2015. N 3. С. 14 — 19.</w:t>
      </w:r>
    </w:p>
    <w:p w:rsidR="0071338F" w:rsidRPr="0071338F" w:rsidRDefault="0071338F" w:rsidP="002D5DF4">
      <w:pPr>
        <w:spacing w:after="0" w:line="240" w:lineRule="auto"/>
        <w:ind w:firstLine="709"/>
        <w:jc w:val="both"/>
        <w:rPr>
          <w:rFonts w:ascii="Times New Roman" w:hAnsi="Times New Roman" w:cs="Times New Roman"/>
        </w:rPr>
      </w:pPr>
      <w:r w:rsidRPr="0071338F">
        <w:rPr>
          <w:rFonts w:ascii="Times New Roman" w:hAnsi="Times New Roman" w:cs="Times New Roman"/>
        </w:rPr>
        <w:t>2. Кузнецов В. С., Колодницкий Г. А. Теория и история физической культуры. М.: КноРус, 2020. 448 с.</w:t>
      </w:r>
    </w:p>
    <w:p w:rsidR="0071338F" w:rsidRPr="0071338F" w:rsidRDefault="0071338F" w:rsidP="002D5DF4">
      <w:pPr>
        <w:spacing w:after="0" w:line="240" w:lineRule="auto"/>
        <w:ind w:firstLine="709"/>
        <w:jc w:val="both"/>
        <w:rPr>
          <w:rFonts w:ascii="Times New Roman" w:hAnsi="Times New Roman" w:cs="Times New Roman"/>
        </w:rPr>
      </w:pPr>
      <w:r w:rsidRPr="0071338F">
        <w:rPr>
          <w:rFonts w:ascii="Times New Roman" w:hAnsi="Times New Roman" w:cs="Times New Roman"/>
        </w:rPr>
        <w:t>3. Ростомашвили Л. Н. Адаптивная физическая культура в работе с лицами со сложными (комплексными) нарушениями развития. М.: Спорт, 2020. 164 с.</w:t>
      </w:r>
    </w:p>
    <w:p w:rsidR="0071338F" w:rsidRPr="0071338F" w:rsidRDefault="0071338F" w:rsidP="002D5DF4">
      <w:pPr>
        <w:spacing w:after="0" w:line="240" w:lineRule="auto"/>
        <w:ind w:firstLine="709"/>
        <w:jc w:val="both"/>
        <w:rPr>
          <w:rFonts w:ascii="Times New Roman" w:hAnsi="Times New Roman" w:cs="Times New Roman"/>
        </w:rPr>
      </w:pPr>
      <w:r w:rsidRPr="0071338F">
        <w:rPr>
          <w:rFonts w:ascii="Times New Roman" w:hAnsi="Times New Roman" w:cs="Times New Roman"/>
        </w:rPr>
        <w:t>4. Теория и методика обучения предмету "физическая культура". Водные виды спорта. Учебное пособие / под ред. Булгакова Н. Ж. М.: Юрайт, 2019. 304 с.</w:t>
      </w:r>
    </w:p>
    <w:p w:rsidR="002D5DF4" w:rsidRDefault="002D5DF4" w:rsidP="002D5DF4">
      <w:pPr>
        <w:spacing w:after="0" w:line="240" w:lineRule="auto"/>
        <w:ind w:firstLine="709"/>
        <w:jc w:val="both"/>
        <w:rPr>
          <w:rFonts w:ascii="Times New Roman" w:hAnsi="Times New Roman" w:cs="Times New Roman"/>
          <w:b/>
        </w:rPr>
      </w:pPr>
    </w:p>
    <w:p w:rsidR="0071338F" w:rsidRPr="0071338F" w:rsidRDefault="0071338F" w:rsidP="002D5DF4">
      <w:pPr>
        <w:spacing w:after="0" w:line="240" w:lineRule="auto"/>
        <w:ind w:firstLine="709"/>
        <w:jc w:val="both"/>
        <w:rPr>
          <w:rFonts w:ascii="Times New Roman" w:hAnsi="Times New Roman" w:cs="Times New Roman"/>
          <w:i/>
        </w:rPr>
      </w:pPr>
      <w:r w:rsidRPr="0071338F">
        <w:rPr>
          <w:rFonts w:ascii="Times New Roman" w:hAnsi="Times New Roman" w:cs="Times New Roman"/>
          <w:b/>
        </w:rPr>
        <w:t>3.2.2. Основные электронные издания:</w:t>
      </w:r>
    </w:p>
    <w:p w:rsidR="0071338F" w:rsidRPr="0071338F" w:rsidRDefault="0071338F" w:rsidP="002D5DF4">
      <w:pPr>
        <w:spacing w:after="0" w:line="240" w:lineRule="auto"/>
        <w:ind w:firstLine="709"/>
        <w:jc w:val="both"/>
        <w:rPr>
          <w:rFonts w:ascii="Times New Roman" w:hAnsi="Times New Roman" w:cs="Times New Roman"/>
        </w:rPr>
      </w:pPr>
      <w:r w:rsidRPr="0071338F">
        <w:rPr>
          <w:rFonts w:ascii="Times New Roman" w:hAnsi="Times New Roman" w:cs="Times New Roman"/>
        </w:rPr>
        <w:t>1. Зайцев А. А., Зайцева В. Ф., Луценко С. Я. Элективные курсы по физической культуре. Практическая подготовка. М.: Юрайт, 2020. 227 с.</w:t>
      </w:r>
    </w:p>
    <w:p w:rsidR="0071338F" w:rsidRPr="0071338F" w:rsidRDefault="0071338F" w:rsidP="002D5DF4">
      <w:pPr>
        <w:spacing w:after="0" w:line="240" w:lineRule="auto"/>
        <w:ind w:firstLine="709"/>
        <w:jc w:val="both"/>
        <w:rPr>
          <w:rFonts w:ascii="Times New Roman" w:hAnsi="Times New Roman" w:cs="Times New Roman"/>
        </w:rPr>
      </w:pPr>
      <w:r w:rsidRPr="0071338F">
        <w:rPr>
          <w:rFonts w:ascii="Times New Roman" w:hAnsi="Times New Roman" w:cs="Times New Roman"/>
        </w:rPr>
        <w:t>2. Элективные курсы по физической культуре. Практическая подготовка / под ред. Зайцев А. А. М.: Юрайт, 2020. 228 с.</w:t>
      </w:r>
    </w:p>
    <w:p w:rsidR="002D5DF4" w:rsidRDefault="002D5DF4" w:rsidP="002D5DF4">
      <w:pPr>
        <w:spacing w:after="0" w:line="240" w:lineRule="auto"/>
        <w:ind w:firstLine="709"/>
        <w:contextualSpacing/>
        <w:jc w:val="both"/>
        <w:rPr>
          <w:rFonts w:ascii="Times New Roman" w:hAnsi="Times New Roman" w:cs="Times New Roman"/>
          <w:b/>
        </w:rPr>
      </w:pPr>
    </w:p>
    <w:p w:rsidR="0071338F" w:rsidRPr="0071338F" w:rsidRDefault="0071338F" w:rsidP="002D5DF4">
      <w:pPr>
        <w:spacing w:after="0" w:line="240" w:lineRule="auto"/>
        <w:ind w:firstLine="709"/>
        <w:contextualSpacing/>
        <w:jc w:val="both"/>
        <w:rPr>
          <w:rFonts w:ascii="Times New Roman" w:hAnsi="Times New Roman" w:cs="Times New Roman"/>
          <w:b/>
        </w:rPr>
      </w:pPr>
      <w:r w:rsidRPr="0071338F">
        <w:rPr>
          <w:rFonts w:ascii="Times New Roman" w:hAnsi="Times New Roman" w:cs="Times New Roman"/>
          <w:b/>
        </w:rPr>
        <w:t>3.2.3. Дополнительные источники:</w:t>
      </w:r>
    </w:p>
    <w:p w:rsidR="0071338F" w:rsidRPr="0071338F" w:rsidRDefault="0071338F" w:rsidP="002D5DF4">
      <w:pPr>
        <w:spacing w:after="0" w:line="240" w:lineRule="auto"/>
        <w:ind w:firstLine="709"/>
        <w:jc w:val="both"/>
        <w:rPr>
          <w:rFonts w:ascii="Times New Roman" w:hAnsi="Times New Roman" w:cs="Times New Roman"/>
        </w:rPr>
      </w:pPr>
      <w:r w:rsidRPr="0071338F">
        <w:rPr>
          <w:rFonts w:ascii="Times New Roman" w:hAnsi="Times New Roman" w:cs="Times New Roman"/>
        </w:rPr>
        <w:t>1. Собянин Ф. И. Физическая культура. Учебник для студентов средних профессиональных учебных заведений. М.: Феникс, 2020. 221 с.</w:t>
      </w:r>
    </w:p>
    <w:p w:rsidR="0071338F" w:rsidRPr="0071338F" w:rsidRDefault="0071338F" w:rsidP="002D5DF4">
      <w:pPr>
        <w:spacing w:after="0" w:line="240" w:lineRule="auto"/>
        <w:ind w:firstLine="709"/>
        <w:jc w:val="both"/>
        <w:rPr>
          <w:rFonts w:ascii="Times New Roman" w:hAnsi="Times New Roman" w:cs="Times New Roman"/>
        </w:rPr>
      </w:pPr>
      <w:r w:rsidRPr="0071338F">
        <w:rPr>
          <w:rFonts w:ascii="Times New Roman" w:hAnsi="Times New Roman" w:cs="Times New Roman"/>
        </w:rPr>
        <w:t>2. Ягодин В. В. Физическая культура. Основы спортивной этики. М.: Юрайт, 2019. 114 с.</w:t>
      </w:r>
    </w:p>
    <w:p w:rsidR="0071338F" w:rsidRPr="0071338F" w:rsidRDefault="0071338F" w:rsidP="002D5DF4">
      <w:pPr>
        <w:spacing w:after="0" w:line="240" w:lineRule="auto"/>
        <w:ind w:firstLine="709"/>
        <w:jc w:val="both"/>
        <w:rPr>
          <w:rFonts w:ascii="Times New Roman" w:hAnsi="Times New Roman" w:cs="Times New Roman"/>
        </w:rPr>
      </w:pPr>
      <w:r w:rsidRPr="0071338F">
        <w:rPr>
          <w:rFonts w:ascii="Times New Roman" w:hAnsi="Times New Roman" w:cs="Times New Roman"/>
        </w:rPr>
        <w:t>3. Литош Н. Л. Адаптивная физическая культура для детей с нарушениями в развитии. Психолого-педагогическое сопровождение. М.: Юрайт, 2020. 170 с.</w:t>
      </w:r>
    </w:p>
    <w:p w:rsidR="0071338F" w:rsidRPr="0071338F" w:rsidRDefault="0071338F" w:rsidP="002D5DF4">
      <w:pPr>
        <w:spacing w:after="0" w:line="240" w:lineRule="auto"/>
        <w:rPr>
          <w:rFonts w:ascii="Times New Roman" w:hAnsi="Times New Roman" w:cs="Times New Roman"/>
          <w:b/>
        </w:rPr>
      </w:pPr>
    </w:p>
    <w:p w:rsidR="0071338F" w:rsidRPr="0071338F" w:rsidRDefault="0071338F" w:rsidP="0071338F">
      <w:pPr>
        <w:spacing w:line="240" w:lineRule="auto"/>
        <w:rPr>
          <w:rFonts w:ascii="Times New Roman" w:hAnsi="Times New Roman" w:cs="Times New Roman"/>
          <w:b/>
        </w:rPr>
      </w:pPr>
    </w:p>
    <w:p w:rsidR="0071338F" w:rsidRPr="0071338F" w:rsidRDefault="0071338F" w:rsidP="0071338F">
      <w:pPr>
        <w:spacing w:line="240" w:lineRule="auto"/>
        <w:rPr>
          <w:rFonts w:ascii="Times New Roman" w:hAnsi="Times New Roman" w:cs="Times New Roman"/>
          <w:b/>
        </w:rPr>
      </w:pPr>
    </w:p>
    <w:p w:rsidR="002D5DF4" w:rsidRDefault="002D5DF4" w:rsidP="0071338F">
      <w:pPr>
        <w:spacing w:line="240" w:lineRule="auto"/>
        <w:jc w:val="center"/>
        <w:rPr>
          <w:rFonts w:ascii="Times New Roman" w:hAnsi="Times New Roman" w:cs="Times New Roman"/>
          <w:b/>
        </w:rPr>
        <w:sectPr w:rsidR="002D5DF4" w:rsidSect="00824F08">
          <w:pgSz w:w="11906" w:h="16838"/>
          <w:pgMar w:top="1134" w:right="851" w:bottom="1134" w:left="1701" w:header="709" w:footer="709" w:gutter="0"/>
          <w:cols w:space="708"/>
          <w:docGrid w:linePitch="360"/>
        </w:sectPr>
      </w:pPr>
    </w:p>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4. КОНТРОЛЬ</w:t>
      </w:r>
      <w:r w:rsidR="002D5DF4">
        <w:rPr>
          <w:rFonts w:ascii="Times New Roman" w:hAnsi="Times New Roman" w:cs="Times New Roman"/>
          <w:b/>
        </w:rPr>
        <w:t xml:space="preserve"> И ОЦЕНКА РЕЗУЛЬТАТОВ ОСВОЕНИЯ УЧЕБНОЙ ДИСЦИПЛИНЫ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74"/>
        <w:gridCol w:w="2819"/>
        <w:gridCol w:w="3261"/>
      </w:tblGrid>
      <w:tr w:rsidR="0071338F" w:rsidRPr="0071338F" w:rsidTr="00824F08">
        <w:tc>
          <w:tcPr>
            <w:tcW w:w="3274" w:type="dxa"/>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2D5DF4">
            <w:pPr>
              <w:spacing w:after="0" w:line="240" w:lineRule="auto"/>
              <w:jc w:val="center"/>
              <w:rPr>
                <w:rFonts w:ascii="Times New Roman" w:hAnsi="Times New Roman" w:cs="Times New Roman"/>
                <w:color w:val="000000" w:themeColor="text1"/>
              </w:rPr>
            </w:pPr>
            <w:r w:rsidRPr="0071338F">
              <w:rPr>
                <w:rFonts w:ascii="Times New Roman" w:hAnsi="Times New Roman" w:cs="Times New Roman"/>
                <w:b/>
                <w:i/>
                <w:color w:val="000000" w:themeColor="text1"/>
              </w:rPr>
              <w:t>Результаты обучения</w:t>
            </w:r>
          </w:p>
        </w:tc>
        <w:tc>
          <w:tcPr>
            <w:tcW w:w="2819" w:type="dxa"/>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2D5DF4">
            <w:pPr>
              <w:spacing w:after="0" w:line="240" w:lineRule="auto"/>
              <w:jc w:val="center"/>
              <w:rPr>
                <w:rFonts w:ascii="Times New Roman" w:hAnsi="Times New Roman" w:cs="Times New Roman"/>
                <w:b/>
                <w:i/>
                <w:color w:val="000000" w:themeColor="text1"/>
              </w:rPr>
            </w:pPr>
            <w:r w:rsidRPr="0071338F">
              <w:rPr>
                <w:rFonts w:ascii="Times New Roman" w:hAnsi="Times New Roman" w:cs="Times New Roman"/>
                <w:b/>
                <w:i/>
                <w:color w:val="000000" w:themeColor="text1"/>
              </w:rPr>
              <w:t>Критерии оценки</w:t>
            </w:r>
          </w:p>
        </w:tc>
        <w:tc>
          <w:tcPr>
            <w:tcW w:w="3261" w:type="dxa"/>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2D5DF4">
            <w:pPr>
              <w:spacing w:after="0" w:line="240" w:lineRule="auto"/>
              <w:jc w:val="center"/>
              <w:rPr>
                <w:rFonts w:ascii="Times New Roman" w:hAnsi="Times New Roman" w:cs="Times New Roman"/>
                <w:b/>
                <w:i/>
                <w:color w:val="000000" w:themeColor="text1"/>
              </w:rPr>
            </w:pPr>
            <w:r w:rsidRPr="0071338F">
              <w:rPr>
                <w:rFonts w:ascii="Times New Roman" w:hAnsi="Times New Roman" w:cs="Times New Roman"/>
                <w:b/>
                <w:i/>
                <w:color w:val="000000" w:themeColor="text1"/>
              </w:rPr>
              <w:t>Методы оценки</w:t>
            </w:r>
          </w:p>
        </w:tc>
      </w:tr>
      <w:tr w:rsidR="0071338F" w:rsidRPr="0071338F" w:rsidTr="00824F08">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b/>
                <w:color w:val="000000" w:themeColor="text1"/>
                <w:highlight w:val="yellow"/>
              </w:rPr>
            </w:pPr>
            <w:r w:rsidRPr="0071338F">
              <w:rPr>
                <w:rFonts w:ascii="Times New Roman" w:hAnsi="Times New Roman" w:cs="Times New Roman"/>
                <w:color w:val="000000" w:themeColor="text1"/>
              </w:rPr>
              <w:t>Скоростные (челночный бег 10х10) юноши</w:t>
            </w: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i/>
                <w:color w:val="000000" w:themeColor="text1"/>
              </w:rPr>
            </w:pPr>
            <w:r w:rsidRPr="0071338F">
              <w:rPr>
                <w:rFonts w:ascii="Times New Roman" w:hAnsi="Times New Roman" w:cs="Times New Roman"/>
                <w:i/>
                <w:color w:val="000000" w:themeColor="text1"/>
              </w:rPr>
              <w:t>28,5 сек – 5</w:t>
            </w:r>
          </w:p>
          <w:p w:rsidR="0071338F" w:rsidRPr="0071338F" w:rsidRDefault="0071338F" w:rsidP="002D5DF4">
            <w:pPr>
              <w:spacing w:after="0" w:line="240" w:lineRule="auto"/>
              <w:rPr>
                <w:rFonts w:ascii="Times New Roman" w:hAnsi="Times New Roman" w:cs="Times New Roman"/>
                <w:i/>
                <w:color w:val="000000" w:themeColor="text1"/>
              </w:rPr>
            </w:pPr>
            <w:r w:rsidRPr="0071338F">
              <w:rPr>
                <w:rFonts w:ascii="Times New Roman" w:hAnsi="Times New Roman" w:cs="Times New Roman"/>
                <w:i/>
                <w:color w:val="000000" w:themeColor="text1"/>
              </w:rPr>
              <w:t>30,0 сек – 4</w:t>
            </w:r>
          </w:p>
          <w:p w:rsidR="0071338F" w:rsidRPr="0071338F" w:rsidRDefault="0071338F" w:rsidP="002D5DF4">
            <w:pPr>
              <w:spacing w:after="0" w:line="240" w:lineRule="auto"/>
              <w:rPr>
                <w:rFonts w:ascii="Times New Roman" w:hAnsi="Times New Roman" w:cs="Times New Roman"/>
                <w:i/>
                <w:color w:val="000000" w:themeColor="text1"/>
              </w:rPr>
            </w:pPr>
            <w:r w:rsidRPr="0071338F">
              <w:rPr>
                <w:rFonts w:ascii="Times New Roman" w:hAnsi="Times New Roman" w:cs="Times New Roman"/>
                <w:i/>
                <w:color w:val="000000" w:themeColor="text1"/>
              </w:rPr>
              <w:t>31,5 сек -3</w:t>
            </w:r>
          </w:p>
        </w:tc>
        <w:tc>
          <w:tcPr>
            <w:tcW w:w="3261" w:type="dxa"/>
            <w:vMerge w:val="restart"/>
            <w:tcBorders>
              <w:top w:val="single" w:sz="4" w:space="0" w:color="000000"/>
              <w:left w:val="single" w:sz="4" w:space="0" w:color="000000"/>
              <w:right w:val="single" w:sz="4" w:space="0" w:color="000000"/>
            </w:tcBorders>
          </w:tcPr>
          <w:p w:rsidR="0071338F" w:rsidRPr="0071338F" w:rsidRDefault="0071338F" w:rsidP="002D5DF4">
            <w:pPr>
              <w:spacing w:after="0" w:line="240" w:lineRule="auto"/>
              <w:ind w:firstLine="3"/>
              <w:rPr>
                <w:rFonts w:ascii="Times New Roman" w:hAnsi="Times New Roman" w:cs="Times New Roman"/>
                <w:color w:val="000000" w:themeColor="text1"/>
                <w:shd w:val="clear" w:color="auto" w:fill="FFFFFF"/>
              </w:rPr>
            </w:pPr>
            <w:r w:rsidRPr="0071338F">
              <w:rPr>
                <w:rFonts w:ascii="Times New Roman" w:hAnsi="Times New Roman" w:cs="Times New Roman"/>
                <w:color w:val="000000" w:themeColor="text1"/>
                <w:shd w:val="clear" w:color="auto" w:fill="FFFFFF"/>
              </w:rPr>
              <w:t>- контрольное тестирование;</w:t>
            </w:r>
          </w:p>
          <w:p w:rsidR="0071338F" w:rsidRPr="0071338F" w:rsidRDefault="0071338F" w:rsidP="002D5DF4">
            <w:pPr>
              <w:spacing w:after="0" w:line="240" w:lineRule="auto"/>
              <w:ind w:firstLine="3"/>
              <w:rPr>
                <w:rFonts w:ascii="Times New Roman" w:hAnsi="Times New Roman" w:cs="Times New Roman"/>
                <w:color w:val="000000" w:themeColor="text1"/>
                <w:shd w:val="clear" w:color="auto" w:fill="FFFFFF"/>
              </w:rPr>
            </w:pPr>
            <w:r w:rsidRPr="0071338F">
              <w:rPr>
                <w:rFonts w:ascii="Times New Roman" w:hAnsi="Times New Roman" w:cs="Times New Roman"/>
                <w:color w:val="000000" w:themeColor="text1"/>
                <w:shd w:val="clear" w:color="auto" w:fill="FFFFFF"/>
              </w:rPr>
              <w:t>- тестирование;</w:t>
            </w:r>
          </w:p>
          <w:p w:rsidR="0071338F" w:rsidRPr="0071338F" w:rsidRDefault="0071338F" w:rsidP="002D5DF4">
            <w:pPr>
              <w:spacing w:after="0" w:line="240" w:lineRule="auto"/>
              <w:ind w:firstLine="3"/>
              <w:rPr>
                <w:rFonts w:ascii="Times New Roman" w:hAnsi="Times New Roman" w:cs="Times New Roman"/>
                <w:color w:val="000000" w:themeColor="text1"/>
                <w:shd w:val="clear" w:color="auto" w:fill="FFFFFF"/>
              </w:rPr>
            </w:pPr>
            <w:r w:rsidRPr="0071338F">
              <w:rPr>
                <w:rFonts w:ascii="Times New Roman" w:hAnsi="Times New Roman" w:cs="Times New Roman"/>
                <w:color w:val="000000" w:themeColor="text1"/>
                <w:shd w:val="clear" w:color="auto" w:fill="FFFFFF"/>
              </w:rPr>
              <w:t>- сдача контрольных нормативов;</w:t>
            </w:r>
          </w:p>
          <w:p w:rsidR="0071338F" w:rsidRPr="0071338F" w:rsidRDefault="0071338F" w:rsidP="002D5DF4">
            <w:pPr>
              <w:spacing w:after="0" w:line="240" w:lineRule="auto"/>
              <w:ind w:firstLine="3"/>
              <w:rPr>
                <w:rFonts w:ascii="Times New Roman" w:hAnsi="Times New Roman" w:cs="Times New Roman"/>
                <w:color w:val="000000" w:themeColor="text1"/>
                <w:shd w:val="clear" w:color="auto" w:fill="FFFFFF"/>
              </w:rPr>
            </w:pPr>
            <w:r w:rsidRPr="0071338F">
              <w:rPr>
                <w:rFonts w:ascii="Times New Roman" w:hAnsi="Times New Roman" w:cs="Times New Roman"/>
                <w:color w:val="000000" w:themeColor="text1"/>
                <w:shd w:val="clear" w:color="auto" w:fill="FFFFFF"/>
              </w:rPr>
              <w:t>- сдача контрольных нормативов (контрольное упражнение);</w:t>
            </w:r>
          </w:p>
          <w:p w:rsidR="0071338F" w:rsidRPr="0071338F" w:rsidRDefault="0071338F" w:rsidP="002D5DF4">
            <w:pPr>
              <w:spacing w:after="0" w:line="240" w:lineRule="auto"/>
              <w:ind w:firstLine="3"/>
              <w:rPr>
                <w:rFonts w:ascii="Times New Roman" w:hAnsi="Times New Roman" w:cs="Times New Roman"/>
                <w:color w:val="000000" w:themeColor="text1"/>
                <w:shd w:val="clear" w:color="auto" w:fill="FFFFFF"/>
              </w:rPr>
            </w:pPr>
            <w:r w:rsidRPr="0071338F">
              <w:rPr>
                <w:rFonts w:ascii="Times New Roman" w:hAnsi="Times New Roman" w:cs="Times New Roman"/>
                <w:color w:val="000000" w:themeColor="text1"/>
                <w:shd w:val="clear" w:color="auto" w:fill="FFFFFF"/>
              </w:rPr>
              <w:t>- сдача нормативов ГТО выполнение упражнений на дифференцированном зачете.</w:t>
            </w:r>
          </w:p>
          <w:p w:rsidR="0071338F" w:rsidRPr="0071338F" w:rsidRDefault="0071338F" w:rsidP="002D5DF4">
            <w:pPr>
              <w:spacing w:after="0" w:line="240" w:lineRule="auto"/>
              <w:rPr>
                <w:rFonts w:ascii="Times New Roman" w:hAnsi="Times New Roman" w:cs="Times New Roman"/>
                <w:i/>
                <w:color w:val="000000" w:themeColor="text1"/>
                <w:highlight w:val="green"/>
              </w:rPr>
            </w:pPr>
          </w:p>
        </w:tc>
      </w:tr>
      <w:tr w:rsidR="0071338F" w:rsidRPr="0071338F" w:rsidTr="00824F08">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color w:val="000000" w:themeColor="text1"/>
              </w:rPr>
            </w:pPr>
            <w:r w:rsidRPr="0071338F">
              <w:rPr>
                <w:rFonts w:ascii="Times New Roman" w:hAnsi="Times New Roman" w:cs="Times New Roman"/>
                <w:color w:val="000000" w:themeColor="text1"/>
              </w:rPr>
              <w:t>Скоростные (челночный бег 10х10) девушки</w:t>
            </w: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i/>
                <w:color w:val="000000" w:themeColor="text1"/>
              </w:rPr>
            </w:pPr>
            <w:r w:rsidRPr="0071338F">
              <w:rPr>
                <w:rFonts w:ascii="Times New Roman" w:hAnsi="Times New Roman" w:cs="Times New Roman"/>
                <w:i/>
                <w:color w:val="000000" w:themeColor="text1"/>
              </w:rPr>
              <w:t>31,0 сек – 5</w:t>
            </w:r>
          </w:p>
          <w:p w:rsidR="0071338F" w:rsidRPr="0071338F" w:rsidRDefault="0071338F" w:rsidP="002D5DF4">
            <w:pPr>
              <w:spacing w:after="0" w:line="240" w:lineRule="auto"/>
              <w:rPr>
                <w:rFonts w:ascii="Times New Roman" w:hAnsi="Times New Roman" w:cs="Times New Roman"/>
                <w:i/>
                <w:color w:val="000000" w:themeColor="text1"/>
              </w:rPr>
            </w:pPr>
            <w:r w:rsidRPr="0071338F">
              <w:rPr>
                <w:rFonts w:ascii="Times New Roman" w:hAnsi="Times New Roman" w:cs="Times New Roman"/>
                <w:i/>
                <w:color w:val="000000" w:themeColor="text1"/>
              </w:rPr>
              <w:t>32,0 сек – 4</w:t>
            </w:r>
          </w:p>
          <w:p w:rsidR="0071338F" w:rsidRPr="0071338F" w:rsidRDefault="0071338F" w:rsidP="002D5DF4">
            <w:pPr>
              <w:spacing w:after="0" w:line="240" w:lineRule="auto"/>
              <w:rPr>
                <w:rFonts w:ascii="Times New Roman" w:hAnsi="Times New Roman" w:cs="Times New Roman"/>
                <w:color w:val="000000" w:themeColor="text1"/>
              </w:rPr>
            </w:pPr>
            <w:r w:rsidRPr="0071338F">
              <w:rPr>
                <w:rFonts w:ascii="Times New Roman" w:hAnsi="Times New Roman" w:cs="Times New Roman"/>
                <w:i/>
                <w:color w:val="000000" w:themeColor="text1"/>
              </w:rPr>
              <w:t>33,0 сек -3</w:t>
            </w:r>
          </w:p>
        </w:tc>
        <w:tc>
          <w:tcPr>
            <w:tcW w:w="3261" w:type="dxa"/>
            <w:vMerge/>
            <w:tcBorders>
              <w:left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color w:val="000000" w:themeColor="text1"/>
                <w:highlight w:val="yellow"/>
              </w:rPr>
            </w:pPr>
          </w:p>
        </w:tc>
      </w:tr>
      <w:tr w:rsidR="0071338F" w:rsidRPr="0071338F" w:rsidTr="00824F08">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color w:val="000000" w:themeColor="text1"/>
              </w:rPr>
            </w:pPr>
            <w:r w:rsidRPr="0071338F">
              <w:rPr>
                <w:rFonts w:ascii="Times New Roman" w:hAnsi="Times New Roman" w:cs="Times New Roman"/>
                <w:color w:val="000000" w:themeColor="text1"/>
              </w:rPr>
              <w:t>Скоростно-силовые (прыжок в длину с места) юноши</w:t>
            </w: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i/>
                <w:color w:val="000000" w:themeColor="text1"/>
              </w:rPr>
            </w:pPr>
            <w:r w:rsidRPr="0071338F">
              <w:rPr>
                <w:rFonts w:ascii="Times New Roman" w:hAnsi="Times New Roman" w:cs="Times New Roman"/>
                <w:i/>
                <w:color w:val="000000" w:themeColor="text1"/>
              </w:rPr>
              <w:t>210 см – 5</w:t>
            </w:r>
          </w:p>
          <w:p w:rsidR="0071338F" w:rsidRPr="0071338F" w:rsidRDefault="0071338F" w:rsidP="002D5DF4">
            <w:pPr>
              <w:spacing w:after="0" w:line="240" w:lineRule="auto"/>
              <w:rPr>
                <w:rFonts w:ascii="Times New Roman" w:hAnsi="Times New Roman" w:cs="Times New Roman"/>
                <w:i/>
                <w:color w:val="000000" w:themeColor="text1"/>
              </w:rPr>
            </w:pPr>
            <w:r w:rsidRPr="0071338F">
              <w:rPr>
                <w:rFonts w:ascii="Times New Roman" w:hAnsi="Times New Roman" w:cs="Times New Roman"/>
                <w:i/>
                <w:color w:val="000000" w:themeColor="text1"/>
              </w:rPr>
              <w:t>200 см – 4</w:t>
            </w:r>
          </w:p>
          <w:p w:rsidR="0071338F" w:rsidRPr="0071338F" w:rsidRDefault="0071338F" w:rsidP="002D5DF4">
            <w:pPr>
              <w:spacing w:after="0" w:line="240" w:lineRule="auto"/>
              <w:rPr>
                <w:rFonts w:ascii="Times New Roman" w:hAnsi="Times New Roman" w:cs="Times New Roman"/>
                <w:i/>
                <w:color w:val="000000" w:themeColor="text1"/>
              </w:rPr>
            </w:pPr>
            <w:r w:rsidRPr="0071338F">
              <w:rPr>
                <w:rFonts w:ascii="Times New Roman" w:hAnsi="Times New Roman" w:cs="Times New Roman"/>
                <w:i/>
                <w:color w:val="000000" w:themeColor="text1"/>
              </w:rPr>
              <w:t>190 см - 3</w:t>
            </w:r>
          </w:p>
        </w:tc>
        <w:tc>
          <w:tcPr>
            <w:tcW w:w="3261" w:type="dxa"/>
            <w:vMerge/>
            <w:tcBorders>
              <w:left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color w:val="000000" w:themeColor="text1"/>
                <w:highlight w:val="yellow"/>
              </w:rPr>
            </w:pPr>
          </w:p>
        </w:tc>
      </w:tr>
      <w:tr w:rsidR="0071338F" w:rsidRPr="0071338F" w:rsidTr="00824F08">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color w:val="000000" w:themeColor="text1"/>
              </w:rPr>
            </w:pPr>
            <w:r w:rsidRPr="0071338F">
              <w:rPr>
                <w:rFonts w:ascii="Times New Roman" w:hAnsi="Times New Roman" w:cs="Times New Roman"/>
                <w:color w:val="000000" w:themeColor="text1"/>
              </w:rPr>
              <w:t>Скоростно-силовые (прыжок в длину с места) девушки</w:t>
            </w: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i/>
                <w:color w:val="000000" w:themeColor="text1"/>
              </w:rPr>
            </w:pPr>
            <w:r w:rsidRPr="0071338F">
              <w:rPr>
                <w:rFonts w:ascii="Times New Roman" w:hAnsi="Times New Roman" w:cs="Times New Roman"/>
                <w:i/>
                <w:color w:val="000000" w:themeColor="text1"/>
              </w:rPr>
              <w:t>170 см – 5</w:t>
            </w:r>
          </w:p>
          <w:p w:rsidR="0071338F" w:rsidRPr="0071338F" w:rsidRDefault="0071338F" w:rsidP="002D5DF4">
            <w:pPr>
              <w:spacing w:after="0" w:line="240" w:lineRule="auto"/>
              <w:rPr>
                <w:rFonts w:ascii="Times New Roman" w:hAnsi="Times New Roman" w:cs="Times New Roman"/>
                <w:i/>
                <w:color w:val="000000" w:themeColor="text1"/>
              </w:rPr>
            </w:pPr>
            <w:r w:rsidRPr="0071338F">
              <w:rPr>
                <w:rFonts w:ascii="Times New Roman" w:hAnsi="Times New Roman" w:cs="Times New Roman"/>
                <w:i/>
                <w:color w:val="000000" w:themeColor="text1"/>
              </w:rPr>
              <w:t>160 см – 4</w:t>
            </w:r>
          </w:p>
          <w:p w:rsidR="0071338F" w:rsidRPr="0071338F" w:rsidRDefault="0071338F" w:rsidP="002D5DF4">
            <w:pPr>
              <w:spacing w:after="0" w:line="240" w:lineRule="auto"/>
              <w:rPr>
                <w:rFonts w:ascii="Times New Roman" w:hAnsi="Times New Roman" w:cs="Times New Roman"/>
                <w:i/>
                <w:color w:val="000000" w:themeColor="text1"/>
              </w:rPr>
            </w:pPr>
            <w:r w:rsidRPr="0071338F">
              <w:rPr>
                <w:rFonts w:ascii="Times New Roman" w:hAnsi="Times New Roman" w:cs="Times New Roman"/>
                <w:i/>
                <w:color w:val="000000" w:themeColor="text1"/>
              </w:rPr>
              <w:t>150 см - 3</w:t>
            </w:r>
          </w:p>
        </w:tc>
        <w:tc>
          <w:tcPr>
            <w:tcW w:w="3261" w:type="dxa"/>
            <w:vMerge/>
            <w:tcBorders>
              <w:left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color w:val="000000" w:themeColor="text1"/>
                <w:highlight w:val="yellow"/>
              </w:rPr>
            </w:pPr>
          </w:p>
        </w:tc>
      </w:tr>
      <w:tr w:rsidR="0071338F" w:rsidRPr="0071338F" w:rsidTr="00824F08">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color w:val="000000" w:themeColor="text1"/>
              </w:rPr>
            </w:pPr>
            <w:r w:rsidRPr="0071338F">
              <w:rPr>
                <w:rFonts w:ascii="Times New Roman" w:hAnsi="Times New Roman" w:cs="Times New Roman"/>
                <w:color w:val="000000" w:themeColor="text1"/>
              </w:rPr>
              <w:t>Выносливость (бег на 1000 м) юноши</w:t>
            </w: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i/>
                <w:color w:val="000000" w:themeColor="text1"/>
              </w:rPr>
            </w:pPr>
            <w:r w:rsidRPr="0071338F">
              <w:rPr>
                <w:rFonts w:ascii="Times New Roman" w:hAnsi="Times New Roman" w:cs="Times New Roman"/>
                <w:i/>
                <w:color w:val="000000" w:themeColor="text1"/>
              </w:rPr>
              <w:t>4,31 мин – 5</w:t>
            </w:r>
          </w:p>
          <w:p w:rsidR="0071338F" w:rsidRPr="0071338F" w:rsidRDefault="0071338F" w:rsidP="002D5DF4">
            <w:pPr>
              <w:spacing w:after="0" w:line="240" w:lineRule="auto"/>
              <w:rPr>
                <w:rFonts w:ascii="Times New Roman" w:hAnsi="Times New Roman" w:cs="Times New Roman"/>
                <w:i/>
                <w:color w:val="000000" w:themeColor="text1"/>
              </w:rPr>
            </w:pPr>
            <w:r w:rsidRPr="0071338F">
              <w:rPr>
                <w:rFonts w:ascii="Times New Roman" w:hAnsi="Times New Roman" w:cs="Times New Roman"/>
                <w:i/>
                <w:color w:val="000000" w:themeColor="text1"/>
              </w:rPr>
              <w:t>4,47 мин – 4</w:t>
            </w:r>
          </w:p>
          <w:p w:rsidR="0071338F" w:rsidRPr="0071338F" w:rsidRDefault="0071338F" w:rsidP="002D5DF4">
            <w:pPr>
              <w:spacing w:after="0" w:line="240" w:lineRule="auto"/>
              <w:rPr>
                <w:rFonts w:ascii="Times New Roman" w:hAnsi="Times New Roman" w:cs="Times New Roman"/>
                <w:i/>
                <w:color w:val="000000" w:themeColor="text1"/>
              </w:rPr>
            </w:pPr>
            <w:r w:rsidRPr="0071338F">
              <w:rPr>
                <w:rFonts w:ascii="Times New Roman" w:hAnsi="Times New Roman" w:cs="Times New Roman"/>
                <w:i/>
                <w:color w:val="000000" w:themeColor="text1"/>
              </w:rPr>
              <w:t>5,02 мин - 3</w:t>
            </w:r>
          </w:p>
        </w:tc>
        <w:tc>
          <w:tcPr>
            <w:tcW w:w="3261" w:type="dxa"/>
            <w:vMerge/>
            <w:tcBorders>
              <w:left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color w:val="000000" w:themeColor="text1"/>
                <w:highlight w:val="yellow"/>
              </w:rPr>
            </w:pPr>
          </w:p>
        </w:tc>
      </w:tr>
      <w:tr w:rsidR="0071338F" w:rsidRPr="0071338F" w:rsidTr="00824F08">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color w:val="000000" w:themeColor="text1"/>
              </w:rPr>
            </w:pPr>
            <w:r w:rsidRPr="0071338F">
              <w:rPr>
                <w:rFonts w:ascii="Times New Roman" w:hAnsi="Times New Roman" w:cs="Times New Roman"/>
                <w:color w:val="000000" w:themeColor="text1"/>
              </w:rPr>
              <w:t>Выносливость (бег на 500 м) девушки</w:t>
            </w: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i/>
                <w:color w:val="000000" w:themeColor="text1"/>
              </w:rPr>
            </w:pPr>
            <w:r w:rsidRPr="0071338F">
              <w:rPr>
                <w:rFonts w:ascii="Times New Roman" w:hAnsi="Times New Roman" w:cs="Times New Roman"/>
                <w:i/>
                <w:color w:val="000000" w:themeColor="text1"/>
              </w:rPr>
              <w:t>2,10 мин – 5</w:t>
            </w:r>
          </w:p>
          <w:p w:rsidR="0071338F" w:rsidRPr="0071338F" w:rsidRDefault="0071338F" w:rsidP="002D5DF4">
            <w:pPr>
              <w:spacing w:after="0" w:line="240" w:lineRule="auto"/>
              <w:rPr>
                <w:rFonts w:ascii="Times New Roman" w:hAnsi="Times New Roman" w:cs="Times New Roman"/>
                <w:i/>
                <w:color w:val="000000" w:themeColor="text1"/>
              </w:rPr>
            </w:pPr>
            <w:r w:rsidRPr="0071338F">
              <w:rPr>
                <w:rFonts w:ascii="Times New Roman" w:hAnsi="Times New Roman" w:cs="Times New Roman"/>
                <w:i/>
                <w:color w:val="000000" w:themeColor="text1"/>
              </w:rPr>
              <w:t>2,20 мин – 4</w:t>
            </w:r>
          </w:p>
          <w:p w:rsidR="0071338F" w:rsidRPr="0071338F" w:rsidRDefault="0071338F" w:rsidP="002D5DF4">
            <w:pPr>
              <w:spacing w:after="0" w:line="240" w:lineRule="auto"/>
              <w:rPr>
                <w:rFonts w:ascii="Times New Roman" w:hAnsi="Times New Roman" w:cs="Times New Roman"/>
                <w:i/>
                <w:color w:val="000000" w:themeColor="text1"/>
              </w:rPr>
            </w:pPr>
            <w:r w:rsidRPr="0071338F">
              <w:rPr>
                <w:rFonts w:ascii="Times New Roman" w:hAnsi="Times New Roman" w:cs="Times New Roman"/>
                <w:i/>
                <w:color w:val="000000" w:themeColor="text1"/>
              </w:rPr>
              <w:t>2,30 мин - 3</w:t>
            </w:r>
          </w:p>
        </w:tc>
        <w:tc>
          <w:tcPr>
            <w:tcW w:w="3261" w:type="dxa"/>
            <w:vMerge/>
            <w:tcBorders>
              <w:left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color w:val="000000" w:themeColor="text1"/>
                <w:highlight w:val="yellow"/>
              </w:rPr>
            </w:pPr>
          </w:p>
        </w:tc>
      </w:tr>
      <w:tr w:rsidR="0071338F" w:rsidRPr="0071338F" w:rsidTr="00824F08">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color w:val="000000" w:themeColor="text1"/>
              </w:rPr>
            </w:pPr>
            <w:r w:rsidRPr="0071338F">
              <w:rPr>
                <w:rFonts w:ascii="Times New Roman" w:hAnsi="Times New Roman" w:cs="Times New Roman"/>
                <w:color w:val="000000" w:themeColor="text1"/>
              </w:rPr>
              <w:t>Силовые (подтягивание на высокой перекладине) юноши</w:t>
            </w: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i/>
                <w:color w:val="000000" w:themeColor="text1"/>
              </w:rPr>
            </w:pPr>
            <w:r w:rsidRPr="0071338F">
              <w:rPr>
                <w:rFonts w:ascii="Times New Roman" w:hAnsi="Times New Roman" w:cs="Times New Roman"/>
                <w:i/>
                <w:color w:val="000000" w:themeColor="text1"/>
              </w:rPr>
              <w:t>10 раз – 5</w:t>
            </w:r>
          </w:p>
          <w:p w:rsidR="0071338F" w:rsidRPr="0071338F" w:rsidRDefault="0071338F" w:rsidP="002D5DF4">
            <w:pPr>
              <w:spacing w:after="0" w:line="240" w:lineRule="auto"/>
              <w:rPr>
                <w:rFonts w:ascii="Times New Roman" w:hAnsi="Times New Roman" w:cs="Times New Roman"/>
                <w:i/>
                <w:color w:val="000000" w:themeColor="text1"/>
              </w:rPr>
            </w:pPr>
            <w:r w:rsidRPr="0071338F">
              <w:rPr>
                <w:rFonts w:ascii="Times New Roman" w:hAnsi="Times New Roman" w:cs="Times New Roman"/>
                <w:i/>
                <w:color w:val="000000" w:themeColor="text1"/>
              </w:rPr>
              <w:t>8 раз – 4</w:t>
            </w:r>
          </w:p>
          <w:p w:rsidR="0071338F" w:rsidRPr="0071338F" w:rsidRDefault="0071338F" w:rsidP="002D5DF4">
            <w:pPr>
              <w:spacing w:after="0" w:line="240" w:lineRule="auto"/>
              <w:rPr>
                <w:rFonts w:ascii="Times New Roman" w:hAnsi="Times New Roman" w:cs="Times New Roman"/>
                <w:i/>
                <w:color w:val="000000" w:themeColor="text1"/>
              </w:rPr>
            </w:pPr>
            <w:r w:rsidRPr="0071338F">
              <w:rPr>
                <w:rFonts w:ascii="Times New Roman" w:hAnsi="Times New Roman" w:cs="Times New Roman"/>
                <w:i/>
                <w:color w:val="000000" w:themeColor="text1"/>
              </w:rPr>
              <w:t>7 раз - 3</w:t>
            </w:r>
          </w:p>
        </w:tc>
        <w:tc>
          <w:tcPr>
            <w:tcW w:w="3261" w:type="dxa"/>
            <w:vMerge/>
            <w:tcBorders>
              <w:left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color w:val="000000" w:themeColor="text1"/>
                <w:highlight w:val="yellow"/>
              </w:rPr>
            </w:pPr>
          </w:p>
        </w:tc>
      </w:tr>
      <w:tr w:rsidR="0071338F" w:rsidRPr="0071338F" w:rsidTr="00824F08">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color w:val="000000" w:themeColor="text1"/>
              </w:rPr>
            </w:pPr>
            <w:r w:rsidRPr="0071338F">
              <w:rPr>
                <w:rFonts w:ascii="Times New Roman" w:hAnsi="Times New Roman" w:cs="Times New Roman"/>
                <w:color w:val="000000" w:themeColor="text1"/>
              </w:rPr>
              <w:t>Силовые (подтягивание на низкой перекладине) девушки</w:t>
            </w: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i/>
                <w:color w:val="000000" w:themeColor="text1"/>
              </w:rPr>
            </w:pPr>
            <w:r w:rsidRPr="0071338F">
              <w:rPr>
                <w:rFonts w:ascii="Times New Roman" w:hAnsi="Times New Roman" w:cs="Times New Roman"/>
                <w:i/>
                <w:color w:val="000000" w:themeColor="text1"/>
              </w:rPr>
              <w:t>10 раз – 5</w:t>
            </w:r>
          </w:p>
          <w:p w:rsidR="0071338F" w:rsidRPr="0071338F" w:rsidRDefault="0071338F" w:rsidP="002D5DF4">
            <w:pPr>
              <w:spacing w:after="0" w:line="240" w:lineRule="auto"/>
              <w:rPr>
                <w:rFonts w:ascii="Times New Roman" w:hAnsi="Times New Roman" w:cs="Times New Roman"/>
                <w:i/>
                <w:color w:val="000000" w:themeColor="text1"/>
              </w:rPr>
            </w:pPr>
            <w:r w:rsidRPr="0071338F">
              <w:rPr>
                <w:rFonts w:ascii="Times New Roman" w:hAnsi="Times New Roman" w:cs="Times New Roman"/>
                <w:i/>
                <w:color w:val="000000" w:themeColor="text1"/>
              </w:rPr>
              <w:t>8 раз – 4</w:t>
            </w:r>
          </w:p>
          <w:p w:rsidR="0071338F" w:rsidRPr="0071338F" w:rsidRDefault="0071338F" w:rsidP="002D5DF4">
            <w:pPr>
              <w:spacing w:after="0" w:line="240" w:lineRule="auto"/>
              <w:rPr>
                <w:rFonts w:ascii="Times New Roman" w:hAnsi="Times New Roman" w:cs="Times New Roman"/>
                <w:i/>
                <w:color w:val="000000" w:themeColor="text1"/>
              </w:rPr>
            </w:pPr>
            <w:r w:rsidRPr="0071338F">
              <w:rPr>
                <w:rFonts w:ascii="Times New Roman" w:hAnsi="Times New Roman" w:cs="Times New Roman"/>
                <w:i/>
                <w:color w:val="000000" w:themeColor="text1"/>
              </w:rPr>
              <w:t>7 раз - 3</w:t>
            </w:r>
          </w:p>
        </w:tc>
        <w:tc>
          <w:tcPr>
            <w:tcW w:w="3261" w:type="dxa"/>
            <w:vMerge/>
            <w:tcBorders>
              <w:left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color w:val="000000" w:themeColor="text1"/>
                <w:highlight w:val="yellow"/>
              </w:rPr>
            </w:pPr>
          </w:p>
        </w:tc>
      </w:tr>
      <w:tr w:rsidR="0071338F" w:rsidRPr="0071338F" w:rsidTr="00824F08">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color w:val="000000" w:themeColor="text1"/>
              </w:rPr>
            </w:pPr>
            <w:r w:rsidRPr="0071338F">
              <w:rPr>
                <w:rFonts w:ascii="Times New Roman" w:hAnsi="Times New Roman" w:cs="Times New Roman"/>
                <w:color w:val="000000" w:themeColor="text1"/>
                <w:shd w:val="clear" w:color="auto" w:fill="FFFFFF"/>
              </w:rPr>
              <w:t>Подача волейбольного мяча в пределах площадки из 5 подач (юноши, девушки)</w:t>
            </w: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i/>
                <w:color w:val="000000" w:themeColor="text1"/>
              </w:rPr>
            </w:pPr>
            <w:r w:rsidRPr="0071338F">
              <w:rPr>
                <w:rFonts w:ascii="Times New Roman" w:hAnsi="Times New Roman" w:cs="Times New Roman"/>
                <w:i/>
                <w:color w:val="000000" w:themeColor="text1"/>
              </w:rPr>
              <w:t>4 подачи – 5</w:t>
            </w:r>
          </w:p>
          <w:p w:rsidR="0071338F" w:rsidRPr="0071338F" w:rsidRDefault="0071338F" w:rsidP="002D5DF4">
            <w:pPr>
              <w:spacing w:after="0" w:line="240" w:lineRule="auto"/>
              <w:rPr>
                <w:rFonts w:ascii="Times New Roman" w:hAnsi="Times New Roman" w:cs="Times New Roman"/>
                <w:i/>
                <w:color w:val="000000" w:themeColor="text1"/>
              </w:rPr>
            </w:pPr>
            <w:r w:rsidRPr="0071338F">
              <w:rPr>
                <w:rFonts w:ascii="Times New Roman" w:hAnsi="Times New Roman" w:cs="Times New Roman"/>
                <w:i/>
                <w:color w:val="000000" w:themeColor="text1"/>
              </w:rPr>
              <w:t>3 подачи – 4</w:t>
            </w:r>
          </w:p>
          <w:p w:rsidR="0071338F" w:rsidRPr="0071338F" w:rsidRDefault="0071338F" w:rsidP="002D5DF4">
            <w:pPr>
              <w:spacing w:after="0" w:line="240" w:lineRule="auto"/>
              <w:rPr>
                <w:rFonts w:ascii="Times New Roman" w:hAnsi="Times New Roman" w:cs="Times New Roman"/>
                <w:i/>
                <w:color w:val="000000" w:themeColor="text1"/>
              </w:rPr>
            </w:pPr>
            <w:r w:rsidRPr="0071338F">
              <w:rPr>
                <w:rFonts w:ascii="Times New Roman" w:hAnsi="Times New Roman" w:cs="Times New Roman"/>
                <w:i/>
                <w:color w:val="000000" w:themeColor="text1"/>
              </w:rPr>
              <w:t>2 подачи - 3</w:t>
            </w:r>
          </w:p>
        </w:tc>
        <w:tc>
          <w:tcPr>
            <w:tcW w:w="3261" w:type="dxa"/>
            <w:vMerge/>
            <w:tcBorders>
              <w:left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color w:val="000000" w:themeColor="text1"/>
                <w:highlight w:val="yellow"/>
              </w:rPr>
            </w:pPr>
          </w:p>
        </w:tc>
      </w:tr>
      <w:tr w:rsidR="0071338F" w:rsidRPr="0071338F" w:rsidTr="00824F08">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color w:val="000000" w:themeColor="text1"/>
              </w:rPr>
            </w:pPr>
            <w:r w:rsidRPr="0071338F">
              <w:rPr>
                <w:rFonts w:ascii="Times New Roman" w:hAnsi="Times New Roman" w:cs="Times New Roman"/>
                <w:color w:val="000000" w:themeColor="text1"/>
                <w:shd w:val="clear" w:color="auto" w:fill="FFFFFF"/>
              </w:rPr>
              <w:t>Передача мяча над собой, стоя в круге диаметром 2 м. высота подъема мяча не менее 1 м (юноши, девушки)</w:t>
            </w: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i/>
                <w:color w:val="000000" w:themeColor="text1"/>
              </w:rPr>
            </w:pPr>
            <w:r w:rsidRPr="0071338F">
              <w:rPr>
                <w:rFonts w:ascii="Times New Roman" w:hAnsi="Times New Roman" w:cs="Times New Roman"/>
                <w:i/>
                <w:color w:val="000000" w:themeColor="text1"/>
              </w:rPr>
              <w:t>20 раз – 5</w:t>
            </w:r>
          </w:p>
          <w:p w:rsidR="0071338F" w:rsidRPr="0071338F" w:rsidRDefault="0071338F" w:rsidP="002D5DF4">
            <w:pPr>
              <w:spacing w:after="0" w:line="240" w:lineRule="auto"/>
              <w:rPr>
                <w:rFonts w:ascii="Times New Roman" w:hAnsi="Times New Roman" w:cs="Times New Roman"/>
                <w:i/>
                <w:color w:val="000000" w:themeColor="text1"/>
              </w:rPr>
            </w:pPr>
            <w:r w:rsidRPr="0071338F">
              <w:rPr>
                <w:rFonts w:ascii="Times New Roman" w:hAnsi="Times New Roman" w:cs="Times New Roman"/>
                <w:i/>
                <w:color w:val="000000" w:themeColor="text1"/>
              </w:rPr>
              <w:t>15 раз – 4</w:t>
            </w:r>
          </w:p>
          <w:p w:rsidR="0071338F" w:rsidRPr="0071338F" w:rsidRDefault="0071338F" w:rsidP="002D5DF4">
            <w:pPr>
              <w:spacing w:after="0" w:line="240" w:lineRule="auto"/>
              <w:rPr>
                <w:rFonts w:ascii="Times New Roman" w:hAnsi="Times New Roman" w:cs="Times New Roman"/>
                <w:i/>
                <w:color w:val="000000" w:themeColor="text1"/>
              </w:rPr>
            </w:pPr>
            <w:r w:rsidRPr="0071338F">
              <w:rPr>
                <w:rFonts w:ascii="Times New Roman" w:hAnsi="Times New Roman" w:cs="Times New Roman"/>
                <w:i/>
                <w:color w:val="000000" w:themeColor="text1"/>
              </w:rPr>
              <w:t>10 раз - 3</w:t>
            </w:r>
          </w:p>
        </w:tc>
        <w:tc>
          <w:tcPr>
            <w:tcW w:w="3261" w:type="dxa"/>
            <w:vMerge/>
            <w:tcBorders>
              <w:left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color w:val="000000" w:themeColor="text1"/>
                <w:highlight w:val="yellow"/>
              </w:rPr>
            </w:pPr>
          </w:p>
        </w:tc>
      </w:tr>
      <w:tr w:rsidR="0071338F" w:rsidRPr="0071338F" w:rsidTr="00824F08">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color w:val="000000" w:themeColor="text1"/>
              </w:rPr>
            </w:pPr>
            <w:r w:rsidRPr="0071338F">
              <w:rPr>
                <w:rFonts w:ascii="Times New Roman" w:hAnsi="Times New Roman" w:cs="Times New Roman"/>
                <w:color w:val="000000" w:themeColor="text1"/>
              </w:rPr>
              <w:t>10 штрафных бросков в баскетболе (юноши, девушки)</w:t>
            </w: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i/>
                <w:color w:val="000000" w:themeColor="text1"/>
              </w:rPr>
            </w:pPr>
            <w:r w:rsidRPr="0071338F">
              <w:rPr>
                <w:rFonts w:ascii="Times New Roman" w:hAnsi="Times New Roman" w:cs="Times New Roman"/>
                <w:i/>
                <w:color w:val="000000" w:themeColor="text1"/>
              </w:rPr>
              <w:t>4 подачи – 5</w:t>
            </w:r>
          </w:p>
          <w:p w:rsidR="0071338F" w:rsidRPr="0071338F" w:rsidRDefault="0071338F" w:rsidP="002D5DF4">
            <w:pPr>
              <w:spacing w:after="0" w:line="240" w:lineRule="auto"/>
              <w:rPr>
                <w:rFonts w:ascii="Times New Roman" w:hAnsi="Times New Roman" w:cs="Times New Roman"/>
                <w:i/>
                <w:color w:val="000000" w:themeColor="text1"/>
              </w:rPr>
            </w:pPr>
            <w:r w:rsidRPr="0071338F">
              <w:rPr>
                <w:rFonts w:ascii="Times New Roman" w:hAnsi="Times New Roman" w:cs="Times New Roman"/>
                <w:i/>
                <w:color w:val="000000" w:themeColor="text1"/>
              </w:rPr>
              <w:t>3 подачи – 4</w:t>
            </w:r>
          </w:p>
          <w:p w:rsidR="0071338F" w:rsidRPr="0071338F" w:rsidRDefault="0071338F" w:rsidP="002D5DF4">
            <w:pPr>
              <w:spacing w:after="0" w:line="240" w:lineRule="auto"/>
              <w:rPr>
                <w:rFonts w:ascii="Times New Roman" w:hAnsi="Times New Roman" w:cs="Times New Roman"/>
                <w:i/>
                <w:color w:val="000000" w:themeColor="text1"/>
              </w:rPr>
            </w:pPr>
            <w:r w:rsidRPr="0071338F">
              <w:rPr>
                <w:rFonts w:ascii="Times New Roman" w:hAnsi="Times New Roman" w:cs="Times New Roman"/>
                <w:i/>
                <w:color w:val="000000" w:themeColor="text1"/>
              </w:rPr>
              <w:t>2 подачи - 3</w:t>
            </w:r>
          </w:p>
        </w:tc>
        <w:tc>
          <w:tcPr>
            <w:tcW w:w="3261" w:type="dxa"/>
            <w:vMerge/>
            <w:tcBorders>
              <w:left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color w:val="000000" w:themeColor="text1"/>
                <w:highlight w:val="yellow"/>
              </w:rPr>
            </w:pPr>
          </w:p>
        </w:tc>
      </w:tr>
      <w:tr w:rsidR="0071338F" w:rsidRPr="0071338F" w:rsidTr="00824F08">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color w:val="000000" w:themeColor="text1"/>
              </w:rPr>
            </w:pPr>
            <w:r w:rsidRPr="0071338F">
              <w:rPr>
                <w:rFonts w:ascii="Times New Roman" w:hAnsi="Times New Roman" w:cs="Times New Roman"/>
                <w:color w:val="000000" w:themeColor="text1"/>
              </w:rPr>
              <w:t>Передача баскетбольного мяча в стену за 30 сек на расстоянии 3 м (юноши)</w:t>
            </w: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i/>
                <w:color w:val="000000" w:themeColor="text1"/>
              </w:rPr>
            </w:pPr>
            <w:r w:rsidRPr="0071338F">
              <w:rPr>
                <w:rFonts w:ascii="Times New Roman" w:hAnsi="Times New Roman" w:cs="Times New Roman"/>
                <w:i/>
                <w:color w:val="000000" w:themeColor="text1"/>
              </w:rPr>
              <w:t>28 раз – 5</w:t>
            </w:r>
          </w:p>
          <w:p w:rsidR="0071338F" w:rsidRPr="0071338F" w:rsidRDefault="0071338F" w:rsidP="002D5DF4">
            <w:pPr>
              <w:spacing w:after="0" w:line="240" w:lineRule="auto"/>
              <w:rPr>
                <w:rFonts w:ascii="Times New Roman" w:hAnsi="Times New Roman" w:cs="Times New Roman"/>
                <w:i/>
                <w:color w:val="000000" w:themeColor="text1"/>
              </w:rPr>
            </w:pPr>
            <w:r w:rsidRPr="0071338F">
              <w:rPr>
                <w:rFonts w:ascii="Times New Roman" w:hAnsi="Times New Roman" w:cs="Times New Roman"/>
                <w:i/>
                <w:color w:val="000000" w:themeColor="text1"/>
              </w:rPr>
              <w:t>27 раз – 4</w:t>
            </w:r>
          </w:p>
          <w:p w:rsidR="0071338F" w:rsidRPr="0071338F" w:rsidRDefault="0071338F" w:rsidP="002D5DF4">
            <w:pPr>
              <w:spacing w:after="0" w:line="240" w:lineRule="auto"/>
              <w:rPr>
                <w:rFonts w:ascii="Times New Roman" w:hAnsi="Times New Roman" w:cs="Times New Roman"/>
                <w:i/>
                <w:color w:val="000000" w:themeColor="text1"/>
              </w:rPr>
            </w:pPr>
            <w:r w:rsidRPr="0071338F">
              <w:rPr>
                <w:rFonts w:ascii="Times New Roman" w:hAnsi="Times New Roman" w:cs="Times New Roman"/>
                <w:i/>
                <w:color w:val="000000" w:themeColor="text1"/>
              </w:rPr>
              <w:t>26 раз - 3</w:t>
            </w:r>
          </w:p>
        </w:tc>
        <w:tc>
          <w:tcPr>
            <w:tcW w:w="3261" w:type="dxa"/>
            <w:vMerge/>
            <w:tcBorders>
              <w:left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color w:val="000000" w:themeColor="text1"/>
                <w:highlight w:val="yellow"/>
              </w:rPr>
            </w:pPr>
          </w:p>
        </w:tc>
      </w:tr>
      <w:tr w:rsidR="0071338F" w:rsidRPr="0071338F" w:rsidTr="00824F08">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color w:val="000000" w:themeColor="text1"/>
              </w:rPr>
            </w:pPr>
            <w:r w:rsidRPr="0071338F">
              <w:rPr>
                <w:rFonts w:ascii="Times New Roman" w:hAnsi="Times New Roman" w:cs="Times New Roman"/>
                <w:color w:val="000000" w:themeColor="text1"/>
              </w:rPr>
              <w:t>Передача баскетбольного мяча в стену за 30 сек на расстоянии 3 м (девушки)</w:t>
            </w: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i/>
                <w:color w:val="000000" w:themeColor="text1"/>
              </w:rPr>
            </w:pPr>
            <w:r w:rsidRPr="0071338F">
              <w:rPr>
                <w:rFonts w:ascii="Times New Roman" w:hAnsi="Times New Roman" w:cs="Times New Roman"/>
                <w:i/>
                <w:color w:val="000000" w:themeColor="text1"/>
              </w:rPr>
              <w:t>25 раз – 5</w:t>
            </w:r>
          </w:p>
          <w:p w:rsidR="0071338F" w:rsidRPr="0071338F" w:rsidRDefault="0071338F" w:rsidP="002D5DF4">
            <w:pPr>
              <w:spacing w:after="0" w:line="240" w:lineRule="auto"/>
              <w:rPr>
                <w:rFonts w:ascii="Times New Roman" w:hAnsi="Times New Roman" w:cs="Times New Roman"/>
                <w:i/>
                <w:color w:val="000000" w:themeColor="text1"/>
              </w:rPr>
            </w:pPr>
            <w:r w:rsidRPr="0071338F">
              <w:rPr>
                <w:rFonts w:ascii="Times New Roman" w:hAnsi="Times New Roman" w:cs="Times New Roman"/>
                <w:i/>
                <w:color w:val="000000" w:themeColor="text1"/>
              </w:rPr>
              <w:t>24 раз – 4</w:t>
            </w:r>
          </w:p>
          <w:p w:rsidR="0071338F" w:rsidRPr="0071338F" w:rsidRDefault="0071338F" w:rsidP="002D5DF4">
            <w:pPr>
              <w:spacing w:after="0" w:line="240" w:lineRule="auto"/>
              <w:rPr>
                <w:rFonts w:ascii="Times New Roman" w:hAnsi="Times New Roman" w:cs="Times New Roman"/>
                <w:i/>
                <w:color w:val="000000" w:themeColor="text1"/>
              </w:rPr>
            </w:pPr>
            <w:r w:rsidRPr="0071338F">
              <w:rPr>
                <w:rFonts w:ascii="Times New Roman" w:hAnsi="Times New Roman" w:cs="Times New Roman"/>
                <w:i/>
                <w:color w:val="000000" w:themeColor="text1"/>
              </w:rPr>
              <w:t>23 раз - 3</w:t>
            </w:r>
          </w:p>
        </w:tc>
        <w:tc>
          <w:tcPr>
            <w:tcW w:w="3261" w:type="dxa"/>
            <w:vMerge/>
            <w:tcBorders>
              <w:left w:val="single" w:sz="4" w:space="0" w:color="000000"/>
              <w:bottom w:val="single" w:sz="4" w:space="0" w:color="000000"/>
              <w:right w:val="single" w:sz="4" w:space="0" w:color="000000"/>
            </w:tcBorders>
          </w:tcPr>
          <w:p w:rsidR="0071338F" w:rsidRPr="0071338F" w:rsidRDefault="0071338F" w:rsidP="002D5DF4">
            <w:pPr>
              <w:spacing w:after="0" w:line="240" w:lineRule="auto"/>
              <w:rPr>
                <w:rFonts w:ascii="Times New Roman" w:hAnsi="Times New Roman" w:cs="Times New Roman"/>
                <w:color w:val="000000" w:themeColor="text1"/>
                <w:highlight w:val="yellow"/>
              </w:rPr>
            </w:pPr>
          </w:p>
        </w:tc>
      </w:tr>
    </w:tbl>
    <w:p w:rsidR="0071338F" w:rsidRPr="0071338F" w:rsidRDefault="0071338F" w:rsidP="002D5DF4">
      <w:pPr>
        <w:spacing w:after="0" w:line="240" w:lineRule="auto"/>
        <w:rPr>
          <w:rFonts w:ascii="Times New Roman" w:hAnsi="Times New Roman" w:cs="Times New Roman"/>
        </w:rPr>
      </w:pPr>
    </w:p>
    <w:p w:rsidR="0071338F" w:rsidRPr="0071338F" w:rsidRDefault="0071338F" w:rsidP="0071338F">
      <w:pPr>
        <w:spacing w:line="240" w:lineRule="auto"/>
        <w:rPr>
          <w:rFonts w:ascii="Times New Roman" w:hAnsi="Times New Roman" w:cs="Times New Roman"/>
          <w:b/>
        </w:rPr>
        <w:sectPr w:rsidR="0071338F" w:rsidRPr="0071338F" w:rsidSect="00824F08">
          <w:pgSz w:w="11906" w:h="16838"/>
          <w:pgMar w:top="1134" w:right="851" w:bottom="1134" w:left="1701" w:header="709" w:footer="709" w:gutter="0"/>
          <w:cols w:space="708"/>
          <w:docGrid w:linePitch="360"/>
        </w:sectPr>
      </w:pPr>
    </w:p>
    <w:p w:rsidR="0071338F" w:rsidRPr="0071338F" w:rsidRDefault="0071338F" w:rsidP="0071338F">
      <w:pPr>
        <w:pStyle w:val="a4"/>
        <w:spacing w:line="240" w:lineRule="auto"/>
        <w:jc w:val="right"/>
        <w:rPr>
          <w:rFonts w:ascii="Times New Roman" w:hAnsi="Times New Roman"/>
          <w:b/>
          <w:sz w:val="22"/>
          <w:szCs w:val="22"/>
          <w:highlight w:val="lightGray"/>
        </w:rPr>
      </w:pPr>
      <w:r w:rsidRPr="0071338F">
        <w:rPr>
          <w:rFonts w:ascii="Times New Roman" w:hAnsi="Times New Roman"/>
          <w:b/>
          <w:sz w:val="22"/>
          <w:szCs w:val="22"/>
        </w:rPr>
        <w:t>Приложение 3.13</w:t>
      </w:r>
    </w:p>
    <w:p w:rsidR="0071338F" w:rsidRPr="0071338F" w:rsidRDefault="0071338F" w:rsidP="0071338F">
      <w:pPr>
        <w:spacing w:after="0" w:line="240" w:lineRule="auto"/>
        <w:jc w:val="right"/>
        <w:rPr>
          <w:rFonts w:ascii="Times New Roman" w:hAnsi="Times New Roman" w:cs="Times New Roman"/>
          <w:i/>
        </w:rPr>
      </w:pPr>
      <w:r w:rsidRPr="0071338F">
        <w:rPr>
          <w:rFonts w:ascii="Times New Roman" w:hAnsi="Times New Roman" w:cs="Times New Roman"/>
        </w:rPr>
        <w:t>к ПООП-П по  профессии</w:t>
      </w:r>
    </w:p>
    <w:p w:rsidR="002C2D58" w:rsidRPr="0071338F" w:rsidRDefault="002C2D58" w:rsidP="002C2D58">
      <w:pPr>
        <w:spacing w:after="0" w:line="240" w:lineRule="auto"/>
        <w:jc w:val="right"/>
        <w:rPr>
          <w:rFonts w:ascii="Times New Roman" w:hAnsi="Times New Roman" w:cs="Times New Roman"/>
          <w:bCs/>
        </w:rPr>
      </w:pPr>
      <w:r w:rsidRPr="0071338F">
        <w:rPr>
          <w:rFonts w:ascii="Times New Roman" w:hAnsi="Times New Roman" w:cs="Times New Roman"/>
          <w:bCs/>
        </w:rPr>
        <w:t>18.01.33 Лаборант по контролю качества сырья, реактивов, промежуточных продуктов, готовой продукции, отходов производства (по отраслям)</w:t>
      </w:r>
    </w:p>
    <w:p w:rsidR="002C2D58" w:rsidRPr="00B01228" w:rsidRDefault="002C2D58" w:rsidP="002C2D58">
      <w:pPr>
        <w:spacing w:after="0" w:line="240" w:lineRule="auto"/>
        <w:jc w:val="center"/>
        <w:rPr>
          <w:rFonts w:ascii="Times New Roman" w:hAnsi="Times New Roman"/>
          <w:b/>
          <w:i/>
        </w:rPr>
      </w:pPr>
    </w:p>
    <w:p w:rsidR="0071338F" w:rsidRPr="0071338F" w:rsidRDefault="0071338F" w:rsidP="0071338F">
      <w:pPr>
        <w:spacing w:after="0"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РАБОЧАЯ ПРОГРАММА УЧЕБНОЙ ДИСЦИПЛИНЫ</w:t>
      </w:r>
    </w:p>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ООД.13 Основы безопасности жизнедеятельности</w:t>
      </w: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2023 год</w:t>
      </w:r>
    </w:p>
    <w:p w:rsidR="0071338F" w:rsidRPr="0071338F" w:rsidRDefault="0071338F" w:rsidP="0071338F">
      <w:pPr>
        <w:spacing w:line="240" w:lineRule="auto"/>
        <w:rPr>
          <w:rFonts w:ascii="Times New Roman" w:hAnsi="Times New Roman" w:cs="Times New Roman"/>
        </w:rPr>
        <w:sectPr w:rsidR="0071338F" w:rsidRPr="0071338F">
          <w:pgSz w:w="11907" w:h="16840"/>
          <w:pgMar w:top="1134" w:right="851" w:bottom="992" w:left="1418" w:header="709" w:footer="709" w:gutter="0"/>
          <w:cols w:space="720"/>
        </w:sectPr>
      </w:pPr>
    </w:p>
    <w:p w:rsidR="0071338F" w:rsidRPr="0071338F" w:rsidRDefault="0071338F" w:rsidP="0071338F">
      <w:pPr>
        <w:spacing w:line="240" w:lineRule="auto"/>
        <w:jc w:val="center"/>
        <w:rPr>
          <w:rFonts w:ascii="Times New Roman" w:hAnsi="Times New Roman" w:cs="Times New Roman"/>
          <w:b/>
          <w:i/>
        </w:rPr>
      </w:pPr>
      <w:r w:rsidRPr="0071338F">
        <w:rPr>
          <w:rFonts w:ascii="Times New Roman" w:hAnsi="Times New Roman" w:cs="Times New Roman"/>
          <w:b/>
          <w:i/>
        </w:rPr>
        <w:t>СОДЕРЖАНИЕ</w:t>
      </w:r>
    </w:p>
    <w:p w:rsidR="0071338F" w:rsidRPr="0071338F" w:rsidRDefault="0071338F" w:rsidP="0071338F">
      <w:pPr>
        <w:spacing w:line="240" w:lineRule="auto"/>
        <w:rPr>
          <w:rFonts w:ascii="Times New Roman" w:hAnsi="Times New Roman" w:cs="Times New Roman"/>
          <w:b/>
          <w:i/>
        </w:rPr>
      </w:pPr>
    </w:p>
    <w:tbl>
      <w:tblPr>
        <w:tblW w:w="0" w:type="auto"/>
        <w:tblLayout w:type="fixed"/>
        <w:tblLook w:val="04A0" w:firstRow="1" w:lastRow="0" w:firstColumn="1" w:lastColumn="0" w:noHBand="0" w:noVBand="1"/>
      </w:tblPr>
      <w:tblGrid>
        <w:gridCol w:w="7501"/>
        <w:gridCol w:w="1854"/>
      </w:tblGrid>
      <w:tr w:rsidR="0071338F" w:rsidRPr="0071338F" w:rsidTr="00824F08">
        <w:tc>
          <w:tcPr>
            <w:tcW w:w="7501" w:type="dxa"/>
          </w:tcPr>
          <w:p w:rsidR="0071338F" w:rsidRPr="0071338F" w:rsidRDefault="0071338F" w:rsidP="002E1DA2">
            <w:pPr>
              <w:numPr>
                <w:ilvl w:val="0"/>
                <w:numId w:val="29"/>
              </w:numPr>
              <w:spacing w:line="240" w:lineRule="auto"/>
              <w:rPr>
                <w:rFonts w:ascii="Times New Roman" w:hAnsi="Times New Roman" w:cs="Times New Roman"/>
                <w:b/>
              </w:rPr>
            </w:pPr>
            <w:r w:rsidRPr="0071338F">
              <w:rPr>
                <w:rFonts w:ascii="Times New Roman" w:hAnsi="Times New Roman" w:cs="Times New Roman"/>
                <w:b/>
              </w:rPr>
              <w:t>ОБЩАЯ ХАРАКТЕРИСТИКА РАБОЧЕЙ ПРОГРАММЫ УЧЕБНОЙ ДИСЦИПЛИНЫ</w:t>
            </w:r>
          </w:p>
        </w:tc>
        <w:tc>
          <w:tcPr>
            <w:tcW w:w="1854" w:type="dxa"/>
          </w:tcPr>
          <w:p w:rsidR="0071338F" w:rsidRPr="0071338F" w:rsidRDefault="0071338F" w:rsidP="0071338F">
            <w:pPr>
              <w:spacing w:line="240" w:lineRule="auto"/>
              <w:jc w:val="center"/>
              <w:rPr>
                <w:rFonts w:ascii="Times New Roman" w:hAnsi="Times New Roman" w:cs="Times New Roman"/>
                <w:b/>
                <w:highlight w:val="yellow"/>
              </w:rPr>
            </w:pPr>
            <w:r w:rsidRPr="0071338F">
              <w:rPr>
                <w:rFonts w:ascii="Times New Roman" w:hAnsi="Times New Roman" w:cs="Times New Roman"/>
                <w:b/>
              </w:rPr>
              <w:t>3</w:t>
            </w:r>
          </w:p>
        </w:tc>
      </w:tr>
      <w:tr w:rsidR="0071338F" w:rsidRPr="0071338F" w:rsidTr="00824F08">
        <w:tc>
          <w:tcPr>
            <w:tcW w:w="7501" w:type="dxa"/>
          </w:tcPr>
          <w:p w:rsidR="0071338F" w:rsidRPr="0071338F" w:rsidRDefault="0071338F" w:rsidP="002E1DA2">
            <w:pPr>
              <w:numPr>
                <w:ilvl w:val="0"/>
                <w:numId w:val="29"/>
              </w:numPr>
              <w:spacing w:line="240" w:lineRule="auto"/>
              <w:rPr>
                <w:rFonts w:ascii="Times New Roman" w:hAnsi="Times New Roman" w:cs="Times New Roman"/>
                <w:b/>
              </w:rPr>
            </w:pPr>
            <w:r w:rsidRPr="0071338F">
              <w:rPr>
                <w:rFonts w:ascii="Times New Roman" w:hAnsi="Times New Roman" w:cs="Times New Roman"/>
                <w:b/>
              </w:rPr>
              <w:t>СТРУКТУРА И СОДЕРЖАНИЕ УЧЕБНОЙ ДИСЦИПЛИНЫ</w:t>
            </w:r>
          </w:p>
        </w:tc>
        <w:tc>
          <w:tcPr>
            <w:tcW w:w="1854" w:type="dxa"/>
          </w:tcPr>
          <w:p w:rsidR="0071338F" w:rsidRPr="0071338F" w:rsidRDefault="0071338F" w:rsidP="0071338F">
            <w:pPr>
              <w:spacing w:line="240" w:lineRule="auto"/>
              <w:jc w:val="center"/>
              <w:rPr>
                <w:rFonts w:ascii="Times New Roman" w:hAnsi="Times New Roman" w:cs="Times New Roman"/>
                <w:b/>
                <w:highlight w:val="yellow"/>
              </w:rPr>
            </w:pPr>
            <w:r w:rsidRPr="0071338F">
              <w:rPr>
                <w:rFonts w:ascii="Times New Roman" w:hAnsi="Times New Roman" w:cs="Times New Roman"/>
                <w:b/>
              </w:rPr>
              <w:t>5</w:t>
            </w:r>
          </w:p>
        </w:tc>
      </w:tr>
      <w:tr w:rsidR="0071338F" w:rsidRPr="0071338F" w:rsidTr="00824F08">
        <w:tc>
          <w:tcPr>
            <w:tcW w:w="7501" w:type="dxa"/>
          </w:tcPr>
          <w:p w:rsidR="0071338F" w:rsidRPr="0071338F" w:rsidRDefault="0071338F" w:rsidP="002E1DA2">
            <w:pPr>
              <w:numPr>
                <w:ilvl w:val="0"/>
                <w:numId w:val="29"/>
              </w:numPr>
              <w:spacing w:line="240" w:lineRule="auto"/>
              <w:rPr>
                <w:rFonts w:ascii="Times New Roman" w:hAnsi="Times New Roman" w:cs="Times New Roman"/>
                <w:b/>
              </w:rPr>
            </w:pPr>
            <w:r w:rsidRPr="0071338F">
              <w:rPr>
                <w:rFonts w:ascii="Times New Roman" w:hAnsi="Times New Roman" w:cs="Times New Roman"/>
                <w:b/>
              </w:rPr>
              <w:t>УСЛОВИЯ РЕАЛИЗАЦИИ УЧЕБНОЙ ДИСЦИПЛИНЫ</w:t>
            </w:r>
          </w:p>
        </w:tc>
        <w:tc>
          <w:tcPr>
            <w:tcW w:w="1854" w:type="dxa"/>
          </w:tcPr>
          <w:p w:rsidR="0071338F" w:rsidRPr="0071338F" w:rsidRDefault="0071338F" w:rsidP="0071338F">
            <w:pPr>
              <w:spacing w:line="240" w:lineRule="auto"/>
              <w:jc w:val="center"/>
              <w:rPr>
                <w:rFonts w:ascii="Times New Roman" w:hAnsi="Times New Roman" w:cs="Times New Roman"/>
                <w:b/>
                <w:highlight w:val="yellow"/>
              </w:rPr>
            </w:pPr>
            <w:r w:rsidRPr="0071338F">
              <w:rPr>
                <w:rFonts w:ascii="Times New Roman" w:hAnsi="Times New Roman" w:cs="Times New Roman"/>
                <w:b/>
              </w:rPr>
              <w:t>19</w:t>
            </w:r>
          </w:p>
        </w:tc>
      </w:tr>
      <w:tr w:rsidR="0071338F" w:rsidRPr="0071338F" w:rsidTr="00824F08">
        <w:tc>
          <w:tcPr>
            <w:tcW w:w="7501" w:type="dxa"/>
          </w:tcPr>
          <w:p w:rsidR="0071338F" w:rsidRPr="0071338F" w:rsidRDefault="0071338F" w:rsidP="002E1DA2">
            <w:pPr>
              <w:numPr>
                <w:ilvl w:val="0"/>
                <w:numId w:val="29"/>
              </w:numPr>
              <w:spacing w:line="240" w:lineRule="auto"/>
              <w:rPr>
                <w:rFonts w:ascii="Times New Roman" w:hAnsi="Times New Roman" w:cs="Times New Roman"/>
                <w:b/>
              </w:rPr>
            </w:pPr>
            <w:r w:rsidRPr="0071338F">
              <w:rPr>
                <w:rFonts w:ascii="Times New Roman" w:hAnsi="Times New Roman" w:cs="Times New Roman"/>
                <w:b/>
              </w:rPr>
              <w:t>КОНТРОЛЬ И ОЦЕНКА РЕЗУЛЬТАТОВ ОСВОЕНИЯ УЧЕБНОЙ ДИСЦИПЛИНЫ</w:t>
            </w:r>
          </w:p>
          <w:p w:rsidR="0071338F" w:rsidRPr="0071338F" w:rsidRDefault="0071338F" w:rsidP="0071338F">
            <w:pPr>
              <w:spacing w:line="240" w:lineRule="auto"/>
              <w:rPr>
                <w:rFonts w:ascii="Times New Roman" w:hAnsi="Times New Roman" w:cs="Times New Roman"/>
                <w:b/>
              </w:rPr>
            </w:pPr>
          </w:p>
        </w:tc>
        <w:tc>
          <w:tcPr>
            <w:tcW w:w="1854" w:type="dxa"/>
          </w:tcPr>
          <w:p w:rsidR="0071338F" w:rsidRPr="0071338F" w:rsidRDefault="0071338F" w:rsidP="0071338F">
            <w:pPr>
              <w:spacing w:line="240" w:lineRule="auto"/>
              <w:jc w:val="center"/>
              <w:rPr>
                <w:rFonts w:ascii="Times New Roman" w:hAnsi="Times New Roman" w:cs="Times New Roman"/>
                <w:b/>
                <w:highlight w:val="yellow"/>
              </w:rPr>
            </w:pPr>
            <w:r w:rsidRPr="0071338F">
              <w:rPr>
                <w:rFonts w:ascii="Times New Roman" w:hAnsi="Times New Roman" w:cs="Times New Roman"/>
                <w:b/>
              </w:rPr>
              <w:t>23</w:t>
            </w:r>
          </w:p>
        </w:tc>
      </w:tr>
    </w:tbl>
    <w:p w:rsidR="0071338F" w:rsidRPr="0071338F" w:rsidRDefault="0071338F" w:rsidP="002E1DA2">
      <w:pPr>
        <w:numPr>
          <w:ilvl w:val="0"/>
          <w:numId w:val="30"/>
        </w:numPr>
        <w:spacing w:after="0" w:line="240" w:lineRule="auto"/>
        <w:ind w:left="0" w:firstLine="0"/>
        <w:jc w:val="center"/>
        <w:rPr>
          <w:rFonts w:ascii="Times New Roman" w:hAnsi="Times New Roman" w:cs="Times New Roman"/>
          <w:b/>
        </w:rPr>
      </w:pPr>
      <w:r w:rsidRPr="0071338F">
        <w:rPr>
          <w:rFonts w:ascii="Times New Roman" w:hAnsi="Times New Roman" w:cs="Times New Roman"/>
          <w:b/>
          <w:i/>
          <w:u w:val="single"/>
        </w:rPr>
        <w:br w:type="page"/>
      </w:r>
      <w:r w:rsidRPr="0071338F">
        <w:rPr>
          <w:rFonts w:ascii="Times New Roman" w:hAnsi="Times New Roman" w:cs="Times New Roman"/>
          <w:b/>
        </w:rPr>
        <w:t>ОБЩАЯ ХАРАКТЕРИСТИКА РАБОЧЕЙ ПРОГРАММЫ УЧЕБНОЙ ДИСЦИПЛИНЫ</w:t>
      </w:r>
    </w:p>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ООД. 13 Основы безопасности жизнедеятельности</w:t>
      </w:r>
    </w:p>
    <w:p w:rsidR="0071338F" w:rsidRPr="0071338F" w:rsidRDefault="0071338F" w:rsidP="0071338F">
      <w:pPr>
        <w:spacing w:after="0" w:line="240" w:lineRule="auto"/>
        <w:ind w:firstLine="709"/>
        <w:jc w:val="center"/>
        <w:rPr>
          <w:rFonts w:ascii="Times New Roman" w:hAnsi="Times New Roman" w:cs="Times New Roman"/>
          <w:vertAlign w:val="superscript"/>
        </w:rPr>
      </w:pP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71338F">
        <w:rPr>
          <w:rFonts w:ascii="Times New Roman" w:hAnsi="Times New Roman" w:cs="Times New Roman"/>
          <w:b/>
        </w:rPr>
        <w:t xml:space="preserve">1.1. Место дисциплины в структуре основной образовательной программы: </w:t>
      </w:r>
    </w:p>
    <w:p w:rsidR="0071338F" w:rsidRPr="0071338F" w:rsidRDefault="0071338F" w:rsidP="007133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71338F">
        <w:rPr>
          <w:rFonts w:ascii="Times New Roman" w:hAnsi="Times New Roman" w:cs="Times New Roman"/>
        </w:rPr>
        <w:t>Учебная дисциплина ООД.13 Основы безопасности жизнедеятельности является обязательной частью общеобразовательного цикла образовательной программы об ПООП-П в соответствии с ФГОС СПО по профессии 18.01.33 Лаборант по контролю качества сырья, реактивов, промежуточных продуктов, готовой продукции, отходов производства (по отраслям).</w:t>
      </w:r>
    </w:p>
    <w:p w:rsidR="0071338F" w:rsidRPr="0071338F" w:rsidRDefault="0071338F" w:rsidP="007133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71338F">
        <w:rPr>
          <w:rFonts w:ascii="Times New Roman" w:hAnsi="Times New Roman" w:cs="Times New Roman"/>
        </w:rPr>
        <w:t>Особое значение дисциплина имеет при формировании и развитии ОК 01, ОК 02, ОК 04, ОК 05, ОК 06, ОК 07, ОК 08, ПК 1.1.</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rPr>
      </w:pPr>
    </w:p>
    <w:p w:rsidR="0071338F" w:rsidRPr="0071338F" w:rsidRDefault="0071338F" w:rsidP="0071338F">
      <w:pPr>
        <w:spacing w:after="0" w:line="240" w:lineRule="auto"/>
        <w:ind w:firstLine="709"/>
        <w:rPr>
          <w:rFonts w:ascii="Times New Roman" w:hAnsi="Times New Roman" w:cs="Times New Roman"/>
          <w:b/>
        </w:rPr>
      </w:pPr>
      <w:r w:rsidRPr="0071338F">
        <w:rPr>
          <w:rFonts w:ascii="Times New Roman" w:hAnsi="Times New Roman" w:cs="Times New Roman"/>
          <w:b/>
        </w:rPr>
        <w:t>1.2. Цель и планируемые результаты освоения дисциплины:</w:t>
      </w:r>
    </w:p>
    <w:p w:rsidR="0071338F" w:rsidRPr="0071338F" w:rsidRDefault="0071338F" w:rsidP="0071338F">
      <w:pPr>
        <w:spacing w:after="0" w:line="240" w:lineRule="auto"/>
        <w:ind w:firstLine="709"/>
        <w:jc w:val="both"/>
        <w:rPr>
          <w:rFonts w:ascii="Times New Roman" w:hAnsi="Times New Roman" w:cs="Times New Roman"/>
        </w:rPr>
      </w:pPr>
      <w:r w:rsidRPr="0071338F">
        <w:rPr>
          <w:rFonts w:ascii="Times New Roman" w:hAnsi="Times New Roman" w:cs="Times New Roman"/>
        </w:rPr>
        <w:t xml:space="preserve">В рамках программы учебной дисциплины обучающимися осваиваются умения </w:t>
      </w:r>
      <w:r w:rsidRPr="0071338F">
        <w:rPr>
          <w:rFonts w:ascii="Times New Roman" w:hAnsi="Times New Roman" w:cs="Times New Roman"/>
        </w:rPr>
        <w:br/>
        <w:t>и знания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1"/>
        <w:gridCol w:w="1581"/>
        <w:gridCol w:w="1994"/>
        <w:gridCol w:w="1581"/>
        <w:gridCol w:w="1994"/>
      </w:tblGrid>
      <w:tr w:rsidR="0071338F" w:rsidRPr="0071338F" w:rsidTr="002D5DF4">
        <w:trPr>
          <w:trHeight w:val="20"/>
        </w:trPr>
        <w:tc>
          <w:tcPr>
            <w:tcW w:w="242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Код</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ПК, ОК</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Код умений</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Умения</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Код знаний</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Знания</w:t>
            </w:r>
          </w:p>
        </w:tc>
      </w:tr>
      <w:tr w:rsidR="0071338F" w:rsidRPr="0071338F" w:rsidTr="002D5DF4">
        <w:trPr>
          <w:trHeight w:val="20"/>
        </w:trPr>
        <w:tc>
          <w:tcPr>
            <w:tcW w:w="242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ПК 1.1</w:t>
            </w:r>
          </w:p>
          <w:p w:rsidR="0071338F" w:rsidRPr="0071338F" w:rsidRDefault="0071338F" w:rsidP="0071338F">
            <w:pPr>
              <w:spacing w:after="0" w:line="240" w:lineRule="auto"/>
              <w:jc w:val="center"/>
              <w:rPr>
                <w:rFonts w:ascii="Times New Roman" w:hAnsi="Times New Roman" w:cs="Times New Roman"/>
                <w:b/>
                <w:i/>
                <w:u w:val="single"/>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highlight w:val="yellow"/>
                <w:u w:val="single"/>
              </w:rPr>
            </w:pPr>
            <w:r w:rsidRPr="0071338F">
              <w:rPr>
                <w:rFonts w:ascii="Times New Roman" w:hAnsi="Times New Roman" w:cs="Times New Roman"/>
              </w:rPr>
              <w:t>У 1.1.10</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highlight w:val="green"/>
              </w:rPr>
            </w:pPr>
            <w:r w:rsidRPr="0071338F">
              <w:rPr>
                <w:rFonts w:ascii="Times New Roman" w:hAnsi="Times New Roman" w:cs="Times New Roman"/>
              </w:rPr>
              <w:t>Соблюдать правила пожарной безопасности.</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highlight w:val="yellow"/>
                <w:u w:val="single"/>
              </w:rPr>
            </w:pPr>
            <w:r w:rsidRPr="0071338F">
              <w:rPr>
                <w:rFonts w:ascii="Times New Roman" w:hAnsi="Times New Roman" w:cs="Times New Roman"/>
              </w:rPr>
              <w:t>З 1.1.05</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highlight w:val="green"/>
              </w:rPr>
            </w:pPr>
            <w:r w:rsidRPr="0071338F">
              <w:rPr>
                <w:rFonts w:ascii="Times New Roman" w:hAnsi="Times New Roman" w:cs="Times New Roman"/>
              </w:rPr>
              <w:t>Правила использования средств индивидуальной и коллективной защиты.</w:t>
            </w:r>
          </w:p>
        </w:tc>
      </w:tr>
      <w:tr w:rsidR="0071338F" w:rsidRPr="0071338F" w:rsidTr="002D5DF4">
        <w:trPr>
          <w:trHeight w:val="20"/>
        </w:trPr>
        <w:tc>
          <w:tcPr>
            <w:tcW w:w="2421" w:type="dxa"/>
            <w:vMerge w:val="restar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ОК 01</w:t>
            </w:r>
          </w:p>
          <w:p w:rsidR="0071338F" w:rsidRPr="0071338F" w:rsidRDefault="0071338F" w:rsidP="0071338F">
            <w:pPr>
              <w:spacing w:after="0" w:line="240" w:lineRule="auto"/>
              <w:jc w:val="center"/>
              <w:rPr>
                <w:rFonts w:ascii="Times New Roman" w:hAnsi="Times New Roman" w:cs="Times New Roman"/>
                <w:b/>
                <w:i/>
                <w:highlight w:val="yellow"/>
                <w:u w:val="single"/>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highlight w:val="yellow"/>
                <w:u w:val="single"/>
              </w:rPr>
            </w:pPr>
            <w:r w:rsidRPr="0071338F">
              <w:rPr>
                <w:rFonts w:ascii="Times New Roman" w:hAnsi="Times New Roman" w:cs="Times New Roman"/>
              </w:rPr>
              <w:t>Уо 01.01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highlight w:val="green"/>
              </w:rPr>
            </w:pPr>
            <w:r w:rsidRPr="0071338F">
              <w:rPr>
                <w:rFonts w:ascii="Times New Roman" w:hAnsi="Times New Roman" w:cs="Times New Roman"/>
              </w:rPr>
              <w:t>Распознавать задачу и/или проблему в профессиональном и/или социальном контексте.</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highlight w:val="yellow"/>
                <w:u w:val="single"/>
              </w:rPr>
            </w:pPr>
            <w:r w:rsidRPr="0071338F">
              <w:rPr>
                <w:rFonts w:ascii="Times New Roman" w:hAnsi="Times New Roman" w:cs="Times New Roman"/>
              </w:rPr>
              <w:t>Зо 01.01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highlight w:val="green"/>
              </w:rPr>
            </w:pPr>
            <w:r w:rsidRPr="0071338F">
              <w:rPr>
                <w:rFonts w:ascii="Times New Roman" w:hAnsi="Times New Roman" w:cs="Times New Roman"/>
              </w:rPr>
              <w:t>Актуальный профессиональный и социальный контекст, в котором приходится работать и жить.</w:t>
            </w:r>
          </w:p>
        </w:tc>
      </w:tr>
      <w:tr w:rsidR="0071338F" w:rsidRPr="0071338F" w:rsidTr="002D5DF4">
        <w:trPr>
          <w:trHeight w:val="20"/>
        </w:trPr>
        <w:tc>
          <w:tcPr>
            <w:tcW w:w="2421" w:type="dxa"/>
            <w:vMerge/>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highlight w:val="yellow"/>
                <w:u w:val="single"/>
              </w:rPr>
            </w:pPr>
            <w:r w:rsidRPr="0071338F">
              <w:rPr>
                <w:rFonts w:ascii="Times New Roman" w:hAnsi="Times New Roman" w:cs="Times New Roman"/>
              </w:rPr>
              <w:t>Уо 01.04</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highlight w:val="green"/>
              </w:rPr>
            </w:pPr>
            <w:r w:rsidRPr="0071338F">
              <w:rPr>
                <w:rFonts w:ascii="Times New Roman" w:hAnsi="Times New Roman" w:cs="Times New Roman"/>
              </w:rPr>
              <w:t>Выявлять и эффективно искать информацию, необходимую для решения задачи и/или проблемы.</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highlight w:val="yellow"/>
                <w:u w:val="single"/>
              </w:rPr>
            </w:pPr>
            <w:r w:rsidRPr="0071338F">
              <w:rPr>
                <w:rFonts w:ascii="Times New Roman" w:hAnsi="Times New Roman" w:cs="Times New Roman"/>
              </w:rPr>
              <w:t>Зо 01.03</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highlight w:val="green"/>
              </w:rPr>
            </w:pPr>
            <w:r w:rsidRPr="0071338F">
              <w:rPr>
                <w:rFonts w:ascii="Times New Roman" w:hAnsi="Times New Roman" w:cs="Times New Roman"/>
              </w:rPr>
              <w:t>Алгоритмы выполнения работ в профессиональной и смежных областях.</w:t>
            </w:r>
          </w:p>
        </w:tc>
      </w:tr>
      <w:tr w:rsidR="0071338F" w:rsidRPr="0071338F" w:rsidTr="002D5DF4">
        <w:trPr>
          <w:trHeight w:val="20"/>
        </w:trPr>
        <w:tc>
          <w:tcPr>
            <w:tcW w:w="2421" w:type="dxa"/>
            <w:vMerge w:val="restar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ОК 02</w:t>
            </w:r>
          </w:p>
          <w:p w:rsidR="0071338F" w:rsidRPr="0071338F" w:rsidRDefault="0071338F" w:rsidP="0071338F">
            <w:pPr>
              <w:spacing w:after="0" w:line="240" w:lineRule="auto"/>
              <w:jc w:val="center"/>
              <w:rPr>
                <w:rFonts w:ascii="Times New Roman" w:hAnsi="Times New Roman" w:cs="Times New Roman"/>
                <w:b/>
                <w:i/>
                <w:highlight w:val="yellow"/>
                <w:u w:val="single"/>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highlight w:val="yellow"/>
                <w:u w:val="single"/>
              </w:rPr>
            </w:pPr>
            <w:r w:rsidRPr="0071338F">
              <w:rPr>
                <w:rFonts w:ascii="Times New Roman" w:hAnsi="Times New Roman" w:cs="Times New Roman"/>
              </w:rPr>
              <w:t>Уо 02.02</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highlight w:val="green"/>
              </w:rPr>
            </w:pPr>
            <w:r w:rsidRPr="0071338F">
              <w:rPr>
                <w:rFonts w:ascii="Times New Roman" w:hAnsi="Times New Roman" w:cs="Times New Roman"/>
              </w:rPr>
              <w:t>Определять необходимые источники информации.</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highlight w:val="yellow"/>
                <w:u w:val="single"/>
              </w:rPr>
            </w:pPr>
            <w:r w:rsidRPr="0071338F">
              <w:rPr>
                <w:rFonts w:ascii="Times New Roman" w:hAnsi="Times New Roman" w:cs="Times New Roman"/>
              </w:rPr>
              <w:t>Зо 01.02</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highlight w:val="green"/>
              </w:rPr>
            </w:pPr>
            <w:r w:rsidRPr="0071338F">
              <w:rPr>
                <w:rFonts w:ascii="Times New Roman" w:hAnsi="Times New Roman" w:cs="Times New Roman"/>
              </w:rPr>
              <w:t>Приемы структурирования информации.</w:t>
            </w:r>
          </w:p>
        </w:tc>
      </w:tr>
      <w:tr w:rsidR="0071338F" w:rsidRPr="0071338F" w:rsidTr="002D5DF4">
        <w:trPr>
          <w:trHeight w:val="20"/>
        </w:trPr>
        <w:tc>
          <w:tcPr>
            <w:tcW w:w="2421" w:type="dxa"/>
            <w:vMerge/>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highlight w:val="yellow"/>
                <w:u w:val="single"/>
              </w:rPr>
            </w:pPr>
            <w:r w:rsidRPr="0071338F">
              <w:rPr>
                <w:rFonts w:ascii="Times New Roman" w:hAnsi="Times New Roman" w:cs="Times New Roman"/>
              </w:rPr>
              <w:t>Уо 02.04</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highlight w:val="green"/>
              </w:rPr>
            </w:pPr>
            <w:r w:rsidRPr="0071338F">
              <w:rPr>
                <w:rFonts w:ascii="Times New Roman" w:hAnsi="Times New Roman" w:cs="Times New Roman"/>
              </w:rPr>
              <w:t>Структурировать получаемую информацию.</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highlight w:val="yellow"/>
                <w:u w:val="single"/>
              </w:rPr>
            </w:pPr>
            <w:r w:rsidRPr="0071338F">
              <w:rPr>
                <w:rFonts w:ascii="Times New Roman" w:hAnsi="Times New Roman" w:cs="Times New Roman"/>
              </w:rPr>
              <w:t>Зо 01.03</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highlight w:val="green"/>
              </w:rPr>
            </w:pPr>
            <w:r w:rsidRPr="0071338F">
              <w:rPr>
                <w:rFonts w:ascii="Times New Roman" w:hAnsi="Times New Roman" w:cs="Times New Roman"/>
              </w:rPr>
              <w:t>Формат оформления результатов поиска информации.</w:t>
            </w:r>
          </w:p>
        </w:tc>
      </w:tr>
      <w:tr w:rsidR="0071338F" w:rsidRPr="0071338F" w:rsidTr="002D5DF4">
        <w:trPr>
          <w:trHeight w:val="20"/>
        </w:trPr>
        <w:tc>
          <w:tcPr>
            <w:tcW w:w="2421" w:type="dxa"/>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ОК 04</w:t>
            </w:r>
          </w:p>
          <w:p w:rsidR="0071338F" w:rsidRPr="0071338F" w:rsidRDefault="0071338F" w:rsidP="0071338F">
            <w:pPr>
              <w:spacing w:line="240" w:lineRule="auto"/>
              <w:rPr>
                <w:rFonts w:ascii="Times New Roman" w:hAnsi="Times New Roman" w:cs="Times New Roman"/>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Уо 04.02</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highlight w:val="yellow"/>
              </w:rPr>
            </w:pPr>
            <w:r w:rsidRPr="0071338F">
              <w:rPr>
                <w:rFonts w:ascii="Times New Roman" w:hAnsi="Times New Roman" w:cs="Times New Roman"/>
              </w:rPr>
              <w:t>Взаимодействовать с коллегами, руководством, клиентами в ходе профессиональной деятельности.</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Зо 04.02</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highlight w:val="yellow"/>
              </w:rPr>
            </w:pPr>
            <w:r w:rsidRPr="0071338F">
              <w:rPr>
                <w:rFonts w:ascii="Times New Roman" w:hAnsi="Times New Roman" w:cs="Times New Roman"/>
              </w:rPr>
              <w:t>Основы проектной деятельности.</w:t>
            </w:r>
          </w:p>
        </w:tc>
      </w:tr>
      <w:tr w:rsidR="0071338F" w:rsidRPr="0071338F" w:rsidTr="002D5DF4">
        <w:trPr>
          <w:trHeight w:val="20"/>
        </w:trPr>
        <w:tc>
          <w:tcPr>
            <w:tcW w:w="2421" w:type="dxa"/>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ОК 05</w:t>
            </w:r>
          </w:p>
          <w:p w:rsidR="0071338F" w:rsidRPr="0071338F" w:rsidRDefault="0071338F" w:rsidP="0071338F">
            <w:pPr>
              <w:spacing w:line="240" w:lineRule="auto"/>
              <w:rPr>
                <w:rFonts w:ascii="Times New Roman" w:hAnsi="Times New Roman" w:cs="Times New Roman"/>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Уо 05.01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highlight w:val="yellow"/>
              </w:rPr>
            </w:pPr>
            <w:r w:rsidRPr="0071338F">
              <w:rPr>
                <w:rFonts w:ascii="Times New Roman" w:hAnsi="Times New Roman" w:cs="Times New Roman"/>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Зо 05.02</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highlight w:val="yellow"/>
              </w:rPr>
            </w:pPr>
            <w:r w:rsidRPr="0071338F">
              <w:rPr>
                <w:rFonts w:ascii="Times New Roman" w:hAnsi="Times New Roman" w:cs="Times New Roman"/>
              </w:rPr>
              <w:t>Правила оформления документов и построения устных сообщений.</w:t>
            </w:r>
          </w:p>
        </w:tc>
      </w:tr>
      <w:tr w:rsidR="0071338F" w:rsidRPr="0071338F" w:rsidTr="002D5DF4">
        <w:trPr>
          <w:trHeight w:val="20"/>
        </w:trPr>
        <w:tc>
          <w:tcPr>
            <w:tcW w:w="2421" w:type="dxa"/>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ОК 06</w:t>
            </w:r>
          </w:p>
          <w:p w:rsidR="0071338F" w:rsidRPr="0071338F" w:rsidRDefault="0071338F" w:rsidP="0071338F">
            <w:pPr>
              <w:spacing w:line="240" w:lineRule="auto"/>
              <w:rPr>
                <w:rFonts w:ascii="Times New Roman" w:hAnsi="Times New Roman" w:cs="Times New Roman"/>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Уо 06.01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highlight w:val="yellow"/>
              </w:rPr>
            </w:pPr>
            <w:r w:rsidRPr="0071338F">
              <w:rPr>
                <w:rFonts w:ascii="Times New Roman" w:hAnsi="Times New Roman" w:cs="Times New Roman"/>
              </w:rPr>
              <w:t>Описывать значимость своей профессии (специальности).</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Зо 06.01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highlight w:val="yellow"/>
              </w:rPr>
            </w:pPr>
            <w:r w:rsidRPr="0071338F">
              <w:rPr>
                <w:rFonts w:ascii="Times New Roman" w:hAnsi="Times New Roman" w:cs="Times New Roman"/>
              </w:rPr>
              <w:t>Сущность гражданско-патриотической позиции, общечеловеческих ценностей.</w:t>
            </w:r>
          </w:p>
        </w:tc>
      </w:tr>
      <w:tr w:rsidR="0071338F" w:rsidRPr="0071338F" w:rsidTr="002D5DF4">
        <w:trPr>
          <w:trHeight w:val="20"/>
        </w:trPr>
        <w:tc>
          <w:tcPr>
            <w:tcW w:w="2421" w:type="dxa"/>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ОК 07</w:t>
            </w:r>
          </w:p>
          <w:p w:rsidR="0071338F" w:rsidRPr="0071338F" w:rsidRDefault="0071338F" w:rsidP="0071338F">
            <w:pPr>
              <w:spacing w:line="240" w:lineRule="auto"/>
              <w:rPr>
                <w:rFonts w:ascii="Times New Roman" w:hAnsi="Times New Roman" w:cs="Times New Roman"/>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Уо 07.03</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highlight w:val="yellow"/>
              </w:rPr>
            </w:pPr>
            <w:r w:rsidRPr="0071338F">
              <w:rPr>
                <w:rFonts w:ascii="Times New Roman" w:hAnsi="Times New Roman" w:cs="Times New Roman"/>
              </w:rPr>
              <w:t>Организовывать профессиональную деятельность с учетом знаний об изменении климатических условий региона.</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Зо 07.01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highlight w:val="yellow"/>
              </w:rPr>
            </w:pPr>
            <w:r w:rsidRPr="0071338F">
              <w:rPr>
                <w:rFonts w:ascii="Times New Roman" w:hAnsi="Times New Roman" w:cs="Times New Roman"/>
              </w:rPr>
              <w:t>Правила экологической безопасности при ведении профессиональной деятельности.</w:t>
            </w:r>
          </w:p>
        </w:tc>
      </w:tr>
      <w:tr w:rsidR="0071338F" w:rsidRPr="0071338F" w:rsidTr="002D5DF4">
        <w:trPr>
          <w:trHeight w:val="20"/>
        </w:trPr>
        <w:tc>
          <w:tcPr>
            <w:tcW w:w="2421" w:type="dxa"/>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ОК 08</w:t>
            </w:r>
          </w:p>
          <w:p w:rsidR="0071338F" w:rsidRPr="0071338F" w:rsidRDefault="0071338F" w:rsidP="0071338F">
            <w:pPr>
              <w:spacing w:line="240" w:lineRule="auto"/>
              <w:rPr>
                <w:rFonts w:ascii="Times New Roman" w:hAnsi="Times New Roman" w:cs="Times New Roman"/>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Уо 08.01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highlight w:val="yellow"/>
              </w:rPr>
            </w:pPr>
            <w:r w:rsidRPr="0071338F">
              <w:rPr>
                <w:rFonts w:ascii="Times New Roman" w:hAnsi="Times New Roman" w:cs="Times New Roman"/>
              </w:rPr>
              <w:t>Использовать физкультурно-оздоровительную деятельность для укрепления здоровья, достижения жизненных и профессиональных целей.</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Зо 08.02</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highlight w:val="yellow"/>
              </w:rPr>
            </w:pPr>
            <w:r w:rsidRPr="0071338F">
              <w:rPr>
                <w:rFonts w:ascii="Times New Roman" w:hAnsi="Times New Roman" w:cs="Times New Roman"/>
              </w:rPr>
              <w:t>Основы здорового образа жизни.</w:t>
            </w:r>
          </w:p>
        </w:tc>
      </w:tr>
    </w:tbl>
    <w:p w:rsidR="0071338F" w:rsidRPr="0071338F" w:rsidRDefault="0071338F" w:rsidP="0071338F">
      <w:pPr>
        <w:spacing w:after="240" w:line="240" w:lineRule="auto"/>
        <w:ind w:firstLine="709"/>
        <w:rPr>
          <w:rFonts w:ascii="Times New Roman" w:hAnsi="Times New Roman" w:cs="Times New Roman"/>
          <w:b/>
        </w:rPr>
      </w:pPr>
    </w:p>
    <w:p w:rsidR="0071338F" w:rsidRPr="0071338F" w:rsidRDefault="0071338F" w:rsidP="0071338F">
      <w:pPr>
        <w:spacing w:after="240" w:line="240" w:lineRule="auto"/>
        <w:ind w:firstLine="709"/>
        <w:rPr>
          <w:rFonts w:ascii="Times New Roman" w:hAnsi="Times New Roman" w:cs="Times New Roman"/>
          <w:b/>
        </w:rPr>
      </w:pPr>
    </w:p>
    <w:p w:rsidR="0071338F" w:rsidRPr="0071338F" w:rsidRDefault="0071338F" w:rsidP="0071338F">
      <w:pPr>
        <w:spacing w:after="240" w:line="240" w:lineRule="auto"/>
        <w:ind w:firstLine="709"/>
        <w:rPr>
          <w:rFonts w:ascii="Times New Roman" w:hAnsi="Times New Roman" w:cs="Times New Roman"/>
          <w:b/>
        </w:rPr>
      </w:pPr>
    </w:p>
    <w:p w:rsidR="0071338F" w:rsidRPr="0071338F" w:rsidRDefault="0071338F" w:rsidP="0071338F">
      <w:pPr>
        <w:spacing w:after="240" w:line="240" w:lineRule="auto"/>
        <w:ind w:firstLine="709"/>
        <w:rPr>
          <w:rFonts w:ascii="Times New Roman" w:hAnsi="Times New Roman" w:cs="Times New Roman"/>
          <w:b/>
        </w:rPr>
      </w:pPr>
    </w:p>
    <w:p w:rsidR="0071338F" w:rsidRPr="0071338F" w:rsidRDefault="0071338F" w:rsidP="0071338F">
      <w:pPr>
        <w:spacing w:after="240" w:line="240" w:lineRule="auto"/>
        <w:ind w:firstLine="709"/>
        <w:rPr>
          <w:rFonts w:ascii="Times New Roman" w:hAnsi="Times New Roman" w:cs="Times New Roman"/>
          <w:b/>
        </w:rPr>
      </w:pPr>
    </w:p>
    <w:p w:rsidR="0071338F" w:rsidRPr="0071338F" w:rsidRDefault="0071338F" w:rsidP="0071338F">
      <w:pPr>
        <w:spacing w:after="240" w:line="240" w:lineRule="auto"/>
        <w:ind w:firstLine="709"/>
        <w:rPr>
          <w:rFonts w:ascii="Times New Roman" w:hAnsi="Times New Roman" w:cs="Times New Roman"/>
          <w:b/>
        </w:rPr>
      </w:pPr>
    </w:p>
    <w:p w:rsidR="0071338F" w:rsidRPr="0071338F" w:rsidRDefault="0071338F" w:rsidP="0071338F">
      <w:pPr>
        <w:spacing w:after="240" w:line="240" w:lineRule="auto"/>
        <w:ind w:firstLine="709"/>
        <w:rPr>
          <w:rFonts w:ascii="Times New Roman" w:hAnsi="Times New Roman" w:cs="Times New Roman"/>
          <w:b/>
        </w:rPr>
      </w:pPr>
    </w:p>
    <w:p w:rsidR="0071338F" w:rsidRPr="0071338F" w:rsidRDefault="0071338F" w:rsidP="0071338F">
      <w:pPr>
        <w:spacing w:after="240" w:line="240" w:lineRule="auto"/>
        <w:ind w:firstLine="709"/>
        <w:rPr>
          <w:rFonts w:ascii="Times New Roman" w:hAnsi="Times New Roman" w:cs="Times New Roman"/>
          <w:b/>
        </w:rPr>
      </w:pPr>
    </w:p>
    <w:p w:rsidR="0071338F" w:rsidRPr="0071338F" w:rsidRDefault="0071338F" w:rsidP="0071338F">
      <w:pPr>
        <w:spacing w:after="240" w:line="240" w:lineRule="auto"/>
        <w:ind w:firstLine="709"/>
        <w:rPr>
          <w:rFonts w:ascii="Times New Roman" w:hAnsi="Times New Roman" w:cs="Times New Roman"/>
          <w:b/>
        </w:rPr>
      </w:pPr>
    </w:p>
    <w:p w:rsidR="0071338F" w:rsidRPr="0071338F" w:rsidRDefault="0071338F" w:rsidP="0071338F">
      <w:pPr>
        <w:spacing w:after="240" w:line="240" w:lineRule="auto"/>
        <w:ind w:firstLine="709"/>
        <w:rPr>
          <w:rFonts w:ascii="Times New Roman" w:hAnsi="Times New Roman" w:cs="Times New Roman"/>
          <w:b/>
        </w:rPr>
      </w:pPr>
    </w:p>
    <w:p w:rsidR="0071338F" w:rsidRPr="0071338F" w:rsidRDefault="0071338F" w:rsidP="0071338F">
      <w:pPr>
        <w:spacing w:after="240" w:line="240" w:lineRule="auto"/>
        <w:jc w:val="center"/>
        <w:rPr>
          <w:rFonts w:ascii="Times New Roman" w:hAnsi="Times New Roman" w:cs="Times New Roman"/>
          <w:b/>
        </w:rPr>
      </w:pPr>
    </w:p>
    <w:p w:rsidR="002D5DF4" w:rsidRDefault="002D5DF4" w:rsidP="0071338F">
      <w:pPr>
        <w:spacing w:after="240" w:line="240" w:lineRule="auto"/>
        <w:jc w:val="center"/>
        <w:rPr>
          <w:rFonts w:ascii="Times New Roman" w:hAnsi="Times New Roman" w:cs="Times New Roman"/>
          <w:b/>
        </w:rPr>
        <w:sectPr w:rsidR="002D5DF4">
          <w:pgSz w:w="11906" w:h="16838"/>
          <w:pgMar w:top="1134" w:right="850" w:bottom="284" w:left="1701" w:header="708" w:footer="708" w:gutter="0"/>
          <w:cols w:space="720"/>
        </w:sectPr>
      </w:pPr>
    </w:p>
    <w:p w:rsidR="0071338F" w:rsidRPr="0071338F" w:rsidRDefault="0071338F" w:rsidP="0071338F">
      <w:pPr>
        <w:spacing w:after="240" w:line="240" w:lineRule="auto"/>
        <w:jc w:val="center"/>
        <w:rPr>
          <w:rFonts w:ascii="Times New Roman" w:hAnsi="Times New Roman" w:cs="Times New Roman"/>
          <w:b/>
        </w:rPr>
      </w:pPr>
      <w:r w:rsidRPr="0071338F">
        <w:rPr>
          <w:rFonts w:ascii="Times New Roman" w:hAnsi="Times New Roman" w:cs="Times New Roman"/>
          <w:b/>
        </w:rPr>
        <w:t>2. СТРУКТУРА И СОДЕРЖАНИЕ УЧЕБНОЙ ДИСЦИПЛИНЫ</w:t>
      </w:r>
    </w:p>
    <w:p w:rsidR="0071338F" w:rsidRPr="0071338F" w:rsidRDefault="0071338F" w:rsidP="0071338F">
      <w:pPr>
        <w:spacing w:after="240" w:line="240" w:lineRule="auto"/>
        <w:ind w:firstLine="709"/>
        <w:rPr>
          <w:rFonts w:ascii="Times New Roman" w:hAnsi="Times New Roman" w:cs="Times New Roman"/>
          <w:b/>
        </w:rPr>
      </w:pPr>
      <w:r w:rsidRPr="0071338F">
        <w:rPr>
          <w:rFonts w:ascii="Times New Roman" w:hAnsi="Times New Roman" w:cs="Times New Roman"/>
          <w:b/>
        </w:rPr>
        <w:t>2.1. Объем учебной дисциплины и виды учебной работы</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6"/>
        <w:gridCol w:w="2599"/>
      </w:tblGrid>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line="240" w:lineRule="auto"/>
              <w:rPr>
                <w:rFonts w:ascii="Times New Roman" w:hAnsi="Times New Roman" w:cs="Times New Roman"/>
                <w:b/>
              </w:rPr>
            </w:pPr>
            <w:r w:rsidRPr="0071338F">
              <w:rPr>
                <w:rFonts w:ascii="Times New Roman" w:hAnsi="Times New Roman" w:cs="Times New Roman"/>
                <w:b/>
              </w:rPr>
              <w:t>Вид учебной работы</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line="240" w:lineRule="auto"/>
              <w:rPr>
                <w:rFonts w:ascii="Times New Roman" w:hAnsi="Times New Roman" w:cs="Times New Roman"/>
                <w:b/>
              </w:rPr>
            </w:pPr>
            <w:r w:rsidRPr="0071338F">
              <w:rPr>
                <w:rFonts w:ascii="Times New Roman" w:hAnsi="Times New Roman" w:cs="Times New Roman"/>
                <w:b/>
              </w:rPr>
              <w:t>Объем в часах</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Объем образовательной программы учебной дисциплины</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highlight w:val="green"/>
              </w:rPr>
            </w:pPr>
            <w:r w:rsidRPr="0071338F">
              <w:rPr>
                <w:rFonts w:ascii="Times New Roman" w:hAnsi="Times New Roman" w:cs="Times New Roman"/>
              </w:rPr>
              <w:t>68</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в т.ч. в форме практической подготовки</w:t>
            </w:r>
          </w:p>
        </w:tc>
        <w:tc>
          <w:tcPr>
            <w:tcW w:w="25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38</w:t>
            </w:r>
          </w:p>
        </w:tc>
      </w:tr>
      <w:tr w:rsidR="0071338F" w:rsidRPr="0071338F" w:rsidTr="00824F08">
        <w:trPr>
          <w:trHeight w:val="336"/>
        </w:trPr>
        <w:tc>
          <w:tcPr>
            <w:tcW w:w="9355" w:type="dxa"/>
            <w:gridSpan w:val="2"/>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в т. ч.:</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теоретическое обучение</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20</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практические занятия</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38</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Профессионально ориентированное содержание (содержание прикладного модуля)</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10</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в т.ч.</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практические занятия</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10</w:t>
            </w:r>
          </w:p>
        </w:tc>
      </w:tr>
      <w:tr w:rsidR="0071338F" w:rsidRPr="0071338F" w:rsidTr="00824F08">
        <w:trPr>
          <w:trHeight w:val="331"/>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b/>
              </w:rPr>
              <w:t>Промежуточная аттестация (дифференцированный зачет)</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2</w:t>
            </w:r>
          </w:p>
        </w:tc>
      </w:tr>
    </w:tbl>
    <w:p w:rsidR="0071338F" w:rsidRPr="0071338F" w:rsidRDefault="0071338F" w:rsidP="0071338F">
      <w:pPr>
        <w:spacing w:after="120"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rPr>
        <w:sectPr w:rsidR="0071338F" w:rsidRPr="0071338F">
          <w:pgSz w:w="11906" w:h="16838"/>
          <w:pgMar w:top="1134" w:right="850" w:bottom="284" w:left="1701" w:header="708" w:footer="708" w:gutter="0"/>
          <w:cols w:space="720"/>
        </w:sectPr>
      </w:pPr>
    </w:p>
    <w:p w:rsidR="0071338F" w:rsidRPr="0071338F" w:rsidRDefault="0071338F" w:rsidP="0071338F">
      <w:pPr>
        <w:spacing w:line="240" w:lineRule="auto"/>
        <w:ind w:firstLine="709"/>
        <w:rPr>
          <w:rFonts w:ascii="Times New Roman" w:hAnsi="Times New Roman" w:cs="Times New Roman"/>
          <w:b/>
        </w:rPr>
      </w:pPr>
      <w:r w:rsidRPr="0071338F">
        <w:rPr>
          <w:rFonts w:ascii="Times New Roman" w:hAnsi="Times New Roman" w:cs="Times New Roman"/>
          <w:b/>
        </w:rPr>
        <w:t xml:space="preserve">2.2. Тематический план и содержание учебной дисциплины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3"/>
        <w:gridCol w:w="7304"/>
        <w:gridCol w:w="1702"/>
        <w:gridCol w:w="1842"/>
        <w:gridCol w:w="1639"/>
      </w:tblGrid>
      <w:tr w:rsidR="0071338F" w:rsidRPr="0071338F" w:rsidTr="00D13B57">
        <w:trPr>
          <w:trHeight w:val="20"/>
        </w:trPr>
        <w:tc>
          <w:tcPr>
            <w:tcW w:w="818"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Наименование разделов и тем</w:t>
            </w:r>
          </w:p>
        </w:tc>
        <w:tc>
          <w:tcPr>
            <w:tcW w:w="2446"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Содержание учебного материала и формы организации деятельности обучающихся</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Объем, акад. ч / в том числе в форме практической подготовки, акад. ч</w:t>
            </w:r>
          </w:p>
        </w:tc>
        <w:tc>
          <w:tcPr>
            <w:tcW w:w="617"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2D5DF4">
            <w:pPr>
              <w:spacing w:after="0" w:line="240" w:lineRule="auto"/>
              <w:jc w:val="center"/>
              <w:rPr>
                <w:rFonts w:ascii="Times New Roman" w:hAnsi="Times New Roman" w:cs="Times New Roman"/>
                <w:b/>
              </w:rPr>
            </w:pPr>
            <w:r w:rsidRPr="0071338F">
              <w:rPr>
                <w:rFonts w:ascii="Times New Roman" w:hAnsi="Times New Roman" w:cs="Times New Roman"/>
                <w:b/>
              </w:rPr>
              <w:t>Коды компетенций и личностных результатов,</w:t>
            </w:r>
            <w:r w:rsidR="002D5DF4">
              <w:rPr>
                <w:rFonts w:ascii="Times New Roman" w:hAnsi="Times New Roman" w:cs="Times New Roman"/>
                <w:b/>
              </w:rPr>
              <w:t xml:space="preserve"> </w:t>
            </w:r>
            <w:r w:rsidRPr="0071338F">
              <w:rPr>
                <w:rFonts w:ascii="Times New Roman" w:hAnsi="Times New Roman" w:cs="Times New Roman"/>
                <w:b/>
              </w:rPr>
              <w:t>формированию которых способствует элемент программы</w:t>
            </w: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Код Н/У/З</w:t>
            </w:r>
          </w:p>
        </w:tc>
      </w:tr>
      <w:tr w:rsidR="0071338F" w:rsidRPr="0071338F" w:rsidTr="00D13B57">
        <w:trPr>
          <w:trHeight w:val="20"/>
        </w:trPr>
        <w:tc>
          <w:tcPr>
            <w:tcW w:w="818"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r w:rsidRPr="0071338F">
              <w:rPr>
                <w:rFonts w:ascii="Times New Roman" w:hAnsi="Times New Roman" w:cs="Times New Roman"/>
                <w:b/>
                <w:i/>
              </w:rPr>
              <w:t>1</w:t>
            </w: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r w:rsidRPr="0071338F">
              <w:rPr>
                <w:rFonts w:ascii="Times New Roman" w:hAnsi="Times New Roman" w:cs="Times New Roman"/>
                <w:b/>
                <w:i/>
              </w:rPr>
              <w:t>2</w:t>
            </w:r>
          </w:p>
        </w:tc>
        <w:tc>
          <w:tcPr>
            <w:tcW w:w="57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r w:rsidRPr="0071338F">
              <w:rPr>
                <w:rFonts w:ascii="Times New Roman" w:hAnsi="Times New Roman" w:cs="Times New Roman"/>
                <w:b/>
                <w:i/>
              </w:rPr>
              <w:t>3</w:t>
            </w: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r w:rsidRPr="0071338F">
              <w:rPr>
                <w:rFonts w:ascii="Times New Roman" w:hAnsi="Times New Roman" w:cs="Times New Roman"/>
                <w:b/>
                <w:i/>
              </w:rPr>
              <w:t>4</w:t>
            </w: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p>
        </w:tc>
      </w:tr>
      <w:tr w:rsidR="0071338F" w:rsidRPr="0071338F" w:rsidTr="004A08AF">
        <w:trPr>
          <w:trHeight w:val="20"/>
        </w:trPr>
        <w:tc>
          <w:tcPr>
            <w:tcW w:w="5000" w:type="pct"/>
            <w:gridSpan w:val="5"/>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Основное содержание</w:t>
            </w:r>
          </w:p>
        </w:tc>
      </w:tr>
      <w:tr w:rsidR="0071338F" w:rsidRPr="0071338F" w:rsidTr="00D13B57">
        <w:trPr>
          <w:trHeight w:val="20"/>
        </w:trPr>
        <w:tc>
          <w:tcPr>
            <w:tcW w:w="3264"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
                <w:highlight w:val="yellow"/>
              </w:rPr>
            </w:pPr>
            <w:r w:rsidRPr="0071338F">
              <w:rPr>
                <w:rFonts w:ascii="Times New Roman" w:hAnsi="Times New Roman" w:cs="Times New Roman"/>
                <w:b/>
              </w:rPr>
              <w:t>Раздел 1. Мир опасностей современной молодежи</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b/>
              </w:rPr>
              <w:t>12</w:t>
            </w: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highlight w:val="green"/>
              </w:rPr>
            </w:pPr>
          </w:p>
        </w:tc>
      </w:tr>
      <w:tr w:rsidR="0071338F" w:rsidRPr="0071338F" w:rsidTr="00D13B57">
        <w:trPr>
          <w:trHeight w:val="20"/>
        </w:trPr>
        <w:tc>
          <w:tcPr>
            <w:tcW w:w="818" w:type="pct"/>
            <w:vMerge w:val="restar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 xml:space="preserve">Тема 1.1 В чем </w:t>
            </w:r>
          </w:p>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 xml:space="preserve">особенности картины </w:t>
            </w:r>
          </w:p>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 xml:space="preserve">опасностей современной </w:t>
            </w:r>
          </w:p>
          <w:p w:rsidR="0071338F" w:rsidRPr="0071338F" w:rsidRDefault="0071338F" w:rsidP="0071338F">
            <w:pPr>
              <w:spacing w:after="0" w:line="240" w:lineRule="auto"/>
              <w:jc w:val="both"/>
              <w:rPr>
                <w:rFonts w:ascii="Times New Roman" w:hAnsi="Times New Roman" w:cs="Times New Roman"/>
                <w:b/>
                <w:highlight w:val="green"/>
              </w:rPr>
            </w:pPr>
            <w:r w:rsidRPr="0071338F">
              <w:rPr>
                <w:rFonts w:ascii="Times New Roman" w:hAnsi="Times New Roman" w:cs="Times New Roman"/>
                <w:b/>
              </w:rPr>
              <w:t>молодежи</w:t>
            </w: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
                <w:highlight w:val="green"/>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
                <w:highlight w:val="yellow"/>
              </w:rPr>
            </w:pPr>
          </w:p>
        </w:tc>
      </w:tr>
      <w:tr w:rsidR="0071338F" w:rsidRPr="0071338F" w:rsidTr="00D13B57">
        <w:trPr>
          <w:trHeight w:val="20"/>
        </w:trPr>
        <w:tc>
          <w:tcPr>
            <w:tcW w:w="818" w:type="pct"/>
            <w:vMerge/>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Понятие: опасность — это способность явлений, процессов, объектов в системе «человек – среда обитания» в определенных условиях причинять вред людям, природной среде и материальным ресурсам; опасность как система – «объект защиты - источник опасности - негативное воздействие, опасность как процесс</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 1) накопления отклонений от нормального состояния или процесса;</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2) инициирование негативной способности/чрезвычайного события; </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3) актуализация негативных факторов;</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4) локализация/прекращение действия негативных факторов;</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предметное действие: моделирование поля опасностей на </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примере современной молодежи;</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правило действия: чтобы выявить и описать опасности нужно определить условия, при которых элемент системы человек – среда обитания становится причиной нанесения вреда человеку алгоритм выявления и классификации опасностей (по происхождению, по кругам опасностей).</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2D5DF4" w:rsidRDefault="002D5DF4" w:rsidP="0071338F">
            <w:pPr>
              <w:spacing w:after="0" w:line="240" w:lineRule="auto"/>
              <w:jc w:val="center"/>
              <w:rPr>
                <w:rFonts w:ascii="Times New Roman" w:hAnsi="Times New Roman" w:cs="Times New Roman"/>
              </w:rPr>
            </w:pPr>
            <w:r>
              <w:rPr>
                <w:rFonts w:ascii="Times New Roman" w:hAnsi="Times New Roman" w:cs="Times New Roman"/>
              </w:rPr>
              <w:t>ОК 02</w:t>
            </w:r>
          </w:p>
          <w:p w:rsidR="002D5DF4" w:rsidRDefault="002D5DF4" w:rsidP="0071338F">
            <w:pPr>
              <w:spacing w:after="0" w:line="240" w:lineRule="auto"/>
              <w:jc w:val="center"/>
              <w:rPr>
                <w:rFonts w:ascii="Times New Roman" w:hAnsi="Times New Roman" w:cs="Times New Roman"/>
              </w:rPr>
            </w:pPr>
            <w:r>
              <w:rPr>
                <w:rFonts w:ascii="Times New Roman" w:hAnsi="Times New Roman" w:cs="Times New Roman"/>
              </w:rPr>
              <w:t>ОК 04</w:t>
            </w:r>
          </w:p>
          <w:p w:rsidR="0071338F" w:rsidRPr="0071338F" w:rsidRDefault="0071338F" w:rsidP="0071338F">
            <w:pPr>
              <w:spacing w:after="0" w:line="240" w:lineRule="auto"/>
              <w:jc w:val="center"/>
              <w:rPr>
                <w:rFonts w:ascii="Times New Roman" w:hAnsi="Times New Roman" w:cs="Times New Roman"/>
                <w:highlight w:val="yellow"/>
              </w:rPr>
            </w:pPr>
            <w:r w:rsidRPr="0071338F">
              <w:rPr>
                <w:rFonts w:ascii="Times New Roman" w:hAnsi="Times New Roman" w:cs="Times New Roman"/>
              </w:rPr>
              <w:t>ОК 07</w:t>
            </w: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01.02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01.03</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02.04</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07.01</w:t>
            </w:r>
          </w:p>
          <w:p w:rsidR="0071338F" w:rsidRPr="0071338F" w:rsidRDefault="0071338F" w:rsidP="0071338F">
            <w:pPr>
              <w:spacing w:after="0" w:line="240" w:lineRule="auto"/>
              <w:jc w:val="center"/>
              <w:rPr>
                <w:rFonts w:ascii="Times New Roman" w:hAnsi="Times New Roman" w:cs="Times New Roman"/>
                <w:b/>
                <w:highlight w:val="yellow"/>
              </w:rPr>
            </w:pPr>
            <w:r w:rsidRPr="0071338F">
              <w:rPr>
                <w:rFonts w:ascii="Times New Roman" w:hAnsi="Times New Roman" w:cs="Times New Roman"/>
              </w:rPr>
              <w:t>Уо 07.03</w:t>
            </w:r>
            <w:r w:rsidRPr="0071338F">
              <w:rPr>
                <w:rFonts w:ascii="Times New Roman" w:hAnsi="Times New Roman" w:cs="Times New Roman"/>
              </w:rPr>
              <w:br/>
            </w:r>
          </w:p>
        </w:tc>
      </w:tr>
      <w:tr w:rsidR="0071338F" w:rsidRPr="0071338F" w:rsidTr="00D13B57">
        <w:trPr>
          <w:trHeight w:val="20"/>
        </w:trPr>
        <w:tc>
          <w:tcPr>
            <w:tcW w:w="818" w:type="pct"/>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Тема 1.2 Как выявить опасности развития</w:t>
            </w: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D13B57">
        <w:trPr>
          <w:trHeight w:val="20"/>
        </w:trPr>
        <w:tc>
          <w:tcPr>
            <w:tcW w:w="818" w:type="pct"/>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D13B57">
        <w:trPr>
          <w:trHeight w:val="20"/>
        </w:trPr>
        <w:tc>
          <w:tcPr>
            <w:tcW w:w="818"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Практическая работа № 1.</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Понятие: опасности развития - это способность явлений, процессов, объектов в системе «человек/общество Жизнь» в определенных условиях препятствовать/нарушать закон сохранения Жизни. </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Предметное действие: целе-и ценностное полагание в ситуации конфликта в развитии между требованием сохранения Жизни и дефицитами в развитии.</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Правило действия: чтобы выявить, что является опасным </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фактором/препятствием на пути к прогрессу общества/самореализации человека (мечте/цели), необходимо соотнести требование закона сохранения Жизни как общественного и человеческого смысла/ нормы развития с внутренними и внешними условиями его нарушения. </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Алгоритм целе – и ценностного полагания в ситуации конфликта в развитии</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2D5DF4" w:rsidRDefault="002D5DF4" w:rsidP="002D5DF4">
            <w:pPr>
              <w:spacing w:after="0" w:line="240" w:lineRule="auto"/>
              <w:jc w:val="center"/>
              <w:rPr>
                <w:rFonts w:ascii="Times New Roman" w:hAnsi="Times New Roman" w:cs="Times New Roman"/>
              </w:rPr>
            </w:pPr>
            <w:r>
              <w:rPr>
                <w:rFonts w:ascii="Times New Roman" w:hAnsi="Times New Roman" w:cs="Times New Roman"/>
              </w:rPr>
              <w:t>ОК 02</w:t>
            </w:r>
          </w:p>
          <w:p w:rsidR="002D5DF4" w:rsidRDefault="002D5DF4" w:rsidP="002D5DF4">
            <w:pPr>
              <w:spacing w:after="0" w:line="240" w:lineRule="auto"/>
              <w:jc w:val="center"/>
              <w:rPr>
                <w:rFonts w:ascii="Times New Roman" w:hAnsi="Times New Roman" w:cs="Times New Roman"/>
              </w:rPr>
            </w:pPr>
            <w:r>
              <w:rPr>
                <w:rFonts w:ascii="Times New Roman" w:hAnsi="Times New Roman" w:cs="Times New Roman"/>
              </w:rPr>
              <w:t>ОК 04</w:t>
            </w:r>
          </w:p>
          <w:p w:rsidR="0071338F" w:rsidRPr="0071338F" w:rsidRDefault="002D5DF4" w:rsidP="002D5DF4">
            <w:pPr>
              <w:spacing w:after="0" w:line="240" w:lineRule="auto"/>
              <w:jc w:val="center"/>
              <w:rPr>
                <w:rFonts w:ascii="Times New Roman" w:hAnsi="Times New Roman" w:cs="Times New Roman"/>
                <w:highlight w:val="yellow"/>
              </w:rPr>
            </w:pPr>
            <w:r w:rsidRPr="0071338F">
              <w:rPr>
                <w:rFonts w:ascii="Times New Roman" w:hAnsi="Times New Roman" w:cs="Times New Roman"/>
              </w:rPr>
              <w:t>ОК 07</w:t>
            </w: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01.02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01.03</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02.04</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07.01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07.03</w:t>
            </w:r>
          </w:p>
        </w:tc>
      </w:tr>
      <w:tr w:rsidR="0071338F" w:rsidRPr="0071338F" w:rsidTr="00D13B57">
        <w:trPr>
          <w:trHeight w:val="20"/>
        </w:trPr>
        <w:tc>
          <w:tcPr>
            <w:tcW w:w="818" w:type="pct"/>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Тема 1.3. Как выявить и описать опасности на дорогах</w:t>
            </w: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D13B57">
        <w:trPr>
          <w:trHeight w:val="20"/>
        </w:trPr>
        <w:tc>
          <w:tcPr>
            <w:tcW w:w="818" w:type="pct"/>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D13B57">
        <w:trPr>
          <w:trHeight w:val="20"/>
        </w:trPr>
        <w:tc>
          <w:tcPr>
            <w:tcW w:w="818"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Практическая работа № 2.</w:t>
            </w:r>
          </w:p>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rPr>
              <w:t>Понятие: опасности на дорогах – это способность явлений, процессов, объектов в системе «человек-участник дорожного движения – среда дорожного движения» в определенных условиях причинять вред людям, среде и материальным ресурсам; Предметное действие: выявлять и описывать опасности для разных участников дорожного движения (пешеход, электросамокатчик/райдер, мотоциклист); Правило действия: чтобы выявить и описать опасности на дорогах нужно определить условия, при которых элемент системы «человекучастник дорожного движения – среда дорожного движения» становится причиной нанесения вреда человеку; Алгоритм выявления и описания опасностей на дорогах.</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2D5DF4" w:rsidRDefault="002D5DF4" w:rsidP="002D5DF4">
            <w:pPr>
              <w:spacing w:after="0" w:line="240" w:lineRule="auto"/>
              <w:jc w:val="center"/>
              <w:rPr>
                <w:rFonts w:ascii="Times New Roman" w:hAnsi="Times New Roman" w:cs="Times New Roman"/>
              </w:rPr>
            </w:pPr>
            <w:r>
              <w:rPr>
                <w:rFonts w:ascii="Times New Roman" w:hAnsi="Times New Roman" w:cs="Times New Roman"/>
              </w:rPr>
              <w:t>ОК 02</w:t>
            </w:r>
          </w:p>
          <w:p w:rsidR="002D5DF4" w:rsidRDefault="002D5DF4" w:rsidP="002D5DF4">
            <w:pPr>
              <w:spacing w:after="0" w:line="240" w:lineRule="auto"/>
              <w:jc w:val="center"/>
              <w:rPr>
                <w:rFonts w:ascii="Times New Roman" w:hAnsi="Times New Roman" w:cs="Times New Roman"/>
              </w:rPr>
            </w:pPr>
            <w:r>
              <w:rPr>
                <w:rFonts w:ascii="Times New Roman" w:hAnsi="Times New Roman" w:cs="Times New Roman"/>
              </w:rPr>
              <w:t>ОК 04</w:t>
            </w:r>
          </w:p>
          <w:p w:rsidR="0071338F" w:rsidRPr="0071338F" w:rsidRDefault="002D5DF4" w:rsidP="002D5DF4">
            <w:pPr>
              <w:spacing w:after="0" w:line="240" w:lineRule="auto"/>
              <w:jc w:val="center"/>
              <w:rPr>
                <w:rFonts w:ascii="Times New Roman" w:hAnsi="Times New Roman" w:cs="Times New Roman"/>
                <w:highlight w:val="yellow"/>
              </w:rPr>
            </w:pPr>
            <w:r w:rsidRPr="0071338F">
              <w:rPr>
                <w:rFonts w:ascii="Times New Roman" w:hAnsi="Times New Roman" w:cs="Times New Roman"/>
              </w:rPr>
              <w:t>ОК 07</w:t>
            </w: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01.02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01.03</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02.04</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07.01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07.03</w:t>
            </w:r>
          </w:p>
        </w:tc>
      </w:tr>
      <w:tr w:rsidR="0071338F" w:rsidRPr="0071338F" w:rsidTr="00D13B57">
        <w:trPr>
          <w:trHeight w:val="20"/>
        </w:trPr>
        <w:tc>
          <w:tcPr>
            <w:tcW w:w="818" w:type="pct"/>
            <w:vMerge w:val="restart"/>
            <w:tcBorders>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 xml:space="preserve">Тема </w:t>
            </w:r>
            <w:r w:rsidRPr="0071338F">
              <w:rPr>
                <w:rFonts w:ascii="Times New Roman" w:hAnsi="Times New Roman" w:cs="Times New Roman"/>
                <w:b/>
                <w:bCs/>
              </w:rPr>
              <w:t xml:space="preserve">1.4. </w:t>
            </w:r>
            <w:r w:rsidRPr="0071338F">
              <w:rPr>
                <w:rFonts w:ascii="Times New Roman" w:hAnsi="Times New Roman" w:cs="Times New Roman"/>
                <w:b/>
              </w:rPr>
              <w:t xml:space="preserve">Как выявить и описать опасности в ситуации пожара в общественном месте </w:t>
            </w:r>
          </w:p>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D13B57">
        <w:trPr>
          <w:trHeight w:val="20"/>
        </w:trPr>
        <w:tc>
          <w:tcPr>
            <w:tcW w:w="818" w:type="pct"/>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D13B57">
        <w:trPr>
          <w:trHeight w:val="20"/>
        </w:trPr>
        <w:tc>
          <w:tcPr>
            <w:tcW w:w="818"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Практическая работа № 3.</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 xml:space="preserve">Понятие: </w:t>
            </w:r>
            <w:r w:rsidRPr="0071338F">
              <w:rPr>
                <w:rFonts w:ascii="Times New Roman" w:hAnsi="Times New Roman" w:cs="Times New Roman"/>
              </w:rPr>
              <w:t>опасность пожара в общественном месте – это способность явлений, процессов горения, горючих материалов и объектов причинять вред людям и материальным ресурсам;</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Предметное действие</w:t>
            </w:r>
            <w:r w:rsidRPr="0071338F">
              <w:rPr>
                <w:rFonts w:ascii="Times New Roman" w:hAnsi="Times New Roman" w:cs="Times New Roman"/>
              </w:rPr>
              <w:t xml:space="preserve">: выявлять и описывать опасности в ситуации пожара в общественном месте </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Правило действия</w:t>
            </w:r>
            <w:r w:rsidRPr="0071338F">
              <w:rPr>
                <w:rFonts w:ascii="Times New Roman" w:hAnsi="Times New Roman" w:cs="Times New Roman"/>
              </w:rPr>
              <w:t xml:space="preserve">: чтобы выявить и описать опасности пожара нужно определить условия пожара, при которых элемент системы «человек – общественное место» становится причиной нанесения вреда человеку </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 xml:space="preserve">Алгоритм </w:t>
            </w:r>
            <w:r w:rsidRPr="0071338F">
              <w:rPr>
                <w:rFonts w:ascii="Times New Roman" w:hAnsi="Times New Roman" w:cs="Times New Roman"/>
              </w:rPr>
              <w:t>выявления и описание опасностей в ситуации пожара в общественном месте (на примере торгового центра, кинотеатра, клуба).</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2D5DF4" w:rsidRDefault="002D5DF4" w:rsidP="0071338F">
            <w:pPr>
              <w:spacing w:after="0" w:line="240" w:lineRule="auto"/>
              <w:jc w:val="center"/>
              <w:rPr>
                <w:rFonts w:ascii="Times New Roman" w:hAnsi="Times New Roman" w:cs="Times New Roman"/>
              </w:rPr>
            </w:pPr>
            <w:r>
              <w:rPr>
                <w:rFonts w:ascii="Times New Roman" w:hAnsi="Times New Roman" w:cs="Times New Roman"/>
              </w:rPr>
              <w:t>ОК 04</w:t>
            </w:r>
          </w:p>
          <w:p w:rsidR="0071338F" w:rsidRPr="0071338F" w:rsidRDefault="0071338F" w:rsidP="0071338F">
            <w:pPr>
              <w:spacing w:after="0" w:line="240" w:lineRule="auto"/>
              <w:jc w:val="center"/>
              <w:rPr>
                <w:rFonts w:ascii="Times New Roman" w:hAnsi="Times New Roman" w:cs="Times New Roman"/>
                <w:highlight w:val="yellow"/>
              </w:rPr>
            </w:pPr>
            <w:r w:rsidRPr="0071338F">
              <w:rPr>
                <w:rFonts w:ascii="Times New Roman" w:hAnsi="Times New Roman" w:cs="Times New Roman"/>
              </w:rPr>
              <w:t>ОК 07</w:t>
            </w: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07.01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07.03</w:t>
            </w:r>
          </w:p>
        </w:tc>
      </w:tr>
      <w:tr w:rsidR="0071338F" w:rsidRPr="0071338F" w:rsidTr="00D13B57">
        <w:trPr>
          <w:trHeight w:val="20"/>
        </w:trPr>
        <w:tc>
          <w:tcPr>
            <w:tcW w:w="818" w:type="pct"/>
            <w:vMerge w:val="restart"/>
            <w:tcBorders>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 xml:space="preserve">Тема </w:t>
            </w:r>
            <w:r w:rsidRPr="0071338F">
              <w:rPr>
                <w:rFonts w:ascii="Times New Roman" w:hAnsi="Times New Roman" w:cs="Times New Roman"/>
                <w:b/>
                <w:bCs/>
              </w:rPr>
              <w:t xml:space="preserve">1.5 </w:t>
            </w:r>
            <w:r w:rsidRPr="0071338F">
              <w:rPr>
                <w:rFonts w:ascii="Times New Roman" w:hAnsi="Times New Roman" w:cs="Times New Roman"/>
                <w:b/>
              </w:rPr>
              <w:t xml:space="preserve">Как выявить и описать опасности в ситуации захвата заложников в общественном месте (ЧС) </w:t>
            </w:r>
          </w:p>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D13B57">
        <w:trPr>
          <w:trHeight w:val="20"/>
        </w:trPr>
        <w:tc>
          <w:tcPr>
            <w:tcW w:w="818" w:type="pct"/>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D13B57">
        <w:trPr>
          <w:trHeight w:val="20"/>
        </w:trPr>
        <w:tc>
          <w:tcPr>
            <w:tcW w:w="818"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Практическая работа № 4.</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Понятие</w:t>
            </w:r>
            <w:r w:rsidRPr="0071338F">
              <w:rPr>
                <w:rFonts w:ascii="Times New Roman" w:hAnsi="Times New Roman" w:cs="Times New Roman"/>
              </w:rPr>
              <w:t xml:space="preserve">: опасности ситуации захвата заложников в общественном месте. </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предметное действие</w:t>
            </w:r>
            <w:r w:rsidRPr="0071338F">
              <w:rPr>
                <w:rFonts w:ascii="Times New Roman" w:hAnsi="Times New Roman" w:cs="Times New Roman"/>
              </w:rPr>
              <w:t xml:space="preserve">: выявить и описать опасности в ситуации захвата заложников в общественном месте </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правило действия</w:t>
            </w:r>
            <w:r w:rsidRPr="0071338F">
              <w:rPr>
                <w:rFonts w:ascii="Times New Roman" w:hAnsi="Times New Roman" w:cs="Times New Roman"/>
              </w:rPr>
              <w:t>: чтобы выявить и описать опасности нужно определить условия, при которых заложнику может быть нанесен вред.</w:t>
            </w:r>
          </w:p>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iCs/>
              </w:rPr>
              <w:t xml:space="preserve">Алгоритм </w:t>
            </w:r>
            <w:r w:rsidRPr="0071338F">
              <w:rPr>
                <w:rFonts w:ascii="Times New Roman" w:hAnsi="Times New Roman" w:cs="Times New Roman"/>
              </w:rPr>
              <w:t xml:space="preserve">выявления и описания опасностей в ситуации захвата заложников террористами, стрельбе в общественных местах (колледже, публичном мероприятии). </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2D5DF4" w:rsidRDefault="002D5DF4" w:rsidP="0071338F">
            <w:pPr>
              <w:spacing w:after="0" w:line="240" w:lineRule="auto"/>
              <w:jc w:val="center"/>
              <w:rPr>
                <w:rFonts w:ascii="Times New Roman" w:hAnsi="Times New Roman" w:cs="Times New Roman"/>
              </w:rPr>
            </w:pPr>
            <w:r>
              <w:rPr>
                <w:rFonts w:ascii="Times New Roman" w:hAnsi="Times New Roman" w:cs="Times New Roman"/>
              </w:rPr>
              <w:t>ОК 04</w:t>
            </w:r>
          </w:p>
          <w:p w:rsidR="0071338F" w:rsidRPr="0071338F" w:rsidRDefault="0071338F" w:rsidP="0071338F">
            <w:pPr>
              <w:spacing w:after="0" w:line="240" w:lineRule="auto"/>
              <w:jc w:val="center"/>
              <w:rPr>
                <w:rFonts w:ascii="Times New Roman" w:hAnsi="Times New Roman" w:cs="Times New Roman"/>
                <w:highlight w:val="yellow"/>
              </w:rPr>
            </w:pPr>
            <w:r w:rsidRPr="0071338F">
              <w:rPr>
                <w:rFonts w:ascii="Times New Roman" w:hAnsi="Times New Roman" w:cs="Times New Roman"/>
              </w:rPr>
              <w:t>ОК 07</w:t>
            </w: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07.01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07.03</w:t>
            </w:r>
          </w:p>
        </w:tc>
      </w:tr>
      <w:tr w:rsidR="0071338F" w:rsidRPr="0071338F" w:rsidTr="00D13B57">
        <w:trPr>
          <w:trHeight w:val="20"/>
        </w:trPr>
        <w:tc>
          <w:tcPr>
            <w:tcW w:w="818" w:type="pct"/>
            <w:vMerge w:val="restart"/>
            <w:tcBorders>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 xml:space="preserve">Тема </w:t>
            </w:r>
            <w:r w:rsidRPr="0071338F">
              <w:rPr>
                <w:rFonts w:ascii="Times New Roman" w:hAnsi="Times New Roman" w:cs="Times New Roman"/>
                <w:b/>
                <w:bCs/>
              </w:rPr>
              <w:t xml:space="preserve">1.6 </w:t>
            </w:r>
            <w:r w:rsidRPr="0071338F">
              <w:rPr>
                <w:rFonts w:ascii="Times New Roman" w:hAnsi="Times New Roman" w:cs="Times New Roman"/>
                <w:b/>
              </w:rPr>
              <w:t xml:space="preserve">По выбору студентов </w:t>
            </w:r>
          </w:p>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D13B57">
        <w:trPr>
          <w:trHeight w:val="20"/>
        </w:trPr>
        <w:tc>
          <w:tcPr>
            <w:tcW w:w="818" w:type="pct"/>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Комбинированное занятие</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D13B57">
        <w:trPr>
          <w:trHeight w:val="20"/>
        </w:trPr>
        <w:tc>
          <w:tcPr>
            <w:tcW w:w="818"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 xml:space="preserve">Понятие: </w:t>
            </w:r>
            <w:r w:rsidRPr="0071338F">
              <w:rPr>
                <w:rFonts w:ascii="Times New Roman" w:hAnsi="Times New Roman" w:cs="Times New Roman"/>
              </w:rPr>
              <w:t xml:space="preserve">опасности </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Предметное действие</w:t>
            </w:r>
            <w:r w:rsidRPr="0071338F">
              <w:rPr>
                <w:rFonts w:ascii="Times New Roman" w:hAnsi="Times New Roman" w:cs="Times New Roman"/>
              </w:rPr>
              <w:t xml:space="preserve">: выявлять и описывать опасности в окружающей среде для предупреждения и защиты от них, в том числе в чрезвычайных ситуациях; </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Правило действия</w:t>
            </w:r>
            <w:r w:rsidRPr="0071338F">
              <w:rPr>
                <w:rFonts w:ascii="Times New Roman" w:hAnsi="Times New Roman" w:cs="Times New Roman"/>
              </w:rPr>
              <w:t xml:space="preserve">; </w:t>
            </w:r>
          </w:p>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iCs/>
              </w:rPr>
              <w:t>Алгоритм;</w:t>
            </w:r>
            <w:r w:rsidRPr="0071338F">
              <w:rPr>
                <w:rFonts w:ascii="Times New Roman" w:hAnsi="Times New Roman" w:cs="Times New Roman"/>
                <w:i/>
                <w:iCs/>
              </w:rPr>
              <w:t xml:space="preserve"> </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2D5DF4" w:rsidRDefault="002D5DF4" w:rsidP="0071338F">
            <w:pPr>
              <w:spacing w:after="0" w:line="240" w:lineRule="auto"/>
              <w:jc w:val="center"/>
              <w:rPr>
                <w:rFonts w:ascii="Times New Roman" w:hAnsi="Times New Roman" w:cs="Times New Roman"/>
              </w:rPr>
            </w:pPr>
            <w:r>
              <w:rPr>
                <w:rFonts w:ascii="Times New Roman" w:hAnsi="Times New Roman" w:cs="Times New Roman"/>
              </w:rPr>
              <w:t>ОК 01</w:t>
            </w:r>
          </w:p>
          <w:p w:rsidR="002D5DF4" w:rsidRDefault="002D5DF4" w:rsidP="0071338F">
            <w:pPr>
              <w:spacing w:after="0" w:line="240" w:lineRule="auto"/>
              <w:jc w:val="center"/>
              <w:rPr>
                <w:rFonts w:ascii="Times New Roman" w:hAnsi="Times New Roman" w:cs="Times New Roman"/>
              </w:rPr>
            </w:pPr>
            <w:r>
              <w:rPr>
                <w:rFonts w:ascii="Times New Roman" w:hAnsi="Times New Roman" w:cs="Times New Roman"/>
              </w:rPr>
              <w:t>ОК 02</w:t>
            </w:r>
          </w:p>
          <w:p w:rsidR="0071338F" w:rsidRPr="0071338F" w:rsidRDefault="002D5DF4" w:rsidP="0071338F">
            <w:pPr>
              <w:spacing w:after="0" w:line="240" w:lineRule="auto"/>
              <w:jc w:val="center"/>
              <w:rPr>
                <w:rFonts w:ascii="Times New Roman" w:hAnsi="Times New Roman" w:cs="Times New Roman"/>
              </w:rPr>
            </w:pPr>
            <w:r>
              <w:rPr>
                <w:rFonts w:ascii="Times New Roman" w:hAnsi="Times New Roman" w:cs="Times New Roman"/>
              </w:rPr>
              <w:t>ОК 04</w:t>
            </w:r>
          </w:p>
          <w:p w:rsidR="0071338F" w:rsidRPr="0071338F" w:rsidRDefault="0071338F" w:rsidP="0071338F">
            <w:pPr>
              <w:spacing w:after="0" w:line="240" w:lineRule="auto"/>
              <w:jc w:val="center"/>
              <w:rPr>
                <w:rFonts w:ascii="Times New Roman" w:hAnsi="Times New Roman" w:cs="Times New Roman"/>
                <w:highlight w:val="yellow"/>
              </w:rPr>
            </w:pPr>
            <w:r w:rsidRPr="0071338F">
              <w:rPr>
                <w:rFonts w:ascii="Times New Roman" w:hAnsi="Times New Roman" w:cs="Times New Roman"/>
              </w:rPr>
              <w:t>ОК 07</w:t>
            </w: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01.01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01.03</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01.01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01.04</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01.02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01.03</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02.04</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07.01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07.03</w:t>
            </w:r>
          </w:p>
        </w:tc>
      </w:tr>
      <w:tr w:rsidR="0071338F" w:rsidRPr="0071338F" w:rsidTr="00D13B57">
        <w:trPr>
          <w:trHeight w:val="20"/>
        </w:trPr>
        <w:tc>
          <w:tcPr>
            <w:tcW w:w="3264" w:type="pct"/>
            <w:gridSpan w:val="2"/>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bCs/>
              </w:rPr>
              <w:t xml:space="preserve">Раздел 2 </w:t>
            </w:r>
            <w:r w:rsidRPr="0071338F">
              <w:rPr>
                <w:rFonts w:ascii="Times New Roman" w:hAnsi="Times New Roman" w:cs="Times New Roman"/>
                <w:b/>
              </w:rPr>
              <w:t xml:space="preserve">Методы оценки риска </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12</w:t>
            </w: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p>
        </w:tc>
      </w:tr>
      <w:tr w:rsidR="0071338F" w:rsidRPr="0071338F" w:rsidTr="00D13B57">
        <w:trPr>
          <w:trHeight w:val="20"/>
        </w:trPr>
        <w:tc>
          <w:tcPr>
            <w:tcW w:w="818" w:type="pct"/>
            <w:vMerge w:val="restart"/>
            <w:tcBorders>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 xml:space="preserve">Тема </w:t>
            </w:r>
            <w:r w:rsidRPr="0071338F">
              <w:rPr>
                <w:rFonts w:ascii="Times New Roman" w:hAnsi="Times New Roman" w:cs="Times New Roman"/>
                <w:b/>
                <w:bCs/>
              </w:rPr>
              <w:t xml:space="preserve">2.1 </w:t>
            </w:r>
            <w:r w:rsidRPr="0071338F">
              <w:rPr>
                <w:rFonts w:ascii="Times New Roman" w:hAnsi="Times New Roman" w:cs="Times New Roman"/>
                <w:b/>
              </w:rPr>
              <w:t xml:space="preserve">Как измерять опасности </w:t>
            </w:r>
          </w:p>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p>
        </w:tc>
      </w:tr>
      <w:tr w:rsidR="0071338F" w:rsidRPr="0071338F" w:rsidTr="00D13B57">
        <w:trPr>
          <w:trHeight w:val="20"/>
        </w:trPr>
        <w:tc>
          <w:tcPr>
            <w:tcW w:w="818" w:type="pct"/>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Комбинированное занятие</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p>
        </w:tc>
      </w:tr>
      <w:tr w:rsidR="0071338F" w:rsidRPr="0071338F" w:rsidTr="00D13B57">
        <w:trPr>
          <w:trHeight w:val="20"/>
        </w:trPr>
        <w:tc>
          <w:tcPr>
            <w:tcW w:w="818"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 xml:space="preserve">Понятие: </w:t>
            </w:r>
            <w:r w:rsidRPr="0071338F">
              <w:rPr>
                <w:rFonts w:ascii="Times New Roman" w:hAnsi="Times New Roman" w:cs="Times New Roman"/>
              </w:rPr>
              <w:t xml:space="preserve">риск – это количественная мера опасности, сочетание 1) вероятности (или частоты) нанесения ущерба и 2) тяжести этого ущерба для объекта защиты; </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 приемлемый риск - уровень опасности, который на данном этапе социально-экономического и научно-технического развития общество считает допустимым. </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Предметное действие</w:t>
            </w:r>
            <w:r w:rsidRPr="0071338F">
              <w:rPr>
                <w:rFonts w:ascii="Times New Roman" w:hAnsi="Times New Roman" w:cs="Times New Roman"/>
              </w:rPr>
              <w:t xml:space="preserve">: определение вероятности осуществления риска и масштаба последствий воздействия вредных и опасных факторов среды для разработки/выбора мер по профилактике и защите. </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Правило действия</w:t>
            </w:r>
            <w:r w:rsidRPr="0071338F">
              <w:rPr>
                <w:rFonts w:ascii="Times New Roman" w:hAnsi="Times New Roman" w:cs="Times New Roman"/>
              </w:rPr>
              <w:t xml:space="preserve">: чтобы оценить риск, нужно рассчитать вероятность наступления негативного события и определить тяжесть его последствий. </w:t>
            </w:r>
          </w:p>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iCs/>
              </w:rPr>
              <w:t xml:space="preserve">Алгоритм </w:t>
            </w:r>
            <w:r w:rsidRPr="0071338F">
              <w:rPr>
                <w:rFonts w:ascii="Times New Roman" w:hAnsi="Times New Roman" w:cs="Times New Roman"/>
              </w:rPr>
              <w:t xml:space="preserve">расчета риска по формуле. </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2D5DF4" w:rsidRDefault="002D5DF4" w:rsidP="002D5DF4">
            <w:pPr>
              <w:spacing w:after="0" w:line="240" w:lineRule="auto"/>
              <w:jc w:val="center"/>
              <w:rPr>
                <w:rFonts w:ascii="Times New Roman" w:hAnsi="Times New Roman" w:cs="Times New Roman"/>
              </w:rPr>
            </w:pPr>
            <w:r>
              <w:rPr>
                <w:rFonts w:ascii="Times New Roman" w:hAnsi="Times New Roman" w:cs="Times New Roman"/>
              </w:rPr>
              <w:t>ОК 02</w:t>
            </w:r>
          </w:p>
          <w:p w:rsidR="002D5DF4" w:rsidRDefault="002D5DF4" w:rsidP="002D5DF4">
            <w:pPr>
              <w:spacing w:after="0" w:line="240" w:lineRule="auto"/>
              <w:jc w:val="center"/>
              <w:rPr>
                <w:rFonts w:ascii="Times New Roman" w:hAnsi="Times New Roman" w:cs="Times New Roman"/>
              </w:rPr>
            </w:pPr>
            <w:r>
              <w:rPr>
                <w:rFonts w:ascii="Times New Roman" w:hAnsi="Times New Roman" w:cs="Times New Roman"/>
              </w:rPr>
              <w:t>ОК 04</w:t>
            </w:r>
          </w:p>
          <w:p w:rsidR="0071338F" w:rsidRPr="0071338F" w:rsidRDefault="002D5DF4" w:rsidP="002D5DF4">
            <w:pPr>
              <w:spacing w:after="0" w:line="240" w:lineRule="auto"/>
              <w:jc w:val="center"/>
              <w:rPr>
                <w:rFonts w:ascii="Times New Roman" w:hAnsi="Times New Roman" w:cs="Times New Roman"/>
                <w:highlight w:val="yellow"/>
              </w:rPr>
            </w:pPr>
            <w:r w:rsidRPr="0071338F">
              <w:rPr>
                <w:rFonts w:ascii="Times New Roman" w:hAnsi="Times New Roman" w:cs="Times New Roman"/>
              </w:rPr>
              <w:t>ОК 07</w:t>
            </w: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01.02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01.03</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02.04</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07.01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07.03</w:t>
            </w:r>
          </w:p>
        </w:tc>
      </w:tr>
      <w:tr w:rsidR="0071338F" w:rsidRPr="0071338F" w:rsidTr="00D13B57">
        <w:trPr>
          <w:trHeight w:val="20"/>
        </w:trPr>
        <w:tc>
          <w:tcPr>
            <w:tcW w:w="818" w:type="pct"/>
            <w:vMerge w:val="restart"/>
            <w:tcBorders>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 xml:space="preserve">Тема </w:t>
            </w:r>
            <w:r w:rsidRPr="0071338F">
              <w:rPr>
                <w:rFonts w:ascii="Times New Roman" w:hAnsi="Times New Roman" w:cs="Times New Roman"/>
                <w:b/>
                <w:bCs/>
              </w:rPr>
              <w:t>2.2</w:t>
            </w:r>
            <w:r w:rsidRPr="0071338F">
              <w:rPr>
                <w:rFonts w:ascii="Times New Roman" w:hAnsi="Times New Roman" w:cs="Times New Roman"/>
                <w:b/>
              </w:rPr>
              <w:t xml:space="preserve">. Как оценить риски на дорогах </w:t>
            </w:r>
          </w:p>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D13B57">
        <w:trPr>
          <w:trHeight w:val="20"/>
        </w:trPr>
        <w:tc>
          <w:tcPr>
            <w:tcW w:w="818" w:type="pct"/>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D13B57">
        <w:trPr>
          <w:trHeight w:val="20"/>
        </w:trPr>
        <w:tc>
          <w:tcPr>
            <w:tcW w:w="818"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Практическая работа № 5.</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 xml:space="preserve">Понятие: </w:t>
            </w:r>
            <w:r w:rsidRPr="0071338F">
              <w:rPr>
                <w:rFonts w:ascii="Times New Roman" w:hAnsi="Times New Roman" w:cs="Times New Roman"/>
              </w:rPr>
              <w:t xml:space="preserve">риски на дорогах - количественная мера опасности для участника дорожного движения, сочетающая риск 1) вероятности (или частоты) негативного события/ДТП и 2) тяжести его ущерба жизни и здоровью; </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 xml:space="preserve">Предметное действие: </w:t>
            </w:r>
            <w:r w:rsidRPr="0071338F">
              <w:rPr>
                <w:rFonts w:ascii="Times New Roman" w:hAnsi="Times New Roman" w:cs="Times New Roman"/>
              </w:rPr>
              <w:t xml:space="preserve">определение вероятности осуществления риска (по формуле) и масштаба последствий воздействия опасных факторов дорожного движения в отношении различных его участников для разработки/выбора мер по профилактике и защите. </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Правило действия</w:t>
            </w:r>
            <w:r w:rsidRPr="0071338F">
              <w:rPr>
                <w:rFonts w:ascii="Times New Roman" w:hAnsi="Times New Roman" w:cs="Times New Roman"/>
              </w:rPr>
              <w:t xml:space="preserve">: чтобы оценить риск негативного события/ДТП для участника дорожного движения, нужно рассчитать вероятность наступления негативного события и определить тяжесть его последствий для участника дорожного движения. </w:t>
            </w:r>
          </w:p>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iCs/>
              </w:rPr>
              <w:t xml:space="preserve">Алгоритм оценки </w:t>
            </w:r>
            <w:r w:rsidRPr="0071338F">
              <w:rPr>
                <w:rFonts w:ascii="Times New Roman" w:hAnsi="Times New Roman" w:cs="Times New Roman"/>
              </w:rPr>
              <w:t xml:space="preserve">риска для разных участников дорожного движения (пешеход, электросамокатчик / райдер, мотоциклист). </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2D5DF4" w:rsidRDefault="002D5DF4" w:rsidP="0071338F">
            <w:pPr>
              <w:spacing w:after="0" w:line="240" w:lineRule="auto"/>
              <w:jc w:val="center"/>
              <w:rPr>
                <w:rFonts w:ascii="Times New Roman" w:hAnsi="Times New Roman" w:cs="Times New Roman"/>
              </w:rPr>
            </w:pPr>
            <w:r>
              <w:rPr>
                <w:rFonts w:ascii="Times New Roman" w:hAnsi="Times New Roman" w:cs="Times New Roman"/>
              </w:rPr>
              <w:t>ОК 04</w:t>
            </w:r>
          </w:p>
          <w:p w:rsidR="0071338F" w:rsidRPr="0071338F" w:rsidRDefault="0071338F" w:rsidP="0071338F">
            <w:pPr>
              <w:spacing w:after="0" w:line="240" w:lineRule="auto"/>
              <w:jc w:val="center"/>
              <w:rPr>
                <w:rFonts w:ascii="Times New Roman" w:hAnsi="Times New Roman" w:cs="Times New Roman"/>
                <w:highlight w:val="yellow"/>
              </w:rPr>
            </w:pPr>
            <w:r w:rsidRPr="0071338F">
              <w:rPr>
                <w:rFonts w:ascii="Times New Roman" w:hAnsi="Times New Roman" w:cs="Times New Roman"/>
              </w:rPr>
              <w:t>ОК 07</w:t>
            </w: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07.01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07.03</w:t>
            </w:r>
          </w:p>
        </w:tc>
      </w:tr>
      <w:tr w:rsidR="0071338F" w:rsidRPr="0071338F" w:rsidTr="00D13B57">
        <w:trPr>
          <w:trHeight w:val="20"/>
        </w:trPr>
        <w:tc>
          <w:tcPr>
            <w:tcW w:w="818" w:type="pct"/>
            <w:vMerge w:val="restart"/>
            <w:tcBorders>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 xml:space="preserve">Тема </w:t>
            </w:r>
            <w:r w:rsidRPr="0071338F">
              <w:rPr>
                <w:rFonts w:ascii="Times New Roman" w:hAnsi="Times New Roman" w:cs="Times New Roman"/>
                <w:b/>
                <w:bCs/>
              </w:rPr>
              <w:t>2.3</w:t>
            </w:r>
            <w:r w:rsidR="002D5DF4">
              <w:rPr>
                <w:rFonts w:ascii="Times New Roman" w:hAnsi="Times New Roman" w:cs="Times New Roman"/>
                <w:b/>
                <w:bCs/>
              </w:rPr>
              <w:t>.</w:t>
            </w:r>
            <w:r w:rsidRPr="0071338F">
              <w:rPr>
                <w:rFonts w:ascii="Times New Roman" w:hAnsi="Times New Roman" w:cs="Times New Roman"/>
                <w:b/>
                <w:bCs/>
              </w:rPr>
              <w:t xml:space="preserve"> </w:t>
            </w:r>
            <w:r w:rsidRPr="0071338F">
              <w:rPr>
                <w:rFonts w:ascii="Times New Roman" w:hAnsi="Times New Roman" w:cs="Times New Roman"/>
                <w:b/>
              </w:rPr>
              <w:t xml:space="preserve">Как оценить риски в ситуации пожара в общественном месте (ЧС) </w:t>
            </w:r>
          </w:p>
          <w:p w:rsidR="0071338F" w:rsidRPr="0071338F" w:rsidRDefault="0071338F" w:rsidP="0071338F">
            <w:pPr>
              <w:spacing w:after="0" w:line="240" w:lineRule="auto"/>
              <w:jc w:val="both"/>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D13B57">
        <w:trPr>
          <w:trHeight w:val="20"/>
        </w:trPr>
        <w:tc>
          <w:tcPr>
            <w:tcW w:w="818" w:type="pct"/>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D13B57">
        <w:trPr>
          <w:trHeight w:val="20"/>
        </w:trPr>
        <w:tc>
          <w:tcPr>
            <w:tcW w:w="818"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Практическая работа № 6.</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 xml:space="preserve">Понятие: </w:t>
            </w:r>
            <w:r w:rsidRPr="0071338F">
              <w:rPr>
                <w:rFonts w:ascii="Times New Roman" w:hAnsi="Times New Roman" w:cs="Times New Roman"/>
              </w:rPr>
              <w:t xml:space="preserve">риски в ситуации пожара в общественном месте - количественная мера опасности для посетителя, сочетающая риск. </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1) вероятности (или частоты) пожара и 2) тяжести его ущерба жизни и здоровью от опасных факторов пожара (ожоги, отравление угарным газом, гибель). </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Предметное действие</w:t>
            </w:r>
            <w:r w:rsidRPr="0071338F">
              <w:rPr>
                <w:rFonts w:ascii="Times New Roman" w:hAnsi="Times New Roman" w:cs="Times New Roman"/>
              </w:rPr>
              <w:t xml:space="preserve">: определение вероятности осуществления риска пожара в общественном месте (по формуле) и масштаба последствий воздействия опасных факторов пожара на посетителей для разработки/выбора мер по профилактике и защите. </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Правило действия</w:t>
            </w:r>
            <w:r w:rsidRPr="0071338F">
              <w:rPr>
                <w:rFonts w:ascii="Times New Roman" w:hAnsi="Times New Roman" w:cs="Times New Roman"/>
              </w:rPr>
              <w:t xml:space="preserve">: чтобы оценить риск негативного события - пожара в общественном месте, нужно рассчитать вероятность его наступления (по формуле) и определить тяжесть его последствий для посетителей. </w:t>
            </w:r>
          </w:p>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iCs/>
              </w:rPr>
              <w:t xml:space="preserve">Алгоритм </w:t>
            </w:r>
            <w:r w:rsidRPr="0071338F">
              <w:rPr>
                <w:rFonts w:ascii="Times New Roman" w:hAnsi="Times New Roman" w:cs="Times New Roman"/>
              </w:rPr>
              <w:t xml:space="preserve">оценки рисков опасных факторов пожара в общественном месте (торговом центре, клубе, интернате для престарелых). </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2D5DF4" w:rsidRDefault="002D5DF4" w:rsidP="002D5DF4">
            <w:pPr>
              <w:spacing w:after="0" w:line="240" w:lineRule="auto"/>
              <w:jc w:val="center"/>
              <w:rPr>
                <w:rFonts w:ascii="Times New Roman" w:hAnsi="Times New Roman" w:cs="Times New Roman"/>
              </w:rPr>
            </w:pPr>
            <w:r>
              <w:rPr>
                <w:rFonts w:ascii="Times New Roman" w:hAnsi="Times New Roman" w:cs="Times New Roman"/>
              </w:rPr>
              <w:t>ОК 02</w:t>
            </w:r>
          </w:p>
          <w:p w:rsidR="002D5DF4" w:rsidRDefault="002D5DF4" w:rsidP="002D5DF4">
            <w:pPr>
              <w:spacing w:after="0" w:line="240" w:lineRule="auto"/>
              <w:jc w:val="center"/>
              <w:rPr>
                <w:rFonts w:ascii="Times New Roman" w:hAnsi="Times New Roman" w:cs="Times New Roman"/>
              </w:rPr>
            </w:pPr>
            <w:r>
              <w:rPr>
                <w:rFonts w:ascii="Times New Roman" w:hAnsi="Times New Roman" w:cs="Times New Roman"/>
              </w:rPr>
              <w:t>ОК 04</w:t>
            </w:r>
          </w:p>
          <w:p w:rsidR="0071338F" w:rsidRPr="0071338F" w:rsidRDefault="002D5DF4" w:rsidP="002D5DF4">
            <w:pPr>
              <w:spacing w:after="0" w:line="240" w:lineRule="auto"/>
              <w:jc w:val="center"/>
              <w:rPr>
                <w:rFonts w:ascii="Times New Roman" w:hAnsi="Times New Roman" w:cs="Times New Roman"/>
                <w:highlight w:val="yellow"/>
              </w:rPr>
            </w:pPr>
            <w:r w:rsidRPr="0071338F">
              <w:rPr>
                <w:rFonts w:ascii="Times New Roman" w:hAnsi="Times New Roman" w:cs="Times New Roman"/>
              </w:rPr>
              <w:t>ОК 07</w:t>
            </w: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01.02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01.03</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02.04</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07.01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07.03</w:t>
            </w:r>
          </w:p>
        </w:tc>
      </w:tr>
      <w:tr w:rsidR="0071338F" w:rsidRPr="0071338F" w:rsidTr="00D13B57">
        <w:trPr>
          <w:trHeight w:val="20"/>
        </w:trPr>
        <w:tc>
          <w:tcPr>
            <w:tcW w:w="818" w:type="pct"/>
            <w:vMerge w:val="restart"/>
            <w:tcBorders>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 xml:space="preserve">Тема </w:t>
            </w:r>
            <w:r w:rsidRPr="0071338F">
              <w:rPr>
                <w:rFonts w:ascii="Times New Roman" w:hAnsi="Times New Roman" w:cs="Times New Roman"/>
                <w:b/>
                <w:bCs/>
              </w:rPr>
              <w:t>2.4</w:t>
            </w:r>
            <w:r w:rsidRPr="0071338F">
              <w:rPr>
                <w:rFonts w:ascii="Times New Roman" w:hAnsi="Times New Roman" w:cs="Times New Roman"/>
                <w:b/>
              </w:rPr>
              <w:t xml:space="preserve">. Как оценить риск реализации ситуации захвата заложников/стрельбы в общественном месте (ЧС) </w:t>
            </w:r>
          </w:p>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D13B57">
        <w:trPr>
          <w:trHeight w:val="20"/>
        </w:trPr>
        <w:tc>
          <w:tcPr>
            <w:tcW w:w="818" w:type="pct"/>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D13B57">
        <w:trPr>
          <w:trHeight w:val="20"/>
        </w:trPr>
        <w:tc>
          <w:tcPr>
            <w:tcW w:w="818"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Практическая работа № 7.</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 xml:space="preserve">Понятие: </w:t>
            </w:r>
            <w:r w:rsidRPr="0071338F">
              <w:rPr>
                <w:rFonts w:ascii="Times New Roman" w:hAnsi="Times New Roman" w:cs="Times New Roman"/>
              </w:rPr>
              <w:t xml:space="preserve">риск захвата заложников в общественном месте - количественная мера опасности для посетителя, сочетающая риск 1) вероятности (или частоты) захвата заложников/стрельбы и 2) тяжести его ущерба жизни и здоровью (травмы, в т.ч. психологическая, ранения, гибель). </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Предметное действие</w:t>
            </w:r>
            <w:r w:rsidRPr="0071338F">
              <w:rPr>
                <w:rFonts w:ascii="Times New Roman" w:hAnsi="Times New Roman" w:cs="Times New Roman"/>
              </w:rPr>
              <w:t xml:space="preserve">: определение вероятности осуществления риска (по формуле) и масштаба/тяжести последствий воздействия опасных факторов захвата заложников/стрельбы в общественном месте для разработки/выбора мер по профилактике и защите посетителей. </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Правило действия</w:t>
            </w:r>
            <w:r w:rsidRPr="0071338F">
              <w:rPr>
                <w:rFonts w:ascii="Times New Roman" w:hAnsi="Times New Roman" w:cs="Times New Roman"/>
              </w:rPr>
              <w:t xml:space="preserve">: чтобы оценить риск захвата заложников/стрельбы в общественном месте, нужно рассчитать вероятность наступления негативного события и определить тяжесть его последствий для посетителей. </w:t>
            </w:r>
          </w:p>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iCs/>
              </w:rPr>
              <w:t xml:space="preserve">Алгоритм </w:t>
            </w:r>
            <w:r w:rsidRPr="0071338F">
              <w:rPr>
                <w:rFonts w:ascii="Times New Roman" w:hAnsi="Times New Roman" w:cs="Times New Roman"/>
              </w:rPr>
              <w:t xml:space="preserve">оценки рисков в ситуации захвата заложников/стрельбы в общественном месте. </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2D5DF4" w:rsidRDefault="002D5DF4" w:rsidP="002D5DF4">
            <w:pPr>
              <w:spacing w:after="0" w:line="240" w:lineRule="auto"/>
              <w:jc w:val="center"/>
              <w:rPr>
                <w:rFonts w:ascii="Times New Roman" w:hAnsi="Times New Roman" w:cs="Times New Roman"/>
              </w:rPr>
            </w:pPr>
            <w:r>
              <w:rPr>
                <w:rFonts w:ascii="Times New Roman" w:hAnsi="Times New Roman" w:cs="Times New Roman"/>
              </w:rPr>
              <w:t>ОК 02</w:t>
            </w:r>
          </w:p>
          <w:p w:rsidR="002D5DF4" w:rsidRDefault="002D5DF4" w:rsidP="002D5DF4">
            <w:pPr>
              <w:spacing w:after="0" w:line="240" w:lineRule="auto"/>
              <w:jc w:val="center"/>
              <w:rPr>
                <w:rFonts w:ascii="Times New Roman" w:hAnsi="Times New Roman" w:cs="Times New Roman"/>
              </w:rPr>
            </w:pPr>
            <w:r>
              <w:rPr>
                <w:rFonts w:ascii="Times New Roman" w:hAnsi="Times New Roman" w:cs="Times New Roman"/>
              </w:rPr>
              <w:t>ОК 04</w:t>
            </w:r>
          </w:p>
          <w:p w:rsidR="0071338F" w:rsidRPr="0071338F" w:rsidRDefault="002D5DF4" w:rsidP="002D5DF4">
            <w:pPr>
              <w:spacing w:after="0" w:line="240" w:lineRule="auto"/>
              <w:jc w:val="center"/>
              <w:rPr>
                <w:rFonts w:ascii="Times New Roman" w:hAnsi="Times New Roman" w:cs="Times New Roman"/>
                <w:highlight w:val="yellow"/>
              </w:rPr>
            </w:pPr>
            <w:r w:rsidRPr="0071338F">
              <w:rPr>
                <w:rFonts w:ascii="Times New Roman" w:hAnsi="Times New Roman" w:cs="Times New Roman"/>
              </w:rPr>
              <w:t>ОК 07</w:t>
            </w: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01.02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01.03</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02.04</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07.01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07.03</w:t>
            </w:r>
          </w:p>
        </w:tc>
      </w:tr>
      <w:tr w:rsidR="0071338F" w:rsidRPr="0071338F" w:rsidTr="00D13B57">
        <w:trPr>
          <w:trHeight w:val="20"/>
        </w:trPr>
        <w:tc>
          <w:tcPr>
            <w:tcW w:w="818" w:type="pct"/>
            <w:vMerge w:val="restart"/>
            <w:tcBorders>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 xml:space="preserve">Тема </w:t>
            </w:r>
            <w:r w:rsidRPr="0071338F">
              <w:rPr>
                <w:rFonts w:ascii="Times New Roman" w:hAnsi="Times New Roman" w:cs="Times New Roman"/>
                <w:b/>
                <w:bCs/>
              </w:rPr>
              <w:t>2.5</w:t>
            </w:r>
            <w:r w:rsidR="002D5DF4">
              <w:rPr>
                <w:rFonts w:ascii="Times New Roman" w:hAnsi="Times New Roman" w:cs="Times New Roman"/>
                <w:b/>
                <w:bCs/>
              </w:rPr>
              <w:t>.</w:t>
            </w:r>
            <w:r w:rsidRPr="0071338F">
              <w:rPr>
                <w:rFonts w:ascii="Times New Roman" w:hAnsi="Times New Roman" w:cs="Times New Roman"/>
                <w:b/>
                <w:bCs/>
              </w:rPr>
              <w:t xml:space="preserve"> </w:t>
            </w:r>
            <w:r w:rsidRPr="0071338F">
              <w:rPr>
                <w:rFonts w:ascii="Times New Roman" w:hAnsi="Times New Roman" w:cs="Times New Roman"/>
                <w:b/>
              </w:rPr>
              <w:t xml:space="preserve">Как оценить риски для здоровья в подростковом возрасте </w:t>
            </w:r>
          </w:p>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D13B57">
        <w:trPr>
          <w:trHeight w:val="20"/>
        </w:trPr>
        <w:tc>
          <w:tcPr>
            <w:tcW w:w="818" w:type="pct"/>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D13B57">
        <w:trPr>
          <w:trHeight w:val="20"/>
        </w:trPr>
        <w:tc>
          <w:tcPr>
            <w:tcW w:w="818"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Практическая работа № 8.</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 xml:space="preserve">Понятие: </w:t>
            </w:r>
            <w:r w:rsidRPr="0071338F">
              <w:rPr>
                <w:rFonts w:ascii="Times New Roman" w:hAnsi="Times New Roman" w:cs="Times New Roman"/>
              </w:rPr>
              <w:t xml:space="preserve">риски для здоровья – количественная мера опасности заболеваний (в т.ч. смертельно опасных, инфекционных, нервно-психологических) и смерти от других факторов, сочетающая риск 1) вероятности (или частоты) негативного события и 2) тяжести его ущерба жизни и здоровью (заболевания, травмы, гибель). </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Предметное действие</w:t>
            </w:r>
            <w:r w:rsidRPr="0071338F">
              <w:rPr>
                <w:rFonts w:ascii="Times New Roman" w:hAnsi="Times New Roman" w:cs="Times New Roman"/>
              </w:rPr>
              <w:t xml:space="preserve">: определение вероятности осуществления опасных и вредных факторов риска для жизни и здоровья подростков (по формуле) и тяжести последствий их воздействия для разработки/выбора мер по профилактике и защите. </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Правило действия</w:t>
            </w:r>
            <w:r w:rsidRPr="0071338F">
              <w:rPr>
                <w:rFonts w:ascii="Times New Roman" w:hAnsi="Times New Roman" w:cs="Times New Roman"/>
              </w:rPr>
              <w:t xml:space="preserve">: чтобы оценить риск опасных и вредных факторов для жизни и здоровья в подростковом возрасте, нужно рассчитать вероятность наступления негативного события и определить тяжесть его последствий. </w:t>
            </w:r>
          </w:p>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iCs/>
              </w:rPr>
              <w:t xml:space="preserve">Алгоритм </w:t>
            </w:r>
            <w:r w:rsidRPr="0071338F">
              <w:rPr>
                <w:rFonts w:ascii="Times New Roman" w:hAnsi="Times New Roman" w:cs="Times New Roman"/>
              </w:rPr>
              <w:t xml:space="preserve">оценки рисков для жизни и здоровья подростков. </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2D5DF4" w:rsidRDefault="002D5DF4" w:rsidP="0071338F">
            <w:pPr>
              <w:spacing w:after="0" w:line="240" w:lineRule="auto"/>
              <w:jc w:val="center"/>
              <w:rPr>
                <w:rFonts w:ascii="Times New Roman" w:hAnsi="Times New Roman" w:cs="Times New Roman"/>
              </w:rPr>
            </w:pPr>
            <w:r>
              <w:rPr>
                <w:rFonts w:ascii="Times New Roman" w:hAnsi="Times New Roman" w:cs="Times New Roman"/>
              </w:rPr>
              <w:t>ОК 02</w:t>
            </w:r>
          </w:p>
          <w:p w:rsidR="002D5DF4" w:rsidRDefault="002D5DF4" w:rsidP="0071338F">
            <w:pPr>
              <w:spacing w:after="0" w:line="240" w:lineRule="auto"/>
              <w:jc w:val="center"/>
              <w:rPr>
                <w:rFonts w:ascii="Times New Roman" w:hAnsi="Times New Roman" w:cs="Times New Roman"/>
              </w:rPr>
            </w:pPr>
            <w:r>
              <w:rPr>
                <w:rFonts w:ascii="Times New Roman" w:hAnsi="Times New Roman" w:cs="Times New Roman"/>
              </w:rPr>
              <w:t>ОК 04</w:t>
            </w:r>
          </w:p>
          <w:p w:rsidR="0071338F" w:rsidRPr="0071338F" w:rsidRDefault="002D5DF4" w:rsidP="0071338F">
            <w:pPr>
              <w:spacing w:after="0" w:line="240" w:lineRule="auto"/>
              <w:jc w:val="center"/>
              <w:rPr>
                <w:rFonts w:ascii="Times New Roman" w:hAnsi="Times New Roman" w:cs="Times New Roman"/>
              </w:rPr>
            </w:pPr>
            <w:r>
              <w:rPr>
                <w:rFonts w:ascii="Times New Roman" w:hAnsi="Times New Roman" w:cs="Times New Roman"/>
              </w:rPr>
              <w:t>ОК 07</w:t>
            </w:r>
          </w:p>
          <w:p w:rsidR="0071338F" w:rsidRPr="0071338F" w:rsidRDefault="0071338F" w:rsidP="0071338F">
            <w:pPr>
              <w:spacing w:after="0" w:line="240" w:lineRule="auto"/>
              <w:jc w:val="center"/>
              <w:rPr>
                <w:rFonts w:ascii="Times New Roman" w:hAnsi="Times New Roman" w:cs="Times New Roman"/>
                <w:highlight w:val="yellow"/>
              </w:rPr>
            </w:pPr>
            <w:r w:rsidRPr="0071338F">
              <w:rPr>
                <w:rFonts w:ascii="Times New Roman" w:hAnsi="Times New Roman" w:cs="Times New Roman"/>
              </w:rPr>
              <w:t>ОК 08</w:t>
            </w: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01.02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01.03</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02.04</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07.01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07.03</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08.02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08.01</w:t>
            </w:r>
          </w:p>
        </w:tc>
      </w:tr>
      <w:tr w:rsidR="0071338F" w:rsidRPr="0071338F" w:rsidTr="00D13B57">
        <w:trPr>
          <w:trHeight w:val="20"/>
        </w:trPr>
        <w:tc>
          <w:tcPr>
            <w:tcW w:w="818" w:type="pct"/>
            <w:vMerge w:val="restart"/>
            <w:tcBorders>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 xml:space="preserve">Тема </w:t>
            </w:r>
            <w:r w:rsidRPr="0071338F">
              <w:rPr>
                <w:rFonts w:ascii="Times New Roman" w:hAnsi="Times New Roman" w:cs="Times New Roman"/>
                <w:b/>
                <w:bCs/>
              </w:rPr>
              <w:t>2.6</w:t>
            </w:r>
            <w:r w:rsidR="002D5DF4">
              <w:rPr>
                <w:rFonts w:ascii="Times New Roman" w:hAnsi="Times New Roman" w:cs="Times New Roman"/>
                <w:b/>
                <w:bCs/>
              </w:rPr>
              <w:t>.</w:t>
            </w:r>
            <w:r w:rsidRPr="0071338F">
              <w:rPr>
                <w:rFonts w:ascii="Times New Roman" w:hAnsi="Times New Roman" w:cs="Times New Roman"/>
                <w:b/>
                <w:bCs/>
              </w:rPr>
              <w:t xml:space="preserve"> </w:t>
            </w:r>
            <w:r w:rsidRPr="0071338F">
              <w:rPr>
                <w:rFonts w:ascii="Times New Roman" w:hAnsi="Times New Roman" w:cs="Times New Roman"/>
                <w:b/>
              </w:rPr>
              <w:t xml:space="preserve">Как оценить риск реализации ситуации, актуальной для обучающихся </w:t>
            </w:r>
          </w:p>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D13B57">
        <w:trPr>
          <w:trHeight w:val="20"/>
        </w:trPr>
        <w:tc>
          <w:tcPr>
            <w:tcW w:w="818" w:type="pct"/>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Комбинированное занятие</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D13B57">
        <w:trPr>
          <w:trHeight w:val="20"/>
        </w:trPr>
        <w:tc>
          <w:tcPr>
            <w:tcW w:w="818"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iCs/>
              </w:rPr>
              <w:t xml:space="preserve">Понятие: </w:t>
            </w:r>
            <w:r w:rsidRPr="0071338F">
              <w:rPr>
                <w:rFonts w:ascii="Times New Roman" w:hAnsi="Times New Roman" w:cs="Times New Roman"/>
              </w:rPr>
              <w:t xml:space="preserve">риск в… </w:t>
            </w: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iCs/>
              </w:rPr>
              <w:t>Предметное действие</w:t>
            </w:r>
            <w:r w:rsidRPr="0071338F">
              <w:rPr>
                <w:rFonts w:ascii="Times New Roman" w:hAnsi="Times New Roman" w:cs="Times New Roman"/>
              </w:rPr>
              <w:t xml:space="preserve">: определение вероятности осуществления риска и масштаба последствий воздействия вредных и опасных факторов среды для разработки/выбора мер по профилактике и защите. </w:t>
            </w: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iCs/>
              </w:rPr>
              <w:t>Правило действия</w:t>
            </w:r>
            <w:r w:rsidRPr="0071338F">
              <w:rPr>
                <w:rFonts w:ascii="Times New Roman" w:hAnsi="Times New Roman" w:cs="Times New Roman"/>
              </w:rPr>
              <w:t xml:space="preserve">; </w:t>
            </w:r>
          </w:p>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iCs/>
              </w:rPr>
              <w:t>Алгоритм.</w:t>
            </w:r>
            <w:r w:rsidRPr="0071338F">
              <w:rPr>
                <w:rFonts w:ascii="Times New Roman" w:hAnsi="Times New Roman" w:cs="Times New Roman"/>
                <w:i/>
                <w:iCs/>
              </w:rPr>
              <w:t xml:space="preserve"> </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2D5DF4" w:rsidRDefault="002D5DF4" w:rsidP="002D5DF4">
            <w:pPr>
              <w:spacing w:after="0" w:line="240" w:lineRule="auto"/>
              <w:jc w:val="center"/>
              <w:rPr>
                <w:rFonts w:ascii="Times New Roman" w:hAnsi="Times New Roman" w:cs="Times New Roman"/>
              </w:rPr>
            </w:pPr>
            <w:r>
              <w:rPr>
                <w:rFonts w:ascii="Times New Roman" w:hAnsi="Times New Roman" w:cs="Times New Roman"/>
              </w:rPr>
              <w:t>ОК 02</w:t>
            </w:r>
          </w:p>
          <w:p w:rsidR="002D5DF4" w:rsidRDefault="002D5DF4" w:rsidP="002D5DF4">
            <w:pPr>
              <w:spacing w:after="0" w:line="240" w:lineRule="auto"/>
              <w:jc w:val="center"/>
              <w:rPr>
                <w:rFonts w:ascii="Times New Roman" w:hAnsi="Times New Roman" w:cs="Times New Roman"/>
              </w:rPr>
            </w:pPr>
            <w:r>
              <w:rPr>
                <w:rFonts w:ascii="Times New Roman" w:hAnsi="Times New Roman" w:cs="Times New Roman"/>
              </w:rPr>
              <w:t>ОК 04</w:t>
            </w:r>
          </w:p>
          <w:p w:rsidR="0071338F" w:rsidRPr="0071338F" w:rsidRDefault="002D5DF4" w:rsidP="002D5DF4">
            <w:pPr>
              <w:spacing w:after="0" w:line="240" w:lineRule="auto"/>
              <w:jc w:val="center"/>
              <w:rPr>
                <w:rFonts w:ascii="Times New Roman" w:hAnsi="Times New Roman" w:cs="Times New Roman"/>
                <w:highlight w:val="yellow"/>
              </w:rPr>
            </w:pPr>
            <w:r w:rsidRPr="0071338F">
              <w:rPr>
                <w:rFonts w:ascii="Times New Roman" w:hAnsi="Times New Roman" w:cs="Times New Roman"/>
              </w:rPr>
              <w:t>ОК 07</w:t>
            </w: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01.02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01.03</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02.04</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07.01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07.03</w:t>
            </w:r>
          </w:p>
        </w:tc>
      </w:tr>
      <w:tr w:rsidR="0071338F" w:rsidRPr="0071338F" w:rsidTr="00D13B57">
        <w:trPr>
          <w:trHeight w:val="20"/>
        </w:trPr>
        <w:tc>
          <w:tcPr>
            <w:tcW w:w="3264" w:type="pct"/>
            <w:gridSpan w:val="2"/>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b/>
                <w:bCs/>
              </w:rPr>
              <w:t xml:space="preserve">Раздел 3. Защита населения и территорий от чрезвычайных ситуаций </w:t>
            </w:r>
          </w:p>
          <w:p w:rsidR="0071338F" w:rsidRPr="0071338F" w:rsidRDefault="0071338F" w:rsidP="0071338F">
            <w:pPr>
              <w:spacing w:after="0" w:line="240" w:lineRule="auto"/>
              <w:rPr>
                <w:rFonts w:ascii="Times New Roman" w:hAnsi="Times New Roman" w:cs="Times New Roman"/>
                <w:b/>
              </w:rPr>
            </w:pP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b/>
                <w:i/>
              </w:rPr>
            </w:pPr>
            <w:r w:rsidRPr="0071338F">
              <w:rPr>
                <w:rFonts w:ascii="Times New Roman" w:hAnsi="Times New Roman" w:cs="Times New Roman"/>
                <w:b/>
                <w:i/>
              </w:rPr>
              <w:t>10</w:t>
            </w: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p>
        </w:tc>
      </w:tr>
      <w:tr w:rsidR="0071338F" w:rsidRPr="0071338F" w:rsidTr="00D13B57">
        <w:trPr>
          <w:trHeight w:val="20"/>
        </w:trPr>
        <w:tc>
          <w:tcPr>
            <w:tcW w:w="818" w:type="pct"/>
            <w:vMerge w:val="restart"/>
            <w:tcBorders>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 xml:space="preserve">Тема </w:t>
            </w:r>
            <w:r w:rsidRPr="0071338F">
              <w:rPr>
                <w:rFonts w:ascii="Times New Roman" w:hAnsi="Times New Roman" w:cs="Times New Roman"/>
                <w:b/>
                <w:bCs/>
              </w:rPr>
              <w:t>3.1</w:t>
            </w:r>
            <w:r w:rsidR="002D5DF4">
              <w:rPr>
                <w:rFonts w:ascii="Times New Roman" w:hAnsi="Times New Roman" w:cs="Times New Roman"/>
                <w:b/>
                <w:bCs/>
              </w:rPr>
              <w:t>.</w:t>
            </w:r>
            <w:r w:rsidRPr="0071338F">
              <w:rPr>
                <w:rFonts w:ascii="Times New Roman" w:hAnsi="Times New Roman" w:cs="Times New Roman"/>
                <w:b/>
                <w:bCs/>
              </w:rPr>
              <w:t xml:space="preserve"> </w:t>
            </w:r>
            <w:r w:rsidRPr="0071338F">
              <w:rPr>
                <w:rFonts w:ascii="Times New Roman" w:hAnsi="Times New Roman" w:cs="Times New Roman"/>
                <w:b/>
              </w:rPr>
              <w:t xml:space="preserve">Понятие о защите от опасности </w:t>
            </w:r>
          </w:p>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p>
        </w:tc>
      </w:tr>
      <w:tr w:rsidR="0071338F" w:rsidRPr="0071338F" w:rsidTr="00D13B57">
        <w:trPr>
          <w:trHeight w:val="20"/>
        </w:trPr>
        <w:tc>
          <w:tcPr>
            <w:tcW w:w="818" w:type="pct"/>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Комбинированное занятие</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p>
        </w:tc>
      </w:tr>
      <w:tr w:rsidR="0071338F" w:rsidRPr="0071338F" w:rsidTr="00D13B57">
        <w:trPr>
          <w:trHeight w:val="20"/>
        </w:trPr>
        <w:tc>
          <w:tcPr>
            <w:tcW w:w="818"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 xml:space="preserve">Понятие: </w:t>
            </w:r>
            <w:r w:rsidRPr="0071338F">
              <w:rPr>
                <w:rFonts w:ascii="Times New Roman" w:hAnsi="Times New Roman" w:cs="Times New Roman"/>
                <w:b/>
                <w:bCs/>
              </w:rPr>
              <w:t xml:space="preserve">Защита от опасностей </w:t>
            </w:r>
            <w:r w:rsidRPr="0071338F">
              <w:rPr>
                <w:rFonts w:ascii="Times New Roman" w:hAnsi="Times New Roman" w:cs="Times New Roman"/>
              </w:rPr>
              <w:t xml:space="preserve">– </w:t>
            </w:r>
            <w:r w:rsidRPr="0071338F">
              <w:rPr>
                <w:rFonts w:ascii="Times New Roman" w:hAnsi="Times New Roman" w:cs="Times New Roman"/>
                <w:b/>
                <w:bCs/>
              </w:rPr>
              <w:t xml:space="preserve">это </w:t>
            </w:r>
            <w:r w:rsidRPr="0071338F">
              <w:rPr>
                <w:rFonts w:ascii="Times New Roman" w:hAnsi="Times New Roman" w:cs="Times New Roman"/>
              </w:rPr>
              <w:t xml:space="preserve">способы и методы снижения уровня и продолжительности действия </w:t>
            </w:r>
            <w:r w:rsidRPr="0071338F">
              <w:rPr>
                <w:rFonts w:ascii="Times New Roman" w:hAnsi="Times New Roman" w:cs="Times New Roman"/>
                <w:b/>
                <w:bCs/>
              </w:rPr>
              <w:t xml:space="preserve">опасностей </w:t>
            </w:r>
            <w:r w:rsidRPr="0071338F">
              <w:rPr>
                <w:rFonts w:ascii="Times New Roman" w:hAnsi="Times New Roman" w:cs="Times New Roman"/>
              </w:rPr>
              <w:t xml:space="preserve">на человека (природу). </w:t>
            </w:r>
            <w:r w:rsidRPr="0071338F">
              <w:rPr>
                <w:rFonts w:ascii="Times New Roman" w:hAnsi="Times New Roman" w:cs="Times New Roman"/>
                <w:iCs/>
              </w:rPr>
              <w:t>Правило</w:t>
            </w:r>
            <w:r w:rsidRPr="0071338F">
              <w:rPr>
                <w:rFonts w:ascii="Times New Roman" w:hAnsi="Times New Roman" w:cs="Times New Roman"/>
              </w:rPr>
              <w:t>: чтобы з</w:t>
            </w:r>
            <w:r w:rsidRPr="0071338F">
              <w:rPr>
                <w:rFonts w:ascii="Times New Roman" w:hAnsi="Times New Roman" w:cs="Times New Roman"/>
                <w:b/>
                <w:bCs/>
              </w:rPr>
              <w:t xml:space="preserve">ащитить </w:t>
            </w:r>
            <w:r w:rsidRPr="0071338F">
              <w:rPr>
                <w:rFonts w:ascii="Times New Roman" w:hAnsi="Times New Roman" w:cs="Times New Roman"/>
              </w:rPr>
              <w:t xml:space="preserve">объект </w:t>
            </w:r>
            <w:r w:rsidRPr="0071338F">
              <w:rPr>
                <w:rFonts w:ascii="Times New Roman" w:hAnsi="Times New Roman" w:cs="Times New Roman"/>
                <w:b/>
                <w:bCs/>
              </w:rPr>
              <w:t xml:space="preserve">от опасностей, необходимо </w:t>
            </w:r>
            <w:r w:rsidRPr="0071338F">
              <w:rPr>
                <w:rFonts w:ascii="Times New Roman" w:hAnsi="Times New Roman" w:cs="Times New Roman"/>
              </w:rPr>
              <w:t xml:space="preserve">снизить негативное влияние источников </w:t>
            </w:r>
            <w:r w:rsidRPr="0071338F">
              <w:rPr>
                <w:rFonts w:ascii="Times New Roman" w:hAnsi="Times New Roman" w:cs="Times New Roman"/>
                <w:b/>
                <w:bCs/>
              </w:rPr>
              <w:t xml:space="preserve">опасности </w:t>
            </w:r>
            <w:r w:rsidRPr="0071338F">
              <w:rPr>
                <w:rFonts w:ascii="Times New Roman" w:hAnsi="Times New Roman" w:cs="Times New Roman"/>
              </w:rPr>
              <w:t xml:space="preserve">(сокращением значения риска и размеров </w:t>
            </w:r>
            <w:r w:rsidRPr="0071338F">
              <w:rPr>
                <w:rFonts w:ascii="Times New Roman" w:hAnsi="Times New Roman" w:cs="Times New Roman"/>
                <w:b/>
                <w:bCs/>
              </w:rPr>
              <w:t xml:space="preserve">опасных </w:t>
            </w:r>
            <w:r w:rsidRPr="0071338F">
              <w:rPr>
                <w:rFonts w:ascii="Times New Roman" w:hAnsi="Times New Roman" w:cs="Times New Roman"/>
              </w:rPr>
              <w:t xml:space="preserve">зон), его выведением из </w:t>
            </w:r>
            <w:r w:rsidRPr="0071338F">
              <w:rPr>
                <w:rFonts w:ascii="Times New Roman" w:hAnsi="Times New Roman" w:cs="Times New Roman"/>
                <w:b/>
                <w:bCs/>
              </w:rPr>
              <w:t xml:space="preserve">опасной </w:t>
            </w:r>
            <w:r w:rsidRPr="0071338F">
              <w:rPr>
                <w:rFonts w:ascii="Times New Roman" w:hAnsi="Times New Roman" w:cs="Times New Roman"/>
              </w:rPr>
              <w:t xml:space="preserve">зоны; применением экобиозащитной техники и средств индивидуальной </w:t>
            </w:r>
            <w:r w:rsidRPr="0071338F">
              <w:rPr>
                <w:rFonts w:ascii="Times New Roman" w:hAnsi="Times New Roman" w:cs="Times New Roman"/>
                <w:b/>
                <w:bCs/>
              </w:rPr>
              <w:t xml:space="preserve">защиты. </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Предметное действие</w:t>
            </w:r>
            <w:r w:rsidRPr="0071338F">
              <w:rPr>
                <w:rFonts w:ascii="Times New Roman" w:hAnsi="Times New Roman" w:cs="Times New Roman"/>
              </w:rPr>
              <w:t xml:space="preserve">: выбор мер (способы, методы, средства, модели поведения) для защиты от опасностей окружающей среды, в том числе в чрезвычайной ситуации. </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Правило действия</w:t>
            </w:r>
            <w:r w:rsidRPr="0071338F">
              <w:rPr>
                <w:rFonts w:ascii="Times New Roman" w:hAnsi="Times New Roman" w:cs="Times New Roman"/>
              </w:rPr>
              <w:t xml:space="preserve">: чтобы выбрать меры для защиты объекта от опасностей окружающей среды, в том числе в чрезвычайной ситуации, необходимо подобрать согласно нормативным требованиям оптимальные/ доступность+функциональность/ средства индивидуальной защиты, модели безопасного поведения, обозначить пути выхода из опасной зоны, сформулировать правила поведения/техники безопасности. </w:t>
            </w:r>
          </w:p>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iCs/>
              </w:rPr>
              <w:t xml:space="preserve">Алгоритм </w:t>
            </w:r>
            <w:r w:rsidRPr="0071338F">
              <w:rPr>
                <w:rFonts w:ascii="Times New Roman" w:hAnsi="Times New Roman" w:cs="Times New Roman"/>
              </w:rPr>
              <w:t xml:space="preserve">выбора способа защиты на основе нормативных документов. </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2D5DF4" w:rsidRDefault="002D5DF4" w:rsidP="0071338F">
            <w:pPr>
              <w:spacing w:after="0" w:line="240" w:lineRule="auto"/>
              <w:jc w:val="center"/>
              <w:rPr>
                <w:rFonts w:ascii="Times New Roman" w:hAnsi="Times New Roman" w:cs="Times New Roman"/>
              </w:rPr>
            </w:pPr>
            <w:r>
              <w:rPr>
                <w:rFonts w:ascii="Times New Roman" w:hAnsi="Times New Roman" w:cs="Times New Roman"/>
              </w:rPr>
              <w:t>ОК 02</w:t>
            </w:r>
          </w:p>
          <w:p w:rsidR="002D5DF4" w:rsidRDefault="002D5DF4" w:rsidP="0071338F">
            <w:pPr>
              <w:spacing w:after="0" w:line="240" w:lineRule="auto"/>
              <w:jc w:val="center"/>
              <w:rPr>
                <w:rFonts w:ascii="Times New Roman" w:hAnsi="Times New Roman" w:cs="Times New Roman"/>
              </w:rPr>
            </w:pPr>
            <w:r>
              <w:rPr>
                <w:rFonts w:ascii="Times New Roman" w:hAnsi="Times New Roman" w:cs="Times New Roman"/>
              </w:rPr>
              <w:t>ОК 04</w:t>
            </w:r>
          </w:p>
          <w:p w:rsidR="002D5DF4" w:rsidRDefault="002D5DF4" w:rsidP="0071338F">
            <w:pPr>
              <w:spacing w:after="0" w:line="240" w:lineRule="auto"/>
              <w:jc w:val="center"/>
              <w:rPr>
                <w:rFonts w:ascii="Times New Roman" w:hAnsi="Times New Roman" w:cs="Times New Roman"/>
              </w:rPr>
            </w:pPr>
            <w:r>
              <w:rPr>
                <w:rFonts w:ascii="Times New Roman" w:hAnsi="Times New Roman" w:cs="Times New Roman"/>
              </w:rPr>
              <w:t>ОК 05</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ОК 07</w:t>
            </w:r>
          </w:p>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01.02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01.03</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02.04</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05.02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05.01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07.01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07.03</w:t>
            </w:r>
          </w:p>
        </w:tc>
      </w:tr>
      <w:tr w:rsidR="0071338F" w:rsidRPr="0071338F" w:rsidTr="00D13B57">
        <w:trPr>
          <w:trHeight w:val="20"/>
        </w:trPr>
        <w:tc>
          <w:tcPr>
            <w:tcW w:w="818" w:type="pct"/>
            <w:vMerge w:val="restart"/>
            <w:tcBorders>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 xml:space="preserve">Тема </w:t>
            </w:r>
            <w:r w:rsidRPr="0071338F">
              <w:rPr>
                <w:rFonts w:ascii="Times New Roman" w:hAnsi="Times New Roman" w:cs="Times New Roman"/>
                <w:b/>
                <w:bCs/>
              </w:rPr>
              <w:t xml:space="preserve">3.2 </w:t>
            </w:r>
            <w:r w:rsidRPr="0071338F">
              <w:rPr>
                <w:rFonts w:ascii="Times New Roman" w:hAnsi="Times New Roman" w:cs="Times New Roman"/>
                <w:b/>
              </w:rPr>
              <w:t xml:space="preserve">Как снизить риски для здоровья. Профилактика заболеваний. Здоровый образ жизни. </w:t>
            </w: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D13B57">
        <w:trPr>
          <w:trHeight w:val="20"/>
        </w:trPr>
        <w:tc>
          <w:tcPr>
            <w:tcW w:w="818" w:type="pct"/>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D13B57">
        <w:trPr>
          <w:trHeight w:val="20"/>
        </w:trPr>
        <w:tc>
          <w:tcPr>
            <w:tcW w:w="818"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Практическая работа № 9.</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 xml:space="preserve">Понятие: </w:t>
            </w:r>
            <w:r w:rsidRPr="0071338F">
              <w:rPr>
                <w:rFonts w:ascii="Times New Roman" w:hAnsi="Times New Roman" w:cs="Times New Roman"/>
              </w:rPr>
              <w:t xml:space="preserve">защита жизни и здоровья - способы и методы снижения уровня действия вредных и опасных факторов для физического и психического здоровья. </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Предметное действие</w:t>
            </w:r>
            <w:r w:rsidRPr="0071338F">
              <w:rPr>
                <w:rFonts w:ascii="Times New Roman" w:hAnsi="Times New Roman" w:cs="Times New Roman"/>
              </w:rPr>
              <w:t xml:space="preserve">: выбор мер (способов, методов, средств, образа жизни) для защиты жизни и здоровья от опасностей окружающей среды. </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Правило действия</w:t>
            </w:r>
            <w:r w:rsidRPr="0071338F">
              <w:rPr>
                <w:rFonts w:ascii="Times New Roman" w:hAnsi="Times New Roman" w:cs="Times New Roman"/>
              </w:rPr>
              <w:t xml:space="preserve">: чтобы выбрать меры снижения уровня действия вредных и опасных факторов для здоровья от опасностей окружающей, необходимо подобрать согласно гигиеническим нормам/требованиям оптимальные средства профилактики заболевания, модели безопасного поведения, в т.ч. в пандемию. </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 xml:space="preserve">Алгоритм </w:t>
            </w:r>
            <w:r w:rsidRPr="0071338F">
              <w:rPr>
                <w:rFonts w:ascii="Times New Roman" w:hAnsi="Times New Roman" w:cs="Times New Roman"/>
              </w:rPr>
              <w:t xml:space="preserve">выбора способа профилактики типичных/смертельно опасных для подростков заболеваний (инфекционных, психологических). </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2D5DF4" w:rsidRDefault="002D5DF4" w:rsidP="0071338F">
            <w:pPr>
              <w:spacing w:after="0" w:line="240" w:lineRule="auto"/>
              <w:jc w:val="center"/>
              <w:rPr>
                <w:rFonts w:ascii="Times New Roman" w:hAnsi="Times New Roman" w:cs="Times New Roman"/>
              </w:rPr>
            </w:pPr>
            <w:r>
              <w:rPr>
                <w:rFonts w:ascii="Times New Roman" w:hAnsi="Times New Roman" w:cs="Times New Roman"/>
              </w:rPr>
              <w:t>ОК 04</w:t>
            </w:r>
          </w:p>
          <w:p w:rsidR="002D5DF4" w:rsidRDefault="002D5DF4" w:rsidP="0071338F">
            <w:pPr>
              <w:spacing w:after="0" w:line="240" w:lineRule="auto"/>
              <w:jc w:val="center"/>
              <w:rPr>
                <w:rFonts w:ascii="Times New Roman" w:hAnsi="Times New Roman" w:cs="Times New Roman"/>
              </w:rPr>
            </w:pPr>
            <w:r>
              <w:rPr>
                <w:rFonts w:ascii="Times New Roman" w:hAnsi="Times New Roman" w:cs="Times New Roman"/>
              </w:rPr>
              <w:t>ОК 05</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ОК 08</w:t>
            </w:r>
          </w:p>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05.02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05.01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08.02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08.01</w:t>
            </w:r>
          </w:p>
        </w:tc>
      </w:tr>
      <w:tr w:rsidR="0071338F" w:rsidRPr="0071338F" w:rsidTr="00D13B57">
        <w:trPr>
          <w:trHeight w:val="20"/>
        </w:trPr>
        <w:tc>
          <w:tcPr>
            <w:tcW w:w="818" w:type="pct"/>
            <w:vMerge w:val="restart"/>
            <w:tcBorders>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 xml:space="preserve">Тема </w:t>
            </w:r>
            <w:r w:rsidRPr="0071338F">
              <w:rPr>
                <w:rFonts w:ascii="Times New Roman" w:hAnsi="Times New Roman" w:cs="Times New Roman"/>
                <w:b/>
                <w:bCs/>
              </w:rPr>
              <w:t xml:space="preserve">3.3 </w:t>
            </w:r>
            <w:r w:rsidRPr="0071338F">
              <w:rPr>
                <w:rFonts w:ascii="Times New Roman" w:hAnsi="Times New Roman" w:cs="Times New Roman"/>
                <w:b/>
              </w:rPr>
              <w:t xml:space="preserve">Как защититься от опасностей на дорогах </w:t>
            </w: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D13B57">
        <w:trPr>
          <w:trHeight w:val="20"/>
        </w:trPr>
        <w:tc>
          <w:tcPr>
            <w:tcW w:w="818" w:type="pct"/>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D13B57">
        <w:trPr>
          <w:trHeight w:val="20"/>
        </w:trPr>
        <w:tc>
          <w:tcPr>
            <w:tcW w:w="818"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Практическая работа № 10.</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 xml:space="preserve">Понятие: </w:t>
            </w:r>
            <w:r w:rsidRPr="0071338F">
              <w:rPr>
                <w:rFonts w:ascii="Times New Roman" w:hAnsi="Times New Roman" w:cs="Times New Roman"/>
              </w:rPr>
              <w:t xml:space="preserve">защита жизни и здоровья участников дорожного движения - способы и методы снижения уровня действия опасных факторов дорожного движения. </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Предметное действие</w:t>
            </w:r>
            <w:r w:rsidRPr="0071338F">
              <w:rPr>
                <w:rFonts w:ascii="Times New Roman" w:hAnsi="Times New Roman" w:cs="Times New Roman"/>
              </w:rPr>
              <w:t xml:space="preserve">: выбор мер (средств индивидуальной защиты, правил, моделей поведения) для защиты жизни и здоровья участников дорожного движения. </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Правило действия</w:t>
            </w:r>
            <w:r w:rsidRPr="0071338F">
              <w:rPr>
                <w:rFonts w:ascii="Times New Roman" w:hAnsi="Times New Roman" w:cs="Times New Roman"/>
              </w:rPr>
              <w:t xml:space="preserve">: чтобы выбрать меры защиты жизни и здоровья участников дорожного движения, необходимо подобрать средства индивидуальной защиты, правила и модели поведения на основе ПДД и иных нормативных документов. </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 xml:space="preserve">Алгоритм </w:t>
            </w:r>
            <w:r w:rsidRPr="0071338F">
              <w:rPr>
                <w:rFonts w:ascii="Times New Roman" w:hAnsi="Times New Roman" w:cs="Times New Roman"/>
              </w:rPr>
              <w:t xml:space="preserve">выбора мер защиты жизни и здоровья участников дорожного движения (на выбор). </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2D5DF4" w:rsidRDefault="002D5DF4" w:rsidP="0071338F">
            <w:pPr>
              <w:spacing w:after="0" w:line="240" w:lineRule="auto"/>
              <w:jc w:val="center"/>
              <w:rPr>
                <w:rFonts w:ascii="Times New Roman" w:hAnsi="Times New Roman" w:cs="Times New Roman"/>
              </w:rPr>
            </w:pPr>
            <w:r>
              <w:rPr>
                <w:rFonts w:ascii="Times New Roman" w:hAnsi="Times New Roman" w:cs="Times New Roman"/>
              </w:rPr>
              <w:t>ОК 04</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ОК 07</w:t>
            </w:r>
          </w:p>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07.01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07.03</w:t>
            </w:r>
          </w:p>
        </w:tc>
      </w:tr>
      <w:tr w:rsidR="0071338F" w:rsidRPr="0071338F" w:rsidTr="00D13B57">
        <w:trPr>
          <w:trHeight w:val="20"/>
        </w:trPr>
        <w:tc>
          <w:tcPr>
            <w:tcW w:w="818" w:type="pct"/>
            <w:vMerge w:val="restart"/>
            <w:tcBorders>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 xml:space="preserve">Тема </w:t>
            </w:r>
            <w:r w:rsidRPr="0071338F">
              <w:rPr>
                <w:rFonts w:ascii="Times New Roman" w:hAnsi="Times New Roman" w:cs="Times New Roman"/>
                <w:b/>
                <w:bCs/>
              </w:rPr>
              <w:t>3.4</w:t>
            </w:r>
            <w:r w:rsidRPr="0071338F">
              <w:rPr>
                <w:rFonts w:ascii="Times New Roman" w:hAnsi="Times New Roman" w:cs="Times New Roman"/>
                <w:b/>
              </w:rPr>
              <w:t xml:space="preserve">. Как безопасно вести себя в ситуации пожара в общественном месте </w:t>
            </w:r>
          </w:p>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D13B57">
        <w:trPr>
          <w:trHeight w:val="20"/>
        </w:trPr>
        <w:tc>
          <w:tcPr>
            <w:tcW w:w="818" w:type="pct"/>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D13B57">
        <w:trPr>
          <w:trHeight w:val="20"/>
        </w:trPr>
        <w:tc>
          <w:tcPr>
            <w:tcW w:w="818"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Практическая работа № 11.</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 xml:space="preserve">Понятие: </w:t>
            </w:r>
            <w:r w:rsidRPr="0071338F">
              <w:rPr>
                <w:rFonts w:ascii="Times New Roman" w:hAnsi="Times New Roman" w:cs="Times New Roman"/>
              </w:rPr>
              <w:t xml:space="preserve">защита жизни и здоровья в условиях пожара - способы и методы снижения уровня действия опасных факторов пожара за счет выведения объекта защиты из </w:t>
            </w:r>
            <w:r w:rsidRPr="0071338F">
              <w:rPr>
                <w:rFonts w:ascii="Times New Roman" w:hAnsi="Times New Roman" w:cs="Times New Roman"/>
                <w:b/>
                <w:bCs/>
              </w:rPr>
              <w:t xml:space="preserve">опасной </w:t>
            </w:r>
            <w:r w:rsidRPr="0071338F">
              <w:rPr>
                <w:rFonts w:ascii="Times New Roman" w:hAnsi="Times New Roman" w:cs="Times New Roman"/>
              </w:rPr>
              <w:t xml:space="preserve">зоны, применения средств пожаротушения и индивидуальной </w:t>
            </w:r>
            <w:r w:rsidRPr="0071338F">
              <w:rPr>
                <w:rFonts w:ascii="Times New Roman" w:hAnsi="Times New Roman" w:cs="Times New Roman"/>
                <w:b/>
                <w:bCs/>
              </w:rPr>
              <w:t xml:space="preserve">защиты. </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Предметное действие</w:t>
            </w:r>
            <w:r w:rsidRPr="0071338F">
              <w:rPr>
                <w:rFonts w:ascii="Times New Roman" w:hAnsi="Times New Roman" w:cs="Times New Roman"/>
              </w:rPr>
              <w:t xml:space="preserve">: выбор мер (средств пожаротушения, индивидуальной защиты, правил, моделей поведения) для защиты жизни и здоровья в условиях пожара в общественном месте. </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Правило действия</w:t>
            </w:r>
            <w:r w:rsidRPr="0071338F">
              <w:rPr>
                <w:rFonts w:ascii="Times New Roman" w:hAnsi="Times New Roman" w:cs="Times New Roman"/>
              </w:rPr>
              <w:t xml:space="preserve">: чтобы выбрать меры защиты жизни и здоровья в условиях пожара, необходимо подобрать доступные средства пожаротушения индивидуальной защиты и модель поведения адекватно ситуации пожара. </w:t>
            </w:r>
          </w:p>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iCs/>
              </w:rPr>
              <w:t xml:space="preserve">Алгоритм </w:t>
            </w:r>
            <w:r w:rsidRPr="0071338F">
              <w:rPr>
                <w:rFonts w:ascii="Times New Roman" w:hAnsi="Times New Roman" w:cs="Times New Roman"/>
              </w:rPr>
              <w:t xml:space="preserve">выбора мер защиты жизни и здоровья при пожаре (в своем жилище, в колледже, в торговом центре, на рабочем месте) в разных условиях (задымления, активного огня, затруднений эвакуации). </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2D5DF4" w:rsidRDefault="002D5DF4" w:rsidP="0071338F">
            <w:pPr>
              <w:spacing w:after="0" w:line="240" w:lineRule="auto"/>
              <w:jc w:val="center"/>
              <w:rPr>
                <w:rFonts w:ascii="Times New Roman" w:hAnsi="Times New Roman" w:cs="Times New Roman"/>
              </w:rPr>
            </w:pPr>
            <w:r>
              <w:rPr>
                <w:rFonts w:ascii="Times New Roman" w:hAnsi="Times New Roman" w:cs="Times New Roman"/>
              </w:rPr>
              <w:t>ОК 04</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ОК 07</w:t>
            </w: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07.01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07.03</w:t>
            </w:r>
          </w:p>
        </w:tc>
      </w:tr>
      <w:tr w:rsidR="0071338F" w:rsidRPr="0071338F" w:rsidTr="00D13B57">
        <w:trPr>
          <w:trHeight w:val="20"/>
        </w:trPr>
        <w:tc>
          <w:tcPr>
            <w:tcW w:w="818" w:type="pct"/>
            <w:vMerge w:val="restart"/>
            <w:tcBorders>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 xml:space="preserve">Тема </w:t>
            </w:r>
            <w:r w:rsidRPr="0071338F">
              <w:rPr>
                <w:rFonts w:ascii="Times New Roman" w:hAnsi="Times New Roman" w:cs="Times New Roman"/>
                <w:b/>
                <w:bCs/>
              </w:rPr>
              <w:t>3.5</w:t>
            </w:r>
            <w:r w:rsidR="002D5DF4">
              <w:rPr>
                <w:rFonts w:ascii="Times New Roman" w:hAnsi="Times New Roman" w:cs="Times New Roman"/>
                <w:b/>
                <w:bCs/>
              </w:rPr>
              <w:t>.</w:t>
            </w:r>
            <w:r w:rsidRPr="0071338F">
              <w:rPr>
                <w:rFonts w:ascii="Times New Roman" w:hAnsi="Times New Roman" w:cs="Times New Roman"/>
                <w:b/>
                <w:bCs/>
              </w:rPr>
              <w:t xml:space="preserve"> </w:t>
            </w:r>
            <w:r w:rsidRPr="0071338F">
              <w:rPr>
                <w:rFonts w:ascii="Times New Roman" w:hAnsi="Times New Roman" w:cs="Times New Roman"/>
                <w:b/>
              </w:rPr>
              <w:t xml:space="preserve">Как безопасно вести себя в ситуации захвата заложников в общественном месте (ЧС) </w:t>
            </w:r>
          </w:p>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D13B57">
        <w:trPr>
          <w:trHeight w:val="20"/>
        </w:trPr>
        <w:tc>
          <w:tcPr>
            <w:tcW w:w="818" w:type="pct"/>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D13B57">
        <w:trPr>
          <w:trHeight w:val="20"/>
        </w:trPr>
        <w:tc>
          <w:tcPr>
            <w:tcW w:w="818"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Практическая работа № 12.</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 xml:space="preserve">Понятие: </w:t>
            </w:r>
            <w:r w:rsidRPr="0071338F">
              <w:rPr>
                <w:rFonts w:ascii="Times New Roman" w:hAnsi="Times New Roman" w:cs="Times New Roman"/>
              </w:rPr>
              <w:t xml:space="preserve">защита жизни и здоровья в ситуации захвата заложников в общественном месте - способы и методы снижения уровня действия опасных факторов теракта за счет выведения объекта защиты из </w:t>
            </w:r>
            <w:r w:rsidRPr="0071338F">
              <w:rPr>
                <w:rFonts w:ascii="Times New Roman" w:hAnsi="Times New Roman" w:cs="Times New Roman"/>
                <w:b/>
                <w:bCs/>
              </w:rPr>
              <w:t xml:space="preserve">опасной </w:t>
            </w:r>
            <w:r w:rsidRPr="0071338F">
              <w:rPr>
                <w:rFonts w:ascii="Times New Roman" w:hAnsi="Times New Roman" w:cs="Times New Roman"/>
              </w:rPr>
              <w:t xml:space="preserve">зоны, применения моделей безопасного поведения, включая способы психологической защиты. </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Предметное действие</w:t>
            </w:r>
            <w:r w:rsidRPr="0071338F">
              <w:rPr>
                <w:rFonts w:ascii="Times New Roman" w:hAnsi="Times New Roman" w:cs="Times New Roman"/>
              </w:rPr>
              <w:t xml:space="preserve">: выбор мер (средств индивидуальной защиты, правил, моделей поведения) для защиты жизни и здоровья в ситуации захвата заложников/стрельбы в общественном месте. </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Правило действия</w:t>
            </w:r>
            <w:r w:rsidRPr="0071338F">
              <w:rPr>
                <w:rFonts w:ascii="Times New Roman" w:hAnsi="Times New Roman" w:cs="Times New Roman"/>
              </w:rPr>
              <w:t xml:space="preserve">: чтобы выбрать меры защиты жизни и здоровья в ситуации захвата заложников в общественном месте, необходимо подобрать способы и методы снижения уровня действия опасных факторов теракта/стрельбы за счет выведения объекта защиты из </w:t>
            </w:r>
            <w:r w:rsidRPr="0071338F">
              <w:rPr>
                <w:rFonts w:ascii="Times New Roman" w:hAnsi="Times New Roman" w:cs="Times New Roman"/>
                <w:b/>
                <w:bCs/>
              </w:rPr>
              <w:t xml:space="preserve">опасной </w:t>
            </w:r>
            <w:r w:rsidRPr="0071338F">
              <w:rPr>
                <w:rFonts w:ascii="Times New Roman" w:hAnsi="Times New Roman" w:cs="Times New Roman"/>
              </w:rPr>
              <w:t xml:space="preserve">зоны, применения моделей безопасного поведения. </w:t>
            </w:r>
          </w:p>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iCs/>
              </w:rPr>
              <w:t xml:space="preserve">Алгоритм. </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2D5DF4" w:rsidRDefault="002D5DF4" w:rsidP="0071338F">
            <w:pPr>
              <w:spacing w:after="0" w:line="240" w:lineRule="auto"/>
              <w:jc w:val="center"/>
              <w:rPr>
                <w:rFonts w:ascii="Times New Roman" w:hAnsi="Times New Roman" w:cs="Times New Roman"/>
              </w:rPr>
            </w:pPr>
            <w:r>
              <w:rPr>
                <w:rFonts w:ascii="Times New Roman" w:hAnsi="Times New Roman" w:cs="Times New Roman"/>
              </w:rPr>
              <w:t>ОК 04</w:t>
            </w:r>
          </w:p>
          <w:p w:rsidR="0071338F" w:rsidRPr="0071338F" w:rsidRDefault="0071338F" w:rsidP="0071338F">
            <w:pPr>
              <w:spacing w:after="0" w:line="240" w:lineRule="auto"/>
              <w:jc w:val="center"/>
              <w:rPr>
                <w:rFonts w:ascii="Times New Roman" w:hAnsi="Times New Roman" w:cs="Times New Roman"/>
                <w:highlight w:val="yellow"/>
              </w:rPr>
            </w:pPr>
            <w:r w:rsidRPr="0071338F">
              <w:rPr>
                <w:rFonts w:ascii="Times New Roman" w:hAnsi="Times New Roman" w:cs="Times New Roman"/>
              </w:rPr>
              <w:t>ОК 07</w:t>
            </w: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07.01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07.03</w:t>
            </w:r>
          </w:p>
        </w:tc>
      </w:tr>
      <w:tr w:rsidR="0071338F" w:rsidRPr="0071338F" w:rsidTr="00D13B57">
        <w:trPr>
          <w:trHeight w:val="20"/>
        </w:trPr>
        <w:tc>
          <w:tcPr>
            <w:tcW w:w="3264" w:type="pct"/>
            <w:gridSpan w:val="2"/>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bCs/>
              </w:rPr>
              <w:t xml:space="preserve">Раздел 4 </w:t>
            </w:r>
            <w:r w:rsidRPr="0071338F">
              <w:rPr>
                <w:rFonts w:ascii="Times New Roman" w:hAnsi="Times New Roman" w:cs="Times New Roman"/>
                <w:b/>
              </w:rPr>
              <w:t xml:space="preserve">Основы военной службы </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b/>
                <w:i/>
              </w:rPr>
            </w:pPr>
            <w:r w:rsidRPr="0071338F">
              <w:rPr>
                <w:rFonts w:ascii="Times New Roman" w:hAnsi="Times New Roman" w:cs="Times New Roman"/>
                <w:b/>
                <w:i/>
              </w:rPr>
              <w:t>12</w:t>
            </w: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p>
        </w:tc>
      </w:tr>
      <w:tr w:rsidR="0071338F" w:rsidRPr="0071338F" w:rsidTr="00D13B57">
        <w:trPr>
          <w:trHeight w:val="20"/>
        </w:trPr>
        <w:tc>
          <w:tcPr>
            <w:tcW w:w="818" w:type="pct"/>
            <w:vMerge w:val="restart"/>
            <w:tcBorders>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 xml:space="preserve">Тема </w:t>
            </w:r>
            <w:r w:rsidRPr="0071338F">
              <w:rPr>
                <w:rFonts w:ascii="Times New Roman" w:hAnsi="Times New Roman" w:cs="Times New Roman"/>
                <w:b/>
                <w:bCs/>
              </w:rPr>
              <w:t xml:space="preserve">4.1. </w:t>
            </w:r>
            <w:r w:rsidRPr="0071338F">
              <w:rPr>
                <w:rFonts w:ascii="Times New Roman" w:hAnsi="Times New Roman" w:cs="Times New Roman"/>
                <w:b/>
              </w:rPr>
              <w:t xml:space="preserve">История создания Вооруженных Сил России </w:t>
            </w:r>
          </w:p>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p>
        </w:tc>
      </w:tr>
      <w:tr w:rsidR="0071338F" w:rsidRPr="0071338F" w:rsidTr="00D13B57">
        <w:trPr>
          <w:trHeight w:val="20"/>
        </w:trPr>
        <w:tc>
          <w:tcPr>
            <w:tcW w:w="818" w:type="pct"/>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Комбинированное занятие</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p>
        </w:tc>
      </w:tr>
      <w:tr w:rsidR="0071338F" w:rsidRPr="0071338F" w:rsidTr="00D13B57">
        <w:trPr>
          <w:trHeight w:val="20"/>
        </w:trPr>
        <w:tc>
          <w:tcPr>
            <w:tcW w:w="818"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iCs/>
              </w:rPr>
              <w:t xml:space="preserve">Понятие </w:t>
            </w:r>
            <w:r w:rsidRPr="0071338F">
              <w:rPr>
                <w:rFonts w:ascii="Times New Roman" w:hAnsi="Times New Roman" w:cs="Times New Roman"/>
              </w:rPr>
              <w:t xml:space="preserve">о Вооруженных Сил России, обеспечении безопасности нашей страны. Предназначение Вооруженных Сил РФ. Реформирование Армии и Флота. </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2D5DF4" w:rsidRDefault="002D5DF4" w:rsidP="0071338F">
            <w:pPr>
              <w:spacing w:after="0" w:line="240" w:lineRule="auto"/>
              <w:jc w:val="center"/>
              <w:rPr>
                <w:rFonts w:ascii="Times New Roman" w:hAnsi="Times New Roman" w:cs="Times New Roman"/>
              </w:rPr>
            </w:pPr>
            <w:r>
              <w:rPr>
                <w:rFonts w:ascii="Times New Roman" w:hAnsi="Times New Roman" w:cs="Times New Roman"/>
              </w:rPr>
              <w:t>ОК 06</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ОК 08</w:t>
            </w:r>
          </w:p>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06.01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06.01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08.02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08.01</w:t>
            </w:r>
          </w:p>
        </w:tc>
      </w:tr>
      <w:tr w:rsidR="0071338F" w:rsidRPr="0071338F" w:rsidTr="00D13B57">
        <w:trPr>
          <w:trHeight w:val="20"/>
        </w:trPr>
        <w:tc>
          <w:tcPr>
            <w:tcW w:w="818" w:type="pct"/>
            <w:vMerge w:val="restart"/>
            <w:tcBorders>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 xml:space="preserve">Тема </w:t>
            </w:r>
            <w:r w:rsidRPr="0071338F">
              <w:rPr>
                <w:rFonts w:ascii="Times New Roman" w:hAnsi="Times New Roman" w:cs="Times New Roman"/>
                <w:b/>
                <w:bCs/>
              </w:rPr>
              <w:t xml:space="preserve">4.2 </w:t>
            </w:r>
            <w:r w:rsidRPr="0071338F">
              <w:rPr>
                <w:rFonts w:ascii="Times New Roman" w:hAnsi="Times New Roman" w:cs="Times New Roman"/>
                <w:b/>
              </w:rPr>
              <w:t xml:space="preserve">Основные понятия о воинской обязанности </w:t>
            </w: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D13B57">
        <w:trPr>
          <w:trHeight w:val="20"/>
        </w:trPr>
        <w:tc>
          <w:tcPr>
            <w:tcW w:w="818" w:type="pct"/>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Комбинированное занятие</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D13B57">
        <w:trPr>
          <w:trHeight w:val="20"/>
        </w:trPr>
        <w:tc>
          <w:tcPr>
            <w:tcW w:w="818"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 xml:space="preserve">Понятие </w:t>
            </w:r>
            <w:r w:rsidRPr="0071338F">
              <w:rPr>
                <w:rFonts w:ascii="Times New Roman" w:hAnsi="Times New Roman" w:cs="Times New Roman"/>
              </w:rPr>
              <w:t xml:space="preserve">о воинском учете, обязательной подготовке к военной службе, призыве на военную службу, прохождении военной службы по призыву, пребывании в запасе, призыве на военные сборы и прохождение военных сборов в период пребывания в запасе, а также воинская обязанность в период военного времени, военного положения и в период мобилизации. </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2D5DF4" w:rsidRDefault="002D5DF4" w:rsidP="0071338F">
            <w:pPr>
              <w:spacing w:after="0" w:line="240" w:lineRule="auto"/>
              <w:jc w:val="center"/>
              <w:rPr>
                <w:rFonts w:ascii="Times New Roman" w:hAnsi="Times New Roman" w:cs="Times New Roman"/>
              </w:rPr>
            </w:pPr>
            <w:r>
              <w:rPr>
                <w:rFonts w:ascii="Times New Roman" w:hAnsi="Times New Roman" w:cs="Times New Roman"/>
              </w:rPr>
              <w:t>ОК 05</w:t>
            </w:r>
          </w:p>
          <w:p w:rsidR="002D5DF4" w:rsidRDefault="002D5DF4" w:rsidP="0071338F">
            <w:pPr>
              <w:spacing w:after="0" w:line="240" w:lineRule="auto"/>
              <w:jc w:val="center"/>
              <w:rPr>
                <w:rFonts w:ascii="Times New Roman" w:hAnsi="Times New Roman" w:cs="Times New Roman"/>
              </w:rPr>
            </w:pPr>
            <w:r>
              <w:rPr>
                <w:rFonts w:ascii="Times New Roman" w:hAnsi="Times New Roman" w:cs="Times New Roman"/>
              </w:rPr>
              <w:t>ОК 06</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ОК 08</w:t>
            </w:r>
          </w:p>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05.02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05.01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06.01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06.01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08.02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08.01</w:t>
            </w:r>
          </w:p>
        </w:tc>
      </w:tr>
      <w:tr w:rsidR="0071338F" w:rsidRPr="0071338F" w:rsidTr="00D13B57">
        <w:trPr>
          <w:trHeight w:val="20"/>
        </w:trPr>
        <w:tc>
          <w:tcPr>
            <w:tcW w:w="818" w:type="pct"/>
            <w:vMerge w:val="restart"/>
            <w:tcBorders>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 xml:space="preserve">Тема </w:t>
            </w:r>
            <w:r w:rsidRPr="0071338F">
              <w:rPr>
                <w:rFonts w:ascii="Times New Roman" w:hAnsi="Times New Roman" w:cs="Times New Roman"/>
                <w:b/>
                <w:bCs/>
              </w:rPr>
              <w:t xml:space="preserve">4.3 </w:t>
            </w:r>
            <w:r w:rsidRPr="0071338F">
              <w:rPr>
                <w:rFonts w:ascii="Times New Roman" w:hAnsi="Times New Roman" w:cs="Times New Roman"/>
                <w:b/>
              </w:rPr>
              <w:t xml:space="preserve">Основные понятия о психологической совместимости членов воинского коллектива (экипажа, боевого расчета). Тренинг бесконфликтного общения и саморегуляции. </w:t>
            </w: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D13B57">
        <w:trPr>
          <w:trHeight w:val="20"/>
        </w:trPr>
        <w:tc>
          <w:tcPr>
            <w:tcW w:w="818" w:type="pct"/>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D13B57">
        <w:trPr>
          <w:trHeight w:val="20"/>
        </w:trPr>
        <w:tc>
          <w:tcPr>
            <w:tcW w:w="818"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Практическая работа № 13.</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 xml:space="preserve">Понятие </w:t>
            </w:r>
            <w:r w:rsidRPr="0071338F">
              <w:rPr>
                <w:rFonts w:ascii="Times New Roman" w:hAnsi="Times New Roman" w:cs="Times New Roman"/>
              </w:rPr>
              <w:t xml:space="preserve">о психологических основах взаимодействия военнослужащих в коллективе, совместной жизнедеятельности военнослужащих. Понятие конфликта и его влияние на уровень боеспособности и боеготовности отделения, экипажа, расчета. Понятие о способах бесконфликтного общения в условиях военной службы. </w:t>
            </w:r>
          </w:p>
          <w:p w:rsidR="0071338F" w:rsidRPr="0071338F" w:rsidRDefault="0071338F" w:rsidP="0071338F">
            <w:pPr>
              <w:spacing w:after="0" w:line="240" w:lineRule="auto"/>
              <w:rPr>
                <w:rFonts w:ascii="Times New Roman" w:hAnsi="Times New Roman" w:cs="Times New Roman"/>
              </w:rPr>
            </w:pP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2D5DF4" w:rsidRDefault="002D5DF4" w:rsidP="0071338F">
            <w:pPr>
              <w:spacing w:after="0" w:line="240" w:lineRule="auto"/>
              <w:jc w:val="center"/>
              <w:rPr>
                <w:rFonts w:ascii="Times New Roman" w:hAnsi="Times New Roman" w:cs="Times New Roman"/>
              </w:rPr>
            </w:pPr>
            <w:r>
              <w:rPr>
                <w:rFonts w:ascii="Times New Roman" w:hAnsi="Times New Roman" w:cs="Times New Roman"/>
              </w:rPr>
              <w:t>ОК 04</w:t>
            </w:r>
          </w:p>
          <w:p w:rsidR="002D5DF4" w:rsidRDefault="002D5DF4" w:rsidP="0071338F">
            <w:pPr>
              <w:spacing w:after="0" w:line="240" w:lineRule="auto"/>
              <w:jc w:val="center"/>
              <w:rPr>
                <w:rFonts w:ascii="Times New Roman" w:hAnsi="Times New Roman" w:cs="Times New Roman"/>
              </w:rPr>
            </w:pPr>
            <w:r>
              <w:rPr>
                <w:rFonts w:ascii="Times New Roman" w:hAnsi="Times New Roman" w:cs="Times New Roman"/>
              </w:rPr>
              <w:t>ОК 06</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ОК 08</w:t>
            </w:r>
          </w:p>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06.01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06.01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08.02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08.01</w:t>
            </w:r>
          </w:p>
        </w:tc>
      </w:tr>
      <w:tr w:rsidR="0071338F" w:rsidRPr="0071338F" w:rsidTr="00D13B57">
        <w:trPr>
          <w:trHeight w:val="20"/>
        </w:trPr>
        <w:tc>
          <w:tcPr>
            <w:tcW w:w="818" w:type="pct"/>
            <w:vMerge w:val="restart"/>
            <w:tcBorders>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 xml:space="preserve">Тема </w:t>
            </w:r>
            <w:r w:rsidRPr="0071338F">
              <w:rPr>
                <w:rFonts w:ascii="Times New Roman" w:hAnsi="Times New Roman" w:cs="Times New Roman"/>
                <w:b/>
                <w:bCs/>
              </w:rPr>
              <w:t xml:space="preserve">4.4 </w:t>
            </w:r>
            <w:r w:rsidRPr="0071338F">
              <w:rPr>
                <w:rFonts w:ascii="Times New Roman" w:hAnsi="Times New Roman" w:cs="Times New Roman"/>
                <w:b/>
              </w:rPr>
              <w:t xml:space="preserve">Как стать офицером РА. Основные виды военных образовательных учреждений профессионального образования </w:t>
            </w: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D13B57">
        <w:trPr>
          <w:trHeight w:val="20"/>
        </w:trPr>
        <w:tc>
          <w:tcPr>
            <w:tcW w:w="818" w:type="pct"/>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Комбинированное занятие</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D13B57">
        <w:trPr>
          <w:trHeight w:val="20"/>
        </w:trPr>
        <w:tc>
          <w:tcPr>
            <w:tcW w:w="818"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 xml:space="preserve">Понятие </w:t>
            </w:r>
            <w:r w:rsidRPr="0071338F">
              <w:rPr>
                <w:rFonts w:ascii="Times New Roman" w:hAnsi="Times New Roman" w:cs="Times New Roman"/>
              </w:rPr>
              <w:t xml:space="preserve">об офицерском составе, порядке поступления и обучения в военных образовательных учреждениях, требованиях, предъявляемых к подготовке офицеров. Кодексе чести Российского офицера, требованиях общества, предъявляемых к офицеру. </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5A4320"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 xml:space="preserve">ОК </w:t>
            </w:r>
            <w:r w:rsidR="005A4320">
              <w:rPr>
                <w:rFonts w:ascii="Times New Roman" w:hAnsi="Times New Roman" w:cs="Times New Roman"/>
              </w:rPr>
              <w:t>01</w:t>
            </w:r>
          </w:p>
          <w:p w:rsidR="005A4320" w:rsidRDefault="005A4320" w:rsidP="0071338F">
            <w:pPr>
              <w:spacing w:after="0" w:line="240" w:lineRule="auto"/>
              <w:jc w:val="center"/>
              <w:rPr>
                <w:rFonts w:ascii="Times New Roman" w:hAnsi="Times New Roman" w:cs="Times New Roman"/>
              </w:rPr>
            </w:pPr>
            <w:r>
              <w:rPr>
                <w:rFonts w:ascii="Times New Roman" w:hAnsi="Times New Roman" w:cs="Times New Roman"/>
              </w:rPr>
              <w:t>ОК 02</w:t>
            </w:r>
          </w:p>
          <w:p w:rsidR="005A4320" w:rsidRDefault="005A4320" w:rsidP="0071338F">
            <w:pPr>
              <w:spacing w:after="0" w:line="240" w:lineRule="auto"/>
              <w:jc w:val="center"/>
              <w:rPr>
                <w:rFonts w:ascii="Times New Roman" w:hAnsi="Times New Roman" w:cs="Times New Roman"/>
              </w:rPr>
            </w:pPr>
            <w:r>
              <w:rPr>
                <w:rFonts w:ascii="Times New Roman" w:hAnsi="Times New Roman" w:cs="Times New Roman"/>
              </w:rPr>
              <w:t>ОК 06</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ОК 08</w:t>
            </w: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01.01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01.03</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01.01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01.04</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01.02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01.03</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02.04</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06.01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06.01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08.02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08.01</w:t>
            </w:r>
          </w:p>
        </w:tc>
      </w:tr>
      <w:tr w:rsidR="0071338F" w:rsidRPr="0071338F" w:rsidTr="00D13B57">
        <w:trPr>
          <w:trHeight w:val="20"/>
        </w:trPr>
        <w:tc>
          <w:tcPr>
            <w:tcW w:w="818" w:type="pct"/>
            <w:vMerge w:val="restart"/>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 xml:space="preserve">Тема </w:t>
            </w:r>
            <w:r w:rsidRPr="0071338F">
              <w:rPr>
                <w:rFonts w:ascii="Times New Roman" w:hAnsi="Times New Roman" w:cs="Times New Roman"/>
                <w:b/>
                <w:bCs/>
              </w:rPr>
              <w:t xml:space="preserve">4.5 </w:t>
            </w:r>
            <w:r w:rsidRPr="0071338F">
              <w:rPr>
                <w:rFonts w:ascii="Times New Roman" w:hAnsi="Times New Roman" w:cs="Times New Roman"/>
                <w:b/>
              </w:rPr>
              <w:t xml:space="preserve">Строевая подготовка </w:t>
            </w:r>
          </w:p>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D13B57">
        <w:trPr>
          <w:trHeight w:val="20"/>
        </w:trPr>
        <w:tc>
          <w:tcPr>
            <w:tcW w:w="818" w:type="pct"/>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D13B57">
        <w:trPr>
          <w:trHeight w:val="20"/>
        </w:trPr>
        <w:tc>
          <w:tcPr>
            <w:tcW w:w="818"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Практическая работа №14.</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 xml:space="preserve">Понятия </w:t>
            </w:r>
            <w:r w:rsidRPr="0071338F">
              <w:rPr>
                <w:rFonts w:ascii="Times New Roman" w:hAnsi="Times New Roman" w:cs="Times New Roman"/>
              </w:rPr>
              <w:t xml:space="preserve">об одиночной строевой подготовке и слаживания подразделений. </w:t>
            </w:r>
            <w:r w:rsidRPr="0071338F">
              <w:rPr>
                <w:rFonts w:ascii="Times New Roman" w:hAnsi="Times New Roman" w:cs="Times New Roman"/>
                <w:iCs/>
              </w:rPr>
              <w:t>Правила и алгоритмы предметных действий</w:t>
            </w:r>
            <w:r w:rsidRPr="0071338F">
              <w:rPr>
                <w:rFonts w:ascii="Times New Roman" w:hAnsi="Times New Roman" w:cs="Times New Roman"/>
              </w:rPr>
              <w:t xml:space="preserve">: Строевой стойки. Выполнение команд «Становись, Равняйсь, Смирно, Вольно, Заправиться". Повороты на месте. Перестроение из одношереножного строя в двухшереножный строй и обратно. Движение строевым шагом. Повороты в движении. Прохождение в составе подразделения торжественным маршем и в составе подразделения с песней. Приветствие в движении. </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5A4320" w:rsidRDefault="005A4320" w:rsidP="0071338F">
            <w:pPr>
              <w:spacing w:after="0" w:line="240" w:lineRule="auto"/>
              <w:jc w:val="center"/>
              <w:rPr>
                <w:rFonts w:ascii="Times New Roman" w:hAnsi="Times New Roman" w:cs="Times New Roman"/>
              </w:rPr>
            </w:pPr>
            <w:r>
              <w:rPr>
                <w:rFonts w:ascii="Times New Roman" w:hAnsi="Times New Roman" w:cs="Times New Roman"/>
              </w:rPr>
              <w:t>ОК 04</w:t>
            </w:r>
          </w:p>
          <w:p w:rsidR="005A4320" w:rsidRDefault="005A4320" w:rsidP="0071338F">
            <w:pPr>
              <w:spacing w:after="0" w:line="240" w:lineRule="auto"/>
              <w:jc w:val="center"/>
              <w:rPr>
                <w:rFonts w:ascii="Times New Roman" w:hAnsi="Times New Roman" w:cs="Times New Roman"/>
              </w:rPr>
            </w:pPr>
            <w:r>
              <w:rPr>
                <w:rFonts w:ascii="Times New Roman" w:hAnsi="Times New Roman" w:cs="Times New Roman"/>
              </w:rPr>
              <w:t>ОК 06</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ОК 08</w:t>
            </w:r>
          </w:p>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06.01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06.01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08.02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08.01</w:t>
            </w:r>
          </w:p>
        </w:tc>
      </w:tr>
      <w:tr w:rsidR="0071338F" w:rsidRPr="0071338F" w:rsidTr="00D13B57">
        <w:trPr>
          <w:trHeight w:val="20"/>
        </w:trPr>
        <w:tc>
          <w:tcPr>
            <w:tcW w:w="818" w:type="pct"/>
            <w:vMerge w:val="restart"/>
            <w:tcBorders>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rPr>
              <w:t xml:space="preserve">Тема </w:t>
            </w:r>
            <w:r w:rsidRPr="0071338F">
              <w:rPr>
                <w:rFonts w:ascii="Times New Roman" w:hAnsi="Times New Roman" w:cs="Times New Roman"/>
                <w:b/>
                <w:bCs/>
              </w:rPr>
              <w:t xml:space="preserve">4.6 </w:t>
            </w:r>
            <w:r w:rsidRPr="0071338F">
              <w:rPr>
                <w:rFonts w:ascii="Times New Roman" w:hAnsi="Times New Roman" w:cs="Times New Roman"/>
                <w:b/>
              </w:rPr>
              <w:t xml:space="preserve">Огневая подготовка. Порядок неполной сборки и разборки ММГ АК-74 </w:t>
            </w:r>
          </w:p>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D13B57">
        <w:trPr>
          <w:trHeight w:val="20"/>
        </w:trPr>
        <w:tc>
          <w:tcPr>
            <w:tcW w:w="818" w:type="pct"/>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D13B57">
        <w:trPr>
          <w:trHeight w:val="20"/>
        </w:trPr>
        <w:tc>
          <w:tcPr>
            <w:tcW w:w="818"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Практическая работа № 15.</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 xml:space="preserve">Понятие </w:t>
            </w:r>
            <w:r w:rsidRPr="0071338F">
              <w:rPr>
                <w:rFonts w:ascii="Times New Roman" w:hAnsi="Times New Roman" w:cs="Times New Roman"/>
              </w:rPr>
              <w:t xml:space="preserve">о назначении и боевых свойствах оружия, его устройстве, мерах безопасности при обращении с оружием и патронами, о неполной и полной разборке автомата, назначении частей, узлов и механизмов автомата. </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Правило и алгоритмы предметных действий</w:t>
            </w:r>
            <w:r w:rsidRPr="0071338F">
              <w:rPr>
                <w:rFonts w:ascii="Times New Roman" w:hAnsi="Times New Roman" w:cs="Times New Roman"/>
              </w:rPr>
              <w:t xml:space="preserve">: неполной разборки, сборки автомата </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 xml:space="preserve">Правила и приемы </w:t>
            </w:r>
            <w:r w:rsidRPr="0071338F">
              <w:rPr>
                <w:rFonts w:ascii="Times New Roman" w:hAnsi="Times New Roman" w:cs="Times New Roman"/>
              </w:rPr>
              <w:t xml:space="preserve">стрельбы, способов поиска целей и управления огнем, действиях по командам руководителя стрельб. </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5A4320" w:rsidRDefault="005A4320" w:rsidP="0071338F">
            <w:pPr>
              <w:spacing w:after="0" w:line="240" w:lineRule="auto"/>
              <w:jc w:val="center"/>
              <w:rPr>
                <w:rFonts w:ascii="Times New Roman" w:hAnsi="Times New Roman" w:cs="Times New Roman"/>
              </w:rPr>
            </w:pPr>
            <w:r>
              <w:rPr>
                <w:rFonts w:ascii="Times New Roman" w:hAnsi="Times New Roman" w:cs="Times New Roman"/>
              </w:rPr>
              <w:t>ОК 04</w:t>
            </w:r>
          </w:p>
          <w:p w:rsidR="005A4320" w:rsidRDefault="005A4320" w:rsidP="0071338F">
            <w:pPr>
              <w:spacing w:after="0" w:line="240" w:lineRule="auto"/>
              <w:jc w:val="center"/>
              <w:rPr>
                <w:rFonts w:ascii="Times New Roman" w:hAnsi="Times New Roman" w:cs="Times New Roman"/>
              </w:rPr>
            </w:pPr>
            <w:r>
              <w:rPr>
                <w:rFonts w:ascii="Times New Roman" w:hAnsi="Times New Roman" w:cs="Times New Roman"/>
              </w:rPr>
              <w:t>ОК 06</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ОК 08</w:t>
            </w:r>
          </w:p>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06.01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06.01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08.02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08.01</w:t>
            </w:r>
          </w:p>
        </w:tc>
      </w:tr>
      <w:tr w:rsidR="0071338F" w:rsidRPr="0071338F" w:rsidTr="00D13B57">
        <w:trPr>
          <w:trHeight w:val="20"/>
        </w:trPr>
        <w:tc>
          <w:tcPr>
            <w:tcW w:w="3264" w:type="pct"/>
            <w:gridSpan w:val="2"/>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bCs/>
              </w:rPr>
              <w:t xml:space="preserve">Раздел 5 </w:t>
            </w:r>
            <w:r w:rsidRPr="0071338F">
              <w:rPr>
                <w:rFonts w:ascii="Times New Roman" w:hAnsi="Times New Roman" w:cs="Times New Roman"/>
                <w:b/>
              </w:rPr>
              <w:t xml:space="preserve">Основы медицинских знаний </w:t>
            </w:r>
          </w:p>
          <w:p w:rsidR="0071338F" w:rsidRPr="0071338F" w:rsidRDefault="0071338F" w:rsidP="0071338F">
            <w:pPr>
              <w:spacing w:after="0" w:line="240" w:lineRule="auto"/>
              <w:rPr>
                <w:rFonts w:ascii="Times New Roman" w:hAnsi="Times New Roman" w:cs="Times New Roman"/>
                <w:b/>
              </w:rPr>
            </w:pP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b/>
                <w:i/>
              </w:rPr>
            </w:pPr>
            <w:r w:rsidRPr="0071338F">
              <w:rPr>
                <w:rFonts w:ascii="Times New Roman" w:hAnsi="Times New Roman" w:cs="Times New Roman"/>
                <w:b/>
                <w:i/>
              </w:rPr>
              <w:t>10</w:t>
            </w: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p>
        </w:tc>
      </w:tr>
      <w:tr w:rsidR="0071338F" w:rsidRPr="0071338F" w:rsidTr="00D13B57">
        <w:trPr>
          <w:trHeight w:val="20"/>
        </w:trPr>
        <w:tc>
          <w:tcPr>
            <w:tcW w:w="818" w:type="pct"/>
            <w:vMerge w:val="restart"/>
            <w:tcBorders>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bCs/>
              </w:rPr>
              <w:t xml:space="preserve">Тема 5.1. </w:t>
            </w:r>
            <w:r w:rsidRPr="0071338F">
              <w:rPr>
                <w:rFonts w:ascii="Times New Roman" w:hAnsi="Times New Roman" w:cs="Times New Roman"/>
                <w:b/>
              </w:rPr>
              <w:t xml:space="preserve">Помощь при состояниях вызванных нарушением сознания </w:t>
            </w:r>
          </w:p>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p>
        </w:tc>
      </w:tr>
      <w:tr w:rsidR="0071338F" w:rsidRPr="0071338F" w:rsidTr="00D13B57">
        <w:trPr>
          <w:trHeight w:val="20"/>
        </w:trPr>
        <w:tc>
          <w:tcPr>
            <w:tcW w:w="818" w:type="pct"/>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Комбинированное занятие</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p>
        </w:tc>
      </w:tr>
      <w:tr w:rsidR="0071338F" w:rsidRPr="0071338F" w:rsidTr="00D13B57">
        <w:trPr>
          <w:trHeight w:val="20"/>
        </w:trPr>
        <w:tc>
          <w:tcPr>
            <w:tcW w:w="818"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 xml:space="preserve">Понятие </w:t>
            </w:r>
            <w:r w:rsidRPr="0071338F">
              <w:rPr>
                <w:rFonts w:ascii="Times New Roman" w:hAnsi="Times New Roman" w:cs="Times New Roman"/>
              </w:rPr>
              <w:t xml:space="preserve">об эпилепсии, инсульте, обмороке, инфаркте, диабете, токсикологическом опьянении. </w:t>
            </w:r>
          </w:p>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iCs/>
              </w:rPr>
              <w:t xml:space="preserve">Правила и алгоритмы </w:t>
            </w:r>
            <w:r w:rsidRPr="0071338F">
              <w:rPr>
                <w:rFonts w:ascii="Times New Roman" w:hAnsi="Times New Roman" w:cs="Times New Roman"/>
              </w:rPr>
              <w:t xml:space="preserve">поведения и оказания первой помощи при этих состояниях. </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5A4320" w:rsidRDefault="005A4320" w:rsidP="0071338F">
            <w:pPr>
              <w:spacing w:after="0" w:line="240" w:lineRule="auto"/>
              <w:jc w:val="center"/>
              <w:rPr>
                <w:rFonts w:ascii="Times New Roman" w:hAnsi="Times New Roman" w:cs="Times New Roman"/>
              </w:rPr>
            </w:pPr>
            <w:r>
              <w:rPr>
                <w:rFonts w:ascii="Times New Roman" w:hAnsi="Times New Roman" w:cs="Times New Roman"/>
              </w:rPr>
              <w:t>ОК 02</w:t>
            </w:r>
          </w:p>
          <w:p w:rsidR="005A4320" w:rsidRDefault="005A4320" w:rsidP="0071338F">
            <w:pPr>
              <w:spacing w:after="0" w:line="240" w:lineRule="auto"/>
              <w:jc w:val="center"/>
              <w:rPr>
                <w:rFonts w:ascii="Times New Roman" w:hAnsi="Times New Roman" w:cs="Times New Roman"/>
              </w:rPr>
            </w:pPr>
            <w:r>
              <w:rPr>
                <w:rFonts w:ascii="Times New Roman" w:hAnsi="Times New Roman" w:cs="Times New Roman"/>
              </w:rPr>
              <w:t>ОК 04</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 xml:space="preserve">ОК </w:t>
            </w:r>
            <w:r w:rsidR="005A4320">
              <w:rPr>
                <w:rFonts w:ascii="Times New Roman" w:hAnsi="Times New Roman" w:cs="Times New Roman"/>
              </w:rPr>
              <w:t>0</w:t>
            </w:r>
            <w:r w:rsidRPr="0071338F">
              <w:rPr>
                <w:rFonts w:ascii="Times New Roman" w:hAnsi="Times New Roman" w:cs="Times New Roman"/>
              </w:rPr>
              <w:t>7</w:t>
            </w:r>
          </w:p>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01.02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01.03</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02.04</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07.01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07.03</w:t>
            </w:r>
          </w:p>
        </w:tc>
      </w:tr>
      <w:tr w:rsidR="0071338F" w:rsidRPr="0071338F" w:rsidTr="00D13B57">
        <w:trPr>
          <w:trHeight w:val="20"/>
        </w:trPr>
        <w:tc>
          <w:tcPr>
            <w:tcW w:w="818" w:type="pct"/>
            <w:vMerge w:val="restart"/>
            <w:tcBorders>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bCs/>
              </w:rPr>
              <w:t xml:space="preserve">Тема 5.2. </w:t>
            </w:r>
            <w:r w:rsidRPr="0071338F">
              <w:rPr>
                <w:rFonts w:ascii="Times New Roman" w:hAnsi="Times New Roman" w:cs="Times New Roman"/>
                <w:b/>
              </w:rPr>
              <w:t xml:space="preserve">Первая помощь при неотложных состояниях: закон и порядок оказания </w:t>
            </w:r>
          </w:p>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 xml:space="preserve">Алгоритм помощи пострадавшим при ДТП и ЧС. </w:t>
            </w:r>
          </w:p>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D13B57">
        <w:trPr>
          <w:trHeight w:val="20"/>
        </w:trPr>
        <w:tc>
          <w:tcPr>
            <w:tcW w:w="818" w:type="pct"/>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D13B57">
        <w:trPr>
          <w:trHeight w:val="20"/>
        </w:trPr>
        <w:tc>
          <w:tcPr>
            <w:tcW w:w="818"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Практическая работа № 16.</w:t>
            </w: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iCs/>
              </w:rPr>
              <w:t xml:space="preserve">Понятие </w:t>
            </w:r>
            <w:r w:rsidRPr="0071338F">
              <w:rPr>
                <w:rFonts w:ascii="Times New Roman" w:hAnsi="Times New Roman" w:cs="Times New Roman"/>
              </w:rPr>
              <w:t xml:space="preserve">о неотложных состояниях в УК РФ Статья 124, Статья 125, </w:t>
            </w:r>
            <w:r w:rsidRPr="0071338F">
              <w:rPr>
                <w:rFonts w:ascii="Times New Roman" w:hAnsi="Times New Roman" w:cs="Times New Roman"/>
                <w:iCs/>
              </w:rPr>
              <w:t xml:space="preserve">Правила </w:t>
            </w:r>
            <w:r w:rsidRPr="0071338F">
              <w:rPr>
                <w:rFonts w:ascii="Times New Roman" w:hAnsi="Times New Roman" w:cs="Times New Roman"/>
              </w:rPr>
              <w:t xml:space="preserve">проведения диагностики и помощи в неотложных состояниях. </w:t>
            </w:r>
          </w:p>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iCs/>
              </w:rPr>
              <w:t xml:space="preserve">Алгоритм </w:t>
            </w:r>
            <w:r w:rsidRPr="0071338F">
              <w:rPr>
                <w:rFonts w:ascii="Times New Roman" w:hAnsi="Times New Roman" w:cs="Times New Roman"/>
              </w:rPr>
              <w:t xml:space="preserve">Оказание первой помощи при остановке сердца, искусственная вентиляция легких. </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 xml:space="preserve">Понятие об </w:t>
            </w:r>
            <w:r w:rsidRPr="0071338F">
              <w:rPr>
                <w:rFonts w:ascii="Times New Roman" w:hAnsi="Times New Roman" w:cs="Times New Roman"/>
              </w:rPr>
              <w:t xml:space="preserve">ДТП и ЧС на транспорте. </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 xml:space="preserve">Правила </w:t>
            </w:r>
            <w:r w:rsidRPr="0071338F">
              <w:rPr>
                <w:rFonts w:ascii="Times New Roman" w:hAnsi="Times New Roman" w:cs="Times New Roman"/>
              </w:rPr>
              <w:t xml:space="preserve">помощи при травмах рук, ног, головы, при переломах, вывихах, ушибах и т.д. </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 xml:space="preserve">Алгоритмы </w:t>
            </w:r>
            <w:r w:rsidRPr="0071338F">
              <w:rPr>
                <w:rFonts w:ascii="Times New Roman" w:hAnsi="Times New Roman" w:cs="Times New Roman"/>
              </w:rPr>
              <w:t xml:space="preserve">оказание первой помощи при травмах, ранениях, переломах. </w:t>
            </w:r>
          </w:p>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rPr>
              <w:t xml:space="preserve">Отработка моделей поведения при ЧС на транспорте. </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5A4320" w:rsidRDefault="005A4320" w:rsidP="005A4320">
            <w:pPr>
              <w:spacing w:after="0" w:line="240" w:lineRule="auto"/>
              <w:jc w:val="center"/>
              <w:rPr>
                <w:rFonts w:ascii="Times New Roman" w:hAnsi="Times New Roman" w:cs="Times New Roman"/>
              </w:rPr>
            </w:pPr>
            <w:r>
              <w:rPr>
                <w:rFonts w:ascii="Times New Roman" w:hAnsi="Times New Roman" w:cs="Times New Roman"/>
              </w:rPr>
              <w:t>ОК 02</w:t>
            </w:r>
          </w:p>
          <w:p w:rsidR="005A4320" w:rsidRDefault="005A4320" w:rsidP="005A4320">
            <w:pPr>
              <w:spacing w:after="0" w:line="240" w:lineRule="auto"/>
              <w:jc w:val="center"/>
              <w:rPr>
                <w:rFonts w:ascii="Times New Roman" w:hAnsi="Times New Roman" w:cs="Times New Roman"/>
              </w:rPr>
            </w:pPr>
            <w:r>
              <w:rPr>
                <w:rFonts w:ascii="Times New Roman" w:hAnsi="Times New Roman" w:cs="Times New Roman"/>
              </w:rPr>
              <w:t>ОК 04</w:t>
            </w:r>
          </w:p>
          <w:p w:rsidR="0071338F" w:rsidRPr="0071338F" w:rsidRDefault="005A4320" w:rsidP="005A4320">
            <w:pPr>
              <w:spacing w:after="0" w:line="240" w:lineRule="auto"/>
              <w:jc w:val="center"/>
              <w:rPr>
                <w:rFonts w:ascii="Times New Roman" w:hAnsi="Times New Roman" w:cs="Times New Roman"/>
                <w:highlight w:val="yellow"/>
              </w:rPr>
            </w:pPr>
            <w:r w:rsidRPr="0071338F">
              <w:rPr>
                <w:rFonts w:ascii="Times New Roman" w:hAnsi="Times New Roman" w:cs="Times New Roman"/>
              </w:rPr>
              <w:t>ОК 07</w:t>
            </w: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01.02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01.03</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02.04</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07.01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07.03</w:t>
            </w:r>
          </w:p>
        </w:tc>
      </w:tr>
      <w:tr w:rsidR="0071338F" w:rsidRPr="0071338F" w:rsidTr="00D13B57">
        <w:trPr>
          <w:trHeight w:val="20"/>
        </w:trPr>
        <w:tc>
          <w:tcPr>
            <w:tcW w:w="818" w:type="pct"/>
            <w:vMerge w:val="restart"/>
            <w:tcBorders>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bCs/>
              </w:rPr>
              <w:t xml:space="preserve">Тема 5.3. </w:t>
            </w:r>
            <w:r w:rsidRPr="0071338F">
              <w:rPr>
                <w:rFonts w:ascii="Times New Roman" w:hAnsi="Times New Roman" w:cs="Times New Roman"/>
                <w:b/>
              </w:rPr>
              <w:t xml:space="preserve">Алгоритм помощи при кровотечениях и ранениях </w:t>
            </w:r>
          </w:p>
          <w:p w:rsidR="0071338F" w:rsidRPr="0071338F" w:rsidRDefault="0071338F" w:rsidP="0071338F">
            <w:pPr>
              <w:spacing w:after="0" w:line="240" w:lineRule="auto"/>
              <w:jc w:val="both"/>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D13B57">
        <w:trPr>
          <w:trHeight w:val="20"/>
        </w:trPr>
        <w:tc>
          <w:tcPr>
            <w:tcW w:w="818" w:type="pct"/>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D13B57">
        <w:trPr>
          <w:trHeight w:val="20"/>
        </w:trPr>
        <w:tc>
          <w:tcPr>
            <w:tcW w:w="818"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Практическая работа № 17.</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 xml:space="preserve">Понятие </w:t>
            </w:r>
            <w:r w:rsidRPr="0071338F">
              <w:rPr>
                <w:rFonts w:ascii="Times New Roman" w:hAnsi="Times New Roman" w:cs="Times New Roman"/>
              </w:rPr>
              <w:t xml:space="preserve">о видах кровотечений, средствах обеззараживания и дезинфекции. </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 xml:space="preserve">Правило </w:t>
            </w:r>
            <w:r w:rsidRPr="0071338F">
              <w:rPr>
                <w:rFonts w:ascii="Times New Roman" w:hAnsi="Times New Roman" w:cs="Times New Roman"/>
              </w:rPr>
              <w:t xml:space="preserve">остановки кровотечений способом наложение жгута и закрутки. </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 xml:space="preserve">Алгоритмы </w:t>
            </w:r>
            <w:r w:rsidRPr="0071338F">
              <w:rPr>
                <w:rFonts w:ascii="Times New Roman" w:hAnsi="Times New Roman" w:cs="Times New Roman"/>
              </w:rPr>
              <w:t xml:space="preserve">оказания первой помощи при кровотечениях. </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5A4320" w:rsidRDefault="005A4320" w:rsidP="0071338F">
            <w:pPr>
              <w:spacing w:after="0" w:line="240" w:lineRule="auto"/>
              <w:jc w:val="center"/>
              <w:rPr>
                <w:rFonts w:ascii="Times New Roman" w:hAnsi="Times New Roman" w:cs="Times New Roman"/>
              </w:rPr>
            </w:pPr>
            <w:r>
              <w:rPr>
                <w:rFonts w:ascii="Times New Roman" w:hAnsi="Times New Roman" w:cs="Times New Roman"/>
              </w:rPr>
              <w:t>ОК 04</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ОК 07</w:t>
            </w:r>
          </w:p>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07.01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07.03</w:t>
            </w:r>
          </w:p>
        </w:tc>
      </w:tr>
      <w:tr w:rsidR="0071338F" w:rsidRPr="0071338F" w:rsidTr="00D13B57">
        <w:trPr>
          <w:trHeight w:val="20"/>
        </w:trPr>
        <w:tc>
          <w:tcPr>
            <w:tcW w:w="818" w:type="pct"/>
            <w:vMerge w:val="restart"/>
            <w:tcBorders>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bCs/>
              </w:rPr>
              <w:t xml:space="preserve">Тема 5.4. </w:t>
            </w:r>
            <w:r w:rsidRPr="0071338F">
              <w:rPr>
                <w:rFonts w:ascii="Times New Roman" w:hAnsi="Times New Roman" w:cs="Times New Roman"/>
                <w:b/>
              </w:rPr>
              <w:t xml:space="preserve">Оказание помощи подручными средствами в природных условиях </w:t>
            </w:r>
          </w:p>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D13B57">
        <w:trPr>
          <w:trHeight w:val="20"/>
        </w:trPr>
        <w:tc>
          <w:tcPr>
            <w:tcW w:w="818" w:type="pct"/>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D13B57">
        <w:trPr>
          <w:trHeight w:val="20"/>
        </w:trPr>
        <w:tc>
          <w:tcPr>
            <w:tcW w:w="818"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Практическая работа № 18.</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 xml:space="preserve">Понятие </w:t>
            </w:r>
            <w:r w:rsidRPr="0071338F">
              <w:rPr>
                <w:rFonts w:ascii="Times New Roman" w:hAnsi="Times New Roman" w:cs="Times New Roman"/>
              </w:rPr>
              <w:t xml:space="preserve">об экстремальных ситуациях в природных условиях. </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iCs/>
              </w:rPr>
              <w:t xml:space="preserve">Способы </w:t>
            </w:r>
            <w:r w:rsidRPr="0071338F">
              <w:rPr>
                <w:rFonts w:ascii="Times New Roman" w:hAnsi="Times New Roman" w:cs="Times New Roman"/>
              </w:rPr>
              <w:t xml:space="preserve">и особенности фиксации конечностей. </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Способы транспортировки пострадавших. </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Способы согревания на открытой местности, </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Вынужденное автономное существование. </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Правило добычи: воды, пищи, огня. Временное жилище. </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5A4320" w:rsidRDefault="005A4320" w:rsidP="0071338F">
            <w:pPr>
              <w:spacing w:after="0" w:line="240" w:lineRule="auto"/>
              <w:jc w:val="center"/>
              <w:rPr>
                <w:rFonts w:ascii="Times New Roman" w:hAnsi="Times New Roman" w:cs="Times New Roman"/>
              </w:rPr>
            </w:pPr>
            <w:r>
              <w:rPr>
                <w:rFonts w:ascii="Times New Roman" w:hAnsi="Times New Roman" w:cs="Times New Roman"/>
              </w:rPr>
              <w:t>ОК 04</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ОК 07</w:t>
            </w:r>
          </w:p>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07.01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07.03</w:t>
            </w:r>
          </w:p>
        </w:tc>
      </w:tr>
      <w:tr w:rsidR="0071338F" w:rsidRPr="0071338F" w:rsidTr="00D13B57">
        <w:trPr>
          <w:trHeight w:val="20"/>
        </w:trPr>
        <w:tc>
          <w:tcPr>
            <w:tcW w:w="818" w:type="pct"/>
            <w:vMerge w:val="restart"/>
            <w:tcBorders>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bCs/>
              </w:rPr>
              <w:t xml:space="preserve">Тема 5.5. </w:t>
            </w:r>
            <w:r w:rsidRPr="0071338F">
              <w:rPr>
                <w:rFonts w:ascii="Times New Roman" w:hAnsi="Times New Roman" w:cs="Times New Roman"/>
                <w:b/>
              </w:rPr>
              <w:t xml:space="preserve">Помощь при воздействии температур на организм человека. Способы самоспасения. </w:t>
            </w:r>
          </w:p>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D13B57">
        <w:trPr>
          <w:trHeight w:val="20"/>
        </w:trPr>
        <w:tc>
          <w:tcPr>
            <w:tcW w:w="818" w:type="pct"/>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D13B57">
        <w:trPr>
          <w:trHeight w:val="20"/>
        </w:trPr>
        <w:tc>
          <w:tcPr>
            <w:tcW w:w="818" w:type="pct"/>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Практическая работа № 19.</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Понятие об ожогах и их видах (термические, химические, кислотные, щелочные). </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Правило алгоритм помощи при ожогах различных видов. </w:t>
            </w:r>
          </w:p>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rPr>
              <w:t xml:space="preserve">Способы самоспасения. Первая помощь пострадавшем на производстве. Алгоритм поведения при ЧС. </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5A4320" w:rsidRDefault="005A4320" w:rsidP="0071338F">
            <w:pPr>
              <w:spacing w:after="0" w:line="240" w:lineRule="auto"/>
              <w:jc w:val="center"/>
              <w:rPr>
                <w:rFonts w:ascii="Times New Roman" w:hAnsi="Times New Roman" w:cs="Times New Roman"/>
              </w:rPr>
            </w:pPr>
            <w:r>
              <w:rPr>
                <w:rFonts w:ascii="Times New Roman" w:hAnsi="Times New Roman" w:cs="Times New Roman"/>
              </w:rPr>
              <w:t>ОК 04</w:t>
            </w:r>
          </w:p>
          <w:p w:rsidR="005A4320" w:rsidRDefault="005A4320" w:rsidP="0071338F">
            <w:pPr>
              <w:spacing w:after="0" w:line="240" w:lineRule="auto"/>
              <w:jc w:val="center"/>
              <w:rPr>
                <w:rFonts w:ascii="Times New Roman" w:hAnsi="Times New Roman" w:cs="Times New Roman"/>
              </w:rPr>
            </w:pPr>
            <w:r>
              <w:rPr>
                <w:rFonts w:ascii="Times New Roman" w:hAnsi="Times New Roman" w:cs="Times New Roman"/>
              </w:rPr>
              <w:t>ОК 07</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ОК 08</w:t>
            </w:r>
          </w:p>
          <w:p w:rsidR="0071338F" w:rsidRPr="0071338F" w:rsidRDefault="0071338F" w:rsidP="0071338F">
            <w:pPr>
              <w:spacing w:after="0" w:line="240" w:lineRule="auto"/>
              <w:jc w:val="center"/>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07.01</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07.03</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Зо 08.02</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Уо 08.01</w:t>
            </w:r>
          </w:p>
        </w:tc>
      </w:tr>
      <w:tr w:rsidR="0071338F" w:rsidRPr="0071338F" w:rsidTr="00D13B57">
        <w:trPr>
          <w:trHeight w:val="20"/>
        </w:trPr>
        <w:tc>
          <w:tcPr>
            <w:tcW w:w="3264" w:type="pct"/>
            <w:gridSpan w:val="2"/>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b/>
                <w:bCs/>
              </w:rPr>
              <w:t xml:space="preserve">Профессионально ориентированное содержание (содержание прикладного модуля) </w:t>
            </w:r>
          </w:p>
          <w:p w:rsidR="0071338F" w:rsidRPr="0071338F" w:rsidRDefault="0071338F" w:rsidP="0071338F">
            <w:pPr>
              <w:spacing w:after="0" w:line="240" w:lineRule="auto"/>
              <w:rPr>
                <w:rFonts w:ascii="Times New Roman" w:hAnsi="Times New Roman" w:cs="Times New Roman"/>
                <w:b/>
              </w:rPr>
            </w:pP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10</w:t>
            </w: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p>
        </w:tc>
      </w:tr>
      <w:tr w:rsidR="0071338F" w:rsidRPr="0071338F" w:rsidTr="00D13B57">
        <w:trPr>
          <w:trHeight w:val="20"/>
        </w:trPr>
        <w:tc>
          <w:tcPr>
            <w:tcW w:w="818" w:type="pct"/>
            <w:vMerge w:val="restart"/>
            <w:tcBorders>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bCs/>
              </w:rPr>
              <w:t xml:space="preserve">Прикладной модуль: </w:t>
            </w:r>
          </w:p>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bCs/>
              </w:rPr>
              <w:t xml:space="preserve">Раздел 1. </w:t>
            </w:r>
          </w:p>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bCs/>
              </w:rPr>
              <w:t>Тема</w:t>
            </w:r>
            <w:r w:rsidRPr="0071338F">
              <w:rPr>
                <w:rFonts w:ascii="Times New Roman" w:hAnsi="Times New Roman" w:cs="Times New Roman"/>
                <w:b/>
              </w:rPr>
              <w:t xml:space="preserve">. Как выявить и описать опасности на рабочем месте </w:t>
            </w: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p>
        </w:tc>
      </w:tr>
      <w:tr w:rsidR="0071338F" w:rsidRPr="0071338F" w:rsidTr="00D13B57">
        <w:trPr>
          <w:trHeight w:val="20"/>
        </w:trPr>
        <w:tc>
          <w:tcPr>
            <w:tcW w:w="818" w:type="pct"/>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p>
        </w:tc>
      </w:tr>
      <w:tr w:rsidR="005A4320" w:rsidRPr="0071338F" w:rsidTr="00D13B57">
        <w:trPr>
          <w:trHeight w:val="20"/>
        </w:trPr>
        <w:tc>
          <w:tcPr>
            <w:tcW w:w="818" w:type="pct"/>
            <w:vMerge/>
            <w:tcBorders>
              <w:left w:val="single" w:sz="4" w:space="0" w:color="000000"/>
              <w:right w:val="single" w:sz="4" w:space="0" w:color="000000"/>
            </w:tcBorders>
          </w:tcPr>
          <w:p w:rsidR="005A4320" w:rsidRPr="0071338F" w:rsidRDefault="005A4320"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5A4320" w:rsidRPr="0071338F" w:rsidRDefault="005A4320" w:rsidP="0071338F">
            <w:pPr>
              <w:spacing w:after="0" w:line="240" w:lineRule="auto"/>
              <w:rPr>
                <w:rFonts w:ascii="Times New Roman" w:hAnsi="Times New Roman" w:cs="Times New Roman"/>
              </w:rPr>
            </w:pPr>
            <w:r w:rsidRPr="0071338F">
              <w:rPr>
                <w:rFonts w:ascii="Times New Roman" w:hAnsi="Times New Roman" w:cs="Times New Roman"/>
              </w:rPr>
              <w:t>Практическая работа № 20.</w:t>
            </w:r>
          </w:p>
          <w:p w:rsidR="005A4320" w:rsidRPr="0071338F" w:rsidRDefault="005A4320"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Экскурсия, фронтальное. Классификация опасностей: по видам профессиональной деятельности, по причинам возникновения на рабочем месте, по опасным событиям вследствие воздействия опасностей. Источники опасностей и вредностей, факторы риска, условия возникновения и развития нежелательных событий. Порядок проведения идентификации опасностей на рабочем месте. </w:t>
            </w:r>
          </w:p>
        </w:tc>
        <w:tc>
          <w:tcPr>
            <w:tcW w:w="570" w:type="pct"/>
            <w:tcBorders>
              <w:top w:val="single" w:sz="4" w:space="0" w:color="000000"/>
              <w:left w:val="single" w:sz="4" w:space="0" w:color="000000"/>
              <w:bottom w:val="single" w:sz="4" w:space="0" w:color="000000"/>
              <w:right w:val="single" w:sz="4" w:space="0" w:color="000000"/>
            </w:tcBorders>
            <w:vAlign w:val="center"/>
          </w:tcPr>
          <w:p w:rsidR="005A4320" w:rsidRPr="0071338F" w:rsidRDefault="005A4320"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vMerge w:val="restart"/>
            <w:tcBorders>
              <w:top w:val="single" w:sz="4" w:space="0" w:color="000000"/>
              <w:left w:val="single" w:sz="4" w:space="0" w:color="000000"/>
              <w:right w:val="single" w:sz="4" w:space="0" w:color="000000"/>
            </w:tcBorders>
          </w:tcPr>
          <w:p w:rsidR="005A4320"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 xml:space="preserve">ОК </w:t>
            </w:r>
            <w:r>
              <w:rPr>
                <w:rFonts w:ascii="Times New Roman" w:hAnsi="Times New Roman" w:cs="Times New Roman"/>
              </w:rPr>
              <w:t>01</w:t>
            </w:r>
          </w:p>
          <w:p w:rsidR="005A4320" w:rsidRDefault="005A4320" w:rsidP="0071338F">
            <w:pPr>
              <w:spacing w:after="0" w:line="240" w:lineRule="auto"/>
              <w:jc w:val="center"/>
              <w:rPr>
                <w:rFonts w:ascii="Times New Roman" w:hAnsi="Times New Roman" w:cs="Times New Roman"/>
              </w:rPr>
            </w:pPr>
            <w:r>
              <w:rPr>
                <w:rFonts w:ascii="Times New Roman" w:hAnsi="Times New Roman" w:cs="Times New Roman"/>
              </w:rPr>
              <w:t>ОК 02</w:t>
            </w:r>
          </w:p>
          <w:p w:rsidR="005A4320" w:rsidRPr="0071338F" w:rsidRDefault="005A4320" w:rsidP="0071338F">
            <w:pPr>
              <w:spacing w:after="0" w:line="240" w:lineRule="auto"/>
              <w:jc w:val="center"/>
              <w:rPr>
                <w:rFonts w:ascii="Times New Roman" w:hAnsi="Times New Roman" w:cs="Times New Roman"/>
              </w:rPr>
            </w:pPr>
            <w:r>
              <w:rPr>
                <w:rFonts w:ascii="Times New Roman" w:hAnsi="Times New Roman" w:cs="Times New Roman"/>
              </w:rPr>
              <w:t>ОК 04</w:t>
            </w:r>
          </w:p>
          <w:p w:rsidR="005A4320" w:rsidRDefault="005A4320" w:rsidP="0071338F">
            <w:pPr>
              <w:spacing w:after="0" w:line="240" w:lineRule="auto"/>
              <w:jc w:val="center"/>
              <w:rPr>
                <w:rFonts w:ascii="Times New Roman" w:hAnsi="Times New Roman" w:cs="Times New Roman"/>
              </w:rPr>
            </w:pPr>
            <w:r>
              <w:rPr>
                <w:rFonts w:ascii="Times New Roman" w:hAnsi="Times New Roman" w:cs="Times New Roman"/>
              </w:rPr>
              <w:t>ОК 07</w:t>
            </w:r>
          </w:p>
          <w:p w:rsidR="005A4320" w:rsidRPr="0071338F" w:rsidRDefault="005A4320" w:rsidP="0071338F">
            <w:pPr>
              <w:spacing w:after="0" w:line="240" w:lineRule="auto"/>
              <w:jc w:val="center"/>
              <w:rPr>
                <w:rFonts w:ascii="Times New Roman" w:hAnsi="Times New Roman" w:cs="Times New Roman"/>
                <w:highlight w:val="yellow"/>
              </w:rPr>
            </w:pPr>
            <w:r w:rsidRPr="0071338F">
              <w:rPr>
                <w:rFonts w:ascii="Times New Roman" w:hAnsi="Times New Roman" w:cs="Times New Roman"/>
              </w:rPr>
              <w:t>ПК 1.1</w:t>
            </w:r>
          </w:p>
        </w:tc>
        <w:tc>
          <w:tcPr>
            <w:tcW w:w="549" w:type="pct"/>
            <w:vMerge w:val="restart"/>
            <w:tcBorders>
              <w:top w:val="single" w:sz="4" w:space="0" w:color="000000"/>
              <w:left w:val="single" w:sz="4" w:space="0" w:color="000000"/>
              <w:right w:val="single" w:sz="4" w:space="0" w:color="000000"/>
            </w:tcBorders>
          </w:tcPr>
          <w:p w:rsidR="005A4320" w:rsidRPr="0071338F"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Зо 01.02</w:t>
            </w:r>
          </w:p>
          <w:p w:rsidR="005A4320" w:rsidRPr="0071338F"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Зо 01.03</w:t>
            </w:r>
          </w:p>
          <w:p w:rsidR="005A4320" w:rsidRPr="0071338F"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Уо 02.02</w:t>
            </w:r>
          </w:p>
          <w:p w:rsidR="005A4320" w:rsidRPr="0071338F"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Уо 02.04</w:t>
            </w:r>
          </w:p>
          <w:p w:rsidR="005A4320" w:rsidRPr="0071338F"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Зо 04.02</w:t>
            </w:r>
          </w:p>
          <w:p w:rsidR="005A4320" w:rsidRPr="0071338F"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5A4320" w:rsidRPr="0071338F"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Зо  07.01</w:t>
            </w:r>
          </w:p>
          <w:p w:rsidR="005A4320" w:rsidRPr="0071338F"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Уо 07.03</w:t>
            </w:r>
          </w:p>
          <w:p w:rsidR="005A4320" w:rsidRPr="0071338F"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З 1.1.05</w:t>
            </w:r>
          </w:p>
          <w:p w:rsidR="005A4320" w:rsidRPr="0071338F"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У 1.1.10</w:t>
            </w:r>
          </w:p>
        </w:tc>
      </w:tr>
      <w:tr w:rsidR="005A4320" w:rsidRPr="0071338F" w:rsidTr="00D13B57">
        <w:trPr>
          <w:trHeight w:val="20"/>
        </w:trPr>
        <w:tc>
          <w:tcPr>
            <w:tcW w:w="818" w:type="pct"/>
            <w:vMerge/>
            <w:tcBorders>
              <w:left w:val="single" w:sz="4" w:space="0" w:color="000000"/>
              <w:bottom w:val="single" w:sz="4" w:space="0" w:color="000000"/>
              <w:right w:val="single" w:sz="4" w:space="0" w:color="000000"/>
            </w:tcBorders>
          </w:tcPr>
          <w:p w:rsidR="005A4320" w:rsidRPr="0071338F" w:rsidRDefault="005A4320"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5A4320" w:rsidRPr="0071338F" w:rsidRDefault="005A4320" w:rsidP="0071338F">
            <w:pPr>
              <w:spacing w:after="0" w:line="240" w:lineRule="auto"/>
              <w:rPr>
                <w:rFonts w:ascii="Times New Roman" w:hAnsi="Times New Roman" w:cs="Times New Roman"/>
              </w:rPr>
            </w:pPr>
            <w:r w:rsidRPr="0071338F">
              <w:rPr>
                <w:rFonts w:ascii="Times New Roman" w:hAnsi="Times New Roman" w:cs="Times New Roman"/>
              </w:rPr>
              <w:t xml:space="preserve">Перечень примерных тем проектов/исследований: </w:t>
            </w:r>
          </w:p>
          <w:p w:rsidR="005A4320" w:rsidRPr="0071338F" w:rsidRDefault="005A4320" w:rsidP="0071338F">
            <w:pPr>
              <w:spacing w:after="0" w:line="240" w:lineRule="auto"/>
              <w:rPr>
                <w:rFonts w:ascii="Times New Roman" w:hAnsi="Times New Roman" w:cs="Times New Roman"/>
              </w:rPr>
            </w:pPr>
            <w:r w:rsidRPr="0071338F">
              <w:rPr>
                <w:rFonts w:ascii="Times New Roman" w:hAnsi="Times New Roman" w:cs="Times New Roman"/>
              </w:rPr>
              <w:t xml:space="preserve">«Анализ связи вредных факторов на конкретном рабочем месте и заболеваний лаборантов» </w:t>
            </w:r>
          </w:p>
          <w:p w:rsidR="005A4320" w:rsidRPr="0071338F" w:rsidRDefault="005A4320" w:rsidP="0071338F">
            <w:pPr>
              <w:spacing w:after="0" w:line="240" w:lineRule="auto"/>
              <w:rPr>
                <w:rFonts w:ascii="Times New Roman" w:hAnsi="Times New Roman" w:cs="Times New Roman"/>
              </w:rPr>
            </w:pPr>
            <w:r w:rsidRPr="0071338F">
              <w:rPr>
                <w:rFonts w:ascii="Times New Roman" w:hAnsi="Times New Roman" w:cs="Times New Roman"/>
              </w:rPr>
              <w:t xml:space="preserve">«Анализ источников опасностей на разных технологических этапах  работ в лабораториях» </w:t>
            </w:r>
          </w:p>
          <w:p w:rsidR="005A4320" w:rsidRPr="0071338F" w:rsidRDefault="005A4320" w:rsidP="0071338F">
            <w:pPr>
              <w:spacing w:after="0" w:line="240" w:lineRule="auto"/>
              <w:rPr>
                <w:rFonts w:ascii="Times New Roman" w:hAnsi="Times New Roman" w:cs="Times New Roman"/>
              </w:rPr>
            </w:pPr>
            <w:r w:rsidRPr="0071338F">
              <w:rPr>
                <w:rFonts w:ascii="Times New Roman" w:hAnsi="Times New Roman" w:cs="Times New Roman"/>
              </w:rPr>
              <w:t xml:space="preserve">«Анализ картины опасностей современной молодежи» </w:t>
            </w:r>
          </w:p>
          <w:p w:rsidR="005A4320" w:rsidRPr="0071338F" w:rsidRDefault="005A4320" w:rsidP="0071338F">
            <w:pPr>
              <w:spacing w:after="0" w:line="240" w:lineRule="auto"/>
              <w:rPr>
                <w:rFonts w:ascii="Times New Roman" w:hAnsi="Times New Roman" w:cs="Times New Roman"/>
                <w:b/>
              </w:rPr>
            </w:pPr>
            <w:r w:rsidRPr="0071338F">
              <w:rPr>
                <w:rFonts w:ascii="Times New Roman" w:hAnsi="Times New Roman" w:cs="Times New Roman"/>
              </w:rPr>
              <w:t>«Создание презентации/видеоролика об историях травматизма/развития профессиональных заболеваний лаборантов».</w:t>
            </w:r>
          </w:p>
        </w:tc>
        <w:tc>
          <w:tcPr>
            <w:tcW w:w="570" w:type="pct"/>
            <w:tcBorders>
              <w:top w:val="single" w:sz="4" w:space="0" w:color="000000"/>
              <w:left w:val="single" w:sz="4" w:space="0" w:color="000000"/>
              <w:bottom w:val="single" w:sz="4" w:space="0" w:color="000000"/>
              <w:right w:val="single" w:sz="4" w:space="0" w:color="000000"/>
            </w:tcBorders>
            <w:vAlign w:val="center"/>
          </w:tcPr>
          <w:p w:rsidR="005A4320" w:rsidRPr="0071338F" w:rsidRDefault="005A4320" w:rsidP="0071338F">
            <w:pPr>
              <w:spacing w:after="0" w:line="240" w:lineRule="auto"/>
              <w:jc w:val="center"/>
              <w:rPr>
                <w:rFonts w:ascii="Times New Roman" w:hAnsi="Times New Roman" w:cs="Times New Roman"/>
                <w:i/>
              </w:rPr>
            </w:pPr>
          </w:p>
        </w:tc>
        <w:tc>
          <w:tcPr>
            <w:tcW w:w="617" w:type="pct"/>
            <w:vMerge/>
            <w:tcBorders>
              <w:left w:val="single" w:sz="4" w:space="0" w:color="000000"/>
              <w:bottom w:val="single" w:sz="4" w:space="0" w:color="000000"/>
              <w:right w:val="single" w:sz="4" w:space="0" w:color="000000"/>
            </w:tcBorders>
          </w:tcPr>
          <w:p w:rsidR="005A4320" w:rsidRPr="0071338F" w:rsidRDefault="005A4320" w:rsidP="0071338F">
            <w:pPr>
              <w:spacing w:after="0" w:line="240" w:lineRule="auto"/>
              <w:rPr>
                <w:rFonts w:ascii="Times New Roman" w:hAnsi="Times New Roman" w:cs="Times New Roman"/>
                <w:highlight w:val="yellow"/>
              </w:rPr>
            </w:pPr>
          </w:p>
        </w:tc>
        <w:tc>
          <w:tcPr>
            <w:tcW w:w="549" w:type="pct"/>
            <w:vMerge/>
            <w:tcBorders>
              <w:left w:val="single" w:sz="4" w:space="0" w:color="000000"/>
              <w:bottom w:val="single" w:sz="4" w:space="0" w:color="000000"/>
              <w:right w:val="single" w:sz="4" w:space="0" w:color="000000"/>
            </w:tcBorders>
          </w:tcPr>
          <w:p w:rsidR="005A4320" w:rsidRPr="0071338F" w:rsidRDefault="005A4320" w:rsidP="0071338F">
            <w:pPr>
              <w:spacing w:after="0" w:line="240" w:lineRule="auto"/>
              <w:jc w:val="both"/>
              <w:rPr>
                <w:rFonts w:ascii="Times New Roman" w:hAnsi="Times New Roman" w:cs="Times New Roman"/>
              </w:rPr>
            </w:pPr>
          </w:p>
        </w:tc>
      </w:tr>
      <w:tr w:rsidR="0071338F" w:rsidRPr="0071338F" w:rsidTr="00D13B57">
        <w:trPr>
          <w:trHeight w:val="20"/>
        </w:trPr>
        <w:tc>
          <w:tcPr>
            <w:tcW w:w="818" w:type="pct"/>
            <w:vMerge w:val="restart"/>
            <w:tcBorders>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bCs/>
              </w:rPr>
              <w:t xml:space="preserve">Прикладной модуль: </w:t>
            </w:r>
          </w:p>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bCs/>
              </w:rPr>
              <w:t xml:space="preserve">Раздел 2. </w:t>
            </w:r>
          </w:p>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bCs/>
              </w:rPr>
              <w:t xml:space="preserve">Тема. </w:t>
            </w:r>
            <w:r w:rsidRPr="0071338F">
              <w:rPr>
                <w:rFonts w:ascii="Times New Roman" w:hAnsi="Times New Roman" w:cs="Times New Roman"/>
                <w:b/>
              </w:rPr>
              <w:t>Оценка рисков на рабочем месте</w:t>
            </w:r>
            <w:r w:rsidRPr="0071338F">
              <w:rPr>
                <w:rFonts w:ascii="Times New Roman" w:hAnsi="Times New Roman" w:cs="Times New Roman"/>
              </w:rPr>
              <w:t xml:space="preserve"> </w:t>
            </w: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p>
        </w:tc>
      </w:tr>
      <w:tr w:rsidR="0071338F" w:rsidRPr="0071338F" w:rsidTr="00D13B57">
        <w:trPr>
          <w:trHeight w:val="20"/>
        </w:trPr>
        <w:tc>
          <w:tcPr>
            <w:tcW w:w="818" w:type="pct"/>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p>
        </w:tc>
      </w:tr>
      <w:tr w:rsidR="005A4320" w:rsidRPr="0071338F" w:rsidTr="00D13B57">
        <w:trPr>
          <w:trHeight w:val="20"/>
        </w:trPr>
        <w:tc>
          <w:tcPr>
            <w:tcW w:w="818" w:type="pct"/>
            <w:vMerge/>
            <w:tcBorders>
              <w:left w:val="single" w:sz="4" w:space="0" w:color="000000"/>
              <w:right w:val="single" w:sz="4" w:space="0" w:color="000000"/>
            </w:tcBorders>
          </w:tcPr>
          <w:p w:rsidR="005A4320" w:rsidRPr="0071338F" w:rsidRDefault="005A4320"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5A4320" w:rsidRPr="0071338F" w:rsidRDefault="005A4320" w:rsidP="0071338F">
            <w:pPr>
              <w:spacing w:after="0" w:line="240" w:lineRule="auto"/>
              <w:rPr>
                <w:rFonts w:ascii="Times New Roman" w:hAnsi="Times New Roman" w:cs="Times New Roman"/>
              </w:rPr>
            </w:pPr>
            <w:r w:rsidRPr="0071338F">
              <w:rPr>
                <w:rFonts w:ascii="Times New Roman" w:hAnsi="Times New Roman" w:cs="Times New Roman"/>
              </w:rPr>
              <w:t>Практическая работа № 21.</w:t>
            </w:r>
          </w:p>
          <w:p w:rsidR="005A4320" w:rsidRPr="0071338F" w:rsidRDefault="005A4320" w:rsidP="0071338F">
            <w:pPr>
              <w:spacing w:after="0" w:line="240" w:lineRule="auto"/>
              <w:rPr>
                <w:rFonts w:ascii="Times New Roman" w:hAnsi="Times New Roman" w:cs="Times New Roman"/>
              </w:rPr>
            </w:pPr>
            <w:r w:rsidRPr="0071338F">
              <w:rPr>
                <w:rFonts w:ascii="Times New Roman" w:hAnsi="Times New Roman" w:cs="Times New Roman"/>
              </w:rPr>
              <w:t xml:space="preserve">Возможные последствия опасностей по степени тяжести: гибель, травма, профессиональное заболевание. Статистические данные по несчастным случаям на производстве. Определение вероятности наступления опасностей. </w:t>
            </w:r>
          </w:p>
        </w:tc>
        <w:tc>
          <w:tcPr>
            <w:tcW w:w="570" w:type="pct"/>
            <w:tcBorders>
              <w:top w:val="single" w:sz="4" w:space="0" w:color="000000"/>
              <w:left w:val="single" w:sz="4" w:space="0" w:color="000000"/>
              <w:bottom w:val="single" w:sz="4" w:space="0" w:color="000000"/>
              <w:right w:val="single" w:sz="4" w:space="0" w:color="000000"/>
            </w:tcBorders>
            <w:vAlign w:val="center"/>
          </w:tcPr>
          <w:p w:rsidR="005A4320" w:rsidRPr="0071338F" w:rsidRDefault="005A4320"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vMerge w:val="restart"/>
            <w:tcBorders>
              <w:top w:val="single" w:sz="4" w:space="0" w:color="000000"/>
              <w:left w:val="single" w:sz="4" w:space="0" w:color="000000"/>
              <w:right w:val="single" w:sz="4" w:space="0" w:color="000000"/>
            </w:tcBorders>
          </w:tcPr>
          <w:p w:rsidR="005A4320"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 xml:space="preserve">ОК </w:t>
            </w:r>
            <w:r>
              <w:rPr>
                <w:rFonts w:ascii="Times New Roman" w:hAnsi="Times New Roman" w:cs="Times New Roman"/>
              </w:rPr>
              <w:t>01</w:t>
            </w:r>
          </w:p>
          <w:p w:rsidR="005A4320" w:rsidRDefault="005A4320" w:rsidP="0071338F">
            <w:pPr>
              <w:spacing w:after="0" w:line="240" w:lineRule="auto"/>
              <w:jc w:val="center"/>
              <w:rPr>
                <w:rFonts w:ascii="Times New Roman" w:hAnsi="Times New Roman" w:cs="Times New Roman"/>
              </w:rPr>
            </w:pPr>
            <w:r>
              <w:rPr>
                <w:rFonts w:ascii="Times New Roman" w:hAnsi="Times New Roman" w:cs="Times New Roman"/>
              </w:rPr>
              <w:t>ОК 02</w:t>
            </w:r>
          </w:p>
          <w:p w:rsidR="005A4320" w:rsidRPr="0071338F" w:rsidRDefault="005A4320" w:rsidP="0071338F">
            <w:pPr>
              <w:spacing w:after="0" w:line="240" w:lineRule="auto"/>
              <w:jc w:val="center"/>
              <w:rPr>
                <w:rFonts w:ascii="Times New Roman" w:hAnsi="Times New Roman" w:cs="Times New Roman"/>
              </w:rPr>
            </w:pPr>
            <w:r>
              <w:rPr>
                <w:rFonts w:ascii="Times New Roman" w:hAnsi="Times New Roman" w:cs="Times New Roman"/>
              </w:rPr>
              <w:t>ОК 04</w:t>
            </w:r>
          </w:p>
          <w:p w:rsidR="005A4320" w:rsidRDefault="005A4320" w:rsidP="0071338F">
            <w:pPr>
              <w:spacing w:after="0" w:line="240" w:lineRule="auto"/>
              <w:jc w:val="center"/>
              <w:rPr>
                <w:rFonts w:ascii="Times New Roman" w:hAnsi="Times New Roman" w:cs="Times New Roman"/>
              </w:rPr>
            </w:pPr>
            <w:r>
              <w:rPr>
                <w:rFonts w:ascii="Times New Roman" w:hAnsi="Times New Roman" w:cs="Times New Roman"/>
              </w:rPr>
              <w:t>ОК 07</w:t>
            </w:r>
          </w:p>
          <w:p w:rsidR="005A4320" w:rsidRPr="0071338F" w:rsidRDefault="005A4320" w:rsidP="0071338F">
            <w:pPr>
              <w:spacing w:after="0" w:line="240" w:lineRule="auto"/>
              <w:jc w:val="center"/>
              <w:rPr>
                <w:rFonts w:ascii="Times New Roman" w:hAnsi="Times New Roman" w:cs="Times New Roman"/>
                <w:highlight w:val="yellow"/>
              </w:rPr>
            </w:pPr>
            <w:r w:rsidRPr="0071338F">
              <w:rPr>
                <w:rFonts w:ascii="Times New Roman" w:hAnsi="Times New Roman" w:cs="Times New Roman"/>
              </w:rPr>
              <w:t>ПК 1.1</w:t>
            </w:r>
          </w:p>
        </w:tc>
        <w:tc>
          <w:tcPr>
            <w:tcW w:w="549" w:type="pct"/>
            <w:vMerge w:val="restart"/>
            <w:tcBorders>
              <w:top w:val="single" w:sz="4" w:space="0" w:color="000000"/>
              <w:left w:val="single" w:sz="4" w:space="0" w:color="000000"/>
              <w:right w:val="single" w:sz="4" w:space="0" w:color="000000"/>
            </w:tcBorders>
          </w:tcPr>
          <w:p w:rsidR="005A4320" w:rsidRPr="0071338F"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Зо 01.02</w:t>
            </w:r>
          </w:p>
          <w:p w:rsidR="005A4320" w:rsidRPr="0071338F"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Зо 01.03</w:t>
            </w:r>
          </w:p>
          <w:p w:rsidR="005A4320" w:rsidRPr="0071338F"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Уо 02.02</w:t>
            </w:r>
          </w:p>
          <w:p w:rsidR="005A4320" w:rsidRPr="0071338F"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Уо 02.04</w:t>
            </w:r>
          </w:p>
          <w:p w:rsidR="005A4320" w:rsidRPr="0071338F"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Зо 04.02</w:t>
            </w:r>
          </w:p>
          <w:p w:rsidR="005A4320" w:rsidRPr="0071338F"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5A4320" w:rsidRPr="0071338F"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Зо  07.01</w:t>
            </w:r>
          </w:p>
          <w:p w:rsidR="005A4320" w:rsidRPr="0071338F"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Уо 07.03</w:t>
            </w:r>
          </w:p>
          <w:p w:rsidR="005A4320" w:rsidRPr="0071338F"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З 1.1.05</w:t>
            </w:r>
          </w:p>
          <w:p w:rsidR="005A4320" w:rsidRPr="0071338F"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У 1.1.10</w:t>
            </w:r>
          </w:p>
        </w:tc>
      </w:tr>
      <w:tr w:rsidR="005A4320" w:rsidRPr="0071338F" w:rsidTr="00D13B57">
        <w:trPr>
          <w:trHeight w:val="20"/>
        </w:trPr>
        <w:tc>
          <w:tcPr>
            <w:tcW w:w="818" w:type="pct"/>
            <w:vMerge/>
            <w:tcBorders>
              <w:left w:val="single" w:sz="4" w:space="0" w:color="000000"/>
              <w:bottom w:val="single" w:sz="4" w:space="0" w:color="000000"/>
              <w:right w:val="single" w:sz="4" w:space="0" w:color="000000"/>
            </w:tcBorders>
          </w:tcPr>
          <w:p w:rsidR="005A4320" w:rsidRPr="0071338F" w:rsidRDefault="005A4320"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5A4320" w:rsidRPr="0071338F" w:rsidRDefault="005A4320" w:rsidP="0071338F">
            <w:pPr>
              <w:spacing w:after="0" w:line="240" w:lineRule="auto"/>
              <w:rPr>
                <w:rFonts w:ascii="Times New Roman" w:hAnsi="Times New Roman" w:cs="Times New Roman"/>
              </w:rPr>
            </w:pPr>
            <w:r w:rsidRPr="0071338F">
              <w:rPr>
                <w:rFonts w:ascii="Times New Roman" w:hAnsi="Times New Roman" w:cs="Times New Roman"/>
              </w:rPr>
              <w:t xml:space="preserve">Перечень примерных тем проектов/исследований </w:t>
            </w:r>
          </w:p>
          <w:p w:rsidR="005A4320" w:rsidRPr="0071338F" w:rsidRDefault="005A4320" w:rsidP="0071338F">
            <w:pPr>
              <w:spacing w:after="0" w:line="240" w:lineRule="auto"/>
              <w:rPr>
                <w:rFonts w:ascii="Times New Roman" w:hAnsi="Times New Roman" w:cs="Times New Roman"/>
              </w:rPr>
            </w:pPr>
            <w:r w:rsidRPr="0071338F">
              <w:rPr>
                <w:rFonts w:ascii="Times New Roman" w:hAnsi="Times New Roman" w:cs="Times New Roman"/>
              </w:rPr>
              <w:t xml:space="preserve">«Сравнительный анализ рисков на рабочем месте в XIX, XX и XXI веках». </w:t>
            </w:r>
          </w:p>
          <w:p w:rsidR="005A4320" w:rsidRPr="0071338F" w:rsidRDefault="005A4320" w:rsidP="0071338F">
            <w:pPr>
              <w:spacing w:after="0" w:line="240" w:lineRule="auto"/>
              <w:rPr>
                <w:rFonts w:ascii="Times New Roman" w:hAnsi="Times New Roman" w:cs="Times New Roman"/>
                <w:b/>
              </w:rPr>
            </w:pPr>
            <w:r w:rsidRPr="0071338F">
              <w:rPr>
                <w:rFonts w:ascii="Times New Roman" w:hAnsi="Times New Roman" w:cs="Times New Roman"/>
              </w:rPr>
              <w:t xml:space="preserve">«Оценить риск профессиональных заболеваний» </w:t>
            </w:r>
          </w:p>
        </w:tc>
        <w:tc>
          <w:tcPr>
            <w:tcW w:w="570" w:type="pct"/>
            <w:tcBorders>
              <w:top w:val="single" w:sz="4" w:space="0" w:color="000000"/>
              <w:left w:val="single" w:sz="4" w:space="0" w:color="000000"/>
              <w:bottom w:val="single" w:sz="4" w:space="0" w:color="000000"/>
              <w:right w:val="single" w:sz="4" w:space="0" w:color="000000"/>
            </w:tcBorders>
            <w:vAlign w:val="center"/>
          </w:tcPr>
          <w:p w:rsidR="005A4320" w:rsidRPr="0071338F" w:rsidRDefault="005A4320" w:rsidP="0071338F">
            <w:pPr>
              <w:spacing w:after="0" w:line="240" w:lineRule="auto"/>
              <w:jc w:val="center"/>
              <w:rPr>
                <w:rFonts w:ascii="Times New Roman" w:hAnsi="Times New Roman" w:cs="Times New Roman"/>
                <w:i/>
              </w:rPr>
            </w:pPr>
          </w:p>
        </w:tc>
        <w:tc>
          <w:tcPr>
            <w:tcW w:w="617" w:type="pct"/>
            <w:vMerge/>
            <w:tcBorders>
              <w:left w:val="single" w:sz="4" w:space="0" w:color="000000"/>
              <w:bottom w:val="single" w:sz="4" w:space="0" w:color="000000"/>
              <w:right w:val="single" w:sz="4" w:space="0" w:color="000000"/>
            </w:tcBorders>
          </w:tcPr>
          <w:p w:rsidR="005A4320" w:rsidRPr="0071338F" w:rsidRDefault="005A4320" w:rsidP="0071338F">
            <w:pPr>
              <w:spacing w:after="0" w:line="240" w:lineRule="auto"/>
              <w:rPr>
                <w:rFonts w:ascii="Times New Roman" w:hAnsi="Times New Roman" w:cs="Times New Roman"/>
                <w:highlight w:val="yellow"/>
              </w:rPr>
            </w:pPr>
          </w:p>
        </w:tc>
        <w:tc>
          <w:tcPr>
            <w:tcW w:w="549" w:type="pct"/>
            <w:vMerge/>
            <w:tcBorders>
              <w:left w:val="single" w:sz="4" w:space="0" w:color="000000"/>
              <w:bottom w:val="single" w:sz="4" w:space="0" w:color="000000"/>
              <w:right w:val="single" w:sz="4" w:space="0" w:color="000000"/>
            </w:tcBorders>
          </w:tcPr>
          <w:p w:rsidR="005A4320" w:rsidRPr="0071338F" w:rsidRDefault="005A4320" w:rsidP="0071338F">
            <w:pPr>
              <w:spacing w:after="0" w:line="240" w:lineRule="auto"/>
              <w:jc w:val="both"/>
              <w:rPr>
                <w:rFonts w:ascii="Times New Roman" w:hAnsi="Times New Roman" w:cs="Times New Roman"/>
              </w:rPr>
            </w:pPr>
          </w:p>
        </w:tc>
      </w:tr>
      <w:tr w:rsidR="0071338F" w:rsidRPr="0071338F" w:rsidTr="00D13B57">
        <w:trPr>
          <w:trHeight w:val="20"/>
        </w:trPr>
        <w:tc>
          <w:tcPr>
            <w:tcW w:w="818" w:type="pct"/>
            <w:vMerge w:val="restart"/>
            <w:tcBorders>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bCs/>
              </w:rPr>
              <w:t xml:space="preserve">Прикладной модуль: </w:t>
            </w:r>
          </w:p>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bCs/>
              </w:rPr>
              <w:t xml:space="preserve">Раздел 3. </w:t>
            </w:r>
          </w:p>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bCs/>
              </w:rPr>
              <w:t xml:space="preserve">Тема. </w:t>
            </w:r>
            <w:r w:rsidRPr="0071338F">
              <w:rPr>
                <w:rFonts w:ascii="Times New Roman" w:hAnsi="Times New Roman" w:cs="Times New Roman"/>
                <w:b/>
              </w:rPr>
              <w:t xml:space="preserve">Определение методов защиты от опасностей на рабочем месте </w:t>
            </w: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p>
        </w:tc>
      </w:tr>
      <w:tr w:rsidR="0071338F" w:rsidRPr="0071338F" w:rsidTr="00D13B57">
        <w:trPr>
          <w:trHeight w:val="20"/>
        </w:trPr>
        <w:tc>
          <w:tcPr>
            <w:tcW w:w="818" w:type="pct"/>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p>
        </w:tc>
      </w:tr>
      <w:tr w:rsidR="005A4320" w:rsidRPr="0071338F" w:rsidTr="00D13B57">
        <w:trPr>
          <w:trHeight w:val="20"/>
        </w:trPr>
        <w:tc>
          <w:tcPr>
            <w:tcW w:w="818" w:type="pct"/>
            <w:vMerge/>
            <w:tcBorders>
              <w:left w:val="single" w:sz="4" w:space="0" w:color="000000"/>
              <w:right w:val="single" w:sz="4" w:space="0" w:color="000000"/>
            </w:tcBorders>
          </w:tcPr>
          <w:p w:rsidR="005A4320" w:rsidRPr="0071338F" w:rsidRDefault="005A4320"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5A4320" w:rsidRPr="0071338F" w:rsidRDefault="005A4320" w:rsidP="0071338F">
            <w:pPr>
              <w:spacing w:after="0" w:line="240" w:lineRule="auto"/>
              <w:rPr>
                <w:rFonts w:ascii="Times New Roman" w:hAnsi="Times New Roman" w:cs="Times New Roman"/>
              </w:rPr>
            </w:pPr>
            <w:r w:rsidRPr="0071338F">
              <w:rPr>
                <w:rFonts w:ascii="Times New Roman" w:hAnsi="Times New Roman" w:cs="Times New Roman"/>
              </w:rPr>
              <w:t>Практическая работа № 22.</w:t>
            </w:r>
          </w:p>
          <w:p w:rsidR="005A4320" w:rsidRPr="0071338F" w:rsidRDefault="005A4320" w:rsidP="0071338F">
            <w:pPr>
              <w:spacing w:after="0" w:line="240" w:lineRule="auto"/>
              <w:rPr>
                <w:rFonts w:ascii="Times New Roman" w:hAnsi="Times New Roman" w:cs="Times New Roman"/>
              </w:rPr>
            </w:pPr>
            <w:r w:rsidRPr="0071338F">
              <w:rPr>
                <w:rFonts w:ascii="Times New Roman" w:hAnsi="Times New Roman" w:cs="Times New Roman"/>
              </w:rPr>
              <w:t xml:space="preserve">Основные причины травматизма и профессиональных заболеваний: технические, организационные, санитарно-гигиенические, психофизиологические. Методы уменьшения опасностей на рабочем месте, выбор средств индивидуальной и коллективной защиты. Типовые отраслевые нормы выдачи средств индивидуальной защиты </w:t>
            </w:r>
          </w:p>
        </w:tc>
        <w:tc>
          <w:tcPr>
            <w:tcW w:w="570" w:type="pct"/>
            <w:tcBorders>
              <w:top w:val="single" w:sz="4" w:space="0" w:color="000000"/>
              <w:left w:val="single" w:sz="4" w:space="0" w:color="000000"/>
              <w:bottom w:val="single" w:sz="4" w:space="0" w:color="000000"/>
              <w:right w:val="single" w:sz="4" w:space="0" w:color="000000"/>
            </w:tcBorders>
            <w:vAlign w:val="center"/>
          </w:tcPr>
          <w:p w:rsidR="005A4320" w:rsidRPr="0071338F" w:rsidRDefault="005A4320"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vMerge w:val="restart"/>
            <w:tcBorders>
              <w:top w:val="single" w:sz="4" w:space="0" w:color="000000"/>
              <w:left w:val="single" w:sz="4" w:space="0" w:color="000000"/>
              <w:right w:val="single" w:sz="4" w:space="0" w:color="000000"/>
            </w:tcBorders>
          </w:tcPr>
          <w:p w:rsidR="005A4320"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 xml:space="preserve">ОК </w:t>
            </w:r>
            <w:r>
              <w:rPr>
                <w:rFonts w:ascii="Times New Roman" w:hAnsi="Times New Roman" w:cs="Times New Roman"/>
              </w:rPr>
              <w:t>01</w:t>
            </w:r>
          </w:p>
          <w:p w:rsidR="005A4320" w:rsidRDefault="005A4320" w:rsidP="0071338F">
            <w:pPr>
              <w:spacing w:after="0" w:line="240" w:lineRule="auto"/>
              <w:jc w:val="center"/>
              <w:rPr>
                <w:rFonts w:ascii="Times New Roman" w:hAnsi="Times New Roman" w:cs="Times New Roman"/>
              </w:rPr>
            </w:pPr>
            <w:r>
              <w:rPr>
                <w:rFonts w:ascii="Times New Roman" w:hAnsi="Times New Roman" w:cs="Times New Roman"/>
              </w:rPr>
              <w:t>ОК 02</w:t>
            </w:r>
          </w:p>
          <w:p w:rsidR="005A4320" w:rsidRPr="0071338F" w:rsidRDefault="005A4320" w:rsidP="0071338F">
            <w:pPr>
              <w:spacing w:after="0" w:line="240" w:lineRule="auto"/>
              <w:jc w:val="center"/>
              <w:rPr>
                <w:rFonts w:ascii="Times New Roman" w:hAnsi="Times New Roman" w:cs="Times New Roman"/>
              </w:rPr>
            </w:pPr>
            <w:r>
              <w:rPr>
                <w:rFonts w:ascii="Times New Roman" w:hAnsi="Times New Roman" w:cs="Times New Roman"/>
              </w:rPr>
              <w:t>ОК 04</w:t>
            </w:r>
          </w:p>
          <w:p w:rsidR="005A4320" w:rsidRDefault="005A4320" w:rsidP="0071338F">
            <w:pPr>
              <w:spacing w:after="0" w:line="240" w:lineRule="auto"/>
              <w:jc w:val="center"/>
              <w:rPr>
                <w:rFonts w:ascii="Times New Roman" w:hAnsi="Times New Roman" w:cs="Times New Roman"/>
              </w:rPr>
            </w:pPr>
            <w:r>
              <w:rPr>
                <w:rFonts w:ascii="Times New Roman" w:hAnsi="Times New Roman" w:cs="Times New Roman"/>
              </w:rPr>
              <w:t>ОК 07</w:t>
            </w:r>
          </w:p>
          <w:p w:rsidR="005A4320" w:rsidRPr="0071338F" w:rsidRDefault="005A4320" w:rsidP="0071338F">
            <w:pPr>
              <w:spacing w:after="0" w:line="240" w:lineRule="auto"/>
              <w:jc w:val="center"/>
              <w:rPr>
                <w:rFonts w:ascii="Times New Roman" w:hAnsi="Times New Roman" w:cs="Times New Roman"/>
                <w:highlight w:val="yellow"/>
              </w:rPr>
            </w:pPr>
            <w:r w:rsidRPr="0071338F">
              <w:rPr>
                <w:rFonts w:ascii="Times New Roman" w:hAnsi="Times New Roman" w:cs="Times New Roman"/>
              </w:rPr>
              <w:t>ПК 1.1</w:t>
            </w:r>
          </w:p>
        </w:tc>
        <w:tc>
          <w:tcPr>
            <w:tcW w:w="549" w:type="pct"/>
            <w:vMerge w:val="restart"/>
            <w:tcBorders>
              <w:top w:val="single" w:sz="4" w:space="0" w:color="000000"/>
              <w:left w:val="single" w:sz="4" w:space="0" w:color="000000"/>
              <w:right w:val="single" w:sz="4" w:space="0" w:color="000000"/>
            </w:tcBorders>
          </w:tcPr>
          <w:p w:rsidR="005A4320" w:rsidRPr="0071338F"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Зо 01.02</w:t>
            </w:r>
          </w:p>
          <w:p w:rsidR="005A4320" w:rsidRPr="0071338F"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Зо 01.03</w:t>
            </w:r>
          </w:p>
          <w:p w:rsidR="005A4320" w:rsidRPr="0071338F"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Уо 02.02</w:t>
            </w:r>
          </w:p>
          <w:p w:rsidR="005A4320" w:rsidRPr="0071338F"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Уо 02.04</w:t>
            </w:r>
          </w:p>
          <w:p w:rsidR="005A4320" w:rsidRPr="0071338F"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Зо 04.02</w:t>
            </w:r>
          </w:p>
          <w:p w:rsidR="005A4320" w:rsidRPr="0071338F"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5A4320" w:rsidRPr="0071338F"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Зо  07.01</w:t>
            </w:r>
          </w:p>
          <w:p w:rsidR="005A4320" w:rsidRPr="0071338F"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Уо 07.03</w:t>
            </w:r>
          </w:p>
          <w:p w:rsidR="005A4320" w:rsidRPr="0071338F"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З 1.1.05</w:t>
            </w:r>
          </w:p>
          <w:p w:rsidR="005A4320" w:rsidRPr="0071338F"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У 1.1.10</w:t>
            </w:r>
          </w:p>
        </w:tc>
      </w:tr>
      <w:tr w:rsidR="005A4320" w:rsidRPr="0071338F" w:rsidTr="00D13B57">
        <w:trPr>
          <w:trHeight w:val="20"/>
        </w:trPr>
        <w:tc>
          <w:tcPr>
            <w:tcW w:w="818" w:type="pct"/>
            <w:vMerge/>
            <w:tcBorders>
              <w:left w:val="single" w:sz="4" w:space="0" w:color="000000"/>
              <w:bottom w:val="single" w:sz="4" w:space="0" w:color="000000"/>
              <w:right w:val="single" w:sz="4" w:space="0" w:color="000000"/>
            </w:tcBorders>
          </w:tcPr>
          <w:p w:rsidR="005A4320" w:rsidRPr="0071338F" w:rsidRDefault="005A4320"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5A4320" w:rsidRPr="0071338F" w:rsidRDefault="005A4320"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Перечень примерных тем проектов/исследований: </w:t>
            </w:r>
          </w:p>
          <w:p w:rsidR="005A4320" w:rsidRPr="0071338F" w:rsidRDefault="005A4320"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«Обзорная статья об индивидуальных средствах защиты на рабочем месте» (средства по выбору). </w:t>
            </w:r>
          </w:p>
          <w:p w:rsidR="005A4320" w:rsidRPr="0071338F" w:rsidRDefault="005A4320"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 «Создание видеоролика с обзором ассортимента индивидуальных средств защиты на рабочем месте на интернет-сайтах» </w:t>
            </w:r>
          </w:p>
        </w:tc>
        <w:tc>
          <w:tcPr>
            <w:tcW w:w="570" w:type="pct"/>
            <w:tcBorders>
              <w:top w:val="single" w:sz="4" w:space="0" w:color="000000"/>
              <w:left w:val="single" w:sz="4" w:space="0" w:color="000000"/>
              <w:bottom w:val="single" w:sz="4" w:space="0" w:color="000000"/>
              <w:right w:val="single" w:sz="4" w:space="0" w:color="000000"/>
            </w:tcBorders>
            <w:vAlign w:val="center"/>
          </w:tcPr>
          <w:p w:rsidR="005A4320" w:rsidRPr="0071338F" w:rsidRDefault="005A4320" w:rsidP="0071338F">
            <w:pPr>
              <w:spacing w:after="0" w:line="240" w:lineRule="auto"/>
              <w:jc w:val="center"/>
              <w:rPr>
                <w:rFonts w:ascii="Times New Roman" w:hAnsi="Times New Roman" w:cs="Times New Roman"/>
                <w:i/>
              </w:rPr>
            </w:pPr>
          </w:p>
        </w:tc>
        <w:tc>
          <w:tcPr>
            <w:tcW w:w="617" w:type="pct"/>
            <w:vMerge/>
            <w:tcBorders>
              <w:left w:val="single" w:sz="4" w:space="0" w:color="000000"/>
              <w:bottom w:val="single" w:sz="4" w:space="0" w:color="000000"/>
              <w:right w:val="single" w:sz="4" w:space="0" w:color="000000"/>
            </w:tcBorders>
          </w:tcPr>
          <w:p w:rsidR="005A4320" w:rsidRPr="0071338F" w:rsidRDefault="005A4320" w:rsidP="0071338F">
            <w:pPr>
              <w:spacing w:after="0" w:line="240" w:lineRule="auto"/>
              <w:rPr>
                <w:rFonts w:ascii="Times New Roman" w:hAnsi="Times New Roman" w:cs="Times New Roman"/>
                <w:highlight w:val="yellow"/>
              </w:rPr>
            </w:pPr>
          </w:p>
        </w:tc>
        <w:tc>
          <w:tcPr>
            <w:tcW w:w="549" w:type="pct"/>
            <w:vMerge/>
            <w:tcBorders>
              <w:left w:val="single" w:sz="4" w:space="0" w:color="000000"/>
              <w:bottom w:val="single" w:sz="4" w:space="0" w:color="000000"/>
              <w:right w:val="single" w:sz="4" w:space="0" w:color="000000"/>
            </w:tcBorders>
          </w:tcPr>
          <w:p w:rsidR="005A4320" w:rsidRPr="0071338F" w:rsidRDefault="005A4320" w:rsidP="0071338F">
            <w:pPr>
              <w:spacing w:after="0" w:line="240" w:lineRule="auto"/>
              <w:jc w:val="both"/>
              <w:rPr>
                <w:rFonts w:ascii="Times New Roman" w:hAnsi="Times New Roman" w:cs="Times New Roman"/>
              </w:rPr>
            </w:pPr>
          </w:p>
        </w:tc>
      </w:tr>
      <w:tr w:rsidR="0071338F" w:rsidRPr="0071338F" w:rsidTr="00D13B57">
        <w:trPr>
          <w:trHeight w:val="20"/>
        </w:trPr>
        <w:tc>
          <w:tcPr>
            <w:tcW w:w="818" w:type="pct"/>
            <w:vMerge w:val="restart"/>
            <w:tcBorders>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bCs/>
              </w:rPr>
              <w:t xml:space="preserve">Прикладной модуль: </w:t>
            </w:r>
          </w:p>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bCs/>
              </w:rPr>
              <w:t xml:space="preserve">Раздел 4. </w:t>
            </w:r>
          </w:p>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bCs/>
              </w:rPr>
              <w:t xml:space="preserve">Тема. </w:t>
            </w:r>
            <w:r w:rsidRPr="0071338F">
              <w:rPr>
                <w:rFonts w:ascii="Times New Roman" w:hAnsi="Times New Roman" w:cs="Times New Roman"/>
                <w:b/>
              </w:rPr>
              <w:t xml:space="preserve">Знакомство с повседневным бытом военнослужащих. </w:t>
            </w: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p>
        </w:tc>
      </w:tr>
      <w:tr w:rsidR="0071338F" w:rsidRPr="0071338F" w:rsidTr="00D13B57">
        <w:trPr>
          <w:trHeight w:val="20"/>
        </w:trPr>
        <w:tc>
          <w:tcPr>
            <w:tcW w:w="818" w:type="pct"/>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p>
        </w:tc>
      </w:tr>
      <w:tr w:rsidR="005A4320" w:rsidRPr="0071338F" w:rsidTr="00D13B57">
        <w:trPr>
          <w:trHeight w:val="20"/>
        </w:trPr>
        <w:tc>
          <w:tcPr>
            <w:tcW w:w="818" w:type="pct"/>
            <w:vMerge/>
            <w:tcBorders>
              <w:left w:val="single" w:sz="4" w:space="0" w:color="000000"/>
              <w:right w:val="single" w:sz="4" w:space="0" w:color="000000"/>
            </w:tcBorders>
          </w:tcPr>
          <w:p w:rsidR="005A4320" w:rsidRPr="0071338F" w:rsidRDefault="005A4320"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5A4320" w:rsidRPr="0071338F" w:rsidRDefault="005A4320" w:rsidP="0071338F">
            <w:pPr>
              <w:spacing w:after="0" w:line="240" w:lineRule="auto"/>
              <w:rPr>
                <w:rFonts w:ascii="Times New Roman" w:hAnsi="Times New Roman" w:cs="Times New Roman"/>
              </w:rPr>
            </w:pPr>
            <w:r w:rsidRPr="0071338F">
              <w:rPr>
                <w:rFonts w:ascii="Times New Roman" w:hAnsi="Times New Roman" w:cs="Times New Roman"/>
              </w:rPr>
              <w:t>Практическая работа № 23.</w:t>
            </w:r>
          </w:p>
          <w:p w:rsidR="005A4320" w:rsidRPr="0071338F" w:rsidRDefault="005A4320" w:rsidP="0071338F">
            <w:pPr>
              <w:spacing w:after="0" w:line="240" w:lineRule="auto"/>
              <w:rPr>
                <w:rFonts w:ascii="Times New Roman" w:hAnsi="Times New Roman" w:cs="Times New Roman"/>
              </w:rPr>
            </w:pPr>
            <w:r w:rsidRPr="0071338F">
              <w:rPr>
                <w:rFonts w:ascii="Times New Roman" w:hAnsi="Times New Roman" w:cs="Times New Roman"/>
              </w:rPr>
              <w:t xml:space="preserve">Тематическая экскурсия с показом учебных классов, казармы, специальной военной техники, посещение музея части. </w:t>
            </w:r>
          </w:p>
        </w:tc>
        <w:tc>
          <w:tcPr>
            <w:tcW w:w="570" w:type="pct"/>
            <w:tcBorders>
              <w:top w:val="single" w:sz="4" w:space="0" w:color="000000"/>
              <w:left w:val="single" w:sz="4" w:space="0" w:color="000000"/>
              <w:bottom w:val="single" w:sz="4" w:space="0" w:color="000000"/>
              <w:right w:val="single" w:sz="4" w:space="0" w:color="000000"/>
            </w:tcBorders>
            <w:vAlign w:val="center"/>
          </w:tcPr>
          <w:p w:rsidR="005A4320" w:rsidRPr="0071338F" w:rsidRDefault="005A4320"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vMerge w:val="restart"/>
            <w:tcBorders>
              <w:top w:val="single" w:sz="4" w:space="0" w:color="000000"/>
              <w:left w:val="single" w:sz="4" w:space="0" w:color="000000"/>
              <w:right w:val="single" w:sz="4" w:space="0" w:color="000000"/>
            </w:tcBorders>
          </w:tcPr>
          <w:p w:rsidR="005A4320"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 xml:space="preserve">ОК </w:t>
            </w:r>
            <w:r>
              <w:rPr>
                <w:rFonts w:ascii="Times New Roman" w:hAnsi="Times New Roman" w:cs="Times New Roman"/>
              </w:rPr>
              <w:t>01</w:t>
            </w:r>
          </w:p>
          <w:p w:rsidR="005A4320" w:rsidRDefault="005A4320" w:rsidP="0071338F">
            <w:pPr>
              <w:spacing w:after="0" w:line="240" w:lineRule="auto"/>
              <w:jc w:val="center"/>
              <w:rPr>
                <w:rFonts w:ascii="Times New Roman" w:hAnsi="Times New Roman" w:cs="Times New Roman"/>
              </w:rPr>
            </w:pPr>
            <w:r>
              <w:rPr>
                <w:rFonts w:ascii="Times New Roman" w:hAnsi="Times New Roman" w:cs="Times New Roman"/>
              </w:rPr>
              <w:t>ОК 02</w:t>
            </w:r>
          </w:p>
          <w:p w:rsidR="005A4320" w:rsidRPr="0071338F" w:rsidRDefault="005A4320" w:rsidP="0071338F">
            <w:pPr>
              <w:spacing w:after="0" w:line="240" w:lineRule="auto"/>
              <w:jc w:val="center"/>
              <w:rPr>
                <w:rFonts w:ascii="Times New Roman" w:hAnsi="Times New Roman" w:cs="Times New Roman"/>
              </w:rPr>
            </w:pPr>
            <w:r>
              <w:rPr>
                <w:rFonts w:ascii="Times New Roman" w:hAnsi="Times New Roman" w:cs="Times New Roman"/>
              </w:rPr>
              <w:t>ОК 04</w:t>
            </w:r>
          </w:p>
          <w:p w:rsidR="005A4320" w:rsidRDefault="005A4320" w:rsidP="0071338F">
            <w:pPr>
              <w:spacing w:after="0" w:line="240" w:lineRule="auto"/>
              <w:jc w:val="center"/>
              <w:rPr>
                <w:rFonts w:ascii="Times New Roman" w:hAnsi="Times New Roman" w:cs="Times New Roman"/>
              </w:rPr>
            </w:pPr>
            <w:r>
              <w:rPr>
                <w:rFonts w:ascii="Times New Roman" w:hAnsi="Times New Roman" w:cs="Times New Roman"/>
              </w:rPr>
              <w:t>ОК 07</w:t>
            </w:r>
          </w:p>
          <w:p w:rsidR="005A4320" w:rsidRPr="0071338F" w:rsidRDefault="005A4320" w:rsidP="0071338F">
            <w:pPr>
              <w:spacing w:after="0" w:line="240" w:lineRule="auto"/>
              <w:jc w:val="center"/>
              <w:rPr>
                <w:rFonts w:ascii="Times New Roman" w:hAnsi="Times New Roman" w:cs="Times New Roman"/>
                <w:highlight w:val="yellow"/>
              </w:rPr>
            </w:pPr>
            <w:r w:rsidRPr="0071338F">
              <w:rPr>
                <w:rFonts w:ascii="Times New Roman" w:hAnsi="Times New Roman" w:cs="Times New Roman"/>
              </w:rPr>
              <w:t>ПК 1.1</w:t>
            </w:r>
          </w:p>
        </w:tc>
        <w:tc>
          <w:tcPr>
            <w:tcW w:w="549" w:type="pct"/>
            <w:vMerge w:val="restart"/>
            <w:tcBorders>
              <w:top w:val="single" w:sz="4" w:space="0" w:color="000000"/>
              <w:left w:val="single" w:sz="4" w:space="0" w:color="000000"/>
              <w:right w:val="single" w:sz="4" w:space="0" w:color="000000"/>
            </w:tcBorders>
          </w:tcPr>
          <w:p w:rsidR="005A4320" w:rsidRPr="0071338F"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Зо 01.02</w:t>
            </w:r>
          </w:p>
          <w:p w:rsidR="005A4320" w:rsidRPr="0071338F"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Зо 01.03</w:t>
            </w:r>
          </w:p>
          <w:p w:rsidR="005A4320" w:rsidRPr="0071338F"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Уо 02.02</w:t>
            </w:r>
          </w:p>
          <w:p w:rsidR="005A4320" w:rsidRPr="0071338F"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Уо 02.04</w:t>
            </w:r>
          </w:p>
          <w:p w:rsidR="005A4320" w:rsidRPr="0071338F"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Зо 04.02</w:t>
            </w:r>
          </w:p>
          <w:p w:rsidR="005A4320" w:rsidRPr="0071338F"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5A4320" w:rsidRPr="0071338F"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Зо  07.01</w:t>
            </w:r>
          </w:p>
          <w:p w:rsidR="005A4320" w:rsidRPr="0071338F"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Уо 07.03</w:t>
            </w:r>
          </w:p>
          <w:p w:rsidR="005A4320" w:rsidRPr="0071338F"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З 1.1.05</w:t>
            </w:r>
          </w:p>
          <w:p w:rsidR="005A4320" w:rsidRPr="0071338F"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У 1.1.10</w:t>
            </w:r>
          </w:p>
        </w:tc>
      </w:tr>
      <w:tr w:rsidR="005A4320" w:rsidRPr="0071338F" w:rsidTr="00D13B57">
        <w:trPr>
          <w:trHeight w:val="20"/>
        </w:trPr>
        <w:tc>
          <w:tcPr>
            <w:tcW w:w="818" w:type="pct"/>
            <w:vMerge/>
            <w:tcBorders>
              <w:left w:val="single" w:sz="4" w:space="0" w:color="000000"/>
              <w:bottom w:val="single" w:sz="4" w:space="0" w:color="000000"/>
              <w:right w:val="single" w:sz="4" w:space="0" w:color="000000"/>
            </w:tcBorders>
          </w:tcPr>
          <w:p w:rsidR="005A4320" w:rsidRPr="0071338F" w:rsidRDefault="005A4320"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5A4320" w:rsidRPr="0071338F" w:rsidRDefault="005A4320" w:rsidP="0071338F">
            <w:pPr>
              <w:spacing w:after="0" w:line="240" w:lineRule="auto"/>
              <w:rPr>
                <w:rFonts w:ascii="Times New Roman" w:hAnsi="Times New Roman" w:cs="Times New Roman"/>
              </w:rPr>
            </w:pPr>
            <w:r w:rsidRPr="0071338F">
              <w:rPr>
                <w:rFonts w:ascii="Times New Roman" w:hAnsi="Times New Roman" w:cs="Times New Roman"/>
              </w:rPr>
              <w:t xml:space="preserve">Примерные темы проектов/исследований </w:t>
            </w:r>
          </w:p>
          <w:p w:rsidR="005A4320" w:rsidRPr="0071338F" w:rsidRDefault="005A4320" w:rsidP="0071338F">
            <w:pPr>
              <w:spacing w:after="0" w:line="240" w:lineRule="auto"/>
              <w:rPr>
                <w:rFonts w:ascii="Times New Roman" w:hAnsi="Times New Roman" w:cs="Times New Roman"/>
              </w:rPr>
            </w:pPr>
            <w:r w:rsidRPr="0071338F">
              <w:rPr>
                <w:rFonts w:ascii="Times New Roman" w:hAnsi="Times New Roman" w:cs="Times New Roman"/>
              </w:rPr>
              <w:t xml:space="preserve">Составление статьи-отчета об экскурсии в ВЧ (по плану); </w:t>
            </w:r>
          </w:p>
          <w:p w:rsidR="005A4320" w:rsidRPr="0071338F" w:rsidRDefault="005A4320" w:rsidP="0071338F">
            <w:pPr>
              <w:spacing w:after="0" w:line="240" w:lineRule="auto"/>
              <w:rPr>
                <w:rFonts w:ascii="Times New Roman" w:hAnsi="Times New Roman" w:cs="Times New Roman"/>
              </w:rPr>
            </w:pPr>
            <w:r w:rsidRPr="0071338F">
              <w:rPr>
                <w:rFonts w:ascii="Times New Roman" w:hAnsi="Times New Roman" w:cs="Times New Roman"/>
              </w:rPr>
              <w:t xml:space="preserve">Статья-отчёт об экскурсии в музей воинской славы (по плану); </w:t>
            </w:r>
          </w:p>
          <w:p w:rsidR="005A4320" w:rsidRPr="0071338F" w:rsidRDefault="005A4320" w:rsidP="0071338F">
            <w:pPr>
              <w:spacing w:after="0" w:line="240" w:lineRule="auto"/>
              <w:rPr>
                <w:rFonts w:ascii="Times New Roman" w:hAnsi="Times New Roman" w:cs="Times New Roman"/>
              </w:rPr>
            </w:pPr>
            <w:r w:rsidRPr="0071338F">
              <w:rPr>
                <w:rFonts w:ascii="Times New Roman" w:hAnsi="Times New Roman" w:cs="Times New Roman"/>
              </w:rPr>
              <w:t xml:space="preserve">«Разработка моего распорядка дня на военных сборах в ВЧ»; </w:t>
            </w:r>
          </w:p>
        </w:tc>
        <w:tc>
          <w:tcPr>
            <w:tcW w:w="570" w:type="pct"/>
            <w:tcBorders>
              <w:top w:val="single" w:sz="4" w:space="0" w:color="000000"/>
              <w:left w:val="single" w:sz="4" w:space="0" w:color="000000"/>
              <w:bottom w:val="single" w:sz="4" w:space="0" w:color="000000"/>
              <w:right w:val="single" w:sz="4" w:space="0" w:color="000000"/>
            </w:tcBorders>
            <w:vAlign w:val="center"/>
          </w:tcPr>
          <w:p w:rsidR="005A4320" w:rsidRPr="0071338F" w:rsidRDefault="005A4320" w:rsidP="0071338F">
            <w:pPr>
              <w:spacing w:after="0" w:line="240" w:lineRule="auto"/>
              <w:jc w:val="center"/>
              <w:rPr>
                <w:rFonts w:ascii="Times New Roman" w:hAnsi="Times New Roman" w:cs="Times New Roman"/>
                <w:i/>
              </w:rPr>
            </w:pPr>
          </w:p>
        </w:tc>
        <w:tc>
          <w:tcPr>
            <w:tcW w:w="617" w:type="pct"/>
            <w:vMerge/>
            <w:tcBorders>
              <w:left w:val="single" w:sz="4" w:space="0" w:color="000000"/>
              <w:bottom w:val="single" w:sz="4" w:space="0" w:color="000000"/>
              <w:right w:val="single" w:sz="4" w:space="0" w:color="000000"/>
            </w:tcBorders>
          </w:tcPr>
          <w:p w:rsidR="005A4320" w:rsidRPr="0071338F" w:rsidRDefault="005A4320" w:rsidP="0071338F">
            <w:pPr>
              <w:spacing w:after="0" w:line="240" w:lineRule="auto"/>
              <w:rPr>
                <w:rFonts w:ascii="Times New Roman" w:hAnsi="Times New Roman" w:cs="Times New Roman"/>
                <w:highlight w:val="yellow"/>
              </w:rPr>
            </w:pPr>
          </w:p>
        </w:tc>
        <w:tc>
          <w:tcPr>
            <w:tcW w:w="549" w:type="pct"/>
            <w:vMerge/>
            <w:tcBorders>
              <w:left w:val="single" w:sz="4" w:space="0" w:color="000000"/>
              <w:bottom w:val="single" w:sz="4" w:space="0" w:color="000000"/>
              <w:right w:val="single" w:sz="4" w:space="0" w:color="000000"/>
            </w:tcBorders>
          </w:tcPr>
          <w:p w:rsidR="005A4320" w:rsidRPr="0071338F" w:rsidRDefault="005A4320" w:rsidP="0071338F">
            <w:pPr>
              <w:spacing w:after="0" w:line="240" w:lineRule="auto"/>
              <w:jc w:val="both"/>
              <w:rPr>
                <w:rFonts w:ascii="Times New Roman" w:hAnsi="Times New Roman" w:cs="Times New Roman"/>
              </w:rPr>
            </w:pPr>
          </w:p>
        </w:tc>
      </w:tr>
      <w:tr w:rsidR="0071338F" w:rsidRPr="0071338F" w:rsidTr="00D13B57">
        <w:trPr>
          <w:trHeight w:val="20"/>
        </w:trPr>
        <w:tc>
          <w:tcPr>
            <w:tcW w:w="818" w:type="pct"/>
            <w:vMerge w:val="restart"/>
            <w:tcBorders>
              <w:left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bCs/>
              </w:rPr>
              <w:t xml:space="preserve">Прикладной модуль: </w:t>
            </w:r>
          </w:p>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bCs/>
              </w:rPr>
              <w:t xml:space="preserve">Раздел 5. </w:t>
            </w:r>
          </w:p>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b/>
                <w:bCs/>
              </w:rPr>
              <w:t xml:space="preserve">Тема. </w:t>
            </w:r>
            <w:r w:rsidRPr="0071338F">
              <w:rPr>
                <w:rFonts w:ascii="Times New Roman" w:hAnsi="Times New Roman" w:cs="Times New Roman"/>
                <w:b/>
              </w:rPr>
              <w:t xml:space="preserve">Методы оказания первой помощи гражданам при ЧС и автомобильных катастрофах </w:t>
            </w: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p>
        </w:tc>
      </w:tr>
      <w:tr w:rsidR="0071338F" w:rsidRPr="0071338F" w:rsidTr="00D13B57">
        <w:trPr>
          <w:trHeight w:val="20"/>
        </w:trPr>
        <w:tc>
          <w:tcPr>
            <w:tcW w:w="818" w:type="pct"/>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jc w:val="center"/>
              <w:rPr>
                <w:rFonts w:ascii="Times New Roman" w:hAnsi="Times New Roman" w:cs="Times New Roman"/>
                <w:i/>
              </w:rPr>
            </w:pP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highlight w:val="yellow"/>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p>
        </w:tc>
      </w:tr>
      <w:tr w:rsidR="005A4320" w:rsidRPr="0071338F" w:rsidTr="00D13B57">
        <w:trPr>
          <w:trHeight w:val="20"/>
        </w:trPr>
        <w:tc>
          <w:tcPr>
            <w:tcW w:w="818" w:type="pct"/>
            <w:vMerge/>
            <w:tcBorders>
              <w:left w:val="single" w:sz="4" w:space="0" w:color="000000"/>
              <w:right w:val="single" w:sz="4" w:space="0" w:color="000000"/>
            </w:tcBorders>
          </w:tcPr>
          <w:p w:rsidR="005A4320" w:rsidRPr="0071338F" w:rsidRDefault="005A4320"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5A4320" w:rsidRPr="0071338F" w:rsidRDefault="005A4320" w:rsidP="0071338F">
            <w:pPr>
              <w:spacing w:after="0" w:line="240" w:lineRule="auto"/>
              <w:rPr>
                <w:rFonts w:ascii="Times New Roman" w:hAnsi="Times New Roman" w:cs="Times New Roman"/>
              </w:rPr>
            </w:pPr>
            <w:r w:rsidRPr="0071338F">
              <w:rPr>
                <w:rFonts w:ascii="Times New Roman" w:hAnsi="Times New Roman" w:cs="Times New Roman"/>
              </w:rPr>
              <w:t>Практическая работа № 24.</w:t>
            </w:r>
          </w:p>
          <w:p w:rsidR="005A4320" w:rsidRPr="0071338F" w:rsidRDefault="005A4320" w:rsidP="0071338F">
            <w:pPr>
              <w:spacing w:after="0" w:line="240" w:lineRule="auto"/>
              <w:rPr>
                <w:rFonts w:ascii="Times New Roman" w:hAnsi="Times New Roman" w:cs="Times New Roman"/>
              </w:rPr>
            </w:pPr>
            <w:r w:rsidRPr="0071338F">
              <w:rPr>
                <w:rFonts w:ascii="Times New Roman" w:hAnsi="Times New Roman" w:cs="Times New Roman"/>
              </w:rPr>
              <w:t xml:space="preserve">Тематическая экскурсия в Центр медицины и катастроф. С применением практических навыков по отработке неотложных состояний на тренажере для реанимационных действий. Выявление причин травмирования на производстве, в транспорте и в общественных местах. Самостоятельный выбор методов и средств помощи пострадавшим в ДТП, на производстве. </w:t>
            </w:r>
          </w:p>
        </w:tc>
        <w:tc>
          <w:tcPr>
            <w:tcW w:w="570" w:type="pct"/>
            <w:tcBorders>
              <w:top w:val="single" w:sz="4" w:space="0" w:color="000000"/>
              <w:left w:val="single" w:sz="4" w:space="0" w:color="000000"/>
              <w:bottom w:val="single" w:sz="4" w:space="0" w:color="000000"/>
              <w:right w:val="single" w:sz="4" w:space="0" w:color="000000"/>
            </w:tcBorders>
            <w:vAlign w:val="center"/>
          </w:tcPr>
          <w:p w:rsidR="005A4320" w:rsidRPr="0071338F" w:rsidRDefault="005A4320" w:rsidP="0071338F">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7" w:type="pct"/>
            <w:vMerge w:val="restart"/>
            <w:tcBorders>
              <w:top w:val="single" w:sz="4" w:space="0" w:color="000000"/>
              <w:left w:val="single" w:sz="4" w:space="0" w:color="000000"/>
              <w:right w:val="single" w:sz="4" w:space="0" w:color="000000"/>
            </w:tcBorders>
          </w:tcPr>
          <w:p w:rsidR="005A4320" w:rsidRDefault="005A4320" w:rsidP="005A4320">
            <w:pPr>
              <w:spacing w:after="0" w:line="240" w:lineRule="auto"/>
              <w:jc w:val="center"/>
              <w:rPr>
                <w:rFonts w:ascii="Times New Roman" w:hAnsi="Times New Roman" w:cs="Times New Roman"/>
              </w:rPr>
            </w:pPr>
            <w:r w:rsidRPr="0071338F">
              <w:rPr>
                <w:rFonts w:ascii="Times New Roman" w:hAnsi="Times New Roman" w:cs="Times New Roman"/>
              </w:rPr>
              <w:t xml:space="preserve">ОК </w:t>
            </w:r>
            <w:r>
              <w:rPr>
                <w:rFonts w:ascii="Times New Roman" w:hAnsi="Times New Roman" w:cs="Times New Roman"/>
              </w:rPr>
              <w:t>01</w:t>
            </w:r>
          </w:p>
          <w:p w:rsidR="005A4320" w:rsidRDefault="005A4320" w:rsidP="005A4320">
            <w:pPr>
              <w:spacing w:after="0" w:line="240" w:lineRule="auto"/>
              <w:jc w:val="center"/>
              <w:rPr>
                <w:rFonts w:ascii="Times New Roman" w:hAnsi="Times New Roman" w:cs="Times New Roman"/>
              </w:rPr>
            </w:pPr>
            <w:r>
              <w:rPr>
                <w:rFonts w:ascii="Times New Roman" w:hAnsi="Times New Roman" w:cs="Times New Roman"/>
              </w:rPr>
              <w:t>ОК 02</w:t>
            </w:r>
          </w:p>
          <w:p w:rsidR="005A4320" w:rsidRPr="0071338F" w:rsidRDefault="005A4320" w:rsidP="005A4320">
            <w:pPr>
              <w:spacing w:after="0" w:line="240" w:lineRule="auto"/>
              <w:jc w:val="center"/>
              <w:rPr>
                <w:rFonts w:ascii="Times New Roman" w:hAnsi="Times New Roman" w:cs="Times New Roman"/>
              </w:rPr>
            </w:pPr>
            <w:r>
              <w:rPr>
                <w:rFonts w:ascii="Times New Roman" w:hAnsi="Times New Roman" w:cs="Times New Roman"/>
              </w:rPr>
              <w:t>ОК 04</w:t>
            </w:r>
          </w:p>
          <w:p w:rsidR="005A4320" w:rsidRDefault="005A4320" w:rsidP="005A4320">
            <w:pPr>
              <w:spacing w:after="0" w:line="240" w:lineRule="auto"/>
              <w:jc w:val="center"/>
              <w:rPr>
                <w:rFonts w:ascii="Times New Roman" w:hAnsi="Times New Roman" w:cs="Times New Roman"/>
              </w:rPr>
            </w:pPr>
            <w:r>
              <w:rPr>
                <w:rFonts w:ascii="Times New Roman" w:hAnsi="Times New Roman" w:cs="Times New Roman"/>
              </w:rPr>
              <w:t>ОК 07</w:t>
            </w:r>
          </w:p>
          <w:p w:rsidR="005A4320" w:rsidRPr="0071338F" w:rsidRDefault="005A4320" w:rsidP="005A4320">
            <w:pPr>
              <w:spacing w:after="0" w:line="240" w:lineRule="auto"/>
              <w:jc w:val="center"/>
              <w:rPr>
                <w:rFonts w:ascii="Times New Roman" w:hAnsi="Times New Roman" w:cs="Times New Roman"/>
                <w:highlight w:val="yellow"/>
              </w:rPr>
            </w:pPr>
            <w:r w:rsidRPr="0071338F">
              <w:rPr>
                <w:rFonts w:ascii="Times New Roman" w:hAnsi="Times New Roman" w:cs="Times New Roman"/>
              </w:rPr>
              <w:t>ПК 1.1</w:t>
            </w:r>
          </w:p>
        </w:tc>
        <w:tc>
          <w:tcPr>
            <w:tcW w:w="549" w:type="pct"/>
            <w:vMerge w:val="restart"/>
            <w:tcBorders>
              <w:top w:val="single" w:sz="4" w:space="0" w:color="000000"/>
              <w:left w:val="single" w:sz="4" w:space="0" w:color="000000"/>
              <w:right w:val="single" w:sz="4" w:space="0" w:color="000000"/>
            </w:tcBorders>
          </w:tcPr>
          <w:p w:rsidR="005A4320" w:rsidRPr="0071338F"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Зо 01.02</w:t>
            </w:r>
          </w:p>
          <w:p w:rsidR="005A4320" w:rsidRPr="0071338F"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Зо 01.03</w:t>
            </w:r>
          </w:p>
          <w:p w:rsidR="005A4320" w:rsidRPr="0071338F"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Уо 02.02</w:t>
            </w:r>
          </w:p>
          <w:p w:rsidR="005A4320" w:rsidRPr="0071338F"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Уо 02.04</w:t>
            </w:r>
          </w:p>
          <w:p w:rsidR="005A4320" w:rsidRPr="0071338F"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Зо 04.02</w:t>
            </w:r>
          </w:p>
          <w:p w:rsidR="005A4320" w:rsidRPr="0071338F"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Уо 04.02</w:t>
            </w:r>
          </w:p>
          <w:p w:rsidR="005A4320" w:rsidRPr="0071338F"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Зо  07.01</w:t>
            </w:r>
          </w:p>
          <w:p w:rsidR="005A4320" w:rsidRPr="0071338F"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Уо 07.03</w:t>
            </w:r>
          </w:p>
          <w:p w:rsidR="005A4320" w:rsidRPr="0071338F"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З 1.1.05</w:t>
            </w:r>
          </w:p>
          <w:p w:rsidR="005A4320" w:rsidRPr="0071338F" w:rsidRDefault="005A4320" w:rsidP="0071338F">
            <w:pPr>
              <w:spacing w:after="0" w:line="240" w:lineRule="auto"/>
              <w:jc w:val="center"/>
              <w:rPr>
                <w:rFonts w:ascii="Times New Roman" w:hAnsi="Times New Roman" w:cs="Times New Roman"/>
              </w:rPr>
            </w:pPr>
            <w:r w:rsidRPr="0071338F">
              <w:rPr>
                <w:rFonts w:ascii="Times New Roman" w:hAnsi="Times New Roman" w:cs="Times New Roman"/>
              </w:rPr>
              <w:t>У 1.1.10</w:t>
            </w:r>
          </w:p>
        </w:tc>
      </w:tr>
      <w:tr w:rsidR="005A4320" w:rsidRPr="0071338F" w:rsidTr="00D13B57">
        <w:trPr>
          <w:trHeight w:val="20"/>
        </w:trPr>
        <w:tc>
          <w:tcPr>
            <w:tcW w:w="818" w:type="pct"/>
            <w:vMerge/>
            <w:tcBorders>
              <w:left w:val="single" w:sz="4" w:space="0" w:color="000000"/>
              <w:bottom w:val="single" w:sz="4" w:space="0" w:color="000000"/>
              <w:right w:val="single" w:sz="4" w:space="0" w:color="000000"/>
            </w:tcBorders>
          </w:tcPr>
          <w:p w:rsidR="005A4320" w:rsidRPr="0071338F" w:rsidRDefault="005A4320" w:rsidP="0071338F">
            <w:pPr>
              <w:spacing w:after="0" w:line="240" w:lineRule="auto"/>
              <w:rPr>
                <w:rFonts w:ascii="Times New Roman" w:hAnsi="Times New Roman" w:cs="Times New Roman"/>
                <w:b/>
              </w:rPr>
            </w:pPr>
          </w:p>
        </w:tc>
        <w:tc>
          <w:tcPr>
            <w:tcW w:w="2446" w:type="pct"/>
            <w:tcBorders>
              <w:top w:val="single" w:sz="4" w:space="0" w:color="000000"/>
              <w:left w:val="single" w:sz="4" w:space="0" w:color="000000"/>
              <w:bottom w:val="single" w:sz="4" w:space="0" w:color="000000"/>
              <w:right w:val="single" w:sz="4" w:space="0" w:color="000000"/>
            </w:tcBorders>
          </w:tcPr>
          <w:p w:rsidR="005A4320" w:rsidRPr="0071338F" w:rsidRDefault="005A4320"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Примерные темы проектов/исследований: </w:t>
            </w:r>
          </w:p>
          <w:p w:rsidR="005A4320" w:rsidRPr="0071338F" w:rsidRDefault="005A4320"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1. Проанализировать инструкции по технике безопасности на сварочном производстве с целью выявления видов травмирования. </w:t>
            </w:r>
          </w:p>
          <w:p w:rsidR="005A4320" w:rsidRPr="0071338F" w:rsidRDefault="005A4320"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2. Проанализировать законы и иные нормативные правовые акты, содержащие государственные нормативные требования по охране труда, распространяющиеся на вид деятельности для профессии. </w:t>
            </w:r>
          </w:p>
          <w:p w:rsidR="005A4320" w:rsidRPr="0071338F" w:rsidRDefault="005A4320" w:rsidP="0071338F">
            <w:pPr>
              <w:spacing w:after="0" w:line="240" w:lineRule="auto"/>
              <w:jc w:val="both"/>
              <w:rPr>
                <w:rFonts w:ascii="Times New Roman" w:hAnsi="Times New Roman" w:cs="Times New Roman"/>
              </w:rPr>
            </w:pPr>
            <w:r w:rsidRPr="0071338F">
              <w:rPr>
                <w:rFonts w:ascii="Times New Roman" w:hAnsi="Times New Roman" w:cs="Times New Roman"/>
              </w:rPr>
              <w:t>3. Составить/ разработать перечень средств для оказания первой помощи при травмировании на рабочем месте.</w:t>
            </w:r>
          </w:p>
          <w:p w:rsidR="005A4320" w:rsidRPr="0071338F" w:rsidRDefault="005A4320" w:rsidP="0071338F">
            <w:pPr>
              <w:spacing w:after="0" w:line="240" w:lineRule="auto"/>
              <w:jc w:val="both"/>
              <w:rPr>
                <w:rFonts w:ascii="Times New Roman" w:hAnsi="Times New Roman" w:cs="Times New Roman"/>
              </w:rPr>
            </w:pPr>
            <w:r w:rsidRPr="0071338F">
              <w:rPr>
                <w:rFonts w:ascii="Times New Roman" w:hAnsi="Times New Roman" w:cs="Times New Roman"/>
              </w:rPr>
              <w:t>4. Разработать обучающую презентацию по правилам безопасного поведения при пожарах на рабочем месте.</w:t>
            </w:r>
          </w:p>
          <w:p w:rsidR="005A4320" w:rsidRPr="0071338F" w:rsidRDefault="005A4320" w:rsidP="0071338F">
            <w:pPr>
              <w:spacing w:after="0" w:line="240" w:lineRule="auto"/>
              <w:jc w:val="both"/>
              <w:rPr>
                <w:rFonts w:ascii="Times New Roman" w:hAnsi="Times New Roman" w:cs="Times New Roman"/>
                <w:b/>
              </w:rPr>
            </w:pPr>
            <w:r w:rsidRPr="0071338F">
              <w:rPr>
                <w:rFonts w:ascii="Times New Roman" w:hAnsi="Times New Roman" w:cs="Times New Roman"/>
              </w:rPr>
              <w:t xml:space="preserve">5. Разработать алгоритмы оказания помощи в офисе при неотложном состоянии (потере сознания, инсульте). </w:t>
            </w:r>
          </w:p>
        </w:tc>
        <w:tc>
          <w:tcPr>
            <w:tcW w:w="570" w:type="pct"/>
            <w:tcBorders>
              <w:top w:val="single" w:sz="4" w:space="0" w:color="000000"/>
              <w:left w:val="single" w:sz="4" w:space="0" w:color="000000"/>
              <w:bottom w:val="single" w:sz="4" w:space="0" w:color="000000"/>
              <w:right w:val="single" w:sz="4" w:space="0" w:color="000000"/>
            </w:tcBorders>
            <w:vAlign w:val="center"/>
          </w:tcPr>
          <w:p w:rsidR="005A4320" w:rsidRPr="0071338F" w:rsidRDefault="005A4320" w:rsidP="0071338F">
            <w:pPr>
              <w:spacing w:after="0" w:line="240" w:lineRule="auto"/>
              <w:jc w:val="center"/>
              <w:rPr>
                <w:rFonts w:ascii="Times New Roman" w:hAnsi="Times New Roman" w:cs="Times New Roman"/>
                <w:i/>
              </w:rPr>
            </w:pPr>
          </w:p>
        </w:tc>
        <w:tc>
          <w:tcPr>
            <w:tcW w:w="617" w:type="pct"/>
            <w:vMerge/>
            <w:tcBorders>
              <w:left w:val="single" w:sz="4" w:space="0" w:color="000000"/>
              <w:bottom w:val="single" w:sz="4" w:space="0" w:color="000000"/>
              <w:right w:val="single" w:sz="4" w:space="0" w:color="000000"/>
            </w:tcBorders>
          </w:tcPr>
          <w:p w:rsidR="005A4320" w:rsidRPr="0071338F" w:rsidRDefault="005A4320" w:rsidP="0071338F">
            <w:pPr>
              <w:spacing w:after="0" w:line="240" w:lineRule="auto"/>
              <w:rPr>
                <w:rFonts w:ascii="Times New Roman" w:hAnsi="Times New Roman" w:cs="Times New Roman"/>
                <w:highlight w:val="yellow"/>
              </w:rPr>
            </w:pPr>
          </w:p>
        </w:tc>
        <w:tc>
          <w:tcPr>
            <w:tcW w:w="549" w:type="pct"/>
            <w:vMerge/>
            <w:tcBorders>
              <w:left w:val="single" w:sz="4" w:space="0" w:color="000000"/>
              <w:bottom w:val="single" w:sz="4" w:space="0" w:color="000000"/>
              <w:right w:val="single" w:sz="4" w:space="0" w:color="000000"/>
            </w:tcBorders>
          </w:tcPr>
          <w:p w:rsidR="005A4320" w:rsidRPr="0071338F" w:rsidRDefault="005A4320" w:rsidP="0071338F">
            <w:pPr>
              <w:spacing w:after="0" w:line="240" w:lineRule="auto"/>
              <w:jc w:val="both"/>
              <w:rPr>
                <w:rFonts w:ascii="Times New Roman" w:hAnsi="Times New Roman" w:cs="Times New Roman"/>
              </w:rPr>
            </w:pPr>
          </w:p>
        </w:tc>
      </w:tr>
      <w:tr w:rsidR="0071338F" w:rsidRPr="0071338F" w:rsidTr="00D13B57">
        <w:trPr>
          <w:trHeight w:val="20"/>
        </w:trPr>
        <w:tc>
          <w:tcPr>
            <w:tcW w:w="3264"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Промежуточная аттестация (Дифференцированный зачет)</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rPr>
                <w:rFonts w:ascii="Times New Roman" w:hAnsi="Times New Roman" w:cs="Times New Roman"/>
                <w:b/>
                <w:i/>
              </w:rPr>
            </w:pPr>
            <w:r w:rsidRPr="0071338F">
              <w:rPr>
                <w:rFonts w:ascii="Times New Roman" w:hAnsi="Times New Roman" w:cs="Times New Roman"/>
                <w:b/>
                <w:i/>
              </w:rPr>
              <w:t>2</w:t>
            </w: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
                <w:highlight w:val="green"/>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
                <w:highlight w:val="green"/>
              </w:rPr>
            </w:pPr>
          </w:p>
        </w:tc>
      </w:tr>
      <w:tr w:rsidR="0071338F" w:rsidRPr="0071338F" w:rsidTr="00D13B57">
        <w:trPr>
          <w:trHeight w:val="20"/>
        </w:trPr>
        <w:tc>
          <w:tcPr>
            <w:tcW w:w="3264"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Всего:</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68</w:t>
            </w: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
                <w:highlight w:val="green"/>
              </w:rPr>
            </w:pPr>
          </w:p>
        </w:tc>
        <w:tc>
          <w:tcPr>
            <w:tcW w:w="549" w:type="pc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
                <w:highlight w:val="green"/>
              </w:rPr>
            </w:pPr>
          </w:p>
        </w:tc>
      </w:tr>
    </w:tbl>
    <w:p w:rsidR="0071338F" w:rsidRPr="0071338F" w:rsidRDefault="0071338F" w:rsidP="0071338F">
      <w:pPr>
        <w:spacing w:line="240" w:lineRule="auto"/>
        <w:rPr>
          <w:rFonts w:ascii="Times New Roman" w:hAnsi="Times New Roman" w:cs="Times New Roman"/>
        </w:rPr>
        <w:sectPr w:rsidR="0071338F" w:rsidRPr="0071338F">
          <w:pgSz w:w="16840" w:h="11907" w:orient="landscape"/>
          <w:pgMar w:top="851" w:right="1134" w:bottom="851" w:left="992" w:header="709" w:footer="709" w:gutter="0"/>
          <w:cols w:space="720"/>
        </w:sectPr>
      </w:pPr>
    </w:p>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3. УСЛОВИЯ РЕАЛИЗАЦИИ УЧЕБНОЙ ДИСЦИПЛИНЫ</w:t>
      </w:r>
    </w:p>
    <w:p w:rsidR="0071338F" w:rsidRPr="0071338F" w:rsidRDefault="0071338F" w:rsidP="0071338F">
      <w:pPr>
        <w:spacing w:after="0" w:line="240" w:lineRule="auto"/>
        <w:ind w:firstLine="709"/>
        <w:jc w:val="both"/>
        <w:rPr>
          <w:rFonts w:ascii="Times New Roman" w:hAnsi="Times New Roman" w:cs="Times New Roman"/>
          <w:b/>
        </w:rPr>
      </w:pPr>
      <w:r w:rsidRPr="0071338F">
        <w:rPr>
          <w:rFonts w:ascii="Times New Roman" w:hAnsi="Times New Roman" w:cs="Times New Roman"/>
          <w:b/>
        </w:rPr>
        <w:t>3.1. Для реализации программы профессионального модуля должны быть предусмотрены следующие специальные помещения:</w:t>
      </w:r>
    </w:p>
    <w:p w:rsidR="0071338F" w:rsidRPr="0071338F" w:rsidRDefault="0071338F" w:rsidP="0071338F">
      <w:pPr>
        <w:spacing w:after="0" w:line="240" w:lineRule="auto"/>
        <w:ind w:firstLine="709"/>
        <w:jc w:val="both"/>
        <w:rPr>
          <w:rFonts w:ascii="Times New Roman" w:hAnsi="Times New Roman" w:cs="Times New Roman"/>
        </w:rPr>
      </w:pPr>
      <w:r w:rsidRPr="0071338F">
        <w:rPr>
          <w:rFonts w:ascii="Times New Roman" w:hAnsi="Times New Roman" w:cs="Times New Roman"/>
        </w:rPr>
        <w:t>Кабинет «Основы безопасности жизнедеятельности»</w:t>
      </w:r>
      <w:r w:rsidRPr="0071338F">
        <w:rPr>
          <w:rFonts w:ascii="Times New Roman" w:hAnsi="Times New Roman" w:cs="Times New Roman"/>
          <w:b/>
        </w:rPr>
        <w:t>,</w:t>
      </w:r>
      <w:r w:rsidRPr="0071338F">
        <w:rPr>
          <w:rFonts w:ascii="Times New Roman" w:hAnsi="Times New Roman" w:cs="Times New Roman"/>
        </w:rPr>
        <w:t xml:space="preserve"> оснащенный в соответствии с п. 6.1.2.1 образовательной программы по профессии 18.01.33 Лаборант по контролю качества сырья, реактивов, промежуточных продуктов, готовой продукции, отходов производства (по отраслям)</w:t>
      </w:r>
      <w:r w:rsidRPr="0071338F">
        <w:rPr>
          <w:rFonts w:ascii="Times New Roman" w:hAnsi="Times New Roman" w:cs="Times New Roman"/>
          <w:i/>
        </w:rPr>
        <w:t>.</w:t>
      </w:r>
    </w:p>
    <w:p w:rsidR="0071338F" w:rsidRPr="0071338F" w:rsidRDefault="0071338F" w:rsidP="0071338F">
      <w:pPr>
        <w:spacing w:after="0" w:line="240" w:lineRule="auto"/>
        <w:ind w:firstLine="709"/>
        <w:jc w:val="both"/>
        <w:rPr>
          <w:rFonts w:ascii="Times New Roman" w:hAnsi="Times New Roman" w:cs="Times New Roman"/>
          <w:i/>
        </w:rPr>
      </w:pPr>
    </w:p>
    <w:p w:rsidR="0071338F" w:rsidRPr="0071338F" w:rsidRDefault="0071338F" w:rsidP="0071338F">
      <w:pPr>
        <w:spacing w:after="0" w:line="240" w:lineRule="auto"/>
        <w:ind w:firstLine="709"/>
        <w:rPr>
          <w:rFonts w:ascii="Times New Roman" w:hAnsi="Times New Roman" w:cs="Times New Roman"/>
          <w:b/>
        </w:rPr>
      </w:pPr>
      <w:r w:rsidRPr="0071338F">
        <w:rPr>
          <w:rFonts w:ascii="Times New Roman" w:hAnsi="Times New Roman" w:cs="Times New Roman"/>
          <w:b/>
        </w:rPr>
        <w:t>3.2. Информационное обеспечение реализации программы</w:t>
      </w:r>
    </w:p>
    <w:p w:rsidR="0071338F" w:rsidRPr="0071338F" w:rsidRDefault="0071338F" w:rsidP="0071338F">
      <w:pPr>
        <w:spacing w:after="0" w:line="240" w:lineRule="auto"/>
        <w:ind w:firstLine="709"/>
        <w:jc w:val="both"/>
        <w:rPr>
          <w:rFonts w:ascii="Times New Roman" w:hAnsi="Times New Roman" w:cs="Times New Roman"/>
        </w:rPr>
      </w:pPr>
      <w:r w:rsidRPr="0071338F">
        <w:rPr>
          <w:rFonts w:ascii="Times New Roman" w:hAnsi="Times New Roman" w:cs="Times New Roman"/>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71338F" w:rsidRPr="0071338F" w:rsidRDefault="0071338F" w:rsidP="0071338F">
      <w:pPr>
        <w:spacing w:after="0" w:line="240" w:lineRule="auto"/>
        <w:ind w:firstLine="709"/>
        <w:contextualSpacing/>
        <w:rPr>
          <w:rFonts w:ascii="Times New Roman" w:hAnsi="Times New Roman" w:cs="Times New Roman"/>
        </w:rPr>
      </w:pPr>
    </w:p>
    <w:p w:rsidR="0071338F" w:rsidRPr="0071338F" w:rsidRDefault="0071338F" w:rsidP="0071338F">
      <w:pPr>
        <w:spacing w:after="0" w:line="240" w:lineRule="auto"/>
        <w:ind w:firstLine="709"/>
        <w:contextualSpacing/>
        <w:rPr>
          <w:rFonts w:ascii="Times New Roman" w:hAnsi="Times New Roman" w:cs="Times New Roman"/>
          <w:b/>
        </w:rPr>
      </w:pPr>
      <w:r w:rsidRPr="0071338F">
        <w:rPr>
          <w:rFonts w:ascii="Times New Roman" w:hAnsi="Times New Roman" w:cs="Times New Roman"/>
          <w:b/>
        </w:rPr>
        <w:t>3.2.1. Основные печатные издания</w:t>
      </w:r>
    </w:p>
    <w:p w:rsidR="0071338F" w:rsidRPr="0071338F" w:rsidRDefault="0071338F" w:rsidP="0071338F">
      <w:pPr>
        <w:spacing w:after="0" w:line="240" w:lineRule="auto"/>
        <w:ind w:firstLine="709"/>
        <w:contextualSpacing/>
        <w:rPr>
          <w:rFonts w:ascii="Times New Roman" w:hAnsi="Times New Roman" w:cs="Times New Roman"/>
        </w:rPr>
      </w:pPr>
      <w:r w:rsidRPr="0071338F">
        <w:rPr>
          <w:rFonts w:ascii="Times New Roman" w:hAnsi="Times New Roman" w:cs="Times New Roman"/>
        </w:rPr>
        <w:t>1.Основы безопасности жизнедеятельности 10 класс. Учебник для общеобразовательных организаций Автор: Хренников Б. О., Гололобов Н. В., Льняная Л. И., Маслов М. В./ под ред. С. Н. Егорова Акционерное общество "Издательство "Просвещение" – 2023 год.</w:t>
      </w:r>
    </w:p>
    <w:p w:rsidR="0071338F" w:rsidRPr="0071338F" w:rsidRDefault="0071338F" w:rsidP="0071338F">
      <w:pPr>
        <w:spacing w:after="0" w:line="240" w:lineRule="auto"/>
        <w:ind w:firstLine="709"/>
        <w:contextualSpacing/>
        <w:rPr>
          <w:rFonts w:ascii="Times New Roman" w:hAnsi="Times New Roman" w:cs="Times New Roman"/>
        </w:rPr>
      </w:pPr>
      <w:r w:rsidRPr="0071338F">
        <w:rPr>
          <w:rFonts w:ascii="Times New Roman" w:hAnsi="Times New Roman" w:cs="Times New Roman"/>
        </w:rPr>
        <w:t>2. Основы безопасности жизнедеятельности 11 класс. Учебник для общеобразовательных организаций Автор: Хренников Б. О., Гололобов Н. В., Льняная Л. И., Маслов М. В./ под ред. С. Н. Егорова Акционерное общество "Издательство "Просвещение" – 2023 год.</w:t>
      </w:r>
    </w:p>
    <w:p w:rsidR="0071338F" w:rsidRPr="0071338F" w:rsidRDefault="0071338F" w:rsidP="0071338F">
      <w:pPr>
        <w:spacing w:after="0" w:line="240" w:lineRule="auto"/>
        <w:ind w:firstLine="709"/>
        <w:contextualSpacing/>
        <w:rPr>
          <w:rFonts w:ascii="Times New Roman" w:hAnsi="Times New Roman" w:cs="Times New Roman"/>
        </w:rPr>
      </w:pPr>
    </w:p>
    <w:p w:rsidR="0071338F" w:rsidRPr="0071338F" w:rsidRDefault="0071338F" w:rsidP="0071338F">
      <w:pPr>
        <w:spacing w:after="0" w:line="240" w:lineRule="auto"/>
        <w:ind w:firstLine="709"/>
        <w:jc w:val="both"/>
        <w:rPr>
          <w:rFonts w:ascii="Times New Roman" w:hAnsi="Times New Roman" w:cs="Times New Roman"/>
          <w:i/>
        </w:rPr>
      </w:pPr>
      <w:r w:rsidRPr="0071338F">
        <w:rPr>
          <w:rFonts w:ascii="Times New Roman" w:hAnsi="Times New Roman" w:cs="Times New Roman"/>
          <w:b/>
        </w:rPr>
        <w:t>3.2.2. Основные электронные издания</w:t>
      </w:r>
    </w:p>
    <w:p w:rsidR="0071338F" w:rsidRPr="0071338F" w:rsidRDefault="0071338F" w:rsidP="0071338F">
      <w:pPr>
        <w:spacing w:after="0" w:line="240" w:lineRule="auto"/>
        <w:ind w:firstLine="709"/>
        <w:contextualSpacing/>
        <w:rPr>
          <w:rFonts w:ascii="Times New Roman" w:hAnsi="Times New Roman" w:cs="Times New Roman"/>
        </w:rPr>
      </w:pPr>
      <w:r w:rsidRPr="0071338F">
        <w:rPr>
          <w:rFonts w:ascii="Times New Roman" w:hAnsi="Times New Roman" w:cs="Times New Roman"/>
        </w:rPr>
        <w:t>1. http://www.mvd.ru сайт МВД РФ</w:t>
      </w:r>
    </w:p>
    <w:p w:rsidR="0071338F" w:rsidRPr="0071338F" w:rsidRDefault="0071338F" w:rsidP="0071338F">
      <w:pPr>
        <w:spacing w:after="0" w:line="240" w:lineRule="auto"/>
        <w:ind w:firstLine="709"/>
        <w:contextualSpacing/>
        <w:rPr>
          <w:rFonts w:ascii="Times New Roman" w:hAnsi="Times New Roman" w:cs="Times New Roman"/>
        </w:rPr>
      </w:pPr>
      <w:r w:rsidRPr="0071338F">
        <w:rPr>
          <w:rFonts w:ascii="Times New Roman" w:hAnsi="Times New Roman" w:cs="Times New Roman"/>
        </w:rPr>
        <w:t>2. http://www.mil.ru сайт Министерство обороны Российской Федерации</w:t>
      </w:r>
    </w:p>
    <w:p w:rsidR="0071338F" w:rsidRPr="0071338F" w:rsidRDefault="0071338F" w:rsidP="0071338F">
      <w:pPr>
        <w:spacing w:after="0" w:line="240" w:lineRule="auto"/>
        <w:ind w:firstLine="709"/>
        <w:contextualSpacing/>
        <w:rPr>
          <w:rFonts w:ascii="Times New Roman" w:hAnsi="Times New Roman" w:cs="Times New Roman"/>
        </w:rPr>
      </w:pPr>
      <w:r w:rsidRPr="0071338F">
        <w:rPr>
          <w:rFonts w:ascii="Times New Roman" w:hAnsi="Times New Roman" w:cs="Times New Roman"/>
        </w:rPr>
        <w:t>3. http://www.fsb. ru сайт ФСБ РФ</w:t>
      </w:r>
    </w:p>
    <w:p w:rsidR="0071338F" w:rsidRPr="0071338F" w:rsidRDefault="0071338F" w:rsidP="0071338F">
      <w:pPr>
        <w:spacing w:after="0" w:line="240" w:lineRule="auto"/>
        <w:ind w:firstLine="709"/>
        <w:contextualSpacing/>
        <w:rPr>
          <w:rFonts w:ascii="Times New Roman" w:hAnsi="Times New Roman" w:cs="Times New Roman"/>
        </w:rPr>
      </w:pPr>
      <w:r w:rsidRPr="0071338F">
        <w:rPr>
          <w:rFonts w:ascii="Times New Roman" w:hAnsi="Times New Roman" w:cs="Times New Roman"/>
        </w:rPr>
        <w:t>4. http://www.mchs.gov.ru Министерство Российской Федерации по делам гражданской обороны, чрезвычайным ситуациям и ликвидации последствий стихийных бедствий (МЧС России)</w:t>
      </w:r>
    </w:p>
    <w:p w:rsidR="0071338F" w:rsidRPr="0071338F" w:rsidRDefault="0071338F" w:rsidP="0071338F">
      <w:pPr>
        <w:spacing w:after="0" w:line="240" w:lineRule="auto"/>
        <w:ind w:firstLine="709"/>
        <w:contextualSpacing/>
        <w:rPr>
          <w:rFonts w:ascii="Times New Roman" w:hAnsi="Times New Roman" w:cs="Times New Roman"/>
        </w:rPr>
      </w:pPr>
      <w:r w:rsidRPr="0071338F">
        <w:rPr>
          <w:rFonts w:ascii="Times New Roman" w:hAnsi="Times New Roman" w:cs="Times New Roman"/>
        </w:rPr>
        <w:t>5. http://www.minzdrav.gov.ru Министерство здравоохранения Российской Федерации</w:t>
      </w:r>
    </w:p>
    <w:p w:rsidR="0071338F" w:rsidRPr="0071338F" w:rsidRDefault="0071338F" w:rsidP="0071338F">
      <w:pPr>
        <w:spacing w:after="0" w:line="240" w:lineRule="auto"/>
        <w:ind w:firstLine="709"/>
        <w:contextualSpacing/>
        <w:rPr>
          <w:rFonts w:ascii="Times New Roman" w:hAnsi="Times New Roman" w:cs="Times New Roman"/>
        </w:rPr>
      </w:pPr>
      <w:r w:rsidRPr="0071338F">
        <w:rPr>
          <w:rFonts w:ascii="Times New Roman" w:hAnsi="Times New Roman" w:cs="Times New Roman"/>
        </w:rPr>
        <w:t>6. http://www.rostrud.gov.ru Федеральная служба по труду и занятости (Роструд)</w:t>
      </w:r>
    </w:p>
    <w:p w:rsidR="0071338F" w:rsidRPr="0071338F" w:rsidRDefault="0071338F" w:rsidP="0071338F">
      <w:pPr>
        <w:spacing w:after="0" w:line="240" w:lineRule="auto"/>
        <w:ind w:firstLine="709"/>
        <w:contextualSpacing/>
        <w:rPr>
          <w:rFonts w:ascii="Times New Roman" w:hAnsi="Times New Roman" w:cs="Times New Roman"/>
        </w:rPr>
      </w:pPr>
      <w:r w:rsidRPr="0071338F">
        <w:rPr>
          <w:rFonts w:ascii="Times New Roman" w:hAnsi="Times New Roman" w:cs="Times New Roman"/>
        </w:rPr>
        <w:t>7. http://www. rospotrebnadzor.ru Федеральная служба по надзору в сфере защиты прав потребителей и благополучия человека (Роспотребнадзор)</w:t>
      </w:r>
    </w:p>
    <w:p w:rsidR="0071338F" w:rsidRPr="0071338F" w:rsidRDefault="0071338F" w:rsidP="0071338F">
      <w:pPr>
        <w:spacing w:after="0" w:line="240" w:lineRule="auto"/>
        <w:ind w:firstLine="709"/>
        <w:contextualSpacing/>
        <w:rPr>
          <w:rFonts w:ascii="Times New Roman" w:hAnsi="Times New Roman" w:cs="Times New Roman"/>
        </w:rPr>
      </w:pPr>
      <w:r w:rsidRPr="0071338F">
        <w:rPr>
          <w:rFonts w:ascii="Times New Roman" w:hAnsi="Times New Roman" w:cs="Times New Roman"/>
        </w:rPr>
        <w:t>8. http://anty-crim.boxmail.biz Искусство выживания</w:t>
      </w:r>
    </w:p>
    <w:p w:rsidR="0071338F" w:rsidRPr="0071338F" w:rsidRDefault="0071338F" w:rsidP="0071338F">
      <w:pPr>
        <w:spacing w:after="0" w:line="240" w:lineRule="auto"/>
        <w:ind w:firstLine="709"/>
        <w:contextualSpacing/>
        <w:rPr>
          <w:rFonts w:ascii="Times New Roman" w:hAnsi="Times New Roman" w:cs="Times New Roman"/>
        </w:rPr>
      </w:pPr>
      <w:r w:rsidRPr="0071338F">
        <w:rPr>
          <w:rFonts w:ascii="Times New Roman" w:hAnsi="Times New Roman" w:cs="Times New Roman"/>
        </w:rPr>
        <w:t>9. http://www.hsea.ru Первая медицинская помощь</w:t>
      </w:r>
    </w:p>
    <w:p w:rsidR="0071338F" w:rsidRPr="0071338F" w:rsidRDefault="0071338F" w:rsidP="0071338F">
      <w:pPr>
        <w:spacing w:after="0" w:line="240" w:lineRule="auto"/>
        <w:ind w:firstLine="709"/>
        <w:contextualSpacing/>
        <w:rPr>
          <w:rFonts w:ascii="Times New Roman" w:hAnsi="Times New Roman" w:cs="Times New Roman"/>
        </w:rPr>
      </w:pPr>
      <w:r w:rsidRPr="0071338F">
        <w:rPr>
          <w:rFonts w:ascii="Times New Roman" w:hAnsi="Times New Roman" w:cs="Times New Roman"/>
        </w:rPr>
        <w:t>10. http://www.meduhod.ru Портал детской безопасности</w:t>
      </w:r>
    </w:p>
    <w:p w:rsidR="0071338F" w:rsidRPr="0071338F" w:rsidRDefault="0071338F" w:rsidP="0071338F">
      <w:pPr>
        <w:spacing w:after="0" w:line="240" w:lineRule="auto"/>
        <w:ind w:firstLine="709"/>
        <w:contextualSpacing/>
        <w:rPr>
          <w:rFonts w:ascii="Times New Roman" w:hAnsi="Times New Roman" w:cs="Times New Roman"/>
        </w:rPr>
      </w:pPr>
      <w:r w:rsidRPr="0071338F">
        <w:rPr>
          <w:rFonts w:ascii="Times New Roman" w:hAnsi="Times New Roman" w:cs="Times New Roman"/>
        </w:rPr>
        <w:t>11. http://www.spas-extreme.ru Россия без наркотиков</w:t>
      </w:r>
    </w:p>
    <w:p w:rsidR="0071338F" w:rsidRPr="0071338F" w:rsidRDefault="0071338F" w:rsidP="0071338F">
      <w:pPr>
        <w:spacing w:after="0" w:line="240" w:lineRule="auto"/>
        <w:ind w:firstLine="709"/>
        <w:contextualSpacing/>
        <w:rPr>
          <w:rFonts w:ascii="Times New Roman" w:hAnsi="Times New Roman" w:cs="Times New Roman"/>
        </w:rPr>
      </w:pPr>
      <w:r w:rsidRPr="0071338F">
        <w:rPr>
          <w:rFonts w:ascii="Times New Roman" w:hAnsi="Times New Roman" w:cs="Times New Roman"/>
        </w:rPr>
        <w:t>12. http://www.obzh.info информационный веб-сайт (обучение и воспитание основам безопасности жизнедеятельности).</w:t>
      </w:r>
    </w:p>
    <w:p w:rsidR="0071338F" w:rsidRPr="0071338F" w:rsidRDefault="0071338F" w:rsidP="0071338F">
      <w:pPr>
        <w:spacing w:after="0" w:line="240" w:lineRule="auto"/>
        <w:ind w:firstLine="709"/>
        <w:contextualSpacing/>
        <w:rPr>
          <w:rFonts w:ascii="Times New Roman" w:hAnsi="Times New Roman" w:cs="Times New Roman"/>
        </w:rPr>
      </w:pPr>
      <w:r w:rsidRPr="0071338F">
        <w:rPr>
          <w:rFonts w:ascii="Times New Roman" w:hAnsi="Times New Roman" w:cs="Times New Roman"/>
        </w:rPr>
        <w:t>13. http://www.school-obz.org/ Информационно-методическое издание по основам безопасности жизнедеятельности</w:t>
      </w:r>
    </w:p>
    <w:p w:rsidR="0071338F" w:rsidRPr="0071338F" w:rsidRDefault="0071338F" w:rsidP="0071338F">
      <w:pPr>
        <w:spacing w:after="0" w:line="240" w:lineRule="auto"/>
        <w:ind w:firstLine="709"/>
        <w:contextualSpacing/>
        <w:rPr>
          <w:rFonts w:ascii="Times New Roman" w:hAnsi="Times New Roman" w:cs="Times New Roman"/>
        </w:rPr>
      </w:pPr>
      <w:r w:rsidRPr="0071338F">
        <w:rPr>
          <w:rFonts w:ascii="Times New Roman" w:hAnsi="Times New Roman" w:cs="Times New Roman"/>
        </w:rPr>
        <w:t>14. http://kombat.com.ua/stat.html Статьи по выживанию в различных экстремальных условиях</w:t>
      </w:r>
    </w:p>
    <w:p w:rsidR="0071338F" w:rsidRPr="0071338F" w:rsidRDefault="0071338F" w:rsidP="0071338F">
      <w:pPr>
        <w:spacing w:after="0" w:line="240" w:lineRule="auto"/>
        <w:ind w:firstLine="709"/>
        <w:contextualSpacing/>
        <w:rPr>
          <w:rFonts w:ascii="Times New Roman" w:hAnsi="Times New Roman" w:cs="Times New Roman"/>
        </w:rPr>
      </w:pPr>
      <w:r w:rsidRPr="0071338F">
        <w:rPr>
          <w:rFonts w:ascii="Times New Roman" w:hAnsi="Times New Roman" w:cs="Times New Roman"/>
        </w:rPr>
        <w:t>15. http://www.novgorod.fio.ru/projects/Project1132/index.htm Автономное существование в природе – детям</w:t>
      </w:r>
    </w:p>
    <w:p w:rsidR="0071338F" w:rsidRPr="0071338F" w:rsidRDefault="0071338F" w:rsidP="0071338F">
      <w:pPr>
        <w:spacing w:after="0" w:line="240" w:lineRule="auto"/>
        <w:ind w:firstLine="709"/>
        <w:contextualSpacing/>
        <w:rPr>
          <w:rFonts w:ascii="Times New Roman" w:hAnsi="Times New Roman" w:cs="Times New Roman"/>
        </w:rPr>
      </w:pPr>
      <w:r w:rsidRPr="0071338F">
        <w:rPr>
          <w:rFonts w:ascii="Times New Roman" w:hAnsi="Times New Roman" w:cs="Times New Roman"/>
        </w:rPr>
        <w:t>16. http://www.consultant.ru Справочная правовая система «Консультант Плюс»</w:t>
      </w:r>
    </w:p>
    <w:p w:rsidR="0071338F" w:rsidRPr="0071338F" w:rsidRDefault="0071338F" w:rsidP="0071338F">
      <w:pPr>
        <w:spacing w:after="0" w:line="240" w:lineRule="auto"/>
        <w:ind w:firstLine="709"/>
        <w:contextualSpacing/>
        <w:rPr>
          <w:rFonts w:ascii="Times New Roman" w:hAnsi="Times New Roman" w:cs="Times New Roman"/>
        </w:rPr>
      </w:pPr>
      <w:r w:rsidRPr="0071338F">
        <w:rPr>
          <w:rFonts w:ascii="Times New Roman" w:hAnsi="Times New Roman" w:cs="Times New Roman"/>
        </w:rPr>
        <w:t>17. http://www.garant.ru Справочная правовая система «Гарант»</w:t>
      </w:r>
    </w:p>
    <w:p w:rsidR="0071338F" w:rsidRPr="0071338F" w:rsidRDefault="0071338F" w:rsidP="0071338F">
      <w:pPr>
        <w:spacing w:after="0" w:line="240" w:lineRule="auto"/>
        <w:ind w:firstLine="709"/>
        <w:contextualSpacing/>
        <w:rPr>
          <w:rFonts w:ascii="Times New Roman" w:hAnsi="Times New Roman" w:cs="Times New Roman"/>
        </w:rPr>
      </w:pPr>
      <w:r w:rsidRPr="0071338F">
        <w:rPr>
          <w:rFonts w:ascii="Times New Roman" w:hAnsi="Times New Roman" w:cs="Times New Roman"/>
        </w:rPr>
        <w:t>18. http://www.safety.ru ОАО НТЦ «Промышленная безопасность».</w:t>
      </w:r>
    </w:p>
    <w:p w:rsidR="0071338F" w:rsidRPr="0071338F" w:rsidRDefault="0071338F" w:rsidP="0071338F">
      <w:pPr>
        <w:spacing w:after="0" w:line="240" w:lineRule="auto"/>
        <w:ind w:firstLine="709"/>
        <w:contextualSpacing/>
        <w:rPr>
          <w:rFonts w:ascii="Times New Roman" w:hAnsi="Times New Roman" w:cs="Times New Roman"/>
        </w:rPr>
      </w:pPr>
      <w:r w:rsidRPr="0071338F">
        <w:rPr>
          <w:rFonts w:ascii="Times New Roman" w:hAnsi="Times New Roman" w:cs="Times New Roman"/>
        </w:rPr>
        <w:t>19. http://www.mspbsng.org Межгосударственный совет по промышленной безопасности</w:t>
      </w:r>
    </w:p>
    <w:p w:rsidR="0071338F" w:rsidRPr="0071338F" w:rsidRDefault="0071338F" w:rsidP="0071338F">
      <w:pPr>
        <w:spacing w:after="0" w:line="240" w:lineRule="auto"/>
        <w:ind w:firstLine="709"/>
        <w:contextualSpacing/>
        <w:rPr>
          <w:rFonts w:ascii="Times New Roman" w:hAnsi="Times New Roman" w:cs="Times New Roman"/>
        </w:rPr>
      </w:pPr>
      <w:r w:rsidRPr="0071338F">
        <w:rPr>
          <w:rFonts w:ascii="Times New Roman" w:hAnsi="Times New Roman" w:cs="Times New Roman"/>
        </w:rPr>
        <w:t xml:space="preserve">20. http://www.ilo.org Международная организация труда (МОТ) </w:t>
      </w:r>
    </w:p>
    <w:p w:rsidR="0071338F" w:rsidRPr="0071338F" w:rsidRDefault="0071338F" w:rsidP="0071338F">
      <w:pPr>
        <w:spacing w:after="0" w:line="240" w:lineRule="auto"/>
        <w:ind w:firstLine="709"/>
        <w:contextualSpacing/>
        <w:rPr>
          <w:rFonts w:ascii="Times New Roman" w:hAnsi="Times New Roman" w:cs="Times New Roman"/>
        </w:rPr>
      </w:pPr>
      <w:r w:rsidRPr="0071338F">
        <w:rPr>
          <w:rFonts w:ascii="Times New Roman" w:hAnsi="Times New Roman" w:cs="Times New Roman"/>
        </w:rPr>
        <w:t>21. http://www.edu.ru Федеральный портал «Российское образование».</w:t>
      </w:r>
    </w:p>
    <w:p w:rsidR="0071338F" w:rsidRPr="0071338F" w:rsidRDefault="0071338F" w:rsidP="0071338F">
      <w:pPr>
        <w:spacing w:after="0" w:line="240" w:lineRule="auto"/>
        <w:ind w:firstLine="709"/>
        <w:contextualSpacing/>
        <w:rPr>
          <w:rFonts w:ascii="Times New Roman" w:hAnsi="Times New Roman" w:cs="Times New Roman"/>
        </w:rPr>
      </w:pPr>
      <w:r w:rsidRPr="0071338F">
        <w:rPr>
          <w:rFonts w:ascii="Times New Roman" w:hAnsi="Times New Roman" w:cs="Times New Roman"/>
        </w:rPr>
        <w:t xml:space="preserve"> 22. http://ru.wikipedia.org Энциклопедия Википедия.</w:t>
      </w:r>
    </w:p>
    <w:p w:rsidR="0071338F" w:rsidRPr="0071338F" w:rsidRDefault="0071338F" w:rsidP="0071338F">
      <w:pPr>
        <w:spacing w:after="0" w:line="240" w:lineRule="auto"/>
        <w:ind w:firstLine="709"/>
        <w:contextualSpacing/>
        <w:rPr>
          <w:rFonts w:ascii="Times New Roman" w:hAnsi="Times New Roman" w:cs="Times New Roman"/>
          <w:highlight w:val="cyan"/>
        </w:rPr>
      </w:pPr>
    </w:p>
    <w:p w:rsidR="0071338F" w:rsidRPr="0071338F" w:rsidRDefault="0071338F" w:rsidP="0071338F">
      <w:pPr>
        <w:spacing w:after="0" w:line="240" w:lineRule="auto"/>
        <w:ind w:firstLine="709"/>
        <w:contextualSpacing/>
        <w:rPr>
          <w:rFonts w:ascii="Times New Roman" w:hAnsi="Times New Roman" w:cs="Times New Roman"/>
          <w:i/>
        </w:rPr>
      </w:pPr>
      <w:r w:rsidRPr="0071338F">
        <w:rPr>
          <w:rFonts w:ascii="Times New Roman" w:hAnsi="Times New Roman" w:cs="Times New Roman"/>
          <w:b/>
        </w:rPr>
        <w:t xml:space="preserve">3.2.3. Дополнительные источники </w:t>
      </w:r>
    </w:p>
    <w:p w:rsidR="0071338F" w:rsidRPr="0071338F" w:rsidRDefault="0071338F" w:rsidP="0071338F">
      <w:pPr>
        <w:spacing w:after="0" w:line="240" w:lineRule="auto"/>
        <w:ind w:firstLine="709"/>
        <w:contextualSpacing/>
        <w:rPr>
          <w:rFonts w:ascii="Times New Roman" w:hAnsi="Times New Roman" w:cs="Times New Roman"/>
        </w:rPr>
      </w:pPr>
      <w:r w:rsidRPr="0071338F">
        <w:rPr>
          <w:rFonts w:ascii="Times New Roman" w:hAnsi="Times New Roman" w:cs="Times New Roman"/>
        </w:rPr>
        <w:t>1. Алексеев С.В., Данченко С.П., Костецкая Г.А., Ладнов С.Н. Основы безопасности жизнедеятельности. 10-11 классы: базовый уровень. – М.: Издательский центр ВЕНТАНА-ГРАФ, 2021. – 414 с.</w:t>
      </w:r>
    </w:p>
    <w:p w:rsidR="0071338F" w:rsidRPr="0071338F" w:rsidRDefault="0071338F" w:rsidP="0071338F">
      <w:pPr>
        <w:spacing w:after="0" w:line="240" w:lineRule="auto"/>
        <w:ind w:firstLine="709"/>
        <w:contextualSpacing/>
        <w:rPr>
          <w:rFonts w:ascii="Times New Roman" w:hAnsi="Times New Roman" w:cs="Times New Roman"/>
        </w:rPr>
      </w:pPr>
      <w:r w:rsidRPr="0071338F">
        <w:rPr>
          <w:rFonts w:ascii="Times New Roman" w:hAnsi="Times New Roman" w:cs="Times New Roman"/>
        </w:rPr>
        <w:t>2. Ким С.В., Горский В. А. Основы безопасности жизнедеятельности. 10-11 классы: базовый уровень. – М.: Издательский центр ВЕНТАНА-ГРАФ, 2022. – 400 с.</w:t>
      </w:r>
    </w:p>
    <w:p w:rsidR="0071338F" w:rsidRPr="0071338F" w:rsidRDefault="0071338F" w:rsidP="0071338F">
      <w:pPr>
        <w:spacing w:after="0" w:line="240" w:lineRule="auto"/>
        <w:ind w:firstLine="709"/>
        <w:contextualSpacing/>
        <w:rPr>
          <w:rFonts w:ascii="Times New Roman" w:hAnsi="Times New Roman" w:cs="Times New Roman"/>
        </w:rPr>
      </w:pPr>
      <w:r w:rsidRPr="0071338F">
        <w:rPr>
          <w:rFonts w:ascii="Times New Roman" w:hAnsi="Times New Roman" w:cs="Times New Roman"/>
        </w:rPr>
        <w:t>3. Латчук В.Н., Марков В.В., Миронов С.К. и др. Основы безопасности жизнедеятельности. 10 класс. Базовый уровень. – М.: ДРОФА, 2020. – 256 с.</w:t>
      </w:r>
    </w:p>
    <w:p w:rsidR="0071338F" w:rsidRPr="0071338F" w:rsidRDefault="0071338F" w:rsidP="0071338F">
      <w:pPr>
        <w:spacing w:after="0" w:line="240" w:lineRule="auto"/>
        <w:ind w:firstLine="709"/>
        <w:contextualSpacing/>
        <w:rPr>
          <w:rFonts w:ascii="Times New Roman" w:hAnsi="Times New Roman" w:cs="Times New Roman"/>
        </w:rPr>
      </w:pPr>
      <w:r w:rsidRPr="0071338F">
        <w:rPr>
          <w:rFonts w:ascii="Times New Roman" w:hAnsi="Times New Roman" w:cs="Times New Roman"/>
        </w:rPr>
        <w:t>4. Фролов М.П., Шолох В.П., Юрьева M.B., Мишин Б.И. Основы безопасности жизнедеятельности (базовый уровень). 10 класс / Под ред. Воробьёва Ю.Л. – М.: АСТ. 2019. – 268 с.</w:t>
      </w:r>
    </w:p>
    <w:p w:rsidR="0071338F" w:rsidRPr="0071338F" w:rsidRDefault="0071338F" w:rsidP="0071338F">
      <w:pPr>
        <w:spacing w:after="0" w:line="240" w:lineRule="auto"/>
        <w:ind w:firstLine="709"/>
        <w:contextualSpacing/>
        <w:rPr>
          <w:rFonts w:ascii="Times New Roman" w:hAnsi="Times New Roman" w:cs="Times New Roman"/>
        </w:rPr>
      </w:pPr>
      <w:r w:rsidRPr="0071338F">
        <w:rPr>
          <w:rFonts w:ascii="Times New Roman" w:hAnsi="Times New Roman" w:cs="Times New Roman"/>
        </w:rPr>
        <w:t>5. Алексеев С.В., Данченко С.П., Костецкая Г.А., Ладнов С.Н. Основы безопасности жизнедеятельности. 10-11 классы: базовый уровень. – М.: Издательский центр ВЕНТАНА-ГРАФ, 2021. – 416 с.</w:t>
      </w:r>
    </w:p>
    <w:p w:rsidR="0071338F" w:rsidRPr="0071338F" w:rsidRDefault="0071338F" w:rsidP="0071338F">
      <w:pPr>
        <w:spacing w:after="0" w:line="240" w:lineRule="auto"/>
        <w:ind w:firstLine="709"/>
        <w:contextualSpacing/>
        <w:rPr>
          <w:rFonts w:ascii="Times New Roman" w:hAnsi="Times New Roman" w:cs="Times New Roman"/>
        </w:rPr>
      </w:pPr>
      <w:r w:rsidRPr="0071338F">
        <w:rPr>
          <w:rFonts w:ascii="Times New Roman" w:hAnsi="Times New Roman" w:cs="Times New Roman"/>
        </w:rPr>
        <w:t>6. Смирнов А.Т., Хренников Б.О. Основы безопасности жизнедеятельности. Основы медицинских знаний и здорового образа жизни (базовый уровень). 10-11 классы. / Под ред. Смирнова А.Т. – М.: Издательство «Просвещение», 2019 – 272 с.</w:t>
      </w:r>
    </w:p>
    <w:p w:rsidR="0071338F" w:rsidRPr="0071338F" w:rsidRDefault="0071338F" w:rsidP="0071338F">
      <w:pPr>
        <w:spacing w:after="0" w:line="240" w:lineRule="auto"/>
        <w:ind w:firstLine="709"/>
        <w:contextualSpacing/>
        <w:rPr>
          <w:rFonts w:ascii="Times New Roman" w:hAnsi="Times New Roman" w:cs="Times New Roman"/>
        </w:rPr>
      </w:pPr>
      <w:r w:rsidRPr="0071338F">
        <w:rPr>
          <w:rFonts w:ascii="Times New Roman" w:hAnsi="Times New Roman" w:cs="Times New Roman"/>
        </w:rPr>
        <w:t>7. Безопасность жизнедеятельности. Практикум [Электронный ресурс]: учебное пособие / [В. А. Бондаренко [и др.]. – Москва: РИОР: ИНФРА-М, 2019. – 150 с. https://new.znanium.com/catalog/product/995045</w:t>
      </w:r>
    </w:p>
    <w:p w:rsidR="0071338F" w:rsidRPr="0071338F" w:rsidRDefault="0071338F" w:rsidP="0071338F">
      <w:pPr>
        <w:spacing w:after="0" w:line="240" w:lineRule="auto"/>
        <w:ind w:firstLine="709"/>
        <w:contextualSpacing/>
        <w:rPr>
          <w:rFonts w:ascii="Times New Roman" w:hAnsi="Times New Roman" w:cs="Times New Roman"/>
        </w:rPr>
      </w:pPr>
      <w:r w:rsidRPr="0071338F">
        <w:rPr>
          <w:rFonts w:ascii="Times New Roman" w:hAnsi="Times New Roman" w:cs="Times New Roman"/>
        </w:rPr>
        <w:t>8. Обеспечение безопасности при чрезвычайных ситуациях [Электронный ресурс]: учебник для использования в учебном процессе образовательных учреждений, реализующих программы СПО / [В. А. Бондаренко [и др.]. – 2-е изд. – Москва: РИОР: ИНФРА-М, 2019. – 224 с. https://new.znanium.com/catalog/product/972438</w:t>
      </w:r>
    </w:p>
    <w:p w:rsidR="0071338F" w:rsidRPr="0071338F" w:rsidRDefault="0071338F" w:rsidP="0071338F">
      <w:pPr>
        <w:spacing w:after="0" w:line="240" w:lineRule="auto"/>
        <w:ind w:firstLine="709"/>
        <w:contextualSpacing/>
        <w:rPr>
          <w:rFonts w:ascii="Times New Roman" w:hAnsi="Times New Roman" w:cs="Times New Roman"/>
        </w:rPr>
      </w:pPr>
      <w:r w:rsidRPr="0071338F">
        <w:rPr>
          <w:rFonts w:ascii="Times New Roman" w:hAnsi="Times New Roman" w:cs="Times New Roman"/>
        </w:rPr>
        <w:t>9. Мурашова К., Кривец Н. Игра-тренажер «Экзамен для подростков». – М.: Дискурс, 2020. – 160 с.</w:t>
      </w:r>
    </w:p>
    <w:p w:rsidR="0071338F" w:rsidRPr="0071338F" w:rsidRDefault="0071338F" w:rsidP="0071338F">
      <w:pPr>
        <w:spacing w:after="0" w:line="240" w:lineRule="auto"/>
        <w:ind w:firstLine="709"/>
        <w:contextualSpacing/>
        <w:rPr>
          <w:rFonts w:ascii="Times New Roman" w:hAnsi="Times New Roman" w:cs="Times New Roman"/>
        </w:rPr>
      </w:pPr>
      <w:r w:rsidRPr="0071338F">
        <w:rPr>
          <w:rFonts w:ascii="Times New Roman" w:hAnsi="Times New Roman" w:cs="Times New Roman"/>
        </w:rPr>
        <w:t>10. Кагермазова Л.Ц. Возрастная психология [Электронный ресурс]: учебное пособие</w:t>
      </w:r>
    </w:p>
    <w:p w:rsidR="0071338F" w:rsidRPr="0071338F" w:rsidRDefault="0071338F" w:rsidP="0071338F">
      <w:pPr>
        <w:spacing w:after="0" w:line="240" w:lineRule="auto"/>
        <w:ind w:firstLine="709"/>
        <w:contextualSpacing/>
        <w:rPr>
          <w:rFonts w:ascii="Times New Roman" w:hAnsi="Times New Roman" w:cs="Times New Roman"/>
        </w:rPr>
      </w:pPr>
      <w:r w:rsidRPr="0071338F">
        <w:rPr>
          <w:rFonts w:ascii="Times New Roman" w:hAnsi="Times New Roman" w:cs="Times New Roman"/>
        </w:rPr>
        <w:t>11. Барышков В.П., Гунибский М.Ш., Рыбаков О.Ю. Конфликтология: учебное пособие для специалистов. – М.: Проспект, 2021. – 336 с.</w:t>
      </w:r>
    </w:p>
    <w:p w:rsidR="0071338F" w:rsidRPr="0071338F" w:rsidRDefault="0071338F" w:rsidP="0071338F">
      <w:pPr>
        <w:spacing w:after="0" w:line="240" w:lineRule="auto"/>
        <w:ind w:firstLine="709"/>
        <w:contextualSpacing/>
        <w:rPr>
          <w:rFonts w:ascii="Times New Roman" w:hAnsi="Times New Roman" w:cs="Times New Roman"/>
        </w:rPr>
      </w:pPr>
      <w:r w:rsidRPr="0071338F">
        <w:rPr>
          <w:rFonts w:ascii="Times New Roman" w:hAnsi="Times New Roman" w:cs="Times New Roman"/>
        </w:rPr>
        <w:t>12. Бочарова, Н. И. Педагогика дополнительного образования. Обучение выживанию: учебное пособие для среднего профессионального образования / Н. И. Бочарова, Е. А. Бочаров. – 2-е изд., перераб. и доп. – Москва: Издательство Юрайт, 2020. – 174 с. – (Профессиональное образование). – ISBN 978-5-534-08521-1. – Текст: электронный // ЭБС Юрайт [сайт]. — URL: https://urait.ru/bcode/454510</w:t>
      </w:r>
    </w:p>
    <w:p w:rsidR="0071338F" w:rsidRPr="0071338F" w:rsidRDefault="0071338F" w:rsidP="0071338F">
      <w:pPr>
        <w:spacing w:after="0" w:line="240" w:lineRule="auto"/>
        <w:ind w:firstLine="709"/>
        <w:contextualSpacing/>
        <w:rPr>
          <w:rFonts w:ascii="Times New Roman" w:hAnsi="Times New Roman" w:cs="Times New Roman"/>
        </w:rPr>
      </w:pPr>
      <w:r w:rsidRPr="0071338F">
        <w:rPr>
          <w:rFonts w:ascii="Times New Roman" w:hAnsi="Times New Roman" w:cs="Times New Roman"/>
        </w:rPr>
        <w:t>13. Долгов, В. С. Основы безопасности жизнедеятельности: учебник / В. С. Долгов. – Санкт-Петербург: Лань, 2020. – 188 с. – ISBN 978-5-8114-3928-7. – Текст: электронный // Лань: электронно-библиотечная система. – URL: https://e.lanbook.com/book/133903</w:t>
      </w:r>
    </w:p>
    <w:p w:rsidR="0071338F" w:rsidRPr="0071338F" w:rsidRDefault="0071338F" w:rsidP="0071338F">
      <w:pPr>
        <w:spacing w:after="0" w:line="240" w:lineRule="auto"/>
        <w:ind w:firstLine="709"/>
        <w:contextualSpacing/>
        <w:rPr>
          <w:rFonts w:ascii="Times New Roman" w:hAnsi="Times New Roman" w:cs="Times New Roman"/>
        </w:rPr>
      </w:pPr>
      <w:r w:rsidRPr="0071338F">
        <w:rPr>
          <w:rFonts w:ascii="Times New Roman" w:hAnsi="Times New Roman" w:cs="Times New Roman"/>
        </w:rPr>
        <w:t>14. Охрана труда: учебно-методическое пособие / Т. С. Иванова, Е. Ю. Гузенко, Ю. Л. Курганский [и др.]. - Волгоград: ФГБОУ ВО Волгоградский ГАУ, 2019. - 88 с. - Текст: электронный. - URL: https://znanium.com/catalog/product/1087921 (дата обращения: 11.07.2021). – Режим доступа: по подписке.</w:t>
      </w:r>
    </w:p>
    <w:p w:rsidR="0071338F" w:rsidRPr="0071338F" w:rsidRDefault="0071338F" w:rsidP="0071338F">
      <w:pPr>
        <w:spacing w:after="0" w:line="240" w:lineRule="auto"/>
        <w:ind w:firstLine="709"/>
        <w:contextualSpacing/>
        <w:rPr>
          <w:rFonts w:ascii="Times New Roman" w:hAnsi="Times New Roman" w:cs="Times New Roman"/>
        </w:rPr>
      </w:pPr>
      <w:r w:rsidRPr="0071338F">
        <w:rPr>
          <w:rFonts w:ascii="Times New Roman" w:hAnsi="Times New Roman" w:cs="Times New Roman"/>
        </w:rPr>
        <w:t>15. Экстренная допсихологическая помощь: практическое пособие</w:t>
      </w:r>
    </w:p>
    <w:p w:rsidR="0071338F" w:rsidRPr="0071338F" w:rsidRDefault="0071338F" w:rsidP="0071338F">
      <w:pPr>
        <w:spacing w:after="0" w:line="240" w:lineRule="auto"/>
        <w:ind w:firstLine="709"/>
        <w:contextualSpacing/>
        <w:rPr>
          <w:rFonts w:ascii="Times New Roman" w:hAnsi="Times New Roman" w:cs="Times New Roman"/>
          <w:b/>
        </w:rPr>
      </w:pPr>
      <w:r w:rsidRPr="0071338F">
        <w:rPr>
          <w:rFonts w:ascii="Times New Roman" w:hAnsi="Times New Roman" w:cs="Times New Roman"/>
        </w:rPr>
        <w:t>Оказание первой помощи пострадавшим: памятка ГУМЧС России</w:t>
      </w:r>
    </w:p>
    <w:p w:rsidR="0071338F" w:rsidRPr="0071338F" w:rsidRDefault="0071338F" w:rsidP="0071338F">
      <w:pPr>
        <w:spacing w:after="0" w:line="240" w:lineRule="auto"/>
        <w:ind w:firstLine="709"/>
        <w:contextualSpacing/>
        <w:jc w:val="both"/>
        <w:rPr>
          <w:rFonts w:ascii="Times New Roman" w:hAnsi="Times New Roman" w:cs="Times New Roman"/>
          <w:b/>
          <w:i/>
          <w:highlight w:val="green"/>
        </w:rPr>
      </w:pPr>
    </w:p>
    <w:p w:rsidR="0071338F" w:rsidRPr="0071338F" w:rsidRDefault="0071338F" w:rsidP="0071338F">
      <w:pPr>
        <w:spacing w:after="0" w:line="240" w:lineRule="auto"/>
        <w:ind w:firstLine="709"/>
        <w:contextualSpacing/>
        <w:jc w:val="both"/>
        <w:rPr>
          <w:rFonts w:ascii="Times New Roman" w:hAnsi="Times New Roman" w:cs="Times New Roman"/>
          <w:b/>
          <w:i/>
          <w:highlight w:val="green"/>
        </w:rPr>
      </w:pPr>
    </w:p>
    <w:p w:rsidR="0071338F" w:rsidRPr="0071338F" w:rsidRDefault="0071338F" w:rsidP="0071338F">
      <w:pPr>
        <w:spacing w:after="0" w:line="240" w:lineRule="auto"/>
        <w:ind w:firstLine="709"/>
        <w:contextualSpacing/>
        <w:jc w:val="both"/>
        <w:rPr>
          <w:rFonts w:ascii="Times New Roman" w:hAnsi="Times New Roman" w:cs="Times New Roman"/>
          <w:b/>
          <w:i/>
          <w:highlight w:val="green"/>
        </w:rPr>
      </w:pPr>
    </w:p>
    <w:p w:rsidR="0071338F" w:rsidRPr="0071338F" w:rsidRDefault="0071338F" w:rsidP="0071338F">
      <w:pPr>
        <w:spacing w:after="0" w:line="240" w:lineRule="auto"/>
        <w:ind w:firstLine="709"/>
        <w:contextualSpacing/>
        <w:jc w:val="both"/>
        <w:rPr>
          <w:rFonts w:ascii="Times New Roman" w:hAnsi="Times New Roman" w:cs="Times New Roman"/>
          <w:b/>
          <w:i/>
          <w:highlight w:val="green"/>
        </w:rPr>
      </w:pPr>
    </w:p>
    <w:p w:rsidR="0071338F" w:rsidRPr="0071338F" w:rsidRDefault="0071338F" w:rsidP="0071338F">
      <w:pPr>
        <w:spacing w:after="0" w:line="240" w:lineRule="auto"/>
        <w:ind w:firstLine="709"/>
        <w:contextualSpacing/>
        <w:jc w:val="both"/>
        <w:rPr>
          <w:rFonts w:ascii="Times New Roman" w:hAnsi="Times New Roman" w:cs="Times New Roman"/>
          <w:b/>
          <w:i/>
          <w:highlight w:val="green"/>
        </w:rPr>
      </w:pPr>
    </w:p>
    <w:p w:rsidR="0071338F" w:rsidRPr="0071338F" w:rsidRDefault="0071338F" w:rsidP="0071338F">
      <w:pPr>
        <w:spacing w:after="0" w:line="240" w:lineRule="auto"/>
        <w:ind w:firstLine="709"/>
        <w:contextualSpacing/>
        <w:jc w:val="both"/>
        <w:rPr>
          <w:rFonts w:ascii="Times New Roman" w:hAnsi="Times New Roman" w:cs="Times New Roman"/>
          <w:b/>
          <w:i/>
          <w:highlight w:val="green"/>
        </w:rPr>
      </w:pPr>
    </w:p>
    <w:p w:rsidR="0071338F" w:rsidRPr="0071338F" w:rsidRDefault="0071338F" w:rsidP="0071338F">
      <w:pPr>
        <w:spacing w:after="0" w:line="240" w:lineRule="auto"/>
        <w:ind w:firstLine="709"/>
        <w:contextualSpacing/>
        <w:jc w:val="both"/>
        <w:rPr>
          <w:rFonts w:ascii="Times New Roman" w:hAnsi="Times New Roman" w:cs="Times New Roman"/>
          <w:b/>
          <w:i/>
          <w:highlight w:val="green"/>
        </w:rPr>
      </w:pPr>
    </w:p>
    <w:p w:rsidR="0071338F" w:rsidRPr="0071338F" w:rsidRDefault="0071338F" w:rsidP="0071338F">
      <w:pPr>
        <w:spacing w:after="0" w:line="240" w:lineRule="auto"/>
        <w:ind w:firstLine="709"/>
        <w:contextualSpacing/>
        <w:jc w:val="both"/>
        <w:rPr>
          <w:rFonts w:ascii="Times New Roman" w:hAnsi="Times New Roman" w:cs="Times New Roman"/>
          <w:b/>
          <w:i/>
          <w:highlight w:val="green"/>
        </w:rPr>
      </w:pPr>
    </w:p>
    <w:p w:rsidR="0071338F" w:rsidRPr="0071338F" w:rsidRDefault="0071338F" w:rsidP="0071338F">
      <w:pPr>
        <w:spacing w:after="0" w:line="240" w:lineRule="auto"/>
        <w:ind w:firstLine="709"/>
        <w:contextualSpacing/>
        <w:jc w:val="both"/>
        <w:rPr>
          <w:rFonts w:ascii="Times New Roman" w:hAnsi="Times New Roman" w:cs="Times New Roman"/>
          <w:b/>
          <w:i/>
          <w:highlight w:val="green"/>
        </w:rPr>
      </w:pPr>
    </w:p>
    <w:p w:rsidR="0071338F" w:rsidRPr="0071338F" w:rsidRDefault="0071338F" w:rsidP="0071338F">
      <w:pPr>
        <w:spacing w:after="0" w:line="240" w:lineRule="auto"/>
        <w:ind w:firstLine="709"/>
        <w:contextualSpacing/>
        <w:jc w:val="both"/>
        <w:rPr>
          <w:rFonts w:ascii="Times New Roman" w:hAnsi="Times New Roman" w:cs="Times New Roman"/>
          <w:b/>
          <w:i/>
          <w:highlight w:val="green"/>
        </w:rPr>
      </w:pPr>
    </w:p>
    <w:p w:rsidR="0071338F" w:rsidRPr="0071338F" w:rsidRDefault="0071338F" w:rsidP="0071338F">
      <w:pPr>
        <w:spacing w:after="0" w:line="240" w:lineRule="auto"/>
        <w:ind w:firstLine="709"/>
        <w:contextualSpacing/>
        <w:jc w:val="both"/>
        <w:rPr>
          <w:rFonts w:ascii="Times New Roman" w:hAnsi="Times New Roman" w:cs="Times New Roman"/>
          <w:b/>
          <w:i/>
          <w:highlight w:val="green"/>
        </w:rPr>
      </w:pPr>
    </w:p>
    <w:p w:rsidR="0071338F" w:rsidRPr="0071338F" w:rsidRDefault="0071338F" w:rsidP="0071338F">
      <w:pPr>
        <w:spacing w:after="0" w:line="240" w:lineRule="auto"/>
        <w:ind w:firstLine="709"/>
        <w:contextualSpacing/>
        <w:jc w:val="both"/>
        <w:rPr>
          <w:rFonts w:ascii="Times New Roman" w:hAnsi="Times New Roman" w:cs="Times New Roman"/>
          <w:b/>
          <w:i/>
          <w:highlight w:val="green"/>
        </w:rPr>
      </w:pPr>
    </w:p>
    <w:p w:rsidR="0071338F" w:rsidRPr="0071338F" w:rsidRDefault="0071338F" w:rsidP="0071338F">
      <w:pPr>
        <w:spacing w:after="0" w:line="240" w:lineRule="auto"/>
        <w:ind w:firstLine="709"/>
        <w:contextualSpacing/>
        <w:jc w:val="both"/>
        <w:rPr>
          <w:rFonts w:ascii="Times New Roman" w:hAnsi="Times New Roman" w:cs="Times New Roman"/>
          <w:b/>
          <w:i/>
          <w:highlight w:val="green"/>
        </w:rPr>
      </w:pPr>
    </w:p>
    <w:p w:rsidR="0071338F" w:rsidRPr="0071338F" w:rsidRDefault="0071338F" w:rsidP="0071338F">
      <w:pPr>
        <w:spacing w:after="0" w:line="240" w:lineRule="auto"/>
        <w:ind w:firstLine="709"/>
        <w:contextualSpacing/>
        <w:jc w:val="both"/>
        <w:rPr>
          <w:rFonts w:ascii="Times New Roman" w:hAnsi="Times New Roman" w:cs="Times New Roman"/>
          <w:b/>
          <w:i/>
          <w:highlight w:val="green"/>
        </w:rPr>
      </w:pPr>
    </w:p>
    <w:p w:rsidR="0071338F" w:rsidRPr="0071338F" w:rsidRDefault="0071338F" w:rsidP="0071338F">
      <w:pPr>
        <w:spacing w:after="0" w:line="240" w:lineRule="auto"/>
        <w:ind w:firstLine="709"/>
        <w:contextualSpacing/>
        <w:jc w:val="both"/>
        <w:rPr>
          <w:rFonts w:ascii="Times New Roman" w:hAnsi="Times New Roman" w:cs="Times New Roman"/>
          <w:b/>
          <w:i/>
          <w:highlight w:val="green"/>
        </w:rPr>
      </w:pPr>
    </w:p>
    <w:p w:rsidR="0071338F" w:rsidRPr="0071338F" w:rsidRDefault="0071338F" w:rsidP="0071338F">
      <w:pPr>
        <w:spacing w:after="0" w:line="240" w:lineRule="auto"/>
        <w:ind w:firstLine="709"/>
        <w:contextualSpacing/>
        <w:jc w:val="both"/>
        <w:rPr>
          <w:rFonts w:ascii="Times New Roman" w:hAnsi="Times New Roman" w:cs="Times New Roman"/>
          <w:b/>
          <w:i/>
          <w:highlight w:val="green"/>
        </w:rPr>
      </w:pPr>
    </w:p>
    <w:p w:rsidR="0071338F" w:rsidRPr="0071338F" w:rsidRDefault="0071338F" w:rsidP="005A4320">
      <w:pPr>
        <w:spacing w:line="240" w:lineRule="auto"/>
        <w:rPr>
          <w:rFonts w:ascii="Times New Roman" w:hAnsi="Times New Roman" w:cs="Times New Roman"/>
          <w:b/>
        </w:rPr>
      </w:pPr>
    </w:p>
    <w:p w:rsidR="0071338F" w:rsidRPr="0071338F" w:rsidRDefault="0071338F" w:rsidP="0071338F">
      <w:pPr>
        <w:spacing w:line="240" w:lineRule="auto"/>
        <w:jc w:val="center"/>
        <w:rPr>
          <w:rFonts w:ascii="Times New Roman" w:hAnsi="Times New Roman" w:cs="Times New Roman"/>
          <w:b/>
        </w:rPr>
      </w:pPr>
    </w:p>
    <w:p w:rsidR="0071338F" w:rsidRPr="0071338F" w:rsidRDefault="0071338F" w:rsidP="005A4320">
      <w:pPr>
        <w:spacing w:line="240" w:lineRule="auto"/>
        <w:jc w:val="center"/>
        <w:rPr>
          <w:rFonts w:ascii="Times New Roman" w:hAnsi="Times New Roman" w:cs="Times New Roman"/>
          <w:b/>
        </w:rPr>
      </w:pPr>
      <w:r w:rsidRPr="0071338F">
        <w:rPr>
          <w:rFonts w:ascii="Times New Roman" w:hAnsi="Times New Roman" w:cs="Times New Roman"/>
          <w:b/>
        </w:rPr>
        <w:t>4. КОНТРОЛЬ</w:t>
      </w:r>
      <w:r w:rsidR="005A4320">
        <w:rPr>
          <w:rFonts w:ascii="Times New Roman" w:hAnsi="Times New Roman" w:cs="Times New Roman"/>
          <w:b/>
        </w:rPr>
        <w:t xml:space="preserve"> И ОЦЕНКА РЕЗУЛЬТАТОВ ОСВОЕНИЯ УЧЕБНОЙ ДИСЦИПЛИНЫ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74"/>
        <w:gridCol w:w="3071"/>
        <w:gridCol w:w="3009"/>
      </w:tblGrid>
      <w:tr w:rsidR="0071338F" w:rsidRPr="0071338F" w:rsidTr="005A4320">
        <w:trPr>
          <w:trHeight w:val="20"/>
        </w:trPr>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b/>
                <w:i/>
              </w:rPr>
              <w:t>Результаты обучения</w:t>
            </w:r>
          </w:p>
        </w:tc>
        <w:tc>
          <w:tcPr>
            <w:tcW w:w="307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b/>
                <w:i/>
              </w:rPr>
            </w:pPr>
            <w:r w:rsidRPr="0071338F">
              <w:rPr>
                <w:rFonts w:ascii="Times New Roman" w:hAnsi="Times New Roman" w:cs="Times New Roman"/>
                <w:b/>
                <w:i/>
              </w:rPr>
              <w:t>Критерии оценки</w:t>
            </w:r>
          </w:p>
        </w:tc>
        <w:tc>
          <w:tcPr>
            <w:tcW w:w="3009"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b/>
                <w:i/>
              </w:rPr>
            </w:pPr>
            <w:r w:rsidRPr="0071338F">
              <w:rPr>
                <w:rFonts w:ascii="Times New Roman" w:hAnsi="Times New Roman" w:cs="Times New Roman"/>
                <w:b/>
                <w:i/>
              </w:rPr>
              <w:t>Методы оценки</w:t>
            </w:r>
          </w:p>
        </w:tc>
      </w:tr>
      <w:tr w:rsidR="0071338F" w:rsidRPr="0071338F" w:rsidTr="005A4320">
        <w:trPr>
          <w:trHeight w:val="20"/>
        </w:trPr>
        <w:tc>
          <w:tcPr>
            <w:tcW w:w="3274" w:type="dxa"/>
            <w:tcBorders>
              <w:top w:val="single" w:sz="4" w:space="0" w:color="000000"/>
              <w:left w:val="single" w:sz="4" w:space="0" w:color="000000"/>
              <w:right w:val="single" w:sz="4" w:space="0" w:color="000000"/>
            </w:tcBorders>
          </w:tcPr>
          <w:p w:rsidR="0071338F" w:rsidRPr="0071338F" w:rsidRDefault="0071338F" w:rsidP="0071338F">
            <w:pPr>
              <w:spacing w:after="0" w:line="240" w:lineRule="auto"/>
              <w:ind w:firstLine="13"/>
              <w:jc w:val="both"/>
              <w:rPr>
                <w:rFonts w:ascii="Times New Roman" w:hAnsi="Times New Roman" w:cs="Times New Roman"/>
              </w:rPr>
            </w:pPr>
            <w:r w:rsidRPr="0071338F">
              <w:rPr>
                <w:rFonts w:ascii="Times New Roman" w:hAnsi="Times New Roman" w:cs="Times New Roman"/>
              </w:rPr>
              <w:t>Знать:</w:t>
            </w:r>
          </w:p>
          <w:p w:rsidR="0071338F" w:rsidRPr="0071338F" w:rsidRDefault="0071338F" w:rsidP="0071338F">
            <w:pPr>
              <w:spacing w:after="0" w:line="240" w:lineRule="auto"/>
              <w:ind w:firstLine="13"/>
              <w:jc w:val="both"/>
              <w:rPr>
                <w:rFonts w:ascii="Times New Roman" w:hAnsi="Times New Roman" w:cs="Times New Roman"/>
              </w:rPr>
            </w:pPr>
            <w:r w:rsidRPr="0071338F">
              <w:rPr>
                <w:rFonts w:ascii="Times New Roman" w:hAnsi="Times New Roman" w:cs="Times New Roman"/>
              </w:rPr>
              <w:t>Правила использования средств индивидуальной и коллективной защиты.</w:t>
            </w:r>
          </w:p>
          <w:p w:rsidR="0071338F" w:rsidRPr="0071338F" w:rsidRDefault="0071338F" w:rsidP="0071338F">
            <w:pPr>
              <w:spacing w:after="0" w:line="240" w:lineRule="auto"/>
              <w:ind w:firstLine="13"/>
              <w:jc w:val="both"/>
              <w:rPr>
                <w:rFonts w:ascii="Times New Roman" w:hAnsi="Times New Roman" w:cs="Times New Roman"/>
                <w:i/>
                <w:highlight w:val="green"/>
              </w:rPr>
            </w:pPr>
          </w:p>
          <w:p w:rsidR="0071338F" w:rsidRPr="0071338F" w:rsidRDefault="0071338F" w:rsidP="0071338F">
            <w:pPr>
              <w:spacing w:after="0" w:line="240" w:lineRule="auto"/>
              <w:ind w:firstLine="13"/>
              <w:jc w:val="both"/>
              <w:rPr>
                <w:rFonts w:ascii="Times New Roman" w:hAnsi="Times New Roman" w:cs="Times New Roman"/>
              </w:rPr>
            </w:pPr>
            <w:r w:rsidRPr="0071338F">
              <w:rPr>
                <w:rFonts w:ascii="Times New Roman" w:hAnsi="Times New Roman" w:cs="Times New Roman"/>
              </w:rPr>
              <w:t>Актуальный профессиональный и социальный контекст, в котором приходится работать и жить.</w:t>
            </w:r>
          </w:p>
          <w:p w:rsidR="0071338F" w:rsidRPr="0071338F" w:rsidRDefault="0071338F" w:rsidP="0071338F">
            <w:pPr>
              <w:spacing w:after="0" w:line="240" w:lineRule="auto"/>
              <w:ind w:firstLine="13"/>
              <w:jc w:val="both"/>
              <w:rPr>
                <w:rFonts w:ascii="Times New Roman" w:hAnsi="Times New Roman" w:cs="Times New Roman"/>
                <w:i/>
                <w:highlight w:val="green"/>
              </w:rPr>
            </w:pPr>
          </w:p>
          <w:p w:rsidR="0071338F" w:rsidRPr="0071338F" w:rsidRDefault="0071338F" w:rsidP="0071338F">
            <w:pPr>
              <w:spacing w:after="0" w:line="240" w:lineRule="auto"/>
              <w:ind w:firstLine="13"/>
              <w:jc w:val="both"/>
              <w:rPr>
                <w:rFonts w:ascii="Times New Roman" w:hAnsi="Times New Roman" w:cs="Times New Roman"/>
              </w:rPr>
            </w:pPr>
            <w:r w:rsidRPr="0071338F">
              <w:rPr>
                <w:rFonts w:ascii="Times New Roman" w:hAnsi="Times New Roman" w:cs="Times New Roman"/>
              </w:rPr>
              <w:t>Алгоритмы выполнения работ в профессиональной и смежных областях.</w:t>
            </w:r>
          </w:p>
          <w:p w:rsidR="0071338F" w:rsidRPr="0071338F" w:rsidRDefault="0071338F" w:rsidP="0071338F">
            <w:pPr>
              <w:spacing w:after="0" w:line="240" w:lineRule="auto"/>
              <w:ind w:firstLine="13"/>
              <w:jc w:val="both"/>
              <w:rPr>
                <w:rFonts w:ascii="Times New Roman" w:hAnsi="Times New Roman" w:cs="Times New Roman"/>
                <w:i/>
                <w:highlight w:val="green"/>
              </w:rPr>
            </w:pPr>
          </w:p>
          <w:p w:rsidR="0071338F" w:rsidRPr="0071338F" w:rsidRDefault="0071338F" w:rsidP="0071338F">
            <w:pPr>
              <w:spacing w:after="0" w:line="240" w:lineRule="auto"/>
              <w:ind w:firstLine="13"/>
              <w:jc w:val="both"/>
              <w:rPr>
                <w:rFonts w:ascii="Times New Roman" w:hAnsi="Times New Roman" w:cs="Times New Roman"/>
              </w:rPr>
            </w:pPr>
            <w:r w:rsidRPr="0071338F">
              <w:rPr>
                <w:rFonts w:ascii="Times New Roman" w:hAnsi="Times New Roman" w:cs="Times New Roman"/>
              </w:rPr>
              <w:t>Приемы структурирования информации.</w:t>
            </w:r>
          </w:p>
          <w:p w:rsidR="0071338F" w:rsidRPr="0071338F" w:rsidRDefault="0071338F" w:rsidP="0071338F">
            <w:pPr>
              <w:spacing w:after="0" w:line="240" w:lineRule="auto"/>
              <w:ind w:firstLine="13"/>
              <w:jc w:val="both"/>
              <w:rPr>
                <w:rFonts w:ascii="Times New Roman" w:hAnsi="Times New Roman" w:cs="Times New Roman"/>
                <w:i/>
                <w:highlight w:val="green"/>
              </w:rPr>
            </w:pPr>
          </w:p>
          <w:p w:rsidR="0071338F" w:rsidRPr="0071338F" w:rsidRDefault="0071338F" w:rsidP="0071338F">
            <w:pPr>
              <w:spacing w:after="0" w:line="240" w:lineRule="auto"/>
              <w:ind w:firstLine="13"/>
              <w:jc w:val="both"/>
              <w:rPr>
                <w:rFonts w:ascii="Times New Roman" w:hAnsi="Times New Roman" w:cs="Times New Roman"/>
              </w:rPr>
            </w:pPr>
            <w:r w:rsidRPr="0071338F">
              <w:rPr>
                <w:rFonts w:ascii="Times New Roman" w:hAnsi="Times New Roman" w:cs="Times New Roman"/>
              </w:rPr>
              <w:t>Формат оформления результатов поиска информации.</w:t>
            </w:r>
          </w:p>
          <w:p w:rsidR="0071338F" w:rsidRPr="0071338F" w:rsidRDefault="0071338F" w:rsidP="0071338F">
            <w:pPr>
              <w:spacing w:after="0" w:line="240" w:lineRule="auto"/>
              <w:ind w:firstLine="13"/>
              <w:jc w:val="both"/>
              <w:rPr>
                <w:rFonts w:ascii="Times New Roman" w:hAnsi="Times New Roman" w:cs="Times New Roman"/>
                <w:i/>
                <w:highlight w:val="green"/>
              </w:rPr>
            </w:pPr>
          </w:p>
          <w:p w:rsidR="0071338F" w:rsidRPr="0071338F" w:rsidRDefault="0071338F" w:rsidP="0071338F">
            <w:pPr>
              <w:spacing w:after="0" w:line="240" w:lineRule="auto"/>
              <w:ind w:firstLine="13"/>
              <w:jc w:val="both"/>
              <w:rPr>
                <w:rFonts w:ascii="Times New Roman" w:hAnsi="Times New Roman" w:cs="Times New Roman"/>
              </w:rPr>
            </w:pPr>
            <w:r w:rsidRPr="0071338F">
              <w:rPr>
                <w:rFonts w:ascii="Times New Roman" w:hAnsi="Times New Roman" w:cs="Times New Roman"/>
              </w:rPr>
              <w:t>Основы проектной деятельности.</w:t>
            </w:r>
          </w:p>
          <w:p w:rsidR="0071338F" w:rsidRPr="0071338F" w:rsidRDefault="0071338F" w:rsidP="0071338F">
            <w:pPr>
              <w:spacing w:after="0" w:line="240" w:lineRule="auto"/>
              <w:ind w:firstLine="13"/>
              <w:jc w:val="both"/>
              <w:rPr>
                <w:rFonts w:ascii="Times New Roman" w:hAnsi="Times New Roman" w:cs="Times New Roman"/>
                <w:highlight w:val="yellow"/>
              </w:rPr>
            </w:pPr>
          </w:p>
          <w:p w:rsidR="0071338F" w:rsidRPr="0071338F" w:rsidRDefault="0071338F" w:rsidP="0071338F">
            <w:pPr>
              <w:spacing w:after="0" w:line="240" w:lineRule="auto"/>
              <w:ind w:firstLine="13"/>
              <w:jc w:val="both"/>
              <w:rPr>
                <w:rFonts w:ascii="Times New Roman" w:hAnsi="Times New Roman" w:cs="Times New Roman"/>
              </w:rPr>
            </w:pPr>
            <w:r w:rsidRPr="0071338F">
              <w:rPr>
                <w:rFonts w:ascii="Times New Roman" w:hAnsi="Times New Roman" w:cs="Times New Roman"/>
              </w:rPr>
              <w:t>Правила оформления документов и построения устных сообщений.</w:t>
            </w:r>
          </w:p>
          <w:p w:rsidR="0071338F" w:rsidRPr="0071338F" w:rsidRDefault="0071338F" w:rsidP="0071338F">
            <w:pPr>
              <w:spacing w:after="0" w:line="240" w:lineRule="auto"/>
              <w:ind w:firstLine="13"/>
              <w:jc w:val="both"/>
              <w:rPr>
                <w:rFonts w:ascii="Times New Roman" w:hAnsi="Times New Roman" w:cs="Times New Roman"/>
                <w:highlight w:val="yellow"/>
              </w:rPr>
            </w:pPr>
          </w:p>
          <w:p w:rsidR="0071338F" w:rsidRPr="0071338F" w:rsidRDefault="0071338F" w:rsidP="0071338F">
            <w:pPr>
              <w:spacing w:after="0" w:line="240" w:lineRule="auto"/>
              <w:ind w:firstLine="13"/>
              <w:jc w:val="both"/>
              <w:rPr>
                <w:rFonts w:ascii="Times New Roman" w:hAnsi="Times New Roman" w:cs="Times New Roman"/>
              </w:rPr>
            </w:pPr>
            <w:r w:rsidRPr="0071338F">
              <w:rPr>
                <w:rFonts w:ascii="Times New Roman" w:hAnsi="Times New Roman" w:cs="Times New Roman"/>
              </w:rPr>
              <w:t>Сущность гражданско-патриотической позиции, общечеловеческих ценностей.</w:t>
            </w:r>
          </w:p>
          <w:p w:rsidR="0071338F" w:rsidRPr="0071338F" w:rsidRDefault="0071338F" w:rsidP="0071338F">
            <w:pPr>
              <w:spacing w:after="0" w:line="240" w:lineRule="auto"/>
              <w:ind w:firstLine="13"/>
              <w:jc w:val="both"/>
              <w:rPr>
                <w:rFonts w:ascii="Times New Roman" w:hAnsi="Times New Roman" w:cs="Times New Roman"/>
                <w:highlight w:val="yellow"/>
              </w:rPr>
            </w:pPr>
          </w:p>
          <w:p w:rsidR="0071338F" w:rsidRPr="0071338F" w:rsidRDefault="0071338F" w:rsidP="0071338F">
            <w:pPr>
              <w:spacing w:after="0" w:line="240" w:lineRule="auto"/>
              <w:ind w:firstLine="13"/>
              <w:jc w:val="both"/>
              <w:rPr>
                <w:rFonts w:ascii="Times New Roman" w:hAnsi="Times New Roman" w:cs="Times New Roman"/>
              </w:rPr>
            </w:pPr>
            <w:r w:rsidRPr="0071338F">
              <w:rPr>
                <w:rFonts w:ascii="Times New Roman" w:hAnsi="Times New Roman" w:cs="Times New Roman"/>
              </w:rPr>
              <w:t>Правила экологической безопасности при ведении профессиональной деятельности.</w:t>
            </w:r>
          </w:p>
          <w:p w:rsidR="0071338F" w:rsidRPr="0071338F" w:rsidRDefault="0071338F" w:rsidP="0071338F">
            <w:pPr>
              <w:spacing w:after="0" w:line="240" w:lineRule="auto"/>
              <w:ind w:firstLine="13"/>
              <w:jc w:val="both"/>
              <w:rPr>
                <w:rFonts w:ascii="Times New Roman" w:hAnsi="Times New Roman" w:cs="Times New Roman"/>
                <w:highlight w:val="yellow"/>
              </w:rPr>
            </w:pPr>
          </w:p>
          <w:p w:rsidR="0071338F" w:rsidRPr="0071338F" w:rsidRDefault="0071338F" w:rsidP="0071338F">
            <w:pPr>
              <w:spacing w:after="0" w:line="240" w:lineRule="auto"/>
              <w:ind w:firstLine="13"/>
              <w:jc w:val="both"/>
              <w:rPr>
                <w:rFonts w:ascii="Times New Roman" w:hAnsi="Times New Roman" w:cs="Times New Roman"/>
                <w:i/>
                <w:highlight w:val="green"/>
              </w:rPr>
            </w:pPr>
            <w:r w:rsidRPr="0071338F">
              <w:rPr>
                <w:rFonts w:ascii="Times New Roman" w:hAnsi="Times New Roman" w:cs="Times New Roman"/>
              </w:rPr>
              <w:t>Основы здорового образа жизни.</w:t>
            </w:r>
          </w:p>
        </w:tc>
        <w:tc>
          <w:tcPr>
            <w:tcW w:w="3071" w:type="dxa"/>
            <w:tcBorders>
              <w:top w:val="single" w:sz="4" w:space="0" w:color="000000"/>
              <w:left w:val="single" w:sz="4" w:space="0" w:color="000000"/>
              <w:right w:val="single" w:sz="4" w:space="0" w:color="000000"/>
            </w:tcBorders>
          </w:tcPr>
          <w:p w:rsidR="0071338F" w:rsidRPr="0071338F" w:rsidRDefault="0071338F" w:rsidP="0071338F">
            <w:pPr>
              <w:spacing w:after="0" w:line="240" w:lineRule="auto"/>
              <w:contextualSpacing/>
              <w:rPr>
                <w:rFonts w:ascii="Times New Roman" w:hAnsi="Times New Roman" w:cs="Times New Roman"/>
              </w:rPr>
            </w:pPr>
            <w:r w:rsidRPr="0071338F">
              <w:rPr>
                <w:rFonts w:ascii="Times New Roman" w:hAnsi="Times New Roman" w:cs="Times New Roman"/>
              </w:rPr>
              <w:t>Практические задания по работе с информацией и поиску информации в сети Интернет.</w:t>
            </w:r>
          </w:p>
          <w:p w:rsidR="0071338F" w:rsidRPr="0071338F" w:rsidRDefault="0071338F" w:rsidP="0071338F">
            <w:pPr>
              <w:spacing w:after="0" w:line="240" w:lineRule="auto"/>
              <w:jc w:val="both"/>
              <w:rPr>
                <w:rFonts w:ascii="Times New Roman" w:hAnsi="Times New Roman" w:cs="Times New Roman"/>
                <w:lang w:eastAsia="en-US"/>
              </w:rPr>
            </w:pPr>
          </w:p>
          <w:p w:rsidR="0071338F" w:rsidRPr="0071338F" w:rsidRDefault="0071338F" w:rsidP="0071338F">
            <w:pPr>
              <w:spacing w:after="0" w:line="240" w:lineRule="auto"/>
              <w:jc w:val="both"/>
              <w:rPr>
                <w:rFonts w:ascii="Times New Roman" w:hAnsi="Times New Roman" w:cs="Times New Roman"/>
                <w:lang w:eastAsia="en-US"/>
              </w:rPr>
            </w:pPr>
            <w:r w:rsidRPr="0071338F">
              <w:rPr>
                <w:rFonts w:ascii="Times New Roman" w:hAnsi="Times New Roman" w:cs="Times New Roman"/>
                <w:lang w:eastAsia="en-US"/>
              </w:rPr>
              <w:t>Демонстрировать уровень освоения учебного материала.</w:t>
            </w:r>
          </w:p>
          <w:p w:rsidR="0071338F" w:rsidRPr="0071338F" w:rsidRDefault="0071338F" w:rsidP="0071338F">
            <w:pPr>
              <w:spacing w:after="0" w:line="240" w:lineRule="auto"/>
              <w:jc w:val="both"/>
              <w:rPr>
                <w:rFonts w:ascii="Times New Roman" w:hAnsi="Times New Roman" w:cs="Times New Roman"/>
                <w:lang w:eastAsia="en-US"/>
              </w:rPr>
            </w:pPr>
          </w:p>
          <w:p w:rsidR="0071338F" w:rsidRPr="0071338F" w:rsidRDefault="0071338F" w:rsidP="0071338F">
            <w:pPr>
              <w:spacing w:after="0" w:line="240" w:lineRule="auto"/>
              <w:jc w:val="both"/>
              <w:rPr>
                <w:rFonts w:ascii="Times New Roman" w:hAnsi="Times New Roman" w:cs="Times New Roman"/>
                <w:lang w:eastAsia="en-US"/>
              </w:rPr>
            </w:pPr>
            <w:r w:rsidRPr="0071338F">
              <w:rPr>
                <w:rFonts w:ascii="Times New Roman" w:hAnsi="Times New Roman" w:cs="Times New Roman"/>
                <w:lang w:eastAsia="en-US"/>
              </w:rPr>
              <w:t>Демонстрировать умение использовать теоретические знания.</w:t>
            </w:r>
          </w:p>
          <w:p w:rsidR="0071338F" w:rsidRPr="0071338F" w:rsidRDefault="0071338F" w:rsidP="0071338F">
            <w:pPr>
              <w:spacing w:after="0" w:line="240" w:lineRule="auto"/>
              <w:jc w:val="both"/>
              <w:rPr>
                <w:rFonts w:ascii="Times New Roman" w:hAnsi="Times New Roman" w:cs="Times New Roman"/>
                <w:lang w:eastAsia="en-US"/>
              </w:rPr>
            </w:pPr>
          </w:p>
          <w:p w:rsidR="0071338F" w:rsidRPr="0071338F" w:rsidRDefault="0071338F" w:rsidP="0071338F">
            <w:pPr>
              <w:spacing w:line="240" w:lineRule="auto"/>
              <w:rPr>
                <w:rFonts w:ascii="Times New Roman" w:hAnsi="Times New Roman" w:cs="Times New Roman"/>
                <w:i/>
                <w:highlight w:val="green"/>
              </w:rPr>
            </w:pPr>
            <w:r w:rsidRPr="0071338F">
              <w:rPr>
                <w:rFonts w:ascii="Times New Roman" w:hAnsi="Times New Roman" w:cs="Times New Roman"/>
                <w:lang w:eastAsia="en-US"/>
              </w:rPr>
              <w:t>Демонстрировать умение использовать теоретические знания и практические умения при выполнении профессиональных задач.</w:t>
            </w:r>
          </w:p>
        </w:tc>
        <w:tc>
          <w:tcPr>
            <w:tcW w:w="3009" w:type="dxa"/>
            <w:vMerge w:val="restart"/>
            <w:tcBorders>
              <w:top w:val="single" w:sz="4" w:space="0" w:color="000000"/>
              <w:left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rPr>
            </w:pPr>
            <w:r w:rsidRPr="0071338F">
              <w:rPr>
                <w:rFonts w:ascii="Times New Roman" w:hAnsi="Times New Roman" w:cs="Times New Roman"/>
              </w:rPr>
              <w:t xml:space="preserve">- Кейс-задание; </w:t>
            </w:r>
          </w:p>
          <w:p w:rsidR="0071338F" w:rsidRPr="0071338F" w:rsidRDefault="0071338F" w:rsidP="0071338F">
            <w:pPr>
              <w:spacing w:line="240" w:lineRule="auto"/>
              <w:rPr>
                <w:rFonts w:ascii="Times New Roman" w:hAnsi="Times New Roman" w:cs="Times New Roman"/>
              </w:rPr>
            </w:pPr>
            <w:r w:rsidRPr="0071338F">
              <w:rPr>
                <w:rFonts w:ascii="Times New Roman" w:hAnsi="Times New Roman" w:cs="Times New Roman"/>
              </w:rPr>
              <w:t xml:space="preserve">- Старт-задание; </w:t>
            </w:r>
          </w:p>
          <w:p w:rsidR="0071338F" w:rsidRPr="0071338F" w:rsidRDefault="0071338F" w:rsidP="0071338F">
            <w:pPr>
              <w:spacing w:line="240" w:lineRule="auto"/>
              <w:rPr>
                <w:rFonts w:ascii="Times New Roman" w:hAnsi="Times New Roman" w:cs="Times New Roman"/>
              </w:rPr>
            </w:pPr>
            <w:r w:rsidRPr="0071338F">
              <w:rPr>
                <w:rFonts w:ascii="Times New Roman" w:hAnsi="Times New Roman" w:cs="Times New Roman"/>
              </w:rPr>
              <w:t xml:space="preserve">- Задание исследование; </w:t>
            </w:r>
          </w:p>
          <w:p w:rsidR="0071338F" w:rsidRPr="0071338F" w:rsidRDefault="0071338F" w:rsidP="0071338F">
            <w:pPr>
              <w:spacing w:line="240" w:lineRule="auto"/>
              <w:rPr>
                <w:rFonts w:ascii="Times New Roman" w:hAnsi="Times New Roman" w:cs="Times New Roman"/>
              </w:rPr>
            </w:pPr>
            <w:r w:rsidRPr="0071338F">
              <w:rPr>
                <w:rFonts w:ascii="Times New Roman" w:hAnsi="Times New Roman" w:cs="Times New Roman"/>
              </w:rPr>
              <w:t xml:space="preserve">- Задание-эксперимент; </w:t>
            </w:r>
          </w:p>
          <w:p w:rsidR="0071338F" w:rsidRPr="0071338F" w:rsidRDefault="0071338F" w:rsidP="0071338F">
            <w:pPr>
              <w:spacing w:line="240" w:lineRule="auto"/>
              <w:rPr>
                <w:rFonts w:ascii="Times New Roman" w:hAnsi="Times New Roman" w:cs="Times New Roman"/>
              </w:rPr>
            </w:pPr>
            <w:r w:rsidRPr="0071338F">
              <w:rPr>
                <w:rFonts w:ascii="Times New Roman" w:hAnsi="Times New Roman" w:cs="Times New Roman"/>
              </w:rPr>
              <w:t xml:space="preserve">- Фронтальный опрос; </w:t>
            </w:r>
          </w:p>
          <w:p w:rsidR="0071338F" w:rsidRPr="0071338F" w:rsidRDefault="0071338F" w:rsidP="0071338F">
            <w:pPr>
              <w:spacing w:line="240" w:lineRule="auto"/>
              <w:rPr>
                <w:rFonts w:ascii="Times New Roman" w:hAnsi="Times New Roman" w:cs="Times New Roman"/>
              </w:rPr>
            </w:pPr>
            <w:r w:rsidRPr="0071338F">
              <w:rPr>
                <w:rFonts w:ascii="Times New Roman" w:hAnsi="Times New Roman" w:cs="Times New Roman"/>
              </w:rPr>
              <w:t xml:space="preserve">- Графический диктант; </w:t>
            </w:r>
          </w:p>
          <w:p w:rsidR="0071338F" w:rsidRPr="0071338F" w:rsidRDefault="0071338F" w:rsidP="0071338F">
            <w:pPr>
              <w:spacing w:line="240" w:lineRule="auto"/>
              <w:rPr>
                <w:rFonts w:ascii="Times New Roman" w:hAnsi="Times New Roman" w:cs="Times New Roman"/>
              </w:rPr>
            </w:pPr>
            <w:r w:rsidRPr="0071338F">
              <w:rPr>
                <w:rFonts w:ascii="Times New Roman" w:hAnsi="Times New Roman" w:cs="Times New Roman"/>
              </w:rPr>
              <w:t xml:space="preserve">- Защита алгоритма оказания первой помощи; </w:t>
            </w:r>
          </w:p>
          <w:p w:rsidR="0071338F" w:rsidRPr="0071338F" w:rsidRDefault="0071338F" w:rsidP="0071338F">
            <w:pPr>
              <w:spacing w:line="240" w:lineRule="auto"/>
              <w:rPr>
                <w:rFonts w:ascii="Times New Roman" w:hAnsi="Times New Roman" w:cs="Times New Roman"/>
              </w:rPr>
            </w:pPr>
            <w:r w:rsidRPr="0071338F">
              <w:rPr>
                <w:rFonts w:ascii="Times New Roman" w:hAnsi="Times New Roman" w:cs="Times New Roman"/>
              </w:rPr>
              <w:t xml:space="preserve">- Защита презентаций; </w:t>
            </w:r>
          </w:p>
          <w:p w:rsidR="0071338F" w:rsidRPr="0071338F" w:rsidRDefault="0071338F" w:rsidP="0071338F">
            <w:pPr>
              <w:spacing w:line="240" w:lineRule="auto"/>
              <w:rPr>
                <w:rFonts w:ascii="Times New Roman" w:hAnsi="Times New Roman" w:cs="Times New Roman"/>
              </w:rPr>
            </w:pPr>
            <w:r w:rsidRPr="0071338F">
              <w:rPr>
                <w:rFonts w:ascii="Times New Roman" w:hAnsi="Times New Roman" w:cs="Times New Roman"/>
              </w:rPr>
              <w:t xml:space="preserve">- Тестирование; </w:t>
            </w:r>
          </w:p>
          <w:p w:rsidR="0071338F" w:rsidRPr="0071338F" w:rsidRDefault="0071338F" w:rsidP="0071338F">
            <w:pPr>
              <w:spacing w:line="240" w:lineRule="auto"/>
              <w:rPr>
                <w:rFonts w:ascii="Times New Roman" w:hAnsi="Times New Roman" w:cs="Times New Roman"/>
              </w:rPr>
            </w:pPr>
            <w:r w:rsidRPr="0071338F">
              <w:rPr>
                <w:rFonts w:ascii="Times New Roman" w:hAnsi="Times New Roman" w:cs="Times New Roman"/>
              </w:rPr>
              <w:t xml:space="preserve">- Тест-задание; </w:t>
            </w:r>
          </w:p>
          <w:p w:rsidR="0071338F" w:rsidRPr="0071338F" w:rsidRDefault="0071338F" w:rsidP="0071338F">
            <w:pPr>
              <w:spacing w:line="240" w:lineRule="auto"/>
              <w:rPr>
                <w:rFonts w:ascii="Times New Roman" w:hAnsi="Times New Roman" w:cs="Times New Roman"/>
                <w:i/>
                <w:highlight w:val="green"/>
              </w:rPr>
            </w:pPr>
            <w:r w:rsidRPr="0071338F">
              <w:rPr>
                <w:rFonts w:ascii="Times New Roman" w:hAnsi="Times New Roman" w:cs="Times New Roman"/>
              </w:rPr>
              <w:t xml:space="preserve">- Защита работ прикладного модуля </w:t>
            </w:r>
          </w:p>
        </w:tc>
      </w:tr>
      <w:tr w:rsidR="0071338F" w:rsidRPr="0071338F" w:rsidTr="005A4320">
        <w:trPr>
          <w:trHeight w:val="20"/>
        </w:trPr>
        <w:tc>
          <w:tcPr>
            <w:tcW w:w="3274" w:type="dxa"/>
            <w:tcBorders>
              <w:top w:val="single" w:sz="4" w:space="0" w:color="000000"/>
              <w:left w:val="single" w:sz="4" w:space="0" w:color="000000"/>
              <w:right w:val="single" w:sz="4" w:space="0" w:color="000000"/>
            </w:tcBorders>
          </w:tcPr>
          <w:p w:rsidR="0071338F" w:rsidRPr="0071338F" w:rsidRDefault="0071338F" w:rsidP="0071338F">
            <w:pPr>
              <w:spacing w:after="0" w:line="240" w:lineRule="auto"/>
              <w:ind w:firstLine="13"/>
              <w:jc w:val="both"/>
              <w:rPr>
                <w:rFonts w:ascii="Times New Roman" w:hAnsi="Times New Roman" w:cs="Times New Roman"/>
              </w:rPr>
            </w:pPr>
            <w:r w:rsidRPr="0071338F">
              <w:rPr>
                <w:rFonts w:ascii="Times New Roman" w:hAnsi="Times New Roman" w:cs="Times New Roman"/>
              </w:rPr>
              <w:t>Уметь:</w:t>
            </w:r>
          </w:p>
          <w:p w:rsidR="0071338F" w:rsidRPr="0071338F" w:rsidRDefault="0071338F" w:rsidP="0071338F">
            <w:pPr>
              <w:spacing w:after="0" w:line="240" w:lineRule="auto"/>
              <w:ind w:firstLine="13"/>
              <w:jc w:val="both"/>
              <w:rPr>
                <w:rFonts w:ascii="Times New Roman" w:hAnsi="Times New Roman" w:cs="Times New Roman"/>
              </w:rPr>
            </w:pPr>
            <w:r w:rsidRPr="0071338F">
              <w:rPr>
                <w:rFonts w:ascii="Times New Roman" w:hAnsi="Times New Roman" w:cs="Times New Roman"/>
              </w:rPr>
              <w:t>Соблюдать правила пожарной безопасности.</w:t>
            </w:r>
          </w:p>
          <w:p w:rsidR="0071338F" w:rsidRPr="0071338F" w:rsidRDefault="0071338F" w:rsidP="0071338F">
            <w:pPr>
              <w:spacing w:after="0" w:line="240" w:lineRule="auto"/>
              <w:ind w:firstLine="13"/>
              <w:jc w:val="both"/>
              <w:rPr>
                <w:rFonts w:ascii="Times New Roman" w:hAnsi="Times New Roman" w:cs="Times New Roman"/>
                <w:i/>
                <w:highlight w:val="green"/>
              </w:rPr>
            </w:pPr>
          </w:p>
          <w:p w:rsidR="0071338F" w:rsidRPr="0071338F" w:rsidRDefault="0071338F" w:rsidP="0071338F">
            <w:pPr>
              <w:spacing w:after="0" w:line="240" w:lineRule="auto"/>
              <w:ind w:firstLine="13"/>
              <w:jc w:val="both"/>
              <w:rPr>
                <w:rFonts w:ascii="Times New Roman" w:hAnsi="Times New Roman" w:cs="Times New Roman"/>
              </w:rPr>
            </w:pPr>
            <w:r w:rsidRPr="0071338F">
              <w:rPr>
                <w:rFonts w:ascii="Times New Roman" w:hAnsi="Times New Roman" w:cs="Times New Roman"/>
              </w:rPr>
              <w:t>Распознавать задачу и/или проблему в профессиональном и/или социальном контексте.</w:t>
            </w:r>
          </w:p>
          <w:p w:rsidR="0071338F" w:rsidRPr="0071338F" w:rsidRDefault="0071338F" w:rsidP="0071338F">
            <w:pPr>
              <w:spacing w:after="0" w:line="240" w:lineRule="auto"/>
              <w:ind w:firstLine="13"/>
              <w:jc w:val="both"/>
              <w:rPr>
                <w:rFonts w:ascii="Times New Roman" w:hAnsi="Times New Roman" w:cs="Times New Roman"/>
                <w:i/>
                <w:highlight w:val="green"/>
              </w:rPr>
            </w:pPr>
          </w:p>
          <w:p w:rsidR="0071338F" w:rsidRPr="0071338F" w:rsidRDefault="0071338F" w:rsidP="0071338F">
            <w:pPr>
              <w:spacing w:after="0" w:line="240" w:lineRule="auto"/>
              <w:ind w:firstLine="13"/>
              <w:jc w:val="both"/>
              <w:rPr>
                <w:rFonts w:ascii="Times New Roman" w:hAnsi="Times New Roman" w:cs="Times New Roman"/>
              </w:rPr>
            </w:pPr>
            <w:r w:rsidRPr="0071338F">
              <w:rPr>
                <w:rFonts w:ascii="Times New Roman" w:hAnsi="Times New Roman" w:cs="Times New Roman"/>
              </w:rPr>
              <w:t>Выявлять и эффективно искать информацию, необходимую для решения задачи и/или проблемы.</w:t>
            </w:r>
          </w:p>
          <w:p w:rsidR="0071338F" w:rsidRPr="0071338F" w:rsidRDefault="0071338F" w:rsidP="0071338F">
            <w:pPr>
              <w:spacing w:after="0" w:line="240" w:lineRule="auto"/>
              <w:ind w:firstLine="13"/>
              <w:jc w:val="both"/>
              <w:rPr>
                <w:rFonts w:ascii="Times New Roman" w:hAnsi="Times New Roman" w:cs="Times New Roman"/>
                <w:i/>
                <w:highlight w:val="green"/>
              </w:rPr>
            </w:pPr>
          </w:p>
          <w:p w:rsidR="0071338F" w:rsidRPr="0071338F" w:rsidRDefault="0071338F" w:rsidP="0071338F">
            <w:pPr>
              <w:spacing w:after="0" w:line="240" w:lineRule="auto"/>
              <w:ind w:firstLine="13"/>
              <w:jc w:val="both"/>
              <w:rPr>
                <w:rFonts w:ascii="Times New Roman" w:hAnsi="Times New Roman" w:cs="Times New Roman"/>
              </w:rPr>
            </w:pPr>
            <w:r w:rsidRPr="0071338F">
              <w:rPr>
                <w:rFonts w:ascii="Times New Roman" w:hAnsi="Times New Roman" w:cs="Times New Roman"/>
              </w:rPr>
              <w:t>Определять необходимые источники информации.</w:t>
            </w:r>
          </w:p>
          <w:p w:rsidR="0071338F" w:rsidRPr="0071338F" w:rsidRDefault="0071338F" w:rsidP="0071338F">
            <w:pPr>
              <w:spacing w:after="0" w:line="240" w:lineRule="auto"/>
              <w:ind w:firstLine="13"/>
              <w:jc w:val="both"/>
              <w:rPr>
                <w:rFonts w:ascii="Times New Roman" w:hAnsi="Times New Roman" w:cs="Times New Roman"/>
                <w:i/>
                <w:highlight w:val="green"/>
              </w:rPr>
            </w:pPr>
          </w:p>
          <w:p w:rsidR="0071338F" w:rsidRPr="0071338F" w:rsidRDefault="0071338F" w:rsidP="0071338F">
            <w:pPr>
              <w:spacing w:after="0" w:line="240" w:lineRule="auto"/>
              <w:ind w:firstLine="13"/>
              <w:jc w:val="both"/>
              <w:rPr>
                <w:rFonts w:ascii="Times New Roman" w:hAnsi="Times New Roman" w:cs="Times New Roman"/>
              </w:rPr>
            </w:pPr>
            <w:r w:rsidRPr="0071338F">
              <w:rPr>
                <w:rFonts w:ascii="Times New Roman" w:hAnsi="Times New Roman" w:cs="Times New Roman"/>
              </w:rPr>
              <w:t>Структурировать получаемую информацию.</w:t>
            </w:r>
          </w:p>
          <w:p w:rsidR="0071338F" w:rsidRPr="0071338F" w:rsidRDefault="0071338F" w:rsidP="0071338F">
            <w:pPr>
              <w:spacing w:after="0" w:line="240" w:lineRule="auto"/>
              <w:ind w:firstLine="13"/>
              <w:jc w:val="both"/>
              <w:rPr>
                <w:rFonts w:ascii="Times New Roman" w:hAnsi="Times New Roman" w:cs="Times New Roman"/>
                <w:i/>
                <w:highlight w:val="green"/>
              </w:rPr>
            </w:pPr>
          </w:p>
          <w:p w:rsidR="0071338F" w:rsidRPr="0071338F" w:rsidRDefault="0071338F" w:rsidP="0071338F">
            <w:pPr>
              <w:spacing w:line="240" w:lineRule="auto"/>
              <w:ind w:firstLine="13"/>
              <w:jc w:val="both"/>
              <w:rPr>
                <w:rFonts w:ascii="Times New Roman" w:hAnsi="Times New Roman" w:cs="Times New Roman"/>
                <w:i/>
                <w:highlight w:val="green"/>
              </w:rPr>
            </w:pPr>
            <w:r w:rsidRPr="0071338F">
              <w:rPr>
                <w:rFonts w:ascii="Times New Roman" w:hAnsi="Times New Roman" w:cs="Times New Roman"/>
              </w:rPr>
              <w:t>Взаимодействовать с коллегами, руководством, клиентами в ходе профессиональной деятельности.</w:t>
            </w:r>
          </w:p>
          <w:p w:rsidR="0071338F" w:rsidRPr="0071338F" w:rsidRDefault="0071338F" w:rsidP="0071338F">
            <w:pPr>
              <w:spacing w:after="0" w:line="240" w:lineRule="auto"/>
              <w:ind w:firstLine="13"/>
              <w:jc w:val="both"/>
              <w:rPr>
                <w:rFonts w:ascii="Times New Roman" w:hAnsi="Times New Roman" w:cs="Times New Roman"/>
              </w:rPr>
            </w:pPr>
            <w:r w:rsidRPr="0071338F">
              <w:rPr>
                <w:rFonts w:ascii="Times New Roman" w:hAnsi="Times New Roman" w:cs="Times New Roman"/>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rsidR="0071338F" w:rsidRPr="0071338F" w:rsidRDefault="0071338F" w:rsidP="0071338F">
            <w:pPr>
              <w:spacing w:after="0" w:line="240" w:lineRule="auto"/>
              <w:ind w:firstLine="13"/>
              <w:jc w:val="both"/>
              <w:rPr>
                <w:rFonts w:ascii="Times New Roman" w:hAnsi="Times New Roman" w:cs="Times New Roman"/>
                <w:highlight w:val="yellow"/>
              </w:rPr>
            </w:pPr>
          </w:p>
          <w:p w:rsidR="0071338F" w:rsidRPr="0071338F" w:rsidRDefault="0071338F" w:rsidP="0071338F">
            <w:pPr>
              <w:spacing w:after="0" w:line="240" w:lineRule="auto"/>
              <w:ind w:firstLine="13"/>
              <w:jc w:val="both"/>
              <w:rPr>
                <w:rFonts w:ascii="Times New Roman" w:hAnsi="Times New Roman" w:cs="Times New Roman"/>
                <w:highlight w:val="yellow"/>
              </w:rPr>
            </w:pPr>
            <w:r w:rsidRPr="0071338F">
              <w:rPr>
                <w:rFonts w:ascii="Times New Roman" w:hAnsi="Times New Roman" w:cs="Times New Roman"/>
              </w:rPr>
              <w:t>Описывать значимость своей профессии (специальности).</w:t>
            </w:r>
          </w:p>
          <w:p w:rsidR="0071338F" w:rsidRPr="0071338F" w:rsidRDefault="0071338F" w:rsidP="0071338F">
            <w:pPr>
              <w:spacing w:after="0" w:line="240" w:lineRule="auto"/>
              <w:ind w:firstLine="13"/>
              <w:jc w:val="both"/>
              <w:rPr>
                <w:rFonts w:ascii="Times New Roman" w:hAnsi="Times New Roman" w:cs="Times New Roman"/>
              </w:rPr>
            </w:pPr>
            <w:r w:rsidRPr="0071338F">
              <w:rPr>
                <w:rFonts w:ascii="Times New Roman" w:hAnsi="Times New Roman" w:cs="Times New Roman"/>
              </w:rPr>
              <w:t>Организовывать профессиональную деятельность с учетом знаний об изменении климатических условий региона.</w:t>
            </w:r>
          </w:p>
          <w:p w:rsidR="0071338F" w:rsidRPr="0071338F" w:rsidRDefault="0071338F" w:rsidP="0071338F">
            <w:pPr>
              <w:spacing w:after="0" w:line="240" w:lineRule="auto"/>
              <w:ind w:firstLine="13"/>
              <w:jc w:val="both"/>
              <w:rPr>
                <w:rFonts w:ascii="Times New Roman" w:hAnsi="Times New Roman" w:cs="Times New Roman"/>
                <w:highlight w:val="yellow"/>
              </w:rPr>
            </w:pPr>
          </w:p>
          <w:p w:rsidR="0071338F" w:rsidRPr="0071338F" w:rsidRDefault="0071338F" w:rsidP="0071338F">
            <w:pPr>
              <w:spacing w:line="240" w:lineRule="auto"/>
              <w:ind w:firstLine="13"/>
              <w:jc w:val="both"/>
              <w:rPr>
                <w:rFonts w:ascii="Times New Roman" w:hAnsi="Times New Roman" w:cs="Times New Roman"/>
                <w:i/>
                <w:highlight w:val="green"/>
              </w:rPr>
            </w:pPr>
            <w:r w:rsidRPr="0071338F">
              <w:rPr>
                <w:rFonts w:ascii="Times New Roman" w:hAnsi="Times New Roman" w:cs="Times New Roman"/>
              </w:rPr>
              <w:t>Использовать физкультурно-оздоровительную деятельность для укрепления здоровья, достижения жизненных и профессиональных целей.</w:t>
            </w:r>
          </w:p>
        </w:tc>
        <w:tc>
          <w:tcPr>
            <w:tcW w:w="3071" w:type="dxa"/>
            <w:tcBorders>
              <w:top w:val="single" w:sz="4" w:space="0" w:color="000000"/>
              <w:left w:val="single" w:sz="4" w:space="0" w:color="000000"/>
              <w:right w:val="single" w:sz="4" w:space="0" w:color="000000"/>
            </w:tcBorders>
          </w:tcPr>
          <w:p w:rsidR="0071338F" w:rsidRPr="0071338F" w:rsidRDefault="0071338F" w:rsidP="0071338F">
            <w:pPr>
              <w:spacing w:after="0" w:line="240" w:lineRule="auto"/>
              <w:contextualSpacing/>
              <w:rPr>
                <w:rFonts w:ascii="Times New Roman" w:hAnsi="Times New Roman" w:cs="Times New Roman"/>
              </w:rPr>
            </w:pPr>
            <w:r w:rsidRPr="0071338F">
              <w:rPr>
                <w:rFonts w:ascii="Times New Roman" w:hAnsi="Times New Roman" w:cs="Times New Roman"/>
              </w:rPr>
              <w:t>Практические задания по работе с информацией и поиску информации в сети Интернет.</w:t>
            </w:r>
          </w:p>
          <w:p w:rsidR="0071338F" w:rsidRPr="0071338F" w:rsidRDefault="0071338F" w:rsidP="0071338F">
            <w:pPr>
              <w:spacing w:after="0" w:line="240" w:lineRule="auto"/>
              <w:jc w:val="both"/>
              <w:rPr>
                <w:rFonts w:ascii="Times New Roman" w:hAnsi="Times New Roman" w:cs="Times New Roman"/>
              </w:rPr>
            </w:pPr>
          </w:p>
          <w:p w:rsidR="0071338F" w:rsidRPr="0071338F" w:rsidRDefault="0071338F" w:rsidP="0071338F">
            <w:pPr>
              <w:spacing w:after="0" w:line="240" w:lineRule="auto"/>
              <w:jc w:val="both"/>
              <w:rPr>
                <w:rFonts w:ascii="Times New Roman" w:hAnsi="Times New Roman" w:cs="Times New Roman"/>
                <w:lang w:eastAsia="en-US"/>
              </w:rPr>
            </w:pPr>
            <w:r w:rsidRPr="0071338F">
              <w:rPr>
                <w:rFonts w:ascii="Times New Roman" w:hAnsi="Times New Roman" w:cs="Times New Roman"/>
                <w:lang w:eastAsia="en-US"/>
              </w:rPr>
              <w:t>Демонстрировать уровень освоения учебного материала.</w:t>
            </w:r>
          </w:p>
          <w:p w:rsidR="0071338F" w:rsidRPr="0071338F" w:rsidRDefault="0071338F" w:rsidP="0071338F">
            <w:pPr>
              <w:spacing w:after="0" w:line="240" w:lineRule="auto"/>
              <w:jc w:val="both"/>
              <w:rPr>
                <w:rFonts w:ascii="Times New Roman" w:hAnsi="Times New Roman" w:cs="Times New Roman"/>
                <w:lang w:eastAsia="en-US"/>
              </w:rPr>
            </w:pPr>
          </w:p>
          <w:p w:rsidR="0071338F" w:rsidRPr="0071338F" w:rsidRDefault="0071338F" w:rsidP="0071338F">
            <w:pPr>
              <w:spacing w:after="0" w:line="240" w:lineRule="auto"/>
              <w:jc w:val="both"/>
              <w:rPr>
                <w:rFonts w:ascii="Times New Roman" w:hAnsi="Times New Roman" w:cs="Times New Roman"/>
                <w:lang w:eastAsia="en-US"/>
              </w:rPr>
            </w:pPr>
            <w:r w:rsidRPr="0071338F">
              <w:rPr>
                <w:rFonts w:ascii="Times New Roman" w:hAnsi="Times New Roman" w:cs="Times New Roman"/>
                <w:lang w:eastAsia="en-US"/>
              </w:rPr>
              <w:t>Демонстрировать умение использовать теоретические знания.</w:t>
            </w:r>
          </w:p>
          <w:p w:rsidR="0071338F" w:rsidRPr="0071338F" w:rsidRDefault="0071338F" w:rsidP="0071338F">
            <w:pPr>
              <w:spacing w:after="0" w:line="240" w:lineRule="auto"/>
              <w:jc w:val="both"/>
              <w:rPr>
                <w:rFonts w:ascii="Times New Roman" w:hAnsi="Times New Roman" w:cs="Times New Roman"/>
                <w:lang w:eastAsia="en-US"/>
              </w:rPr>
            </w:pPr>
          </w:p>
          <w:p w:rsidR="0071338F" w:rsidRPr="0071338F" w:rsidRDefault="0071338F" w:rsidP="0071338F">
            <w:pPr>
              <w:spacing w:line="240" w:lineRule="auto"/>
              <w:rPr>
                <w:rFonts w:ascii="Times New Roman" w:hAnsi="Times New Roman" w:cs="Times New Roman"/>
                <w:i/>
                <w:highlight w:val="green"/>
              </w:rPr>
            </w:pPr>
            <w:r w:rsidRPr="0071338F">
              <w:rPr>
                <w:rFonts w:ascii="Times New Roman" w:hAnsi="Times New Roman" w:cs="Times New Roman"/>
                <w:lang w:eastAsia="en-US"/>
              </w:rPr>
              <w:t>Демонстрировать умение использовать теоретические знания и практические умения при выполнении профессиональных задач.</w:t>
            </w:r>
          </w:p>
        </w:tc>
        <w:tc>
          <w:tcPr>
            <w:tcW w:w="3009" w:type="dxa"/>
            <w:vMerge/>
            <w:tcBorders>
              <w:left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i/>
                <w:highlight w:val="green"/>
              </w:rPr>
            </w:pPr>
          </w:p>
        </w:tc>
      </w:tr>
    </w:tbl>
    <w:p w:rsidR="0071338F" w:rsidRPr="0071338F" w:rsidRDefault="0071338F" w:rsidP="0071338F">
      <w:pPr>
        <w:spacing w:line="240" w:lineRule="auto"/>
        <w:rPr>
          <w:rFonts w:ascii="Times New Roman" w:hAnsi="Times New Roman" w:cs="Times New Roman"/>
          <w:b/>
        </w:rPr>
      </w:pPr>
    </w:p>
    <w:p w:rsidR="0071338F" w:rsidRPr="0071338F" w:rsidRDefault="0071338F" w:rsidP="0071338F">
      <w:pPr>
        <w:spacing w:line="240" w:lineRule="auto"/>
        <w:rPr>
          <w:rFonts w:ascii="Times New Roman" w:hAnsi="Times New Roman" w:cs="Times New Roman"/>
          <w:b/>
        </w:rPr>
        <w:sectPr w:rsidR="0071338F" w:rsidRPr="0071338F" w:rsidSect="00824F08">
          <w:pgSz w:w="11906" w:h="16838"/>
          <w:pgMar w:top="1134" w:right="851" w:bottom="1134" w:left="1701" w:header="709" w:footer="709" w:gutter="0"/>
          <w:cols w:space="708"/>
          <w:docGrid w:linePitch="360"/>
        </w:sectPr>
      </w:pPr>
    </w:p>
    <w:p w:rsidR="0071338F" w:rsidRPr="0071338F" w:rsidRDefault="0071338F" w:rsidP="0071338F">
      <w:pPr>
        <w:pStyle w:val="a4"/>
        <w:spacing w:line="240" w:lineRule="auto"/>
        <w:jc w:val="right"/>
        <w:rPr>
          <w:rFonts w:ascii="Times New Roman" w:hAnsi="Times New Roman"/>
          <w:b/>
          <w:color w:val="auto"/>
          <w:sz w:val="22"/>
          <w:szCs w:val="22"/>
        </w:rPr>
      </w:pPr>
      <w:r w:rsidRPr="0071338F">
        <w:rPr>
          <w:rFonts w:ascii="Times New Roman" w:hAnsi="Times New Roman"/>
          <w:b/>
          <w:sz w:val="22"/>
          <w:szCs w:val="22"/>
        </w:rPr>
        <w:t>Приложение 3.</w:t>
      </w:r>
      <w:r w:rsidRPr="0071338F">
        <w:rPr>
          <w:rFonts w:ascii="Times New Roman" w:hAnsi="Times New Roman"/>
          <w:b/>
          <w:color w:val="auto"/>
          <w:sz w:val="22"/>
          <w:szCs w:val="22"/>
        </w:rPr>
        <w:t>14</w:t>
      </w:r>
    </w:p>
    <w:p w:rsidR="0071338F" w:rsidRPr="0071338F" w:rsidRDefault="0071338F" w:rsidP="0071338F">
      <w:pPr>
        <w:spacing w:after="0" w:line="240" w:lineRule="auto"/>
        <w:jc w:val="right"/>
        <w:rPr>
          <w:rFonts w:ascii="Times New Roman" w:hAnsi="Times New Roman" w:cs="Times New Roman"/>
          <w:i/>
        </w:rPr>
      </w:pPr>
      <w:r w:rsidRPr="0071338F">
        <w:rPr>
          <w:rFonts w:ascii="Times New Roman" w:hAnsi="Times New Roman" w:cs="Times New Roman"/>
        </w:rPr>
        <w:t>к ПООП-П по профессии</w:t>
      </w:r>
    </w:p>
    <w:p w:rsidR="00D13B57" w:rsidRPr="0071338F" w:rsidRDefault="00D13B57" w:rsidP="00D13B57">
      <w:pPr>
        <w:spacing w:after="0" w:line="240" w:lineRule="auto"/>
        <w:jc w:val="right"/>
        <w:rPr>
          <w:rFonts w:ascii="Times New Roman" w:hAnsi="Times New Roman" w:cs="Times New Roman"/>
          <w:bCs/>
        </w:rPr>
      </w:pPr>
      <w:r w:rsidRPr="0071338F">
        <w:rPr>
          <w:rFonts w:ascii="Times New Roman" w:hAnsi="Times New Roman" w:cs="Times New Roman"/>
          <w:bCs/>
        </w:rPr>
        <w:t>18.01.33 Лаборант по контролю качества сырья, реактивов, промежуточных продуктов, готовой продукции, отходов производства (по отраслям)</w:t>
      </w:r>
    </w:p>
    <w:p w:rsidR="00D13B57" w:rsidRPr="00B01228" w:rsidRDefault="00D13B57" w:rsidP="00D13B57">
      <w:pPr>
        <w:spacing w:after="0" w:line="240" w:lineRule="auto"/>
        <w:jc w:val="center"/>
        <w:rPr>
          <w:rFonts w:ascii="Times New Roman" w:hAnsi="Times New Roman"/>
          <w:b/>
          <w:i/>
        </w:rPr>
      </w:pPr>
    </w:p>
    <w:p w:rsidR="0071338F" w:rsidRPr="0071338F" w:rsidRDefault="0071338F" w:rsidP="0071338F">
      <w:pPr>
        <w:pStyle w:val="af0"/>
        <w:jc w:val="right"/>
        <w:rPr>
          <w:i/>
          <w:iCs/>
          <w:sz w:val="22"/>
          <w:szCs w:val="22"/>
        </w:rPr>
      </w:pPr>
      <w:r w:rsidRPr="0071338F">
        <w:rPr>
          <w:i/>
          <w:iCs/>
          <w:sz w:val="22"/>
          <w:szCs w:val="22"/>
        </w:rPr>
        <w:t> </w:t>
      </w:r>
    </w:p>
    <w:p w:rsidR="0071338F" w:rsidRPr="0071338F" w:rsidRDefault="0071338F" w:rsidP="0071338F">
      <w:pPr>
        <w:spacing w:after="0" w:line="240" w:lineRule="auto"/>
        <w:jc w:val="right"/>
        <w:rPr>
          <w:rFonts w:ascii="Times New Roman" w:hAnsi="Times New Roman" w:cs="Times New Roman"/>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РАБОЧАЯ ПРОГРАММА УЧЕБНОЙ ДИСЦИПЛИНЫ</w:t>
      </w:r>
    </w:p>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 xml:space="preserve">ООД.14 </w:t>
      </w:r>
      <w:r w:rsidRPr="0071338F">
        <w:rPr>
          <w:rFonts w:ascii="Times New Roman" w:hAnsi="Times New Roman" w:cs="Times New Roman"/>
          <w:spacing w:val="-2"/>
        </w:rPr>
        <w:t xml:space="preserve"> </w:t>
      </w:r>
      <w:r w:rsidRPr="0071338F">
        <w:rPr>
          <w:rFonts w:ascii="Times New Roman" w:hAnsi="Times New Roman" w:cs="Times New Roman"/>
          <w:b/>
        </w:rPr>
        <w:t>Основы</w:t>
      </w:r>
      <w:r w:rsidRPr="0071338F">
        <w:rPr>
          <w:rFonts w:ascii="Times New Roman" w:hAnsi="Times New Roman" w:cs="Times New Roman"/>
          <w:b/>
          <w:spacing w:val="-1"/>
        </w:rPr>
        <w:t xml:space="preserve"> </w:t>
      </w:r>
      <w:r w:rsidRPr="0071338F">
        <w:rPr>
          <w:rFonts w:ascii="Times New Roman" w:hAnsi="Times New Roman" w:cs="Times New Roman"/>
          <w:b/>
        </w:rPr>
        <w:t>финансовой грамотности</w:t>
      </w:r>
    </w:p>
    <w:p w:rsidR="0071338F" w:rsidRPr="0071338F" w:rsidRDefault="0071338F" w:rsidP="0071338F">
      <w:pPr>
        <w:spacing w:line="240" w:lineRule="auto"/>
        <w:jc w:val="center"/>
        <w:rPr>
          <w:rFonts w:ascii="Times New Roman" w:hAnsi="Times New Roman" w:cs="Times New Roman"/>
          <w:b/>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2023 год</w:t>
      </w:r>
    </w:p>
    <w:p w:rsidR="0071338F" w:rsidRPr="0071338F" w:rsidRDefault="0071338F" w:rsidP="0071338F">
      <w:pPr>
        <w:spacing w:line="240" w:lineRule="auto"/>
        <w:rPr>
          <w:rFonts w:ascii="Times New Roman" w:hAnsi="Times New Roman" w:cs="Times New Roman"/>
        </w:rPr>
        <w:sectPr w:rsidR="0071338F" w:rsidRPr="0071338F" w:rsidSect="00824F08">
          <w:footerReference w:type="default" r:id="rId55"/>
          <w:pgSz w:w="11907" w:h="16840"/>
          <w:pgMar w:top="1134" w:right="851" w:bottom="992" w:left="1418" w:header="709" w:footer="709" w:gutter="0"/>
          <w:cols w:space="720"/>
          <w:titlePg/>
          <w:docGrid w:linePitch="299"/>
        </w:sectPr>
      </w:pPr>
    </w:p>
    <w:p w:rsidR="0071338F" w:rsidRPr="0071338F" w:rsidRDefault="0071338F" w:rsidP="0071338F">
      <w:pPr>
        <w:spacing w:line="240" w:lineRule="auto"/>
        <w:jc w:val="center"/>
        <w:rPr>
          <w:rFonts w:ascii="Times New Roman" w:hAnsi="Times New Roman" w:cs="Times New Roman"/>
          <w:b/>
          <w:i/>
        </w:rPr>
      </w:pPr>
      <w:r w:rsidRPr="0071338F">
        <w:rPr>
          <w:rFonts w:ascii="Times New Roman" w:hAnsi="Times New Roman" w:cs="Times New Roman"/>
          <w:b/>
          <w:i/>
        </w:rPr>
        <w:t>СОДЕРЖАНИЕ</w:t>
      </w:r>
      <w:r w:rsidRPr="0071338F">
        <w:rPr>
          <w:rFonts w:ascii="Times New Roman" w:hAnsi="Times New Roman" w:cs="Times New Roman"/>
          <w:b/>
          <w:highlight w:val="red"/>
        </w:rPr>
        <w:t xml:space="preserve"> </w:t>
      </w:r>
    </w:p>
    <w:p w:rsidR="0071338F" w:rsidRPr="0071338F" w:rsidRDefault="0071338F" w:rsidP="0071338F">
      <w:pPr>
        <w:spacing w:line="240" w:lineRule="auto"/>
        <w:rPr>
          <w:rFonts w:ascii="Times New Roman" w:hAnsi="Times New Roman" w:cs="Times New Roman"/>
          <w:b/>
          <w:i/>
        </w:rPr>
      </w:pPr>
    </w:p>
    <w:tbl>
      <w:tblPr>
        <w:tblW w:w="0" w:type="auto"/>
        <w:tblLayout w:type="fixed"/>
        <w:tblLook w:val="04A0" w:firstRow="1" w:lastRow="0" w:firstColumn="1" w:lastColumn="0" w:noHBand="0" w:noVBand="1"/>
      </w:tblPr>
      <w:tblGrid>
        <w:gridCol w:w="7501"/>
        <w:gridCol w:w="1854"/>
      </w:tblGrid>
      <w:tr w:rsidR="0071338F" w:rsidRPr="0071338F" w:rsidTr="00824F08">
        <w:tc>
          <w:tcPr>
            <w:tcW w:w="7501" w:type="dxa"/>
          </w:tcPr>
          <w:p w:rsidR="0071338F" w:rsidRPr="0071338F" w:rsidRDefault="0071338F" w:rsidP="0071338F">
            <w:pPr>
              <w:numPr>
                <w:ilvl w:val="0"/>
                <w:numId w:val="1"/>
              </w:numPr>
              <w:spacing w:line="240" w:lineRule="auto"/>
              <w:rPr>
                <w:rFonts w:ascii="Times New Roman" w:hAnsi="Times New Roman" w:cs="Times New Roman"/>
                <w:b/>
              </w:rPr>
            </w:pPr>
            <w:r w:rsidRPr="0071338F">
              <w:rPr>
                <w:rFonts w:ascii="Times New Roman" w:hAnsi="Times New Roman" w:cs="Times New Roman"/>
                <w:b/>
              </w:rPr>
              <w:t>ОБЩАЯ ХАРАКТЕРИСТИКА РАБОЧЕЙ ПРОГРАММЫ УЧЕБНОЙ ДИСЦИПЛИНЫ</w:t>
            </w:r>
          </w:p>
        </w:tc>
        <w:tc>
          <w:tcPr>
            <w:tcW w:w="1854" w:type="dxa"/>
          </w:tcPr>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3</w:t>
            </w:r>
          </w:p>
        </w:tc>
      </w:tr>
      <w:tr w:rsidR="0071338F" w:rsidRPr="0071338F" w:rsidTr="00824F08">
        <w:tc>
          <w:tcPr>
            <w:tcW w:w="7501" w:type="dxa"/>
          </w:tcPr>
          <w:p w:rsidR="0071338F" w:rsidRPr="0071338F" w:rsidRDefault="0071338F" w:rsidP="0071338F">
            <w:pPr>
              <w:numPr>
                <w:ilvl w:val="0"/>
                <w:numId w:val="1"/>
              </w:numPr>
              <w:spacing w:line="240" w:lineRule="auto"/>
              <w:rPr>
                <w:rFonts w:ascii="Times New Roman" w:hAnsi="Times New Roman" w:cs="Times New Roman"/>
                <w:b/>
              </w:rPr>
            </w:pPr>
            <w:r w:rsidRPr="0071338F">
              <w:rPr>
                <w:rFonts w:ascii="Times New Roman" w:hAnsi="Times New Roman" w:cs="Times New Roman"/>
                <w:b/>
              </w:rPr>
              <w:t>СТРУКТУРА И СОДЕРЖАНИЕ УЧЕБНОЙ ДИСЦИПЛИНЫ</w:t>
            </w:r>
          </w:p>
        </w:tc>
        <w:tc>
          <w:tcPr>
            <w:tcW w:w="1854" w:type="dxa"/>
          </w:tcPr>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5</w:t>
            </w:r>
          </w:p>
        </w:tc>
      </w:tr>
      <w:tr w:rsidR="0071338F" w:rsidRPr="0071338F" w:rsidTr="00824F08">
        <w:tc>
          <w:tcPr>
            <w:tcW w:w="7501" w:type="dxa"/>
          </w:tcPr>
          <w:p w:rsidR="0071338F" w:rsidRPr="0071338F" w:rsidRDefault="0071338F" w:rsidP="0071338F">
            <w:pPr>
              <w:numPr>
                <w:ilvl w:val="0"/>
                <w:numId w:val="1"/>
              </w:numPr>
              <w:spacing w:line="240" w:lineRule="auto"/>
              <w:rPr>
                <w:rFonts w:ascii="Times New Roman" w:hAnsi="Times New Roman" w:cs="Times New Roman"/>
                <w:b/>
              </w:rPr>
            </w:pPr>
            <w:r w:rsidRPr="0071338F">
              <w:rPr>
                <w:rFonts w:ascii="Times New Roman" w:hAnsi="Times New Roman" w:cs="Times New Roman"/>
                <w:b/>
              </w:rPr>
              <w:t>УСЛОВИЯ РЕАЛИЗАЦИИ УЧЕБНОЙ ДИСЦИПЛИНЫ</w:t>
            </w:r>
          </w:p>
        </w:tc>
        <w:tc>
          <w:tcPr>
            <w:tcW w:w="1854" w:type="dxa"/>
          </w:tcPr>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11</w:t>
            </w:r>
          </w:p>
        </w:tc>
      </w:tr>
      <w:tr w:rsidR="0071338F" w:rsidRPr="0071338F" w:rsidTr="00824F08">
        <w:tc>
          <w:tcPr>
            <w:tcW w:w="7501" w:type="dxa"/>
          </w:tcPr>
          <w:p w:rsidR="0071338F" w:rsidRPr="0071338F" w:rsidRDefault="0071338F" w:rsidP="0071338F">
            <w:pPr>
              <w:numPr>
                <w:ilvl w:val="0"/>
                <w:numId w:val="1"/>
              </w:numPr>
              <w:spacing w:line="240" w:lineRule="auto"/>
              <w:rPr>
                <w:rFonts w:ascii="Times New Roman" w:hAnsi="Times New Roman" w:cs="Times New Roman"/>
                <w:b/>
              </w:rPr>
            </w:pPr>
            <w:r w:rsidRPr="0071338F">
              <w:rPr>
                <w:rFonts w:ascii="Times New Roman" w:hAnsi="Times New Roman" w:cs="Times New Roman"/>
                <w:b/>
              </w:rPr>
              <w:t>КОНТРОЛЬ И ОЦЕНКА РЕЗУЛЬТАТОВ ОСВОЕНИЯ УЧЕБНОЙ ДИСЦИПЛИНЫ</w:t>
            </w:r>
          </w:p>
          <w:p w:rsidR="0071338F" w:rsidRPr="0071338F" w:rsidRDefault="0071338F" w:rsidP="0071338F">
            <w:pPr>
              <w:spacing w:line="240" w:lineRule="auto"/>
              <w:rPr>
                <w:rFonts w:ascii="Times New Roman" w:hAnsi="Times New Roman" w:cs="Times New Roman"/>
                <w:b/>
              </w:rPr>
            </w:pPr>
          </w:p>
        </w:tc>
        <w:tc>
          <w:tcPr>
            <w:tcW w:w="1854" w:type="dxa"/>
          </w:tcPr>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12</w:t>
            </w:r>
          </w:p>
        </w:tc>
      </w:tr>
    </w:tbl>
    <w:p w:rsidR="0071338F" w:rsidRPr="0071338F" w:rsidRDefault="0071338F" w:rsidP="0071338F">
      <w:pPr>
        <w:numPr>
          <w:ilvl w:val="0"/>
          <w:numId w:val="2"/>
        </w:numPr>
        <w:spacing w:after="0" w:line="240" w:lineRule="auto"/>
        <w:ind w:left="0" w:firstLine="0"/>
        <w:jc w:val="center"/>
        <w:rPr>
          <w:rFonts w:ascii="Times New Roman" w:hAnsi="Times New Roman" w:cs="Times New Roman"/>
          <w:b/>
        </w:rPr>
      </w:pPr>
      <w:r w:rsidRPr="0071338F">
        <w:rPr>
          <w:rFonts w:ascii="Times New Roman" w:hAnsi="Times New Roman" w:cs="Times New Roman"/>
          <w:b/>
          <w:i/>
          <w:u w:val="single"/>
        </w:rPr>
        <w:br w:type="page"/>
      </w:r>
      <w:r w:rsidRPr="0071338F">
        <w:rPr>
          <w:rFonts w:ascii="Times New Roman" w:hAnsi="Times New Roman" w:cs="Times New Roman"/>
          <w:b/>
        </w:rPr>
        <w:t>ОБЩАЯ ХАРАКТЕРИСТИКА РАБОЧЕЙ ПРОГРАММЫ УЧЕБНОЙ ДИСЦИПЛИНЫ</w:t>
      </w:r>
    </w:p>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ООД.14 Основы финансовой грамотности</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71338F">
        <w:rPr>
          <w:rFonts w:ascii="Times New Roman" w:hAnsi="Times New Roman" w:cs="Times New Roman"/>
          <w:b/>
        </w:rPr>
        <w:t xml:space="preserve">1.1. Место дисциплины в структуре основной образовательной программы: </w:t>
      </w:r>
    </w:p>
    <w:p w:rsidR="0071338F" w:rsidRPr="0071338F" w:rsidRDefault="005A4320" w:rsidP="005A4320">
      <w:pPr>
        <w:spacing w:after="0" w:line="240" w:lineRule="auto"/>
        <w:ind w:firstLine="709"/>
        <w:jc w:val="both"/>
        <w:rPr>
          <w:rFonts w:ascii="Times New Roman" w:hAnsi="Times New Roman" w:cs="Times New Roman"/>
        </w:rPr>
      </w:pPr>
      <w:r>
        <w:rPr>
          <w:rFonts w:ascii="Times New Roman" w:hAnsi="Times New Roman" w:cs="Times New Roman"/>
        </w:rPr>
        <w:t xml:space="preserve">Учебная дисциплина ООД.14 </w:t>
      </w:r>
      <w:r w:rsidR="0071338F" w:rsidRPr="0071338F">
        <w:rPr>
          <w:rFonts w:ascii="Times New Roman" w:hAnsi="Times New Roman" w:cs="Times New Roman"/>
        </w:rPr>
        <w:t>Основы</w:t>
      </w:r>
      <w:r w:rsidR="0071338F" w:rsidRPr="0071338F">
        <w:rPr>
          <w:rFonts w:ascii="Times New Roman" w:hAnsi="Times New Roman" w:cs="Times New Roman"/>
          <w:spacing w:val="-1"/>
        </w:rPr>
        <w:t xml:space="preserve"> </w:t>
      </w:r>
      <w:r w:rsidR="0071338F" w:rsidRPr="0071338F">
        <w:rPr>
          <w:rFonts w:ascii="Times New Roman" w:hAnsi="Times New Roman" w:cs="Times New Roman"/>
        </w:rPr>
        <w:t>финансовой грамотности</w:t>
      </w:r>
      <w:r w:rsidR="0071338F" w:rsidRPr="0071338F">
        <w:rPr>
          <w:rFonts w:ascii="Times New Roman" w:hAnsi="Times New Roman" w:cs="Times New Roman"/>
          <w:b/>
        </w:rPr>
        <w:t xml:space="preserve"> </w:t>
      </w:r>
      <w:r w:rsidR="0071338F" w:rsidRPr="0071338F">
        <w:rPr>
          <w:rFonts w:ascii="Times New Roman" w:hAnsi="Times New Roman" w:cs="Times New Roman"/>
        </w:rPr>
        <w:t xml:space="preserve">является обязательной частью образовательной программы ПООП-П в соответствии с ФГОС СПО по профессии </w:t>
      </w:r>
      <w:r w:rsidR="0071338F" w:rsidRPr="0071338F">
        <w:rPr>
          <w:rFonts w:ascii="Times New Roman" w:hAnsi="Times New Roman" w:cs="Times New Roman"/>
          <w:bCs/>
        </w:rPr>
        <w:t>18.01.33 Лаборант по контролю качества сырья, реактивов,</w:t>
      </w:r>
      <w:r w:rsidR="0071338F" w:rsidRPr="0071338F">
        <w:rPr>
          <w:rFonts w:ascii="Times New Roman" w:hAnsi="Times New Roman" w:cs="Times New Roman"/>
        </w:rPr>
        <w:t xml:space="preserve"> </w:t>
      </w:r>
      <w:r w:rsidR="0071338F" w:rsidRPr="0071338F">
        <w:rPr>
          <w:rFonts w:ascii="Times New Roman" w:hAnsi="Times New Roman" w:cs="Times New Roman"/>
          <w:bCs/>
        </w:rPr>
        <w:t>промежуточных продуктов, готовой продукции, отходов производства (по отраслям).</w:t>
      </w:r>
    </w:p>
    <w:p w:rsidR="0071338F" w:rsidRPr="0071338F" w:rsidRDefault="0071338F" w:rsidP="007133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71338F">
        <w:rPr>
          <w:rFonts w:ascii="Times New Roman" w:hAnsi="Times New Roman" w:cs="Times New Roman"/>
        </w:rPr>
        <w:t>Особое значение дисциплина имеет при формировании и развитии ОК 01, ОК 02, ОК3, ОК 04, ОК 05, ОК 07.</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rPr>
      </w:pPr>
    </w:p>
    <w:p w:rsidR="0071338F" w:rsidRPr="0071338F" w:rsidRDefault="0071338F" w:rsidP="0071338F">
      <w:pPr>
        <w:spacing w:after="0" w:line="240" w:lineRule="auto"/>
        <w:ind w:firstLine="709"/>
        <w:jc w:val="both"/>
        <w:rPr>
          <w:rFonts w:ascii="Times New Roman" w:hAnsi="Times New Roman" w:cs="Times New Roman"/>
          <w:b/>
        </w:rPr>
      </w:pPr>
      <w:r w:rsidRPr="0071338F">
        <w:rPr>
          <w:rFonts w:ascii="Times New Roman" w:hAnsi="Times New Roman" w:cs="Times New Roman"/>
          <w:b/>
        </w:rPr>
        <w:t>1.2. Цель и планируемые результаты освоения дисциплины:</w:t>
      </w:r>
    </w:p>
    <w:p w:rsidR="0071338F" w:rsidRPr="0071338F" w:rsidRDefault="0071338F" w:rsidP="0071338F">
      <w:pPr>
        <w:spacing w:after="0" w:line="240" w:lineRule="auto"/>
        <w:ind w:firstLine="709"/>
        <w:jc w:val="both"/>
        <w:rPr>
          <w:rFonts w:ascii="Times New Roman" w:hAnsi="Times New Roman" w:cs="Times New Roman"/>
        </w:rPr>
      </w:pPr>
      <w:r w:rsidRPr="0071338F">
        <w:rPr>
          <w:rFonts w:ascii="Times New Roman" w:hAnsi="Times New Roman" w:cs="Times New Roman"/>
        </w:rPr>
        <w:t xml:space="preserve">В рамках программы учебной дисциплины обучающимися осваиваются умения </w:t>
      </w:r>
      <w:r w:rsidRPr="0071338F">
        <w:rPr>
          <w:rFonts w:ascii="Times New Roman" w:hAnsi="Times New Roman" w:cs="Times New Roman"/>
        </w:rPr>
        <w:br/>
        <w:t>и знания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1"/>
        <w:gridCol w:w="1581"/>
        <w:gridCol w:w="1994"/>
        <w:gridCol w:w="1581"/>
        <w:gridCol w:w="1994"/>
      </w:tblGrid>
      <w:tr w:rsidR="0071338F" w:rsidRPr="0071338F" w:rsidTr="005A4320">
        <w:trPr>
          <w:trHeight w:val="20"/>
        </w:trPr>
        <w:tc>
          <w:tcPr>
            <w:tcW w:w="242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Код</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ПК, ОК</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Код умений</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Умения</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Код знаний</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Знания</w:t>
            </w:r>
          </w:p>
        </w:tc>
      </w:tr>
      <w:tr w:rsidR="0071338F" w:rsidRPr="0071338F" w:rsidTr="005A4320">
        <w:trPr>
          <w:trHeight w:val="20"/>
        </w:trPr>
        <w:tc>
          <w:tcPr>
            <w:tcW w:w="242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i/>
                <w:u w:val="single"/>
              </w:rPr>
            </w:pPr>
            <w:r w:rsidRPr="0071338F">
              <w:rPr>
                <w:rFonts w:ascii="Times New Roman" w:hAnsi="Times New Roman" w:cs="Times New Roman"/>
                <w:b/>
              </w:rPr>
              <w:t>ОК 01</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center"/>
              <w:rPr>
                <w:b/>
                <w:iCs/>
                <w:sz w:val="22"/>
                <w:szCs w:val="22"/>
              </w:rPr>
            </w:pPr>
            <w:r w:rsidRPr="0071338F">
              <w:rPr>
                <w:sz w:val="22"/>
                <w:szCs w:val="22"/>
              </w:rPr>
              <w:t>Уо 01.04</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uppressAutoHyphens/>
              <w:spacing w:after="0" w:line="240" w:lineRule="auto"/>
              <w:jc w:val="both"/>
              <w:rPr>
                <w:rFonts w:ascii="Times New Roman" w:hAnsi="Times New Roman" w:cs="Times New Roman"/>
                <w:iCs/>
              </w:rPr>
            </w:pPr>
            <w:r w:rsidRPr="0071338F">
              <w:rPr>
                <w:rFonts w:ascii="Times New Roman" w:hAnsi="Times New Roman" w:cs="Times New Roman"/>
                <w:iCs/>
              </w:rPr>
              <w:t>выявлять и эффективно искать информацию, необходимую для решения задачи и/или проблемы</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Зо 01.02</w:t>
            </w:r>
          </w:p>
          <w:p w:rsidR="0071338F" w:rsidRPr="0071338F" w:rsidRDefault="0071338F" w:rsidP="0071338F">
            <w:pPr>
              <w:suppressAutoHyphens/>
              <w:spacing w:after="0" w:line="240" w:lineRule="auto"/>
              <w:jc w:val="both"/>
              <w:rPr>
                <w:rFonts w:ascii="Times New Roman" w:hAnsi="Times New Roman" w:cs="Times New Roman"/>
                <w:b/>
                <w:iCs/>
              </w:rPr>
            </w:pP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uppressAutoHyphens/>
              <w:spacing w:after="0" w:line="240" w:lineRule="auto"/>
              <w:rPr>
                <w:rFonts w:ascii="Times New Roman" w:hAnsi="Times New Roman" w:cs="Times New Roman"/>
                <w:b/>
                <w:iCs/>
              </w:rPr>
            </w:pPr>
            <w:r w:rsidRPr="0071338F">
              <w:rPr>
                <w:rFonts w:ascii="Times New Roman" w:hAnsi="Times New Roman" w:cs="Times New Roman"/>
                <w:bCs/>
              </w:rPr>
              <w:t>основные источники информации и ресурсы для решения задач и проблем в профессиональном и/или социальном контексте</w:t>
            </w:r>
          </w:p>
        </w:tc>
      </w:tr>
      <w:tr w:rsidR="0071338F" w:rsidRPr="0071338F" w:rsidTr="005A4320">
        <w:trPr>
          <w:trHeight w:val="20"/>
        </w:trPr>
        <w:tc>
          <w:tcPr>
            <w:tcW w:w="242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ОК 02</w:t>
            </w:r>
          </w:p>
          <w:p w:rsidR="0071338F" w:rsidRPr="0071338F" w:rsidRDefault="0071338F" w:rsidP="0071338F">
            <w:pPr>
              <w:spacing w:after="0" w:line="240" w:lineRule="auto"/>
              <w:jc w:val="center"/>
              <w:rPr>
                <w:rFonts w:ascii="Times New Roman" w:hAnsi="Times New Roman" w:cs="Times New Roman"/>
                <w:b/>
                <w:i/>
                <w:u w:val="single"/>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Уо 02.01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uppressAutoHyphens/>
              <w:spacing w:after="0" w:line="240" w:lineRule="auto"/>
              <w:jc w:val="both"/>
              <w:rPr>
                <w:rFonts w:ascii="Times New Roman" w:hAnsi="Times New Roman" w:cs="Times New Roman"/>
                <w:iCs/>
              </w:rPr>
            </w:pPr>
            <w:r w:rsidRPr="0071338F">
              <w:rPr>
                <w:rFonts w:ascii="Times New Roman" w:hAnsi="Times New Roman" w:cs="Times New Roman"/>
                <w:iCs/>
              </w:rPr>
              <w:t>определять задачи для поиска информации</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Зо 02.01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uppressAutoHyphens/>
              <w:spacing w:after="0" w:line="240" w:lineRule="auto"/>
              <w:jc w:val="both"/>
              <w:rPr>
                <w:rFonts w:ascii="Times New Roman" w:hAnsi="Times New Roman" w:cs="Times New Roman"/>
                <w:b/>
                <w:iCs/>
              </w:rPr>
            </w:pPr>
            <w:r w:rsidRPr="0071338F">
              <w:rPr>
                <w:rFonts w:ascii="Times New Roman" w:hAnsi="Times New Roman" w:cs="Times New Roman"/>
                <w:iCs/>
              </w:rPr>
              <w:t>приемы структурирования информации</w:t>
            </w:r>
          </w:p>
        </w:tc>
      </w:tr>
      <w:tr w:rsidR="0071338F" w:rsidRPr="0071338F" w:rsidTr="005A4320">
        <w:trPr>
          <w:trHeight w:val="20"/>
        </w:trPr>
        <w:tc>
          <w:tcPr>
            <w:tcW w:w="2421" w:type="dxa"/>
            <w:vMerge w:val="restart"/>
            <w:tcBorders>
              <w:top w:val="single" w:sz="4" w:space="0" w:color="000000"/>
              <w:left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b/>
              </w:rPr>
            </w:pPr>
            <w:r w:rsidRPr="0071338F">
              <w:rPr>
                <w:rFonts w:ascii="Times New Roman" w:hAnsi="Times New Roman" w:cs="Times New Roman"/>
                <w:b/>
              </w:rPr>
              <w:t>ОК 03</w:t>
            </w:r>
          </w:p>
          <w:p w:rsidR="0071338F" w:rsidRPr="0071338F" w:rsidRDefault="0071338F" w:rsidP="0071338F">
            <w:pPr>
              <w:spacing w:line="240" w:lineRule="auto"/>
              <w:jc w:val="center"/>
              <w:rPr>
                <w:rFonts w:ascii="Times New Roman" w:hAnsi="Times New Roman" w:cs="Times New Roman"/>
                <w:b/>
                <w:i/>
                <w:highlight w:val="yellow"/>
                <w:u w:val="single"/>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Уо 03.01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both"/>
              <w:rPr>
                <w:sz w:val="22"/>
                <w:szCs w:val="22"/>
              </w:rPr>
            </w:pPr>
            <w:r w:rsidRPr="0071338F">
              <w:rPr>
                <w:sz w:val="22"/>
                <w:szCs w:val="22"/>
              </w:rPr>
              <w:t>определять актуальность нормативно-правовой документации в профессиональной деятельности</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Зо 03.01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both"/>
              <w:rPr>
                <w:sz w:val="22"/>
                <w:szCs w:val="22"/>
              </w:rPr>
            </w:pPr>
            <w:r w:rsidRPr="0071338F">
              <w:rPr>
                <w:sz w:val="22"/>
                <w:szCs w:val="22"/>
              </w:rPr>
              <w:t>содержание актуальной нормативно-правовой документации</w:t>
            </w:r>
          </w:p>
        </w:tc>
      </w:tr>
      <w:tr w:rsidR="0071338F" w:rsidRPr="0071338F" w:rsidTr="005A4320">
        <w:trPr>
          <w:trHeight w:val="20"/>
        </w:trPr>
        <w:tc>
          <w:tcPr>
            <w:tcW w:w="2421" w:type="dxa"/>
            <w:vMerge/>
            <w:tcBorders>
              <w:left w:val="single" w:sz="4" w:space="0" w:color="000000"/>
              <w:bottom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b/>
                <w:highlight w:val="yellow"/>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Уо 03.02</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both"/>
              <w:rPr>
                <w:sz w:val="22"/>
                <w:szCs w:val="22"/>
              </w:rPr>
            </w:pPr>
            <w:r w:rsidRPr="0071338F">
              <w:rPr>
                <w:sz w:val="22"/>
                <w:szCs w:val="22"/>
              </w:rPr>
              <w:t>применять современную научную профессиональную терминологию</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Зо 03.02</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both"/>
              <w:rPr>
                <w:sz w:val="22"/>
                <w:szCs w:val="22"/>
              </w:rPr>
            </w:pPr>
            <w:r w:rsidRPr="0071338F">
              <w:rPr>
                <w:sz w:val="22"/>
                <w:szCs w:val="22"/>
              </w:rPr>
              <w:t>современная научная и профессиональная терминология</w:t>
            </w:r>
          </w:p>
        </w:tc>
      </w:tr>
      <w:tr w:rsidR="0071338F" w:rsidRPr="0071338F" w:rsidTr="005A4320">
        <w:trPr>
          <w:trHeight w:val="20"/>
        </w:trPr>
        <w:tc>
          <w:tcPr>
            <w:tcW w:w="2421" w:type="dxa"/>
            <w:vMerge w:val="restart"/>
            <w:tcBorders>
              <w:top w:val="single" w:sz="4" w:space="0" w:color="000000"/>
              <w:left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b/>
              </w:rPr>
            </w:pPr>
            <w:r w:rsidRPr="0071338F">
              <w:rPr>
                <w:rFonts w:ascii="Times New Roman" w:hAnsi="Times New Roman" w:cs="Times New Roman"/>
                <w:b/>
              </w:rPr>
              <w:t>ОК 04</w:t>
            </w:r>
          </w:p>
          <w:p w:rsidR="0071338F" w:rsidRPr="0071338F" w:rsidRDefault="0071338F" w:rsidP="0071338F">
            <w:pPr>
              <w:spacing w:line="240" w:lineRule="auto"/>
              <w:jc w:val="center"/>
              <w:rPr>
                <w:rFonts w:ascii="Times New Roman" w:hAnsi="Times New Roman" w:cs="Times New Roman"/>
                <w:b/>
                <w:i/>
                <w:highlight w:val="yellow"/>
                <w:u w:val="single"/>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Уо 04.01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both"/>
              <w:rPr>
                <w:sz w:val="22"/>
                <w:szCs w:val="22"/>
              </w:rPr>
            </w:pPr>
            <w:r w:rsidRPr="0071338F">
              <w:rPr>
                <w:sz w:val="22"/>
                <w:szCs w:val="22"/>
              </w:rPr>
              <w:t>организовывать работу коллектива и команды</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Зо 04.01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both"/>
              <w:rPr>
                <w:sz w:val="22"/>
                <w:szCs w:val="22"/>
              </w:rPr>
            </w:pPr>
            <w:r w:rsidRPr="0071338F">
              <w:rPr>
                <w:sz w:val="22"/>
                <w:szCs w:val="22"/>
              </w:rPr>
              <w:t>психологические основы деятельности коллектива, психологические особенности личности</w:t>
            </w:r>
          </w:p>
        </w:tc>
      </w:tr>
      <w:tr w:rsidR="0071338F" w:rsidRPr="0071338F" w:rsidTr="005A4320">
        <w:trPr>
          <w:trHeight w:val="20"/>
        </w:trPr>
        <w:tc>
          <w:tcPr>
            <w:tcW w:w="2421" w:type="dxa"/>
            <w:vMerge/>
            <w:tcBorders>
              <w:left w:val="single" w:sz="4" w:space="0" w:color="000000"/>
              <w:bottom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b/>
                <w:highlight w:val="yellow"/>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Уо 04.02</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both"/>
              <w:rPr>
                <w:sz w:val="22"/>
                <w:szCs w:val="22"/>
              </w:rPr>
            </w:pPr>
            <w:r w:rsidRPr="0071338F">
              <w:rPr>
                <w:sz w:val="22"/>
                <w:szCs w:val="22"/>
              </w:rPr>
              <w:t>взаимодействовать с коллегами, руководством, клиентами в ходе профессиональной деятельности</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Зо 04.02</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both"/>
              <w:rPr>
                <w:sz w:val="22"/>
                <w:szCs w:val="22"/>
              </w:rPr>
            </w:pPr>
            <w:r w:rsidRPr="0071338F">
              <w:rPr>
                <w:sz w:val="22"/>
                <w:szCs w:val="22"/>
              </w:rPr>
              <w:t>основы проектной деятельности</w:t>
            </w:r>
          </w:p>
        </w:tc>
      </w:tr>
      <w:tr w:rsidR="0071338F" w:rsidRPr="0071338F" w:rsidTr="005A4320">
        <w:trPr>
          <w:trHeight w:val="20"/>
        </w:trPr>
        <w:tc>
          <w:tcPr>
            <w:tcW w:w="2421" w:type="dxa"/>
            <w:vMerge w:val="restart"/>
            <w:tcBorders>
              <w:top w:val="single" w:sz="4" w:space="0" w:color="000000"/>
              <w:left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b/>
              </w:rPr>
            </w:pPr>
            <w:r w:rsidRPr="0071338F">
              <w:rPr>
                <w:rFonts w:ascii="Times New Roman" w:hAnsi="Times New Roman" w:cs="Times New Roman"/>
                <w:b/>
              </w:rPr>
              <w:t>ОК 05</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Уо 05.01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both"/>
              <w:rPr>
                <w:sz w:val="22"/>
                <w:szCs w:val="22"/>
              </w:rPr>
            </w:pPr>
            <w:r w:rsidRPr="0071338F">
              <w:rPr>
                <w:sz w:val="22"/>
                <w:szCs w:val="22"/>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Зо 05.01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both"/>
              <w:rPr>
                <w:sz w:val="22"/>
                <w:szCs w:val="22"/>
              </w:rPr>
            </w:pPr>
            <w:r w:rsidRPr="0071338F">
              <w:rPr>
                <w:sz w:val="22"/>
                <w:szCs w:val="22"/>
              </w:rPr>
              <w:t>особенности социального и культурного контекста</w:t>
            </w:r>
          </w:p>
        </w:tc>
      </w:tr>
      <w:tr w:rsidR="0071338F" w:rsidRPr="0071338F" w:rsidTr="005A4320">
        <w:trPr>
          <w:trHeight w:val="20"/>
        </w:trPr>
        <w:tc>
          <w:tcPr>
            <w:tcW w:w="2421" w:type="dxa"/>
            <w:vMerge/>
            <w:tcBorders>
              <w:left w:val="single" w:sz="4" w:space="0" w:color="000000"/>
              <w:bottom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both"/>
              <w:rPr>
                <w:sz w:val="22"/>
                <w:szCs w:val="22"/>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Зо 05.02</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both"/>
              <w:rPr>
                <w:sz w:val="22"/>
                <w:szCs w:val="22"/>
              </w:rPr>
            </w:pPr>
            <w:r w:rsidRPr="0071338F">
              <w:rPr>
                <w:sz w:val="22"/>
                <w:szCs w:val="22"/>
              </w:rPr>
              <w:t>правила оформления документов и построения устных сообщений</w:t>
            </w:r>
          </w:p>
        </w:tc>
      </w:tr>
      <w:tr w:rsidR="0071338F" w:rsidRPr="0071338F" w:rsidTr="005A4320">
        <w:trPr>
          <w:trHeight w:val="20"/>
        </w:trPr>
        <w:tc>
          <w:tcPr>
            <w:tcW w:w="242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ОК 07</w:t>
            </w:r>
          </w:p>
          <w:p w:rsidR="0071338F" w:rsidRPr="0071338F" w:rsidRDefault="0071338F" w:rsidP="0071338F">
            <w:pPr>
              <w:spacing w:after="0" w:line="240" w:lineRule="auto"/>
              <w:rPr>
                <w:rFonts w:ascii="Times New Roman" w:hAnsi="Times New Roman" w:cs="Times New Roman"/>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Уо 07.01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both"/>
              <w:rPr>
                <w:sz w:val="22"/>
                <w:szCs w:val="22"/>
              </w:rPr>
            </w:pPr>
            <w:r w:rsidRPr="0071338F">
              <w:rPr>
                <w:sz w:val="22"/>
                <w:szCs w:val="22"/>
              </w:rPr>
              <w:t xml:space="preserve">соблюдать нормы экологической безопасности </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center"/>
              <w:rPr>
                <w:sz w:val="22"/>
                <w:szCs w:val="22"/>
              </w:rPr>
            </w:pPr>
            <w:r w:rsidRPr="0071338F">
              <w:rPr>
                <w:sz w:val="22"/>
                <w:szCs w:val="22"/>
              </w:rPr>
              <w:t>Зо 07.01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Default"/>
              <w:jc w:val="both"/>
              <w:rPr>
                <w:sz w:val="22"/>
                <w:szCs w:val="22"/>
              </w:rPr>
            </w:pPr>
            <w:r w:rsidRPr="0071338F">
              <w:rPr>
                <w:sz w:val="22"/>
                <w:szCs w:val="22"/>
              </w:rPr>
              <w:t>правила экологической безопасности при ведении профессиональной деятельности</w:t>
            </w:r>
          </w:p>
        </w:tc>
      </w:tr>
    </w:tbl>
    <w:p w:rsidR="0071338F" w:rsidRPr="0071338F" w:rsidRDefault="0071338F" w:rsidP="0071338F">
      <w:pPr>
        <w:spacing w:after="240" w:line="240" w:lineRule="auto"/>
        <w:ind w:firstLine="709"/>
        <w:rPr>
          <w:rFonts w:ascii="Times New Roman" w:hAnsi="Times New Roman" w:cs="Times New Roman"/>
          <w:b/>
        </w:rPr>
      </w:pPr>
    </w:p>
    <w:p w:rsidR="0071338F" w:rsidRPr="0071338F" w:rsidRDefault="0071338F" w:rsidP="0071338F">
      <w:pPr>
        <w:spacing w:after="240" w:line="240" w:lineRule="auto"/>
        <w:ind w:firstLine="709"/>
        <w:rPr>
          <w:rFonts w:ascii="Times New Roman" w:hAnsi="Times New Roman" w:cs="Times New Roman"/>
          <w:b/>
        </w:rPr>
      </w:pPr>
    </w:p>
    <w:p w:rsidR="0071338F" w:rsidRPr="0071338F" w:rsidRDefault="0071338F" w:rsidP="0071338F">
      <w:pPr>
        <w:spacing w:after="240" w:line="240" w:lineRule="auto"/>
        <w:ind w:firstLine="709"/>
        <w:rPr>
          <w:rFonts w:ascii="Times New Roman" w:hAnsi="Times New Roman" w:cs="Times New Roman"/>
          <w:b/>
        </w:rPr>
      </w:pPr>
    </w:p>
    <w:p w:rsidR="0071338F" w:rsidRPr="0071338F" w:rsidRDefault="0071338F" w:rsidP="0071338F">
      <w:pPr>
        <w:spacing w:after="240" w:line="240" w:lineRule="auto"/>
        <w:ind w:firstLine="709"/>
        <w:rPr>
          <w:rFonts w:ascii="Times New Roman" w:hAnsi="Times New Roman" w:cs="Times New Roman"/>
          <w:b/>
        </w:rPr>
      </w:pPr>
    </w:p>
    <w:p w:rsidR="0071338F" w:rsidRPr="0071338F" w:rsidRDefault="0071338F" w:rsidP="0071338F">
      <w:pPr>
        <w:spacing w:after="240" w:line="240" w:lineRule="auto"/>
        <w:ind w:firstLine="709"/>
        <w:rPr>
          <w:rFonts w:ascii="Times New Roman" w:hAnsi="Times New Roman" w:cs="Times New Roman"/>
          <w:b/>
        </w:rPr>
      </w:pPr>
    </w:p>
    <w:p w:rsidR="0071338F" w:rsidRPr="0071338F" w:rsidRDefault="0071338F" w:rsidP="0071338F">
      <w:pPr>
        <w:spacing w:after="240" w:line="240" w:lineRule="auto"/>
        <w:ind w:firstLine="709"/>
        <w:rPr>
          <w:rFonts w:ascii="Times New Roman" w:hAnsi="Times New Roman" w:cs="Times New Roman"/>
          <w:b/>
        </w:rPr>
      </w:pPr>
    </w:p>
    <w:p w:rsidR="0071338F" w:rsidRPr="0071338F" w:rsidRDefault="0071338F" w:rsidP="0071338F">
      <w:pPr>
        <w:spacing w:after="240" w:line="240" w:lineRule="auto"/>
        <w:ind w:firstLine="709"/>
        <w:rPr>
          <w:rFonts w:ascii="Times New Roman" w:hAnsi="Times New Roman" w:cs="Times New Roman"/>
          <w:b/>
        </w:rPr>
      </w:pPr>
    </w:p>
    <w:p w:rsidR="0071338F" w:rsidRPr="0071338F" w:rsidRDefault="0071338F" w:rsidP="0071338F">
      <w:pPr>
        <w:spacing w:after="240" w:line="240" w:lineRule="auto"/>
        <w:jc w:val="center"/>
        <w:rPr>
          <w:rFonts w:ascii="Times New Roman" w:hAnsi="Times New Roman" w:cs="Times New Roman"/>
          <w:b/>
        </w:rPr>
      </w:pPr>
    </w:p>
    <w:p w:rsidR="0071338F" w:rsidRPr="0071338F" w:rsidRDefault="0071338F" w:rsidP="0071338F">
      <w:pPr>
        <w:spacing w:after="240" w:line="240" w:lineRule="auto"/>
        <w:jc w:val="center"/>
        <w:rPr>
          <w:rFonts w:ascii="Times New Roman" w:hAnsi="Times New Roman" w:cs="Times New Roman"/>
          <w:b/>
        </w:rPr>
      </w:pPr>
    </w:p>
    <w:p w:rsidR="0071338F" w:rsidRPr="0071338F" w:rsidRDefault="0071338F" w:rsidP="0071338F">
      <w:pPr>
        <w:spacing w:after="240" w:line="240" w:lineRule="auto"/>
        <w:jc w:val="center"/>
        <w:rPr>
          <w:rFonts w:ascii="Times New Roman" w:hAnsi="Times New Roman" w:cs="Times New Roman"/>
          <w:b/>
        </w:rPr>
      </w:pPr>
    </w:p>
    <w:p w:rsidR="0071338F" w:rsidRPr="0071338F" w:rsidRDefault="0071338F" w:rsidP="0071338F">
      <w:pPr>
        <w:spacing w:after="240" w:line="240" w:lineRule="auto"/>
        <w:jc w:val="center"/>
        <w:rPr>
          <w:rFonts w:ascii="Times New Roman" w:hAnsi="Times New Roman" w:cs="Times New Roman"/>
          <w:b/>
        </w:rPr>
      </w:pPr>
    </w:p>
    <w:p w:rsidR="0071338F" w:rsidRPr="0071338F" w:rsidRDefault="0071338F" w:rsidP="0071338F">
      <w:pPr>
        <w:spacing w:after="240" w:line="240" w:lineRule="auto"/>
        <w:jc w:val="center"/>
        <w:rPr>
          <w:rFonts w:ascii="Times New Roman" w:hAnsi="Times New Roman" w:cs="Times New Roman"/>
          <w:b/>
        </w:rPr>
      </w:pPr>
    </w:p>
    <w:p w:rsidR="0071338F" w:rsidRPr="0071338F" w:rsidRDefault="0071338F" w:rsidP="0071338F">
      <w:pPr>
        <w:spacing w:after="240" w:line="240" w:lineRule="auto"/>
        <w:jc w:val="center"/>
        <w:rPr>
          <w:rFonts w:ascii="Times New Roman" w:hAnsi="Times New Roman" w:cs="Times New Roman"/>
          <w:b/>
        </w:rPr>
      </w:pPr>
    </w:p>
    <w:p w:rsidR="0071338F" w:rsidRPr="0071338F" w:rsidRDefault="0071338F" w:rsidP="0071338F">
      <w:pPr>
        <w:spacing w:after="240" w:line="240" w:lineRule="auto"/>
        <w:jc w:val="center"/>
        <w:rPr>
          <w:rFonts w:ascii="Times New Roman" w:hAnsi="Times New Roman" w:cs="Times New Roman"/>
          <w:b/>
        </w:rPr>
      </w:pPr>
    </w:p>
    <w:p w:rsidR="0071338F" w:rsidRPr="0071338F" w:rsidRDefault="0071338F" w:rsidP="0071338F">
      <w:pPr>
        <w:spacing w:after="240" w:line="240" w:lineRule="auto"/>
        <w:jc w:val="center"/>
        <w:rPr>
          <w:rFonts w:ascii="Times New Roman" w:hAnsi="Times New Roman" w:cs="Times New Roman"/>
          <w:b/>
        </w:rPr>
      </w:pPr>
    </w:p>
    <w:p w:rsidR="0071338F" w:rsidRPr="0071338F" w:rsidRDefault="0071338F" w:rsidP="0071338F">
      <w:pPr>
        <w:spacing w:after="240" w:line="240" w:lineRule="auto"/>
        <w:jc w:val="center"/>
        <w:rPr>
          <w:rFonts w:ascii="Times New Roman" w:hAnsi="Times New Roman" w:cs="Times New Roman"/>
          <w:b/>
        </w:rPr>
      </w:pPr>
    </w:p>
    <w:p w:rsidR="0071338F" w:rsidRPr="0071338F" w:rsidRDefault="0071338F" w:rsidP="0071338F">
      <w:pPr>
        <w:spacing w:after="240" w:line="240" w:lineRule="auto"/>
        <w:jc w:val="center"/>
        <w:rPr>
          <w:rFonts w:ascii="Times New Roman" w:hAnsi="Times New Roman" w:cs="Times New Roman"/>
          <w:b/>
        </w:rPr>
      </w:pPr>
    </w:p>
    <w:p w:rsidR="0071338F" w:rsidRPr="0071338F" w:rsidRDefault="0071338F" w:rsidP="0071338F">
      <w:pPr>
        <w:spacing w:after="240" w:line="240" w:lineRule="auto"/>
        <w:jc w:val="center"/>
        <w:rPr>
          <w:rFonts w:ascii="Times New Roman" w:hAnsi="Times New Roman" w:cs="Times New Roman"/>
          <w:b/>
        </w:rPr>
      </w:pPr>
    </w:p>
    <w:p w:rsidR="005A4320" w:rsidRDefault="005A4320" w:rsidP="0071338F">
      <w:pPr>
        <w:spacing w:after="240" w:line="240" w:lineRule="auto"/>
        <w:jc w:val="center"/>
        <w:rPr>
          <w:rFonts w:ascii="Times New Roman" w:hAnsi="Times New Roman" w:cs="Times New Roman"/>
          <w:b/>
        </w:rPr>
        <w:sectPr w:rsidR="005A4320" w:rsidSect="00824F08">
          <w:pgSz w:w="11906" w:h="16838"/>
          <w:pgMar w:top="1134" w:right="850" w:bottom="284" w:left="1701" w:header="397" w:footer="0" w:gutter="0"/>
          <w:cols w:space="720"/>
          <w:docGrid w:linePitch="299"/>
        </w:sectPr>
      </w:pPr>
    </w:p>
    <w:p w:rsidR="0071338F" w:rsidRPr="0071338F" w:rsidRDefault="0071338F" w:rsidP="0071338F">
      <w:pPr>
        <w:spacing w:after="240" w:line="240" w:lineRule="auto"/>
        <w:jc w:val="center"/>
        <w:rPr>
          <w:rFonts w:ascii="Times New Roman" w:hAnsi="Times New Roman" w:cs="Times New Roman"/>
          <w:b/>
        </w:rPr>
      </w:pPr>
      <w:r w:rsidRPr="0071338F">
        <w:rPr>
          <w:rFonts w:ascii="Times New Roman" w:hAnsi="Times New Roman" w:cs="Times New Roman"/>
          <w:b/>
        </w:rPr>
        <w:t>2. СТРУКТУРА И СОДЕРЖАНИЕ УЧЕБНОЙ ДИСЦИПЛИНЫ</w:t>
      </w:r>
    </w:p>
    <w:p w:rsidR="0071338F" w:rsidRPr="0071338F" w:rsidRDefault="0071338F" w:rsidP="0071338F">
      <w:pPr>
        <w:spacing w:after="240" w:line="240" w:lineRule="auto"/>
        <w:ind w:firstLine="709"/>
        <w:rPr>
          <w:rFonts w:ascii="Times New Roman" w:hAnsi="Times New Roman" w:cs="Times New Roman"/>
          <w:b/>
        </w:rPr>
      </w:pPr>
      <w:r w:rsidRPr="0071338F">
        <w:rPr>
          <w:rFonts w:ascii="Times New Roman" w:hAnsi="Times New Roman" w:cs="Times New Roman"/>
          <w:b/>
        </w:rPr>
        <w:t>2.1. Объем учебной дисциплины и виды учебной работы</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6"/>
        <w:gridCol w:w="2599"/>
      </w:tblGrid>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line="240" w:lineRule="auto"/>
              <w:rPr>
                <w:rFonts w:ascii="Times New Roman" w:hAnsi="Times New Roman" w:cs="Times New Roman"/>
                <w:b/>
              </w:rPr>
            </w:pPr>
            <w:r w:rsidRPr="0071338F">
              <w:rPr>
                <w:rFonts w:ascii="Times New Roman" w:hAnsi="Times New Roman" w:cs="Times New Roman"/>
                <w:b/>
              </w:rPr>
              <w:t>Вид учебной работы</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line="240" w:lineRule="auto"/>
              <w:rPr>
                <w:rFonts w:ascii="Times New Roman" w:hAnsi="Times New Roman" w:cs="Times New Roman"/>
                <w:b/>
              </w:rPr>
            </w:pPr>
            <w:r w:rsidRPr="0071338F">
              <w:rPr>
                <w:rFonts w:ascii="Times New Roman" w:hAnsi="Times New Roman" w:cs="Times New Roman"/>
                <w:b/>
              </w:rPr>
              <w:t>Объем в часах</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Объем образовательной программы учебной дисциплины</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jc w:val="center"/>
              <w:rPr>
                <w:rFonts w:ascii="Times New Roman" w:hAnsi="Times New Roman" w:cs="Times New Roman"/>
                <w:highlight w:val="green"/>
              </w:rPr>
            </w:pPr>
            <w:r w:rsidRPr="0071338F">
              <w:rPr>
                <w:rFonts w:ascii="Times New Roman" w:hAnsi="Times New Roman" w:cs="Times New Roman"/>
              </w:rPr>
              <w:t>36</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в т.ч. в форме практической подготовки</w:t>
            </w:r>
          </w:p>
        </w:tc>
        <w:tc>
          <w:tcPr>
            <w:tcW w:w="25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38F" w:rsidRPr="0071338F" w:rsidRDefault="0071338F" w:rsidP="0071338F">
            <w:pPr>
              <w:spacing w:after="0" w:line="240" w:lineRule="auto"/>
              <w:jc w:val="center"/>
              <w:rPr>
                <w:rFonts w:ascii="Times New Roman" w:hAnsi="Times New Roman" w:cs="Times New Roman"/>
                <w:highlight w:val="green"/>
              </w:rPr>
            </w:pPr>
            <w:r w:rsidRPr="0071338F">
              <w:rPr>
                <w:rFonts w:ascii="Times New Roman" w:hAnsi="Times New Roman" w:cs="Times New Roman"/>
              </w:rPr>
              <w:t>16</w:t>
            </w:r>
          </w:p>
        </w:tc>
      </w:tr>
      <w:tr w:rsidR="0071338F" w:rsidRPr="0071338F" w:rsidTr="00824F08">
        <w:trPr>
          <w:trHeight w:val="336"/>
        </w:trPr>
        <w:tc>
          <w:tcPr>
            <w:tcW w:w="9355" w:type="dxa"/>
            <w:gridSpan w:val="2"/>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в т. ч.:</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теоретическое обучение</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18</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 xml:space="preserve">    в т.ч. профессионально-ориентированное содержание</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i/>
              </w:rPr>
              <w:t xml:space="preserve"> </w:t>
            </w:r>
            <w:r w:rsidRPr="0071338F">
              <w:rPr>
                <w:rFonts w:ascii="Times New Roman" w:hAnsi="Times New Roman" w:cs="Times New Roman"/>
              </w:rPr>
              <w:t xml:space="preserve">практические занятия </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highlight w:val="yellow"/>
              </w:rPr>
            </w:pPr>
            <w:r w:rsidRPr="0071338F">
              <w:rPr>
                <w:rFonts w:ascii="Times New Roman" w:hAnsi="Times New Roman" w:cs="Times New Roman"/>
              </w:rPr>
              <w:t xml:space="preserve">   в т.ч. профессионально-ориентированное содержание</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jc w:val="center"/>
              <w:rPr>
                <w:rFonts w:ascii="Times New Roman" w:hAnsi="Times New Roman" w:cs="Times New Roman"/>
                <w:highlight w:val="yellow"/>
              </w:rPr>
            </w:pP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highlight w:val="yellow"/>
              </w:rPr>
            </w:pPr>
            <w:r w:rsidRPr="0071338F">
              <w:rPr>
                <w:rFonts w:ascii="Times New Roman" w:hAnsi="Times New Roman" w:cs="Times New Roman"/>
              </w:rPr>
              <w:t xml:space="preserve">лабораторные занятия </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jc w:val="center"/>
              <w:rPr>
                <w:rFonts w:ascii="Times New Roman" w:hAnsi="Times New Roman" w:cs="Times New Roman"/>
                <w:color w:val="FFFFFF" w:themeColor="background1"/>
              </w:rPr>
            </w:pPr>
            <w:r w:rsidRPr="0071338F">
              <w:rPr>
                <w:rFonts w:ascii="Times New Roman" w:hAnsi="Times New Roman" w:cs="Times New Roman"/>
                <w:color w:val="FFFFFF" w:themeColor="background1"/>
              </w:rPr>
              <w:t>---</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 xml:space="preserve"> в т.ч. профессионально-ориентированное содержание</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jc w:val="center"/>
              <w:rPr>
                <w:rFonts w:ascii="Times New Roman" w:hAnsi="Times New Roman" w:cs="Times New Roman"/>
              </w:rPr>
            </w:pP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Контрольная работа</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2</w:t>
            </w:r>
          </w:p>
        </w:tc>
      </w:tr>
      <w:tr w:rsidR="0071338F" w:rsidRPr="0071338F" w:rsidTr="00824F08">
        <w:trPr>
          <w:trHeight w:val="331"/>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b/>
              </w:rPr>
              <w:t>Промежуточная аттестация (дифференцированный зачет)</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jc w:val="center"/>
              <w:rPr>
                <w:rFonts w:ascii="Times New Roman" w:hAnsi="Times New Roman" w:cs="Times New Roman"/>
                <w:b/>
                <w:highlight w:val="green"/>
              </w:rPr>
            </w:pPr>
            <w:r w:rsidRPr="0071338F">
              <w:rPr>
                <w:rFonts w:ascii="Times New Roman" w:hAnsi="Times New Roman" w:cs="Times New Roman"/>
                <w:b/>
              </w:rPr>
              <w:t>2</w:t>
            </w:r>
          </w:p>
        </w:tc>
      </w:tr>
    </w:tbl>
    <w:p w:rsidR="0071338F" w:rsidRPr="0071338F" w:rsidRDefault="0071338F" w:rsidP="0071338F">
      <w:pPr>
        <w:spacing w:after="120"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rPr>
        <w:sectPr w:rsidR="0071338F" w:rsidRPr="0071338F" w:rsidSect="00824F08">
          <w:pgSz w:w="11906" w:h="16838"/>
          <w:pgMar w:top="1134" w:right="850" w:bottom="284" w:left="1701" w:header="397" w:footer="0" w:gutter="0"/>
          <w:cols w:space="720"/>
          <w:docGrid w:linePitch="299"/>
        </w:sectPr>
      </w:pPr>
    </w:p>
    <w:p w:rsidR="0071338F" w:rsidRPr="0071338F" w:rsidRDefault="0071338F" w:rsidP="0071338F">
      <w:pPr>
        <w:spacing w:line="240" w:lineRule="auto"/>
        <w:ind w:firstLine="709"/>
        <w:rPr>
          <w:rFonts w:ascii="Times New Roman" w:hAnsi="Times New Roman" w:cs="Times New Roman"/>
          <w:b/>
        </w:rPr>
      </w:pPr>
      <w:r w:rsidRPr="0071338F">
        <w:rPr>
          <w:rFonts w:ascii="Times New Roman" w:hAnsi="Times New Roman" w:cs="Times New Roman"/>
          <w:b/>
        </w:rPr>
        <w:t xml:space="preserve">2.2. Тематический план и содержание учебной дисциплины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8"/>
        <w:gridCol w:w="15"/>
        <w:gridCol w:w="7244"/>
        <w:gridCol w:w="1702"/>
        <w:gridCol w:w="1845"/>
        <w:gridCol w:w="1636"/>
      </w:tblGrid>
      <w:tr w:rsidR="0071338F" w:rsidRPr="0071338F" w:rsidTr="00D13B57">
        <w:trPr>
          <w:trHeight w:val="20"/>
        </w:trPr>
        <w:tc>
          <w:tcPr>
            <w:tcW w:w="833"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5A4320">
            <w:pPr>
              <w:spacing w:after="0" w:line="240" w:lineRule="auto"/>
              <w:jc w:val="center"/>
              <w:rPr>
                <w:rFonts w:ascii="Times New Roman" w:hAnsi="Times New Roman" w:cs="Times New Roman"/>
                <w:b/>
              </w:rPr>
            </w:pPr>
            <w:r w:rsidRPr="0071338F">
              <w:rPr>
                <w:rFonts w:ascii="Times New Roman" w:hAnsi="Times New Roman" w:cs="Times New Roman"/>
                <w:b/>
              </w:rPr>
              <w:t>Наименование разделов и тем</w:t>
            </w:r>
          </w:p>
        </w:tc>
        <w:tc>
          <w:tcPr>
            <w:tcW w:w="2431" w:type="pct"/>
            <w:gridSpan w:val="2"/>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5A4320">
            <w:pPr>
              <w:spacing w:after="0" w:line="240" w:lineRule="auto"/>
              <w:jc w:val="center"/>
              <w:rPr>
                <w:rFonts w:ascii="Times New Roman" w:hAnsi="Times New Roman" w:cs="Times New Roman"/>
                <w:b/>
              </w:rPr>
            </w:pPr>
            <w:r w:rsidRPr="0071338F">
              <w:rPr>
                <w:rFonts w:ascii="Times New Roman" w:hAnsi="Times New Roman" w:cs="Times New Roman"/>
                <w:b/>
              </w:rPr>
              <w:t>Содержание учебного материала и формы организации деятельности обучающихся</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5A4320">
            <w:pPr>
              <w:spacing w:after="0" w:line="240" w:lineRule="auto"/>
              <w:jc w:val="center"/>
              <w:rPr>
                <w:rFonts w:ascii="Times New Roman" w:hAnsi="Times New Roman" w:cs="Times New Roman"/>
                <w:b/>
              </w:rPr>
            </w:pPr>
            <w:r w:rsidRPr="0071338F">
              <w:rPr>
                <w:rFonts w:ascii="Times New Roman" w:hAnsi="Times New Roman" w:cs="Times New Roman"/>
                <w:b/>
              </w:rPr>
              <w:t>Объем, акад. ч / в том числе в форме практической подготовки, акад. ч</w:t>
            </w:r>
          </w:p>
        </w:tc>
        <w:tc>
          <w:tcPr>
            <w:tcW w:w="618"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5A4320">
            <w:pPr>
              <w:spacing w:after="0" w:line="240" w:lineRule="auto"/>
              <w:jc w:val="center"/>
              <w:rPr>
                <w:rFonts w:ascii="Times New Roman" w:hAnsi="Times New Roman" w:cs="Times New Roman"/>
                <w:b/>
              </w:rPr>
            </w:pPr>
            <w:r w:rsidRPr="0071338F">
              <w:rPr>
                <w:rFonts w:ascii="Times New Roman" w:hAnsi="Times New Roman" w:cs="Times New Roman"/>
                <w:b/>
              </w:rPr>
              <w:t>Коды компетенций и личностных результатов,</w:t>
            </w:r>
            <w:r w:rsidRPr="0071338F">
              <w:rPr>
                <w:rFonts w:ascii="Times New Roman" w:hAnsi="Times New Roman" w:cs="Times New Roman"/>
              </w:rPr>
              <w:t xml:space="preserve"> </w:t>
            </w:r>
            <w:r w:rsidRPr="0071338F">
              <w:rPr>
                <w:rFonts w:ascii="Times New Roman" w:hAnsi="Times New Roman" w:cs="Times New Roman"/>
                <w:b/>
              </w:rPr>
              <w:t>формированию которых способствует элемент программы</w:t>
            </w:r>
          </w:p>
        </w:tc>
        <w:tc>
          <w:tcPr>
            <w:tcW w:w="548" w:type="pct"/>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jc w:val="center"/>
              <w:rPr>
                <w:rFonts w:ascii="Times New Roman" w:hAnsi="Times New Roman" w:cs="Times New Roman"/>
                <w:b/>
              </w:rPr>
            </w:pPr>
            <w:r w:rsidRPr="0071338F">
              <w:rPr>
                <w:rFonts w:ascii="Times New Roman" w:hAnsi="Times New Roman" w:cs="Times New Roman"/>
                <w:b/>
              </w:rPr>
              <w:t>Код Н/У/З</w:t>
            </w:r>
          </w:p>
        </w:tc>
      </w:tr>
      <w:tr w:rsidR="0071338F" w:rsidRPr="0071338F" w:rsidTr="00D13B57">
        <w:trPr>
          <w:trHeight w:val="20"/>
        </w:trPr>
        <w:tc>
          <w:tcPr>
            <w:tcW w:w="833" w:type="pct"/>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jc w:val="center"/>
              <w:rPr>
                <w:rFonts w:ascii="Times New Roman" w:hAnsi="Times New Roman" w:cs="Times New Roman"/>
                <w:b/>
                <w:i/>
              </w:rPr>
            </w:pPr>
            <w:r w:rsidRPr="0071338F">
              <w:rPr>
                <w:rFonts w:ascii="Times New Roman" w:hAnsi="Times New Roman" w:cs="Times New Roman"/>
                <w:b/>
                <w:i/>
              </w:rPr>
              <w:t>1</w:t>
            </w:r>
          </w:p>
        </w:tc>
        <w:tc>
          <w:tcPr>
            <w:tcW w:w="2431"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jc w:val="center"/>
              <w:rPr>
                <w:rFonts w:ascii="Times New Roman" w:hAnsi="Times New Roman" w:cs="Times New Roman"/>
                <w:b/>
                <w:i/>
              </w:rPr>
            </w:pPr>
            <w:r w:rsidRPr="0071338F">
              <w:rPr>
                <w:rFonts w:ascii="Times New Roman" w:hAnsi="Times New Roman" w:cs="Times New Roman"/>
                <w:b/>
                <w:i/>
              </w:rPr>
              <w:t>2</w:t>
            </w:r>
          </w:p>
        </w:tc>
        <w:tc>
          <w:tcPr>
            <w:tcW w:w="570" w:type="pct"/>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jc w:val="center"/>
              <w:rPr>
                <w:rFonts w:ascii="Times New Roman" w:hAnsi="Times New Roman" w:cs="Times New Roman"/>
                <w:b/>
                <w:i/>
              </w:rPr>
            </w:pPr>
            <w:r w:rsidRPr="0071338F">
              <w:rPr>
                <w:rFonts w:ascii="Times New Roman" w:hAnsi="Times New Roman" w:cs="Times New Roman"/>
                <w:b/>
                <w:i/>
              </w:rPr>
              <w:t>3</w:t>
            </w:r>
          </w:p>
        </w:tc>
        <w:tc>
          <w:tcPr>
            <w:tcW w:w="618" w:type="pct"/>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jc w:val="center"/>
              <w:rPr>
                <w:rFonts w:ascii="Times New Roman" w:hAnsi="Times New Roman" w:cs="Times New Roman"/>
                <w:b/>
                <w:i/>
              </w:rPr>
            </w:pPr>
            <w:r w:rsidRPr="0071338F">
              <w:rPr>
                <w:rFonts w:ascii="Times New Roman" w:hAnsi="Times New Roman" w:cs="Times New Roman"/>
                <w:b/>
                <w:i/>
              </w:rPr>
              <w:t>4</w:t>
            </w:r>
          </w:p>
        </w:tc>
        <w:tc>
          <w:tcPr>
            <w:tcW w:w="548" w:type="pct"/>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jc w:val="center"/>
              <w:rPr>
                <w:rFonts w:ascii="Times New Roman" w:hAnsi="Times New Roman" w:cs="Times New Roman"/>
                <w:b/>
                <w:i/>
              </w:rPr>
            </w:pPr>
            <w:r w:rsidRPr="0071338F">
              <w:rPr>
                <w:rFonts w:ascii="Times New Roman" w:hAnsi="Times New Roman" w:cs="Times New Roman"/>
                <w:b/>
                <w:i/>
              </w:rPr>
              <w:t>5</w:t>
            </w:r>
          </w:p>
        </w:tc>
      </w:tr>
      <w:tr w:rsidR="0071338F" w:rsidRPr="0071338F" w:rsidTr="00D13B57">
        <w:trPr>
          <w:trHeight w:val="20"/>
        </w:trPr>
        <w:tc>
          <w:tcPr>
            <w:tcW w:w="3264" w:type="pct"/>
            <w:gridSpan w:val="3"/>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rPr>
                <w:rFonts w:ascii="Times New Roman" w:hAnsi="Times New Roman" w:cs="Times New Roman"/>
                <w:i/>
                <w:highlight w:val="yellow"/>
              </w:rPr>
            </w:pPr>
            <w:r w:rsidRPr="0071338F">
              <w:rPr>
                <w:rFonts w:ascii="Times New Roman" w:hAnsi="Times New Roman" w:cs="Times New Roman"/>
                <w:b/>
              </w:rPr>
              <w:t>Раздел 1. Деньги и операции с ними</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5A4320">
            <w:pPr>
              <w:spacing w:after="0" w:line="240" w:lineRule="auto"/>
              <w:jc w:val="center"/>
              <w:rPr>
                <w:rFonts w:ascii="Times New Roman" w:hAnsi="Times New Roman" w:cs="Times New Roman"/>
                <w:b/>
                <w:i/>
                <w:highlight w:val="yellow"/>
              </w:rPr>
            </w:pPr>
            <w:r w:rsidRPr="0071338F">
              <w:rPr>
                <w:rFonts w:ascii="Times New Roman" w:hAnsi="Times New Roman" w:cs="Times New Roman"/>
                <w:b/>
                <w:i/>
              </w:rPr>
              <w:t>8/4</w:t>
            </w:r>
          </w:p>
        </w:tc>
        <w:tc>
          <w:tcPr>
            <w:tcW w:w="618" w:type="pct"/>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jc w:val="center"/>
              <w:rPr>
                <w:rFonts w:ascii="Times New Roman" w:hAnsi="Times New Roman" w:cs="Times New Roman"/>
                <w:b/>
                <w:i/>
                <w:highlight w:val="green"/>
              </w:rPr>
            </w:pPr>
          </w:p>
        </w:tc>
        <w:tc>
          <w:tcPr>
            <w:tcW w:w="548" w:type="pct"/>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jc w:val="center"/>
              <w:rPr>
                <w:rFonts w:ascii="Times New Roman" w:hAnsi="Times New Roman" w:cs="Times New Roman"/>
                <w:b/>
                <w:i/>
                <w:highlight w:val="green"/>
              </w:rPr>
            </w:pPr>
          </w:p>
        </w:tc>
      </w:tr>
      <w:tr w:rsidR="0071338F" w:rsidRPr="0071338F" w:rsidTr="00D13B57">
        <w:trPr>
          <w:trHeight w:val="20"/>
        </w:trPr>
        <w:tc>
          <w:tcPr>
            <w:tcW w:w="833" w:type="pct"/>
            <w:vMerge w:val="restart"/>
            <w:tcBorders>
              <w:top w:val="single" w:sz="4" w:space="0" w:color="000000"/>
              <w:left w:val="single" w:sz="4" w:space="0" w:color="000000"/>
              <w:right w:val="single" w:sz="4" w:space="0" w:color="000000"/>
            </w:tcBorders>
          </w:tcPr>
          <w:p w:rsidR="0071338F" w:rsidRPr="0071338F" w:rsidRDefault="0071338F" w:rsidP="005A4320">
            <w:pPr>
              <w:spacing w:after="0" w:line="240" w:lineRule="auto"/>
              <w:rPr>
                <w:rFonts w:ascii="Times New Roman" w:hAnsi="Times New Roman" w:cs="Times New Roman"/>
                <w:b/>
              </w:rPr>
            </w:pPr>
            <w:r w:rsidRPr="0071338F">
              <w:rPr>
                <w:rFonts w:ascii="Times New Roman" w:hAnsi="Times New Roman" w:cs="Times New Roman"/>
                <w:b/>
              </w:rPr>
              <w:t>Тема 1.1. Деньги и платежи</w:t>
            </w:r>
          </w:p>
        </w:tc>
        <w:tc>
          <w:tcPr>
            <w:tcW w:w="2431"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jc w:val="both"/>
              <w:rPr>
                <w:rFonts w:ascii="Times New Roman" w:hAnsi="Times New Roman" w:cs="Times New Roman"/>
                <w:b/>
                <w:i/>
                <w:highlight w:val="green"/>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jc w:val="both"/>
              <w:rPr>
                <w:rFonts w:ascii="Times New Roman" w:hAnsi="Times New Roman" w:cs="Times New Roman"/>
                <w:i/>
                <w:highlight w:val="green"/>
              </w:rPr>
            </w:pPr>
            <w:r w:rsidRPr="0071338F">
              <w:rPr>
                <w:rFonts w:ascii="Times New Roman" w:hAnsi="Times New Roman" w:cs="Times New Roman"/>
                <w:i/>
              </w:rPr>
              <w:t>2</w:t>
            </w:r>
          </w:p>
        </w:tc>
        <w:tc>
          <w:tcPr>
            <w:tcW w:w="618" w:type="pct"/>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rPr>
                <w:rFonts w:ascii="Times New Roman" w:hAnsi="Times New Roman" w:cs="Times New Roman"/>
                <w:b/>
                <w:i/>
                <w:highlight w:val="yellow"/>
              </w:rPr>
            </w:pPr>
          </w:p>
        </w:tc>
        <w:tc>
          <w:tcPr>
            <w:tcW w:w="548" w:type="pct"/>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rPr>
                <w:rFonts w:ascii="Times New Roman" w:hAnsi="Times New Roman" w:cs="Times New Roman"/>
                <w:b/>
                <w:i/>
                <w:highlight w:val="yellow"/>
              </w:rPr>
            </w:pPr>
          </w:p>
        </w:tc>
      </w:tr>
      <w:tr w:rsidR="0071338F" w:rsidRPr="0071338F" w:rsidTr="00D13B57">
        <w:trPr>
          <w:trHeight w:val="20"/>
        </w:trPr>
        <w:tc>
          <w:tcPr>
            <w:tcW w:w="833" w:type="pct"/>
            <w:vMerge/>
            <w:tcBorders>
              <w:left w:val="single" w:sz="4" w:space="0" w:color="000000"/>
              <w:right w:val="single" w:sz="4" w:space="0" w:color="000000"/>
            </w:tcBorders>
          </w:tcPr>
          <w:p w:rsidR="0071338F" w:rsidRPr="0071338F" w:rsidRDefault="0071338F" w:rsidP="005A4320">
            <w:pPr>
              <w:spacing w:after="0" w:line="240" w:lineRule="auto"/>
              <w:rPr>
                <w:rFonts w:ascii="Times New Roman" w:hAnsi="Times New Roman" w:cs="Times New Roman"/>
                <w:b/>
              </w:rPr>
            </w:pPr>
          </w:p>
        </w:tc>
        <w:tc>
          <w:tcPr>
            <w:tcW w:w="2431" w:type="pct"/>
            <w:gridSpan w:val="2"/>
            <w:tcBorders>
              <w:top w:val="single" w:sz="4" w:space="0" w:color="000000"/>
              <w:left w:val="single" w:sz="4" w:space="0" w:color="000000"/>
              <w:bottom w:val="single" w:sz="4" w:space="0" w:color="auto"/>
              <w:right w:val="single" w:sz="4" w:space="0" w:color="000000"/>
            </w:tcBorders>
          </w:tcPr>
          <w:p w:rsidR="0071338F" w:rsidRPr="0071338F" w:rsidRDefault="0071338F" w:rsidP="005A4320">
            <w:pPr>
              <w:pStyle w:val="TableParagraph"/>
              <w:ind w:right="95"/>
              <w:jc w:val="both"/>
            </w:pPr>
            <w:r w:rsidRPr="0071338F">
              <w:rPr>
                <w:w w:val="105"/>
              </w:rPr>
              <w:t>Роль и функции денег. Виды современных денег, их основные</w:t>
            </w:r>
            <w:r w:rsidRPr="0071338F">
              <w:rPr>
                <w:spacing w:val="1"/>
                <w:w w:val="105"/>
              </w:rPr>
              <w:t xml:space="preserve"> </w:t>
            </w:r>
            <w:r w:rsidRPr="0071338F">
              <w:t>характеристики. Денежная</w:t>
            </w:r>
            <w:r w:rsidRPr="0071338F">
              <w:rPr>
                <w:spacing w:val="1"/>
              </w:rPr>
              <w:t xml:space="preserve"> </w:t>
            </w:r>
            <w:r w:rsidRPr="0071338F">
              <w:t>система. Покупательная</w:t>
            </w:r>
            <w:r w:rsidRPr="0071338F">
              <w:rPr>
                <w:spacing w:val="1"/>
              </w:rPr>
              <w:t xml:space="preserve"> </w:t>
            </w:r>
            <w:r w:rsidRPr="0071338F">
              <w:t>способность</w:t>
            </w:r>
            <w:r w:rsidRPr="0071338F">
              <w:rPr>
                <w:spacing w:val="1"/>
              </w:rPr>
              <w:t xml:space="preserve"> </w:t>
            </w:r>
            <w:r w:rsidRPr="0071338F">
              <w:t>денег. Инфляция. Основные риски, связанные с использованием</w:t>
            </w:r>
            <w:r w:rsidRPr="0071338F">
              <w:rPr>
                <w:spacing w:val="1"/>
              </w:rPr>
              <w:t xml:space="preserve"> </w:t>
            </w:r>
            <w:r w:rsidRPr="0071338F">
              <w:t>денег. Возможности и ограничения использования иностранной</w:t>
            </w:r>
            <w:r w:rsidRPr="0071338F">
              <w:rPr>
                <w:spacing w:val="1"/>
              </w:rPr>
              <w:t xml:space="preserve"> </w:t>
            </w:r>
            <w:r w:rsidRPr="0071338F">
              <w:rPr>
                <w:w w:val="105"/>
              </w:rPr>
              <w:t>валюты.</w:t>
            </w:r>
            <w:r w:rsidRPr="0071338F">
              <w:rPr>
                <w:spacing w:val="3"/>
                <w:w w:val="105"/>
              </w:rPr>
              <w:t xml:space="preserve"> </w:t>
            </w:r>
            <w:r w:rsidRPr="0071338F">
              <w:rPr>
                <w:w w:val="105"/>
              </w:rPr>
              <w:t>Валютный</w:t>
            </w:r>
            <w:r w:rsidRPr="0071338F">
              <w:rPr>
                <w:spacing w:val="3"/>
                <w:w w:val="105"/>
              </w:rPr>
              <w:t xml:space="preserve"> </w:t>
            </w:r>
            <w:r w:rsidRPr="0071338F">
              <w:rPr>
                <w:w w:val="105"/>
              </w:rPr>
              <w:t>курс.</w:t>
            </w:r>
          </w:p>
          <w:p w:rsidR="0071338F" w:rsidRPr="0071338F" w:rsidRDefault="0071338F" w:rsidP="005A4320">
            <w:pPr>
              <w:pStyle w:val="TableParagraph"/>
              <w:tabs>
                <w:tab w:val="left" w:pos="1224"/>
                <w:tab w:val="left" w:pos="2356"/>
                <w:tab w:val="left" w:pos="3787"/>
                <w:tab w:val="left" w:pos="5044"/>
                <w:tab w:val="left" w:pos="6463"/>
                <w:tab w:val="left" w:pos="7711"/>
              </w:tabs>
              <w:jc w:val="both"/>
            </w:pPr>
            <w:r w:rsidRPr="0071338F">
              <w:rPr>
                <w:w w:val="105"/>
              </w:rPr>
              <w:t>Платежи и расчеты. Поставщики платежных услуг. Платежные</w:t>
            </w:r>
            <w:r w:rsidRPr="0071338F">
              <w:rPr>
                <w:spacing w:val="1"/>
                <w:w w:val="105"/>
              </w:rPr>
              <w:t xml:space="preserve"> </w:t>
            </w:r>
            <w:r w:rsidRPr="0071338F">
              <w:rPr>
                <w:w w:val="105"/>
              </w:rPr>
              <w:t>агенты.</w:t>
            </w:r>
            <w:r w:rsidRPr="0071338F">
              <w:rPr>
                <w:spacing w:val="1"/>
                <w:w w:val="105"/>
              </w:rPr>
              <w:t xml:space="preserve"> </w:t>
            </w:r>
            <w:r w:rsidRPr="0071338F">
              <w:rPr>
                <w:w w:val="105"/>
              </w:rPr>
              <w:t>Платежные</w:t>
            </w:r>
            <w:r w:rsidRPr="0071338F">
              <w:rPr>
                <w:spacing w:val="1"/>
                <w:w w:val="105"/>
              </w:rPr>
              <w:t xml:space="preserve"> </w:t>
            </w:r>
            <w:r w:rsidRPr="0071338F">
              <w:rPr>
                <w:w w:val="105"/>
              </w:rPr>
              <w:t>системы.</w:t>
            </w:r>
            <w:r w:rsidRPr="0071338F">
              <w:rPr>
                <w:spacing w:val="1"/>
                <w:w w:val="105"/>
              </w:rPr>
              <w:t xml:space="preserve"> </w:t>
            </w:r>
            <w:r w:rsidRPr="0071338F">
              <w:rPr>
                <w:w w:val="105"/>
              </w:rPr>
              <w:t>Основные</w:t>
            </w:r>
            <w:r w:rsidRPr="0071338F">
              <w:rPr>
                <w:spacing w:val="1"/>
                <w:w w:val="105"/>
              </w:rPr>
              <w:t xml:space="preserve"> </w:t>
            </w:r>
            <w:r w:rsidRPr="0071338F">
              <w:rPr>
                <w:w w:val="105"/>
              </w:rPr>
              <w:t>платежные</w:t>
            </w:r>
            <w:r w:rsidRPr="0071338F">
              <w:rPr>
                <w:spacing w:val="-53"/>
                <w:w w:val="105"/>
              </w:rPr>
              <w:t xml:space="preserve"> </w:t>
            </w:r>
            <w:r w:rsidRPr="0071338F">
              <w:rPr>
                <w:w w:val="105"/>
              </w:rPr>
              <w:t>инструменты: банковский счет, мобильный и интернет-банк,</w:t>
            </w:r>
            <w:r w:rsidRPr="0071338F">
              <w:rPr>
                <w:spacing w:val="1"/>
                <w:w w:val="105"/>
              </w:rPr>
              <w:t xml:space="preserve"> </w:t>
            </w:r>
            <w:r w:rsidRPr="0071338F">
              <w:t>дебетовая, кредитная банковские карты, электронный кошелек.</w:t>
            </w:r>
            <w:r w:rsidRPr="0071338F">
              <w:rPr>
                <w:spacing w:val="1"/>
              </w:rPr>
              <w:t xml:space="preserve"> </w:t>
            </w:r>
            <w:r w:rsidRPr="0071338F">
              <w:t>Риски</w:t>
            </w:r>
            <w:r w:rsidRPr="0071338F">
              <w:rPr>
                <w:spacing w:val="44"/>
              </w:rPr>
              <w:t xml:space="preserve"> </w:t>
            </w:r>
            <w:r w:rsidRPr="0071338F">
              <w:t>при</w:t>
            </w:r>
            <w:r w:rsidRPr="0071338F">
              <w:rPr>
                <w:spacing w:val="40"/>
              </w:rPr>
              <w:t xml:space="preserve"> </w:t>
            </w:r>
            <w:r w:rsidRPr="0071338F">
              <w:t>использовании</w:t>
            </w:r>
            <w:r w:rsidRPr="0071338F">
              <w:rPr>
                <w:spacing w:val="41"/>
              </w:rPr>
              <w:t xml:space="preserve"> </w:t>
            </w:r>
            <w:r w:rsidRPr="0071338F">
              <w:t>различных</w:t>
            </w:r>
            <w:r w:rsidRPr="0071338F">
              <w:rPr>
                <w:spacing w:val="41"/>
              </w:rPr>
              <w:t xml:space="preserve"> </w:t>
            </w:r>
            <w:r w:rsidRPr="0071338F">
              <w:t>платежных</w:t>
            </w:r>
            <w:r w:rsidRPr="0071338F">
              <w:rPr>
                <w:spacing w:val="42"/>
              </w:rPr>
              <w:t xml:space="preserve"> </w:t>
            </w:r>
            <w:r w:rsidRPr="0071338F">
              <w:t>инструментов. Подтверждение расчетов</w:t>
            </w:r>
          </w:p>
        </w:tc>
        <w:tc>
          <w:tcPr>
            <w:tcW w:w="570" w:type="pct"/>
            <w:tcBorders>
              <w:top w:val="single" w:sz="4" w:space="0" w:color="000000"/>
              <w:left w:val="single" w:sz="4" w:space="0" w:color="000000"/>
              <w:bottom w:val="single" w:sz="4" w:space="0" w:color="auto"/>
              <w:right w:val="single" w:sz="4" w:space="0" w:color="000000"/>
            </w:tcBorders>
          </w:tcPr>
          <w:p w:rsidR="0071338F" w:rsidRPr="0071338F" w:rsidRDefault="0071338F" w:rsidP="005A4320">
            <w:pPr>
              <w:spacing w:after="0" w:line="240" w:lineRule="auto"/>
              <w:jc w:val="both"/>
              <w:rPr>
                <w:rFonts w:ascii="Times New Roman" w:hAnsi="Times New Roman" w:cs="Times New Roman"/>
                <w:i/>
                <w:highlight w:val="green"/>
              </w:rPr>
            </w:pPr>
            <w:r w:rsidRPr="0071338F">
              <w:rPr>
                <w:rFonts w:ascii="Times New Roman" w:hAnsi="Times New Roman" w:cs="Times New Roman"/>
                <w:i/>
              </w:rPr>
              <w:t>2</w:t>
            </w:r>
          </w:p>
        </w:tc>
        <w:tc>
          <w:tcPr>
            <w:tcW w:w="618" w:type="pct"/>
            <w:tcBorders>
              <w:top w:val="single" w:sz="4" w:space="0" w:color="000000"/>
              <w:left w:val="single" w:sz="4" w:space="0" w:color="000000"/>
              <w:right w:val="single" w:sz="4" w:space="0" w:color="000000"/>
            </w:tcBorders>
          </w:tcPr>
          <w:p w:rsidR="0071338F" w:rsidRPr="00D13B57" w:rsidRDefault="0071338F" w:rsidP="005A4320">
            <w:pPr>
              <w:spacing w:after="0" w:line="240" w:lineRule="auto"/>
              <w:jc w:val="center"/>
              <w:rPr>
                <w:rFonts w:ascii="Times New Roman" w:hAnsi="Times New Roman" w:cs="Times New Roman"/>
              </w:rPr>
            </w:pPr>
            <w:r w:rsidRPr="00D13B57">
              <w:rPr>
                <w:rFonts w:ascii="Times New Roman" w:hAnsi="Times New Roman" w:cs="Times New Roman"/>
              </w:rPr>
              <w:t>ОК 01</w:t>
            </w:r>
          </w:p>
          <w:p w:rsidR="0071338F" w:rsidRPr="00D13B57" w:rsidRDefault="0071338F" w:rsidP="005A4320">
            <w:pPr>
              <w:spacing w:after="0" w:line="240" w:lineRule="auto"/>
              <w:jc w:val="center"/>
              <w:rPr>
                <w:rFonts w:ascii="Times New Roman" w:hAnsi="Times New Roman" w:cs="Times New Roman"/>
              </w:rPr>
            </w:pPr>
            <w:r w:rsidRPr="00D13B57">
              <w:rPr>
                <w:rFonts w:ascii="Times New Roman" w:hAnsi="Times New Roman" w:cs="Times New Roman"/>
              </w:rPr>
              <w:t>ОК 03</w:t>
            </w:r>
          </w:p>
          <w:p w:rsidR="0071338F" w:rsidRPr="00D13B57" w:rsidRDefault="0071338F" w:rsidP="005A4320">
            <w:pPr>
              <w:spacing w:after="0" w:line="240" w:lineRule="auto"/>
              <w:jc w:val="center"/>
              <w:rPr>
                <w:rFonts w:ascii="Times New Roman" w:hAnsi="Times New Roman" w:cs="Times New Roman"/>
              </w:rPr>
            </w:pPr>
            <w:r w:rsidRPr="00D13B57">
              <w:rPr>
                <w:rFonts w:ascii="Times New Roman" w:hAnsi="Times New Roman" w:cs="Times New Roman"/>
              </w:rPr>
              <w:t>ОК 04</w:t>
            </w:r>
          </w:p>
          <w:p w:rsidR="0071338F" w:rsidRPr="00D13B57" w:rsidRDefault="0071338F" w:rsidP="005A4320">
            <w:pPr>
              <w:spacing w:after="0" w:line="240" w:lineRule="auto"/>
              <w:jc w:val="center"/>
              <w:rPr>
                <w:rFonts w:ascii="Times New Roman" w:hAnsi="Times New Roman" w:cs="Times New Roman"/>
              </w:rPr>
            </w:pPr>
            <w:r w:rsidRPr="00D13B57">
              <w:rPr>
                <w:rFonts w:ascii="Times New Roman" w:hAnsi="Times New Roman" w:cs="Times New Roman"/>
              </w:rPr>
              <w:t>ОК 05</w:t>
            </w:r>
          </w:p>
        </w:tc>
        <w:tc>
          <w:tcPr>
            <w:tcW w:w="548" w:type="pct"/>
            <w:tcBorders>
              <w:top w:val="single" w:sz="4" w:space="0" w:color="000000"/>
              <w:left w:val="single" w:sz="4" w:space="0" w:color="000000"/>
              <w:right w:val="single" w:sz="4" w:space="0" w:color="000000"/>
            </w:tcBorders>
          </w:tcPr>
          <w:p w:rsidR="0071338F" w:rsidRPr="0071338F" w:rsidRDefault="0071338F" w:rsidP="005A4320">
            <w:pPr>
              <w:spacing w:after="0" w:line="240" w:lineRule="auto"/>
              <w:jc w:val="center"/>
              <w:rPr>
                <w:rFonts w:ascii="Times New Roman" w:hAnsi="Times New Roman" w:cs="Times New Roman"/>
              </w:rPr>
            </w:pPr>
            <w:r w:rsidRPr="0071338F">
              <w:rPr>
                <w:rFonts w:ascii="Times New Roman" w:hAnsi="Times New Roman" w:cs="Times New Roman"/>
              </w:rPr>
              <w:t>Зо 01.01</w:t>
            </w:r>
          </w:p>
          <w:p w:rsidR="0071338F" w:rsidRPr="0071338F" w:rsidRDefault="0071338F" w:rsidP="005A4320">
            <w:pPr>
              <w:spacing w:after="0" w:line="240" w:lineRule="auto"/>
              <w:jc w:val="center"/>
              <w:rPr>
                <w:rFonts w:ascii="Times New Roman" w:hAnsi="Times New Roman" w:cs="Times New Roman"/>
              </w:rPr>
            </w:pPr>
            <w:r w:rsidRPr="0071338F">
              <w:rPr>
                <w:rFonts w:ascii="Times New Roman" w:hAnsi="Times New Roman" w:cs="Times New Roman"/>
              </w:rPr>
              <w:t>Уо 01.01</w:t>
            </w:r>
          </w:p>
          <w:p w:rsidR="0071338F" w:rsidRPr="0071338F" w:rsidRDefault="0071338F" w:rsidP="005A4320">
            <w:pPr>
              <w:spacing w:after="0" w:line="240" w:lineRule="auto"/>
              <w:jc w:val="center"/>
              <w:rPr>
                <w:rFonts w:ascii="Times New Roman" w:hAnsi="Times New Roman" w:cs="Times New Roman"/>
              </w:rPr>
            </w:pPr>
            <w:r w:rsidRPr="0071338F">
              <w:rPr>
                <w:rFonts w:ascii="Times New Roman" w:hAnsi="Times New Roman" w:cs="Times New Roman"/>
              </w:rPr>
              <w:t>Зо 02.01</w:t>
            </w:r>
          </w:p>
          <w:p w:rsidR="0071338F" w:rsidRPr="0071338F" w:rsidRDefault="0071338F" w:rsidP="005A4320">
            <w:pPr>
              <w:spacing w:after="0" w:line="240" w:lineRule="auto"/>
              <w:jc w:val="center"/>
              <w:rPr>
                <w:rFonts w:ascii="Times New Roman" w:hAnsi="Times New Roman" w:cs="Times New Roman"/>
              </w:rPr>
            </w:pPr>
            <w:r w:rsidRPr="0071338F">
              <w:rPr>
                <w:rFonts w:ascii="Times New Roman" w:hAnsi="Times New Roman" w:cs="Times New Roman"/>
              </w:rPr>
              <w:t>Уо 02.01</w:t>
            </w:r>
          </w:p>
          <w:p w:rsidR="0071338F" w:rsidRPr="0071338F" w:rsidRDefault="0071338F" w:rsidP="005A4320">
            <w:pPr>
              <w:spacing w:after="0" w:line="240" w:lineRule="auto"/>
              <w:jc w:val="center"/>
              <w:rPr>
                <w:rFonts w:ascii="Times New Roman" w:hAnsi="Times New Roman" w:cs="Times New Roman"/>
                <w:highlight w:val="yellow"/>
              </w:rPr>
            </w:pPr>
          </w:p>
        </w:tc>
      </w:tr>
      <w:tr w:rsidR="0071338F" w:rsidRPr="0071338F" w:rsidTr="00D13B57">
        <w:trPr>
          <w:trHeight w:val="20"/>
        </w:trPr>
        <w:tc>
          <w:tcPr>
            <w:tcW w:w="833" w:type="pct"/>
            <w:vMerge w:val="restart"/>
            <w:tcBorders>
              <w:top w:val="single" w:sz="4" w:space="0" w:color="auto"/>
              <w:left w:val="single" w:sz="4" w:space="0" w:color="000000"/>
              <w:bottom w:val="single" w:sz="4" w:space="0" w:color="000000"/>
              <w:right w:val="single" w:sz="4" w:space="0" w:color="000000"/>
            </w:tcBorders>
          </w:tcPr>
          <w:p w:rsidR="0071338F" w:rsidRPr="0071338F" w:rsidRDefault="0071338F" w:rsidP="005A4320">
            <w:pPr>
              <w:spacing w:after="0" w:line="240" w:lineRule="auto"/>
              <w:rPr>
                <w:rFonts w:ascii="Times New Roman" w:hAnsi="Times New Roman" w:cs="Times New Roman"/>
                <w:b/>
              </w:rPr>
            </w:pPr>
            <w:r w:rsidRPr="0071338F">
              <w:rPr>
                <w:rFonts w:ascii="Times New Roman" w:hAnsi="Times New Roman" w:cs="Times New Roman"/>
                <w:b/>
              </w:rPr>
              <w:t>Тема 1.2. Покупки и цены</w:t>
            </w:r>
          </w:p>
          <w:p w:rsidR="0071338F" w:rsidRPr="0071338F" w:rsidRDefault="0071338F" w:rsidP="005A4320">
            <w:pPr>
              <w:spacing w:after="0" w:line="240" w:lineRule="auto"/>
              <w:rPr>
                <w:rFonts w:ascii="Times New Roman" w:hAnsi="Times New Roman" w:cs="Times New Roman"/>
                <w:b/>
              </w:rPr>
            </w:pPr>
          </w:p>
        </w:tc>
        <w:tc>
          <w:tcPr>
            <w:tcW w:w="2431" w:type="pct"/>
            <w:gridSpan w:val="2"/>
            <w:tcBorders>
              <w:top w:val="single" w:sz="4" w:space="0" w:color="auto"/>
              <w:left w:val="single" w:sz="4" w:space="0" w:color="000000"/>
              <w:bottom w:val="single" w:sz="4" w:space="0" w:color="auto"/>
              <w:right w:val="single" w:sz="4" w:space="0" w:color="000000"/>
            </w:tcBorders>
          </w:tcPr>
          <w:p w:rsidR="0071338F" w:rsidRPr="0071338F" w:rsidRDefault="0071338F" w:rsidP="005A4320">
            <w:pPr>
              <w:pStyle w:val="TableParagraph"/>
              <w:tabs>
                <w:tab w:val="left" w:pos="1149"/>
                <w:tab w:val="left" w:pos="1480"/>
                <w:tab w:val="left" w:pos="3074"/>
                <w:tab w:val="left" w:pos="4408"/>
                <w:tab w:val="left" w:pos="5464"/>
                <w:tab w:val="left" w:pos="7281"/>
                <w:tab w:val="left" w:pos="8591"/>
              </w:tabs>
              <w:jc w:val="both"/>
              <w:rPr>
                <w:b/>
              </w:rPr>
            </w:pPr>
            <w:r w:rsidRPr="0071338F">
              <w:rPr>
                <w:b/>
              </w:rPr>
              <w:t>Содержание</w:t>
            </w:r>
          </w:p>
        </w:tc>
        <w:tc>
          <w:tcPr>
            <w:tcW w:w="570" w:type="pct"/>
            <w:tcBorders>
              <w:top w:val="single" w:sz="4" w:space="0" w:color="auto"/>
              <w:left w:val="single" w:sz="4" w:space="0" w:color="000000"/>
              <w:bottom w:val="single" w:sz="4" w:space="0" w:color="auto"/>
              <w:right w:val="single" w:sz="4" w:space="0" w:color="000000"/>
            </w:tcBorders>
          </w:tcPr>
          <w:p w:rsidR="0071338F" w:rsidRPr="0071338F" w:rsidRDefault="0071338F" w:rsidP="005A4320">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8" w:type="pct"/>
            <w:tcBorders>
              <w:top w:val="single" w:sz="4" w:space="0" w:color="auto"/>
              <w:left w:val="single" w:sz="4" w:space="0" w:color="000000"/>
              <w:right w:val="single" w:sz="4" w:space="0" w:color="000000"/>
            </w:tcBorders>
          </w:tcPr>
          <w:p w:rsidR="0071338F" w:rsidRPr="00D13B57" w:rsidRDefault="0071338F" w:rsidP="005A4320">
            <w:pPr>
              <w:spacing w:after="0" w:line="240" w:lineRule="auto"/>
              <w:jc w:val="center"/>
              <w:rPr>
                <w:rFonts w:ascii="Times New Roman" w:hAnsi="Times New Roman" w:cs="Times New Roman"/>
              </w:rPr>
            </w:pPr>
          </w:p>
        </w:tc>
        <w:tc>
          <w:tcPr>
            <w:tcW w:w="548" w:type="pct"/>
            <w:tcBorders>
              <w:top w:val="single" w:sz="4" w:space="0" w:color="auto"/>
              <w:left w:val="single" w:sz="4" w:space="0" w:color="000000"/>
              <w:right w:val="single" w:sz="4" w:space="0" w:color="000000"/>
            </w:tcBorders>
          </w:tcPr>
          <w:p w:rsidR="0071338F" w:rsidRPr="0071338F" w:rsidRDefault="0071338F" w:rsidP="005A4320">
            <w:pPr>
              <w:spacing w:after="0" w:line="240" w:lineRule="auto"/>
              <w:jc w:val="center"/>
              <w:rPr>
                <w:rFonts w:ascii="Times New Roman" w:hAnsi="Times New Roman" w:cs="Times New Roman"/>
                <w:highlight w:val="yellow"/>
              </w:rPr>
            </w:pPr>
          </w:p>
        </w:tc>
      </w:tr>
      <w:tr w:rsidR="0071338F" w:rsidRPr="0071338F" w:rsidTr="00D13B57">
        <w:trPr>
          <w:trHeight w:val="20"/>
        </w:trPr>
        <w:tc>
          <w:tcPr>
            <w:tcW w:w="833" w:type="pct"/>
            <w:vMerge/>
            <w:tcBorders>
              <w:left w:val="single" w:sz="4" w:space="0" w:color="000000"/>
              <w:bottom w:val="single" w:sz="4" w:space="0" w:color="000000"/>
              <w:right w:val="single" w:sz="4" w:space="0" w:color="000000"/>
            </w:tcBorders>
          </w:tcPr>
          <w:p w:rsidR="0071338F" w:rsidRPr="0071338F" w:rsidRDefault="0071338F" w:rsidP="005A4320">
            <w:pPr>
              <w:spacing w:after="0" w:line="240" w:lineRule="auto"/>
              <w:rPr>
                <w:rFonts w:ascii="Times New Roman" w:hAnsi="Times New Roman" w:cs="Times New Roman"/>
                <w:b/>
              </w:rPr>
            </w:pPr>
          </w:p>
        </w:tc>
        <w:tc>
          <w:tcPr>
            <w:tcW w:w="2431"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pStyle w:val="TableParagraph"/>
              <w:ind w:right="94"/>
              <w:jc w:val="both"/>
            </w:pPr>
            <w:r w:rsidRPr="0071338F">
              <w:rPr>
                <w:w w:val="105"/>
              </w:rPr>
              <w:t>Выбор товаров и услуг. Обязательная информация о товаре</w:t>
            </w:r>
            <w:r w:rsidRPr="0071338F">
              <w:rPr>
                <w:spacing w:val="1"/>
                <w:w w:val="105"/>
              </w:rPr>
              <w:t xml:space="preserve"> </w:t>
            </w:r>
            <w:r w:rsidRPr="0071338F">
              <w:rPr>
                <w:w w:val="105"/>
              </w:rPr>
              <w:t>(услуге).</w:t>
            </w:r>
            <w:r w:rsidRPr="0071338F">
              <w:rPr>
                <w:spacing w:val="1"/>
                <w:w w:val="105"/>
              </w:rPr>
              <w:t xml:space="preserve"> </w:t>
            </w:r>
            <w:r w:rsidRPr="0071338F">
              <w:rPr>
                <w:w w:val="105"/>
              </w:rPr>
              <w:t>Поставщики</w:t>
            </w:r>
            <w:r w:rsidRPr="0071338F">
              <w:rPr>
                <w:spacing w:val="1"/>
                <w:w w:val="105"/>
              </w:rPr>
              <w:t xml:space="preserve"> </w:t>
            </w:r>
            <w:r w:rsidRPr="0071338F">
              <w:rPr>
                <w:w w:val="105"/>
              </w:rPr>
              <w:t>товаров</w:t>
            </w:r>
            <w:r w:rsidRPr="0071338F">
              <w:rPr>
                <w:spacing w:val="1"/>
                <w:w w:val="105"/>
              </w:rPr>
              <w:t xml:space="preserve"> </w:t>
            </w:r>
            <w:r w:rsidRPr="0071338F">
              <w:rPr>
                <w:w w:val="105"/>
              </w:rPr>
              <w:t>и</w:t>
            </w:r>
            <w:r w:rsidRPr="0071338F">
              <w:rPr>
                <w:spacing w:val="1"/>
                <w:w w:val="105"/>
              </w:rPr>
              <w:t xml:space="preserve"> </w:t>
            </w:r>
            <w:r w:rsidRPr="0071338F">
              <w:rPr>
                <w:w w:val="105"/>
              </w:rPr>
              <w:t>услуг.</w:t>
            </w:r>
            <w:r w:rsidRPr="0071338F">
              <w:rPr>
                <w:spacing w:val="1"/>
                <w:w w:val="105"/>
              </w:rPr>
              <w:t xml:space="preserve"> </w:t>
            </w:r>
            <w:r w:rsidRPr="0071338F">
              <w:rPr>
                <w:w w:val="105"/>
              </w:rPr>
              <w:t>Агрегаторы</w:t>
            </w:r>
            <w:r w:rsidRPr="0071338F">
              <w:rPr>
                <w:spacing w:val="1"/>
                <w:w w:val="105"/>
              </w:rPr>
              <w:t xml:space="preserve"> </w:t>
            </w:r>
            <w:r w:rsidRPr="0071338F">
              <w:rPr>
                <w:w w:val="105"/>
              </w:rPr>
              <w:t>и</w:t>
            </w:r>
            <w:r w:rsidRPr="0071338F">
              <w:rPr>
                <w:spacing w:val="1"/>
                <w:w w:val="105"/>
              </w:rPr>
              <w:t xml:space="preserve"> </w:t>
            </w:r>
            <w:r w:rsidRPr="0071338F">
              <w:rPr>
                <w:w w:val="105"/>
              </w:rPr>
              <w:t>маркетплейсы.</w:t>
            </w:r>
            <w:r w:rsidRPr="0071338F">
              <w:rPr>
                <w:spacing w:val="1"/>
                <w:w w:val="105"/>
              </w:rPr>
              <w:t xml:space="preserve"> </w:t>
            </w:r>
            <w:r w:rsidRPr="0071338F">
              <w:rPr>
                <w:w w:val="105"/>
              </w:rPr>
              <w:t>Цена</w:t>
            </w:r>
            <w:r w:rsidRPr="0071338F">
              <w:rPr>
                <w:spacing w:val="1"/>
                <w:w w:val="105"/>
              </w:rPr>
              <w:t xml:space="preserve"> </w:t>
            </w:r>
            <w:r w:rsidRPr="0071338F">
              <w:rPr>
                <w:w w:val="105"/>
              </w:rPr>
              <w:t>товара.</w:t>
            </w:r>
            <w:r w:rsidRPr="0071338F">
              <w:rPr>
                <w:spacing w:val="1"/>
                <w:w w:val="105"/>
              </w:rPr>
              <w:t xml:space="preserve"> </w:t>
            </w:r>
            <w:r w:rsidRPr="0071338F">
              <w:rPr>
                <w:w w:val="105"/>
              </w:rPr>
              <w:t>Дифференциация</w:t>
            </w:r>
            <w:r w:rsidRPr="0071338F">
              <w:rPr>
                <w:spacing w:val="1"/>
                <w:w w:val="105"/>
              </w:rPr>
              <w:t xml:space="preserve"> </w:t>
            </w:r>
            <w:r w:rsidRPr="0071338F">
              <w:rPr>
                <w:w w:val="105"/>
              </w:rPr>
              <w:t>цен.</w:t>
            </w:r>
            <w:r w:rsidRPr="0071338F">
              <w:rPr>
                <w:spacing w:val="1"/>
                <w:w w:val="105"/>
              </w:rPr>
              <w:t xml:space="preserve"> </w:t>
            </w:r>
            <w:r w:rsidRPr="0071338F">
              <w:rPr>
                <w:w w:val="105"/>
              </w:rPr>
              <w:t>Ценовая</w:t>
            </w:r>
            <w:r w:rsidRPr="0071338F">
              <w:rPr>
                <w:spacing w:val="-53"/>
                <w:w w:val="105"/>
              </w:rPr>
              <w:t xml:space="preserve"> </w:t>
            </w:r>
            <w:r w:rsidRPr="0071338F">
              <w:rPr>
                <w:w w:val="105"/>
              </w:rPr>
              <w:t>дискриминация. Программы лояльности (дисконтные карты,</w:t>
            </w:r>
            <w:r w:rsidRPr="0071338F">
              <w:rPr>
                <w:spacing w:val="1"/>
                <w:w w:val="105"/>
              </w:rPr>
              <w:t xml:space="preserve"> </w:t>
            </w:r>
            <w:r w:rsidRPr="0071338F">
              <w:rPr>
                <w:w w:val="105"/>
              </w:rPr>
              <w:t>скидки, бонусы, кэшбек). Цены на товары и услуги. Варианты</w:t>
            </w:r>
            <w:r w:rsidRPr="0071338F">
              <w:rPr>
                <w:spacing w:val="1"/>
                <w:w w:val="105"/>
              </w:rPr>
              <w:t xml:space="preserve"> </w:t>
            </w:r>
            <w:r w:rsidRPr="0071338F">
              <w:rPr>
                <w:w w:val="105"/>
              </w:rPr>
              <w:t>оплаты</w:t>
            </w:r>
            <w:r w:rsidRPr="0071338F">
              <w:rPr>
                <w:spacing w:val="1"/>
                <w:w w:val="105"/>
              </w:rPr>
              <w:t xml:space="preserve"> </w:t>
            </w:r>
            <w:r w:rsidRPr="0071338F">
              <w:rPr>
                <w:w w:val="105"/>
              </w:rPr>
              <w:t>(разные</w:t>
            </w:r>
            <w:r w:rsidRPr="0071338F">
              <w:rPr>
                <w:spacing w:val="1"/>
                <w:w w:val="105"/>
              </w:rPr>
              <w:t xml:space="preserve"> </w:t>
            </w:r>
            <w:r w:rsidRPr="0071338F">
              <w:rPr>
                <w:w w:val="105"/>
              </w:rPr>
              <w:t>виды</w:t>
            </w:r>
            <w:r w:rsidRPr="0071338F">
              <w:rPr>
                <w:spacing w:val="1"/>
                <w:w w:val="105"/>
              </w:rPr>
              <w:t xml:space="preserve"> </w:t>
            </w:r>
            <w:r w:rsidRPr="0071338F">
              <w:rPr>
                <w:w w:val="105"/>
              </w:rPr>
              <w:t>денег;</w:t>
            </w:r>
            <w:r w:rsidRPr="0071338F">
              <w:rPr>
                <w:spacing w:val="1"/>
                <w:w w:val="105"/>
              </w:rPr>
              <w:t xml:space="preserve"> </w:t>
            </w:r>
            <w:r w:rsidRPr="0071338F">
              <w:rPr>
                <w:w w:val="105"/>
              </w:rPr>
              <w:t>оплата</w:t>
            </w:r>
            <w:r w:rsidRPr="0071338F">
              <w:rPr>
                <w:spacing w:val="1"/>
                <w:w w:val="105"/>
              </w:rPr>
              <w:t xml:space="preserve"> </w:t>
            </w:r>
            <w:r w:rsidRPr="0071338F">
              <w:rPr>
                <w:w w:val="105"/>
              </w:rPr>
              <w:t>в</w:t>
            </w:r>
            <w:r w:rsidRPr="0071338F">
              <w:rPr>
                <w:spacing w:val="1"/>
                <w:w w:val="105"/>
              </w:rPr>
              <w:t xml:space="preserve"> </w:t>
            </w:r>
            <w:r w:rsidRPr="0071338F">
              <w:rPr>
                <w:w w:val="105"/>
              </w:rPr>
              <w:t>момент</w:t>
            </w:r>
            <w:r w:rsidRPr="0071338F">
              <w:rPr>
                <w:spacing w:val="1"/>
                <w:w w:val="105"/>
              </w:rPr>
              <w:t xml:space="preserve"> </w:t>
            </w:r>
            <w:r w:rsidRPr="0071338F">
              <w:rPr>
                <w:w w:val="105"/>
              </w:rPr>
              <w:t>получения,</w:t>
            </w:r>
            <w:r w:rsidRPr="0071338F">
              <w:rPr>
                <w:spacing w:val="1"/>
                <w:w w:val="105"/>
              </w:rPr>
              <w:t xml:space="preserve"> </w:t>
            </w:r>
            <w:r w:rsidRPr="0071338F">
              <w:rPr>
                <w:w w:val="105"/>
              </w:rPr>
              <w:t>предоплата,</w:t>
            </w:r>
            <w:r w:rsidRPr="0071338F">
              <w:rPr>
                <w:spacing w:val="1"/>
                <w:w w:val="105"/>
              </w:rPr>
              <w:t xml:space="preserve"> </w:t>
            </w:r>
            <w:r w:rsidRPr="0071338F">
              <w:rPr>
                <w:w w:val="105"/>
              </w:rPr>
              <w:t>покупка</w:t>
            </w:r>
            <w:r w:rsidRPr="0071338F">
              <w:rPr>
                <w:spacing w:val="1"/>
                <w:w w:val="105"/>
              </w:rPr>
              <w:t xml:space="preserve"> </w:t>
            </w:r>
            <w:r w:rsidRPr="0071338F">
              <w:rPr>
                <w:w w:val="105"/>
              </w:rPr>
              <w:t>в</w:t>
            </w:r>
            <w:r w:rsidRPr="0071338F">
              <w:rPr>
                <w:spacing w:val="1"/>
                <w:w w:val="105"/>
              </w:rPr>
              <w:t xml:space="preserve"> </w:t>
            </w:r>
            <w:r w:rsidRPr="0071338F">
              <w:rPr>
                <w:w w:val="105"/>
              </w:rPr>
              <w:t>кредит,</w:t>
            </w:r>
            <w:r w:rsidRPr="0071338F">
              <w:rPr>
                <w:spacing w:val="1"/>
                <w:w w:val="105"/>
              </w:rPr>
              <w:t xml:space="preserve"> </w:t>
            </w:r>
            <w:r w:rsidRPr="0071338F">
              <w:rPr>
                <w:w w:val="105"/>
              </w:rPr>
              <w:t>рассрочка,</w:t>
            </w:r>
            <w:r w:rsidRPr="0071338F">
              <w:rPr>
                <w:spacing w:val="1"/>
                <w:w w:val="105"/>
              </w:rPr>
              <w:t xml:space="preserve"> </w:t>
            </w:r>
            <w:r w:rsidRPr="0071338F">
              <w:rPr>
                <w:w w:val="105"/>
              </w:rPr>
              <w:t>подписка).</w:t>
            </w:r>
            <w:r w:rsidRPr="0071338F">
              <w:rPr>
                <w:spacing w:val="1"/>
                <w:w w:val="105"/>
              </w:rPr>
              <w:t xml:space="preserve"> </w:t>
            </w:r>
            <w:r w:rsidRPr="0071338F">
              <w:rPr>
                <w:w w:val="105"/>
              </w:rPr>
              <w:t>Роль</w:t>
            </w:r>
            <w:r w:rsidRPr="0071338F">
              <w:rPr>
                <w:spacing w:val="1"/>
                <w:w w:val="105"/>
              </w:rPr>
              <w:t xml:space="preserve"> </w:t>
            </w:r>
            <w:r w:rsidRPr="0071338F">
              <w:rPr>
                <w:w w:val="105"/>
              </w:rPr>
              <w:t>рекламы</w:t>
            </w:r>
            <w:r w:rsidRPr="0071338F">
              <w:rPr>
                <w:spacing w:val="14"/>
                <w:w w:val="105"/>
              </w:rPr>
              <w:t xml:space="preserve"> </w:t>
            </w:r>
            <w:r w:rsidRPr="0071338F">
              <w:rPr>
                <w:w w:val="105"/>
              </w:rPr>
              <w:t>и</w:t>
            </w:r>
            <w:r w:rsidRPr="0071338F">
              <w:rPr>
                <w:spacing w:val="14"/>
                <w:w w:val="105"/>
              </w:rPr>
              <w:t xml:space="preserve"> </w:t>
            </w:r>
            <w:r w:rsidRPr="0071338F">
              <w:rPr>
                <w:w w:val="105"/>
              </w:rPr>
              <w:t>других</w:t>
            </w:r>
            <w:r w:rsidRPr="0071338F">
              <w:rPr>
                <w:spacing w:val="17"/>
                <w:w w:val="105"/>
              </w:rPr>
              <w:t xml:space="preserve"> </w:t>
            </w:r>
            <w:r w:rsidRPr="0071338F">
              <w:rPr>
                <w:w w:val="105"/>
              </w:rPr>
              <w:t>способов</w:t>
            </w:r>
            <w:r w:rsidRPr="0071338F">
              <w:rPr>
                <w:spacing w:val="14"/>
                <w:w w:val="105"/>
              </w:rPr>
              <w:t xml:space="preserve"> </w:t>
            </w:r>
            <w:r w:rsidRPr="0071338F">
              <w:rPr>
                <w:w w:val="105"/>
              </w:rPr>
              <w:t>продвижения</w:t>
            </w:r>
            <w:r w:rsidRPr="0071338F">
              <w:rPr>
                <w:spacing w:val="14"/>
                <w:w w:val="105"/>
              </w:rPr>
              <w:t xml:space="preserve"> </w:t>
            </w:r>
            <w:r w:rsidRPr="0071338F">
              <w:rPr>
                <w:w w:val="105"/>
              </w:rPr>
              <w:t>товаров</w:t>
            </w:r>
            <w:r w:rsidRPr="0071338F">
              <w:rPr>
                <w:spacing w:val="14"/>
                <w:w w:val="105"/>
              </w:rPr>
              <w:t xml:space="preserve"> </w:t>
            </w:r>
            <w:r w:rsidRPr="0071338F">
              <w:rPr>
                <w:w w:val="105"/>
              </w:rPr>
              <w:t>и</w:t>
            </w:r>
            <w:r w:rsidRPr="0071338F">
              <w:rPr>
                <w:spacing w:val="14"/>
                <w:w w:val="105"/>
              </w:rPr>
              <w:t xml:space="preserve"> </w:t>
            </w:r>
            <w:r w:rsidRPr="0071338F">
              <w:rPr>
                <w:w w:val="105"/>
              </w:rPr>
              <w:t xml:space="preserve">услуг </w:t>
            </w:r>
            <w:r w:rsidRPr="0071338F">
              <w:t>продавцами.</w:t>
            </w:r>
            <w:r w:rsidRPr="0071338F">
              <w:rPr>
                <w:spacing w:val="27"/>
              </w:rPr>
              <w:t xml:space="preserve"> </w:t>
            </w:r>
            <w:r w:rsidRPr="0071338F">
              <w:t>Возврат</w:t>
            </w:r>
            <w:r w:rsidRPr="0071338F">
              <w:rPr>
                <w:spacing w:val="28"/>
              </w:rPr>
              <w:t xml:space="preserve"> </w:t>
            </w:r>
            <w:r w:rsidRPr="0071338F">
              <w:t>товара</w:t>
            </w:r>
            <w:r w:rsidRPr="0071338F">
              <w:rPr>
                <w:spacing w:val="27"/>
              </w:rPr>
              <w:t xml:space="preserve"> </w:t>
            </w:r>
            <w:r w:rsidRPr="0071338F">
              <w:t>после</w:t>
            </w:r>
            <w:r w:rsidRPr="0071338F">
              <w:rPr>
                <w:spacing w:val="28"/>
              </w:rPr>
              <w:t xml:space="preserve"> </w:t>
            </w:r>
            <w:r w:rsidRPr="0071338F">
              <w:t>покупки</w:t>
            </w:r>
          </w:p>
        </w:tc>
        <w:tc>
          <w:tcPr>
            <w:tcW w:w="570" w:type="pct"/>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jc w:val="both"/>
              <w:rPr>
                <w:rFonts w:ascii="Times New Roman" w:hAnsi="Times New Roman" w:cs="Times New Roman"/>
                <w:i/>
                <w:highlight w:val="yellow"/>
              </w:rPr>
            </w:pPr>
            <w:r w:rsidRPr="0071338F">
              <w:rPr>
                <w:rFonts w:ascii="Times New Roman" w:hAnsi="Times New Roman" w:cs="Times New Roman"/>
                <w:i/>
              </w:rPr>
              <w:t>1</w:t>
            </w:r>
          </w:p>
        </w:tc>
        <w:tc>
          <w:tcPr>
            <w:tcW w:w="618" w:type="pct"/>
            <w:tcBorders>
              <w:top w:val="single" w:sz="4" w:space="0" w:color="000000"/>
              <w:left w:val="single" w:sz="4" w:space="0" w:color="000000"/>
              <w:bottom w:val="single" w:sz="4" w:space="0" w:color="000000"/>
              <w:right w:val="single" w:sz="4" w:space="0" w:color="000000"/>
            </w:tcBorders>
          </w:tcPr>
          <w:p w:rsidR="0071338F" w:rsidRPr="00D13B57" w:rsidRDefault="0071338F" w:rsidP="005A4320">
            <w:pPr>
              <w:spacing w:after="0" w:line="240" w:lineRule="auto"/>
              <w:jc w:val="center"/>
              <w:rPr>
                <w:rFonts w:ascii="Times New Roman" w:hAnsi="Times New Roman" w:cs="Times New Roman"/>
              </w:rPr>
            </w:pPr>
            <w:r w:rsidRPr="00D13B57">
              <w:rPr>
                <w:rFonts w:ascii="Times New Roman" w:hAnsi="Times New Roman" w:cs="Times New Roman"/>
              </w:rPr>
              <w:t>ОК 03</w:t>
            </w:r>
          </w:p>
          <w:p w:rsidR="0071338F" w:rsidRPr="00D13B57" w:rsidRDefault="0071338F" w:rsidP="005A4320">
            <w:pPr>
              <w:spacing w:after="0" w:line="240" w:lineRule="auto"/>
              <w:jc w:val="center"/>
              <w:rPr>
                <w:rFonts w:ascii="Times New Roman" w:hAnsi="Times New Roman" w:cs="Times New Roman"/>
              </w:rPr>
            </w:pPr>
            <w:r w:rsidRPr="00D13B57">
              <w:rPr>
                <w:rFonts w:ascii="Times New Roman" w:hAnsi="Times New Roman" w:cs="Times New Roman"/>
              </w:rPr>
              <w:t>ОК 04</w:t>
            </w:r>
          </w:p>
          <w:p w:rsidR="0071338F" w:rsidRPr="00D13B57" w:rsidRDefault="0071338F" w:rsidP="005A4320">
            <w:pPr>
              <w:spacing w:after="0" w:line="240" w:lineRule="auto"/>
              <w:jc w:val="center"/>
              <w:rPr>
                <w:rFonts w:ascii="Times New Roman" w:hAnsi="Times New Roman" w:cs="Times New Roman"/>
              </w:rPr>
            </w:pPr>
          </w:p>
        </w:tc>
        <w:tc>
          <w:tcPr>
            <w:tcW w:w="548" w:type="pct"/>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jc w:val="center"/>
              <w:rPr>
                <w:rFonts w:ascii="Times New Roman" w:hAnsi="Times New Roman" w:cs="Times New Roman"/>
              </w:rPr>
            </w:pPr>
            <w:r w:rsidRPr="0071338F">
              <w:rPr>
                <w:rFonts w:ascii="Times New Roman" w:hAnsi="Times New Roman" w:cs="Times New Roman"/>
              </w:rPr>
              <w:t>Зо 03.01</w:t>
            </w:r>
          </w:p>
          <w:p w:rsidR="0071338F" w:rsidRPr="0071338F" w:rsidRDefault="0071338F" w:rsidP="005A4320">
            <w:pPr>
              <w:spacing w:after="0" w:line="240" w:lineRule="auto"/>
              <w:jc w:val="center"/>
              <w:rPr>
                <w:rFonts w:ascii="Times New Roman" w:hAnsi="Times New Roman" w:cs="Times New Roman"/>
              </w:rPr>
            </w:pPr>
            <w:r w:rsidRPr="0071338F">
              <w:rPr>
                <w:rFonts w:ascii="Times New Roman" w:hAnsi="Times New Roman" w:cs="Times New Roman"/>
              </w:rPr>
              <w:t>Уо 03.01</w:t>
            </w:r>
          </w:p>
          <w:p w:rsidR="0071338F" w:rsidRPr="0071338F" w:rsidRDefault="0071338F" w:rsidP="005A4320">
            <w:pPr>
              <w:spacing w:after="0" w:line="240" w:lineRule="auto"/>
              <w:jc w:val="center"/>
              <w:rPr>
                <w:rFonts w:ascii="Times New Roman" w:hAnsi="Times New Roman" w:cs="Times New Roman"/>
              </w:rPr>
            </w:pPr>
            <w:r w:rsidRPr="0071338F">
              <w:rPr>
                <w:rFonts w:ascii="Times New Roman" w:hAnsi="Times New Roman" w:cs="Times New Roman"/>
              </w:rPr>
              <w:t>Зо 04.01</w:t>
            </w:r>
          </w:p>
          <w:p w:rsidR="0071338F" w:rsidRPr="0071338F" w:rsidRDefault="0071338F" w:rsidP="005A4320">
            <w:pPr>
              <w:spacing w:after="0" w:line="240" w:lineRule="auto"/>
              <w:jc w:val="center"/>
              <w:rPr>
                <w:rFonts w:ascii="Times New Roman" w:hAnsi="Times New Roman" w:cs="Times New Roman"/>
              </w:rPr>
            </w:pPr>
            <w:r w:rsidRPr="0071338F">
              <w:rPr>
                <w:rFonts w:ascii="Times New Roman" w:hAnsi="Times New Roman" w:cs="Times New Roman"/>
              </w:rPr>
              <w:t>Уо 04.01</w:t>
            </w:r>
          </w:p>
          <w:p w:rsidR="0071338F" w:rsidRPr="0071338F" w:rsidRDefault="0071338F" w:rsidP="005A4320">
            <w:pPr>
              <w:spacing w:after="0" w:line="240" w:lineRule="auto"/>
              <w:jc w:val="center"/>
              <w:rPr>
                <w:rFonts w:ascii="Times New Roman" w:hAnsi="Times New Roman" w:cs="Times New Roman"/>
              </w:rPr>
            </w:pPr>
          </w:p>
        </w:tc>
      </w:tr>
      <w:tr w:rsidR="005A4320" w:rsidRPr="0071338F" w:rsidTr="00D13B57">
        <w:trPr>
          <w:trHeight w:val="20"/>
        </w:trPr>
        <w:tc>
          <w:tcPr>
            <w:tcW w:w="833" w:type="pct"/>
            <w:vMerge w:val="restart"/>
            <w:tcBorders>
              <w:left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b/>
              </w:rPr>
            </w:pPr>
            <w:r w:rsidRPr="0071338F">
              <w:rPr>
                <w:rFonts w:ascii="Times New Roman" w:hAnsi="Times New Roman" w:cs="Times New Roman"/>
                <w:b/>
              </w:rPr>
              <w:t>Тема 1.3. Безопасное использование</w:t>
            </w:r>
          </w:p>
          <w:p w:rsidR="005A4320" w:rsidRPr="0071338F" w:rsidRDefault="005A4320" w:rsidP="005A4320">
            <w:pPr>
              <w:spacing w:after="0" w:line="240" w:lineRule="auto"/>
              <w:rPr>
                <w:rFonts w:ascii="Times New Roman" w:hAnsi="Times New Roman" w:cs="Times New Roman"/>
                <w:b/>
              </w:rPr>
            </w:pPr>
            <w:r w:rsidRPr="0071338F">
              <w:rPr>
                <w:rFonts w:ascii="Times New Roman" w:hAnsi="Times New Roman" w:cs="Times New Roman"/>
                <w:b/>
              </w:rPr>
              <w:t>денег</w:t>
            </w:r>
          </w:p>
        </w:tc>
        <w:tc>
          <w:tcPr>
            <w:tcW w:w="2431" w:type="pct"/>
            <w:gridSpan w:val="2"/>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pStyle w:val="TableParagraph"/>
              <w:ind w:right="95"/>
              <w:jc w:val="both"/>
            </w:pPr>
            <w:r w:rsidRPr="0071338F">
              <w:t>Финансовая</w:t>
            </w:r>
            <w:r w:rsidRPr="0071338F">
              <w:rPr>
                <w:spacing w:val="1"/>
              </w:rPr>
              <w:t xml:space="preserve"> </w:t>
            </w:r>
            <w:r w:rsidRPr="0071338F">
              <w:t>безопасность</w:t>
            </w:r>
            <w:r w:rsidRPr="0071338F">
              <w:rPr>
                <w:spacing w:val="1"/>
              </w:rPr>
              <w:t xml:space="preserve"> </w:t>
            </w:r>
            <w:r w:rsidRPr="0071338F">
              <w:t>в</w:t>
            </w:r>
            <w:r w:rsidRPr="0071338F">
              <w:rPr>
                <w:spacing w:val="1"/>
              </w:rPr>
              <w:t xml:space="preserve"> </w:t>
            </w:r>
            <w:r w:rsidRPr="0071338F">
              <w:t>сфере</w:t>
            </w:r>
            <w:r w:rsidRPr="0071338F">
              <w:rPr>
                <w:spacing w:val="1"/>
              </w:rPr>
              <w:t xml:space="preserve"> </w:t>
            </w:r>
            <w:r w:rsidRPr="0071338F">
              <w:t>денежного</w:t>
            </w:r>
            <w:r w:rsidRPr="0071338F">
              <w:rPr>
                <w:spacing w:val="1"/>
              </w:rPr>
              <w:t xml:space="preserve"> </w:t>
            </w:r>
            <w:r w:rsidRPr="0071338F">
              <w:t>обращения</w:t>
            </w:r>
            <w:r w:rsidRPr="0071338F">
              <w:rPr>
                <w:spacing w:val="1"/>
              </w:rPr>
              <w:t xml:space="preserve"> </w:t>
            </w:r>
            <w:r w:rsidRPr="0071338F">
              <w:t>и</w:t>
            </w:r>
            <w:r w:rsidRPr="0071338F">
              <w:rPr>
                <w:spacing w:val="1"/>
              </w:rPr>
              <w:t xml:space="preserve"> </w:t>
            </w:r>
            <w:r w:rsidRPr="0071338F">
              <w:t>покупок.</w:t>
            </w:r>
            <w:r w:rsidRPr="0071338F">
              <w:rPr>
                <w:spacing w:val="1"/>
              </w:rPr>
              <w:t xml:space="preserve"> </w:t>
            </w:r>
            <w:r w:rsidRPr="0071338F">
              <w:t>Выбор</w:t>
            </w:r>
            <w:r w:rsidRPr="0071338F">
              <w:rPr>
                <w:spacing w:val="1"/>
              </w:rPr>
              <w:t xml:space="preserve"> </w:t>
            </w:r>
            <w:r w:rsidRPr="0071338F">
              <w:t>добросовестного</w:t>
            </w:r>
            <w:r w:rsidRPr="0071338F">
              <w:rPr>
                <w:spacing w:val="53"/>
              </w:rPr>
              <w:t xml:space="preserve"> </w:t>
            </w:r>
            <w:r w:rsidRPr="0071338F">
              <w:t>поставщика</w:t>
            </w:r>
            <w:r w:rsidRPr="0071338F">
              <w:rPr>
                <w:spacing w:val="53"/>
              </w:rPr>
              <w:t xml:space="preserve"> </w:t>
            </w:r>
            <w:r w:rsidRPr="0071338F">
              <w:t>финансовых</w:t>
            </w:r>
            <w:r w:rsidRPr="0071338F">
              <w:rPr>
                <w:spacing w:val="1"/>
              </w:rPr>
              <w:t xml:space="preserve"> </w:t>
            </w:r>
            <w:r w:rsidRPr="0071338F">
              <w:t>услуг.</w:t>
            </w:r>
            <w:r w:rsidRPr="0071338F">
              <w:rPr>
                <w:spacing w:val="1"/>
              </w:rPr>
              <w:t xml:space="preserve"> </w:t>
            </w:r>
            <w:r w:rsidRPr="0071338F">
              <w:t>Персональные</w:t>
            </w:r>
            <w:r w:rsidRPr="0071338F">
              <w:rPr>
                <w:spacing w:val="1"/>
              </w:rPr>
              <w:t xml:space="preserve"> </w:t>
            </w:r>
            <w:r w:rsidRPr="0071338F">
              <w:t>данные,</w:t>
            </w:r>
            <w:r w:rsidRPr="0071338F">
              <w:rPr>
                <w:spacing w:val="1"/>
              </w:rPr>
              <w:t xml:space="preserve"> </w:t>
            </w:r>
            <w:r w:rsidRPr="0071338F">
              <w:t>их</w:t>
            </w:r>
            <w:r w:rsidRPr="0071338F">
              <w:rPr>
                <w:spacing w:val="1"/>
              </w:rPr>
              <w:t xml:space="preserve"> </w:t>
            </w:r>
            <w:r w:rsidRPr="0071338F">
              <w:t>значение</w:t>
            </w:r>
            <w:r w:rsidRPr="0071338F">
              <w:rPr>
                <w:spacing w:val="1"/>
              </w:rPr>
              <w:t xml:space="preserve"> </w:t>
            </w:r>
            <w:r w:rsidRPr="0071338F">
              <w:t>для</w:t>
            </w:r>
            <w:r w:rsidRPr="0071338F">
              <w:rPr>
                <w:spacing w:val="1"/>
              </w:rPr>
              <w:t xml:space="preserve"> </w:t>
            </w:r>
            <w:r w:rsidRPr="0071338F">
              <w:t>безопасного</w:t>
            </w:r>
            <w:r w:rsidRPr="0071338F">
              <w:rPr>
                <w:spacing w:val="1"/>
              </w:rPr>
              <w:t xml:space="preserve"> </w:t>
            </w:r>
            <w:r w:rsidRPr="0071338F">
              <w:t>использования</w:t>
            </w:r>
            <w:r w:rsidRPr="0071338F">
              <w:rPr>
                <w:spacing w:val="1"/>
              </w:rPr>
              <w:t xml:space="preserve"> </w:t>
            </w:r>
            <w:r w:rsidRPr="0071338F">
              <w:t>денег.</w:t>
            </w:r>
            <w:r w:rsidRPr="0071338F">
              <w:rPr>
                <w:spacing w:val="1"/>
              </w:rPr>
              <w:t xml:space="preserve"> </w:t>
            </w:r>
            <w:r w:rsidRPr="0071338F">
              <w:t>Основы</w:t>
            </w:r>
            <w:r w:rsidRPr="0071338F">
              <w:rPr>
                <w:spacing w:val="1"/>
              </w:rPr>
              <w:t xml:space="preserve"> </w:t>
            </w:r>
            <w:r w:rsidRPr="0071338F">
              <w:t>безопасного</w:t>
            </w:r>
            <w:r w:rsidRPr="0071338F">
              <w:rPr>
                <w:spacing w:val="1"/>
              </w:rPr>
              <w:t xml:space="preserve"> </w:t>
            </w:r>
            <w:r w:rsidRPr="0071338F">
              <w:t>пользования</w:t>
            </w:r>
            <w:r w:rsidRPr="0071338F">
              <w:rPr>
                <w:spacing w:val="1"/>
              </w:rPr>
              <w:t xml:space="preserve"> </w:t>
            </w:r>
            <w:r w:rsidRPr="0071338F">
              <w:t>банкоматами.</w:t>
            </w:r>
            <w:r w:rsidRPr="0071338F">
              <w:rPr>
                <w:spacing w:val="96"/>
              </w:rPr>
              <w:t xml:space="preserve"> </w:t>
            </w:r>
            <w:r w:rsidRPr="0071338F">
              <w:t>Безопасность</w:t>
            </w:r>
            <w:r w:rsidRPr="0071338F">
              <w:rPr>
                <w:spacing w:val="94"/>
              </w:rPr>
              <w:t xml:space="preserve"> </w:t>
            </w:r>
            <w:r w:rsidRPr="0071338F">
              <w:t>денежных</w:t>
            </w:r>
            <w:r w:rsidRPr="0071338F">
              <w:rPr>
                <w:spacing w:val="96"/>
              </w:rPr>
              <w:t xml:space="preserve"> </w:t>
            </w:r>
            <w:r w:rsidRPr="0071338F">
              <w:t>операций</w:t>
            </w:r>
            <w:r w:rsidRPr="0071338F">
              <w:rPr>
                <w:spacing w:val="97"/>
              </w:rPr>
              <w:t xml:space="preserve"> </w:t>
            </w:r>
            <w:r w:rsidRPr="0071338F">
              <w:t>в</w:t>
            </w:r>
            <w:r w:rsidRPr="0071338F">
              <w:rPr>
                <w:spacing w:val="96"/>
              </w:rPr>
              <w:t xml:space="preserve"> </w:t>
            </w:r>
            <w:r w:rsidRPr="0071338F">
              <w:t>цифровой</w:t>
            </w:r>
          </w:p>
          <w:p w:rsidR="005A4320" w:rsidRPr="0071338F" w:rsidRDefault="005A4320" w:rsidP="005A4320">
            <w:pPr>
              <w:pStyle w:val="TableParagraph"/>
              <w:ind w:right="94"/>
              <w:jc w:val="both"/>
              <w:rPr>
                <w:w w:val="105"/>
              </w:rPr>
            </w:pPr>
            <w:r w:rsidRPr="0071338F">
              <w:rPr>
                <w:w w:val="105"/>
              </w:rPr>
              <w:t>среде.</w:t>
            </w:r>
            <w:r w:rsidRPr="0071338F">
              <w:rPr>
                <w:spacing w:val="47"/>
                <w:w w:val="105"/>
              </w:rPr>
              <w:t xml:space="preserve"> </w:t>
            </w:r>
            <w:r w:rsidRPr="0071338F">
              <w:rPr>
                <w:w w:val="105"/>
              </w:rPr>
              <w:t>Техники</w:t>
            </w:r>
            <w:r w:rsidRPr="0071338F">
              <w:rPr>
                <w:spacing w:val="46"/>
                <w:w w:val="105"/>
              </w:rPr>
              <w:t xml:space="preserve"> </w:t>
            </w:r>
            <w:r w:rsidRPr="0071338F">
              <w:rPr>
                <w:w w:val="105"/>
              </w:rPr>
              <w:t>социальной</w:t>
            </w:r>
            <w:r w:rsidRPr="0071338F">
              <w:rPr>
                <w:spacing w:val="48"/>
                <w:w w:val="105"/>
              </w:rPr>
              <w:t xml:space="preserve"> </w:t>
            </w:r>
            <w:r w:rsidRPr="0071338F">
              <w:rPr>
                <w:w w:val="105"/>
              </w:rPr>
              <w:t>инженерии,</w:t>
            </w:r>
            <w:r w:rsidRPr="0071338F">
              <w:rPr>
                <w:spacing w:val="47"/>
                <w:w w:val="105"/>
              </w:rPr>
              <w:t xml:space="preserve"> </w:t>
            </w:r>
            <w:r w:rsidRPr="0071338F">
              <w:rPr>
                <w:w w:val="105"/>
              </w:rPr>
              <w:t>включая</w:t>
            </w:r>
            <w:r w:rsidRPr="0071338F">
              <w:rPr>
                <w:spacing w:val="48"/>
                <w:w w:val="105"/>
              </w:rPr>
              <w:t xml:space="preserve"> </w:t>
            </w:r>
            <w:r w:rsidRPr="0071338F">
              <w:rPr>
                <w:w w:val="105"/>
              </w:rPr>
              <w:t>фишинг,</w:t>
            </w:r>
            <w:r w:rsidRPr="0071338F">
              <w:rPr>
                <w:spacing w:val="47"/>
                <w:w w:val="105"/>
              </w:rPr>
              <w:t xml:space="preserve"> </w:t>
            </w:r>
            <w:r w:rsidRPr="0071338F">
              <w:rPr>
                <w:w w:val="105"/>
              </w:rPr>
              <w:t>и способы защиты. Правила возмещения  средств,</w:t>
            </w:r>
            <w:r w:rsidRPr="0071338F">
              <w:t xml:space="preserve"> </w:t>
            </w:r>
            <w:r w:rsidRPr="0071338F">
              <w:rPr>
                <w:w w:val="105"/>
              </w:rPr>
              <w:t>несанкционированно</w:t>
            </w:r>
            <w:r w:rsidRPr="0071338F">
              <w:rPr>
                <w:spacing w:val="-12"/>
                <w:w w:val="105"/>
              </w:rPr>
              <w:t xml:space="preserve"> </w:t>
            </w:r>
            <w:r w:rsidRPr="0071338F">
              <w:rPr>
                <w:w w:val="105"/>
              </w:rPr>
              <w:t>списанных</w:t>
            </w:r>
            <w:r w:rsidRPr="0071338F">
              <w:rPr>
                <w:spacing w:val="-9"/>
                <w:w w:val="105"/>
              </w:rPr>
              <w:t xml:space="preserve"> </w:t>
            </w:r>
            <w:r w:rsidRPr="0071338F">
              <w:rPr>
                <w:w w:val="105"/>
              </w:rPr>
              <w:t>со</w:t>
            </w:r>
            <w:r w:rsidRPr="0071338F">
              <w:rPr>
                <w:spacing w:val="-10"/>
                <w:w w:val="105"/>
              </w:rPr>
              <w:t xml:space="preserve"> </w:t>
            </w:r>
            <w:r w:rsidRPr="0071338F">
              <w:rPr>
                <w:w w:val="105"/>
              </w:rPr>
              <w:t>счета</w:t>
            </w:r>
          </w:p>
        </w:tc>
        <w:tc>
          <w:tcPr>
            <w:tcW w:w="570" w:type="pct"/>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spacing w:after="0" w:line="240" w:lineRule="auto"/>
              <w:jc w:val="both"/>
              <w:rPr>
                <w:rFonts w:ascii="Times New Roman" w:hAnsi="Times New Roman" w:cs="Times New Roman"/>
                <w:i/>
              </w:rPr>
            </w:pPr>
            <w:r w:rsidRPr="0071338F">
              <w:rPr>
                <w:rFonts w:ascii="Times New Roman" w:hAnsi="Times New Roman" w:cs="Times New Roman"/>
                <w:i/>
              </w:rPr>
              <w:t>1</w:t>
            </w:r>
          </w:p>
        </w:tc>
        <w:tc>
          <w:tcPr>
            <w:tcW w:w="618" w:type="pct"/>
            <w:vMerge w:val="restart"/>
            <w:tcBorders>
              <w:top w:val="single" w:sz="4" w:space="0" w:color="000000"/>
              <w:left w:val="single" w:sz="4" w:space="0" w:color="000000"/>
              <w:right w:val="single" w:sz="4" w:space="0" w:color="000000"/>
            </w:tcBorders>
          </w:tcPr>
          <w:p w:rsidR="005A4320" w:rsidRPr="00D13B57" w:rsidRDefault="005A4320" w:rsidP="005A4320">
            <w:pPr>
              <w:spacing w:after="0" w:line="240" w:lineRule="auto"/>
              <w:jc w:val="center"/>
              <w:rPr>
                <w:rFonts w:ascii="Times New Roman" w:hAnsi="Times New Roman" w:cs="Times New Roman"/>
              </w:rPr>
            </w:pPr>
            <w:r w:rsidRPr="00D13B57">
              <w:rPr>
                <w:rFonts w:ascii="Times New Roman" w:hAnsi="Times New Roman" w:cs="Times New Roman"/>
              </w:rPr>
              <w:t>ОК 03</w:t>
            </w:r>
          </w:p>
          <w:p w:rsidR="005A4320" w:rsidRPr="00D13B57" w:rsidRDefault="005A4320" w:rsidP="005A4320">
            <w:pPr>
              <w:spacing w:after="0" w:line="240" w:lineRule="auto"/>
              <w:jc w:val="center"/>
              <w:rPr>
                <w:rFonts w:ascii="Times New Roman" w:hAnsi="Times New Roman" w:cs="Times New Roman"/>
              </w:rPr>
            </w:pPr>
            <w:r w:rsidRPr="00D13B57">
              <w:rPr>
                <w:rFonts w:ascii="Times New Roman" w:hAnsi="Times New Roman" w:cs="Times New Roman"/>
              </w:rPr>
              <w:t>ОК 04</w:t>
            </w:r>
          </w:p>
          <w:p w:rsidR="005A4320" w:rsidRPr="00D13B57" w:rsidRDefault="005A4320" w:rsidP="005A4320">
            <w:pPr>
              <w:spacing w:after="0" w:line="240" w:lineRule="auto"/>
              <w:jc w:val="center"/>
              <w:rPr>
                <w:rFonts w:ascii="Times New Roman" w:hAnsi="Times New Roman" w:cs="Times New Roman"/>
              </w:rPr>
            </w:pPr>
          </w:p>
        </w:tc>
        <w:tc>
          <w:tcPr>
            <w:tcW w:w="548" w:type="pct"/>
            <w:vMerge w:val="restart"/>
            <w:tcBorders>
              <w:top w:val="single" w:sz="4" w:space="0" w:color="000000"/>
              <w:left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rPr>
            </w:pPr>
            <w:r w:rsidRPr="0071338F">
              <w:rPr>
                <w:rFonts w:ascii="Times New Roman" w:hAnsi="Times New Roman" w:cs="Times New Roman"/>
              </w:rPr>
              <w:t>Зо 03.01</w:t>
            </w:r>
          </w:p>
          <w:p w:rsidR="005A4320" w:rsidRPr="0071338F" w:rsidRDefault="005A4320" w:rsidP="005A4320">
            <w:pPr>
              <w:spacing w:after="0" w:line="240" w:lineRule="auto"/>
              <w:jc w:val="center"/>
              <w:rPr>
                <w:rFonts w:ascii="Times New Roman" w:hAnsi="Times New Roman" w:cs="Times New Roman"/>
              </w:rPr>
            </w:pPr>
            <w:r w:rsidRPr="0071338F">
              <w:rPr>
                <w:rFonts w:ascii="Times New Roman" w:hAnsi="Times New Roman" w:cs="Times New Roman"/>
              </w:rPr>
              <w:t>Уо 03.01</w:t>
            </w:r>
          </w:p>
          <w:p w:rsidR="005A4320" w:rsidRPr="0071338F" w:rsidRDefault="005A4320" w:rsidP="005A4320">
            <w:pPr>
              <w:spacing w:after="0" w:line="240" w:lineRule="auto"/>
              <w:jc w:val="center"/>
              <w:rPr>
                <w:rFonts w:ascii="Times New Roman" w:hAnsi="Times New Roman" w:cs="Times New Roman"/>
              </w:rPr>
            </w:pPr>
            <w:r w:rsidRPr="0071338F">
              <w:rPr>
                <w:rFonts w:ascii="Times New Roman" w:hAnsi="Times New Roman" w:cs="Times New Roman"/>
              </w:rPr>
              <w:t>Зо 04.01</w:t>
            </w:r>
          </w:p>
          <w:p w:rsidR="005A4320" w:rsidRPr="0071338F" w:rsidRDefault="005A4320" w:rsidP="005A4320">
            <w:pPr>
              <w:spacing w:after="0" w:line="240" w:lineRule="auto"/>
              <w:jc w:val="center"/>
              <w:rPr>
                <w:rFonts w:ascii="Times New Roman" w:hAnsi="Times New Roman" w:cs="Times New Roman"/>
              </w:rPr>
            </w:pPr>
            <w:r w:rsidRPr="0071338F">
              <w:rPr>
                <w:rFonts w:ascii="Times New Roman" w:hAnsi="Times New Roman" w:cs="Times New Roman"/>
              </w:rPr>
              <w:t>Уо 04.01</w:t>
            </w:r>
          </w:p>
          <w:p w:rsidR="005A4320" w:rsidRPr="0071338F" w:rsidRDefault="005A4320" w:rsidP="005A4320">
            <w:pPr>
              <w:spacing w:after="0" w:line="240" w:lineRule="auto"/>
              <w:jc w:val="center"/>
              <w:rPr>
                <w:rFonts w:ascii="Times New Roman" w:hAnsi="Times New Roman" w:cs="Times New Roman"/>
              </w:rPr>
            </w:pPr>
          </w:p>
        </w:tc>
      </w:tr>
      <w:tr w:rsidR="005A4320" w:rsidRPr="0071338F" w:rsidTr="00D13B57">
        <w:trPr>
          <w:trHeight w:val="20"/>
        </w:trPr>
        <w:tc>
          <w:tcPr>
            <w:tcW w:w="833" w:type="pct"/>
            <w:vMerge/>
            <w:tcBorders>
              <w:left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b/>
              </w:rPr>
            </w:pPr>
          </w:p>
        </w:tc>
        <w:tc>
          <w:tcPr>
            <w:tcW w:w="2431" w:type="pct"/>
            <w:gridSpan w:val="2"/>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spacing w:after="0" w:line="240" w:lineRule="auto"/>
              <w:jc w:val="both"/>
              <w:rPr>
                <w:rFonts w:ascii="Times New Roman" w:hAnsi="Times New Roman" w:cs="Times New Roman"/>
                <w:w w:val="90"/>
              </w:rPr>
            </w:pPr>
            <w:r w:rsidRPr="0071338F">
              <w:rPr>
                <w:rFonts w:ascii="Times New Roman" w:hAnsi="Times New Roman" w:cs="Times New Roman"/>
                <w:b/>
              </w:rPr>
              <w:t>В том числе практических занятий</w:t>
            </w:r>
          </w:p>
        </w:tc>
        <w:tc>
          <w:tcPr>
            <w:tcW w:w="570" w:type="pct"/>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i/>
              </w:rPr>
            </w:pPr>
            <w:r w:rsidRPr="0071338F">
              <w:rPr>
                <w:rFonts w:ascii="Times New Roman" w:hAnsi="Times New Roman" w:cs="Times New Roman"/>
                <w:i/>
              </w:rPr>
              <w:t>4</w:t>
            </w:r>
          </w:p>
        </w:tc>
        <w:tc>
          <w:tcPr>
            <w:tcW w:w="618" w:type="pct"/>
            <w:vMerge/>
            <w:tcBorders>
              <w:left w:val="single" w:sz="4" w:space="0" w:color="000000"/>
              <w:right w:val="single" w:sz="4" w:space="0" w:color="000000"/>
            </w:tcBorders>
          </w:tcPr>
          <w:p w:rsidR="005A4320" w:rsidRPr="00D13B57" w:rsidRDefault="005A4320" w:rsidP="005A4320">
            <w:pPr>
              <w:spacing w:after="0" w:line="240" w:lineRule="auto"/>
              <w:jc w:val="center"/>
              <w:rPr>
                <w:rFonts w:ascii="Times New Roman" w:hAnsi="Times New Roman" w:cs="Times New Roman"/>
              </w:rPr>
            </w:pPr>
          </w:p>
        </w:tc>
        <w:tc>
          <w:tcPr>
            <w:tcW w:w="548" w:type="pct"/>
            <w:vMerge/>
            <w:tcBorders>
              <w:left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rPr>
            </w:pPr>
          </w:p>
        </w:tc>
      </w:tr>
      <w:tr w:rsidR="005A4320" w:rsidRPr="0071338F" w:rsidTr="00D13B57">
        <w:trPr>
          <w:trHeight w:val="20"/>
        </w:trPr>
        <w:tc>
          <w:tcPr>
            <w:tcW w:w="833" w:type="pct"/>
            <w:vMerge/>
            <w:tcBorders>
              <w:left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b/>
              </w:rPr>
            </w:pPr>
          </w:p>
        </w:tc>
        <w:tc>
          <w:tcPr>
            <w:tcW w:w="2431" w:type="pct"/>
            <w:gridSpan w:val="2"/>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pStyle w:val="TableParagraph"/>
              <w:ind w:right="95"/>
              <w:jc w:val="both"/>
            </w:pPr>
            <w:r w:rsidRPr="0071338F">
              <w:t>Практическое занятие №1: «Влияние инфляции на финансовые возможности человека. Издержки проведения платежей разного вида».</w:t>
            </w:r>
          </w:p>
        </w:tc>
        <w:tc>
          <w:tcPr>
            <w:tcW w:w="570" w:type="pct"/>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i/>
              </w:rPr>
            </w:pPr>
            <w:r w:rsidRPr="0071338F">
              <w:rPr>
                <w:rFonts w:ascii="Times New Roman" w:hAnsi="Times New Roman" w:cs="Times New Roman"/>
                <w:i/>
              </w:rPr>
              <w:t>2</w:t>
            </w:r>
          </w:p>
        </w:tc>
        <w:tc>
          <w:tcPr>
            <w:tcW w:w="618" w:type="pct"/>
            <w:vMerge/>
            <w:tcBorders>
              <w:left w:val="single" w:sz="4" w:space="0" w:color="000000"/>
              <w:right w:val="single" w:sz="4" w:space="0" w:color="000000"/>
            </w:tcBorders>
          </w:tcPr>
          <w:p w:rsidR="005A4320" w:rsidRPr="00D13B57" w:rsidRDefault="005A4320" w:rsidP="005A4320">
            <w:pPr>
              <w:spacing w:after="0" w:line="240" w:lineRule="auto"/>
              <w:jc w:val="center"/>
              <w:rPr>
                <w:rFonts w:ascii="Times New Roman" w:hAnsi="Times New Roman" w:cs="Times New Roman"/>
              </w:rPr>
            </w:pPr>
          </w:p>
        </w:tc>
        <w:tc>
          <w:tcPr>
            <w:tcW w:w="548" w:type="pct"/>
            <w:vMerge/>
            <w:tcBorders>
              <w:left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rPr>
            </w:pPr>
          </w:p>
        </w:tc>
      </w:tr>
      <w:tr w:rsidR="005A4320" w:rsidRPr="0071338F" w:rsidTr="00D13B57">
        <w:trPr>
          <w:trHeight w:val="20"/>
        </w:trPr>
        <w:tc>
          <w:tcPr>
            <w:tcW w:w="833" w:type="pct"/>
            <w:vMerge/>
            <w:tcBorders>
              <w:left w:val="single" w:sz="4" w:space="0" w:color="000000"/>
              <w:bottom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b/>
              </w:rPr>
            </w:pPr>
          </w:p>
        </w:tc>
        <w:tc>
          <w:tcPr>
            <w:tcW w:w="2431" w:type="pct"/>
            <w:gridSpan w:val="2"/>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pStyle w:val="TableParagraph"/>
              <w:ind w:right="95"/>
              <w:jc w:val="both"/>
            </w:pPr>
            <w:r w:rsidRPr="0071338F">
              <w:t>Практическое занятие № 2: «Выбор надежного интернет-магазина. Алгоритм безопасного использования платежных инструментов»</w:t>
            </w:r>
          </w:p>
        </w:tc>
        <w:tc>
          <w:tcPr>
            <w:tcW w:w="570" w:type="pct"/>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i/>
              </w:rPr>
            </w:pPr>
            <w:r w:rsidRPr="0071338F">
              <w:rPr>
                <w:rFonts w:ascii="Times New Roman" w:hAnsi="Times New Roman" w:cs="Times New Roman"/>
                <w:i/>
              </w:rPr>
              <w:t>2</w:t>
            </w:r>
          </w:p>
        </w:tc>
        <w:tc>
          <w:tcPr>
            <w:tcW w:w="618" w:type="pct"/>
            <w:vMerge/>
            <w:tcBorders>
              <w:left w:val="single" w:sz="4" w:space="0" w:color="000000"/>
              <w:bottom w:val="single" w:sz="4" w:space="0" w:color="000000"/>
              <w:right w:val="single" w:sz="4" w:space="0" w:color="000000"/>
            </w:tcBorders>
          </w:tcPr>
          <w:p w:rsidR="005A4320" w:rsidRPr="00D13B57" w:rsidRDefault="005A4320" w:rsidP="005A4320">
            <w:pPr>
              <w:spacing w:after="0" w:line="240" w:lineRule="auto"/>
              <w:jc w:val="center"/>
              <w:rPr>
                <w:rFonts w:ascii="Times New Roman" w:hAnsi="Times New Roman" w:cs="Times New Roman"/>
              </w:rPr>
            </w:pPr>
          </w:p>
        </w:tc>
        <w:tc>
          <w:tcPr>
            <w:tcW w:w="548" w:type="pct"/>
            <w:vMerge/>
            <w:tcBorders>
              <w:left w:val="single" w:sz="4" w:space="0" w:color="000000"/>
              <w:bottom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rPr>
            </w:pPr>
          </w:p>
        </w:tc>
      </w:tr>
      <w:tr w:rsidR="0071338F" w:rsidRPr="0071338F" w:rsidTr="00D13B57">
        <w:trPr>
          <w:trHeight w:val="20"/>
        </w:trPr>
        <w:tc>
          <w:tcPr>
            <w:tcW w:w="3264" w:type="pct"/>
            <w:gridSpan w:val="3"/>
            <w:tcBorders>
              <w:left w:val="single" w:sz="4" w:space="0" w:color="000000"/>
              <w:right w:val="single" w:sz="4" w:space="0" w:color="000000"/>
            </w:tcBorders>
          </w:tcPr>
          <w:p w:rsidR="0071338F" w:rsidRPr="0071338F" w:rsidRDefault="0071338F" w:rsidP="005A4320">
            <w:pPr>
              <w:spacing w:after="0" w:line="240" w:lineRule="auto"/>
              <w:rPr>
                <w:rFonts w:ascii="Times New Roman" w:hAnsi="Times New Roman" w:cs="Times New Roman"/>
                <w:b/>
              </w:rPr>
            </w:pPr>
            <w:r w:rsidRPr="0071338F">
              <w:rPr>
                <w:rFonts w:ascii="Times New Roman" w:hAnsi="Times New Roman" w:cs="Times New Roman"/>
                <w:b/>
              </w:rPr>
              <w:t>Раздел 2. Планирование и управление личными финансами</w:t>
            </w:r>
          </w:p>
        </w:tc>
        <w:tc>
          <w:tcPr>
            <w:tcW w:w="570" w:type="pct"/>
            <w:tcBorders>
              <w:top w:val="single" w:sz="4" w:space="0" w:color="000000"/>
              <w:left w:val="single" w:sz="4" w:space="0" w:color="000000"/>
              <w:right w:val="single" w:sz="4" w:space="0" w:color="000000"/>
            </w:tcBorders>
          </w:tcPr>
          <w:p w:rsidR="0071338F" w:rsidRPr="0071338F" w:rsidRDefault="0071338F" w:rsidP="005A4320">
            <w:pPr>
              <w:spacing w:after="0" w:line="240" w:lineRule="auto"/>
              <w:jc w:val="center"/>
              <w:rPr>
                <w:rFonts w:ascii="Times New Roman" w:hAnsi="Times New Roman" w:cs="Times New Roman"/>
                <w:b/>
              </w:rPr>
            </w:pPr>
            <w:r w:rsidRPr="0071338F">
              <w:rPr>
                <w:rFonts w:ascii="Times New Roman" w:hAnsi="Times New Roman" w:cs="Times New Roman"/>
                <w:b/>
                <w:i/>
              </w:rPr>
              <w:t>8/4</w:t>
            </w:r>
          </w:p>
        </w:tc>
        <w:tc>
          <w:tcPr>
            <w:tcW w:w="618" w:type="pct"/>
            <w:tcBorders>
              <w:top w:val="single" w:sz="4" w:space="0" w:color="000000"/>
              <w:left w:val="single" w:sz="4" w:space="0" w:color="000000"/>
              <w:right w:val="single" w:sz="4" w:space="0" w:color="000000"/>
            </w:tcBorders>
          </w:tcPr>
          <w:p w:rsidR="0071338F" w:rsidRPr="00D13B57" w:rsidRDefault="0071338F" w:rsidP="005A4320">
            <w:pPr>
              <w:spacing w:after="0" w:line="240" w:lineRule="auto"/>
              <w:jc w:val="center"/>
              <w:rPr>
                <w:rFonts w:ascii="Times New Roman" w:hAnsi="Times New Roman" w:cs="Times New Roman"/>
              </w:rPr>
            </w:pPr>
          </w:p>
        </w:tc>
        <w:tc>
          <w:tcPr>
            <w:tcW w:w="548" w:type="pct"/>
            <w:tcBorders>
              <w:top w:val="single" w:sz="4" w:space="0" w:color="000000"/>
              <w:left w:val="single" w:sz="4" w:space="0" w:color="000000"/>
              <w:right w:val="single" w:sz="4" w:space="0" w:color="000000"/>
            </w:tcBorders>
          </w:tcPr>
          <w:p w:rsidR="0071338F" w:rsidRPr="0071338F" w:rsidRDefault="0071338F" w:rsidP="005A4320">
            <w:pPr>
              <w:spacing w:after="0" w:line="240" w:lineRule="auto"/>
              <w:jc w:val="center"/>
              <w:rPr>
                <w:rFonts w:ascii="Times New Roman" w:hAnsi="Times New Roman" w:cs="Times New Roman"/>
              </w:rPr>
            </w:pPr>
          </w:p>
        </w:tc>
      </w:tr>
      <w:tr w:rsidR="0071338F" w:rsidRPr="0071338F" w:rsidTr="00D13B57">
        <w:trPr>
          <w:trHeight w:val="20"/>
        </w:trPr>
        <w:tc>
          <w:tcPr>
            <w:tcW w:w="838" w:type="pct"/>
            <w:gridSpan w:val="2"/>
            <w:vMerge w:val="restart"/>
            <w:tcBorders>
              <w:top w:val="single" w:sz="4" w:space="0" w:color="000000"/>
              <w:left w:val="single" w:sz="4" w:space="0" w:color="000000"/>
              <w:right w:val="single" w:sz="4" w:space="0" w:color="000000"/>
            </w:tcBorders>
          </w:tcPr>
          <w:p w:rsidR="0071338F" w:rsidRPr="0071338F" w:rsidRDefault="0071338F" w:rsidP="005A4320">
            <w:pPr>
              <w:spacing w:after="0" w:line="240" w:lineRule="auto"/>
              <w:rPr>
                <w:rFonts w:ascii="Times New Roman" w:hAnsi="Times New Roman" w:cs="Times New Roman"/>
                <w:b/>
              </w:rPr>
            </w:pPr>
            <w:r w:rsidRPr="0071338F">
              <w:rPr>
                <w:rFonts w:ascii="Times New Roman" w:hAnsi="Times New Roman" w:cs="Times New Roman"/>
                <w:b/>
              </w:rPr>
              <w:t>Тема 2.1. Личный и семейный бюджет,</w:t>
            </w:r>
          </w:p>
          <w:p w:rsidR="0071338F" w:rsidRPr="0071338F" w:rsidRDefault="0071338F" w:rsidP="005A4320">
            <w:pPr>
              <w:spacing w:after="0" w:line="240" w:lineRule="auto"/>
              <w:rPr>
                <w:rFonts w:ascii="Times New Roman" w:hAnsi="Times New Roman" w:cs="Times New Roman"/>
                <w:b/>
              </w:rPr>
            </w:pPr>
            <w:r w:rsidRPr="0071338F">
              <w:rPr>
                <w:rFonts w:ascii="Times New Roman" w:hAnsi="Times New Roman" w:cs="Times New Roman"/>
                <w:b/>
              </w:rPr>
              <w:t>финансовое планирование</w:t>
            </w:r>
          </w:p>
          <w:p w:rsidR="0071338F" w:rsidRPr="0071338F" w:rsidRDefault="0071338F" w:rsidP="005A4320">
            <w:pPr>
              <w:spacing w:after="0" w:line="240" w:lineRule="auto"/>
              <w:rPr>
                <w:rFonts w:ascii="Times New Roman" w:hAnsi="Times New Roman" w:cs="Times New Roman"/>
                <w:b/>
              </w:rPr>
            </w:pPr>
          </w:p>
        </w:tc>
        <w:tc>
          <w:tcPr>
            <w:tcW w:w="2426" w:type="pct"/>
            <w:tcBorders>
              <w:top w:val="single" w:sz="4" w:space="0" w:color="000000"/>
              <w:left w:val="single" w:sz="4" w:space="0" w:color="000000"/>
              <w:bottom w:val="single" w:sz="4" w:space="0" w:color="auto"/>
              <w:right w:val="single" w:sz="4" w:space="0" w:color="000000"/>
            </w:tcBorders>
          </w:tcPr>
          <w:p w:rsidR="0071338F" w:rsidRPr="0071338F" w:rsidRDefault="0071338F" w:rsidP="005A4320">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auto"/>
              <w:right w:val="single" w:sz="4" w:space="0" w:color="000000"/>
            </w:tcBorders>
            <w:vAlign w:val="center"/>
          </w:tcPr>
          <w:p w:rsidR="0071338F" w:rsidRPr="0071338F" w:rsidRDefault="0071338F" w:rsidP="005A4320">
            <w:pPr>
              <w:spacing w:after="0" w:line="240" w:lineRule="auto"/>
              <w:jc w:val="center"/>
              <w:rPr>
                <w:rFonts w:ascii="Times New Roman" w:hAnsi="Times New Roman" w:cs="Times New Roman"/>
                <w:i/>
                <w:highlight w:val="yellow"/>
              </w:rPr>
            </w:pPr>
            <w:r w:rsidRPr="0071338F">
              <w:rPr>
                <w:rFonts w:ascii="Times New Roman" w:hAnsi="Times New Roman" w:cs="Times New Roman"/>
                <w:i/>
              </w:rPr>
              <w:t>2</w:t>
            </w:r>
          </w:p>
        </w:tc>
        <w:tc>
          <w:tcPr>
            <w:tcW w:w="618" w:type="pct"/>
            <w:tcBorders>
              <w:top w:val="single" w:sz="4" w:space="0" w:color="000000"/>
              <w:left w:val="single" w:sz="4" w:space="0" w:color="000000"/>
              <w:bottom w:val="single" w:sz="4" w:space="0" w:color="auto"/>
              <w:right w:val="single" w:sz="4" w:space="0" w:color="000000"/>
            </w:tcBorders>
          </w:tcPr>
          <w:p w:rsidR="0071338F" w:rsidRPr="00D13B57" w:rsidRDefault="0071338F" w:rsidP="005A4320">
            <w:pPr>
              <w:spacing w:after="0" w:line="240" w:lineRule="auto"/>
              <w:jc w:val="center"/>
              <w:rPr>
                <w:rFonts w:ascii="Times New Roman" w:hAnsi="Times New Roman" w:cs="Times New Roman"/>
              </w:rPr>
            </w:pPr>
          </w:p>
        </w:tc>
        <w:tc>
          <w:tcPr>
            <w:tcW w:w="548" w:type="pct"/>
            <w:tcBorders>
              <w:top w:val="single" w:sz="4" w:space="0" w:color="000000"/>
              <w:left w:val="single" w:sz="4" w:space="0" w:color="000000"/>
              <w:bottom w:val="single" w:sz="4" w:space="0" w:color="auto"/>
              <w:right w:val="single" w:sz="4" w:space="0" w:color="000000"/>
            </w:tcBorders>
          </w:tcPr>
          <w:p w:rsidR="0071338F" w:rsidRPr="0071338F" w:rsidRDefault="0071338F" w:rsidP="005A4320">
            <w:pPr>
              <w:spacing w:after="0" w:line="240" w:lineRule="auto"/>
              <w:jc w:val="center"/>
              <w:rPr>
                <w:rFonts w:ascii="Times New Roman" w:hAnsi="Times New Roman" w:cs="Times New Roman"/>
              </w:rPr>
            </w:pPr>
          </w:p>
        </w:tc>
      </w:tr>
      <w:tr w:rsidR="0071338F" w:rsidRPr="0071338F" w:rsidTr="00D13B57">
        <w:trPr>
          <w:trHeight w:val="20"/>
        </w:trPr>
        <w:tc>
          <w:tcPr>
            <w:tcW w:w="838" w:type="pct"/>
            <w:gridSpan w:val="2"/>
            <w:vMerge/>
            <w:tcBorders>
              <w:top w:val="single" w:sz="4" w:space="0" w:color="000000"/>
              <w:left w:val="single" w:sz="4" w:space="0" w:color="000000"/>
              <w:right w:val="single" w:sz="4" w:space="0" w:color="000000"/>
            </w:tcBorders>
          </w:tcPr>
          <w:p w:rsidR="0071338F" w:rsidRPr="0071338F" w:rsidRDefault="0071338F" w:rsidP="005A4320">
            <w:pPr>
              <w:spacing w:after="0" w:line="240" w:lineRule="auto"/>
              <w:rPr>
                <w:rFonts w:ascii="Times New Roman" w:hAnsi="Times New Roman" w:cs="Times New Roman"/>
                <w:b/>
              </w:rPr>
            </w:pPr>
          </w:p>
        </w:tc>
        <w:tc>
          <w:tcPr>
            <w:tcW w:w="2426" w:type="pct"/>
            <w:tcBorders>
              <w:top w:val="single" w:sz="4" w:space="0" w:color="auto"/>
              <w:left w:val="single" w:sz="4" w:space="0" w:color="000000"/>
              <w:bottom w:val="single" w:sz="4" w:space="0" w:color="000000"/>
              <w:right w:val="single" w:sz="4" w:space="0" w:color="000000"/>
            </w:tcBorders>
          </w:tcPr>
          <w:p w:rsidR="0071338F" w:rsidRPr="0071338F" w:rsidRDefault="0071338F" w:rsidP="005A4320">
            <w:pPr>
              <w:pStyle w:val="TableParagraph"/>
              <w:ind w:right="96"/>
              <w:jc w:val="both"/>
            </w:pPr>
            <w:r w:rsidRPr="0071338F">
              <w:rPr>
                <w:w w:val="105"/>
              </w:rPr>
              <w:t>Постановка</w:t>
            </w:r>
            <w:r w:rsidRPr="0071338F">
              <w:rPr>
                <w:spacing w:val="1"/>
                <w:w w:val="105"/>
              </w:rPr>
              <w:t xml:space="preserve"> </w:t>
            </w:r>
            <w:r w:rsidRPr="0071338F">
              <w:rPr>
                <w:w w:val="105"/>
              </w:rPr>
              <w:t>финансовых</w:t>
            </w:r>
            <w:r w:rsidRPr="0071338F">
              <w:rPr>
                <w:spacing w:val="1"/>
                <w:w w:val="105"/>
              </w:rPr>
              <w:t xml:space="preserve"> </w:t>
            </w:r>
            <w:r w:rsidRPr="0071338F">
              <w:rPr>
                <w:w w:val="105"/>
              </w:rPr>
              <w:t>целей</w:t>
            </w:r>
            <w:r w:rsidRPr="0071338F">
              <w:rPr>
                <w:spacing w:val="1"/>
                <w:w w:val="105"/>
              </w:rPr>
              <w:t xml:space="preserve"> </w:t>
            </w:r>
            <w:r w:rsidRPr="0071338F">
              <w:rPr>
                <w:w w:val="105"/>
              </w:rPr>
              <w:t>(краткосрочные</w:t>
            </w:r>
            <w:r w:rsidRPr="0071338F">
              <w:rPr>
                <w:spacing w:val="1"/>
                <w:w w:val="105"/>
              </w:rPr>
              <w:t xml:space="preserve"> </w:t>
            </w:r>
            <w:r w:rsidRPr="0071338F">
              <w:rPr>
                <w:w w:val="105"/>
              </w:rPr>
              <w:t>и</w:t>
            </w:r>
            <w:r w:rsidRPr="0071338F">
              <w:rPr>
                <w:spacing w:val="1"/>
                <w:w w:val="105"/>
              </w:rPr>
              <w:t xml:space="preserve"> </w:t>
            </w:r>
            <w:r w:rsidRPr="0071338F">
              <w:rPr>
                <w:w w:val="105"/>
              </w:rPr>
              <w:t>долгосрочные</w:t>
            </w:r>
            <w:r w:rsidRPr="0071338F">
              <w:rPr>
                <w:spacing w:val="1"/>
                <w:w w:val="105"/>
              </w:rPr>
              <w:t xml:space="preserve"> </w:t>
            </w:r>
            <w:r w:rsidRPr="0071338F">
              <w:rPr>
                <w:w w:val="105"/>
              </w:rPr>
              <w:t>финансовые</w:t>
            </w:r>
            <w:r w:rsidRPr="0071338F">
              <w:rPr>
                <w:spacing w:val="1"/>
                <w:w w:val="105"/>
              </w:rPr>
              <w:t xml:space="preserve"> </w:t>
            </w:r>
            <w:r w:rsidRPr="0071338F">
              <w:rPr>
                <w:w w:val="105"/>
              </w:rPr>
              <w:t>цели,</w:t>
            </w:r>
            <w:r w:rsidRPr="0071338F">
              <w:rPr>
                <w:spacing w:val="1"/>
                <w:w w:val="105"/>
              </w:rPr>
              <w:t xml:space="preserve"> </w:t>
            </w:r>
            <w:r w:rsidRPr="0071338F">
              <w:rPr>
                <w:w w:val="105"/>
              </w:rPr>
              <w:t>принцип</w:t>
            </w:r>
            <w:r w:rsidRPr="0071338F">
              <w:rPr>
                <w:spacing w:val="1"/>
                <w:w w:val="105"/>
              </w:rPr>
              <w:t xml:space="preserve"> </w:t>
            </w:r>
            <w:r w:rsidRPr="0071338F">
              <w:rPr>
                <w:w w:val="105"/>
              </w:rPr>
              <w:t>SMART,</w:t>
            </w:r>
            <w:r w:rsidRPr="0071338F">
              <w:rPr>
                <w:spacing w:val="1"/>
                <w:w w:val="105"/>
              </w:rPr>
              <w:t xml:space="preserve"> </w:t>
            </w:r>
            <w:r w:rsidRPr="0071338F">
              <w:rPr>
                <w:w w:val="105"/>
              </w:rPr>
              <w:t>выбор</w:t>
            </w:r>
            <w:r w:rsidRPr="0071338F">
              <w:rPr>
                <w:spacing w:val="-53"/>
                <w:w w:val="105"/>
              </w:rPr>
              <w:t xml:space="preserve"> </w:t>
            </w:r>
            <w:r w:rsidRPr="0071338F">
              <w:rPr>
                <w:w w:val="105"/>
              </w:rPr>
              <w:t>способов</w:t>
            </w:r>
            <w:r w:rsidRPr="0071338F">
              <w:rPr>
                <w:spacing w:val="1"/>
                <w:w w:val="105"/>
              </w:rPr>
              <w:t xml:space="preserve"> </w:t>
            </w:r>
            <w:r w:rsidRPr="0071338F">
              <w:rPr>
                <w:w w:val="105"/>
              </w:rPr>
              <w:t>и</w:t>
            </w:r>
            <w:r w:rsidRPr="0071338F">
              <w:rPr>
                <w:spacing w:val="1"/>
                <w:w w:val="105"/>
              </w:rPr>
              <w:t xml:space="preserve"> </w:t>
            </w:r>
            <w:r w:rsidRPr="0071338F">
              <w:rPr>
                <w:w w:val="105"/>
              </w:rPr>
              <w:t>контроль</w:t>
            </w:r>
            <w:r w:rsidRPr="0071338F">
              <w:rPr>
                <w:spacing w:val="1"/>
                <w:w w:val="105"/>
              </w:rPr>
              <w:t xml:space="preserve"> </w:t>
            </w:r>
            <w:r w:rsidRPr="0071338F">
              <w:rPr>
                <w:w w:val="105"/>
              </w:rPr>
              <w:t>достижения</w:t>
            </w:r>
            <w:r w:rsidRPr="0071338F">
              <w:rPr>
                <w:spacing w:val="1"/>
                <w:w w:val="105"/>
              </w:rPr>
              <w:t xml:space="preserve"> </w:t>
            </w:r>
            <w:r w:rsidRPr="0071338F">
              <w:rPr>
                <w:w w:val="105"/>
              </w:rPr>
              <w:t>финансовой</w:t>
            </w:r>
            <w:r w:rsidRPr="0071338F">
              <w:rPr>
                <w:spacing w:val="1"/>
                <w:w w:val="105"/>
              </w:rPr>
              <w:t xml:space="preserve"> </w:t>
            </w:r>
            <w:r w:rsidRPr="0071338F">
              <w:rPr>
                <w:w w:val="105"/>
              </w:rPr>
              <w:t>цели).</w:t>
            </w:r>
            <w:r w:rsidRPr="0071338F">
              <w:rPr>
                <w:spacing w:val="1"/>
                <w:w w:val="105"/>
              </w:rPr>
              <w:t xml:space="preserve"> </w:t>
            </w:r>
            <w:r w:rsidRPr="0071338F">
              <w:rPr>
                <w:w w:val="105"/>
              </w:rPr>
              <w:t>Человеческий</w:t>
            </w:r>
            <w:r w:rsidRPr="0071338F">
              <w:rPr>
                <w:spacing w:val="34"/>
                <w:w w:val="105"/>
              </w:rPr>
              <w:t xml:space="preserve"> </w:t>
            </w:r>
            <w:r w:rsidRPr="0071338F">
              <w:rPr>
                <w:w w:val="105"/>
              </w:rPr>
              <w:t>и</w:t>
            </w:r>
            <w:r w:rsidRPr="0071338F">
              <w:rPr>
                <w:spacing w:val="35"/>
                <w:w w:val="105"/>
              </w:rPr>
              <w:t xml:space="preserve"> </w:t>
            </w:r>
            <w:r w:rsidRPr="0071338F">
              <w:rPr>
                <w:w w:val="105"/>
              </w:rPr>
              <w:t>финансовый</w:t>
            </w:r>
            <w:r w:rsidRPr="0071338F">
              <w:rPr>
                <w:spacing w:val="35"/>
                <w:w w:val="105"/>
              </w:rPr>
              <w:t xml:space="preserve"> </w:t>
            </w:r>
            <w:r w:rsidRPr="0071338F">
              <w:rPr>
                <w:w w:val="105"/>
              </w:rPr>
              <w:t>капитал.</w:t>
            </w:r>
            <w:r w:rsidRPr="0071338F">
              <w:rPr>
                <w:spacing w:val="37"/>
                <w:w w:val="105"/>
              </w:rPr>
              <w:t xml:space="preserve"> </w:t>
            </w:r>
            <w:r w:rsidRPr="0071338F">
              <w:rPr>
                <w:w w:val="105"/>
              </w:rPr>
              <w:t>Виды</w:t>
            </w:r>
            <w:r w:rsidRPr="0071338F">
              <w:rPr>
                <w:spacing w:val="36"/>
                <w:w w:val="105"/>
              </w:rPr>
              <w:t xml:space="preserve"> </w:t>
            </w:r>
            <w:r w:rsidRPr="0071338F">
              <w:rPr>
                <w:w w:val="105"/>
              </w:rPr>
              <w:t>доходов</w:t>
            </w:r>
            <w:r w:rsidRPr="0071338F">
              <w:rPr>
                <w:spacing w:val="35"/>
                <w:w w:val="105"/>
              </w:rPr>
              <w:t xml:space="preserve"> </w:t>
            </w:r>
            <w:r w:rsidRPr="0071338F">
              <w:rPr>
                <w:w w:val="105"/>
              </w:rPr>
              <w:t>и</w:t>
            </w:r>
            <w:r w:rsidRPr="0071338F">
              <w:t xml:space="preserve"> </w:t>
            </w:r>
            <w:r w:rsidRPr="0071338F">
              <w:rPr>
                <w:w w:val="105"/>
              </w:rPr>
              <w:t>расходов.</w:t>
            </w:r>
            <w:r w:rsidRPr="0071338F">
              <w:rPr>
                <w:spacing w:val="-11"/>
                <w:w w:val="105"/>
              </w:rPr>
              <w:t xml:space="preserve"> </w:t>
            </w:r>
            <w:r w:rsidRPr="0071338F">
              <w:rPr>
                <w:w w:val="105"/>
              </w:rPr>
              <w:t>Принципы</w:t>
            </w:r>
            <w:r w:rsidRPr="0071338F">
              <w:rPr>
                <w:spacing w:val="-12"/>
                <w:w w:val="105"/>
              </w:rPr>
              <w:t xml:space="preserve"> </w:t>
            </w:r>
            <w:r w:rsidRPr="0071338F">
              <w:rPr>
                <w:w w:val="105"/>
              </w:rPr>
              <w:t>ведения</w:t>
            </w:r>
            <w:r w:rsidRPr="0071338F">
              <w:rPr>
                <w:spacing w:val="-10"/>
                <w:w w:val="105"/>
              </w:rPr>
              <w:t xml:space="preserve"> </w:t>
            </w:r>
            <w:r w:rsidRPr="0071338F">
              <w:rPr>
                <w:w w:val="105"/>
              </w:rPr>
              <w:t>личного</w:t>
            </w:r>
            <w:r w:rsidRPr="0071338F">
              <w:rPr>
                <w:spacing w:val="-11"/>
                <w:w w:val="105"/>
              </w:rPr>
              <w:t xml:space="preserve"> </w:t>
            </w:r>
            <w:r w:rsidRPr="0071338F">
              <w:rPr>
                <w:w w:val="105"/>
              </w:rPr>
              <w:t>и</w:t>
            </w:r>
            <w:r w:rsidRPr="0071338F">
              <w:rPr>
                <w:spacing w:val="-10"/>
                <w:w w:val="105"/>
              </w:rPr>
              <w:t xml:space="preserve"> </w:t>
            </w:r>
            <w:r w:rsidRPr="0071338F">
              <w:rPr>
                <w:w w:val="105"/>
              </w:rPr>
              <w:t>семейного</w:t>
            </w:r>
            <w:r w:rsidRPr="0071338F">
              <w:rPr>
                <w:spacing w:val="-10"/>
                <w:w w:val="105"/>
              </w:rPr>
              <w:t xml:space="preserve"> </w:t>
            </w:r>
            <w:r w:rsidRPr="0071338F">
              <w:rPr>
                <w:w w:val="105"/>
              </w:rPr>
              <w:t>бюджета</w:t>
            </w:r>
          </w:p>
        </w:tc>
        <w:tc>
          <w:tcPr>
            <w:tcW w:w="570" w:type="pct"/>
            <w:tcBorders>
              <w:top w:val="single" w:sz="4" w:space="0" w:color="auto"/>
              <w:left w:val="single" w:sz="4" w:space="0" w:color="000000"/>
              <w:bottom w:val="single" w:sz="4" w:space="0" w:color="000000"/>
              <w:right w:val="single" w:sz="4" w:space="0" w:color="000000"/>
            </w:tcBorders>
            <w:vAlign w:val="center"/>
          </w:tcPr>
          <w:p w:rsidR="0071338F" w:rsidRPr="0071338F" w:rsidRDefault="0071338F" w:rsidP="005A4320">
            <w:pPr>
              <w:spacing w:after="0" w:line="240" w:lineRule="auto"/>
              <w:rPr>
                <w:rFonts w:ascii="Times New Roman" w:hAnsi="Times New Roman" w:cs="Times New Roman"/>
                <w:i/>
              </w:rPr>
            </w:pPr>
            <w:r w:rsidRPr="0071338F">
              <w:rPr>
                <w:rFonts w:ascii="Times New Roman" w:hAnsi="Times New Roman" w:cs="Times New Roman"/>
                <w:i/>
              </w:rPr>
              <w:t>1</w:t>
            </w:r>
          </w:p>
        </w:tc>
        <w:tc>
          <w:tcPr>
            <w:tcW w:w="618" w:type="pct"/>
            <w:tcBorders>
              <w:top w:val="single" w:sz="4" w:space="0" w:color="auto"/>
              <w:left w:val="single" w:sz="4" w:space="0" w:color="000000"/>
              <w:bottom w:val="single" w:sz="4" w:space="0" w:color="000000"/>
              <w:right w:val="single" w:sz="4" w:space="0" w:color="000000"/>
            </w:tcBorders>
          </w:tcPr>
          <w:p w:rsidR="0071338F" w:rsidRPr="00D13B57" w:rsidRDefault="0071338F" w:rsidP="005A4320">
            <w:pPr>
              <w:spacing w:after="0" w:line="240" w:lineRule="auto"/>
              <w:jc w:val="center"/>
              <w:rPr>
                <w:rFonts w:ascii="Times New Roman" w:hAnsi="Times New Roman" w:cs="Times New Roman"/>
              </w:rPr>
            </w:pPr>
            <w:r w:rsidRPr="00D13B57">
              <w:rPr>
                <w:rFonts w:ascii="Times New Roman" w:hAnsi="Times New Roman" w:cs="Times New Roman"/>
              </w:rPr>
              <w:t>ОК 03</w:t>
            </w:r>
          </w:p>
          <w:p w:rsidR="0071338F" w:rsidRPr="00D13B57" w:rsidRDefault="0071338F" w:rsidP="005A4320">
            <w:pPr>
              <w:spacing w:after="0" w:line="240" w:lineRule="auto"/>
              <w:jc w:val="center"/>
              <w:rPr>
                <w:rFonts w:ascii="Times New Roman" w:hAnsi="Times New Roman" w:cs="Times New Roman"/>
              </w:rPr>
            </w:pPr>
            <w:r w:rsidRPr="00D13B57">
              <w:rPr>
                <w:rFonts w:ascii="Times New Roman" w:hAnsi="Times New Roman" w:cs="Times New Roman"/>
              </w:rPr>
              <w:t>ОК 04</w:t>
            </w:r>
          </w:p>
          <w:p w:rsidR="0071338F" w:rsidRPr="00D13B57" w:rsidRDefault="0071338F" w:rsidP="005A4320">
            <w:pPr>
              <w:spacing w:after="0" w:line="240" w:lineRule="auto"/>
              <w:jc w:val="center"/>
              <w:rPr>
                <w:rFonts w:ascii="Times New Roman" w:hAnsi="Times New Roman" w:cs="Times New Roman"/>
              </w:rPr>
            </w:pPr>
          </w:p>
        </w:tc>
        <w:tc>
          <w:tcPr>
            <w:tcW w:w="548" w:type="pct"/>
            <w:tcBorders>
              <w:top w:val="single" w:sz="4" w:space="0" w:color="auto"/>
              <w:left w:val="single" w:sz="4" w:space="0" w:color="000000"/>
              <w:bottom w:val="single" w:sz="4" w:space="0" w:color="000000"/>
              <w:right w:val="single" w:sz="4" w:space="0" w:color="000000"/>
            </w:tcBorders>
          </w:tcPr>
          <w:p w:rsidR="0071338F" w:rsidRPr="0071338F" w:rsidRDefault="0071338F" w:rsidP="005A4320">
            <w:pPr>
              <w:spacing w:after="0" w:line="240" w:lineRule="auto"/>
              <w:jc w:val="center"/>
              <w:rPr>
                <w:rFonts w:ascii="Times New Roman" w:hAnsi="Times New Roman" w:cs="Times New Roman"/>
              </w:rPr>
            </w:pPr>
            <w:r w:rsidRPr="0071338F">
              <w:rPr>
                <w:rFonts w:ascii="Times New Roman" w:hAnsi="Times New Roman" w:cs="Times New Roman"/>
              </w:rPr>
              <w:t>Зо 03.01</w:t>
            </w:r>
          </w:p>
          <w:p w:rsidR="0071338F" w:rsidRPr="0071338F" w:rsidRDefault="0071338F" w:rsidP="005A4320">
            <w:pPr>
              <w:spacing w:after="0" w:line="240" w:lineRule="auto"/>
              <w:jc w:val="center"/>
              <w:rPr>
                <w:rFonts w:ascii="Times New Roman" w:hAnsi="Times New Roman" w:cs="Times New Roman"/>
              </w:rPr>
            </w:pPr>
            <w:r w:rsidRPr="0071338F">
              <w:rPr>
                <w:rFonts w:ascii="Times New Roman" w:hAnsi="Times New Roman" w:cs="Times New Roman"/>
              </w:rPr>
              <w:t>Уо 03.01</w:t>
            </w:r>
          </w:p>
          <w:p w:rsidR="0071338F" w:rsidRPr="0071338F" w:rsidRDefault="0071338F" w:rsidP="005A4320">
            <w:pPr>
              <w:spacing w:after="0" w:line="240" w:lineRule="auto"/>
              <w:jc w:val="center"/>
              <w:rPr>
                <w:rFonts w:ascii="Times New Roman" w:hAnsi="Times New Roman" w:cs="Times New Roman"/>
              </w:rPr>
            </w:pPr>
            <w:r w:rsidRPr="0071338F">
              <w:rPr>
                <w:rFonts w:ascii="Times New Roman" w:hAnsi="Times New Roman" w:cs="Times New Roman"/>
              </w:rPr>
              <w:t>Зо 04.01</w:t>
            </w:r>
          </w:p>
          <w:p w:rsidR="0071338F" w:rsidRPr="0071338F" w:rsidRDefault="0071338F" w:rsidP="005A4320">
            <w:pPr>
              <w:spacing w:after="0" w:line="240" w:lineRule="auto"/>
              <w:jc w:val="center"/>
              <w:rPr>
                <w:rFonts w:ascii="Times New Roman" w:hAnsi="Times New Roman" w:cs="Times New Roman"/>
              </w:rPr>
            </w:pPr>
            <w:r w:rsidRPr="0071338F">
              <w:rPr>
                <w:rFonts w:ascii="Times New Roman" w:hAnsi="Times New Roman" w:cs="Times New Roman"/>
              </w:rPr>
              <w:t>Уо 04.01</w:t>
            </w:r>
          </w:p>
        </w:tc>
      </w:tr>
      <w:tr w:rsidR="005A4320" w:rsidRPr="0071338F" w:rsidTr="00D13B57">
        <w:trPr>
          <w:trHeight w:val="20"/>
        </w:trPr>
        <w:tc>
          <w:tcPr>
            <w:tcW w:w="838" w:type="pct"/>
            <w:gridSpan w:val="2"/>
            <w:vMerge w:val="restart"/>
            <w:tcBorders>
              <w:top w:val="single" w:sz="4" w:space="0" w:color="auto"/>
              <w:left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b/>
              </w:rPr>
            </w:pPr>
            <w:r w:rsidRPr="0071338F">
              <w:rPr>
                <w:rFonts w:ascii="Times New Roman" w:hAnsi="Times New Roman" w:cs="Times New Roman"/>
                <w:b/>
              </w:rPr>
              <w:t>Тема 2.2. Личные сбережения</w:t>
            </w:r>
          </w:p>
        </w:tc>
        <w:tc>
          <w:tcPr>
            <w:tcW w:w="2426" w:type="pct"/>
            <w:tcBorders>
              <w:top w:val="single" w:sz="4" w:space="0" w:color="000000"/>
              <w:left w:val="single" w:sz="4" w:space="0" w:color="000000"/>
              <w:bottom w:val="single" w:sz="4" w:space="0" w:color="auto"/>
              <w:right w:val="single" w:sz="4" w:space="0" w:color="000000"/>
            </w:tcBorders>
          </w:tcPr>
          <w:p w:rsidR="005A4320" w:rsidRPr="0071338F" w:rsidRDefault="005A4320" w:rsidP="005A4320">
            <w:pPr>
              <w:pStyle w:val="TableParagraph"/>
              <w:ind w:right="96"/>
              <w:jc w:val="both"/>
            </w:pPr>
            <w:r w:rsidRPr="0071338F">
              <w:rPr>
                <w:w w:val="105"/>
              </w:rPr>
              <w:t>Цели</w:t>
            </w:r>
            <w:r w:rsidRPr="0071338F">
              <w:rPr>
                <w:spacing w:val="1"/>
                <w:w w:val="105"/>
              </w:rPr>
              <w:t xml:space="preserve"> </w:t>
            </w:r>
            <w:r w:rsidRPr="0071338F">
              <w:rPr>
                <w:w w:val="105"/>
              </w:rPr>
              <w:t>сбережений.</w:t>
            </w:r>
            <w:r w:rsidRPr="0071338F">
              <w:rPr>
                <w:spacing w:val="1"/>
                <w:w w:val="105"/>
              </w:rPr>
              <w:t xml:space="preserve"> </w:t>
            </w:r>
            <w:r w:rsidRPr="0071338F">
              <w:rPr>
                <w:w w:val="105"/>
              </w:rPr>
              <w:t>Изменение</w:t>
            </w:r>
            <w:r w:rsidRPr="0071338F">
              <w:rPr>
                <w:spacing w:val="1"/>
                <w:w w:val="105"/>
              </w:rPr>
              <w:t xml:space="preserve"> </w:t>
            </w:r>
            <w:r w:rsidRPr="0071338F">
              <w:rPr>
                <w:w w:val="105"/>
              </w:rPr>
              <w:t>стоимости</w:t>
            </w:r>
            <w:r w:rsidRPr="0071338F">
              <w:rPr>
                <w:spacing w:val="1"/>
                <w:w w:val="105"/>
              </w:rPr>
              <w:t xml:space="preserve"> </w:t>
            </w:r>
            <w:r w:rsidRPr="0071338F">
              <w:rPr>
                <w:w w:val="105"/>
              </w:rPr>
              <w:t>денег</w:t>
            </w:r>
            <w:r w:rsidRPr="0071338F">
              <w:rPr>
                <w:spacing w:val="1"/>
                <w:w w:val="105"/>
              </w:rPr>
              <w:t xml:space="preserve"> </w:t>
            </w:r>
            <w:r w:rsidRPr="0071338F">
              <w:rPr>
                <w:w w:val="105"/>
              </w:rPr>
              <w:t>во</w:t>
            </w:r>
            <w:r w:rsidRPr="0071338F">
              <w:rPr>
                <w:spacing w:val="1"/>
                <w:w w:val="105"/>
              </w:rPr>
              <w:t xml:space="preserve"> </w:t>
            </w:r>
            <w:r w:rsidRPr="0071338F">
              <w:rPr>
                <w:w w:val="105"/>
              </w:rPr>
              <w:t>времени.</w:t>
            </w:r>
            <w:r w:rsidRPr="0071338F">
              <w:rPr>
                <w:spacing w:val="-53"/>
                <w:w w:val="105"/>
              </w:rPr>
              <w:t xml:space="preserve"> </w:t>
            </w:r>
            <w:r w:rsidRPr="0071338F">
              <w:rPr>
                <w:w w:val="105"/>
              </w:rPr>
              <w:t>Основные формы сбережений: наличные деньги, банковские</w:t>
            </w:r>
            <w:r w:rsidRPr="0071338F">
              <w:rPr>
                <w:spacing w:val="1"/>
                <w:w w:val="105"/>
              </w:rPr>
              <w:t xml:space="preserve"> </w:t>
            </w:r>
            <w:r w:rsidRPr="0071338F">
              <w:rPr>
                <w:w w:val="105"/>
              </w:rPr>
              <w:t>счета и их виды. Доходность банковских вкладов. Простые и</w:t>
            </w:r>
            <w:r w:rsidRPr="0071338F">
              <w:rPr>
                <w:spacing w:val="1"/>
                <w:w w:val="105"/>
              </w:rPr>
              <w:t xml:space="preserve"> </w:t>
            </w:r>
            <w:r w:rsidRPr="0071338F">
              <w:rPr>
                <w:w w:val="105"/>
              </w:rPr>
              <w:t>сложные</w:t>
            </w:r>
            <w:r w:rsidRPr="0071338F">
              <w:rPr>
                <w:spacing w:val="-9"/>
                <w:w w:val="105"/>
              </w:rPr>
              <w:t xml:space="preserve"> </w:t>
            </w:r>
            <w:r w:rsidRPr="0071338F">
              <w:rPr>
                <w:w w:val="105"/>
              </w:rPr>
              <w:t>проценты.</w:t>
            </w:r>
            <w:r w:rsidRPr="0071338F">
              <w:rPr>
                <w:spacing w:val="-9"/>
                <w:w w:val="105"/>
              </w:rPr>
              <w:t xml:space="preserve"> </w:t>
            </w:r>
            <w:r w:rsidRPr="0071338F">
              <w:rPr>
                <w:w w:val="105"/>
              </w:rPr>
              <w:t>Влияние</w:t>
            </w:r>
            <w:r w:rsidRPr="0071338F">
              <w:rPr>
                <w:spacing w:val="-8"/>
                <w:w w:val="105"/>
              </w:rPr>
              <w:t xml:space="preserve"> </w:t>
            </w:r>
            <w:r w:rsidRPr="0071338F">
              <w:rPr>
                <w:w w:val="105"/>
              </w:rPr>
              <w:t>инфляции</w:t>
            </w:r>
            <w:r w:rsidRPr="0071338F">
              <w:rPr>
                <w:spacing w:val="-9"/>
                <w:w w:val="105"/>
              </w:rPr>
              <w:t xml:space="preserve"> </w:t>
            </w:r>
            <w:r w:rsidRPr="0071338F">
              <w:rPr>
                <w:w w:val="105"/>
              </w:rPr>
              <w:t>на</w:t>
            </w:r>
            <w:r w:rsidRPr="0071338F">
              <w:rPr>
                <w:spacing w:val="-7"/>
                <w:w w:val="105"/>
              </w:rPr>
              <w:t xml:space="preserve"> </w:t>
            </w:r>
            <w:r w:rsidRPr="0071338F">
              <w:rPr>
                <w:w w:val="105"/>
              </w:rPr>
              <w:t>процентный</w:t>
            </w:r>
            <w:r w:rsidRPr="0071338F">
              <w:rPr>
                <w:spacing w:val="-9"/>
                <w:w w:val="105"/>
              </w:rPr>
              <w:t xml:space="preserve"> </w:t>
            </w:r>
            <w:r w:rsidRPr="0071338F">
              <w:rPr>
                <w:w w:val="105"/>
              </w:rPr>
              <w:t>доход.</w:t>
            </w:r>
            <w:r w:rsidRPr="0071338F">
              <w:rPr>
                <w:spacing w:val="-53"/>
                <w:w w:val="105"/>
              </w:rPr>
              <w:t xml:space="preserve"> </w:t>
            </w:r>
            <w:r w:rsidRPr="0071338F">
              <w:rPr>
                <w:w w:val="105"/>
              </w:rPr>
              <w:t>Сейфовые</w:t>
            </w:r>
            <w:r w:rsidRPr="0071338F">
              <w:rPr>
                <w:spacing w:val="14"/>
                <w:w w:val="105"/>
              </w:rPr>
              <w:t xml:space="preserve"> </w:t>
            </w:r>
            <w:r w:rsidRPr="0071338F">
              <w:rPr>
                <w:w w:val="105"/>
              </w:rPr>
              <w:t>ячейки.</w:t>
            </w:r>
            <w:r w:rsidRPr="0071338F">
              <w:rPr>
                <w:spacing w:val="11"/>
                <w:w w:val="105"/>
              </w:rPr>
              <w:t xml:space="preserve"> </w:t>
            </w:r>
            <w:r w:rsidRPr="0071338F">
              <w:rPr>
                <w:w w:val="105"/>
              </w:rPr>
              <w:t>Риски</w:t>
            </w:r>
            <w:r w:rsidRPr="0071338F">
              <w:rPr>
                <w:spacing w:val="14"/>
                <w:w w:val="105"/>
              </w:rPr>
              <w:t xml:space="preserve"> </w:t>
            </w:r>
            <w:r w:rsidRPr="0071338F">
              <w:rPr>
                <w:w w:val="105"/>
              </w:rPr>
              <w:t>для</w:t>
            </w:r>
            <w:r w:rsidRPr="0071338F">
              <w:rPr>
                <w:spacing w:val="15"/>
                <w:w w:val="105"/>
              </w:rPr>
              <w:t xml:space="preserve"> </w:t>
            </w:r>
            <w:r w:rsidRPr="0071338F">
              <w:rPr>
                <w:w w:val="105"/>
              </w:rPr>
              <w:t>сбережений</w:t>
            </w:r>
            <w:r w:rsidRPr="0071338F">
              <w:rPr>
                <w:spacing w:val="14"/>
                <w:w w:val="105"/>
              </w:rPr>
              <w:t xml:space="preserve"> </w:t>
            </w:r>
            <w:r w:rsidRPr="0071338F">
              <w:rPr>
                <w:w w:val="105"/>
              </w:rPr>
              <w:t>и</w:t>
            </w:r>
            <w:r w:rsidRPr="0071338F">
              <w:rPr>
                <w:spacing w:val="14"/>
                <w:w w:val="105"/>
              </w:rPr>
              <w:t xml:space="preserve"> </w:t>
            </w:r>
            <w:r w:rsidRPr="0071338F">
              <w:rPr>
                <w:w w:val="105"/>
              </w:rPr>
              <w:t>пути</w:t>
            </w:r>
            <w:r w:rsidRPr="0071338F">
              <w:rPr>
                <w:spacing w:val="14"/>
                <w:w w:val="105"/>
              </w:rPr>
              <w:t xml:space="preserve"> </w:t>
            </w:r>
            <w:r w:rsidRPr="0071338F">
              <w:rPr>
                <w:w w:val="105"/>
              </w:rPr>
              <w:t>их</w:t>
            </w:r>
            <w:r w:rsidRPr="0071338F">
              <w:t xml:space="preserve">  </w:t>
            </w:r>
            <w:r w:rsidRPr="0071338F">
              <w:rPr>
                <w:spacing w:val="-1"/>
                <w:w w:val="105"/>
              </w:rPr>
              <w:t>минимизации.</w:t>
            </w:r>
            <w:r w:rsidRPr="0071338F">
              <w:rPr>
                <w:spacing w:val="-12"/>
                <w:w w:val="105"/>
              </w:rPr>
              <w:t xml:space="preserve"> </w:t>
            </w:r>
            <w:r w:rsidRPr="0071338F">
              <w:rPr>
                <w:spacing w:val="-1"/>
                <w:w w:val="105"/>
              </w:rPr>
              <w:t>Система</w:t>
            </w:r>
            <w:r w:rsidRPr="0071338F">
              <w:rPr>
                <w:spacing w:val="-12"/>
                <w:w w:val="105"/>
              </w:rPr>
              <w:t xml:space="preserve"> </w:t>
            </w:r>
            <w:r w:rsidRPr="0071338F">
              <w:rPr>
                <w:w w:val="105"/>
              </w:rPr>
              <w:t>страхования</w:t>
            </w:r>
            <w:r w:rsidRPr="0071338F">
              <w:rPr>
                <w:spacing w:val="-12"/>
                <w:w w:val="105"/>
              </w:rPr>
              <w:t xml:space="preserve"> </w:t>
            </w:r>
            <w:r w:rsidRPr="0071338F">
              <w:rPr>
                <w:w w:val="105"/>
              </w:rPr>
              <w:t>вкладов</w:t>
            </w:r>
          </w:p>
        </w:tc>
        <w:tc>
          <w:tcPr>
            <w:tcW w:w="570" w:type="pct"/>
            <w:tcBorders>
              <w:top w:val="single" w:sz="4" w:space="0" w:color="000000"/>
              <w:left w:val="single" w:sz="4" w:space="0" w:color="000000"/>
              <w:right w:val="single" w:sz="4" w:space="0" w:color="000000"/>
            </w:tcBorders>
          </w:tcPr>
          <w:p w:rsidR="005A4320" w:rsidRPr="0071338F" w:rsidRDefault="005A4320" w:rsidP="005A4320">
            <w:pPr>
              <w:pStyle w:val="TableParagraph"/>
              <w:ind w:right="989"/>
              <w:rPr>
                <w:i/>
              </w:rPr>
            </w:pPr>
            <w:r w:rsidRPr="0071338F">
              <w:rPr>
                <w:i/>
                <w:w w:val="90"/>
              </w:rPr>
              <w:t>1</w:t>
            </w:r>
          </w:p>
        </w:tc>
        <w:tc>
          <w:tcPr>
            <w:tcW w:w="618" w:type="pct"/>
            <w:vMerge w:val="restart"/>
            <w:tcBorders>
              <w:top w:val="single" w:sz="4" w:space="0" w:color="000000"/>
              <w:left w:val="single" w:sz="4" w:space="0" w:color="000000"/>
              <w:right w:val="single" w:sz="4" w:space="0" w:color="000000"/>
            </w:tcBorders>
          </w:tcPr>
          <w:p w:rsidR="005A4320" w:rsidRPr="00D13B57" w:rsidRDefault="005A4320" w:rsidP="005A4320">
            <w:pPr>
              <w:spacing w:after="0" w:line="240" w:lineRule="auto"/>
              <w:jc w:val="center"/>
              <w:rPr>
                <w:rFonts w:ascii="Times New Roman" w:hAnsi="Times New Roman" w:cs="Times New Roman"/>
              </w:rPr>
            </w:pPr>
            <w:r w:rsidRPr="00D13B57">
              <w:rPr>
                <w:rFonts w:ascii="Times New Roman" w:hAnsi="Times New Roman" w:cs="Times New Roman"/>
              </w:rPr>
              <w:t>ОК 03</w:t>
            </w:r>
          </w:p>
          <w:p w:rsidR="005A4320" w:rsidRPr="00D13B57" w:rsidRDefault="005A4320" w:rsidP="005A4320">
            <w:pPr>
              <w:spacing w:after="0" w:line="240" w:lineRule="auto"/>
              <w:jc w:val="center"/>
              <w:rPr>
                <w:rFonts w:ascii="Times New Roman" w:hAnsi="Times New Roman" w:cs="Times New Roman"/>
              </w:rPr>
            </w:pPr>
            <w:r w:rsidRPr="00D13B57">
              <w:rPr>
                <w:rFonts w:ascii="Times New Roman" w:hAnsi="Times New Roman" w:cs="Times New Roman"/>
              </w:rPr>
              <w:t>ОК 04</w:t>
            </w:r>
          </w:p>
          <w:p w:rsidR="005A4320" w:rsidRPr="00D13B57" w:rsidRDefault="005A4320" w:rsidP="005A4320">
            <w:pPr>
              <w:spacing w:after="0" w:line="240" w:lineRule="auto"/>
              <w:jc w:val="center"/>
              <w:rPr>
                <w:rFonts w:ascii="Times New Roman" w:hAnsi="Times New Roman" w:cs="Times New Roman"/>
              </w:rPr>
            </w:pPr>
            <w:r w:rsidRPr="00D13B57">
              <w:rPr>
                <w:rFonts w:ascii="Times New Roman" w:hAnsi="Times New Roman" w:cs="Times New Roman"/>
              </w:rPr>
              <w:t>ОК 05</w:t>
            </w:r>
          </w:p>
          <w:p w:rsidR="005A4320" w:rsidRPr="00D13B57" w:rsidRDefault="005A4320" w:rsidP="005A4320">
            <w:pPr>
              <w:spacing w:after="0" w:line="240" w:lineRule="auto"/>
              <w:jc w:val="center"/>
              <w:rPr>
                <w:rFonts w:ascii="Times New Roman" w:hAnsi="Times New Roman" w:cs="Times New Roman"/>
              </w:rPr>
            </w:pPr>
          </w:p>
        </w:tc>
        <w:tc>
          <w:tcPr>
            <w:tcW w:w="548" w:type="pct"/>
            <w:vMerge w:val="restart"/>
            <w:tcBorders>
              <w:top w:val="single" w:sz="4" w:space="0" w:color="000000"/>
              <w:left w:val="single" w:sz="4" w:space="0" w:color="000000"/>
              <w:right w:val="single" w:sz="4" w:space="0" w:color="000000"/>
            </w:tcBorders>
          </w:tcPr>
          <w:p w:rsidR="005A4320" w:rsidRPr="0071338F" w:rsidRDefault="005A4320" w:rsidP="005A4320">
            <w:pPr>
              <w:pStyle w:val="TableParagraph"/>
              <w:jc w:val="center"/>
            </w:pPr>
            <w:r w:rsidRPr="0071338F">
              <w:t>Уо 03.01</w:t>
            </w:r>
          </w:p>
          <w:p w:rsidR="005A4320" w:rsidRPr="0071338F" w:rsidRDefault="005A4320" w:rsidP="005A4320">
            <w:pPr>
              <w:pStyle w:val="TableParagraph"/>
              <w:jc w:val="center"/>
            </w:pPr>
            <w:r w:rsidRPr="0071338F">
              <w:t>Зо 03.01</w:t>
            </w:r>
          </w:p>
          <w:p w:rsidR="005A4320" w:rsidRPr="0071338F" w:rsidRDefault="005A4320" w:rsidP="005A4320">
            <w:pPr>
              <w:pStyle w:val="TableParagraph"/>
              <w:jc w:val="center"/>
            </w:pPr>
            <w:r w:rsidRPr="0071338F">
              <w:t>Уо 04.01</w:t>
            </w:r>
          </w:p>
          <w:p w:rsidR="005A4320" w:rsidRPr="0071338F" w:rsidRDefault="005A4320" w:rsidP="005A4320">
            <w:pPr>
              <w:pStyle w:val="TableParagraph"/>
              <w:jc w:val="center"/>
            </w:pPr>
            <w:r w:rsidRPr="0071338F">
              <w:t>Зо 04.01</w:t>
            </w:r>
          </w:p>
          <w:p w:rsidR="005A4320" w:rsidRPr="0071338F" w:rsidRDefault="005A4320" w:rsidP="005A4320">
            <w:pPr>
              <w:spacing w:after="0" w:line="240" w:lineRule="auto"/>
              <w:jc w:val="center"/>
              <w:rPr>
                <w:rFonts w:ascii="Times New Roman" w:hAnsi="Times New Roman" w:cs="Times New Roman"/>
              </w:rPr>
            </w:pPr>
            <w:r w:rsidRPr="0071338F">
              <w:rPr>
                <w:rFonts w:ascii="Times New Roman" w:hAnsi="Times New Roman" w:cs="Times New Roman"/>
              </w:rPr>
              <w:t>Зо 05.01</w:t>
            </w:r>
          </w:p>
          <w:p w:rsidR="005A4320" w:rsidRPr="0071338F" w:rsidRDefault="005A4320" w:rsidP="005A4320">
            <w:pPr>
              <w:pStyle w:val="TableParagraph"/>
              <w:ind w:right="96"/>
              <w:jc w:val="center"/>
            </w:pPr>
            <w:r w:rsidRPr="0071338F">
              <w:t>Уо 05.01</w:t>
            </w:r>
          </w:p>
        </w:tc>
      </w:tr>
      <w:tr w:rsidR="005A4320" w:rsidRPr="0071338F" w:rsidTr="00D13B57">
        <w:trPr>
          <w:trHeight w:val="20"/>
        </w:trPr>
        <w:tc>
          <w:tcPr>
            <w:tcW w:w="838" w:type="pct"/>
            <w:gridSpan w:val="2"/>
            <w:vMerge/>
            <w:tcBorders>
              <w:left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b/>
              </w:rPr>
            </w:pPr>
          </w:p>
        </w:tc>
        <w:tc>
          <w:tcPr>
            <w:tcW w:w="2426" w:type="pct"/>
            <w:tcBorders>
              <w:top w:val="single" w:sz="4" w:space="0" w:color="auto"/>
              <w:left w:val="single" w:sz="4" w:space="0" w:color="000000"/>
              <w:bottom w:val="single" w:sz="4" w:space="0" w:color="000000"/>
              <w:right w:val="single" w:sz="4" w:space="0" w:color="000000"/>
            </w:tcBorders>
          </w:tcPr>
          <w:p w:rsidR="005A4320" w:rsidRPr="0071338F" w:rsidRDefault="005A4320" w:rsidP="005A4320">
            <w:pPr>
              <w:spacing w:after="0" w:line="240" w:lineRule="auto"/>
              <w:jc w:val="both"/>
              <w:rPr>
                <w:rFonts w:ascii="Times New Roman" w:hAnsi="Times New Roman" w:cs="Times New Roman"/>
                <w:b/>
              </w:rPr>
            </w:pPr>
            <w:r w:rsidRPr="0071338F">
              <w:rPr>
                <w:rFonts w:ascii="Times New Roman" w:hAnsi="Times New Roman" w:cs="Times New Roman"/>
                <w:b/>
              </w:rPr>
              <w:t xml:space="preserve">Содержание </w:t>
            </w:r>
          </w:p>
        </w:tc>
        <w:tc>
          <w:tcPr>
            <w:tcW w:w="570" w:type="pct"/>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i/>
                <w:highlight w:val="yellow"/>
              </w:rPr>
            </w:pPr>
            <w:r w:rsidRPr="0071338F">
              <w:rPr>
                <w:rFonts w:ascii="Times New Roman" w:hAnsi="Times New Roman" w:cs="Times New Roman"/>
                <w:i/>
              </w:rPr>
              <w:t>2</w:t>
            </w:r>
          </w:p>
        </w:tc>
        <w:tc>
          <w:tcPr>
            <w:tcW w:w="618" w:type="pct"/>
            <w:vMerge/>
            <w:tcBorders>
              <w:left w:val="single" w:sz="4" w:space="0" w:color="000000"/>
              <w:right w:val="single" w:sz="4" w:space="0" w:color="000000"/>
            </w:tcBorders>
          </w:tcPr>
          <w:p w:rsidR="005A4320" w:rsidRPr="00D13B57" w:rsidRDefault="005A4320" w:rsidP="005A4320">
            <w:pPr>
              <w:spacing w:after="0" w:line="240" w:lineRule="auto"/>
              <w:jc w:val="center"/>
              <w:rPr>
                <w:rFonts w:ascii="Times New Roman" w:hAnsi="Times New Roman" w:cs="Times New Roman"/>
              </w:rPr>
            </w:pPr>
          </w:p>
        </w:tc>
        <w:tc>
          <w:tcPr>
            <w:tcW w:w="548" w:type="pct"/>
            <w:vMerge/>
            <w:tcBorders>
              <w:left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rPr>
            </w:pPr>
          </w:p>
        </w:tc>
      </w:tr>
      <w:tr w:rsidR="005A4320" w:rsidRPr="0071338F" w:rsidTr="00D13B57">
        <w:trPr>
          <w:trHeight w:val="20"/>
        </w:trPr>
        <w:tc>
          <w:tcPr>
            <w:tcW w:w="838" w:type="pct"/>
            <w:gridSpan w:val="2"/>
            <w:vMerge/>
            <w:tcBorders>
              <w:left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b/>
              </w:rPr>
            </w:pPr>
          </w:p>
        </w:tc>
        <w:tc>
          <w:tcPr>
            <w:tcW w:w="2426" w:type="pct"/>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spacing w:after="0" w:line="240" w:lineRule="auto"/>
              <w:jc w:val="both"/>
              <w:rPr>
                <w:rFonts w:ascii="Times New Roman" w:hAnsi="Times New Roman" w:cs="Times New Roman"/>
                <w:b/>
              </w:rPr>
            </w:pPr>
            <w:r w:rsidRPr="0071338F">
              <w:rPr>
                <w:rFonts w:ascii="Times New Roman" w:hAnsi="Times New Roman" w:cs="Times New Roman"/>
                <w:b/>
              </w:rPr>
              <w:t>В том числе практических занятий</w:t>
            </w:r>
          </w:p>
        </w:tc>
        <w:tc>
          <w:tcPr>
            <w:tcW w:w="570" w:type="pct"/>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i/>
              </w:rPr>
            </w:pPr>
            <w:r w:rsidRPr="0071338F">
              <w:rPr>
                <w:rFonts w:ascii="Times New Roman" w:hAnsi="Times New Roman" w:cs="Times New Roman"/>
                <w:i/>
              </w:rPr>
              <w:t>2</w:t>
            </w:r>
          </w:p>
        </w:tc>
        <w:tc>
          <w:tcPr>
            <w:tcW w:w="618" w:type="pct"/>
            <w:vMerge/>
            <w:tcBorders>
              <w:left w:val="single" w:sz="4" w:space="0" w:color="000000"/>
              <w:right w:val="single" w:sz="4" w:space="0" w:color="000000"/>
            </w:tcBorders>
          </w:tcPr>
          <w:p w:rsidR="005A4320" w:rsidRPr="00D13B57" w:rsidRDefault="005A4320" w:rsidP="005A4320">
            <w:pPr>
              <w:spacing w:after="0" w:line="240" w:lineRule="auto"/>
              <w:jc w:val="center"/>
              <w:rPr>
                <w:rFonts w:ascii="Times New Roman" w:hAnsi="Times New Roman" w:cs="Times New Roman"/>
              </w:rPr>
            </w:pPr>
          </w:p>
        </w:tc>
        <w:tc>
          <w:tcPr>
            <w:tcW w:w="548" w:type="pct"/>
            <w:vMerge/>
            <w:tcBorders>
              <w:left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rPr>
            </w:pPr>
          </w:p>
        </w:tc>
      </w:tr>
      <w:tr w:rsidR="005A4320" w:rsidRPr="0071338F" w:rsidTr="00D13B57">
        <w:trPr>
          <w:trHeight w:val="20"/>
        </w:trPr>
        <w:tc>
          <w:tcPr>
            <w:tcW w:w="838" w:type="pct"/>
            <w:gridSpan w:val="2"/>
            <w:vMerge/>
            <w:tcBorders>
              <w:left w:val="single" w:sz="4" w:space="0" w:color="000000"/>
              <w:bottom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b/>
              </w:rPr>
            </w:pPr>
          </w:p>
        </w:tc>
        <w:tc>
          <w:tcPr>
            <w:tcW w:w="2426" w:type="pct"/>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pStyle w:val="TableParagraph"/>
              <w:jc w:val="both"/>
              <w:rPr>
                <w:w w:val="110"/>
              </w:rPr>
            </w:pPr>
            <w:r w:rsidRPr="0071338F">
              <w:rPr>
                <w:w w:val="110"/>
              </w:rPr>
              <w:t>Практическое занятие № 3«Безопасное использование сберегательных инструментов. Выбор добросовестного поставщика финансовых услуг. Выбор банка и оценка доходности банковского вклада»</w:t>
            </w:r>
          </w:p>
        </w:tc>
        <w:tc>
          <w:tcPr>
            <w:tcW w:w="570" w:type="pct"/>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i/>
                <w:highlight w:val="yellow"/>
              </w:rPr>
            </w:pPr>
            <w:r w:rsidRPr="0071338F">
              <w:rPr>
                <w:rFonts w:ascii="Times New Roman" w:hAnsi="Times New Roman" w:cs="Times New Roman"/>
                <w:i/>
              </w:rPr>
              <w:t>2</w:t>
            </w:r>
          </w:p>
        </w:tc>
        <w:tc>
          <w:tcPr>
            <w:tcW w:w="618" w:type="pct"/>
            <w:vMerge/>
            <w:tcBorders>
              <w:left w:val="single" w:sz="4" w:space="0" w:color="000000"/>
              <w:bottom w:val="single" w:sz="4" w:space="0" w:color="000000"/>
              <w:right w:val="single" w:sz="4" w:space="0" w:color="000000"/>
            </w:tcBorders>
          </w:tcPr>
          <w:p w:rsidR="005A4320" w:rsidRPr="00D13B57" w:rsidRDefault="005A4320" w:rsidP="005A4320">
            <w:pPr>
              <w:spacing w:after="0" w:line="240" w:lineRule="auto"/>
              <w:jc w:val="center"/>
              <w:rPr>
                <w:rFonts w:ascii="Times New Roman" w:hAnsi="Times New Roman" w:cs="Times New Roman"/>
              </w:rPr>
            </w:pPr>
          </w:p>
        </w:tc>
        <w:tc>
          <w:tcPr>
            <w:tcW w:w="548" w:type="pct"/>
            <w:vMerge/>
            <w:tcBorders>
              <w:left w:val="single" w:sz="4" w:space="0" w:color="000000"/>
              <w:bottom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rPr>
            </w:pPr>
          </w:p>
        </w:tc>
      </w:tr>
      <w:tr w:rsidR="0071338F" w:rsidRPr="0071338F" w:rsidTr="00D13B57">
        <w:trPr>
          <w:trHeight w:val="20"/>
        </w:trPr>
        <w:tc>
          <w:tcPr>
            <w:tcW w:w="833" w:type="pct"/>
            <w:vMerge w:val="restart"/>
            <w:tcBorders>
              <w:top w:val="single" w:sz="4" w:space="0" w:color="000000"/>
              <w:left w:val="single" w:sz="4" w:space="0" w:color="000000"/>
              <w:right w:val="single" w:sz="4" w:space="0" w:color="000000"/>
            </w:tcBorders>
          </w:tcPr>
          <w:p w:rsidR="0071338F" w:rsidRPr="0071338F" w:rsidRDefault="0071338F" w:rsidP="005A4320">
            <w:pPr>
              <w:spacing w:after="0" w:line="240" w:lineRule="auto"/>
              <w:rPr>
                <w:rFonts w:ascii="Times New Roman" w:hAnsi="Times New Roman" w:cs="Times New Roman"/>
                <w:b/>
              </w:rPr>
            </w:pPr>
            <w:r w:rsidRPr="0071338F">
              <w:rPr>
                <w:rFonts w:ascii="Times New Roman" w:hAnsi="Times New Roman" w:cs="Times New Roman"/>
                <w:b/>
              </w:rPr>
              <w:t>Тема 2.3.</w:t>
            </w:r>
          </w:p>
          <w:p w:rsidR="0071338F" w:rsidRPr="0071338F" w:rsidRDefault="0071338F" w:rsidP="005A4320">
            <w:pPr>
              <w:spacing w:after="0" w:line="240" w:lineRule="auto"/>
              <w:rPr>
                <w:rFonts w:ascii="Times New Roman" w:hAnsi="Times New Roman" w:cs="Times New Roman"/>
                <w:b/>
              </w:rPr>
            </w:pPr>
            <w:r w:rsidRPr="0071338F">
              <w:rPr>
                <w:rFonts w:ascii="Times New Roman" w:hAnsi="Times New Roman" w:cs="Times New Roman"/>
                <w:b/>
              </w:rPr>
              <w:t>Кредиты и займы</w:t>
            </w:r>
          </w:p>
          <w:p w:rsidR="0071338F" w:rsidRPr="0071338F" w:rsidRDefault="0071338F" w:rsidP="005A4320">
            <w:pPr>
              <w:spacing w:after="0" w:line="240" w:lineRule="auto"/>
              <w:rPr>
                <w:rFonts w:ascii="Times New Roman" w:hAnsi="Times New Roman" w:cs="Times New Roman"/>
                <w:b/>
              </w:rPr>
            </w:pPr>
          </w:p>
        </w:tc>
        <w:tc>
          <w:tcPr>
            <w:tcW w:w="2431"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jc w:val="both"/>
              <w:rPr>
                <w:rFonts w:ascii="Times New Roman" w:hAnsi="Times New Roman" w:cs="Times New Roman"/>
                <w:b/>
              </w:rPr>
            </w:pPr>
            <w:r w:rsidRPr="0071338F">
              <w:rPr>
                <w:rFonts w:ascii="Times New Roman" w:hAnsi="Times New Roman" w:cs="Times New Roman"/>
                <w:b/>
              </w:rPr>
              <w:t xml:space="preserve">Содержание </w:t>
            </w:r>
          </w:p>
        </w:tc>
        <w:tc>
          <w:tcPr>
            <w:tcW w:w="570" w:type="pct"/>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jc w:val="center"/>
              <w:rPr>
                <w:rFonts w:ascii="Times New Roman" w:hAnsi="Times New Roman" w:cs="Times New Roman"/>
                <w:i/>
                <w:highlight w:val="yellow"/>
              </w:rPr>
            </w:pPr>
            <w:r w:rsidRPr="0071338F">
              <w:rPr>
                <w:rFonts w:ascii="Times New Roman" w:hAnsi="Times New Roman" w:cs="Times New Roman"/>
                <w:i/>
              </w:rPr>
              <w:t>1</w:t>
            </w:r>
          </w:p>
        </w:tc>
        <w:tc>
          <w:tcPr>
            <w:tcW w:w="618" w:type="pct"/>
            <w:tcBorders>
              <w:top w:val="single" w:sz="4" w:space="0" w:color="000000"/>
              <w:left w:val="single" w:sz="4" w:space="0" w:color="000000"/>
              <w:bottom w:val="single" w:sz="4" w:space="0" w:color="000000"/>
              <w:right w:val="single" w:sz="4" w:space="0" w:color="000000"/>
            </w:tcBorders>
          </w:tcPr>
          <w:p w:rsidR="0071338F" w:rsidRPr="00D13B57" w:rsidRDefault="0071338F" w:rsidP="005A4320">
            <w:pPr>
              <w:spacing w:after="0" w:line="240" w:lineRule="auto"/>
              <w:jc w:val="center"/>
              <w:rPr>
                <w:rFonts w:ascii="Times New Roman" w:hAnsi="Times New Roman" w:cs="Times New Roman"/>
              </w:rPr>
            </w:pPr>
          </w:p>
        </w:tc>
        <w:tc>
          <w:tcPr>
            <w:tcW w:w="548" w:type="pct"/>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jc w:val="center"/>
              <w:rPr>
                <w:rFonts w:ascii="Times New Roman" w:hAnsi="Times New Roman" w:cs="Times New Roman"/>
              </w:rPr>
            </w:pPr>
          </w:p>
        </w:tc>
      </w:tr>
      <w:tr w:rsidR="0071338F" w:rsidRPr="0071338F" w:rsidTr="00D13B57">
        <w:trPr>
          <w:trHeight w:val="20"/>
        </w:trPr>
        <w:tc>
          <w:tcPr>
            <w:tcW w:w="833" w:type="pct"/>
            <w:vMerge/>
            <w:tcBorders>
              <w:left w:val="single" w:sz="4" w:space="0" w:color="000000"/>
              <w:bottom w:val="single" w:sz="4" w:space="0" w:color="000000"/>
              <w:right w:val="single" w:sz="4" w:space="0" w:color="000000"/>
            </w:tcBorders>
          </w:tcPr>
          <w:p w:rsidR="0071338F" w:rsidRPr="0071338F" w:rsidRDefault="0071338F" w:rsidP="005A4320">
            <w:pPr>
              <w:spacing w:after="0" w:line="240" w:lineRule="auto"/>
              <w:rPr>
                <w:rFonts w:ascii="Times New Roman" w:hAnsi="Times New Roman" w:cs="Times New Roman"/>
                <w:b/>
              </w:rPr>
            </w:pPr>
          </w:p>
        </w:tc>
        <w:tc>
          <w:tcPr>
            <w:tcW w:w="2431"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pStyle w:val="TableParagraph"/>
              <w:jc w:val="both"/>
              <w:rPr>
                <w:w w:val="110"/>
              </w:rPr>
            </w:pPr>
            <w:r w:rsidRPr="0071338F">
              <w:rPr>
                <w:w w:val="110"/>
              </w:rPr>
              <w:t>Цели заимствований. Проценты по кредитам и займам. Неустойки. Регулирование процентов и неустоек. Основные инструменты заимствования.</w:t>
            </w:r>
          </w:p>
          <w:p w:rsidR="0071338F" w:rsidRPr="0071338F" w:rsidRDefault="0071338F" w:rsidP="005A4320">
            <w:pPr>
              <w:pStyle w:val="TableParagraph"/>
              <w:jc w:val="both"/>
              <w:rPr>
                <w:w w:val="110"/>
              </w:rPr>
            </w:pPr>
            <w:r w:rsidRPr="0071338F">
              <w:rPr>
                <w:w w:val="110"/>
              </w:rPr>
              <w:t>Банковский кредит. Принципы кредитования. Виды кредитов. Условия кредитования. Формы обеспечения возвратности кредита. Кредитный договор.</w:t>
            </w:r>
          </w:p>
          <w:p w:rsidR="0071338F" w:rsidRPr="0071338F" w:rsidRDefault="0071338F" w:rsidP="005A4320">
            <w:pPr>
              <w:pStyle w:val="TableParagraph"/>
              <w:jc w:val="both"/>
            </w:pPr>
            <w:r w:rsidRPr="0071338F">
              <w:rPr>
                <w:w w:val="110"/>
              </w:rPr>
              <w:t>Риски использования кредитов и займов и пути их минимизации. Страхование при кредитовании. Взыскание долгов. Кредитная история. Кредитные каникулы. Реструктуризация и рефинансирование кредита. Личное банкротство</w:t>
            </w:r>
          </w:p>
        </w:tc>
        <w:tc>
          <w:tcPr>
            <w:tcW w:w="570" w:type="pct"/>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rPr>
                <w:rFonts w:ascii="Times New Roman" w:hAnsi="Times New Roman" w:cs="Times New Roman"/>
                <w:i/>
                <w:highlight w:val="yellow"/>
              </w:rPr>
            </w:pPr>
            <w:r w:rsidRPr="0071338F">
              <w:rPr>
                <w:rFonts w:ascii="Times New Roman" w:hAnsi="Times New Roman" w:cs="Times New Roman"/>
                <w:i/>
              </w:rPr>
              <w:t>1</w:t>
            </w:r>
          </w:p>
        </w:tc>
        <w:tc>
          <w:tcPr>
            <w:tcW w:w="618" w:type="pct"/>
            <w:tcBorders>
              <w:top w:val="single" w:sz="4" w:space="0" w:color="000000"/>
              <w:left w:val="single" w:sz="4" w:space="0" w:color="000000"/>
              <w:bottom w:val="single" w:sz="4" w:space="0" w:color="000000"/>
              <w:right w:val="single" w:sz="4" w:space="0" w:color="000000"/>
            </w:tcBorders>
          </w:tcPr>
          <w:p w:rsidR="0071338F" w:rsidRPr="00D13B57" w:rsidRDefault="0071338F" w:rsidP="005A4320">
            <w:pPr>
              <w:spacing w:after="0" w:line="240" w:lineRule="auto"/>
              <w:jc w:val="center"/>
              <w:rPr>
                <w:rFonts w:ascii="Times New Roman" w:hAnsi="Times New Roman" w:cs="Times New Roman"/>
              </w:rPr>
            </w:pPr>
            <w:r w:rsidRPr="00D13B57">
              <w:rPr>
                <w:rFonts w:ascii="Times New Roman" w:hAnsi="Times New Roman" w:cs="Times New Roman"/>
              </w:rPr>
              <w:t>ОК 02</w:t>
            </w:r>
          </w:p>
          <w:p w:rsidR="0071338F" w:rsidRPr="00D13B57" w:rsidRDefault="0071338F" w:rsidP="005A4320">
            <w:pPr>
              <w:spacing w:after="0" w:line="240" w:lineRule="auto"/>
              <w:jc w:val="center"/>
              <w:rPr>
                <w:rFonts w:ascii="Times New Roman" w:hAnsi="Times New Roman" w:cs="Times New Roman"/>
              </w:rPr>
            </w:pPr>
            <w:r w:rsidRPr="00D13B57">
              <w:rPr>
                <w:rFonts w:ascii="Times New Roman" w:hAnsi="Times New Roman" w:cs="Times New Roman"/>
              </w:rPr>
              <w:t>ОК 03</w:t>
            </w:r>
          </w:p>
          <w:p w:rsidR="0071338F" w:rsidRPr="00D13B57" w:rsidRDefault="0071338F" w:rsidP="005A4320">
            <w:pPr>
              <w:spacing w:after="0" w:line="240" w:lineRule="auto"/>
              <w:jc w:val="center"/>
              <w:rPr>
                <w:rFonts w:ascii="Times New Roman" w:hAnsi="Times New Roman" w:cs="Times New Roman"/>
              </w:rPr>
            </w:pPr>
          </w:p>
        </w:tc>
        <w:tc>
          <w:tcPr>
            <w:tcW w:w="548" w:type="pct"/>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pStyle w:val="Default"/>
              <w:jc w:val="center"/>
              <w:rPr>
                <w:sz w:val="22"/>
                <w:szCs w:val="22"/>
              </w:rPr>
            </w:pPr>
            <w:r w:rsidRPr="0071338F">
              <w:rPr>
                <w:sz w:val="22"/>
                <w:szCs w:val="22"/>
              </w:rPr>
              <w:t>Зо 02.01</w:t>
            </w:r>
          </w:p>
          <w:p w:rsidR="0071338F" w:rsidRPr="0071338F" w:rsidRDefault="0071338F" w:rsidP="005A4320">
            <w:pPr>
              <w:spacing w:after="0" w:line="240" w:lineRule="auto"/>
              <w:jc w:val="center"/>
              <w:rPr>
                <w:rFonts w:ascii="Times New Roman" w:hAnsi="Times New Roman" w:cs="Times New Roman"/>
              </w:rPr>
            </w:pPr>
            <w:r w:rsidRPr="0071338F">
              <w:rPr>
                <w:rFonts w:ascii="Times New Roman" w:hAnsi="Times New Roman" w:cs="Times New Roman"/>
              </w:rPr>
              <w:t>Зо 03.01</w:t>
            </w:r>
          </w:p>
          <w:p w:rsidR="0071338F" w:rsidRPr="0071338F" w:rsidRDefault="0071338F" w:rsidP="005A4320">
            <w:pPr>
              <w:spacing w:after="0" w:line="240" w:lineRule="auto"/>
              <w:jc w:val="center"/>
              <w:rPr>
                <w:rFonts w:ascii="Times New Roman" w:hAnsi="Times New Roman" w:cs="Times New Roman"/>
              </w:rPr>
            </w:pPr>
            <w:r w:rsidRPr="0071338F">
              <w:rPr>
                <w:rFonts w:ascii="Times New Roman" w:hAnsi="Times New Roman" w:cs="Times New Roman"/>
              </w:rPr>
              <w:t>Уо 02.01</w:t>
            </w:r>
          </w:p>
          <w:p w:rsidR="0071338F" w:rsidRPr="0071338F" w:rsidRDefault="0071338F" w:rsidP="005A4320">
            <w:pPr>
              <w:spacing w:after="0" w:line="240" w:lineRule="auto"/>
              <w:jc w:val="center"/>
              <w:rPr>
                <w:rFonts w:ascii="Times New Roman" w:hAnsi="Times New Roman" w:cs="Times New Roman"/>
                <w:i/>
              </w:rPr>
            </w:pPr>
            <w:r w:rsidRPr="0071338F">
              <w:rPr>
                <w:rFonts w:ascii="Times New Roman" w:hAnsi="Times New Roman" w:cs="Times New Roman"/>
              </w:rPr>
              <w:t>Уо 03.01</w:t>
            </w:r>
          </w:p>
        </w:tc>
      </w:tr>
      <w:tr w:rsidR="0071338F" w:rsidRPr="0071338F" w:rsidTr="00D13B57">
        <w:trPr>
          <w:trHeight w:val="20"/>
        </w:trPr>
        <w:tc>
          <w:tcPr>
            <w:tcW w:w="833" w:type="pct"/>
            <w:vMerge w:val="restart"/>
            <w:tcBorders>
              <w:top w:val="single" w:sz="4" w:space="0" w:color="000000"/>
              <w:left w:val="single" w:sz="4" w:space="0" w:color="000000"/>
              <w:right w:val="single" w:sz="4" w:space="0" w:color="000000"/>
            </w:tcBorders>
          </w:tcPr>
          <w:p w:rsidR="0071338F" w:rsidRPr="0071338F" w:rsidRDefault="0071338F" w:rsidP="005A4320">
            <w:pPr>
              <w:spacing w:after="0" w:line="240" w:lineRule="auto"/>
              <w:rPr>
                <w:rFonts w:ascii="Times New Roman" w:hAnsi="Times New Roman" w:cs="Times New Roman"/>
                <w:b/>
              </w:rPr>
            </w:pPr>
            <w:r w:rsidRPr="0071338F">
              <w:rPr>
                <w:rFonts w:ascii="Times New Roman" w:hAnsi="Times New Roman" w:cs="Times New Roman"/>
                <w:b/>
              </w:rPr>
              <w:t>Тема 2.4  Безопасное управление</w:t>
            </w:r>
          </w:p>
          <w:p w:rsidR="0071338F" w:rsidRPr="0071338F" w:rsidRDefault="0071338F" w:rsidP="005A4320">
            <w:pPr>
              <w:spacing w:after="0" w:line="240" w:lineRule="auto"/>
              <w:rPr>
                <w:rFonts w:ascii="Times New Roman" w:hAnsi="Times New Roman" w:cs="Times New Roman"/>
                <w:b/>
              </w:rPr>
            </w:pPr>
            <w:r w:rsidRPr="0071338F">
              <w:rPr>
                <w:rFonts w:ascii="Times New Roman" w:hAnsi="Times New Roman" w:cs="Times New Roman"/>
                <w:b/>
              </w:rPr>
              <w:t xml:space="preserve">личными финансами </w:t>
            </w:r>
          </w:p>
        </w:tc>
        <w:tc>
          <w:tcPr>
            <w:tcW w:w="2431"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jc w:val="both"/>
              <w:rPr>
                <w:rFonts w:ascii="Times New Roman" w:hAnsi="Times New Roman" w:cs="Times New Roman"/>
                <w:b/>
              </w:rPr>
            </w:pPr>
            <w:r w:rsidRPr="0071338F">
              <w:rPr>
                <w:rFonts w:ascii="Times New Roman" w:hAnsi="Times New Roman" w:cs="Times New Roman"/>
                <w:b/>
              </w:rPr>
              <w:t xml:space="preserve">Содержание </w:t>
            </w:r>
          </w:p>
        </w:tc>
        <w:tc>
          <w:tcPr>
            <w:tcW w:w="570" w:type="pct"/>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jc w:val="center"/>
              <w:rPr>
                <w:rFonts w:ascii="Times New Roman" w:hAnsi="Times New Roman" w:cs="Times New Roman"/>
                <w:i/>
                <w:highlight w:val="yellow"/>
              </w:rPr>
            </w:pPr>
            <w:r w:rsidRPr="0071338F">
              <w:rPr>
                <w:rFonts w:ascii="Times New Roman" w:hAnsi="Times New Roman" w:cs="Times New Roman"/>
                <w:i/>
              </w:rPr>
              <w:t>1</w:t>
            </w:r>
          </w:p>
        </w:tc>
        <w:tc>
          <w:tcPr>
            <w:tcW w:w="618" w:type="pct"/>
            <w:tcBorders>
              <w:top w:val="single" w:sz="4" w:space="0" w:color="000000"/>
              <w:left w:val="single" w:sz="4" w:space="0" w:color="000000"/>
              <w:bottom w:val="single" w:sz="4" w:space="0" w:color="000000"/>
              <w:right w:val="single" w:sz="4" w:space="0" w:color="000000"/>
            </w:tcBorders>
          </w:tcPr>
          <w:p w:rsidR="0071338F" w:rsidRPr="00D13B57" w:rsidRDefault="0071338F" w:rsidP="005A4320">
            <w:pPr>
              <w:spacing w:after="0" w:line="240" w:lineRule="auto"/>
              <w:jc w:val="center"/>
              <w:rPr>
                <w:rFonts w:ascii="Times New Roman" w:hAnsi="Times New Roman" w:cs="Times New Roman"/>
              </w:rPr>
            </w:pPr>
          </w:p>
        </w:tc>
        <w:tc>
          <w:tcPr>
            <w:tcW w:w="548" w:type="pct"/>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jc w:val="center"/>
              <w:rPr>
                <w:rFonts w:ascii="Times New Roman" w:hAnsi="Times New Roman" w:cs="Times New Roman"/>
              </w:rPr>
            </w:pPr>
          </w:p>
        </w:tc>
      </w:tr>
      <w:tr w:rsidR="005A4320" w:rsidRPr="0071338F" w:rsidTr="00D13B57">
        <w:trPr>
          <w:trHeight w:val="20"/>
        </w:trPr>
        <w:tc>
          <w:tcPr>
            <w:tcW w:w="833" w:type="pct"/>
            <w:vMerge/>
            <w:tcBorders>
              <w:top w:val="single" w:sz="4" w:space="0" w:color="000000"/>
              <w:left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b/>
              </w:rPr>
            </w:pPr>
          </w:p>
        </w:tc>
        <w:tc>
          <w:tcPr>
            <w:tcW w:w="2431" w:type="pct"/>
            <w:gridSpan w:val="2"/>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spacing w:after="0" w:line="240" w:lineRule="auto"/>
              <w:jc w:val="both"/>
              <w:rPr>
                <w:rFonts w:ascii="Times New Roman" w:hAnsi="Times New Roman" w:cs="Times New Roman"/>
                <w:b/>
              </w:rPr>
            </w:pPr>
            <w:r w:rsidRPr="0071338F">
              <w:rPr>
                <w:rFonts w:ascii="Times New Roman" w:hAnsi="Times New Roman" w:cs="Times New Roman"/>
                <w:w w:val="105"/>
              </w:rPr>
              <w:t>Финансовая безопасность и цифровая среда в</w:t>
            </w:r>
            <w:r w:rsidRPr="0071338F">
              <w:rPr>
                <w:rFonts w:ascii="Times New Roman" w:hAnsi="Times New Roman" w:cs="Times New Roman"/>
                <w:spacing w:val="1"/>
                <w:w w:val="105"/>
              </w:rPr>
              <w:t xml:space="preserve"> </w:t>
            </w:r>
            <w:r w:rsidRPr="0071338F">
              <w:rPr>
                <w:rFonts w:ascii="Times New Roman" w:hAnsi="Times New Roman" w:cs="Times New Roman"/>
                <w:w w:val="105"/>
              </w:rPr>
              <w:t>сфере личных</w:t>
            </w:r>
            <w:r w:rsidRPr="0071338F">
              <w:rPr>
                <w:rFonts w:ascii="Times New Roman" w:hAnsi="Times New Roman" w:cs="Times New Roman"/>
                <w:spacing w:val="1"/>
                <w:w w:val="105"/>
              </w:rPr>
              <w:t xml:space="preserve"> </w:t>
            </w:r>
            <w:r w:rsidRPr="0071338F">
              <w:rPr>
                <w:rFonts w:ascii="Times New Roman" w:hAnsi="Times New Roman" w:cs="Times New Roman"/>
                <w:spacing w:val="-1"/>
                <w:w w:val="105"/>
              </w:rPr>
              <w:t>финансов.</w:t>
            </w:r>
            <w:r w:rsidRPr="0071338F">
              <w:rPr>
                <w:rFonts w:ascii="Times New Roman" w:hAnsi="Times New Roman" w:cs="Times New Roman"/>
                <w:spacing w:val="-13"/>
                <w:w w:val="105"/>
              </w:rPr>
              <w:t xml:space="preserve"> </w:t>
            </w:r>
            <w:r w:rsidRPr="0071338F">
              <w:rPr>
                <w:rFonts w:ascii="Times New Roman" w:hAnsi="Times New Roman" w:cs="Times New Roman"/>
                <w:spacing w:val="-1"/>
                <w:w w:val="105"/>
              </w:rPr>
              <w:t>Оптимизация</w:t>
            </w:r>
            <w:r w:rsidRPr="0071338F">
              <w:rPr>
                <w:rFonts w:ascii="Times New Roman" w:hAnsi="Times New Roman" w:cs="Times New Roman"/>
                <w:spacing w:val="-12"/>
                <w:w w:val="105"/>
              </w:rPr>
              <w:t xml:space="preserve"> </w:t>
            </w:r>
            <w:r w:rsidRPr="0071338F">
              <w:rPr>
                <w:rFonts w:ascii="Times New Roman" w:hAnsi="Times New Roman" w:cs="Times New Roman"/>
                <w:w w:val="105"/>
              </w:rPr>
              <w:t>личного</w:t>
            </w:r>
            <w:r w:rsidRPr="0071338F">
              <w:rPr>
                <w:rFonts w:ascii="Times New Roman" w:hAnsi="Times New Roman" w:cs="Times New Roman"/>
                <w:spacing w:val="-11"/>
                <w:w w:val="105"/>
              </w:rPr>
              <w:t xml:space="preserve"> </w:t>
            </w:r>
            <w:r w:rsidRPr="0071338F">
              <w:rPr>
                <w:rFonts w:ascii="Times New Roman" w:hAnsi="Times New Roman" w:cs="Times New Roman"/>
                <w:w w:val="105"/>
              </w:rPr>
              <w:t>и</w:t>
            </w:r>
            <w:r w:rsidRPr="0071338F">
              <w:rPr>
                <w:rFonts w:ascii="Times New Roman" w:hAnsi="Times New Roman" w:cs="Times New Roman"/>
                <w:spacing w:val="-12"/>
                <w:w w:val="105"/>
              </w:rPr>
              <w:t xml:space="preserve"> </w:t>
            </w:r>
            <w:r w:rsidRPr="0071338F">
              <w:rPr>
                <w:rFonts w:ascii="Times New Roman" w:hAnsi="Times New Roman" w:cs="Times New Roman"/>
                <w:w w:val="105"/>
              </w:rPr>
              <w:t>семейного</w:t>
            </w:r>
            <w:r w:rsidRPr="0071338F">
              <w:rPr>
                <w:rFonts w:ascii="Times New Roman" w:hAnsi="Times New Roman" w:cs="Times New Roman"/>
                <w:spacing w:val="-11"/>
                <w:w w:val="105"/>
              </w:rPr>
              <w:t xml:space="preserve"> </w:t>
            </w:r>
            <w:r w:rsidRPr="0071338F">
              <w:rPr>
                <w:rFonts w:ascii="Times New Roman" w:hAnsi="Times New Roman" w:cs="Times New Roman"/>
                <w:w w:val="105"/>
              </w:rPr>
              <w:t>бюджета</w:t>
            </w:r>
            <w:r w:rsidRPr="0071338F">
              <w:rPr>
                <w:rFonts w:ascii="Times New Roman" w:hAnsi="Times New Roman" w:cs="Times New Roman"/>
                <w:spacing w:val="-12"/>
                <w:w w:val="105"/>
              </w:rPr>
              <w:t xml:space="preserve"> </w:t>
            </w:r>
            <w:r w:rsidRPr="0071338F">
              <w:rPr>
                <w:rFonts w:ascii="Times New Roman" w:hAnsi="Times New Roman" w:cs="Times New Roman"/>
                <w:w w:val="105"/>
              </w:rPr>
              <w:t>с</w:t>
            </w:r>
            <w:r w:rsidRPr="0071338F">
              <w:rPr>
                <w:rFonts w:ascii="Times New Roman" w:hAnsi="Times New Roman" w:cs="Times New Roman"/>
                <w:spacing w:val="-13"/>
                <w:w w:val="105"/>
              </w:rPr>
              <w:t xml:space="preserve"> </w:t>
            </w:r>
            <w:r w:rsidRPr="0071338F">
              <w:rPr>
                <w:rFonts w:ascii="Times New Roman" w:hAnsi="Times New Roman" w:cs="Times New Roman"/>
                <w:w w:val="105"/>
              </w:rPr>
              <w:t>учетом</w:t>
            </w:r>
            <w:r w:rsidRPr="0071338F">
              <w:rPr>
                <w:rFonts w:ascii="Times New Roman" w:hAnsi="Times New Roman" w:cs="Times New Roman"/>
                <w:spacing w:val="-53"/>
                <w:w w:val="105"/>
              </w:rPr>
              <w:t xml:space="preserve"> </w:t>
            </w:r>
            <w:r w:rsidRPr="0071338F">
              <w:rPr>
                <w:rFonts w:ascii="Times New Roman" w:hAnsi="Times New Roman" w:cs="Times New Roman"/>
                <w:w w:val="105"/>
              </w:rPr>
              <w:t>обеспечения безопасности. Удаленное</w:t>
            </w:r>
            <w:r w:rsidRPr="0071338F">
              <w:rPr>
                <w:rFonts w:ascii="Times New Roman" w:hAnsi="Times New Roman" w:cs="Times New Roman"/>
                <w:spacing w:val="1"/>
                <w:w w:val="105"/>
              </w:rPr>
              <w:t xml:space="preserve"> </w:t>
            </w:r>
            <w:r w:rsidRPr="0071338F">
              <w:rPr>
                <w:rFonts w:ascii="Times New Roman" w:hAnsi="Times New Roman" w:cs="Times New Roman"/>
                <w:w w:val="105"/>
              </w:rPr>
              <w:t>банковское</w:t>
            </w:r>
            <w:r w:rsidRPr="0071338F">
              <w:rPr>
                <w:rFonts w:ascii="Times New Roman" w:hAnsi="Times New Roman" w:cs="Times New Roman"/>
                <w:spacing w:val="-53"/>
                <w:w w:val="105"/>
              </w:rPr>
              <w:t xml:space="preserve"> </w:t>
            </w:r>
            <w:r w:rsidRPr="0071338F">
              <w:rPr>
                <w:rFonts w:ascii="Times New Roman" w:hAnsi="Times New Roman" w:cs="Times New Roman"/>
                <w:w w:val="105"/>
              </w:rPr>
              <w:t>обслуживание.</w:t>
            </w:r>
            <w:r w:rsidRPr="0071338F">
              <w:rPr>
                <w:rFonts w:ascii="Times New Roman" w:hAnsi="Times New Roman" w:cs="Times New Roman"/>
                <w:spacing w:val="5"/>
                <w:w w:val="105"/>
              </w:rPr>
              <w:t xml:space="preserve"> </w:t>
            </w:r>
            <w:r w:rsidRPr="0071338F">
              <w:rPr>
                <w:rFonts w:ascii="Times New Roman" w:hAnsi="Times New Roman" w:cs="Times New Roman"/>
                <w:w w:val="105"/>
              </w:rPr>
              <w:t>Дистанционное</w:t>
            </w:r>
            <w:r w:rsidRPr="0071338F">
              <w:rPr>
                <w:rFonts w:ascii="Times New Roman" w:hAnsi="Times New Roman" w:cs="Times New Roman"/>
                <w:spacing w:val="4"/>
                <w:w w:val="105"/>
              </w:rPr>
              <w:t xml:space="preserve"> </w:t>
            </w:r>
            <w:r w:rsidRPr="0071338F">
              <w:rPr>
                <w:rFonts w:ascii="Times New Roman" w:hAnsi="Times New Roman" w:cs="Times New Roman"/>
                <w:w w:val="105"/>
              </w:rPr>
              <w:t>управление</w:t>
            </w:r>
            <w:r w:rsidRPr="0071338F">
              <w:rPr>
                <w:rFonts w:ascii="Times New Roman" w:hAnsi="Times New Roman" w:cs="Times New Roman"/>
                <w:spacing w:val="4"/>
                <w:w w:val="105"/>
              </w:rPr>
              <w:t xml:space="preserve"> </w:t>
            </w:r>
            <w:r w:rsidRPr="0071338F">
              <w:rPr>
                <w:rFonts w:ascii="Times New Roman" w:hAnsi="Times New Roman" w:cs="Times New Roman"/>
                <w:w w:val="105"/>
              </w:rPr>
              <w:t>личными</w:t>
            </w:r>
            <w:r w:rsidRPr="0071338F">
              <w:rPr>
                <w:rFonts w:ascii="Times New Roman" w:hAnsi="Times New Roman" w:cs="Times New Roman"/>
              </w:rPr>
              <w:t xml:space="preserve"> </w:t>
            </w:r>
            <w:r w:rsidRPr="0071338F">
              <w:rPr>
                <w:rFonts w:ascii="Times New Roman" w:hAnsi="Times New Roman" w:cs="Times New Roman"/>
                <w:w w:val="105"/>
              </w:rPr>
              <w:t>финансами</w:t>
            </w:r>
          </w:p>
        </w:tc>
        <w:tc>
          <w:tcPr>
            <w:tcW w:w="570" w:type="pct"/>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i/>
              </w:rPr>
            </w:pPr>
            <w:r w:rsidRPr="0071338F">
              <w:rPr>
                <w:rFonts w:ascii="Times New Roman" w:hAnsi="Times New Roman" w:cs="Times New Roman"/>
                <w:i/>
              </w:rPr>
              <w:t>1</w:t>
            </w:r>
          </w:p>
        </w:tc>
        <w:tc>
          <w:tcPr>
            <w:tcW w:w="618" w:type="pct"/>
            <w:vMerge w:val="restart"/>
            <w:tcBorders>
              <w:top w:val="single" w:sz="4" w:space="0" w:color="000000"/>
              <w:left w:val="single" w:sz="4" w:space="0" w:color="000000"/>
              <w:right w:val="single" w:sz="4" w:space="0" w:color="000000"/>
            </w:tcBorders>
          </w:tcPr>
          <w:p w:rsidR="005A4320" w:rsidRPr="00D13B57" w:rsidRDefault="005A4320" w:rsidP="005A4320">
            <w:pPr>
              <w:spacing w:after="0" w:line="240" w:lineRule="auto"/>
              <w:jc w:val="center"/>
              <w:rPr>
                <w:rFonts w:ascii="Times New Roman" w:hAnsi="Times New Roman" w:cs="Times New Roman"/>
              </w:rPr>
            </w:pPr>
            <w:r w:rsidRPr="00D13B57">
              <w:rPr>
                <w:rFonts w:ascii="Times New Roman" w:hAnsi="Times New Roman" w:cs="Times New Roman"/>
              </w:rPr>
              <w:t>ОК 02</w:t>
            </w:r>
          </w:p>
          <w:p w:rsidR="005A4320" w:rsidRPr="00D13B57" w:rsidRDefault="005A4320" w:rsidP="005A4320">
            <w:pPr>
              <w:spacing w:after="0" w:line="240" w:lineRule="auto"/>
              <w:jc w:val="center"/>
              <w:rPr>
                <w:rFonts w:ascii="Times New Roman" w:hAnsi="Times New Roman" w:cs="Times New Roman"/>
              </w:rPr>
            </w:pPr>
            <w:r w:rsidRPr="00D13B57">
              <w:rPr>
                <w:rFonts w:ascii="Times New Roman" w:hAnsi="Times New Roman" w:cs="Times New Roman"/>
              </w:rPr>
              <w:t>ОК 03</w:t>
            </w:r>
          </w:p>
          <w:p w:rsidR="005A4320" w:rsidRPr="00D13B57" w:rsidRDefault="005A4320" w:rsidP="005A4320">
            <w:pPr>
              <w:spacing w:after="0" w:line="240" w:lineRule="auto"/>
              <w:jc w:val="center"/>
              <w:rPr>
                <w:rFonts w:ascii="Times New Roman" w:hAnsi="Times New Roman" w:cs="Times New Roman"/>
              </w:rPr>
            </w:pPr>
            <w:r w:rsidRPr="00D13B57">
              <w:rPr>
                <w:rFonts w:ascii="Times New Roman" w:hAnsi="Times New Roman" w:cs="Times New Roman"/>
              </w:rPr>
              <w:t>ОК 04</w:t>
            </w:r>
          </w:p>
          <w:p w:rsidR="005A4320" w:rsidRPr="00D13B57" w:rsidRDefault="005A4320" w:rsidP="005A4320">
            <w:pPr>
              <w:spacing w:after="0" w:line="240" w:lineRule="auto"/>
              <w:jc w:val="center"/>
              <w:rPr>
                <w:rFonts w:ascii="Times New Roman" w:hAnsi="Times New Roman" w:cs="Times New Roman"/>
              </w:rPr>
            </w:pPr>
          </w:p>
        </w:tc>
        <w:tc>
          <w:tcPr>
            <w:tcW w:w="548" w:type="pct"/>
            <w:vMerge w:val="restart"/>
            <w:tcBorders>
              <w:top w:val="single" w:sz="4" w:space="0" w:color="000000"/>
              <w:left w:val="single" w:sz="4" w:space="0" w:color="000000"/>
              <w:right w:val="single" w:sz="4" w:space="0" w:color="000000"/>
            </w:tcBorders>
          </w:tcPr>
          <w:p w:rsidR="005A4320" w:rsidRPr="0071338F" w:rsidRDefault="005A4320" w:rsidP="005A4320">
            <w:pPr>
              <w:pStyle w:val="Default"/>
              <w:jc w:val="center"/>
              <w:rPr>
                <w:sz w:val="22"/>
                <w:szCs w:val="22"/>
              </w:rPr>
            </w:pPr>
            <w:r w:rsidRPr="0071338F">
              <w:rPr>
                <w:sz w:val="22"/>
                <w:szCs w:val="22"/>
              </w:rPr>
              <w:t>Зо 02.01</w:t>
            </w:r>
          </w:p>
          <w:p w:rsidR="005A4320" w:rsidRPr="0071338F" w:rsidRDefault="005A4320" w:rsidP="005A4320">
            <w:pPr>
              <w:spacing w:after="0" w:line="240" w:lineRule="auto"/>
              <w:jc w:val="center"/>
              <w:rPr>
                <w:rFonts w:ascii="Times New Roman" w:hAnsi="Times New Roman" w:cs="Times New Roman"/>
              </w:rPr>
            </w:pPr>
            <w:r w:rsidRPr="0071338F">
              <w:rPr>
                <w:rFonts w:ascii="Times New Roman" w:hAnsi="Times New Roman" w:cs="Times New Roman"/>
              </w:rPr>
              <w:t>Зо 03.01</w:t>
            </w:r>
          </w:p>
          <w:p w:rsidR="005A4320" w:rsidRPr="0071338F" w:rsidRDefault="005A4320" w:rsidP="005A4320">
            <w:pPr>
              <w:spacing w:after="0" w:line="240" w:lineRule="auto"/>
              <w:jc w:val="center"/>
              <w:rPr>
                <w:rFonts w:ascii="Times New Roman" w:hAnsi="Times New Roman" w:cs="Times New Roman"/>
              </w:rPr>
            </w:pPr>
            <w:r w:rsidRPr="0071338F">
              <w:rPr>
                <w:rFonts w:ascii="Times New Roman" w:hAnsi="Times New Roman" w:cs="Times New Roman"/>
              </w:rPr>
              <w:t>Уо 02.01</w:t>
            </w:r>
          </w:p>
          <w:p w:rsidR="005A4320" w:rsidRDefault="005A4320" w:rsidP="005A4320">
            <w:pPr>
              <w:spacing w:after="0" w:line="240" w:lineRule="auto"/>
              <w:jc w:val="center"/>
              <w:rPr>
                <w:rFonts w:ascii="Times New Roman" w:hAnsi="Times New Roman" w:cs="Times New Roman"/>
              </w:rPr>
            </w:pPr>
            <w:r w:rsidRPr="0071338F">
              <w:rPr>
                <w:rFonts w:ascii="Times New Roman" w:hAnsi="Times New Roman" w:cs="Times New Roman"/>
              </w:rPr>
              <w:t xml:space="preserve">Уо 03.01 </w:t>
            </w:r>
          </w:p>
          <w:p w:rsidR="005A4320" w:rsidRDefault="005A4320" w:rsidP="005A4320">
            <w:pPr>
              <w:spacing w:after="0" w:line="240" w:lineRule="auto"/>
              <w:jc w:val="center"/>
              <w:rPr>
                <w:rFonts w:ascii="Times New Roman" w:hAnsi="Times New Roman" w:cs="Times New Roman"/>
              </w:rPr>
            </w:pPr>
            <w:r w:rsidRPr="0071338F">
              <w:rPr>
                <w:rFonts w:ascii="Times New Roman" w:hAnsi="Times New Roman" w:cs="Times New Roman"/>
              </w:rPr>
              <w:t xml:space="preserve">Уо 04.01 </w:t>
            </w:r>
          </w:p>
          <w:p w:rsidR="005A4320" w:rsidRPr="0071338F" w:rsidRDefault="005A4320" w:rsidP="005A4320">
            <w:pPr>
              <w:spacing w:after="0" w:line="240" w:lineRule="auto"/>
              <w:jc w:val="center"/>
              <w:rPr>
                <w:rFonts w:ascii="Times New Roman" w:hAnsi="Times New Roman" w:cs="Times New Roman"/>
              </w:rPr>
            </w:pPr>
            <w:r w:rsidRPr="0071338F">
              <w:rPr>
                <w:rFonts w:ascii="Times New Roman" w:hAnsi="Times New Roman" w:cs="Times New Roman"/>
              </w:rPr>
              <w:t>Зо 04.01</w:t>
            </w:r>
          </w:p>
          <w:p w:rsidR="005A4320" w:rsidRPr="0071338F" w:rsidRDefault="005A4320" w:rsidP="005A4320">
            <w:pPr>
              <w:spacing w:after="0" w:line="240" w:lineRule="auto"/>
              <w:jc w:val="center"/>
              <w:rPr>
                <w:rFonts w:ascii="Times New Roman" w:hAnsi="Times New Roman" w:cs="Times New Roman"/>
                <w:i/>
              </w:rPr>
            </w:pPr>
          </w:p>
        </w:tc>
      </w:tr>
      <w:tr w:rsidR="005A4320" w:rsidRPr="0071338F" w:rsidTr="00D13B57">
        <w:trPr>
          <w:trHeight w:val="20"/>
        </w:trPr>
        <w:tc>
          <w:tcPr>
            <w:tcW w:w="833" w:type="pct"/>
            <w:vMerge/>
            <w:tcBorders>
              <w:top w:val="single" w:sz="4" w:space="0" w:color="000000"/>
              <w:left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b/>
              </w:rPr>
            </w:pPr>
          </w:p>
        </w:tc>
        <w:tc>
          <w:tcPr>
            <w:tcW w:w="2431" w:type="pct"/>
            <w:gridSpan w:val="2"/>
            <w:tcBorders>
              <w:top w:val="single" w:sz="4" w:space="0" w:color="000000"/>
              <w:left w:val="single" w:sz="4" w:space="0" w:color="000000"/>
              <w:bottom w:val="single" w:sz="4" w:space="0" w:color="auto"/>
              <w:right w:val="single" w:sz="4" w:space="0" w:color="000000"/>
            </w:tcBorders>
          </w:tcPr>
          <w:p w:rsidR="005A4320" w:rsidRPr="0071338F" w:rsidRDefault="005A4320" w:rsidP="005A4320">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auto"/>
              <w:right w:val="single" w:sz="4" w:space="0" w:color="000000"/>
            </w:tcBorders>
          </w:tcPr>
          <w:p w:rsidR="005A4320" w:rsidRPr="0071338F" w:rsidRDefault="005A4320" w:rsidP="005A4320">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8" w:type="pct"/>
            <w:vMerge/>
            <w:tcBorders>
              <w:left w:val="single" w:sz="4" w:space="0" w:color="000000"/>
              <w:right w:val="single" w:sz="4" w:space="0" w:color="000000"/>
            </w:tcBorders>
          </w:tcPr>
          <w:p w:rsidR="005A4320" w:rsidRPr="00D13B57" w:rsidRDefault="005A4320" w:rsidP="005A4320">
            <w:pPr>
              <w:spacing w:after="0" w:line="240" w:lineRule="auto"/>
              <w:jc w:val="center"/>
              <w:rPr>
                <w:rFonts w:ascii="Times New Roman" w:hAnsi="Times New Roman" w:cs="Times New Roman"/>
              </w:rPr>
            </w:pPr>
          </w:p>
        </w:tc>
        <w:tc>
          <w:tcPr>
            <w:tcW w:w="548" w:type="pct"/>
            <w:vMerge/>
            <w:tcBorders>
              <w:left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rPr>
            </w:pPr>
          </w:p>
        </w:tc>
      </w:tr>
      <w:tr w:rsidR="005A4320" w:rsidRPr="0071338F" w:rsidTr="00D13B57">
        <w:trPr>
          <w:trHeight w:val="20"/>
        </w:trPr>
        <w:tc>
          <w:tcPr>
            <w:tcW w:w="833" w:type="pct"/>
            <w:vMerge/>
            <w:tcBorders>
              <w:top w:val="single" w:sz="4" w:space="0" w:color="000000"/>
              <w:left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b/>
              </w:rPr>
            </w:pPr>
          </w:p>
        </w:tc>
        <w:tc>
          <w:tcPr>
            <w:tcW w:w="2431" w:type="pct"/>
            <w:gridSpan w:val="2"/>
            <w:tcBorders>
              <w:top w:val="single" w:sz="4" w:space="0" w:color="auto"/>
              <w:left w:val="single" w:sz="4" w:space="0" w:color="000000"/>
              <w:bottom w:val="single" w:sz="4" w:space="0" w:color="000000"/>
              <w:right w:val="single" w:sz="4" w:space="0" w:color="000000"/>
            </w:tcBorders>
          </w:tcPr>
          <w:p w:rsidR="005A4320" w:rsidRPr="0071338F" w:rsidRDefault="005A4320" w:rsidP="005A4320">
            <w:pPr>
              <w:spacing w:after="0" w:line="240" w:lineRule="auto"/>
              <w:jc w:val="both"/>
              <w:rPr>
                <w:rFonts w:ascii="Times New Roman" w:hAnsi="Times New Roman" w:cs="Times New Roman"/>
                <w:b/>
              </w:rPr>
            </w:pPr>
            <w:r w:rsidRPr="0071338F">
              <w:rPr>
                <w:rFonts w:ascii="Times New Roman" w:hAnsi="Times New Roman" w:cs="Times New Roman"/>
                <w:b/>
              </w:rPr>
              <w:t>В том числе практических занятий</w:t>
            </w:r>
          </w:p>
        </w:tc>
        <w:tc>
          <w:tcPr>
            <w:tcW w:w="570" w:type="pct"/>
            <w:tcBorders>
              <w:top w:val="single" w:sz="4" w:space="0" w:color="auto"/>
              <w:left w:val="single" w:sz="4" w:space="0" w:color="000000"/>
              <w:bottom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i/>
              </w:rPr>
            </w:pPr>
          </w:p>
        </w:tc>
        <w:tc>
          <w:tcPr>
            <w:tcW w:w="618" w:type="pct"/>
            <w:vMerge/>
            <w:tcBorders>
              <w:left w:val="single" w:sz="4" w:space="0" w:color="000000"/>
              <w:right w:val="single" w:sz="4" w:space="0" w:color="000000"/>
            </w:tcBorders>
          </w:tcPr>
          <w:p w:rsidR="005A4320" w:rsidRPr="00D13B57" w:rsidRDefault="005A4320" w:rsidP="005A4320">
            <w:pPr>
              <w:spacing w:after="0" w:line="240" w:lineRule="auto"/>
              <w:jc w:val="center"/>
              <w:rPr>
                <w:rFonts w:ascii="Times New Roman" w:hAnsi="Times New Roman" w:cs="Times New Roman"/>
              </w:rPr>
            </w:pPr>
          </w:p>
        </w:tc>
        <w:tc>
          <w:tcPr>
            <w:tcW w:w="548" w:type="pct"/>
            <w:vMerge/>
            <w:tcBorders>
              <w:left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rPr>
            </w:pPr>
          </w:p>
        </w:tc>
      </w:tr>
      <w:tr w:rsidR="005A4320" w:rsidRPr="0071338F" w:rsidTr="00D13B57">
        <w:trPr>
          <w:trHeight w:val="20"/>
        </w:trPr>
        <w:tc>
          <w:tcPr>
            <w:tcW w:w="833" w:type="pct"/>
            <w:vMerge/>
            <w:tcBorders>
              <w:left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b/>
              </w:rPr>
            </w:pPr>
          </w:p>
        </w:tc>
        <w:tc>
          <w:tcPr>
            <w:tcW w:w="2431" w:type="pct"/>
            <w:gridSpan w:val="2"/>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pStyle w:val="TableParagraph"/>
              <w:ind w:right="187"/>
              <w:jc w:val="both"/>
            </w:pPr>
            <w:r w:rsidRPr="0071338F">
              <w:rPr>
                <w:w w:val="105"/>
              </w:rPr>
              <w:t>Практическое занятие № 4: «Безопасное использование кредитных инструментов. Выбор добросовестного поставщика финансовых услуг. Выбор оптимальных условий заимствования. Выбор банка и банковского кредита. Анализ кредитной истории»</w:t>
            </w:r>
            <w:r w:rsidRPr="0071338F">
              <w:rPr>
                <w:spacing w:val="27"/>
                <w:w w:val="85"/>
              </w:rPr>
              <w:t xml:space="preserve"> </w:t>
            </w:r>
          </w:p>
        </w:tc>
        <w:tc>
          <w:tcPr>
            <w:tcW w:w="570" w:type="pct"/>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i/>
                <w:highlight w:val="yellow"/>
              </w:rPr>
            </w:pPr>
            <w:r w:rsidRPr="0071338F">
              <w:rPr>
                <w:rFonts w:ascii="Times New Roman" w:hAnsi="Times New Roman" w:cs="Times New Roman"/>
                <w:i/>
              </w:rPr>
              <w:t>2</w:t>
            </w:r>
          </w:p>
        </w:tc>
        <w:tc>
          <w:tcPr>
            <w:tcW w:w="618" w:type="pct"/>
            <w:vMerge/>
            <w:tcBorders>
              <w:left w:val="single" w:sz="4" w:space="0" w:color="000000"/>
              <w:bottom w:val="single" w:sz="4" w:space="0" w:color="000000"/>
              <w:right w:val="single" w:sz="4" w:space="0" w:color="000000"/>
            </w:tcBorders>
          </w:tcPr>
          <w:p w:rsidR="005A4320" w:rsidRPr="00D13B57" w:rsidRDefault="005A4320" w:rsidP="005A4320">
            <w:pPr>
              <w:spacing w:after="0" w:line="240" w:lineRule="auto"/>
              <w:jc w:val="center"/>
              <w:rPr>
                <w:rFonts w:ascii="Times New Roman" w:hAnsi="Times New Roman" w:cs="Times New Roman"/>
              </w:rPr>
            </w:pPr>
          </w:p>
        </w:tc>
        <w:tc>
          <w:tcPr>
            <w:tcW w:w="548" w:type="pct"/>
            <w:vMerge/>
            <w:tcBorders>
              <w:left w:val="single" w:sz="4" w:space="0" w:color="000000"/>
              <w:bottom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i/>
              </w:rPr>
            </w:pPr>
          </w:p>
        </w:tc>
      </w:tr>
      <w:tr w:rsidR="0071338F" w:rsidRPr="0071338F" w:rsidTr="00D13B57">
        <w:trPr>
          <w:trHeight w:val="20"/>
        </w:trPr>
        <w:tc>
          <w:tcPr>
            <w:tcW w:w="3264" w:type="pct"/>
            <w:gridSpan w:val="3"/>
            <w:tcBorders>
              <w:left w:val="single" w:sz="4" w:space="0" w:color="000000"/>
              <w:right w:val="single" w:sz="4" w:space="0" w:color="000000"/>
            </w:tcBorders>
          </w:tcPr>
          <w:p w:rsidR="0071338F" w:rsidRPr="0071338F" w:rsidRDefault="0071338F" w:rsidP="005A4320">
            <w:pPr>
              <w:spacing w:after="0" w:line="240" w:lineRule="auto"/>
              <w:rPr>
                <w:rFonts w:ascii="Times New Roman" w:hAnsi="Times New Roman" w:cs="Times New Roman"/>
                <w:b/>
              </w:rPr>
            </w:pPr>
            <w:r w:rsidRPr="0071338F">
              <w:rPr>
                <w:rFonts w:ascii="Times New Roman" w:hAnsi="Times New Roman" w:cs="Times New Roman"/>
                <w:b/>
              </w:rPr>
              <w:t>Раздел 3. Риск и доходность</w:t>
            </w:r>
          </w:p>
        </w:tc>
        <w:tc>
          <w:tcPr>
            <w:tcW w:w="570" w:type="pct"/>
            <w:tcBorders>
              <w:top w:val="single" w:sz="4" w:space="0" w:color="auto"/>
              <w:left w:val="single" w:sz="4" w:space="0" w:color="000000"/>
              <w:right w:val="single" w:sz="4" w:space="0" w:color="000000"/>
            </w:tcBorders>
          </w:tcPr>
          <w:p w:rsidR="0071338F" w:rsidRPr="0071338F" w:rsidRDefault="0071338F" w:rsidP="005A4320">
            <w:pPr>
              <w:spacing w:after="0" w:line="240" w:lineRule="auto"/>
              <w:jc w:val="center"/>
              <w:rPr>
                <w:rFonts w:ascii="Times New Roman" w:hAnsi="Times New Roman" w:cs="Times New Roman"/>
                <w:b/>
                <w:i/>
              </w:rPr>
            </w:pPr>
            <w:r w:rsidRPr="0071338F">
              <w:rPr>
                <w:rFonts w:ascii="Times New Roman" w:hAnsi="Times New Roman" w:cs="Times New Roman"/>
                <w:b/>
                <w:i/>
              </w:rPr>
              <w:t>8/4</w:t>
            </w:r>
          </w:p>
        </w:tc>
        <w:tc>
          <w:tcPr>
            <w:tcW w:w="618" w:type="pct"/>
            <w:tcBorders>
              <w:left w:val="single" w:sz="4" w:space="0" w:color="000000"/>
              <w:right w:val="single" w:sz="4" w:space="0" w:color="000000"/>
            </w:tcBorders>
          </w:tcPr>
          <w:p w:rsidR="0071338F" w:rsidRPr="00D13B57" w:rsidRDefault="0071338F" w:rsidP="005A4320">
            <w:pPr>
              <w:spacing w:after="0" w:line="240" w:lineRule="auto"/>
              <w:jc w:val="center"/>
              <w:rPr>
                <w:rFonts w:ascii="Times New Roman" w:hAnsi="Times New Roman" w:cs="Times New Roman"/>
              </w:rPr>
            </w:pPr>
          </w:p>
        </w:tc>
        <w:tc>
          <w:tcPr>
            <w:tcW w:w="548" w:type="pct"/>
            <w:tcBorders>
              <w:left w:val="single" w:sz="4" w:space="0" w:color="000000"/>
              <w:right w:val="single" w:sz="4" w:space="0" w:color="000000"/>
            </w:tcBorders>
          </w:tcPr>
          <w:p w:rsidR="0071338F" w:rsidRPr="0071338F" w:rsidRDefault="0071338F" w:rsidP="005A4320">
            <w:pPr>
              <w:spacing w:after="0" w:line="240" w:lineRule="auto"/>
              <w:jc w:val="center"/>
              <w:rPr>
                <w:rFonts w:ascii="Times New Roman" w:hAnsi="Times New Roman" w:cs="Times New Roman"/>
              </w:rPr>
            </w:pPr>
          </w:p>
        </w:tc>
      </w:tr>
      <w:tr w:rsidR="0071338F" w:rsidRPr="0071338F" w:rsidTr="00D13B57">
        <w:trPr>
          <w:trHeight w:val="20"/>
        </w:trPr>
        <w:tc>
          <w:tcPr>
            <w:tcW w:w="833" w:type="pct"/>
            <w:vMerge w:val="restart"/>
            <w:tcBorders>
              <w:top w:val="single" w:sz="4" w:space="0" w:color="000000"/>
              <w:left w:val="single" w:sz="4" w:space="0" w:color="000000"/>
              <w:right w:val="single" w:sz="4" w:space="0" w:color="000000"/>
            </w:tcBorders>
          </w:tcPr>
          <w:p w:rsidR="0071338F" w:rsidRPr="0071338F" w:rsidRDefault="0071338F" w:rsidP="005A4320">
            <w:pPr>
              <w:spacing w:after="0" w:line="240" w:lineRule="auto"/>
              <w:rPr>
                <w:rFonts w:ascii="Times New Roman" w:hAnsi="Times New Roman" w:cs="Times New Roman"/>
                <w:b/>
              </w:rPr>
            </w:pPr>
            <w:r w:rsidRPr="0071338F">
              <w:rPr>
                <w:rFonts w:ascii="Times New Roman" w:hAnsi="Times New Roman" w:cs="Times New Roman"/>
                <w:b/>
              </w:rPr>
              <w:t>Тема 3.1. Инвестирование</w:t>
            </w:r>
          </w:p>
        </w:tc>
        <w:tc>
          <w:tcPr>
            <w:tcW w:w="2431"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jc w:val="center"/>
              <w:rPr>
                <w:rFonts w:ascii="Times New Roman" w:hAnsi="Times New Roman" w:cs="Times New Roman"/>
                <w:i/>
                <w:highlight w:val="yellow"/>
              </w:rPr>
            </w:pPr>
            <w:r w:rsidRPr="0071338F">
              <w:rPr>
                <w:rFonts w:ascii="Times New Roman" w:hAnsi="Times New Roman" w:cs="Times New Roman"/>
                <w:i/>
              </w:rPr>
              <w:t>1</w:t>
            </w:r>
          </w:p>
        </w:tc>
        <w:tc>
          <w:tcPr>
            <w:tcW w:w="618" w:type="pct"/>
            <w:tcBorders>
              <w:top w:val="single" w:sz="4" w:space="0" w:color="000000"/>
              <w:left w:val="single" w:sz="4" w:space="0" w:color="000000"/>
              <w:bottom w:val="single" w:sz="4" w:space="0" w:color="000000"/>
              <w:right w:val="single" w:sz="4" w:space="0" w:color="000000"/>
            </w:tcBorders>
          </w:tcPr>
          <w:p w:rsidR="0071338F" w:rsidRPr="00D13B57" w:rsidRDefault="0071338F" w:rsidP="005A4320">
            <w:pPr>
              <w:spacing w:after="0" w:line="240" w:lineRule="auto"/>
              <w:jc w:val="center"/>
              <w:rPr>
                <w:rFonts w:ascii="Times New Roman" w:hAnsi="Times New Roman" w:cs="Times New Roman"/>
              </w:rPr>
            </w:pPr>
          </w:p>
        </w:tc>
        <w:tc>
          <w:tcPr>
            <w:tcW w:w="548" w:type="pct"/>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jc w:val="center"/>
              <w:rPr>
                <w:rFonts w:ascii="Times New Roman" w:hAnsi="Times New Roman" w:cs="Times New Roman"/>
              </w:rPr>
            </w:pPr>
          </w:p>
        </w:tc>
      </w:tr>
      <w:tr w:rsidR="005A4320" w:rsidRPr="0071338F" w:rsidTr="00D13B57">
        <w:trPr>
          <w:trHeight w:val="20"/>
        </w:trPr>
        <w:tc>
          <w:tcPr>
            <w:tcW w:w="833" w:type="pct"/>
            <w:vMerge/>
            <w:tcBorders>
              <w:left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b/>
              </w:rPr>
            </w:pPr>
          </w:p>
        </w:tc>
        <w:tc>
          <w:tcPr>
            <w:tcW w:w="2431" w:type="pct"/>
            <w:gridSpan w:val="2"/>
            <w:tcBorders>
              <w:top w:val="single" w:sz="4" w:space="0" w:color="000000"/>
              <w:left w:val="single" w:sz="4" w:space="0" w:color="000000"/>
              <w:right w:val="single" w:sz="4" w:space="0" w:color="000000"/>
            </w:tcBorders>
          </w:tcPr>
          <w:p w:rsidR="005A4320" w:rsidRPr="0071338F" w:rsidRDefault="005A4320" w:rsidP="005A4320">
            <w:pPr>
              <w:pStyle w:val="TableParagraph"/>
              <w:ind w:right="187"/>
              <w:jc w:val="both"/>
            </w:pPr>
            <w:r w:rsidRPr="0071338F">
              <w:rPr>
                <w:w w:val="105"/>
              </w:rPr>
              <w:t>Цели и риски инвестирования. Ликвидность и доходность инвестиций. Взаимосвязь доходности и риска. Основные инвестиционные продукты и их базовые характеристики. Индивидуальный инвестиционный счет (ИИС). Формирование инвестиционного портфеля. Диверсификация. Мошенничество в сфере инвестиций, способы защиты от него. Особенности финансовых пирамид</w:t>
            </w:r>
          </w:p>
        </w:tc>
        <w:tc>
          <w:tcPr>
            <w:tcW w:w="570" w:type="pct"/>
            <w:tcBorders>
              <w:top w:val="single" w:sz="4" w:space="0" w:color="000000"/>
              <w:left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i/>
              </w:rPr>
            </w:pPr>
            <w:r w:rsidRPr="0071338F">
              <w:rPr>
                <w:rFonts w:ascii="Times New Roman" w:hAnsi="Times New Roman" w:cs="Times New Roman"/>
                <w:i/>
              </w:rPr>
              <w:t>1</w:t>
            </w:r>
          </w:p>
        </w:tc>
        <w:tc>
          <w:tcPr>
            <w:tcW w:w="618" w:type="pct"/>
            <w:vMerge w:val="restart"/>
            <w:tcBorders>
              <w:top w:val="single" w:sz="4" w:space="0" w:color="000000"/>
              <w:left w:val="single" w:sz="4" w:space="0" w:color="000000"/>
              <w:right w:val="single" w:sz="4" w:space="0" w:color="000000"/>
            </w:tcBorders>
          </w:tcPr>
          <w:p w:rsidR="005A4320" w:rsidRPr="00D13B57" w:rsidRDefault="005A4320" w:rsidP="005A4320">
            <w:pPr>
              <w:spacing w:after="0" w:line="240" w:lineRule="auto"/>
              <w:jc w:val="center"/>
              <w:rPr>
                <w:rFonts w:ascii="Times New Roman" w:hAnsi="Times New Roman" w:cs="Times New Roman"/>
              </w:rPr>
            </w:pPr>
            <w:r w:rsidRPr="00D13B57">
              <w:rPr>
                <w:rFonts w:ascii="Times New Roman" w:hAnsi="Times New Roman" w:cs="Times New Roman"/>
              </w:rPr>
              <w:t>ОК 02</w:t>
            </w:r>
          </w:p>
          <w:p w:rsidR="005A4320" w:rsidRPr="00D13B57" w:rsidRDefault="005A4320" w:rsidP="005A4320">
            <w:pPr>
              <w:spacing w:after="0" w:line="240" w:lineRule="auto"/>
              <w:jc w:val="center"/>
              <w:rPr>
                <w:rFonts w:ascii="Times New Roman" w:hAnsi="Times New Roman" w:cs="Times New Roman"/>
              </w:rPr>
            </w:pPr>
            <w:r w:rsidRPr="00D13B57">
              <w:rPr>
                <w:rFonts w:ascii="Times New Roman" w:hAnsi="Times New Roman" w:cs="Times New Roman"/>
              </w:rPr>
              <w:t>ОК 03</w:t>
            </w:r>
          </w:p>
          <w:p w:rsidR="005A4320" w:rsidRPr="00D13B57" w:rsidRDefault="005A4320" w:rsidP="005A4320">
            <w:pPr>
              <w:spacing w:after="0" w:line="240" w:lineRule="auto"/>
              <w:jc w:val="center"/>
              <w:rPr>
                <w:rFonts w:ascii="Times New Roman" w:hAnsi="Times New Roman" w:cs="Times New Roman"/>
              </w:rPr>
            </w:pPr>
          </w:p>
        </w:tc>
        <w:tc>
          <w:tcPr>
            <w:tcW w:w="548" w:type="pct"/>
            <w:vMerge w:val="restart"/>
            <w:tcBorders>
              <w:top w:val="single" w:sz="4" w:space="0" w:color="000000"/>
              <w:left w:val="single" w:sz="4" w:space="0" w:color="000000"/>
              <w:right w:val="single" w:sz="4" w:space="0" w:color="000000"/>
            </w:tcBorders>
          </w:tcPr>
          <w:p w:rsidR="005A4320" w:rsidRPr="0071338F" w:rsidRDefault="005A4320" w:rsidP="005A4320">
            <w:pPr>
              <w:pStyle w:val="Default"/>
              <w:jc w:val="center"/>
              <w:rPr>
                <w:sz w:val="22"/>
                <w:szCs w:val="22"/>
              </w:rPr>
            </w:pPr>
            <w:r w:rsidRPr="0071338F">
              <w:rPr>
                <w:sz w:val="22"/>
                <w:szCs w:val="22"/>
              </w:rPr>
              <w:t>Зо 02.01</w:t>
            </w:r>
          </w:p>
          <w:p w:rsidR="005A4320" w:rsidRPr="0071338F" w:rsidRDefault="005A4320" w:rsidP="005A4320">
            <w:pPr>
              <w:spacing w:after="0" w:line="240" w:lineRule="auto"/>
              <w:jc w:val="center"/>
              <w:rPr>
                <w:rFonts w:ascii="Times New Roman" w:hAnsi="Times New Roman" w:cs="Times New Roman"/>
              </w:rPr>
            </w:pPr>
            <w:r w:rsidRPr="0071338F">
              <w:rPr>
                <w:rFonts w:ascii="Times New Roman" w:hAnsi="Times New Roman" w:cs="Times New Roman"/>
              </w:rPr>
              <w:t>Зо 03.01</w:t>
            </w:r>
          </w:p>
          <w:p w:rsidR="005A4320" w:rsidRPr="0071338F" w:rsidRDefault="005A4320" w:rsidP="005A4320">
            <w:pPr>
              <w:spacing w:after="0" w:line="240" w:lineRule="auto"/>
              <w:jc w:val="center"/>
              <w:rPr>
                <w:rFonts w:ascii="Times New Roman" w:hAnsi="Times New Roman" w:cs="Times New Roman"/>
              </w:rPr>
            </w:pPr>
            <w:r w:rsidRPr="0071338F">
              <w:rPr>
                <w:rFonts w:ascii="Times New Roman" w:hAnsi="Times New Roman" w:cs="Times New Roman"/>
              </w:rPr>
              <w:t>Уо 02.01</w:t>
            </w:r>
          </w:p>
          <w:p w:rsidR="005A4320" w:rsidRPr="0071338F" w:rsidRDefault="005A4320" w:rsidP="005A4320">
            <w:pPr>
              <w:spacing w:after="0" w:line="240" w:lineRule="auto"/>
              <w:jc w:val="center"/>
              <w:rPr>
                <w:rFonts w:ascii="Times New Roman" w:hAnsi="Times New Roman" w:cs="Times New Roman"/>
              </w:rPr>
            </w:pPr>
            <w:r w:rsidRPr="0071338F">
              <w:rPr>
                <w:rFonts w:ascii="Times New Roman" w:hAnsi="Times New Roman" w:cs="Times New Roman"/>
              </w:rPr>
              <w:t>Уо 03.01</w:t>
            </w:r>
          </w:p>
        </w:tc>
      </w:tr>
      <w:tr w:rsidR="005A4320" w:rsidRPr="0071338F" w:rsidTr="00D13B57">
        <w:trPr>
          <w:trHeight w:val="20"/>
        </w:trPr>
        <w:tc>
          <w:tcPr>
            <w:tcW w:w="833" w:type="pct"/>
            <w:vMerge/>
            <w:tcBorders>
              <w:left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b/>
              </w:rPr>
            </w:pPr>
          </w:p>
        </w:tc>
        <w:tc>
          <w:tcPr>
            <w:tcW w:w="2431" w:type="pct"/>
            <w:gridSpan w:val="2"/>
            <w:tcBorders>
              <w:top w:val="single" w:sz="4" w:space="0" w:color="000000"/>
              <w:left w:val="single" w:sz="4" w:space="0" w:color="000000"/>
              <w:bottom w:val="single" w:sz="4" w:space="0" w:color="auto"/>
              <w:right w:val="single" w:sz="4" w:space="0" w:color="000000"/>
            </w:tcBorders>
          </w:tcPr>
          <w:p w:rsidR="005A4320" w:rsidRPr="0071338F" w:rsidRDefault="005A4320" w:rsidP="005A4320">
            <w:pPr>
              <w:pStyle w:val="TableParagraph"/>
              <w:jc w:val="both"/>
              <w:rPr>
                <w:w w:val="105"/>
              </w:rPr>
            </w:pPr>
            <w:r w:rsidRPr="0071338F">
              <w:rPr>
                <w:b/>
              </w:rPr>
              <w:t>Содержание</w:t>
            </w:r>
          </w:p>
        </w:tc>
        <w:tc>
          <w:tcPr>
            <w:tcW w:w="570" w:type="pct"/>
            <w:tcBorders>
              <w:top w:val="single" w:sz="4" w:space="0" w:color="000000"/>
              <w:left w:val="single" w:sz="4" w:space="0" w:color="000000"/>
              <w:bottom w:val="single" w:sz="4" w:space="0" w:color="auto"/>
              <w:right w:val="single" w:sz="4" w:space="0" w:color="000000"/>
            </w:tcBorders>
          </w:tcPr>
          <w:p w:rsidR="005A4320" w:rsidRPr="0071338F" w:rsidRDefault="005A4320" w:rsidP="005A4320">
            <w:pPr>
              <w:spacing w:after="0" w:line="240" w:lineRule="auto"/>
              <w:jc w:val="center"/>
              <w:rPr>
                <w:rFonts w:ascii="Times New Roman" w:hAnsi="Times New Roman" w:cs="Times New Roman"/>
                <w:i/>
              </w:rPr>
            </w:pPr>
            <w:r w:rsidRPr="0071338F">
              <w:rPr>
                <w:rFonts w:ascii="Times New Roman" w:hAnsi="Times New Roman" w:cs="Times New Roman"/>
                <w:i/>
              </w:rPr>
              <w:t>1</w:t>
            </w:r>
          </w:p>
        </w:tc>
        <w:tc>
          <w:tcPr>
            <w:tcW w:w="618" w:type="pct"/>
            <w:vMerge/>
            <w:tcBorders>
              <w:left w:val="single" w:sz="4" w:space="0" w:color="000000"/>
              <w:right w:val="single" w:sz="4" w:space="0" w:color="000000"/>
            </w:tcBorders>
          </w:tcPr>
          <w:p w:rsidR="005A4320" w:rsidRPr="00D13B57" w:rsidRDefault="005A4320" w:rsidP="005A4320">
            <w:pPr>
              <w:spacing w:after="0" w:line="240" w:lineRule="auto"/>
              <w:jc w:val="center"/>
              <w:rPr>
                <w:rFonts w:ascii="Times New Roman" w:hAnsi="Times New Roman" w:cs="Times New Roman"/>
              </w:rPr>
            </w:pPr>
          </w:p>
        </w:tc>
        <w:tc>
          <w:tcPr>
            <w:tcW w:w="548" w:type="pct"/>
            <w:vMerge/>
            <w:tcBorders>
              <w:left w:val="single" w:sz="4" w:space="0" w:color="000000"/>
              <w:right w:val="single" w:sz="4" w:space="0" w:color="000000"/>
            </w:tcBorders>
          </w:tcPr>
          <w:p w:rsidR="005A4320" w:rsidRPr="0071338F" w:rsidRDefault="005A4320" w:rsidP="005A4320">
            <w:pPr>
              <w:pStyle w:val="Default"/>
              <w:jc w:val="center"/>
              <w:rPr>
                <w:sz w:val="22"/>
                <w:szCs w:val="22"/>
              </w:rPr>
            </w:pPr>
          </w:p>
        </w:tc>
      </w:tr>
      <w:tr w:rsidR="005A4320" w:rsidRPr="0071338F" w:rsidTr="00D13B57">
        <w:trPr>
          <w:trHeight w:val="20"/>
        </w:trPr>
        <w:tc>
          <w:tcPr>
            <w:tcW w:w="833" w:type="pct"/>
            <w:vMerge/>
            <w:tcBorders>
              <w:left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b/>
              </w:rPr>
            </w:pPr>
          </w:p>
        </w:tc>
        <w:tc>
          <w:tcPr>
            <w:tcW w:w="2431" w:type="pct"/>
            <w:gridSpan w:val="2"/>
            <w:tcBorders>
              <w:top w:val="single" w:sz="4" w:space="0" w:color="auto"/>
              <w:left w:val="single" w:sz="4" w:space="0" w:color="000000"/>
              <w:bottom w:val="single" w:sz="4" w:space="0" w:color="auto"/>
              <w:right w:val="single" w:sz="4" w:space="0" w:color="000000"/>
            </w:tcBorders>
          </w:tcPr>
          <w:p w:rsidR="005A4320" w:rsidRPr="0071338F" w:rsidRDefault="005A4320" w:rsidP="005A4320">
            <w:pPr>
              <w:spacing w:after="0" w:line="240" w:lineRule="auto"/>
              <w:jc w:val="both"/>
              <w:rPr>
                <w:rFonts w:ascii="Times New Roman" w:hAnsi="Times New Roman" w:cs="Times New Roman"/>
              </w:rPr>
            </w:pPr>
            <w:r w:rsidRPr="0071338F">
              <w:rPr>
                <w:rFonts w:ascii="Times New Roman" w:hAnsi="Times New Roman" w:cs="Times New Roman"/>
                <w:b/>
              </w:rPr>
              <w:t>В том числе практических занятий</w:t>
            </w:r>
          </w:p>
        </w:tc>
        <w:tc>
          <w:tcPr>
            <w:tcW w:w="570" w:type="pct"/>
            <w:tcBorders>
              <w:top w:val="single" w:sz="4" w:space="0" w:color="auto"/>
              <w:left w:val="single" w:sz="4" w:space="0" w:color="000000"/>
              <w:bottom w:val="single" w:sz="4" w:space="0" w:color="auto"/>
              <w:right w:val="single" w:sz="4" w:space="0" w:color="000000"/>
            </w:tcBorders>
          </w:tcPr>
          <w:p w:rsidR="005A4320" w:rsidRPr="0071338F" w:rsidRDefault="005A4320" w:rsidP="005A4320">
            <w:pPr>
              <w:spacing w:after="0" w:line="240" w:lineRule="auto"/>
              <w:rPr>
                <w:rFonts w:ascii="Times New Roman" w:hAnsi="Times New Roman" w:cs="Times New Roman"/>
                <w:i/>
              </w:rPr>
            </w:pPr>
            <w:r w:rsidRPr="0071338F">
              <w:rPr>
                <w:rFonts w:ascii="Times New Roman" w:hAnsi="Times New Roman" w:cs="Times New Roman"/>
                <w:i/>
              </w:rPr>
              <w:t>1</w:t>
            </w:r>
          </w:p>
        </w:tc>
        <w:tc>
          <w:tcPr>
            <w:tcW w:w="618" w:type="pct"/>
            <w:vMerge/>
            <w:tcBorders>
              <w:left w:val="single" w:sz="4" w:space="0" w:color="000000"/>
              <w:right w:val="single" w:sz="4" w:space="0" w:color="000000"/>
            </w:tcBorders>
          </w:tcPr>
          <w:p w:rsidR="005A4320" w:rsidRPr="00D13B57" w:rsidRDefault="005A4320" w:rsidP="005A4320">
            <w:pPr>
              <w:spacing w:after="0" w:line="240" w:lineRule="auto"/>
              <w:jc w:val="center"/>
              <w:rPr>
                <w:rFonts w:ascii="Times New Roman" w:hAnsi="Times New Roman" w:cs="Times New Roman"/>
              </w:rPr>
            </w:pPr>
          </w:p>
        </w:tc>
        <w:tc>
          <w:tcPr>
            <w:tcW w:w="548" w:type="pct"/>
            <w:vMerge/>
            <w:tcBorders>
              <w:left w:val="single" w:sz="4" w:space="0" w:color="000000"/>
              <w:right w:val="single" w:sz="4" w:space="0" w:color="000000"/>
            </w:tcBorders>
          </w:tcPr>
          <w:p w:rsidR="005A4320" w:rsidRPr="0071338F" w:rsidRDefault="005A4320" w:rsidP="005A4320">
            <w:pPr>
              <w:pStyle w:val="Default"/>
              <w:jc w:val="center"/>
              <w:rPr>
                <w:sz w:val="22"/>
                <w:szCs w:val="22"/>
              </w:rPr>
            </w:pPr>
          </w:p>
        </w:tc>
      </w:tr>
      <w:tr w:rsidR="005A4320" w:rsidRPr="0071338F" w:rsidTr="00D13B57">
        <w:trPr>
          <w:trHeight w:val="20"/>
        </w:trPr>
        <w:tc>
          <w:tcPr>
            <w:tcW w:w="833" w:type="pct"/>
            <w:vMerge/>
            <w:tcBorders>
              <w:left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b/>
              </w:rPr>
            </w:pPr>
          </w:p>
        </w:tc>
        <w:tc>
          <w:tcPr>
            <w:tcW w:w="2431" w:type="pct"/>
            <w:gridSpan w:val="2"/>
            <w:tcBorders>
              <w:top w:val="single" w:sz="4" w:space="0" w:color="auto"/>
              <w:left w:val="single" w:sz="4" w:space="0" w:color="000000"/>
              <w:right w:val="single" w:sz="4" w:space="0" w:color="000000"/>
            </w:tcBorders>
          </w:tcPr>
          <w:p w:rsidR="005A4320" w:rsidRPr="0071338F" w:rsidRDefault="005A4320" w:rsidP="005A4320">
            <w:pPr>
              <w:pStyle w:val="TableParagraph"/>
              <w:jc w:val="both"/>
              <w:rPr>
                <w:b/>
              </w:rPr>
            </w:pPr>
            <w:r w:rsidRPr="0071338F">
              <w:rPr>
                <w:w w:val="105"/>
              </w:rPr>
              <w:t>Практическое занятие № 5: «Стратегия инвестирования. Неквалифицированный инвестор и его возможности</w:t>
            </w:r>
            <w:r w:rsidRPr="0071338F">
              <w:t>»</w:t>
            </w:r>
          </w:p>
        </w:tc>
        <w:tc>
          <w:tcPr>
            <w:tcW w:w="570" w:type="pct"/>
            <w:tcBorders>
              <w:top w:val="single" w:sz="4" w:space="0" w:color="auto"/>
              <w:left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i/>
              </w:rPr>
            </w:pPr>
          </w:p>
        </w:tc>
        <w:tc>
          <w:tcPr>
            <w:tcW w:w="618" w:type="pct"/>
            <w:vMerge/>
            <w:tcBorders>
              <w:left w:val="single" w:sz="4" w:space="0" w:color="000000"/>
              <w:right w:val="single" w:sz="4" w:space="0" w:color="000000"/>
            </w:tcBorders>
          </w:tcPr>
          <w:p w:rsidR="005A4320" w:rsidRPr="00D13B57" w:rsidRDefault="005A4320" w:rsidP="005A4320">
            <w:pPr>
              <w:spacing w:after="0" w:line="240" w:lineRule="auto"/>
              <w:jc w:val="center"/>
              <w:rPr>
                <w:rFonts w:ascii="Times New Roman" w:hAnsi="Times New Roman" w:cs="Times New Roman"/>
              </w:rPr>
            </w:pPr>
          </w:p>
        </w:tc>
        <w:tc>
          <w:tcPr>
            <w:tcW w:w="548" w:type="pct"/>
            <w:vMerge/>
            <w:tcBorders>
              <w:left w:val="single" w:sz="4" w:space="0" w:color="000000"/>
              <w:right w:val="single" w:sz="4" w:space="0" w:color="000000"/>
            </w:tcBorders>
          </w:tcPr>
          <w:p w:rsidR="005A4320" w:rsidRPr="0071338F" w:rsidRDefault="005A4320" w:rsidP="005A4320">
            <w:pPr>
              <w:pStyle w:val="Default"/>
              <w:jc w:val="center"/>
              <w:rPr>
                <w:sz w:val="22"/>
                <w:szCs w:val="22"/>
              </w:rPr>
            </w:pPr>
          </w:p>
        </w:tc>
      </w:tr>
      <w:tr w:rsidR="0071338F" w:rsidRPr="0071338F" w:rsidTr="00D13B57">
        <w:trPr>
          <w:trHeight w:val="20"/>
        </w:trPr>
        <w:tc>
          <w:tcPr>
            <w:tcW w:w="833" w:type="pct"/>
            <w:vMerge w:val="restart"/>
            <w:tcBorders>
              <w:top w:val="single" w:sz="4" w:space="0" w:color="auto"/>
              <w:left w:val="single" w:sz="4" w:space="0" w:color="000000"/>
              <w:right w:val="single" w:sz="4" w:space="0" w:color="000000"/>
            </w:tcBorders>
          </w:tcPr>
          <w:p w:rsidR="0071338F" w:rsidRPr="0071338F" w:rsidRDefault="0071338F" w:rsidP="005A4320">
            <w:pPr>
              <w:spacing w:after="0" w:line="240" w:lineRule="auto"/>
              <w:rPr>
                <w:rFonts w:ascii="Times New Roman" w:hAnsi="Times New Roman" w:cs="Times New Roman"/>
                <w:b/>
              </w:rPr>
            </w:pPr>
            <w:r w:rsidRPr="0071338F">
              <w:rPr>
                <w:rFonts w:ascii="Times New Roman" w:hAnsi="Times New Roman" w:cs="Times New Roman"/>
                <w:b/>
              </w:rPr>
              <w:t xml:space="preserve">Тема 3.2. Страхование </w:t>
            </w:r>
          </w:p>
        </w:tc>
        <w:tc>
          <w:tcPr>
            <w:tcW w:w="2431" w:type="pct"/>
            <w:gridSpan w:val="2"/>
            <w:tcBorders>
              <w:top w:val="single" w:sz="4" w:space="0" w:color="auto"/>
              <w:left w:val="single" w:sz="4" w:space="0" w:color="000000"/>
              <w:bottom w:val="single" w:sz="4" w:space="0" w:color="auto"/>
              <w:right w:val="single" w:sz="4" w:space="0" w:color="000000"/>
            </w:tcBorders>
          </w:tcPr>
          <w:p w:rsidR="0071338F" w:rsidRPr="0071338F" w:rsidRDefault="0071338F" w:rsidP="005A4320">
            <w:pPr>
              <w:pStyle w:val="TableParagraph"/>
              <w:jc w:val="both"/>
            </w:pPr>
            <w:r w:rsidRPr="0071338F">
              <w:rPr>
                <w:b/>
              </w:rPr>
              <w:t>Содержание</w:t>
            </w:r>
          </w:p>
        </w:tc>
        <w:tc>
          <w:tcPr>
            <w:tcW w:w="570" w:type="pct"/>
            <w:tcBorders>
              <w:top w:val="single" w:sz="4" w:space="0" w:color="auto"/>
              <w:left w:val="single" w:sz="4" w:space="0" w:color="000000"/>
              <w:bottom w:val="single" w:sz="4" w:space="0" w:color="auto"/>
              <w:right w:val="single" w:sz="4" w:space="0" w:color="000000"/>
            </w:tcBorders>
          </w:tcPr>
          <w:p w:rsidR="0071338F" w:rsidRPr="0071338F" w:rsidRDefault="0071338F" w:rsidP="005A4320">
            <w:pPr>
              <w:spacing w:after="0" w:line="240" w:lineRule="auto"/>
              <w:jc w:val="center"/>
              <w:rPr>
                <w:rFonts w:ascii="Times New Roman" w:hAnsi="Times New Roman" w:cs="Times New Roman"/>
                <w:i/>
              </w:rPr>
            </w:pPr>
            <w:r w:rsidRPr="0071338F">
              <w:rPr>
                <w:rFonts w:ascii="Times New Roman" w:hAnsi="Times New Roman" w:cs="Times New Roman"/>
                <w:i/>
              </w:rPr>
              <w:t>1</w:t>
            </w:r>
          </w:p>
        </w:tc>
        <w:tc>
          <w:tcPr>
            <w:tcW w:w="618" w:type="pct"/>
            <w:tcBorders>
              <w:top w:val="single" w:sz="4" w:space="0" w:color="auto"/>
              <w:left w:val="single" w:sz="4" w:space="0" w:color="000000"/>
              <w:bottom w:val="single" w:sz="4" w:space="0" w:color="auto"/>
              <w:right w:val="single" w:sz="4" w:space="0" w:color="000000"/>
            </w:tcBorders>
          </w:tcPr>
          <w:p w:rsidR="0071338F" w:rsidRPr="00D13B57" w:rsidRDefault="0071338F" w:rsidP="005A4320">
            <w:pPr>
              <w:spacing w:after="0" w:line="240" w:lineRule="auto"/>
              <w:jc w:val="center"/>
              <w:rPr>
                <w:rFonts w:ascii="Times New Roman" w:hAnsi="Times New Roman" w:cs="Times New Roman"/>
              </w:rPr>
            </w:pPr>
          </w:p>
        </w:tc>
        <w:tc>
          <w:tcPr>
            <w:tcW w:w="548" w:type="pct"/>
            <w:tcBorders>
              <w:top w:val="single" w:sz="4" w:space="0" w:color="auto"/>
              <w:left w:val="single" w:sz="4" w:space="0" w:color="000000"/>
              <w:bottom w:val="single" w:sz="4" w:space="0" w:color="auto"/>
              <w:right w:val="single" w:sz="4" w:space="0" w:color="000000"/>
            </w:tcBorders>
          </w:tcPr>
          <w:p w:rsidR="0071338F" w:rsidRPr="0071338F" w:rsidRDefault="0071338F" w:rsidP="005A4320">
            <w:pPr>
              <w:spacing w:after="0" w:line="240" w:lineRule="auto"/>
              <w:jc w:val="center"/>
              <w:rPr>
                <w:rFonts w:ascii="Times New Roman" w:hAnsi="Times New Roman" w:cs="Times New Roman"/>
              </w:rPr>
            </w:pPr>
          </w:p>
        </w:tc>
      </w:tr>
      <w:tr w:rsidR="005A4320" w:rsidRPr="0071338F" w:rsidTr="00D13B57">
        <w:trPr>
          <w:trHeight w:val="20"/>
        </w:trPr>
        <w:tc>
          <w:tcPr>
            <w:tcW w:w="833" w:type="pct"/>
            <w:vMerge/>
            <w:tcBorders>
              <w:top w:val="single" w:sz="4" w:space="0" w:color="auto"/>
              <w:left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b/>
              </w:rPr>
            </w:pPr>
          </w:p>
        </w:tc>
        <w:tc>
          <w:tcPr>
            <w:tcW w:w="2431" w:type="pct"/>
            <w:gridSpan w:val="2"/>
            <w:tcBorders>
              <w:top w:val="single" w:sz="4" w:space="0" w:color="auto"/>
              <w:left w:val="single" w:sz="4" w:space="0" w:color="000000"/>
              <w:bottom w:val="single" w:sz="4" w:space="0" w:color="auto"/>
              <w:right w:val="single" w:sz="4" w:space="0" w:color="000000"/>
            </w:tcBorders>
          </w:tcPr>
          <w:p w:rsidR="005A4320" w:rsidRPr="0071338F" w:rsidRDefault="005A4320" w:rsidP="005A4320">
            <w:pPr>
              <w:pStyle w:val="TableParagraph"/>
              <w:jc w:val="both"/>
              <w:rPr>
                <w:b/>
              </w:rPr>
            </w:pPr>
            <w:r w:rsidRPr="0071338F">
              <w:rPr>
                <w:w w:val="105"/>
              </w:rPr>
              <w:t>Страхование как один из способов управления рисками. Виды</w:t>
            </w:r>
            <w:r w:rsidRPr="0071338F">
              <w:rPr>
                <w:spacing w:val="1"/>
                <w:w w:val="105"/>
              </w:rPr>
              <w:t xml:space="preserve"> </w:t>
            </w:r>
            <w:r w:rsidRPr="0071338F">
              <w:rPr>
                <w:spacing w:val="-1"/>
                <w:w w:val="105"/>
              </w:rPr>
              <w:t>страхования: личное страхование, имущественное страхование,</w:t>
            </w:r>
            <w:r w:rsidRPr="0071338F">
              <w:rPr>
                <w:spacing w:val="-54"/>
                <w:w w:val="105"/>
              </w:rPr>
              <w:t xml:space="preserve"> </w:t>
            </w:r>
            <w:r w:rsidRPr="0071338F">
              <w:rPr>
                <w:w w:val="105"/>
              </w:rPr>
              <w:t>страхование</w:t>
            </w:r>
            <w:r w:rsidRPr="0071338F">
              <w:rPr>
                <w:spacing w:val="34"/>
                <w:w w:val="105"/>
              </w:rPr>
              <w:t xml:space="preserve"> </w:t>
            </w:r>
            <w:r w:rsidRPr="0071338F">
              <w:rPr>
                <w:w w:val="105"/>
              </w:rPr>
              <w:t>гражданской</w:t>
            </w:r>
            <w:r w:rsidRPr="0071338F">
              <w:rPr>
                <w:spacing w:val="34"/>
                <w:w w:val="105"/>
              </w:rPr>
              <w:t xml:space="preserve"> </w:t>
            </w:r>
            <w:r w:rsidRPr="0071338F">
              <w:rPr>
                <w:w w:val="105"/>
              </w:rPr>
              <w:t>ответственности.</w:t>
            </w:r>
            <w:r w:rsidRPr="0071338F">
              <w:rPr>
                <w:spacing w:val="34"/>
                <w:w w:val="105"/>
              </w:rPr>
              <w:t xml:space="preserve"> </w:t>
            </w:r>
            <w:r w:rsidRPr="0071338F">
              <w:rPr>
                <w:w w:val="105"/>
              </w:rPr>
              <w:t>Основные</w:t>
            </w:r>
            <w:r w:rsidRPr="0071338F">
              <w:rPr>
                <w:spacing w:val="33"/>
                <w:w w:val="105"/>
              </w:rPr>
              <w:t xml:space="preserve"> </w:t>
            </w:r>
            <w:r w:rsidRPr="0071338F">
              <w:rPr>
                <w:w w:val="105"/>
              </w:rPr>
              <w:t>виды</w:t>
            </w:r>
            <w:r w:rsidRPr="0071338F">
              <w:t xml:space="preserve"> страховых</w:t>
            </w:r>
            <w:r w:rsidRPr="0071338F">
              <w:rPr>
                <w:spacing w:val="27"/>
              </w:rPr>
              <w:t xml:space="preserve"> </w:t>
            </w:r>
            <w:r w:rsidRPr="0071338F">
              <w:t>продуктов.</w:t>
            </w:r>
          </w:p>
        </w:tc>
        <w:tc>
          <w:tcPr>
            <w:tcW w:w="570" w:type="pct"/>
            <w:tcBorders>
              <w:top w:val="single" w:sz="4" w:space="0" w:color="auto"/>
              <w:left w:val="single" w:sz="4" w:space="0" w:color="000000"/>
              <w:bottom w:val="single" w:sz="4" w:space="0" w:color="auto"/>
              <w:right w:val="single" w:sz="4" w:space="0" w:color="000000"/>
            </w:tcBorders>
          </w:tcPr>
          <w:p w:rsidR="005A4320" w:rsidRPr="0071338F" w:rsidRDefault="005A4320" w:rsidP="005A4320">
            <w:pPr>
              <w:spacing w:after="0" w:line="240" w:lineRule="auto"/>
              <w:rPr>
                <w:rFonts w:ascii="Times New Roman" w:hAnsi="Times New Roman" w:cs="Times New Roman"/>
                <w:i/>
              </w:rPr>
            </w:pPr>
            <w:r w:rsidRPr="0071338F">
              <w:rPr>
                <w:rFonts w:ascii="Times New Roman" w:hAnsi="Times New Roman" w:cs="Times New Roman"/>
                <w:i/>
              </w:rPr>
              <w:t>1</w:t>
            </w:r>
          </w:p>
        </w:tc>
        <w:tc>
          <w:tcPr>
            <w:tcW w:w="618" w:type="pct"/>
            <w:vMerge w:val="restart"/>
            <w:tcBorders>
              <w:top w:val="single" w:sz="4" w:space="0" w:color="auto"/>
              <w:left w:val="single" w:sz="4" w:space="0" w:color="000000"/>
              <w:right w:val="single" w:sz="4" w:space="0" w:color="000000"/>
            </w:tcBorders>
          </w:tcPr>
          <w:p w:rsidR="005A4320" w:rsidRPr="00D13B57" w:rsidRDefault="005A4320" w:rsidP="005A4320">
            <w:pPr>
              <w:spacing w:after="0" w:line="240" w:lineRule="auto"/>
              <w:jc w:val="center"/>
              <w:rPr>
                <w:rFonts w:ascii="Times New Roman" w:hAnsi="Times New Roman" w:cs="Times New Roman"/>
              </w:rPr>
            </w:pPr>
            <w:r w:rsidRPr="00D13B57">
              <w:rPr>
                <w:rFonts w:ascii="Times New Roman" w:hAnsi="Times New Roman" w:cs="Times New Roman"/>
              </w:rPr>
              <w:t>ОК 04</w:t>
            </w:r>
          </w:p>
          <w:p w:rsidR="005A4320" w:rsidRPr="00D13B57" w:rsidRDefault="005A4320" w:rsidP="005A4320">
            <w:pPr>
              <w:spacing w:after="0" w:line="240" w:lineRule="auto"/>
              <w:jc w:val="center"/>
              <w:rPr>
                <w:rFonts w:ascii="Times New Roman" w:hAnsi="Times New Roman" w:cs="Times New Roman"/>
              </w:rPr>
            </w:pPr>
            <w:r w:rsidRPr="00D13B57">
              <w:rPr>
                <w:rFonts w:ascii="Times New Roman" w:hAnsi="Times New Roman" w:cs="Times New Roman"/>
              </w:rPr>
              <w:t>ОК 05</w:t>
            </w:r>
          </w:p>
          <w:p w:rsidR="005A4320" w:rsidRPr="00D13B57" w:rsidRDefault="005A4320" w:rsidP="005A4320">
            <w:pPr>
              <w:spacing w:after="0" w:line="240" w:lineRule="auto"/>
              <w:jc w:val="center"/>
              <w:rPr>
                <w:rFonts w:ascii="Times New Roman" w:hAnsi="Times New Roman" w:cs="Times New Roman"/>
              </w:rPr>
            </w:pPr>
          </w:p>
        </w:tc>
        <w:tc>
          <w:tcPr>
            <w:tcW w:w="548" w:type="pct"/>
            <w:vMerge w:val="restart"/>
            <w:tcBorders>
              <w:top w:val="single" w:sz="4" w:space="0" w:color="auto"/>
              <w:left w:val="single" w:sz="4" w:space="0" w:color="000000"/>
              <w:right w:val="single" w:sz="4" w:space="0" w:color="000000"/>
            </w:tcBorders>
          </w:tcPr>
          <w:p w:rsidR="005A4320" w:rsidRPr="0071338F" w:rsidRDefault="005A4320" w:rsidP="005A4320">
            <w:pPr>
              <w:pStyle w:val="Default"/>
              <w:jc w:val="center"/>
              <w:rPr>
                <w:sz w:val="22"/>
                <w:szCs w:val="22"/>
              </w:rPr>
            </w:pPr>
            <w:r w:rsidRPr="0071338F">
              <w:rPr>
                <w:sz w:val="22"/>
                <w:szCs w:val="22"/>
              </w:rPr>
              <w:t>Зо 04.01</w:t>
            </w:r>
          </w:p>
          <w:p w:rsidR="005A4320" w:rsidRPr="0071338F" w:rsidRDefault="005A4320" w:rsidP="005A4320">
            <w:pPr>
              <w:spacing w:after="0" w:line="240" w:lineRule="auto"/>
              <w:jc w:val="center"/>
              <w:rPr>
                <w:rFonts w:ascii="Times New Roman" w:hAnsi="Times New Roman" w:cs="Times New Roman"/>
              </w:rPr>
            </w:pPr>
            <w:r w:rsidRPr="0071338F">
              <w:rPr>
                <w:rFonts w:ascii="Times New Roman" w:hAnsi="Times New Roman" w:cs="Times New Roman"/>
              </w:rPr>
              <w:t>Уо 04.01</w:t>
            </w:r>
          </w:p>
          <w:p w:rsidR="005A4320" w:rsidRPr="0071338F" w:rsidRDefault="005A4320" w:rsidP="005A4320">
            <w:pPr>
              <w:pStyle w:val="Default"/>
              <w:jc w:val="center"/>
              <w:rPr>
                <w:sz w:val="22"/>
                <w:szCs w:val="22"/>
              </w:rPr>
            </w:pPr>
            <w:r w:rsidRPr="0071338F">
              <w:rPr>
                <w:sz w:val="22"/>
                <w:szCs w:val="22"/>
              </w:rPr>
              <w:t>Зо 05.01</w:t>
            </w:r>
          </w:p>
          <w:p w:rsidR="005A4320" w:rsidRPr="0071338F" w:rsidRDefault="005A4320" w:rsidP="005A4320">
            <w:pPr>
              <w:spacing w:after="0" w:line="240" w:lineRule="auto"/>
              <w:jc w:val="center"/>
              <w:rPr>
                <w:rFonts w:ascii="Times New Roman" w:hAnsi="Times New Roman" w:cs="Times New Roman"/>
              </w:rPr>
            </w:pPr>
            <w:r w:rsidRPr="0071338F">
              <w:rPr>
                <w:rFonts w:ascii="Times New Roman" w:hAnsi="Times New Roman" w:cs="Times New Roman"/>
              </w:rPr>
              <w:t>Уо 05.01</w:t>
            </w:r>
          </w:p>
        </w:tc>
      </w:tr>
      <w:tr w:rsidR="005A4320" w:rsidRPr="0071338F" w:rsidTr="00D13B57">
        <w:trPr>
          <w:trHeight w:val="20"/>
        </w:trPr>
        <w:tc>
          <w:tcPr>
            <w:tcW w:w="833" w:type="pct"/>
            <w:vMerge/>
            <w:tcBorders>
              <w:top w:val="single" w:sz="4" w:space="0" w:color="auto"/>
              <w:left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b/>
              </w:rPr>
            </w:pPr>
          </w:p>
        </w:tc>
        <w:tc>
          <w:tcPr>
            <w:tcW w:w="2431" w:type="pct"/>
            <w:gridSpan w:val="2"/>
            <w:tcBorders>
              <w:top w:val="single" w:sz="4" w:space="0" w:color="auto"/>
              <w:left w:val="single" w:sz="4" w:space="0" w:color="000000"/>
              <w:bottom w:val="single" w:sz="4" w:space="0" w:color="auto"/>
              <w:right w:val="single" w:sz="4" w:space="0" w:color="000000"/>
            </w:tcBorders>
          </w:tcPr>
          <w:p w:rsidR="005A4320" w:rsidRPr="0071338F" w:rsidRDefault="005A4320" w:rsidP="005A4320">
            <w:pPr>
              <w:pStyle w:val="TableParagraph"/>
              <w:jc w:val="both"/>
              <w:rPr>
                <w:w w:val="105"/>
              </w:rPr>
            </w:pPr>
            <w:r w:rsidRPr="0071338F">
              <w:rPr>
                <w:b/>
              </w:rPr>
              <w:t>Содержание</w:t>
            </w:r>
          </w:p>
        </w:tc>
        <w:tc>
          <w:tcPr>
            <w:tcW w:w="570" w:type="pct"/>
            <w:tcBorders>
              <w:top w:val="single" w:sz="4" w:space="0" w:color="auto"/>
              <w:left w:val="single" w:sz="4" w:space="0" w:color="000000"/>
              <w:bottom w:val="single" w:sz="4" w:space="0" w:color="auto"/>
              <w:right w:val="single" w:sz="4" w:space="0" w:color="000000"/>
            </w:tcBorders>
          </w:tcPr>
          <w:p w:rsidR="005A4320" w:rsidRPr="0071338F" w:rsidRDefault="005A4320" w:rsidP="005A4320">
            <w:pPr>
              <w:spacing w:after="0" w:line="240" w:lineRule="auto"/>
              <w:rPr>
                <w:rFonts w:ascii="Times New Roman" w:hAnsi="Times New Roman" w:cs="Times New Roman"/>
                <w:i/>
              </w:rPr>
            </w:pPr>
          </w:p>
        </w:tc>
        <w:tc>
          <w:tcPr>
            <w:tcW w:w="618" w:type="pct"/>
            <w:vMerge/>
            <w:tcBorders>
              <w:left w:val="single" w:sz="4" w:space="0" w:color="000000"/>
              <w:right w:val="single" w:sz="4" w:space="0" w:color="000000"/>
            </w:tcBorders>
          </w:tcPr>
          <w:p w:rsidR="005A4320" w:rsidRPr="00D13B57" w:rsidRDefault="005A4320" w:rsidP="005A4320">
            <w:pPr>
              <w:spacing w:after="0" w:line="240" w:lineRule="auto"/>
              <w:jc w:val="center"/>
              <w:rPr>
                <w:rFonts w:ascii="Times New Roman" w:hAnsi="Times New Roman" w:cs="Times New Roman"/>
              </w:rPr>
            </w:pPr>
          </w:p>
        </w:tc>
        <w:tc>
          <w:tcPr>
            <w:tcW w:w="548" w:type="pct"/>
            <w:vMerge/>
            <w:tcBorders>
              <w:left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rPr>
            </w:pPr>
          </w:p>
        </w:tc>
      </w:tr>
      <w:tr w:rsidR="005A4320" w:rsidRPr="0071338F" w:rsidTr="00D13B57">
        <w:trPr>
          <w:trHeight w:val="20"/>
        </w:trPr>
        <w:tc>
          <w:tcPr>
            <w:tcW w:w="833" w:type="pct"/>
            <w:vMerge/>
            <w:tcBorders>
              <w:top w:val="single" w:sz="4" w:space="0" w:color="auto"/>
              <w:left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b/>
              </w:rPr>
            </w:pPr>
          </w:p>
        </w:tc>
        <w:tc>
          <w:tcPr>
            <w:tcW w:w="2431" w:type="pct"/>
            <w:gridSpan w:val="2"/>
            <w:tcBorders>
              <w:top w:val="single" w:sz="4" w:space="0" w:color="auto"/>
              <w:left w:val="single" w:sz="4" w:space="0" w:color="000000"/>
              <w:bottom w:val="single" w:sz="4" w:space="0" w:color="auto"/>
              <w:right w:val="single" w:sz="4" w:space="0" w:color="000000"/>
            </w:tcBorders>
          </w:tcPr>
          <w:p w:rsidR="005A4320" w:rsidRPr="0071338F" w:rsidRDefault="005A4320" w:rsidP="005A4320">
            <w:pPr>
              <w:pStyle w:val="TableParagraph"/>
              <w:jc w:val="both"/>
              <w:rPr>
                <w:b/>
              </w:rPr>
            </w:pPr>
            <w:r w:rsidRPr="0071338F">
              <w:rPr>
                <w:b/>
              </w:rPr>
              <w:t>В том числе практических занятий</w:t>
            </w:r>
          </w:p>
        </w:tc>
        <w:tc>
          <w:tcPr>
            <w:tcW w:w="570" w:type="pct"/>
            <w:tcBorders>
              <w:top w:val="single" w:sz="4" w:space="0" w:color="auto"/>
              <w:left w:val="single" w:sz="4" w:space="0" w:color="000000"/>
              <w:bottom w:val="single" w:sz="4" w:space="0" w:color="auto"/>
              <w:right w:val="single" w:sz="4" w:space="0" w:color="000000"/>
            </w:tcBorders>
          </w:tcPr>
          <w:p w:rsidR="005A4320" w:rsidRPr="0071338F" w:rsidRDefault="005A4320" w:rsidP="005A4320">
            <w:pPr>
              <w:spacing w:after="0" w:line="240" w:lineRule="auto"/>
              <w:jc w:val="center"/>
              <w:rPr>
                <w:rFonts w:ascii="Times New Roman" w:hAnsi="Times New Roman" w:cs="Times New Roman"/>
                <w:i/>
              </w:rPr>
            </w:pPr>
            <w:r w:rsidRPr="0071338F">
              <w:rPr>
                <w:rFonts w:ascii="Times New Roman" w:hAnsi="Times New Roman" w:cs="Times New Roman"/>
                <w:i/>
              </w:rPr>
              <w:t>1</w:t>
            </w:r>
          </w:p>
        </w:tc>
        <w:tc>
          <w:tcPr>
            <w:tcW w:w="618" w:type="pct"/>
            <w:vMerge/>
            <w:tcBorders>
              <w:left w:val="single" w:sz="4" w:space="0" w:color="000000"/>
              <w:right w:val="single" w:sz="4" w:space="0" w:color="000000"/>
            </w:tcBorders>
          </w:tcPr>
          <w:p w:rsidR="005A4320" w:rsidRPr="00D13B57" w:rsidRDefault="005A4320" w:rsidP="005A4320">
            <w:pPr>
              <w:spacing w:after="0" w:line="240" w:lineRule="auto"/>
              <w:jc w:val="center"/>
              <w:rPr>
                <w:rFonts w:ascii="Times New Roman" w:hAnsi="Times New Roman" w:cs="Times New Roman"/>
              </w:rPr>
            </w:pPr>
          </w:p>
        </w:tc>
        <w:tc>
          <w:tcPr>
            <w:tcW w:w="548" w:type="pct"/>
            <w:vMerge/>
            <w:tcBorders>
              <w:left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rPr>
            </w:pPr>
          </w:p>
        </w:tc>
      </w:tr>
      <w:tr w:rsidR="005A4320" w:rsidRPr="0071338F" w:rsidTr="00D13B57">
        <w:trPr>
          <w:trHeight w:val="20"/>
        </w:trPr>
        <w:tc>
          <w:tcPr>
            <w:tcW w:w="833" w:type="pct"/>
            <w:vMerge/>
            <w:tcBorders>
              <w:left w:val="single" w:sz="4" w:space="0" w:color="000000"/>
              <w:bottom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b/>
              </w:rPr>
            </w:pPr>
          </w:p>
        </w:tc>
        <w:tc>
          <w:tcPr>
            <w:tcW w:w="2431" w:type="pct"/>
            <w:gridSpan w:val="2"/>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pStyle w:val="TableParagraph"/>
              <w:jc w:val="both"/>
            </w:pPr>
            <w:r w:rsidRPr="0071338F">
              <w:rPr>
                <w:spacing w:val="-1"/>
                <w:w w:val="105"/>
              </w:rPr>
              <w:t>Практическое занятие № 6: «Безопасное использование страховых продуктов. Выбор добросовестного поставщика страховых услуг»</w:t>
            </w:r>
          </w:p>
        </w:tc>
        <w:tc>
          <w:tcPr>
            <w:tcW w:w="570" w:type="pct"/>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i/>
                <w:highlight w:val="yellow"/>
              </w:rPr>
            </w:pPr>
            <w:r w:rsidRPr="0071338F">
              <w:rPr>
                <w:rFonts w:ascii="Times New Roman" w:hAnsi="Times New Roman" w:cs="Times New Roman"/>
                <w:i/>
              </w:rPr>
              <w:t>1</w:t>
            </w:r>
          </w:p>
        </w:tc>
        <w:tc>
          <w:tcPr>
            <w:tcW w:w="618" w:type="pct"/>
            <w:vMerge/>
            <w:tcBorders>
              <w:left w:val="single" w:sz="4" w:space="0" w:color="000000"/>
              <w:bottom w:val="single" w:sz="4" w:space="0" w:color="000000"/>
              <w:right w:val="single" w:sz="4" w:space="0" w:color="000000"/>
            </w:tcBorders>
          </w:tcPr>
          <w:p w:rsidR="005A4320" w:rsidRPr="00D13B57" w:rsidRDefault="005A4320" w:rsidP="005A4320">
            <w:pPr>
              <w:spacing w:after="0" w:line="240" w:lineRule="auto"/>
              <w:jc w:val="center"/>
              <w:rPr>
                <w:rFonts w:ascii="Times New Roman" w:hAnsi="Times New Roman" w:cs="Times New Roman"/>
              </w:rPr>
            </w:pPr>
          </w:p>
        </w:tc>
        <w:tc>
          <w:tcPr>
            <w:tcW w:w="548" w:type="pct"/>
            <w:vMerge/>
            <w:tcBorders>
              <w:left w:val="single" w:sz="4" w:space="0" w:color="000000"/>
              <w:bottom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rPr>
            </w:pPr>
          </w:p>
        </w:tc>
      </w:tr>
      <w:tr w:rsidR="0071338F" w:rsidRPr="0071338F" w:rsidTr="00D13B57">
        <w:trPr>
          <w:trHeight w:val="20"/>
        </w:trPr>
        <w:tc>
          <w:tcPr>
            <w:tcW w:w="833" w:type="pct"/>
            <w:vMerge w:val="restart"/>
            <w:tcBorders>
              <w:top w:val="single" w:sz="4" w:space="0" w:color="000000"/>
              <w:left w:val="single" w:sz="4" w:space="0" w:color="000000"/>
              <w:right w:val="single" w:sz="4" w:space="0" w:color="000000"/>
            </w:tcBorders>
          </w:tcPr>
          <w:p w:rsidR="0071338F" w:rsidRPr="0071338F" w:rsidRDefault="0071338F" w:rsidP="005A4320">
            <w:pPr>
              <w:spacing w:after="0" w:line="240" w:lineRule="auto"/>
              <w:rPr>
                <w:rFonts w:ascii="Times New Roman" w:hAnsi="Times New Roman" w:cs="Times New Roman"/>
                <w:b/>
              </w:rPr>
            </w:pPr>
            <w:r w:rsidRPr="0071338F">
              <w:rPr>
                <w:rFonts w:ascii="Times New Roman" w:hAnsi="Times New Roman" w:cs="Times New Roman"/>
                <w:b/>
              </w:rPr>
              <w:t>Тема 3.3</w:t>
            </w:r>
          </w:p>
          <w:p w:rsidR="0071338F" w:rsidRPr="0071338F" w:rsidRDefault="0071338F" w:rsidP="005A4320">
            <w:pPr>
              <w:spacing w:after="0" w:line="240" w:lineRule="auto"/>
              <w:rPr>
                <w:rFonts w:ascii="Times New Roman" w:hAnsi="Times New Roman" w:cs="Times New Roman"/>
                <w:b/>
              </w:rPr>
            </w:pPr>
            <w:r w:rsidRPr="0071338F">
              <w:rPr>
                <w:rFonts w:ascii="Times New Roman" w:hAnsi="Times New Roman" w:cs="Times New Roman"/>
                <w:b/>
              </w:rPr>
              <w:t>Предпринимательство</w:t>
            </w:r>
          </w:p>
        </w:tc>
        <w:tc>
          <w:tcPr>
            <w:tcW w:w="2431"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jc w:val="center"/>
              <w:rPr>
                <w:rFonts w:ascii="Times New Roman" w:hAnsi="Times New Roman" w:cs="Times New Roman"/>
                <w:i/>
                <w:highlight w:val="yellow"/>
              </w:rPr>
            </w:pPr>
            <w:r w:rsidRPr="0071338F">
              <w:rPr>
                <w:rFonts w:ascii="Times New Roman" w:hAnsi="Times New Roman" w:cs="Times New Roman"/>
                <w:i/>
              </w:rPr>
              <w:t>2</w:t>
            </w:r>
          </w:p>
        </w:tc>
        <w:tc>
          <w:tcPr>
            <w:tcW w:w="618" w:type="pct"/>
            <w:tcBorders>
              <w:top w:val="single" w:sz="4" w:space="0" w:color="000000"/>
              <w:left w:val="single" w:sz="4" w:space="0" w:color="000000"/>
              <w:bottom w:val="single" w:sz="4" w:space="0" w:color="000000"/>
              <w:right w:val="single" w:sz="4" w:space="0" w:color="000000"/>
            </w:tcBorders>
          </w:tcPr>
          <w:p w:rsidR="0071338F" w:rsidRPr="00D13B57" w:rsidRDefault="0071338F" w:rsidP="005A4320">
            <w:pPr>
              <w:spacing w:after="0" w:line="240" w:lineRule="auto"/>
              <w:jc w:val="center"/>
              <w:rPr>
                <w:rFonts w:ascii="Times New Roman" w:hAnsi="Times New Roman" w:cs="Times New Roman"/>
              </w:rPr>
            </w:pPr>
          </w:p>
        </w:tc>
        <w:tc>
          <w:tcPr>
            <w:tcW w:w="548" w:type="pct"/>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jc w:val="center"/>
              <w:rPr>
                <w:rFonts w:ascii="Times New Roman" w:hAnsi="Times New Roman" w:cs="Times New Roman"/>
              </w:rPr>
            </w:pPr>
          </w:p>
        </w:tc>
      </w:tr>
      <w:tr w:rsidR="005A4320" w:rsidRPr="0071338F" w:rsidTr="00D13B57">
        <w:trPr>
          <w:trHeight w:val="20"/>
        </w:trPr>
        <w:tc>
          <w:tcPr>
            <w:tcW w:w="833" w:type="pct"/>
            <w:vMerge/>
            <w:tcBorders>
              <w:left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b/>
              </w:rPr>
            </w:pPr>
          </w:p>
        </w:tc>
        <w:tc>
          <w:tcPr>
            <w:tcW w:w="2431" w:type="pct"/>
            <w:gridSpan w:val="2"/>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pStyle w:val="TableParagraph"/>
              <w:ind w:right="95"/>
              <w:jc w:val="both"/>
            </w:pPr>
            <w:r w:rsidRPr="0071338F">
              <w:rPr>
                <w:w w:val="105"/>
              </w:rPr>
              <w:t>Роль</w:t>
            </w:r>
            <w:r w:rsidRPr="0071338F">
              <w:rPr>
                <w:spacing w:val="1"/>
                <w:w w:val="105"/>
              </w:rPr>
              <w:t xml:space="preserve"> </w:t>
            </w:r>
            <w:r w:rsidRPr="0071338F">
              <w:rPr>
                <w:w w:val="105"/>
              </w:rPr>
              <w:t>предпринимательства</w:t>
            </w:r>
            <w:r w:rsidRPr="0071338F">
              <w:rPr>
                <w:spacing w:val="1"/>
                <w:w w:val="105"/>
              </w:rPr>
              <w:t xml:space="preserve"> </w:t>
            </w:r>
            <w:r w:rsidRPr="0071338F">
              <w:rPr>
                <w:w w:val="105"/>
              </w:rPr>
              <w:t>в</w:t>
            </w:r>
            <w:r w:rsidRPr="0071338F">
              <w:rPr>
                <w:spacing w:val="1"/>
                <w:w w:val="105"/>
              </w:rPr>
              <w:t xml:space="preserve"> </w:t>
            </w:r>
            <w:r w:rsidRPr="0071338F">
              <w:rPr>
                <w:w w:val="105"/>
              </w:rPr>
              <w:t>жизни</w:t>
            </w:r>
            <w:r w:rsidRPr="0071338F">
              <w:rPr>
                <w:spacing w:val="1"/>
                <w:w w:val="105"/>
              </w:rPr>
              <w:t xml:space="preserve"> </w:t>
            </w:r>
            <w:r w:rsidRPr="0071338F">
              <w:rPr>
                <w:w w:val="105"/>
              </w:rPr>
              <w:t>человека</w:t>
            </w:r>
            <w:r w:rsidRPr="0071338F">
              <w:rPr>
                <w:spacing w:val="1"/>
                <w:w w:val="105"/>
              </w:rPr>
              <w:t xml:space="preserve"> </w:t>
            </w:r>
            <w:r w:rsidRPr="0071338F">
              <w:rPr>
                <w:w w:val="105"/>
              </w:rPr>
              <w:t>и</w:t>
            </w:r>
            <w:r w:rsidRPr="0071338F">
              <w:rPr>
                <w:spacing w:val="1"/>
                <w:w w:val="105"/>
              </w:rPr>
              <w:t xml:space="preserve"> </w:t>
            </w:r>
            <w:r w:rsidRPr="0071338F">
              <w:rPr>
                <w:w w:val="105"/>
              </w:rPr>
              <w:t>общества.</w:t>
            </w:r>
            <w:r w:rsidRPr="0071338F">
              <w:rPr>
                <w:spacing w:val="1"/>
                <w:w w:val="105"/>
              </w:rPr>
              <w:t xml:space="preserve"> </w:t>
            </w:r>
            <w:r w:rsidRPr="0071338F">
              <w:rPr>
                <w:w w:val="105"/>
              </w:rPr>
              <w:t>Условия развития стартапов и малого бизнеса. Формы ведения</w:t>
            </w:r>
            <w:r w:rsidRPr="0071338F">
              <w:rPr>
                <w:spacing w:val="-53"/>
                <w:w w:val="105"/>
              </w:rPr>
              <w:t xml:space="preserve"> </w:t>
            </w:r>
            <w:r w:rsidRPr="0071338F">
              <w:rPr>
                <w:w w:val="105"/>
              </w:rPr>
              <w:t>предпринимательской</w:t>
            </w:r>
            <w:r w:rsidRPr="0071338F">
              <w:rPr>
                <w:spacing w:val="1"/>
                <w:w w:val="105"/>
              </w:rPr>
              <w:t xml:space="preserve"> </w:t>
            </w:r>
            <w:r w:rsidRPr="0071338F">
              <w:rPr>
                <w:w w:val="105"/>
              </w:rPr>
              <w:t>деятельности</w:t>
            </w:r>
            <w:r w:rsidRPr="0071338F">
              <w:rPr>
                <w:spacing w:val="1"/>
                <w:w w:val="105"/>
              </w:rPr>
              <w:t xml:space="preserve"> </w:t>
            </w:r>
            <w:r w:rsidRPr="0071338F">
              <w:rPr>
                <w:w w:val="105"/>
              </w:rPr>
              <w:t>и</w:t>
            </w:r>
            <w:r w:rsidRPr="0071338F">
              <w:rPr>
                <w:spacing w:val="1"/>
                <w:w w:val="105"/>
              </w:rPr>
              <w:t xml:space="preserve"> </w:t>
            </w:r>
            <w:r w:rsidRPr="0071338F">
              <w:rPr>
                <w:w w:val="105"/>
              </w:rPr>
              <w:t>их</w:t>
            </w:r>
            <w:r w:rsidRPr="0071338F">
              <w:rPr>
                <w:spacing w:val="1"/>
                <w:w w:val="105"/>
              </w:rPr>
              <w:t xml:space="preserve"> </w:t>
            </w:r>
            <w:r w:rsidRPr="0071338F">
              <w:rPr>
                <w:w w:val="105"/>
              </w:rPr>
              <w:t>основные</w:t>
            </w:r>
            <w:r w:rsidRPr="0071338F">
              <w:rPr>
                <w:spacing w:val="1"/>
                <w:w w:val="105"/>
              </w:rPr>
              <w:t xml:space="preserve"> </w:t>
            </w:r>
            <w:r w:rsidRPr="0071338F">
              <w:rPr>
                <w:w w:val="105"/>
              </w:rPr>
              <w:t>характеристики.</w:t>
            </w:r>
            <w:r w:rsidRPr="0071338F">
              <w:rPr>
                <w:spacing w:val="52"/>
                <w:w w:val="105"/>
              </w:rPr>
              <w:t xml:space="preserve"> </w:t>
            </w:r>
            <w:r w:rsidRPr="0071338F">
              <w:rPr>
                <w:w w:val="105"/>
              </w:rPr>
              <w:t>Возможные</w:t>
            </w:r>
            <w:r w:rsidRPr="0071338F">
              <w:rPr>
                <w:spacing w:val="52"/>
                <w:w w:val="105"/>
              </w:rPr>
              <w:t xml:space="preserve"> </w:t>
            </w:r>
            <w:r w:rsidRPr="0071338F">
              <w:rPr>
                <w:w w:val="105"/>
              </w:rPr>
              <w:t>источники</w:t>
            </w:r>
            <w:r w:rsidRPr="0071338F">
              <w:rPr>
                <w:spacing w:val="52"/>
                <w:w w:val="105"/>
              </w:rPr>
              <w:t xml:space="preserve"> </w:t>
            </w:r>
            <w:r w:rsidRPr="0071338F">
              <w:rPr>
                <w:w w:val="105"/>
              </w:rPr>
              <w:t>финансирования</w:t>
            </w:r>
          </w:p>
          <w:p w:rsidR="005A4320" w:rsidRPr="0071338F" w:rsidRDefault="005A4320" w:rsidP="005A4320">
            <w:pPr>
              <w:spacing w:after="0" w:line="240" w:lineRule="auto"/>
              <w:jc w:val="both"/>
              <w:rPr>
                <w:rFonts w:ascii="Times New Roman" w:hAnsi="Times New Roman" w:cs="Times New Roman"/>
              </w:rPr>
            </w:pPr>
            <w:r w:rsidRPr="0071338F">
              <w:rPr>
                <w:rFonts w:ascii="Times New Roman" w:hAnsi="Times New Roman" w:cs="Times New Roman"/>
              </w:rPr>
              <w:t>малого</w:t>
            </w:r>
            <w:r w:rsidRPr="0071338F">
              <w:rPr>
                <w:rFonts w:ascii="Times New Roman" w:hAnsi="Times New Roman" w:cs="Times New Roman"/>
                <w:spacing w:val="17"/>
              </w:rPr>
              <w:t xml:space="preserve"> </w:t>
            </w:r>
            <w:r w:rsidRPr="0071338F">
              <w:rPr>
                <w:rFonts w:ascii="Times New Roman" w:hAnsi="Times New Roman" w:cs="Times New Roman"/>
              </w:rPr>
              <w:t>бизнеса</w:t>
            </w:r>
          </w:p>
        </w:tc>
        <w:tc>
          <w:tcPr>
            <w:tcW w:w="570" w:type="pct"/>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i/>
                <w:highlight w:val="yellow"/>
              </w:rPr>
            </w:pPr>
            <w:r w:rsidRPr="0071338F">
              <w:rPr>
                <w:rFonts w:ascii="Times New Roman" w:hAnsi="Times New Roman" w:cs="Times New Roman"/>
                <w:i/>
              </w:rPr>
              <w:t>2</w:t>
            </w:r>
          </w:p>
        </w:tc>
        <w:tc>
          <w:tcPr>
            <w:tcW w:w="618" w:type="pct"/>
            <w:vMerge w:val="restart"/>
            <w:tcBorders>
              <w:top w:val="single" w:sz="4" w:space="0" w:color="000000"/>
              <w:left w:val="single" w:sz="4" w:space="0" w:color="000000"/>
              <w:right w:val="single" w:sz="4" w:space="0" w:color="000000"/>
            </w:tcBorders>
          </w:tcPr>
          <w:p w:rsidR="005A4320" w:rsidRPr="00D13B57" w:rsidRDefault="005A4320" w:rsidP="005A4320">
            <w:pPr>
              <w:spacing w:after="0" w:line="240" w:lineRule="auto"/>
              <w:jc w:val="center"/>
              <w:rPr>
                <w:rFonts w:ascii="Times New Roman" w:hAnsi="Times New Roman" w:cs="Times New Roman"/>
              </w:rPr>
            </w:pPr>
            <w:r w:rsidRPr="00D13B57">
              <w:rPr>
                <w:rFonts w:ascii="Times New Roman" w:hAnsi="Times New Roman" w:cs="Times New Roman"/>
              </w:rPr>
              <w:t>ОК 05</w:t>
            </w:r>
          </w:p>
          <w:p w:rsidR="005A4320" w:rsidRPr="00D13B57" w:rsidRDefault="005A4320" w:rsidP="005A4320">
            <w:pPr>
              <w:spacing w:after="0" w:line="240" w:lineRule="auto"/>
              <w:jc w:val="center"/>
              <w:rPr>
                <w:rFonts w:ascii="Times New Roman" w:hAnsi="Times New Roman" w:cs="Times New Roman"/>
              </w:rPr>
            </w:pPr>
            <w:r w:rsidRPr="00D13B57">
              <w:rPr>
                <w:rFonts w:ascii="Times New Roman" w:hAnsi="Times New Roman" w:cs="Times New Roman"/>
              </w:rPr>
              <w:t>ОК 07</w:t>
            </w:r>
          </w:p>
          <w:p w:rsidR="005A4320" w:rsidRPr="00D13B57" w:rsidRDefault="005A4320" w:rsidP="005A4320">
            <w:pPr>
              <w:spacing w:after="0" w:line="240" w:lineRule="auto"/>
              <w:jc w:val="center"/>
              <w:rPr>
                <w:rFonts w:ascii="Times New Roman" w:hAnsi="Times New Roman" w:cs="Times New Roman"/>
              </w:rPr>
            </w:pPr>
          </w:p>
        </w:tc>
        <w:tc>
          <w:tcPr>
            <w:tcW w:w="548" w:type="pct"/>
            <w:vMerge w:val="restart"/>
            <w:tcBorders>
              <w:top w:val="single" w:sz="4" w:space="0" w:color="000000"/>
              <w:left w:val="single" w:sz="4" w:space="0" w:color="000000"/>
              <w:right w:val="single" w:sz="4" w:space="0" w:color="000000"/>
            </w:tcBorders>
          </w:tcPr>
          <w:p w:rsidR="005A4320" w:rsidRPr="0071338F" w:rsidRDefault="005A4320" w:rsidP="005A4320">
            <w:pPr>
              <w:pStyle w:val="Default"/>
              <w:jc w:val="center"/>
              <w:rPr>
                <w:sz w:val="22"/>
                <w:szCs w:val="22"/>
              </w:rPr>
            </w:pPr>
            <w:r w:rsidRPr="0071338F">
              <w:rPr>
                <w:sz w:val="22"/>
                <w:szCs w:val="22"/>
              </w:rPr>
              <w:t>Зо 05.01</w:t>
            </w:r>
          </w:p>
          <w:p w:rsidR="005A4320" w:rsidRPr="0071338F" w:rsidRDefault="005A4320" w:rsidP="005A4320">
            <w:pPr>
              <w:spacing w:after="0" w:line="240" w:lineRule="auto"/>
              <w:jc w:val="center"/>
              <w:rPr>
                <w:rFonts w:ascii="Times New Roman" w:hAnsi="Times New Roman" w:cs="Times New Roman"/>
              </w:rPr>
            </w:pPr>
            <w:r w:rsidRPr="0071338F">
              <w:rPr>
                <w:rFonts w:ascii="Times New Roman" w:hAnsi="Times New Roman" w:cs="Times New Roman"/>
              </w:rPr>
              <w:t>Уо 05.01</w:t>
            </w:r>
          </w:p>
          <w:p w:rsidR="005A4320" w:rsidRPr="0071338F" w:rsidRDefault="005A4320" w:rsidP="005A4320">
            <w:pPr>
              <w:pStyle w:val="Default"/>
              <w:jc w:val="center"/>
              <w:rPr>
                <w:sz w:val="22"/>
                <w:szCs w:val="22"/>
              </w:rPr>
            </w:pPr>
            <w:r w:rsidRPr="0071338F">
              <w:rPr>
                <w:sz w:val="22"/>
                <w:szCs w:val="22"/>
              </w:rPr>
              <w:t>Зо 07.01</w:t>
            </w:r>
          </w:p>
          <w:p w:rsidR="005A4320" w:rsidRPr="0071338F" w:rsidRDefault="005A4320" w:rsidP="005A4320">
            <w:pPr>
              <w:spacing w:after="0" w:line="240" w:lineRule="auto"/>
              <w:jc w:val="center"/>
              <w:rPr>
                <w:rFonts w:ascii="Times New Roman" w:hAnsi="Times New Roman" w:cs="Times New Roman"/>
              </w:rPr>
            </w:pPr>
            <w:r w:rsidRPr="0071338F">
              <w:rPr>
                <w:rFonts w:ascii="Times New Roman" w:hAnsi="Times New Roman" w:cs="Times New Roman"/>
              </w:rPr>
              <w:t>Уо 07.01</w:t>
            </w:r>
          </w:p>
          <w:p w:rsidR="005A4320" w:rsidRPr="0071338F" w:rsidRDefault="005A4320" w:rsidP="005A4320">
            <w:pPr>
              <w:spacing w:after="0" w:line="240" w:lineRule="auto"/>
              <w:jc w:val="center"/>
              <w:rPr>
                <w:rFonts w:ascii="Times New Roman" w:hAnsi="Times New Roman" w:cs="Times New Roman"/>
              </w:rPr>
            </w:pPr>
          </w:p>
        </w:tc>
      </w:tr>
      <w:tr w:rsidR="005A4320" w:rsidRPr="0071338F" w:rsidTr="00D13B57">
        <w:trPr>
          <w:trHeight w:val="20"/>
        </w:trPr>
        <w:tc>
          <w:tcPr>
            <w:tcW w:w="833" w:type="pct"/>
            <w:vMerge/>
            <w:tcBorders>
              <w:left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b/>
              </w:rPr>
            </w:pPr>
          </w:p>
        </w:tc>
        <w:tc>
          <w:tcPr>
            <w:tcW w:w="2431" w:type="pct"/>
            <w:gridSpan w:val="2"/>
            <w:tcBorders>
              <w:top w:val="single" w:sz="4" w:space="0" w:color="000000"/>
              <w:left w:val="single" w:sz="4" w:space="0" w:color="000000"/>
              <w:bottom w:val="single" w:sz="4" w:space="0" w:color="auto"/>
              <w:right w:val="single" w:sz="4" w:space="0" w:color="000000"/>
            </w:tcBorders>
          </w:tcPr>
          <w:p w:rsidR="005A4320" w:rsidRPr="0071338F" w:rsidRDefault="005A4320" w:rsidP="005A4320">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auto"/>
              <w:right w:val="single" w:sz="4" w:space="0" w:color="000000"/>
            </w:tcBorders>
          </w:tcPr>
          <w:p w:rsidR="005A4320" w:rsidRPr="0071338F" w:rsidRDefault="005A4320" w:rsidP="005A4320">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8" w:type="pct"/>
            <w:vMerge/>
            <w:tcBorders>
              <w:left w:val="single" w:sz="4" w:space="0" w:color="000000"/>
              <w:right w:val="single" w:sz="4" w:space="0" w:color="000000"/>
            </w:tcBorders>
          </w:tcPr>
          <w:p w:rsidR="005A4320" w:rsidRPr="00D13B57" w:rsidRDefault="005A4320" w:rsidP="005A4320">
            <w:pPr>
              <w:spacing w:after="0" w:line="240" w:lineRule="auto"/>
              <w:jc w:val="center"/>
              <w:rPr>
                <w:rFonts w:ascii="Times New Roman" w:hAnsi="Times New Roman" w:cs="Times New Roman"/>
              </w:rPr>
            </w:pPr>
          </w:p>
        </w:tc>
        <w:tc>
          <w:tcPr>
            <w:tcW w:w="548" w:type="pct"/>
            <w:vMerge/>
            <w:tcBorders>
              <w:left w:val="single" w:sz="4" w:space="0" w:color="000000"/>
              <w:right w:val="single" w:sz="4" w:space="0" w:color="000000"/>
            </w:tcBorders>
          </w:tcPr>
          <w:p w:rsidR="005A4320" w:rsidRPr="0071338F" w:rsidRDefault="005A4320" w:rsidP="005A4320">
            <w:pPr>
              <w:pStyle w:val="Default"/>
              <w:jc w:val="center"/>
              <w:rPr>
                <w:sz w:val="22"/>
                <w:szCs w:val="22"/>
              </w:rPr>
            </w:pPr>
          </w:p>
        </w:tc>
      </w:tr>
      <w:tr w:rsidR="005A4320" w:rsidRPr="0071338F" w:rsidTr="00D13B57">
        <w:trPr>
          <w:trHeight w:val="20"/>
        </w:trPr>
        <w:tc>
          <w:tcPr>
            <w:tcW w:w="833" w:type="pct"/>
            <w:vMerge/>
            <w:tcBorders>
              <w:left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b/>
              </w:rPr>
            </w:pPr>
          </w:p>
        </w:tc>
        <w:tc>
          <w:tcPr>
            <w:tcW w:w="2431" w:type="pct"/>
            <w:gridSpan w:val="2"/>
            <w:tcBorders>
              <w:top w:val="single" w:sz="4" w:space="0" w:color="auto"/>
              <w:left w:val="single" w:sz="4" w:space="0" w:color="000000"/>
              <w:bottom w:val="single" w:sz="4" w:space="0" w:color="000000"/>
              <w:right w:val="single" w:sz="4" w:space="0" w:color="000000"/>
            </w:tcBorders>
          </w:tcPr>
          <w:p w:rsidR="005A4320" w:rsidRPr="0071338F" w:rsidRDefault="005A4320" w:rsidP="005A4320">
            <w:pPr>
              <w:spacing w:after="0" w:line="240" w:lineRule="auto"/>
              <w:jc w:val="both"/>
              <w:rPr>
                <w:rFonts w:ascii="Times New Roman" w:hAnsi="Times New Roman" w:cs="Times New Roman"/>
                <w:b/>
              </w:rPr>
            </w:pPr>
            <w:r w:rsidRPr="0071338F">
              <w:rPr>
                <w:rFonts w:ascii="Times New Roman" w:hAnsi="Times New Roman" w:cs="Times New Roman"/>
                <w:b/>
              </w:rPr>
              <w:t>В том числе практических занятий</w:t>
            </w:r>
          </w:p>
        </w:tc>
        <w:tc>
          <w:tcPr>
            <w:tcW w:w="570" w:type="pct"/>
            <w:tcBorders>
              <w:top w:val="single" w:sz="4" w:space="0" w:color="auto"/>
              <w:left w:val="single" w:sz="4" w:space="0" w:color="000000"/>
              <w:bottom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i/>
              </w:rPr>
            </w:pPr>
            <w:r w:rsidRPr="0071338F">
              <w:rPr>
                <w:rFonts w:ascii="Times New Roman" w:hAnsi="Times New Roman" w:cs="Times New Roman"/>
                <w:i/>
              </w:rPr>
              <w:t>2</w:t>
            </w:r>
          </w:p>
        </w:tc>
        <w:tc>
          <w:tcPr>
            <w:tcW w:w="618" w:type="pct"/>
            <w:vMerge/>
            <w:tcBorders>
              <w:left w:val="single" w:sz="4" w:space="0" w:color="000000"/>
              <w:right w:val="single" w:sz="4" w:space="0" w:color="000000"/>
            </w:tcBorders>
          </w:tcPr>
          <w:p w:rsidR="005A4320" w:rsidRPr="00D13B57" w:rsidRDefault="005A4320" w:rsidP="005A4320">
            <w:pPr>
              <w:spacing w:after="0" w:line="240" w:lineRule="auto"/>
              <w:jc w:val="center"/>
              <w:rPr>
                <w:rFonts w:ascii="Times New Roman" w:hAnsi="Times New Roman" w:cs="Times New Roman"/>
              </w:rPr>
            </w:pPr>
          </w:p>
        </w:tc>
        <w:tc>
          <w:tcPr>
            <w:tcW w:w="548" w:type="pct"/>
            <w:vMerge/>
            <w:tcBorders>
              <w:left w:val="single" w:sz="4" w:space="0" w:color="000000"/>
              <w:right w:val="single" w:sz="4" w:space="0" w:color="000000"/>
            </w:tcBorders>
          </w:tcPr>
          <w:p w:rsidR="005A4320" w:rsidRPr="0071338F" w:rsidRDefault="005A4320" w:rsidP="005A4320">
            <w:pPr>
              <w:pStyle w:val="Default"/>
              <w:jc w:val="center"/>
              <w:rPr>
                <w:sz w:val="22"/>
                <w:szCs w:val="22"/>
              </w:rPr>
            </w:pPr>
          </w:p>
        </w:tc>
      </w:tr>
      <w:tr w:rsidR="005A4320" w:rsidRPr="0071338F" w:rsidTr="00D13B57">
        <w:trPr>
          <w:trHeight w:val="20"/>
        </w:trPr>
        <w:tc>
          <w:tcPr>
            <w:tcW w:w="833" w:type="pct"/>
            <w:vMerge/>
            <w:tcBorders>
              <w:left w:val="single" w:sz="4" w:space="0" w:color="000000"/>
              <w:bottom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b/>
              </w:rPr>
            </w:pPr>
          </w:p>
        </w:tc>
        <w:tc>
          <w:tcPr>
            <w:tcW w:w="2431" w:type="pct"/>
            <w:gridSpan w:val="2"/>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pStyle w:val="TableParagraph"/>
              <w:jc w:val="both"/>
            </w:pPr>
            <w:r w:rsidRPr="0071338F">
              <w:t xml:space="preserve">Практическое занятие </w:t>
            </w:r>
            <w:r w:rsidRPr="0071338F">
              <w:rPr>
                <w:w w:val="90"/>
              </w:rPr>
              <w:t>№</w:t>
            </w:r>
            <w:r w:rsidRPr="0071338F">
              <w:rPr>
                <w:spacing w:val="-3"/>
                <w:w w:val="90"/>
              </w:rPr>
              <w:t xml:space="preserve"> </w:t>
            </w:r>
            <w:r w:rsidRPr="0071338F">
              <w:rPr>
                <w:w w:val="90"/>
              </w:rPr>
              <w:t>7:</w:t>
            </w:r>
            <w:r w:rsidRPr="0071338F">
              <w:rPr>
                <w:spacing w:val="-1"/>
                <w:w w:val="90"/>
              </w:rPr>
              <w:t xml:space="preserve"> </w:t>
            </w:r>
            <w:r w:rsidRPr="0071338F">
              <w:rPr>
                <w:w w:val="110"/>
              </w:rPr>
              <w:t>«Требования</w:t>
            </w:r>
            <w:r w:rsidRPr="0071338F">
              <w:rPr>
                <w:spacing w:val="-13"/>
                <w:w w:val="110"/>
              </w:rPr>
              <w:t xml:space="preserve"> </w:t>
            </w:r>
            <w:r w:rsidRPr="0071338F">
              <w:rPr>
                <w:w w:val="110"/>
              </w:rPr>
              <w:t>для</w:t>
            </w:r>
            <w:r w:rsidRPr="0071338F">
              <w:rPr>
                <w:spacing w:val="-13"/>
                <w:w w:val="110"/>
              </w:rPr>
              <w:t xml:space="preserve"> </w:t>
            </w:r>
            <w:r w:rsidRPr="0071338F">
              <w:rPr>
                <w:w w:val="110"/>
              </w:rPr>
              <w:t>открытия</w:t>
            </w:r>
            <w:r w:rsidRPr="0071338F">
              <w:rPr>
                <w:spacing w:val="-12"/>
                <w:w w:val="110"/>
              </w:rPr>
              <w:t xml:space="preserve"> </w:t>
            </w:r>
            <w:r w:rsidRPr="0071338F">
              <w:rPr>
                <w:w w:val="110"/>
              </w:rPr>
              <w:t>собственного</w:t>
            </w:r>
            <w:r w:rsidRPr="0071338F">
              <w:rPr>
                <w:spacing w:val="-11"/>
                <w:w w:val="110"/>
              </w:rPr>
              <w:t xml:space="preserve"> </w:t>
            </w:r>
            <w:r w:rsidRPr="0071338F">
              <w:rPr>
                <w:w w:val="110"/>
              </w:rPr>
              <w:t>бизнеса</w:t>
            </w:r>
            <w:r w:rsidRPr="0071338F">
              <w:rPr>
                <w:spacing w:val="-64"/>
                <w:w w:val="110"/>
              </w:rPr>
              <w:t xml:space="preserve"> </w:t>
            </w:r>
            <w:r w:rsidRPr="0071338F">
              <w:rPr>
                <w:w w:val="110"/>
              </w:rPr>
              <w:t>и</w:t>
            </w:r>
            <w:r w:rsidRPr="0071338F">
              <w:rPr>
                <w:spacing w:val="-8"/>
                <w:w w:val="110"/>
              </w:rPr>
              <w:t xml:space="preserve"> </w:t>
            </w:r>
            <w:r w:rsidRPr="0071338F">
              <w:rPr>
                <w:w w:val="110"/>
              </w:rPr>
              <w:t>алгоритм</w:t>
            </w:r>
            <w:r w:rsidRPr="0071338F">
              <w:rPr>
                <w:spacing w:val="-6"/>
                <w:w w:val="110"/>
              </w:rPr>
              <w:t xml:space="preserve"> </w:t>
            </w:r>
            <w:r w:rsidRPr="0071338F">
              <w:rPr>
                <w:w w:val="110"/>
              </w:rPr>
              <w:t>действий»</w:t>
            </w:r>
          </w:p>
        </w:tc>
        <w:tc>
          <w:tcPr>
            <w:tcW w:w="570" w:type="pct"/>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i/>
                <w:highlight w:val="yellow"/>
              </w:rPr>
            </w:pPr>
            <w:r w:rsidRPr="0071338F">
              <w:rPr>
                <w:rFonts w:ascii="Times New Roman" w:hAnsi="Times New Roman" w:cs="Times New Roman"/>
                <w:i/>
              </w:rPr>
              <w:t>2</w:t>
            </w:r>
          </w:p>
        </w:tc>
        <w:tc>
          <w:tcPr>
            <w:tcW w:w="618" w:type="pct"/>
            <w:vMerge/>
            <w:tcBorders>
              <w:left w:val="single" w:sz="4" w:space="0" w:color="000000"/>
              <w:bottom w:val="single" w:sz="4" w:space="0" w:color="000000"/>
              <w:right w:val="single" w:sz="4" w:space="0" w:color="000000"/>
            </w:tcBorders>
          </w:tcPr>
          <w:p w:rsidR="005A4320" w:rsidRPr="00D13B57" w:rsidRDefault="005A4320" w:rsidP="005A4320">
            <w:pPr>
              <w:spacing w:after="0" w:line="240" w:lineRule="auto"/>
              <w:jc w:val="center"/>
              <w:rPr>
                <w:rFonts w:ascii="Times New Roman" w:hAnsi="Times New Roman" w:cs="Times New Roman"/>
              </w:rPr>
            </w:pPr>
          </w:p>
        </w:tc>
        <w:tc>
          <w:tcPr>
            <w:tcW w:w="548" w:type="pct"/>
            <w:vMerge/>
            <w:tcBorders>
              <w:left w:val="single" w:sz="4" w:space="0" w:color="000000"/>
              <w:bottom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rPr>
            </w:pPr>
          </w:p>
        </w:tc>
      </w:tr>
      <w:tr w:rsidR="0071338F" w:rsidRPr="0071338F" w:rsidTr="00D13B57">
        <w:trPr>
          <w:trHeight w:val="20"/>
        </w:trPr>
        <w:tc>
          <w:tcPr>
            <w:tcW w:w="3264" w:type="pct"/>
            <w:gridSpan w:val="3"/>
            <w:tcBorders>
              <w:left w:val="single" w:sz="4" w:space="0" w:color="000000"/>
              <w:bottom w:val="single" w:sz="4" w:space="0" w:color="000000"/>
              <w:right w:val="single" w:sz="4" w:space="0" w:color="000000"/>
            </w:tcBorders>
          </w:tcPr>
          <w:p w:rsidR="0071338F" w:rsidRPr="0071338F" w:rsidRDefault="0071338F" w:rsidP="005A4320">
            <w:pPr>
              <w:spacing w:after="0" w:line="240" w:lineRule="auto"/>
              <w:jc w:val="both"/>
              <w:rPr>
                <w:rFonts w:ascii="Times New Roman" w:hAnsi="Times New Roman" w:cs="Times New Roman"/>
                <w:b/>
              </w:rPr>
            </w:pPr>
            <w:r w:rsidRPr="0071338F">
              <w:rPr>
                <w:rFonts w:ascii="Times New Roman" w:hAnsi="Times New Roman" w:cs="Times New Roman"/>
                <w:b/>
              </w:rPr>
              <w:t>Раздел 4. Финансовая среда</w:t>
            </w:r>
          </w:p>
        </w:tc>
        <w:tc>
          <w:tcPr>
            <w:tcW w:w="570" w:type="pct"/>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jc w:val="center"/>
              <w:rPr>
                <w:rFonts w:ascii="Times New Roman" w:hAnsi="Times New Roman" w:cs="Times New Roman"/>
              </w:rPr>
            </w:pPr>
            <w:r w:rsidRPr="0071338F">
              <w:rPr>
                <w:rFonts w:ascii="Times New Roman" w:hAnsi="Times New Roman" w:cs="Times New Roman"/>
                <w:b/>
                <w:i/>
              </w:rPr>
              <w:t>8/4</w:t>
            </w:r>
          </w:p>
        </w:tc>
        <w:tc>
          <w:tcPr>
            <w:tcW w:w="618" w:type="pct"/>
            <w:tcBorders>
              <w:top w:val="single" w:sz="4" w:space="0" w:color="000000"/>
              <w:left w:val="single" w:sz="4" w:space="0" w:color="000000"/>
              <w:bottom w:val="single" w:sz="4" w:space="0" w:color="000000"/>
              <w:right w:val="single" w:sz="4" w:space="0" w:color="000000"/>
            </w:tcBorders>
          </w:tcPr>
          <w:p w:rsidR="0071338F" w:rsidRPr="00D13B57" w:rsidRDefault="0071338F" w:rsidP="005A4320">
            <w:pPr>
              <w:spacing w:after="0" w:line="240" w:lineRule="auto"/>
              <w:jc w:val="center"/>
              <w:rPr>
                <w:rFonts w:ascii="Times New Roman" w:hAnsi="Times New Roman" w:cs="Times New Roman"/>
              </w:rPr>
            </w:pPr>
          </w:p>
        </w:tc>
        <w:tc>
          <w:tcPr>
            <w:tcW w:w="548" w:type="pct"/>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pStyle w:val="Default"/>
              <w:jc w:val="center"/>
              <w:rPr>
                <w:sz w:val="22"/>
                <w:szCs w:val="22"/>
              </w:rPr>
            </w:pPr>
          </w:p>
        </w:tc>
      </w:tr>
      <w:tr w:rsidR="0071338F" w:rsidRPr="0071338F" w:rsidTr="00D13B57">
        <w:trPr>
          <w:trHeight w:val="20"/>
        </w:trPr>
        <w:tc>
          <w:tcPr>
            <w:tcW w:w="833" w:type="pct"/>
            <w:vMerge w:val="restart"/>
            <w:tcBorders>
              <w:top w:val="single" w:sz="4" w:space="0" w:color="000000"/>
              <w:left w:val="single" w:sz="4" w:space="0" w:color="000000"/>
              <w:right w:val="single" w:sz="4" w:space="0" w:color="000000"/>
            </w:tcBorders>
          </w:tcPr>
          <w:p w:rsidR="0071338F" w:rsidRPr="0071338F" w:rsidRDefault="0071338F" w:rsidP="005A4320">
            <w:pPr>
              <w:spacing w:after="0" w:line="240" w:lineRule="auto"/>
              <w:rPr>
                <w:rFonts w:ascii="Times New Roman" w:hAnsi="Times New Roman" w:cs="Times New Roman"/>
                <w:b/>
              </w:rPr>
            </w:pPr>
            <w:r w:rsidRPr="0071338F">
              <w:rPr>
                <w:rFonts w:ascii="Times New Roman" w:hAnsi="Times New Roman" w:cs="Times New Roman"/>
                <w:b/>
              </w:rPr>
              <w:t>Тема 4.1.</w:t>
            </w:r>
          </w:p>
          <w:p w:rsidR="0071338F" w:rsidRPr="0071338F" w:rsidRDefault="0071338F" w:rsidP="005A4320">
            <w:pPr>
              <w:pStyle w:val="TableParagraph"/>
              <w:rPr>
                <w:b/>
              </w:rPr>
            </w:pPr>
            <w:r w:rsidRPr="0071338F">
              <w:rPr>
                <w:b/>
              </w:rPr>
              <w:t>Финансовые взаимоотношения</w:t>
            </w:r>
          </w:p>
          <w:p w:rsidR="0071338F" w:rsidRPr="0071338F" w:rsidRDefault="0071338F" w:rsidP="005A4320">
            <w:pPr>
              <w:spacing w:after="0" w:line="240" w:lineRule="auto"/>
              <w:rPr>
                <w:rFonts w:ascii="Times New Roman" w:hAnsi="Times New Roman" w:cs="Times New Roman"/>
                <w:b/>
              </w:rPr>
            </w:pPr>
            <w:r w:rsidRPr="0071338F">
              <w:rPr>
                <w:rFonts w:ascii="Times New Roman" w:hAnsi="Times New Roman" w:cs="Times New Roman"/>
                <w:b/>
              </w:rPr>
              <w:t>с государством</w:t>
            </w:r>
          </w:p>
        </w:tc>
        <w:tc>
          <w:tcPr>
            <w:tcW w:w="2431"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jc w:val="center"/>
              <w:rPr>
                <w:rFonts w:ascii="Times New Roman" w:hAnsi="Times New Roman" w:cs="Times New Roman"/>
                <w:b/>
                <w:i/>
                <w:highlight w:val="yellow"/>
              </w:rPr>
            </w:pPr>
            <w:r w:rsidRPr="0071338F">
              <w:rPr>
                <w:rFonts w:ascii="Times New Roman" w:hAnsi="Times New Roman" w:cs="Times New Roman"/>
                <w:b/>
                <w:i/>
              </w:rPr>
              <w:t>2</w:t>
            </w:r>
          </w:p>
        </w:tc>
        <w:tc>
          <w:tcPr>
            <w:tcW w:w="618" w:type="pct"/>
            <w:tcBorders>
              <w:top w:val="single" w:sz="4" w:space="0" w:color="000000"/>
              <w:left w:val="single" w:sz="4" w:space="0" w:color="000000"/>
              <w:bottom w:val="single" w:sz="4" w:space="0" w:color="000000"/>
              <w:right w:val="single" w:sz="4" w:space="0" w:color="000000"/>
            </w:tcBorders>
          </w:tcPr>
          <w:p w:rsidR="0071338F" w:rsidRPr="00D13B57" w:rsidRDefault="0071338F" w:rsidP="005A4320">
            <w:pPr>
              <w:spacing w:after="0" w:line="240" w:lineRule="auto"/>
              <w:jc w:val="center"/>
              <w:rPr>
                <w:rFonts w:ascii="Times New Roman" w:hAnsi="Times New Roman" w:cs="Times New Roman"/>
              </w:rPr>
            </w:pPr>
          </w:p>
        </w:tc>
        <w:tc>
          <w:tcPr>
            <w:tcW w:w="548" w:type="pct"/>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jc w:val="center"/>
              <w:rPr>
                <w:rFonts w:ascii="Times New Roman" w:hAnsi="Times New Roman" w:cs="Times New Roman"/>
              </w:rPr>
            </w:pPr>
          </w:p>
        </w:tc>
      </w:tr>
      <w:tr w:rsidR="005A4320" w:rsidRPr="0071338F" w:rsidTr="00D13B57">
        <w:trPr>
          <w:trHeight w:val="20"/>
        </w:trPr>
        <w:tc>
          <w:tcPr>
            <w:tcW w:w="833" w:type="pct"/>
            <w:vMerge/>
            <w:tcBorders>
              <w:left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b/>
              </w:rPr>
            </w:pPr>
          </w:p>
        </w:tc>
        <w:tc>
          <w:tcPr>
            <w:tcW w:w="2431" w:type="pct"/>
            <w:gridSpan w:val="2"/>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pStyle w:val="TableParagraph"/>
              <w:tabs>
                <w:tab w:val="left" w:pos="828"/>
              </w:tabs>
              <w:ind w:right="96"/>
              <w:jc w:val="both"/>
            </w:pPr>
            <w:r w:rsidRPr="0071338F">
              <w:rPr>
                <w:w w:val="105"/>
              </w:rPr>
              <w:t>Роль</w:t>
            </w:r>
            <w:r w:rsidRPr="0071338F">
              <w:rPr>
                <w:spacing w:val="1"/>
                <w:w w:val="105"/>
              </w:rPr>
              <w:t xml:space="preserve"> </w:t>
            </w:r>
            <w:r w:rsidRPr="0071338F">
              <w:rPr>
                <w:w w:val="105"/>
              </w:rPr>
              <w:t>налогов,</w:t>
            </w:r>
            <w:r w:rsidRPr="0071338F">
              <w:rPr>
                <w:spacing w:val="1"/>
                <w:w w:val="105"/>
              </w:rPr>
              <w:t xml:space="preserve"> </w:t>
            </w:r>
            <w:r w:rsidRPr="0071338F">
              <w:rPr>
                <w:w w:val="105"/>
              </w:rPr>
              <w:t>налоговой</w:t>
            </w:r>
            <w:r w:rsidRPr="0071338F">
              <w:rPr>
                <w:spacing w:val="1"/>
                <w:w w:val="105"/>
              </w:rPr>
              <w:t xml:space="preserve"> </w:t>
            </w:r>
            <w:r w:rsidRPr="0071338F">
              <w:rPr>
                <w:w w:val="105"/>
              </w:rPr>
              <w:t>и</w:t>
            </w:r>
            <w:r w:rsidRPr="0071338F">
              <w:rPr>
                <w:spacing w:val="1"/>
                <w:w w:val="105"/>
              </w:rPr>
              <w:t xml:space="preserve"> </w:t>
            </w:r>
            <w:r w:rsidRPr="0071338F">
              <w:rPr>
                <w:w w:val="105"/>
              </w:rPr>
              <w:t>социальной</w:t>
            </w:r>
            <w:r w:rsidRPr="0071338F">
              <w:rPr>
                <w:spacing w:val="1"/>
                <w:w w:val="105"/>
              </w:rPr>
              <w:t xml:space="preserve"> </w:t>
            </w:r>
            <w:r w:rsidRPr="0071338F">
              <w:rPr>
                <w:w w:val="105"/>
              </w:rPr>
              <w:t>политики</w:t>
            </w:r>
            <w:r w:rsidRPr="0071338F">
              <w:rPr>
                <w:spacing w:val="1"/>
                <w:w w:val="105"/>
              </w:rPr>
              <w:t xml:space="preserve"> </w:t>
            </w:r>
            <w:r w:rsidRPr="0071338F">
              <w:rPr>
                <w:w w:val="105"/>
              </w:rPr>
              <w:t>государства для экономики страны и личного благосостояния</w:t>
            </w:r>
            <w:r w:rsidRPr="0071338F">
              <w:rPr>
                <w:spacing w:val="1"/>
                <w:w w:val="105"/>
              </w:rPr>
              <w:t xml:space="preserve"> </w:t>
            </w:r>
            <w:r w:rsidRPr="0071338F">
              <w:rPr>
                <w:w w:val="105"/>
              </w:rPr>
              <w:t>граждан.</w:t>
            </w:r>
            <w:r w:rsidRPr="0071338F">
              <w:rPr>
                <w:spacing w:val="-9"/>
                <w:w w:val="105"/>
              </w:rPr>
              <w:t xml:space="preserve"> </w:t>
            </w:r>
            <w:r w:rsidRPr="0071338F">
              <w:rPr>
                <w:w w:val="105"/>
              </w:rPr>
              <w:t>Налоги</w:t>
            </w:r>
            <w:r w:rsidRPr="0071338F">
              <w:rPr>
                <w:spacing w:val="-9"/>
                <w:w w:val="105"/>
              </w:rPr>
              <w:t xml:space="preserve"> </w:t>
            </w:r>
            <w:r w:rsidRPr="0071338F">
              <w:rPr>
                <w:w w:val="105"/>
              </w:rPr>
              <w:t>физических</w:t>
            </w:r>
            <w:r w:rsidRPr="0071338F">
              <w:rPr>
                <w:spacing w:val="-9"/>
                <w:w w:val="105"/>
              </w:rPr>
              <w:t xml:space="preserve"> </w:t>
            </w:r>
            <w:r w:rsidRPr="0071338F">
              <w:rPr>
                <w:w w:val="105"/>
              </w:rPr>
              <w:t>лиц.</w:t>
            </w:r>
            <w:r w:rsidRPr="0071338F">
              <w:rPr>
                <w:spacing w:val="-9"/>
                <w:w w:val="105"/>
              </w:rPr>
              <w:t xml:space="preserve"> </w:t>
            </w:r>
            <w:r w:rsidRPr="0071338F">
              <w:rPr>
                <w:w w:val="105"/>
              </w:rPr>
              <w:t>Налоговые</w:t>
            </w:r>
            <w:r w:rsidRPr="0071338F">
              <w:rPr>
                <w:spacing w:val="-9"/>
                <w:w w:val="105"/>
              </w:rPr>
              <w:t xml:space="preserve"> </w:t>
            </w:r>
            <w:r w:rsidRPr="0071338F">
              <w:rPr>
                <w:w w:val="105"/>
              </w:rPr>
              <w:t>вычеты</w:t>
            </w:r>
            <w:r w:rsidRPr="0071338F">
              <w:rPr>
                <w:spacing w:val="-9"/>
                <w:w w:val="105"/>
              </w:rPr>
              <w:t xml:space="preserve"> </w:t>
            </w:r>
            <w:r w:rsidRPr="0071338F">
              <w:rPr>
                <w:w w:val="105"/>
              </w:rPr>
              <w:t>и</w:t>
            </w:r>
            <w:r w:rsidRPr="0071338F">
              <w:rPr>
                <w:spacing w:val="-9"/>
                <w:w w:val="105"/>
              </w:rPr>
              <w:t xml:space="preserve"> </w:t>
            </w:r>
            <w:r w:rsidRPr="0071338F">
              <w:rPr>
                <w:w w:val="105"/>
              </w:rPr>
              <w:t>льготы.</w:t>
            </w:r>
          </w:p>
          <w:p w:rsidR="005A4320" w:rsidRPr="0071338F" w:rsidRDefault="005A4320" w:rsidP="005A4320">
            <w:pPr>
              <w:pStyle w:val="TableParagraph"/>
              <w:ind w:right="91"/>
              <w:jc w:val="both"/>
            </w:pPr>
            <w:r w:rsidRPr="0071338F">
              <w:rPr>
                <w:w w:val="105"/>
              </w:rPr>
              <w:t>Пенсионная система России. Социальная поддержка</w:t>
            </w:r>
            <w:r w:rsidRPr="0071338F">
              <w:t xml:space="preserve"> граждан.</w:t>
            </w:r>
            <w:r w:rsidRPr="0071338F">
              <w:rPr>
                <w:spacing w:val="46"/>
              </w:rPr>
              <w:t xml:space="preserve"> </w:t>
            </w:r>
            <w:r w:rsidRPr="0071338F">
              <w:t>Возможности</w:t>
            </w:r>
            <w:r w:rsidRPr="0071338F">
              <w:rPr>
                <w:spacing w:val="46"/>
              </w:rPr>
              <w:t xml:space="preserve"> </w:t>
            </w:r>
            <w:r w:rsidRPr="0071338F">
              <w:t>инициативного</w:t>
            </w:r>
            <w:r w:rsidRPr="0071338F">
              <w:rPr>
                <w:spacing w:val="47"/>
              </w:rPr>
              <w:t xml:space="preserve"> </w:t>
            </w:r>
            <w:r w:rsidRPr="0071338F">
              <w:t>бюджетирования.</w:t>
            </w:r>
          </w:p>
        </w:tc>
        <w:tc>
          <w:tcPr>
            <w:tcW w:w="570" w:type="pct"/>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i/>
                <w:highlight w:val="yellow"/>
              </w:rPr>
            </w:pPr>
            <w:r w:rsidRPr="0071338F">
              <w:rPr>
                <w:rFonts w:ascii="Times New Roman" w:hAnsi="Times New Roman" w:cs="Times New Roman"/>
                <w:i/>
              </w:rPr>
              <w:t>2</w:t>
            </w:r>
          </w:p>
        </w:tc>
        <w:tc>
          <w:tcPr>
            <w:tcW w:w="618" w:type="pct"/>
            <w:vMerge w:val="restart"/>
            <w:tcBorders>
              <w:top w:val="single" w:sz="4" w:space="0" w:color="000000"/>
              <w:left w:val="single" w:sz="4" w:space="0" w:color="000000"/>
              <w:right w:val="single" w:sz="4" w:space="0" w:color="000000"/>
            </w:tcBorders>
          </w:tcPr>
          <w:p w:rsidR="005A4320" w:rsidRPr="00D13B57" w:rsidRDefault="005A4320" w:rsidP="005A4320">
            <w:pPr>
              <w:spacing w:after="0" w:line="240" w:lineRule="auto"/>
              <w:jc w:val="center"/>
              <w:rPr>
                <w:rFonts w:ascii="Times New Roman" w:hAnsi="Times New Roman" w:cs="Times New Roman"/>
              </w:rPr>
            </w:pPr>
            <w:r w:rsidRPr="00D13B57">
              <w:rPr>
                <w:rFonts w:ascii="Times New Roman" w:hAnsi="Times New Roman" w:cs="Times New Roman"/>
              </w:rPr>
              <w:t>ОК 04</w:t>
            </w:r>
          </w:p>
          <w:p w:rsidR="005A4320" w:rsidRPr="00D13B57" w:rsidRDefault="005A4320" w:rsidP="005A4320">
            <w:pPr>
              <w:spacing w:after="0" w:line="240" w:lineRule="auto"/>
              <w:jc w:val="center"/>
              <w:rPr>
                <w:rFonts w:ascii="Times New Roman" w:hAnsi="Times New Roman" w:cs="Times New Roman"/>
              </w:rPr>
            </w:pPr>
            <w:r w:rsidRPr="00D13B57">
              <w:rPr>
                <w:rFonts w:ascii="Times New Roman" w:hAnsi="Times New Roman" w:cs="Times New Roman"/>
              </w:rPr>
              <w:t>ОК 05</w:t>
            </w:r>
          </w:p>
          <w:p w:rsidR="005A4320" w:rsidRPr="00D13B57" w:rsidRDefault="005A4320" w:rsidP="005A4320">
            <w:pPr>
              <w:spacing w:after="0" w:line="240" w:lineRule="auto"/>
              <w:jc w:val="center"/>
              <w:rPr>
                <w:rFonts w:ascii="Times New Roman" w:hAnsi="Times New Roman" w:cs="Times New Roman"/>
              </w:rPr>
            </w:pPr>
          </w:p>
        </w:tc>
        <w:tc>
          <w:tcPr>
            <w:tcW w:w="548" w:type="pct"/>
            <w:vMerge w:val="restart"/>
            <w:tcBorders>
              <w:top w:val="single" w:sz="4" w:space="0" w:color="000000"/>
              <w:left w:val="single" w:sz="4" w:space="0" w:color="000000"/>
              <w:right w:val="single" w:sz="4" w:space="0" w:color="000000"/>
            </w:tcBorders>
          </w:tcPr>
          <w:p w:rsidR="005A4320" w:rsidRPr="0071338F" w:rsidRDefault="005A4320" w:rsidP="005A4320">
            <w:pPr>
              <w:pStyle w:val="Default"/>
              <w:jc w:val="center"/>
              <w:rPr>
                <w:sz w:val="22"/>
                <w:szCs w:val="22"/>
              </w:rPr>
            </w:pPr>
            <w:r w:rsidRPr="0071338F">
              <w:rPr>
                <w:sz w:val="22"/>
                <w:szCs w:val="22"/>
              </w:rPr>
              <w:t>Зо 04.01</w:t>
            </w:r>
          </w:p>
          <w:p w:rsidR="005A4320" w:rsidRPr="0071338F" w:rsidRDefault="005A4320" w:rsidP="005A4320">
            <w:pPr>
              <w:spacing w:after="0" w:line="240" w:lineRule="auto"/>
              <w:jc w:val="center"/>
              <w:rPr>
                <w:rFonts w:ascii="Times New Roman" w:hAnsi="Times New Roman" w:cs="Times New Roman"/>
              </w:rPr>
            </w:pPr>
            <w:r w:rsidRPr="0071338F">
              <w:rPr>
                <w:rFonts w:ascii="Times New Roman" w:hAnsi="Times New Roman" w:cs="Times New Roman"/>
              </w:rPr>
              <w:t>Уо 04.01</w:t>
            </w:r>
          </w:p>
          <w:p w:rsidR="005A4320" w:rsidRPr="0071338F" w:rsidRDefault="005A4320" w:rsidP="005A4320">
            <w:pPr>
              <w:pStyle w:val="Default"/>
              <w:jc w:val="center"/>
              <w:rPr>
                <w:sz w:val="22"/>
                <w:szCs w:val="22"/>
              </w:rPr>
            </w:pPr>
            <w:r w:rsidRPr="0071338F">
              <w:rPr>
                <w:sz w:val="22"/>
                <w:szCs w:val="22"/>
              </w:rPr>
              <w:t>Зо 05.01</w:t>
            </w:r>
          </w:p>
          <w:p w:rsidR="005A4320" w:rsidRPr="0071338F" w:rsidRDefault="005A4320" w:rsidP="005A4320">
            <w:pPr>
              <w:spacing w:after="0" w:line="240" w:lineRule="auto"/>
              <w:jc w:val="center"/>
              <w:rPr>
                <w:rFonts w:ascii="Times New Roman" w:hAnsi="Times New Roman" w:cs="Times New Roman"/>
              </w:rPr>
            </w:pPr>
            <w:r w:rsidRPr="0071338F">
              <w:rPr>
                <w:rFonts w:ascii="Times New Roman" w:hAnsi="Times New Roman" w:cs="Times New Roman"/>
              </w:rPr>
              <w:t>Уо 05.01</w:t>
            </w:r>
          </w:p>
        </w:tc>
      </w:tr>
      <w:tr w:rsidR="005A4320" w:rsidRPr="0071338F" w:rsidTr="00D13B57">
        <w:trPr>
          <w:trHeight w:val="20"/>
        </w:trPr>
        <w:tc>
          <w:tcPr>
            <w:tcW w:w="833" w:type="pct"/>
            <w:vMerge/>
            <w:tcBorders>
              <w:left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b/>
              </w:rPr>
            </w:pPr>
          </w:p>
        </w:tc>
        <w:tc>
          <w:tcPr>
            <w:tcW w:w="2431" w:type="pct"/>
            <w:gridSpan w:val="2"/>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8" w:type="pct"/>
            <w:vMerge/>
            <w:tcBorders>
              <w:left w:val="single" w:sz="4" w:space="0" w:color="000000"/>
              <w:right w:val="single" w:sz="4" w:space="0" w:color="000000"/>
            </w:tcBorders>
          </w:tcPr>
          <w:p w:rsidR="005A4320" w:rsidRPr="00D13B57" w:rsidRDefault="005A4320" w:rsidP="005A4320">
            <w:pPr>
              <w:spacing w:after="0" w:line="240" w:lineRule="auto"/>
              <w:jc w:val="center"/>
              <w:rPr>
                <w:rFonts w:ascii="Times New Roman" w:hAnsi="Times New Roman" w:cs="Times New Roman"/>
              </w:rPr>
            </w:pPr>
          </w:p>
        </w:tc>
        <w:tc>
          <w:tcPr>
            <w:tcW w:w="548" w:type="pct"/>
            <w:vMerge/>
            <w:tcBorders>
              <w:left w:val="single" w:sz="4" w:space="0" w:color="000000"/>
              <w:right w:val="single" w:sz="4" w:space="0" w:color="000000"/>
            </w:tcBorders>
          </w:tcPr>
          <w:p w:rsidR="005A4320" w:rsidRPr="0071338F" w:rsidRDefault="005A4320" w:rsidP="005A4320">
            <w:pPr>
              <w:pStyle w:val="Default"/>
              <w:jc w:val="center"/>
              <w:rPr>
                <w:sz w:val="22"/>
                <w:szCs w:val="22"/>
              </w:rPr>
            </w:pPr>
          </w:p>
        </w:tc>
      </w:tr>
      <w:tr w:rsidR="005A4320" w:rsidRPr="0071338F" w:rsidTr="00D13B57">
        <w:trPr>
          <w:trHeight w:val="20"/>
        </w:trPr>
        <w:tc>
          <w:tcPr>
            <w:tcW w:w="833" w:type="pct"/>
            <w:vMerge/>
            <w:tcBorders>
              <w:left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b/>
              </w:rPr>
            </w:pPr>
          </w:p>
        </w:tc>
        <w:tc>
          <w:tcPr>
            <w:tcW w:w="2431" w:type="pct"/>
            <w:gridSpan w:val="2"/>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spacing w:after="0" w:line="240" w:lineRule="auto"/>
              <w:jc w:val="both"/>
              <w:rPr>
                <w:rFonts w:ascii="Times New Roman" w:hAnsi="Times New Roman" w:cs="Times New Roman"/>
                <w:b/>
              </w:rPr>
            </w:pPr>
            <w:r w:rsidRPr="0071338F">
              <w:rPr>
                <w:rFonts w:ascii="Times New Roman" w:hAnsi="Times New Roman" w:cs="Times New Roman"/>
                <w:b/>
              </w:rPr>
              <w:t>В том числе практических занятий</w:t>
            </w:r>
          </w:p>
        </w:tc>
        <w:tc>
          <w:tcPr>
            <w:tcW w:w="570" w:type="pct"/>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i/>
              </w:rPr>
            </w:pPr>
            <w:r w:rsidRPr="0071338F">
              <w:rPr>
                <w:rFonts w:ascii="Times New Roman" w:hAnsi="Times New Roman" w:cs="Times New Roman"/>
                <w:i/>
              </w:rPr>
              <w:t>2</w:t>
            </w:r>
          </w:p>
        </w:tc>
        <w:tc>
          <w:tcPr>
            <w:tcW w:w="618" w:type="pct"/>
            <w:vMerge/>
            <w:tcBorders>
              <w:left w:val="single" w:sz="4" w:space="0" w:color="000000"/>
              <w:right w:val="single" w:sz="4" w:space="0" w:color="000000"/>
            </w:tcBorders>
          </w:tcPr>
          <w:p w:rsidR="005A4320" w:rsidRPr="00D13B57" w:rsidRDefault="005A4320" w:rsidP="005A4320">
            <w:pPr>
              <w:spacing w:after="0" w:line="240" w:lineRule="auto"/>
              <w:jc w:val="center"/>
              <w:rPr>
                <w:rFonts w:ascii="Times New Roman" w:hAnsi="Times New Roman" w:cs="Times New Roman"/>
              </w:rPr>
            </w:pPr>
          </w:p>
        </w:tc>
        <w:tc>
          <w:tcPr>
            <w:tcW w:w="548" w:type="pct"/>
            <w:vMerge/>
            <w:tcBorders>
              <w:left w:val="single" w:sz="4" w:space="0" w:color="000000"/>
              <w:bottom w:val="single" w:sz="4" w:space="0" w:color="000000"/>
              <w:right w:val="single" w:sz="4" w:space="0" w:color="000000"/>
            </w:tcBorders>
          </w:tcPr>
          <w:p w:rsidR="005A4320" w:rsidRPr="0071338F" w:rsidRDefault="005A4320" w:rsidP="005A4320">
            <w:pPr>
              <w:pStyle w:val="Default"/>
              <w:jc w:val="center"/>
              <w:rPr>
                <w:sz w:val="22"/>
                <w:szCs w:val="22"/>
              </w:rPr>
            </w:pPr>
          </w:p>
        </w:tc>
      </w:tr>
      <w:tr w:rsidR="005A4320" w:rsidRPr="0071338F" w:rsidTr="00D13B57">
        <w:trPr>
          <w:trHeight w:val="20"/>
        </w:trPr>
        <w:tc>
          <w:tcPr>
            <w:tcW w:w="833" w:type="pct"/>
            <w:vMerge/>
            <w:tcBorders>
              <w:left w:val="single" w:sz="4" w:space="0" w:color="000000"/>
              <w:bottom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b/>
              </w:rPr>
            </w:pPr>
          </w:p>
        </w:tc>
        <w:tc>
          <w:tcPr>
            <w:tcW w:w="2431" w:type="pct"/>
            <w:gridSpan w:val="2"/>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pStyle w:val="TableParagraph"/>
              <w:tabs>
                <w:tab w:val="left" w:pos="828"/>
              </w:tabs>
              <w:ind w:right="96"/>
              <w:jc w:val="both"/>
              <w:rPr>
                <w:b/>
              </w:rPr>
            </w:pPr>
            <w:r w:rsidRPr="0071338F">
              <w:rPr>
                <w:w w:val="105"/>
              </w:rPr>
              <w:t>Практическое занятие № 8: «Применение налоговых вычетов. Расчет личных налогов и социальных взносов»</w:t>
            </w:r>
          </w:p>
        </w:tc>
        <w:tc>
          <w:tcPr>
            <w:tcW w:w="570" w:type="pct"/>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i/>
              </w:rPr>
            </w:pPr>
            <w:r w:rsidRPr="0071338F">
              <w:rPr>
                <w:rFonts w:ascii="Times New Roman" w:hAnsi="Times New Roman" w:cs="Times New Roman"/>
                <w:i/>
              </w:rPr>
              <w:t>2</w:t>
            </w:r>
          </w:p>
        </w:tc>
        <w:tc>
          <w:tcPr>
            <w:tcW w:w="618" w:type="pct"/>
            <w:vMerge/>
            <w:tcBorders>
              <w:left w:val="single" w:sz="4" w:space="0" w:color="000000"/>
              <w:bottom w:val="single" w:sz="4" w:space="0" w:color="000000"/>
              <w:right w:val="single" w:sz="4" w:space="0" w:color="000000"/>
            </w:tcBorders>
          </w:tcPr>
          <w:p w:rsidR="005A4320" w:rsidRPr="00D13B57" w:rsidRDefault="005A4320" w:rsidP="005A4320">
            <w:pPr>
              <w:spacing w:after="0" w:line="240" w:lineRule="auto"/>
              <w:jc w:val="center"/>
              <w:rPr>
                <w:rFonts w:ascii="Times New Roman" w:hAnsi="Times New Roman" w:cs="Times New Roman"/>
              </w:rPr>
            </w:pPr>
          </w:p>
        </w:tc>
        <w:tc>
          <w:tcPr>
            <w:tcW w:w="548" w:type="pct"/>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pStyle w:val="Default"/>
              <w:jc w:val="center"/>
              <w:rPr>
                <w:sz w:val="22"/>
                <w:szCs w:val="22"/>
              </w:rPr>
            </w:pPr>
          </w:p>
        </w:tc>
      </w:tr>
      <w:tr w:rsidR="0071338F" w:rsidRPr="0071338F" w:rsidTr="00D13B57">
        <w:trPr>
          <w:trHeight w:val="20"/>
        </w:trPr>
        <w:tc>
          <w:tcPr>
            <w:tcW w:w="833" w:type="pct"/>
            <w:vMerge w:val="restart"/>
            <w:tcBorders>
              <w:top w:val="single" w:sz="4" w:space="0" w:color="000000"/>
              <w:left w:val="single" w:sz="4" w:space="0" w:color="000000"/>
              <w:right w:val="single" w:sz="4" w:space="0" w:color="000000"/>
            </w:tcBorders>
          </w:tcPr>
          <w:p w:rsidR="0071338F" w:rsidRPr="0071338F" w:rsidRDefault="0071338F" w:rsidP="005A4320">
            <w:pPr>
              <w:spacing w:after="0" w:line="240" w:lineRule="auto"/>
              <w:rPr>
                <w:rFonts w:ascii="Times New Roman" w:hAnsi="Times New Roman" w:cs="Times New Roman"/>
                <w:b/>
              </w:rPr>
            </w:pPr>
            <w:r w:rsidRPr="0071338F">
              <w:rPr>
                <w:rFonts w:ascii="Times New Roman" w:hAnsi="Times New Roman" w:cs="Times New Roman"/>
                <w:b/>
              </w:rPr>
              <w:t>Тема 4.2. Защита прав граждан в финансовой сфере</w:t>
            </w:r>
          </w:p>
        </w:tc>
        <w:tc>
          <w:tcPr>
            <w:tcW w:w="2431"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jc w:val="center"/>
              <w:rPr>
                <w:rFonts w:ascii="Times New Roman" w:hAnsi="Times New Roman" w:cs="Times New Roman"/>
                <w:b/>
                <w:i/>
                <w:highlight w:val="yellow"/>
              </w:rPr>
            </w:pPr>
            <w:r w:rsidRPr="0071338F">
              <w:rPr>
                <w:rFonts w:ascii="Times New Roman" w:hAnsi="Times New Roman" w:cs="Times New Roman"/>
                <w:b/>
                <w:i/>
              </w:rPr>
              <w:t>2</w:t>
            </w:r>
          </w:p>
        </w:tc>
        <w:tc>
          <w:tcPr>
            <w:tcW w:w="618" w:type="pct"/>
            <w:tcBorders>
              <w:top w:val="single" w:sz="4" w:space="0" w:color="000000"/>
              <w:left w:val="single" w:sz="4" w:space="0" w:color="000000"/>
              <w:bottom w:val="single" w:sz="4" w:space="0" w:color="000000"/>
              <w:right w:val="single" w:sz="4" w:space="0" w:color="000000"/>
            </w:tcBorders>
          </w:tcPr>
          <w:p w:rsidR="0071338F" w:rsidRPr="00D13B57" w:rsidRDefault="0071338F" w:rsidP="005A4320">
            <w:pPr>
              <w:spacing w:after="0" w:line="240" w:lineRule="auto"/>
              <w:jc w:val="center"/>
              <w:rPr>
                <w:rFonts w:ascii="Times New Roman" w:hAnsi="Times New Roman" w:cs="Times New Roman"/>
              </w:rPr>
            </w:pPr>
          </w:p>
        </w:tc>
        <w:tc>
          <w:tcPr>
            <w:tcW w:w="548" w:type="pct"/>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jc w:val="center"/>
              <w:rPr>
                <w:rFonts w:ascii="Times New Roman" w:hAnsi="Times New Roman" w:cs="Times New Roman"/>
              </w:rPr>
            </w:pPr>
          </w:p>
        </w:tc>
      </w:tr>
      <w:tr w:rsidR="005A4320" w:rsidRPr="0071338F" w:rsidTr="00D13B57">
        <w:trPr>
          <w:trHeight w:val="20"/>
        </w:trPr>
        <w:tc>
          <w:tcPr>
            <w:tcW w:w="833" w:type="pct"/>
            <w:vMerge/>
            <w:tcBorders>
              <w:left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rPr>
            </w:pPr>
          </w:p>
        </w:tc>
        <w:tc>
          <w:tcPr>
            <w:tcW w:w="2431" w:type="pct"/>
            <w:gridSpan w:val="2"/>
            <w:tcBorders>
              <w:top w:val="single" w:sz="4" w:space="0" w:color="000000"/>
              <w:left w:val="single" w:sz="4" w:space="0" w:color="000000"/>
              <w:right w:val="single" w:sz="4" w:space="0" w:color="000000"/>
            </w:tcBorders>
          </w:tcPr>
          <w:p w:rsidR="005A4320" w:rsidRPr="0071338F" w:rsidRDefault="005A4320" w:rsidP="005A4320">
            <w:pPr>
              <w:pStyle w:val="TableParagraph"/>
              <w:ind w:right="96"/>
              <w:jc w:val="both"/>
            </w:pPr>
            <w:r w:rsidRPr="0071338F">
              <w:rPr>
                <w:w w:val="105"/>
              </w:rPr>
              <w:t>Основные</w:t>
            </w:r>
            <w:r w:rsidRPr="0071338F">
              <w:rPr>
                <w:spacing w:val="1"/>
                <w:w w:val="105"/>
              </w:rPr>
              <w:t xml:space="preserve"> </w:t>
            </w:r>
            <w:r w:rsidRPr="0071338F">
              <w:rPr>
                <w:w w:val="105"/>
              </w:rPr>
              <w:t>права</w:t>
            </w:r>
            <w:r w:rsidRPr="0071338F">
              <w:rPr>
                <w:spacing w:val="1"/>
                <w:w w:val="105"/>
              </w:rPr>
              <w:t xml:space="preserve"> </w:t>
            </w:r>
            <w:r w:rsidRPr="0071338F">
              <w:rPr>
                <w:w w:val="105"/>
              </w:rPr>
              <w:t>граждан</w:t>
            </w:r>
            <w:r w:rsidRPr="0071338F">
              <w:rPr>
                <w:spacing w:val="1"/>
                <w:w w:val="105"/>
              </w:rPr>
              <w:t xml:space="preserve"> </w:t>
            </w:r>
            <w:r w:rsidRPr="0071338F">
              <w:rPr>
                <w:w w:val="105"/>
              </w:rPr>
              <w:t>в</w:t>
            </w:r>
            <w:r w:rsidRPr="0071338F">
              <w:rPr>
                <w:spacing w:val="1"/>
                <w:w w:val="105"/>
              </w:rPr>
              <w:t xml:space="preserve"> </w:t>
            </w:r>
            <w:r w:rsidRPr="0071338F">
              <w:rPr>
                <w:w w:val="105"/>
              </w:rPr>
              <w:t>финансовой</w:t>
            </w:r>
            <w:r w:rsidRPr="0071338F">
              <w:rPr>
                <w:spacing w:val="1"/>
                <w:w w:val="105"/>
              </w:rPr>
              <w:t xml:space="preserve"> </w:t>
            </w:r>
            <w:r w:rsidRPr="0071338F">
              <w:rPr>
                <w:w w:val="105"/>
              </w:rPr>
              <w:t>сфере</w:t>
            </w:r>
            <w:r w:rsidRPr="0071338F">
              <w:rPr>
                <w:spacing w:val="1"/>
                <w:w w:val="105"/>
              </w:rPr>
              <w:t xml:space="preserve"> </w:t>
            </w:r>
            <w:r w:rsidRPr="0071338F">
              <w:rPr>
                <w:w w:val="105"/>
              </w:rPr>
              <w:t>и</w:t>
            </w:r>
            <w:r w:rsidRPr="0071338F">
              <w:rPr>
                <w:spacing w:val="1"/>
                <w:w w:val="105"/>
              </w:rPr>
              <w:t xml:space="preserve"> </w:t>
            </w:r>
            <w:r w:rsidRPr="0071338F">
              <w:rPr>
                <w:w w:val="105"/>
              </w:rPr>
              <w:t>формы</w:t>
            </w:r>
            <w:r w:rsidRPr="0071338F">
              <w:rPr>
                <w:spacing w:val="1"/>
                <w:w w:val="105"/>
              </w:rPr>
              <w:t xml:space="preserve"> </w:t>
            </w:r>
            <w:r w:rsidRPr="0071338F">
              <w:rPr>
                <w:w w:val="105"/>
              </w:rPr>
              <w:t>их</w:t>
            </w:r>
            <w:r w:rsidRPr="0071338F">
              <w:rPr>
                <w:spacing w:val="1"/>
                <w:w w:val="105"/>
              </w:rPr>
              <w:t xml:space="preserve"> </w:t>
            </w:r>
            <w:r w:rsidRPr="0071338F">
              <w:rPr>
                <w:w w:val="105"/>
              </w:rPr>
              <w:t>защиты.</w:t>
            </w:r>
            <w:r w:rsidRPr="0071338F">
              <w:rPr>
                <w:spacing w:val="1"/>
                <w:w w:val="105"/>
              </w:rPr>
              <w:t xml:space="preserve"> </w:t>
            </w:r>
            <w:r w:rsidRPr="0071338F">
              <w:rPr>
                <w:w w:val="105"/>
              </w:rPr>
              <w:t>Задачи</w:t>
            </w:r>
            <w:r w:rsidRPr="0071338F">
              <w:rPr>
                <w:spacing w:val="1"/>
                <w:w w:val="105"/>
              </w:rPr>
              <w:t xml:space="preserve"> </w:t>
            </w:r>
            <w:r w:rsidRPr="0071338F">
              <w:rPr>
                <w:w w:val="105"/>
              </w:rPr>
              <w:t>и</w:t>
            </w:r>
            <w:r w:rsidRPr="0071338F">
              <w:rPr>
                <w:spacing w:val="1"/>
                <w:w w:val="105"/>
              </w:rPr>
              <w:t xml:space="preserve"> </w:t>
            </w:r>
            <w:r w:rsidRPr="0071338F">
              <w:rPr>
                <w:w w:val="105"/>
              </w:rPr>
              <w:t>полномочия</w:t>
            </w:r>
            <w:r w:rsidRPr="0071338F">
              <w:rPr>
                <w:spacing w:val="1"/>
                <w:w w:val="105"/>
              </w:rPr>
              <w:t xml:space="preserve"> </w:t>
            </w:r>
            <w:r w:rsidRPr="0071338F">
              <w:rPr>
                <w:w w:val="105"/>
              </w:rPr>
              <w:t>Банка</w:t>
            </w:r>
            <w:r w:rsidRPr="0071338F">
              <w:rPr>
                <w:spacing w:val="1"/>
                <w:w w:val="105"/>
              </w:rPr>
              <w:t xml:space="preserve"> </w:t>
            </w:r>
            <w:r w:rsidRPr="0071338F">
              <w:rPr>
                <w:w w:val="105"/>
              </w:rPr>
              <w:t>России,</w:t>
            </w:r>
            <w:r w:rsidRPr="0071338F">
              <w:rPr>
                <w:spacing w:val="1"/>
                <w:w w:val="105"/>
              </w:rPr>
              <w:t xml:space="preserve"> </w:t>
            </w:r>
            <w:r w:rsidRPr="0071338F">
              <w:rPr>
                <w:w w:val="105"/>
              </w:rPr>
              <w:t>других</w:t>
            </w:r>
            <w:r w:rsidRPr="0071338F">
              <w:rPr>
                <w:spacing w:val="1"/>
                <w:w w:val="105"/>
              </w:rPr>
              <w:t xml:space="preserve"> </w:t>
            </w:r>
            <w:r w:rsidRPr="0071338F">
              <w:rPr>
                <w:w w:val="105"/>
              </w:rPr>
              <w:t>государственных органов в сфере защиты прав потребителей</w:t>
            </w:r>
            <w:r w:rsidRPr="0071338F">
              <w:rPr>
                <w:spacing w:val="1"/>
                <w:w w:val="105"/>
              </w:rPr>
              <w:t xml:space="preserve"> </w:t>
            </w:r>
            <w:r w:rsidRPr="0071338F">
              <w:rPr>
                <w:w w:val="105"/>
              </w:rPr>
              <w:t>финансовых</w:t>
            </w:r>
            <w:r w:rsidRPr="0071338F">
              <w:rPr>
                <w:spacing w:val="1"/>
                <w:w w:val="105"/>
              </w:rPr>
              <w:t xml:space="preserve"> </w:t>
            </w:r>
            <w:r w:rsidRPr="0071338F">
              <w:rPr>
                <w:w w:val="105"/>
              </w:rPr>
              <w:t>услуг.</w:t>
            </w:r>
            <w:r w:rsidRPr="0071338F">
              <w:rPr>
                <w:spacing w:val="1"/>
                <w:w w:val="105"/>
              </w:rPr>
              <w:t xml:space="preserve"> </w:t>
            </w:r>
            <w:r w:rsidRPr="0071338F">
              <w:rPr>
                <w:w w:val="105"/>
              </w:rPr>
              <w:t>Досудебное</w:t>
            </w:r>
            <w:r w:rsidRPr="0071338F">
              <w:rPr>
                <w:spacing w:val="1"/>
                <w:w w:val="105"/>
              </w:rPr>
              <w:t xml:space="preserve"> </w:t>
            </w:r>
            <w:r w:rsidRPr="0071338F">
              <w:rPr>
                <w:w w:val="105"/>
              </w:rPr>
              <w:t>и</w:t>
            </w:r>
            <w:r w:rsidRPr="0071338F">
              <w:rPr>
                <w:spacing w:val="1"/>
                <w:w w:val="105"/>
              </w:rPr>
              <w:t xml:space="preserve"> </w:t>
            </w:r>
            <w:r w:rsidRPr="0071338F">
              <w:rPr>
                <w:w w:val="105"/>
              </w:rPr>
              <w:t>судебное</w:t>
            </w:r>
            <w:r w:rsidRPr="0071338F">
              <w:rPr>
                <w:spacing w:val="1"/>
                <w:w w:val="105"/>
              </w:rPr>
              <w:t xml:space="preserve"> </w:t>
            </w:r>
            <w:r w:rsidRPr="0071338F">
              <w:rPr>
                <w:w w:val="105"/>
              </w:rPr>
              <w:t>урегулирование</w:t>
            </w:r>
            <w:r w:rsidRPr="0071338F">
              <w:rPr>
                <w:spacing w:val="1"/>
                <w:w w:val="105"/>
              </w:rPr>
              <w:t xml:space="preserve"> </w:t>
            </w:r>
            <w:r w:rsidRPr="0071338F">
              <w:rPr>
                <w:w w:val="105"/>
              </w:rPr>
              <w:t>споров.</w:t>
            </w:r>
          </w:p>
          <w:p w:rsidR="005A4320" w:rsidRPr="0071338F" w:rsidRDefault="005A4320" w:rsidP="005A4320">
            <w:pPr>
              <w:pStyle w:val="TableParagraph"/>
              <w:jc w:val="both"/>
            </w:pPr>
            <w:r w:rsidRPr="0071338F">
              <w:rPr>
                <w:w w:val="105"/>
              </w:rPr>
              <w:t>Уполномоченный</w:t>
            </w:r>
            <w:r w:rsidRPr="0071338F">
              <w:rPr>
                <w:spacing w:val="27"/>
                <w:w w:val="105"/>
              </w:rPr>
              <w:t xml:space="preserve"> </w:t>
            </w:r>
            <w:r w:rsidRPr="0071338F">
              <w:rPr>
                <w:w w:val="105"/>
              </w:rPr>
              <w:t>по</w:t>
            </w:r>
            <w:r w:rsidRPr="0071338F">
              <w:rPr>
                <w:spacing w:val="25"/>
                <w:w w:val="105"/>
              </w:rPr>
              <w:t xml:space="preserve"> </w:t>
            </w:r>
            <w:r w:rsidRPr="0071338F">
              <w:rPr>
                <w:w w:val="105"/>
              </w:rPr>
              <w:t>правам</w:t>
            </w:r>
            <w:r w:rsidRPr="0071338F">
              <w:rPr>
                <w:spacing w:val="29"/>
                <w:w w:val="105"/>
              </w:rPr>
              <w:t xml:space="preserve"> </w:t>
            </w:r>
            <w:r w:rsidRPr="0071338F">
              <w:rPr>
                <w:w w:val="105"/>
              </w:rPr>
              <w:t>потребителей</w:t>
            </w:r>
            <w:r w:rsidRPr="0071338F">
              <w:rPr>
                <w:spacing w:val="27"/>
                <w:w w:val="105"/>
              </w:rPr>
              <w:t xml:space="preserve"> </w:t>
            </w:r>
            <w:r w:rsidRPr="0071338F">
              <w:rPr>
                <w:w w:val="105"/>
              </w:rPr>
              <w:t>финансовых</w:t>
            </w:r>
            <w:r w:rsidRPr="0071338F">
              <w:rPr>
                <w:spacing w:val="28"/>
                <w:w w:val="105"/>
              </w:rPr>
              <w:t xml:space="preserve"> </w:t>
            </w:r>
            <w:r w:rsidRPr="0071338F">
              <w:rPr>
                <w:w w:val="105"/>
              </w:rPr>
              <w:t>услуг.</w:t>
            </w:r>
          </w:p>
          <w:p w:rsidR="005A4320" w:rsidRPr="0071338F" w:rsidRDefault="005A4320" w:rsidP="005A4320">
            <w:pPr>
              <w:spacing w:after="0" w:line="240" w:lineRule="auto"/>
              <w:jc w:val="both"/>
              <w:rPr>
                <w:rFonts w:ascii="Times New Roman" w:hAnsi="Times New Roman" w:cs="Times New Roman"/>
              </w:rPr>
            </w:pPr>
            <w:r w:rsidRPr="0071338F">
              <w:rPr>
                <w:rFonts w:ascii="Times New Roman" w:hAnsi="Times New Roman" w:cs="Times New Roman"/>
              </w:rPr>
              <w:t>Особенности</w:t>
            </w:r>
            <w:r w:rsidRPr="0071338F">
              <w:rPr>
                <w:rFonts w:ascii="Times New Roman" w:hAnsi="Times New Roman" w:cs="Times New Roman"/>
                <w:spacing w:val="33"/>
              </w:rPr>
              <w:t xml:space="preserve"> </w:t>
            </w:r>
            <w:r w:rsidRPr="0071338F">
              <w:rPr>
                <w:rFonts w:ascii="Times New Roman" w:hAnsi="Times New Roman" w:cs="Times New Roman"/>
              </w:rPr>
              <w:t>защиты</w:t>
            </w:r>
            <w:r w:rsidRPr="0071338F">
              <w:rPr>
                <w:rFonts w:ascii="Times New Roman" w:hAnsi="Times New Roman" w:cs="Times New Roman"/>
                <w:spacing w:val="33"/>
              </w:rPr>
              <w:t xml:space="preserve"> </w:t>
            </w:r>
            <w:r w:rsidRPr="0071338F">
              <w:rPr>
                <w:rFonts w:ascii="Times New Roman" w:hAnsi="Times New Roman" w:cs="Times New Roman"/>
              </w:rPr>
              <w:t>прав</w:t>
            </w:r>
            <w:r w:rsidRPr="0071338F">
              <w:rPr>
                <w:rFonts w:ascii="Times New Roman" w:hAnsi="Times New Roman" w:cs="Times New Roman"/>
                <w:spacing w:val="34"/>
              </w:rPr>
              <w:t xml:space="preserve"> </w:t>
            </w:r>
            <w:r w:rsidRPr="0071338F">
              <w:rPr>
                <w:rFonts w:ascii="Times New Roman" w:hAnsi="Times New Roman" w:cs="Times New Roman"/>
              </w:rPr>
              <w:t>потребителей</w:t>
            </w:r>
            <w:r w:rsidRPr="0071338F">
              <w:rPr>
                <w:rFonts w:ascii="Times New Roman" w:hAnsi="Times New Roman" w:cs="Times New Roman"/>
                <w:spacing w:val="33"/>
              </w:rPr>
              <w:t xml:space="preserve"> </w:t>
            </w:r>
            <w:r w:rsidRPr="0071338F">
              <w:rPr>
                <w:rFonts w:ascii="Times New Roman" w:hAnsi="Times New Roman" w:cs="Times New Roman"/>
              </w:rPr>
              <w:t>в</w:t>
            </w:r>
            <w:r w:rsidRPr="0071338F">
              <w:rPr>
                <w:rFonts w:ascii="Times New Roman" w:hAnsi="Times New Roman" w:cs="Times New Roman"/>
                <w:spacing w:val="37"/>
              </w:rPr>
              <w:t xml:space="preserve"> </w:t>
            </w:r>
            <w:r w:rsidRPr="0071338F">
              <w:rPr>
                <w:rFonts w:ascii="Times New Roman" w:hAnsi="Times New Roman" w:cs="Times New Roman"/>
              </w:rPr>
              <w:t>цифровой</w:t>
            </w:r>
            <w:r w:rsidRPr="0071338F">
              <w:rPr>
                <w:rFonts w:ascii="Times New Roman" w:hAnsi="Times New Roman" w:cs="Times New Roman"/>
                <w:spacing w:val="33"/>
              </w:rPr>
              <w:t xml:space="preserve"> </w:t>
            </w:r>
            <w:r w:rsidRPr="0071338F">
              <w:rPr>
                <w:rFonts w:ascii="Times New Roman" w:hAnsi="Times New Roman" w:cs="Times New Roman"/>
              </w:rPr>
              <w:t>среде</w:t>
            </w:r>
          </w:p>
        </w:tc>
        <w:tc>
          <w:tcPr>
            <w:tcW w:w="570" w:type="pct"/>
            <w:tcBorders>
              <w:top w:val="single" w:sz="4" w:space="0" w:color="000000"/>
              <w:left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i/>
                <w:highlight w:val="yellow"/>
              </w:rPr>
            </w:pPr>
            <w:r w:rsidRPr="0071338F">
              <w:rPr>
                <w:rFonts w:ascii="Times New Roman" w:hAnsi="Times New Roman" w:cs="Times New Roman"/>
                <w:i/>
              </w:rPr>
              <w:t>2</w:t>
            </w:r>
          </w:p>
        </w:tc>
        <w:tc>
          <w:tcPr>
            <w:tcW w:w="618" w:type="pct"/>
            <w:vMerge w:val="restart"/>
            <w:tcBorders>
              <w:top w:val="single" w:sz="4" w:space="0" w:color="000000"/>
              <w:left w:val="single" w:sz="4" w:space="0" w:color="000000"/>
              <w:right w:val="single" w:sz="4" w:space="0" w:color="000000"/>
            </w:tcBorders>
          </w:tcPr>
          <w:p w:rsidR="005A4320" w:rsidRPr="00D13B57" w:rsidRDefault="005A4320" w:rsidP="005A4320">
            <w:pPr>
              <w:spacing w:after="0" w:line="240" w:lineRule="auto"/>
              <w:jc w:val="center"/>
              <w:rPr>
                <w:rFonts w:ascii="Times New Roman" w:hAnsi="Times New Roman" w:cs="Times New Roman"/>
              </w:rPr>
            </w:pPr>
            <w:r w:rsidRPr="00D13B57">
              <w:rPr>
                <w:rFonts w:ascii="Times New Roman" w:hAnsi="Times New Roman" w:cs="Times New Roman"/>
              </w:rPr>
              <w:t>ОК 03</w:t>
            </w:r>
          </w:p>
          <w:p w:rsidR="005A4320" w:rsidRPr="00D13B57" w:rsidRDefault="005A4320" w:rsidP="005A4320">
            <w:pPr>
              <w:spacing w:after="0" w:line="240" w:lineRule="auto"/>
              <w:jc w:val="center"/>
              <w:rPr>
                <w:rFonts w:ascii="Times New Roman" w:hAnsi="Times New Roman" w:cs="Times New Roman"/>
              </w:rPr>
            </w:pPr>
            <w:r w:rsidRPr="00D13B57">
              <w:rPr>
                <w:rFonts w:ascii="Times New Roman" w:hAnsi="Times New Roman" w:cs="Times New Roman"/>
              </w:rPr>
              <w:t>ОК 05</w:t>
            </w:r>
          </w:p>
          <w:p w:rsidR="005A4320" w:rsidRPr="00D13B57" w:rsidRDefault="005A4320" w:rsidP="005A4320">
            <w:pPr>
              <w:spacing w:after="0" w:line="240" w:lineRule="auto"/>
              <w:jc w:val="center"/>
              <w:rPr>
                <w:rFonts w:ascii="Times New Roman" w:hAnsi="Times New Roman" w:cs="Times New Roman"/>
              </w:rPr>
            </w:pPr>
          </w:p>
        </w:tc>
        <w:tc>
          <w:tcPr>
            <w:tcW w:w="548" w:type="pct"/>
            <w:vMerge w:val="restart"/>
            <w:tcBorders>
              <w:top w:val="single" w:sz="4" w:space="0" w:color="000000"/>
              <w:left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rPr>
            </w:pPr>
            <w:r w:rsidRPr="0071338F">
              <w:rPr>
                <w:rFonts w:ascii="Times New Roman" w:hAnsi="Times New Roman" w:cs="Times New Roman"/>
              </w:rPr>
              <w:t>Зо 03.01</w:t>
            </w:r>
          </w:p>
          <w:p w:rsidR="005A4320" w:rsidRPr="0071338F" w:rsidRDefault="005A4320" w:rsidP="005A4320">
            <w:pPr>
              <w:spacing w:after="0" w:line="240" w:lineRule="auto"/>
              <w:jc w:val="center"/>
              <w:rPr>
                <w:rFonts w:ascii="Times New Roman" w:hAnsi="Times New Roman" w:cs="Times New Roman"/>
              </w:rPr>
            </w:pPr>
            <w:r w:rsidRPr="0071338F">
              <w:rPr>
                <w:rFonts w:ascii="Times New Roman" w:hAnsi="Times New Roman" w:cs="Times New Roman"/>
              </w:rPr>
              <w:t>Уо 03.01</w:t>
            </w:r>
          </w:p>
          <w:p w:rsidR="005A4320" w:rsidRPr="0071338F" w:rsidRDefault="005A4320" w:rsidP="005A4320">
            <w:pPr>
              <w:spacing w:after="0" w:line="240" w:lineRule="auto"/>
              <w:jc w:val="center"/>
              <w:rPr>
                <w:rFonts w:ascii="Times New Roman" w:hAnsi="Times New Roman" w:cs="Times New Roman"/>
              </w:rPr>
            </w:pPr>
            <w:r w:rsidRPr="0071338F">
              <w:rPr>
                <w:rFonts w:ascii="Times New Roman" w:hAnsi="Times New Roman" w:cs="Times New Roman"/>
              </w:rPr>
              <w:t>Зо 05.01</w:t>
            </w:r>
          </w:p>
          <w:p w:rsidR="005A4320" w:rsidRPr="0071338F" w:rsidRDefault="005A4320" w:rsidP="005A4320">
            <w:pPr>
              <w:spacing w:after="0" w:line="240" w:lineRule="auto"/>
              <w:jc w:val="center"/>
              <w:rPr>
                <w:rFonts w:ascii="Times New Roman" w:hAnsi="Times New Roman" w:cs="Times New Roman"/>
              </w:rPr>
            </w:pPr>
            <w:r w:rsidRPr="0071338F">
              <w:rPr>
                <w:rFonts w:ascii="Times New Roman" w:hAnsi="Times New Roman" w:cs="Times New Roman"/>
              </w:rPr>
              <w:t>Уо 05.01</w:t>
            </w:r>
          </w:p>
          <w:p w:rsidR="005A4320" w:rsidRPr="0071338F" w:rsidRDefault="005A4320" w:rsidP="005A4320">
            <w:pPr>
              <w:spacing w:after="0" w:line="240" w:lineRule="auto"/>
              <w:jc w:val="center"/>
              <w:rPr>
                <w:rFonts w:ascii="Times New Roman" w:hAnsi="Times New Roman" w:cs="Times New Roman"/>
              </w:rPr>
            </w:pPr>
          </w:p>
        </w:tc>
      </w:tr>
      <w:tr w:rsidR="005A4320" w:rsidRPr="0071338F" w:rsidTr="00D13B57">
        <w:trPr>
          <w:trHeight w:val="20"/>
        </w:trPr>
        <w:tc>
          <w:tcPr>
            <w:tcW w:w="833" w:type="pct"/>
            <w:vMerge/>
            <w:tcBorders>
              <w:left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rPr>
            </w:pPr>
          </w:p>
        </w:tc>
        <w:tc>
          <w:tcPr>
            <w:tcW w:w="2431" w:type="pct"/>
            <w:gridSpan w:val="2"/>
            <w:tcBorders>
              <w:top w:val="single" w:sz="4" w:space="0" w:color="000000"/>
              <w:left w:val="single" w:sz="4" w:space="0" w:color="000000"/>
              <w:bottom w:val="single" w:sz="4" w:space="0" w:color="auto"/>
              <w:right w:val="single" w:sz="4" w:space="0" w:color="000000"/>
            </w:tcBorders>
          </w:tcPr>
          <w:p w:rsidR="005A4320" w:rsidRPr="0071338F" w:rsidRDefault="005A4320" w:rsidP="005A4320">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auto"/>
              <w:right w:val="single" w:sz="4" w:space="0" w:color="000000"/>
            </w:tcBorders>
          </w:tcPr>
          <w:p w:rsidR="005A4320" w:rsidRPr="0071338F" w:rsidRDefault="005A4320" w:rsidP="005A4320">
            <w:pPr>
              <w:spacing w:after="0" w:line="240" w:lineRule="auto"/>
              <w:jc w:val="center"/>
              <w:rPr>
                <w:rFonts w:ascii="Times New Roman" w:hAnsi="Times New Roman" w:cs="Times New Roman"/>
                <w:i/>
              </w:rPr>
            </w:pPr>
            <w:r w:rsidRPr="0071338F">
              <w:rPr>
                <w:rFonts w:ascii="Times New Roman" w:hAnsi="Times New Roman" w:cs="Times New Roman"/>
                <w:i/>
              </w:rPr>
              <w:t>2</w:t>
            </w:r>
          </w:p>
        </w:tc>
        <w:tc>
          <w:tcPr>
            <w:tcW w:w="618" w:type="pct"/>
            <w:vMerge/>
            <w:tcBorders>
              <w:left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b/>
              </w:rPr>
            </w:pPr>
          </w:p>
        </w:tc>
        <w:tc>
          <w:tcPr>
            <w:tcW w:w="548" w:type="pct"/>
            <w:vMerge/>
            <w:tcBorders>
              <w:left w:val="single" w:sz="4" w:space="0" w:color="000000"/>
              <w:right w:val="single" w:sz="4" w:space="0" w:color="000000"/>
            </w:tcBorders>
          </w:tcPr>
          <w:p w:rsidR="005A4320" w:rsidRPr="0071338F" w:rsidRDefault="005A4320" w:rsidP="005A4320">
            <w:pPr>
              <w:pStyle w:val="Default"/>
              <w:jc w:val="center"/>
              <w:rPr>
                <w:sz w:val="22"/>
                <w:szCs w:val="22"/>
              </w:rPr>
            </w:pPr>
          </w:p>
        </w:tc>
      </w:tr>
      <w:tr w:rsidR="005A4320" w:rsidRPr="0071338F" w:rsidTr="00D13B57">
        <w:trPr>
          <w:trHeight w:val="20"/>
        </w:trPr>
        <w:tc>
          <w:tcPr>
            <w:tcW w:w="833" w:type="pct"/>
            <w:vMerge/>
            <w:tcBorders>
              <w:left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rPr>
            </w:pPr>
          </w:p>
        </w:tc>
        <w:tc>
          <w:tcPr>
            <w:tcW w:w="2431" w:type="pct"/>
            <w:gridSpan w:val="2"/>
            <w:tcBorders>
              <w:top w:val="single" w:sz="4" w:space="0" w:color="000000"/>
              <w:left w:val="single" w:sz="4" w:space="0" w:color="000000"/>
              <w:bottom w:val="single" w:sz="4" w:space="0" w:color="auto"/>
              <w:right w:val="single" w:sz="4" w:space="0" w:color="000000"/>
            </w:tcBorders>
          </w:tcPr>
          <w:p w:rsidR="005A4320" w:rsidRPr="0071338F" w:rsidRDefault="005A4320" w:rsidP="005A4320">
            <w:pPr>
              <w:spacing w:after="0" w:line="240" w:lineRule="auto"/>
              <w:jc w:val="both"/>
              <w:rPr>
                <w:rFonts w:ascii="Times New Roman" w:hAnsi="Times New Roman" w:cs="Times New Roman"/>
                <w:b/>
              </w:rPr>
            </w:pPr>
            <w:r w:rsidRPr="0071338F">
              <w:rPr>
                <w:rFonts w:ascii="Times New Roman" w:hAnsi="Times New Roman" w:cs="Times New Roman"/>
                <w:b/>
              </w:rPr>
              <w:t>В том числе практических занятий</w:t>
            </w:r>
          </w:p>
        </w:tc>
        <w:tc>
          <w:tcPr>
            <w:tcW w:w="570" w:type="pct"/>
            <w:tcBorders>
              <w:top w:val="single" w:sz="4" w:space="0" w:color="000000"/>
              <w:left w:val="single" w:sz="4" w:space="0" w:color="000000"/>
              <w:bottom w:val="single" w:sz="4" w:space="0" w:color="auto"/>
              <w:right w:val="single" w:sz="4" w:space="0" w:color="000000"/>
            </w:tcBorders>
          </w:tcPr>
          <w:p w:rsidR="005A4320" w:rsidRPr="0071338F" w:rsidRDefault="005A4320" w:rsidP="005A4320">
            <w:pPr>
              <w:spacing w:after="0" w:line="240" w:lineRule="auto"/>
              <w:rPr>
                <w:rFonts w:ascii="Times New Roman" w:hAnsi="Times New Roman" w:cs="Times New Roman"/>
                <w:i/>
              </w:rPr>
            </w:pPr>
            <w:r w:rsidRPr="0071338F">
              <w:rPr>
                <w:rFonts w:ascii="Times New Roman" w:hAnsi="Times New Roman" w:cs="Times New Roman"/>
                <w:i/>
              </w:rPr>
              <w:t>2</w:t>
            </w:r>
          </w:p>
        </w:tc>
        <w:tc>
          <w:tcPr>
            <w:tcW w:w="618" w:type="pct"/>
            <w:vMerge/>
            <w:tcBorders>
              <w:left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b/>
              </w:rPr>
            </w:pPr>
          </w:p>
        </w:tc>
        <w:tc>
          <w:tcPr>
            <w:tcW w:w="548" w:type="pct"/>
            <w:vMerge/>
            <w:tcBorders>
              <w:left w:val="single" w:sz="4" w:space="0" w:color="000000"/>
              <w:right w:val="single" w:sz="4" w:space="0" w:color="000000"/>
            </w:tcBorders>
          </w:tcPr>
          <w:p w:rsidR="005A4320" w:rsidRPr="0071338F" w:rsidRDefault="005A4320" w:rsidP="005A4320">
            <w:pPr>
              <w:pStyle w:val="Default"/>
              <w:jc w:val="center"/>
              <w:rPr>
                <w:sz w:val="22"/>
                <w:szCs w:val="22"/>
              </w:rPr>
            </w:pPr>
          </w:p>
        </w:tc>
      </w:tr>
      <w:tr w:rsidR="005A4320" w:rsidRPr="0071338F" w:rsidTr="00D13B57">
        <w:trPr>
          <w:trHeight w:val="20"/>
        </w:trPr>
        <w:tc>
          <w:tcPr>
            <w:tcW w:w="833" w:type="pct"/>
            <w:vMerge/>
            <w:tcBorders>
              <w:left w:val="single" w:sz="4" w:space="0" w:color="000000"/>
              <w:bottom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b/>
              </w:rPr>
            </w:pPr>
          </w:p>
        </w:tc>
        <w:tc>
          <w:tcPr>
            <w:tcW w:w="2431" w:type="pct"/>
            <w:gridSpan w:val="2"/>
            <w:tcBorders>
              <w:top w:val="single" w:sz="4" w:space="0" w:color="auto"/>
              <w:left w:val="single" w:sz="4" w:space="0" w:color="000000"/>
              <w:bottom w:val="single" w:sz="4" w:space="0" w:color="000000"/>
              <w:right w:val="single" w:sz="4" w:space="0" w:color="000000"/>
            </w:tcBorders>
          </w:tcPr>
          <w:p w:rsidR="005A4320" w:rsidRPr="0071338F" w:rsidRDefault="005A4320" w:rsidP="005A4320">
            <w:pPr>
              <w:pStyle w:val="TableParagraph"/>
              <w:jc w:val="both"/>
              <w:rPr>
                <w:w w:val="90"/>
              </w:rPr>
            </w:pPr>
            <w:r w:rsidRPr="0071338F">
              <w:rPr>
                <w:w w:val="105"/>
              </w:rPr>
              <w:t>Практическое занятие № 9: «Типичные ситуации нарушения прав граждан в финансовой сфере»</w:t>
            </w:r>
          </w:p>
        </w:tc>
        <w:tc>
          <w:tcPr>
            <w:tcW w:w="570" w:type="pct"/>
            <w:tcBorders>
              <w:top w:val="single" w:sz="4" w:space="0" w:color="auto"/>
              <w:left w:val="single" w:sz="4" w:space="0" w:color="000000"/>
              <w:bottom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i/>
              </w:rPr>
            </w:pPr>
            <w:r w:rsidRPr="0071338F">
              <w:rPr>
                <w:rFonts w:ascii="Times New Roman" w:hAnsi="Times New Roman" w:cs="Times New Roman"/>
                <w:i/>
              </w:rPr>
              <w:t>2</w:t>
            </w:r>
          </w:p>
        </w:tc>
        <w:tc>
          <w:tcPr>
            <w:tcW w:w="618" w:type="pct"/>
            <w:vMerge/>
            <w:tcBorders>
              <w:left w:val="single" w:sz="4" w:space="0" w:color="000000"/>
              <w:bottom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highlight w:val="yellow"/>
              </w:rPr>
            </w:pPr>
          </w:p>
        </w:tc>
        <w:tc>
          <w:tcPr>
            <w:tcW w:w="548" w:type="pct"/>
            <w:vMerge/>
            <w:tcBorders>
              <w:left w:val="single" w:sz="4" w:space="0" w:color="000000"/>
              <w:bottom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rPr>
            </w:pPr>
          </w:p>
        </w:tc>
      </w:tr>
      <w:tr w:rsidR="0071338F" w:rsidRPr="0071338F" w:rsidTr="00D13B57">
        <w:trPr>
          <w:trHeight w:val="20"/>
        </w:trPr>
        <w:tc>
          <w:tcPr>
            <w:tcW w:w="833" w:type="pct"/>
            <w:tcBorders>
              <w:top w:val="single" w:sz="4" w:space="0" w:color="auto"/>
              <w:left w:val="single" w:sz="4" w:space="0" w:color="000000"/>
              <w:bottom w:val="single" w:sz="4" w:space="0" w:color="000000"/>
              <w:right w:val="single" w:sz="4" w:space="0" w:color="000000"/>
            </w:tcBorders>
          </w:tcPr>
          <w:p w:rsidR="0071338F" w:rsidRPr="0071338F" w:rsidRDefault="0071338F" w:rsidP="005A4320">
            <w:pPr>
              <w:spacing w:after="0" w:line="240" w:lineRule="auto"/>
              <w:rPr>
                <w:rFonts w:ascii="Times New Roman" w:hAnsi="Times New Roman" w:cs="Times New Roman"/>
                <w:b/>
              </w:rPr>
            </w:pPr>
          </w:p>
        </w:tc>
        <w:tc>
          <w:tcPr>
            <w:tcW w:w="2431" w:type="pct"/>
            <w:gridSpan w:val="2"/>
            <w:tcBorders>
              <w:top w:val="single" w:sz="4" w:space="0" w:color="auto"/>
              <w:left w:val="single" w:sz="4" w:space="0" w:color="000000"/>
              <w:bottom w:val="single" w:sz="4" w:space="0" w:color="000000"/>
              <w:right w:val="single" w:sz="4" w:space="0" w:color="000000"/>
            </w:tcBorders>
          </w:tcPr>
          <w:p w:rsidR="0071338F" w:rsidRPr="0071338F" w:rsidRDefault="0071338F" w:rsidP="005A4320">
            <w:pPr>
              <w:spacing w:after="0" w:line="240" w:lineRule="auto"/>
              <w:jc w:val="both"/>
              <w:rPr>
                <w:rFonts w:ascii="Times New Roman" w:hAnsi="Times New Roman" w:cs="Times New Roman"/>
                <w:b/>
              </w:rPr>
            </w:pPr>
            <w:r w:rsidRPr="0071338F">
              <w:rPr>
                <w:rFonts w:ascii="Times New Roman" w:hAnsi="Times New Roman" w:cs="Times New Roman"/>
                <w:b/>
              </w:rPr>
              <w:t>Контрольная работа</w:t>
            </w:r>
          </w:p>
        </w:tc>
        <w:tc>
          <w:tcPr>
            <w:tcW w:w="570" w:type="pct"/>
            <w:tcBorders>
              <w:top w:val="single" w:sz="4" w:space="0" w:color="auto"/>
              <w:left w:val="single" w:sz="4" w:space="0" w:color="000000"/>
              <w:bottom w:val="single" w:sz="4" w:space="0" w:color="000000"/>
              <w:right w:val="single" w:sz="4" w:space="0" w:color="000000"/>
            </w:tcBorders>
          </w:tcPr>
          <w:p w:rsidR="0071338F" w:rsidRPr="0071338F" w:rsidRDefault="0071338F" w:rsidP="005A4320">
            <w:pPr>
              <w:spacing w:after="0" w:line="240" w:lineRule="auto"/>
              <w:jc w:val="center"/>
              <w:rPr>
                <w:rFonts w:ascii="Times New Roman" w:hAnsi="Times New Roman" w:cs="Times New Roman"/>
                <w:b/>
                <w:i/>
              </w:rPr>
            </w:pPr>
            <w:r w:rsidRPr="0071338F">
              <w:rPr>
                <w:rFonts w:ascii="Times New Roman" w:hAnsi="Times New Roman" w:cs="Times New Roman"/>
                <w:b/>
                <w:i/>
              </w:rPr>
              <w:t>2</w:t>
            </w:r>
          </w:p>
        </w:tc>
        <w:tc>
          <w:tcPr>
            <w:tcW w:w="618" w:type="pct"/>
            <w:tcBorders>
              <w:top w:val="single" w:sz="4" w:space="0" w:color="auto"/>
              <w:left w:val="single" w:sz="4" w:space="0" w:color="000000"/>
              <w:bottom w:val="single" w:sz="4" w:space="0" w:color="000000"/>
              <w:right w:val="single" w:sz="4" w:space="0" w:color="000000"/>
            </w:tcBorders>
          </w:tcPr>
          <w:p w:rsidR="0071338F" w:rsidRPr="0071338F" w:rsidRDefault="0071338F" w:rsidP="005A4320">
            <w:pPr>
              <w:spacing w:after="0" w:line="240" w:lineRule="auto"/>
              <w:rPr>
                <w:rFonts w:ascii="Times New Roman" w:hAnsi="Times New Roman" w:cs="Times New Roman"/>
                <w:b/>
                <w:highlight w:val="yellow"/>
              </w:rPr>
            </w:pPr>
          </w:p>
        </w:tc>
        <w:tc>
          <w:tcPr>
            <w:tcW w:w="548" w:type="pct"/>
            <w:tcBorders>
              <w:top w:val="single" w:sz="4" w:space="0" w:color="auto"/>
              <w:left w:val="single" w:sz="4" w:space="0" w:color="000000"/>
              <w:bottom w:val="single" w:sz="4" w:space="0" w:color="000000"/>
              <w:right w:val="single" w:sz="4" w:space="0" w:color="000000"/>
            </w:tcBorders>
          </w:tcPr>
          <w:p w:rsidR="0071338F" w:rsidRPr="0071338F" w:rsidRDefault="0071338F" w:rsidP="005A4320">
            <w:pPr>
              <w:spacing w:after="0" w:line="240" w:lineRule="auto"/>
              <w:jc w:val="both"/>
              <w:rPr>
                <w:rFonts w:ascii="Times New Roman" w:hAnsi="Times New Roman" w:cs="Times New Roman"/>
                <w:b/>
              </w:rPr>
            </w:pPr>
          </w:p>
        </w:tc>
      </w:tr>
      <w:tr w:rsidR="0071338F" w:rsidRPr="0071338F" w:rsidTr="00D13B57">
        <w:trPr>
          <w:trHeight w:val="20"/>
        </w:trPr>
        <w:tc>
          <w:tcPr>
            <w:tcW w:w="3264" w:type="pct"/>
            <w:gridSpan w:val="3"/>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jc w:val="both"/>
              <w:rPr>
                <w:rFonts w:ascii="Times New Roman" w:hAnsi="Times New Roman" w:cs="Times New Roman"/>
                <w:b/>
              </w:rPr>
            </w:pPr>
            <w:r w:rsidRPr="0071338F">
              <w:rPr>
                <w:rFonts w:ascii="Times New Roman" w:hAnsi="Times New Roman" w:cs="Times New Roman"/>
                <w:b/>
              </w:rPr>
              <w:t>Промежуточная аттестация (дифференциальный зачет)</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5A4320">
            <w:pPr>
              <w:spacing w:after="0" w:line="240" w:lineRule="auto"/>
              <w:jc w:val="center"/>
              <w:rPr>
                <w:rFonts w:ascii="Times New Roman" w:hAnsi="Times New Roman" w:cs="Times New Roman"/>
                <w:b/>
                <w:i/>
                <w:highlight w:val="green"/>
              </w:rPr>
            </w:pPr>
            <w:r w:rsidRPr="0071338F">
              <w:rPr>
                <w:rFonts w:ascii="Times New Roman" w:hAnsi="Times New Roman" w:cs="Times New Roman"/>
                <w:b/>
                <w:i/>
              </w:rPr>
              <w:t>2</w:t>
            </w:r>
          </w:p>
        </w:tc>
        <w:tc>
          <w:tcPr>
            <w:tcW w:w="618" w:type="pct"/>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rPr>
                <w:rFonts w:ascii="Times New Roman" w:hAnsi="Times New Roman" w:cs="Times New Roman"/>
                <w:b/>
                <w:i/>
                <w:color w:val="FF0000"/>
                <w:highlight w:val="green"/>
              </w:rPr>
            </w:pPr>
          </w:p>
        </w:tc>
        <w:tc>
          <w:tcPr>
            <w:tcW w:w="548" w:type="pct"/>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rPr>
                <w:rFonts w:ascii="Times New Roman" w:hAnsi="Times New Roman" w:cs="Times New Roman"/>
                <w:b/>
                <w:i/>
                <w:color w:val="FF0000"/>
                <w:highlight w:val="green"/>
              </w:rPr>
            </w:pPr>
          </w:p>
        </w:tc>
      </w:tr>
      <w:tr w:rsidR="0071338F" w:rsidRPr="0071338F" w:rsidTr="00D13B57">
        <w:trPr>
          <w:trHeight w:val="20"/>
        </w:trPr>
        <w:tc>
          <w:tcPr>
            <w:tcW w:w="3264" w:type="pct"/>
            <w:gridSpan w:val="3"/>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jc w:val="both"/>
              <w:rPr>
                <w:rFonts w:ascii="Times New Roman" w:hAnsi="Times New Roman" w:cs="Times New Roman"/>
                <w:b/>
              </w:rPr>
            </w:pPr>
            <w:r w:rsidRPr="0071338F">
              <w:rPr>
                <w:rFonts w:ascii="Times New Roman" w:hAnsi="Times New Roman" w:cs="Times New Roman"/>
                <w:b/>
              </w:rPr>
              <w:t>Всего:</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5A4320">
            <w:pPr>
              <w:spacing w:after="0" w:line="240" w:lineRule="auto"/>
              <w:jc w:val="center"/>
              <w:rPr>
                <w:rFonts w:ascii="Times New Roman" w:hAnsi="Times New Roman" w:cs="Times New Roman"/>
                <w:b/>
                <w:highlight w:val="green"/>
              </w:rPr>
            </w:pPr>
            <w:r w:rsidRPr="0071338F">
              <w:rPr>
                <w:rFonts w:ascii="Times New Roman" w:hAnsi="Times New Roman" w:cs="Times New Roman"/>
                <w:b/>
              </w:rPr>
              <w:t>36/16</w:t>
            </w:r>
          </w:p>
        </w:tc>
        <w:tc>
          <w:tcPr>
            <w:tcW w:w="618" w:type="pct"/>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rPr>
                <w:rFonts w:ascii="Times New Roman" w:hAnsi="Times New Roman" w:cs="Times New Roman"/>
                <w:b/>
                <w:i/>
                <w:color w:val="FF0000"/>
                <w:highlight w:val="green"/>
              </w:rPr>
            </w:pPr>
          </w:p>
        </w:tc>
        <w:tc>
          <w:tcPr>
            <w:tcW w:w="548" w:type="pct"/>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rPr>
                <w:rFonts w:ascii="Times New Roman" w:hAnsi="Times New Roman" w:cs="Times New Roman"/>
                <w:b/>
                <w:i/>
                <w:color w:val="FF0000"/>
                <w:highlight w:val="green"/>
              </w:rPr>
            </w:pPr>
          </w:p>
        </w:tc>
      </w:tr>
    </w:tbl>
    <w:p w:rsidR="0071338F" w:rsidRPr="0071338F" w:rsidRDefault="0071338F" w:rsidP="0071338F">
      <w:pPr>
        <w:spacing w:after="0" w:line="240" w:lineRule="auto"/>
        <w:jc w:val="both"/>
        <w:rPr>
          <w:rFonts w:ascii="Times New Roman" w:hAnsi="Times New Roman" w:cs="Times New Roman"/>
          <w:i/>
          <w:color w:val="FF0000"/>
        </w:rPr>
      </w:pPr>
    </w:p>
    <w:p w:rsidR="0071338F" w:rsidRPr="0071338F" w:rsidRDefault="0071338F" w:rsidP="0071338F">
      <w:pPr>
        <w:spacing w:line="240" w:lineRule="auto"/>
        <w:rPr>
          <w:rFonts w:ascii="Times New Roman" w:hAnsi="Times New Roman" w:cs="Times New Roman"/>
        </w:rPr>
        <w:sectPr w:rsidR="0071338F" w:rsidRPr="0071338F" w:rsidSect="00824F08">
          <w:pgSz w:w="16840" w:h="11907" w:orient="landscape"/>
          <w:pgMar w:top="851" w:right="1134" w:bottom="851" w:left="992" w:header="709" w:footer="709" w:gutter="0"/>
          <w:pgNumType w:start="5"/>
          <w:cols w:space="720"/>
        </w:sectPr>
      </w:pPr>
    </w:p>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3. УСЛОВИЯ РЕАЛИЗАЦИИ УЧЕБНОЙ ДИСЦИПЛИНЫ</w:t>
      </w:r>
    </w:p>
    <w:p w:rsidR="0071338F" w:rsidRPr="0071338F" w:rsidRDefault="0071338F" w:rsidP="0071338F">
      <w:pPr>
        <w:spacing w:after="0" w:line="240" w:lineRule="auto"/>
        <w:ind w:firstLine="709"/>
        <w:jc w:val="both"/>
        <w:rPr>
          <w:rFonts w:ascii="Times New Roman" w:hAnsi="Times New Roman" w:cs="Times New Roman"/>
          <w:b/>
        </w:rPr>
      </w:pPr>
      <w:r w:rsidRPr="0071338F">
        <w:rPr>
          <w:rFonts w:ascii="Times New Roman" w:hAnsi="Times New Roman" w:cs="Times New Roman"/>
          <w:b/>
        </w:rPr>
        <w:t>3.1. Для реализации программы учебной дисциплины должны быть предусмотрены следующие специальные помещения:</w:t>
      </w:r>
    </w:p>
    <w:p w:rsidR="0071338F" w:rsidRPr="0071338F" w:rsidRDefault="0071338F" w:rsidP="0071338F">
      <w:pPr>
        <w:pStyle w:val="af0"/>
        <w:ind w:firstLine="709"/>
        <w:jc w:val="both"/>
        <w:rPr>
          <w:sz w:val="22"/>
          <w:szCs w:val="22"/>
        </w:rPr>
      </w:pPr>
      <w:r w:rsidRPr="0071338F">
        <w:rPr>
          <w:sz w:val="22"/>
          <w:szCs w:val="22"/>
        </w:rPr>
        <w:t>Кабинет</w:t>
      </w:r>
      <w:r w:rsidRPr="0071338F">
        <w:rPr>
          <w:i/>
          <w:sz w:val="22"/>
          <w:szCs w:val="22"/>
        </w:rPr>
        <w:t xml:space="preserve"> </w:t>
      </w:r>
      <w:r w:rsidRPr="0071338F">
        <w:rPr>
          <w:sz w:val="22"/>
          <w:szCs w:val="22"/>
        </w:rPr>
        <w:t>«Основ финансовой грамотности»</w:t>
      </w:r>
      <w:r w:rsidRPr="0071338F">
        <w:rPr>
          <w:b/>
          <w:sz w:val="22"/>
          <w:szCs w:val="22"/>
        </w:rPr>
        <w:t>,</w:t>
      </w:r>
      <w:r w:rsidRPr="0071338F">
        <w:rPr>
          <w:sz w:val="22"/>
          <w:szCs w:val="22"/>
        </w:rPr>
        <w:t xml:space="preserve"> оснащенный в соответствии с п. 6.1.2.1 образовательной программы по профессии </w:t>
      </w:r>
      <w:r w:rsidRPr="0071338F">
        <w:rPr>
          <w:bCs/>
          <w:sz w:val="22"/>
          <w:szCs w:val="22"/>
        </w:rPr>
        <w:t>18.01.33 Лаборант по контролю качества сырья, реактивов, промежуточных продуктов, готовой продукции, отходов производства (по отраслям).</w:t>
      </w:r>
    </w:p>
    <w:p w:rsidR="0071338F" w:rsidRPr="0071338F" w:rsidRDefault="0071338F" w:rsidP="0071338F">
      <w:pPr>
        <w:spacing w:before="240" w:after="0" w:line="240" w:lineRule="auto"/>
        <w:ind w:firstLine="709"/>
        <w:rPr>
          <w:rFonts w:ascii="Times New Roman" w:hAnsi="Times New Roman" w:cs="Times New Roman"/>
          <w:b/>
        </w:rPr>
      </w:pPr>
      <w:r w:rsidRPr="0071338F">
        <w:rPr>
          <w:rFonts w:ascii="Times New Roman" w:hAnsi="Times New Roman" w:cs="Times New Roman"/>
          <w:b/>
        </w:rPr>
        <w:t>3.2. Информационное обеспечение реализации программы</w:t>
      </w:r>
    </w:p>
    <w:p w:rsidR="0071338F" w:rsidRPr="0071338F" w:rsidRDefault="0071338F" w:rsidP="0071338F">
      <w:pPr>
        <w:spacing w:after="0" w:line="240" w:lineRule="auto"/>
        <w:ind w:firstLine="709"/>
        <w:jc w:val="both"/>
        <w:rPr>
          <w:rFonts w:ascii="Times New Roman" w:hAnsi="Times New Roman" w:cs="Times New Roman"/>
        </w:rPr>
      </w:pPr>
      <w:r w:rsidRPr="0071338F">
        <w:rPr>
          <w:rFonts w:ascii="Times New Roman" w:hAnsi="Times New Roman" w:cs="Times New Roman"/>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71338F" w:rsidRPr="0071338F" w:rsidRDefault="0071338F" w:rsidP="0071338F">
      <w:pPr>
        <w:spacing w:after="0" w:line="240" w:lineRule="auto"/>
        <w:ind w:firstLine="709"/>
        <w:contextualSpacing/>
        <w:rPr>
          <w:rFonts w:ascii="Times New Roman" w:hAnsi="Times New Roman" w:cs="Times New Roman"/>
        </w:rPr>
      </w:pPr>
    </w:p>
    <w:p w:rsidR="0071338F" w:rsidRPr="0071338F" w:rsidRDefault="0071338F" w:rsidP="0071338F">
      <w:pPr>
        <w:spacing w:after="0" w:line="240" w:lineRule="auto"/>
        <w:ind w:firstLine="709"/>
        <w:contextualSpacing/>
        <w:rPr>
          <w:rFonts w:ascii="Times New Roman" w:hAnsi="Times New Roman" w:cs="Times New Roman"/>
          <w:b/>
        </w:rPr>
      </w:pPr>
      <w:r w:rsidRPr="0071338F">
        <w:rPr>
          <w:rFonts w:ascii="Times New Roman" w:hAnsi="Times New Roman" w:cs="Times New Roman"/>
          <w:b/>
        </w:rPr>
        <w:t>3.2.1. Основные печатные издания</w:t>
      </w:r>
    </w:p>
    <w:p w:rsidR="0071338F" w:rsidRPr="0071338F" w:rsidRDefault="0071338F" w:rsidP="0071338F">
      <w:pPr>
        <w:widowControl w:val="0"/>
        <w:tabs>
          <w:tab w:val="left" w:pos="941"/>
        </w:tabs>
        <w:autoSpaceDE w:val="0"/>
        <w:autoSpaceDN w:val="0"/>
        <w:spacing w:after="0" w:line="240" w:lineRule="auto"/>
        <w:ind w:right="369" w:firstLine="941"/>
        <w:jc w:val="both"/>
        <w:rPr>
          <w:rFonts w:ascii="Times New Roman" w:hAnsi="Times New Roman" w:cs="Times New Roman"/>
        </w:rPr>
      </w:pPr>
      <w:r w:rsidRPr="0071338F">
        <w:rPr>
          <w:rFonts w:ascii="Times New Roman" w:hAnsi="Times New Roman" w:cs="Times New Roman"/>
        </w:rPr>
        <w:t>1. М. Р. Каджаева, С. В. Дубровская, А. Р. Елисеева Финансовая грамотность: учебное</w:t>
      </w:r>
      <w:r w:rsidRPr="0071338F">
        <w:rPr>
          <w:rFonts w:ascii="Times New Roman" w:hAnsi="Times New Roman" w:cs="Times New Roman"/>
          <w:spacing w:val="-57"/>
        </w:rPr>
        <w:t xml:space="preserve"> </w:t>
      </w:r>
      <w:r w:rsidRPr="0071338F">
        <w:rPr>
          <w:rFonts w:ascii="Times New Roman" w:hAnsi="Times New Roman" w:cs="Times New Roman"/>
        </w:rPr>
        <w:t>пособие</w:t>
      </w:r>
      <w:r w:rsidRPr="0071338F">
        <w:rPr>
          <w:rFonts w:ascii="Times New Roman" w:hAnsi="Times New Roman" w:cs="Times New Roman"/>
          <w:spacing w:val="1"/>
        </w:rPr>
        <w:t xml:space="preserve"> </w:t>
      </w:r>
      <w:r w:rsidRPr="0071338F">
        <w:rPr>
          <w:rFonts w:ascii="Times New Roman" w:hAnsi="Times New Roman" w:cs="Times New Roman"/>
        </w:rPr>
        <w:t>для</w:t>
      </w:r>
      <w:r w:rsidRPr="0071338F">
        <w:rPr>
          <w:rFonts w:ascii="Times New Roman" w:hAnsi="Times New Roman" w:cs="Times New Roman"/>
          <w:spacing w:val="1"/>
        </w:rPr>
        <w:t xml:space="preserve"> </w:t>
      </w:r>
      <w:r w:rsidRPr="0071338F">
        <w:rPr>
          <w:rFonts w:ascii="Times New Roman" w:hAnsi="Times New Roman" w:cs="Times New Roman"/>
        </w:rPr>
        <w:t>использования</w:t>
      </w:r>
      <w:r w:rsidRPr="0071338F">
        <w:rPr>
          <w:rFonts w:ascii="Times New Roman" w:hAnsi="Times New Roman" w:cs="Times New Roman"/>
          <w:spacing w:val="1"/>
        </w:rPr>
        <w:t xml:space="preserve"> </w:t>
      </w:r>
      <w:r w:rsidRPr="0071338F">
        <w:rPr>
          <w:rFonts w:ascii="Times New Roman" w:hAnsi="Times New Roman" w:cs="Times New Roman"/>
        </w:rPr>
        <w:t>в</w:t>
      </w:r>
      <w:r w:rsidRPr="0071338F">
        <w:rPr>
          <w:rFonts w:ascii="Times New Roman" w:hAnsi="Times New Roman" w:cs="Times New Roman"/>
          <w:spacing w:val="1"/>
        </w:rPr>
        <w:t xml:space="preserve"> </w:t>
      </w:r>
      <w:r w:rsidRPr="0071338F">
        <w:rPr>
          <w:rFonts w:ascii="Times New Roman" w:hAnsi="Times New Roman" w:cs="Times New Roman"/>
        </w:rPr>
        <w:t>образовательном</w:t>
      </w:r>
      <w:r w:rsidRPr="0071338F">
        <w:rPr>
          <w:rFonts w:ascii="Times New Roman" w:hAnsi="Times New Roman" w:cs="Times New Roman"/>
          <w:spacing w:val="1"/>
        </w:rPr>
        <w:t xml:space="preserve"> </w:t>
      </w:r>
      <w:r w:rsidRPr="0071338F">
        <w:rPr>
          <w:rFonts w:ascii="Times New Roman" w:hAnsi="Times New Roman" w:cs="Times New Roman"/>
        </w:rPr>
        <w:t>процессе</w:t>
      </w:r>
      <w:r w:rsidRPr="0071338F">
        <w:rPr>
          <w:rFonts w:ascii="Times New Roman" w:hAnsi="Times New Roman" w:cs="Times New Roman"/>
          <w:spacing w:val="1"/>
        </w:rPr>
        <w:t xml:space="preserve"> </w:t>
      </w:r>
      <w:r w:rsidRPr="0071338F">
        <w:rPr>
          <w:rFonts w:ascii="Times New Roman" w:hAnsi="Times New Roman" w:cs="Times New Roman"/>
        </w:rPr>
        <w:t>образовательных</w:t>
      </w:r>
      <w:r w:rsidRPr="0071338F">
        <w:rPr>
          <w:rFonts w:ascii="Times New Roman" w:hAnsi="Times New Roman" w:cs="Times New Roman"/>
          <w:spacing w:val="1"/>
        </w:rPr>
        <w:t xml:space="preserve"> </w:t>
      </w:r>
      <w:r w:rsidRPr="0071338F">
        <w:rPr>
          <w:rFonts w:ascii="Times New Roman" w:hAnsi="Times New Roman" w:cs="Times New Roman"/>
        </w:rPr>
        <w:t>организаций, реализующих программы СПО в рамках получения среднего общего</w:t>
      </w:r>
      <w:r w:rsidRPr="0071338F">
        <w:rPr>
          <w:rFonts w:ascii="Times New Roman" w:hAnsi="Times New Roman" w:cs="Times New Roman"/>
          <w:spacing w:val="1"/>
        </w:rPr>
        <w:t xml:space="preserve"> </w:t>
      </w:r>
      <w:r w:rsidRPr="0071338F">
        <w:rPr>
          <w:rFonts w:ascii="Times New Roman" w:hAnsi="Times New Roman" w:cs="Times New Roman"/>
        </w:rPr>
        <w:t>образования</w:t>
      </w:r>
      <w:r w:rsidRPr="0071338F">
        <w:rPr>
          <w:rFonts w:ascii="Times New Roman" w:hAnsi="Times New Roman" w:cs="Times New Roman"/>
          <w:spacing w:val="1"/>
        </w:rPr>
        <w:t xml:space="preserve"> </w:t>
      </w:r>
      <w:r w:rsidRPr="0071338F">
        <w:rPr>
          <w:rFonts w:ascii="Times New Roman" w:hAnsi="Times New Roman" w:cs="Times New Roman"/>
        </w:rPr>
        <w:t>в</w:t>
      </w:r>
      <w:r w:rsidRPr="0071338F">
        <w:rPr>
          <w:rFonts w:ascii="Times New Roman" w:hAnsi="Times New Roman" w:cs="Times New Roman"/>
          <w:spacing w:val="1"/>
        </w:rPr>
        <w:t xml:space="preserve"> </w:t>
      </w:r>
      <w:r w:rsidRPr="0071338F">
        <w:rPr>
          <w:rFonts w:ascii="Times New Roman" w:hAnsi="Times New Roman" w:cs="Times New Roman"/>
        </w:rPr>
        <w:t>пределах</w:t>
      </w:r>
      <w:r w:rsidRPr="0071338F">
        <w:rPr>
          <w:rFonts w:ascii="Times New Roman" w:hAnsi="Times New Roman" w:cs="Times New Roman"/>
          <w:spacing w:val="1"/>
        </w:rPr>
        <w:t xml:space="preserve"> </w:t>
      </w:r>
      <w:r w:rsidRPr="0071338F">
        <w:rPr>
          <w:rFonts w:ascii="Times New Roman" w:hAnsi="Times New Roman" w:cs="Times New Roman"/>
        </w:rPr>
        <w:t>освоения</w:t>
      </w:r>
      <w:r w:rsidRPr="0071338F">
        <w:rPr>
          <w:rFonts w:ascii="Times New Roman" w:hAnsi="Times New Roman" w:cs="Times New Roman"/>
          <w:spacing w:val="1"/>
        </w:rPr>
        <w:t xml:space="preserve"> </w:t>
      </w:r>
      <w:r w:rsidRPr="0071338F">
        <w:rPr>
          <w:rFonts w:ascii="Times New Roman" w:hAnsi="Times New Roman" w:cs="Times New Roman"/>
        </w:rPr>
        <w:t>образовательных</w:t>
      </w:r>
      <w:r w:rsidRPr="0071338F">
        <w:rPr>
          <w:rFonts w:ascii="Times New Roman" w:hAnsi="Times New Roman" w:cs="Times New Roman"/>
          <w:spacing w:val="1"/>
        </w:rPr>
        <w:t xml:space="preserve"> </w:t>
      </w:r>
      <w:r w:rsidRPr="0071338F">
        <w:rPr>
          <w:rFonts w:ascii="Times New Roman" w:hAnsi="Times New Roman" w:cs="Times New Roman"/>
        </w:rPr>
        <w:t>программ</w:t>
      </w:r>
      <w:r w:rsidRPr="0071338F">
        <w:rPr>
          <w:rFonts w:ascii="Times New Roman" w:hAnsi="Times New Roman" w:cs="Times New Roman"/>
          <w:spacing w:val="1"/>
        </w:rPr>
        <w:t xml:space="preserve"> </w:t>
      </w:r>
      <w:r w:rsidRPr="0071338F">
        <w:rPr>
          <w:rFonts w:ascii="Times New Roman" w:hAnsi="Times New Roman" w:cs="Times New Roman"/>
        </w:rPr>
        <w:t>среднего</w:t>
      </w:r>
      <w:r w:rsidRPr="0071338F">
        <w:rPr>
          <w:rFonts w:ascii="Times New Roman" w:hAnsi="Times New Roman" w:cs="Times New Roman"/>
          <w:spacing w:val="1"/>
        </w:rPr>
        <w:t xml:space="preserve"> </w:t>
      </w:r>
      <w:r w:rsidRPr="0071338F">
        <w:rPr>
          <w:rFonts w:ascii="Times New Roman" w:hAnsi="Times New Roman" w:cs="Times New Roman"/>
        </w:rPr>
        <w:t>профессионального образования на базе основного общего образования.</w:t>
      </w:r>
      <w:r w:rsidRPr="0071338F">
        <w:rPr>
          <w:rFonts w:ascii="Times New Roman" w:hAnsi="Times New Roman" w:cs="Times New Roman"/>
          <w:spacing w:val="1"/>
        </w:rPr>
        <w:t xml:space="preserve"> </w:t>
      </w:r>
      <w:r w:rsidRPr="0071338F">
        <w:rPr>
          <w:rFonts w:ascii="Times New Roman" w:hAnsi="Times New Roman" w:cs="Times New Roman"/>
        </w:rPr>
        <w:t>Москва:</w:t>
      </w:r>
      <w:r w:rsidRPr="0071338F">
        <w:rPr>
          <w:rFonts w:ascii="Times New Roman" w:hAnsi="Times New Roman" w:cs="Times New Roman"/>
          <w:spacing w:val="1"/>
        </w:rPr>
        <w:t xml:space="preserve"> </w:t>
      </w:r>
      <w:r w:rsidRPr="0071338F">
        <w:rPr>
          <w:rFonts w:ascii="Times New Roman" w:hAnsi="Times New Roman" w:cs="Times New Roman"/>
        </w:rPr>
        <w:t>Академия,</w:t>
      </w:r>
      <w:r w:rsidRPr="0071338F">
        <w:rPr>
          <w:rFonts w:ascii="Times New Roman" w:hAnsi="Times New Roman" w:cs="Times New Roman"/>
          <w:spacing w:val="3"/>
        </w:rPr>
        <w:t xml:space="preserve"> </w:t>
      </w:r>
      <w:r w:rsidRPr="0071338F">
        <w:rPr>
          <w:rFonts w:ascii="Times New Roman" w:hAnsi="Times New Roman" w:cs="Times New Roman"/>
        </w:rPr>
        <w:t>2022.</w:t>
      </w:r>
      <w:r w:rsidRPr="0071338F">
        <w:rPr>
          <w:rFonts w:ascii="Times New Roman" w:hAnsi="Times New Roman" w:cs="Times New Roman"/>
          <w:spacing w:val="6"/>
        </w:rPr>
        <w:t xml:space="preserve"> </w:t>
      </w:r>
      <w:r w:rsidRPr="0071338F">
        <w:rPr>
          <w:rFonts w:ascii="Times New Roman" w:hAnsi="Times New Roman" w:cs="Times New Roman"/>
        </w:rPr>
        <w:t>–</w:t>
      </w:r>
      <w:r w:rsidRPr="0071338F">
        <w:rPr>
          <w:rFonts w:ascii="Times New Roman" w:hAnsi="Times New Roman" w:cs="Times New Roman"/>
          <w:spacing w:val="-3"/>
        </w:rPr>
        <w:t xml:space="preserve"> </w:t>
      </w:r>
      <w:r w:rsidRPr="0071338F">
        <w:rPr>
          <w:rFonts w:ascii="Times New Roman" w:hAnsi="Times New Roman" w:cs="Times New Roman"/>
        </w:rPr>
        <w:t>288</w:t>
      </w:r>
      <w:r w:rsidRPr="0071338F">
        <w:rPr>
          <w:rFonts w:ascii="Times New Roman" w:hAnsi="Times New Roman" w:cs="Times New Roman"/>
          <w:spacing w:val="2"/>
        </w:rPr>
        <w:t xml:space="preserve"> </w:t>
      </w:r>
      <w:r w:rsidRPr="0071338F">
        <w:rPr>
          <w:rFonts w:ascii="Times New Roman" w:hAnsi="Times New Roman" w:cs="Times New Roman"/>
        </w:rPr>
        <w:t>с.</w:t>
      </w:r>
    </w:p>
    <w:p w:rsidR="0071338F" w:rsidRPr="0071338F" w:rsidRDefault="0071338F" w:rsidP="0071338F">
      <w:pPr>
        <w:spacing w:after="0" w:line="240" w:lineRule="auto"/>
        <w:jc w:val="both"/>
        <w:rPr>
          <w:rFonts w:ascii="Times New Roman" w:hAnsi="Times New Roman" w:cs="Times New Roman"/>
          <w:b/>
        </w:rPr>
      </w:pPr>
    </w:p>
    <w:p w:rsidR="0071338F" w:rsidRPr="0071338F" w:rsidRDefault="0071338F" w:rsidP="0071338F">
      <w:pPr>
        <w:spacing w:after="0" w:line="240" w:lineRule="auto"/>
        <w:ind w:firstLine="709"/>
        <w:jc w:val="both"/>
        <w:rPr>
          <w:rFonts w:ascii="Times New Roman" w:hAnsi="Times New Roman" w:cs="Times New Roman"/>
          <w:i/>
        </w:rPr>
      </w:pPr>
      <w:r w:rsidRPr="0071338F">
        <w:rPr>
          <w:rFonts w:ascii="Times New Roman" w:hAnsi="Times New Roman" w:cs="Times New Roman"/>
          <w:b/>
        </w:rPr>
        <w:t>3.2.2. Основные электронные издания</w:t>
      </w:r>
      <w:r w:rsidRPr="0071338F">
        <w:rPr>
          <w:rFonts w:ascii="Times New Roman" w:hAnsi="Times New Roman" w:cs="Times New Roman"/>
          <w:i/>
        </w:rPr>
        <w:t xml:space="preserve"> </w:t>
      </w:r>
    </w:p>
    <w:p w:rsidR="0071338F" w:rsidRPr="0071338F" w:rsidRDefault="00757C0A" w:rsidP="002E1DA2">
      <w:pPr>
        <w:pStyle w:val="ab"/>
        <w:widowControl w:val="0"/>
        <w:numPr>
          <w:ilvl w:val="0"/>
          <w:numId w:val="32"/>
        </w:numPr>
        <w:tabs>
          <w:tab w:val="left" w:pos="1134"/>
        </w:tabs>
        <w:autoSpaceDE w:val="0"/>
        <w:autoSpaceDN w:val="0"/>
        <w:spacing w:before="3" w:after="0" w:line="240" w:lineRule="auto"/>
        <w:ind w:hanging="851"/>
        <w:contextualSpacing w:val="0"/>
        <w:jc w:val="both"/>
        <w:rPr>
          <w:rFonts w:ascii="Times New Roman" w:hAnsi="Times New Roman"/>
        </w:rPr>
      </w:pPr>
      <w:hyperlink r:id="rId56">
        <w:r w:rsidR="0071338F" w:rsidRPr="0071338F">
          <w:rPr>
            <w:rFonts w:ascii="Times New Roman" w:hAnsi="Times New Roman"/>
            <w:u w:val="single" w:color="0000FF"/>
          </w:rPr>
          <w:t>www.cbr.ru</w:t>
        </w:r>
      </w:hyperlink>
      <w:r w:rsidR="0071338F" w:rsidRPr="0071338F">
        <w:rPr>
          <w:rFonts w:ascii="Times New Roman" w:hAnsi="Times New Roman"/>
        </w:rPr>
        <w:t xml:space="preserve"> Центральный</w:t>
      </w:r>
      <w:r w:rsidR="0071338F" w:rsidRPr="0071338F">
        <w:rPr>
          <w:rFonts w:ascii="Times New Roman" w:hAnsi="Times New Roman"/>
          <w:spacing w:val="-6"/>
        </w:rPr>
        <w:t xml:space="preserve"> </w:t>
      </w:r>
      <w:r w:rsidR="0071338F" w:rsidRPr="0071338F">
        <w:rPr>
          <w:rFonts w:ascii="Times New Roman" w:hAnsi="Times New Roman"/>
        </w:rPr>
        <w:t>Банк</w:t>
      </w:r>
      <w:r w:rsidR="0071338F" w:rsidRPr="0071338F">
        <w:rPr>
          <w:rFonts w:ascii="Times New Roman" w:hAnsi="Times New Roman"/>
          <w:spacing w:val="-3"/>
        </w:rPr>
        <w:t xml:space="preserve"> </w:t>
      </w:r>
      <w:r w:rsidR="0071338F" w:rsidRPr="0071338F">
        <w:rPr>
          <w:rFonts w:ascii="Times New Roman" w:hAnsi="Times New Roman"/>
        </w:rPr>
        <w:t>Российской</w:t>
      </w:r>
      <w:r w:rsidR="0071338F" w:rsidRPr="0071338F">
        <w:rPr>
          <w:rFonts w:ascii="Times New Roman" w:hAnsi="Times New Roman"/>
          <w:spacing w:val="-6"/>
        </w:rPr>
        <w:t xml:space="preserve"> </w:t>
      </w:r>
      <w:r w:rsidR="0071338F" w:rsidRPr="0071338F">
        <w:rPr>
          <w:rFonts w:ascii="Times New Roman" w:hAnsi="Times New Roman"/>
        </w:rPr>
        <w:t>Федерации</w:t>
      </w:r>
      <w:r w:rsidR="0071338F" w:rsidRPr="0071338F">
        <w:rPr>
          <w:rFonts w:ascii="Times New Roman" w:hAnsi="Times New Roman"/>
          <w:spacing w:val="4"/>
        </w:rPr>
        <w:t xml:space="preserve"> </w:t>
      </w:r>
    </w:p>
    <w:p w:rsidR="0071338F" w:rsidRPr="0071338F" w:rsidRDefault="00757C0A" w:rsidP="002E1DA2">
      <w:pPr>
        <w:pStyle w:val="ab"/>
        <w:widowControl w:val="0"/>
        <w:numPr>
          <w:ilvl w:val="0"/>
          <w:numId w:val="32"/>
        </w:numPr>
        <w:tabs>
          <w:tab w:val="left" w:pos="1134"/>
        </w:tabs>
        <w:autoSpaceDE w:val="0"/>
        <w:autoSpaceDN w:val="0"/>
        <w:spacing w:after="0" w:line="240" w:lineRule="auto"/>
        <w:ind w:hanging="851"/>
        <w:contextualSpacing w:val="0"/>
        <w:jc w:val="both"/>
        <w:rPr>
          <w:rFonts w:ascii="Times New Roman" w:hAnsi="Times New Roman"/>
        </w:rPr>
      </w:pPr>
      <w:hyperlink r:id="rId57">
        <w:r w:rsidR="0071338F" w:rsidRPr="0071338F">
          <w:rPr>
            <w:rFonts w:ascii="Times New Roman" w:hAnsi="Times New Roman"/>
            <w:u w:val="single" w:color="0000FF"/>
          </w:rPr>
          <w:t>www.minfin.ru/ru</w:t>
        </w:r>
      </w:hyperlink>
      <w:r w:rsidR="0071338F" w:rsidRPr="0071338F">
        <w:rPr>
          <w:rFonts w:ascii="Times New Roman" w:hAnsi="Times New Roman"/>
        </w:rPr>
        <w:t xml:space="preserve"> Министерств</w:t>
      </w:r>
      <w:r w:rsidR="0071338F" w:rsidRPr="0071338F">
        <w:rPr>
          <w:rFonts w:ascii="Times New Roman" w:hAnsi="Times New Roman"/>
          <w:spacing w:val="-4"/>
        </w:rPr>
        <w:t xml:space="preserve">о </w:t>
      </w:r>
      <w:r w:rsidR="0071338F" w:rsidRPr="0071338F">
        <w:rPr>
          <w:rFonts w:ascii="Times New Roman" w:hAnsi="Times New Roman"/>
        </w:rPr>
        <w:t>финансо</w:t>
      </w:r>
      <w:r w:rsidR="0071338F" w:rsidRPr="0071338F">
        <w:rPr>
          <w:rFonts w:ascii="Times New Roman" w:hAnsi="Times New Roman"/>
          <w:spacing w:val="-6"/>
        </w:rPr>
        <w:t xml:space="preserve">в </w:t>
      </w:r>
      <w:r w:rsidR="0071338F" w:rsidRPr="0071338F">
        <w:rPr>
          <w:rFonts w:ascii="Times New Roman" w:hAnsi="Times New Roman"/>
        </w:rPr>
        <w:t>Р</w:t>
      </w:r>
      <w:r w:rsidR="0071338F" w:rsidRPr="0071338F">
        <w:rPr>
          <w:rFonts w:ascii="Times New Roman" w:hAnsi="Times New Roman"/>
          <w:spacing w:val="2"/>
        </w:rPr>
        <w:t xml:space="preserve">Ф </w:t>
      </w:r>
    </w:p>
    <w:p w:rsidR="0071338F" w:rsidRPr="0071338F" w:rsidRDefault="00757C0A" w:rsidP="002E1DA2">
      <w:pPr>
        <w:pStyle w:val="ab"/>
        <w:widowControl w:val="0"/>
        <w:numPr>
          <w:ilvl w:val="0"/>
          <w:numId w:val="32"/>
        </w:numPr>
        <w:tabs>
          <w:tab w:val="left" w:pos="1134"/>
        </w:tabs>
        <w:autoSpaceDE w:val="0"/>
        <w:autoSpaceDN w:val="0"/>
        <w:spacing w:after="0" w:line="240" w:lineRule="auto"/>
        <w:ind w:hanging="851"/>
        <w:contextualSpacing w:val="0"/>
        <w:jc w:val="both"/>
        <w:rPr>
          <w:rFonts w:ascii="Times New Roman" w:hAnsi="Times New Roman"/>
        </w:rPr>
      </w:pPr>
      <w:hyperlink r:id="rId58">
        <w:r w:rsidR="0071338F" w:rsidRPr="0071338F">
          <w:rPr>
            <w:rFonts w:ascii="Times New Roman" w:hAnsi="Times New Roman"/>
            <w:u w:val="single" w:color="0000FF"/>
          </w:rPr>
          <w:t>www.nalog.ru</w:t>
        </w:r>
      </w:hyperlink>
      <w:r w:rsidR="0071338F" w:rsidRPr="0071338F">
        <w:rPr>
          <w:rFonts w:ascii="Times New Roman" w:hAnsi="Times New Roman"/>
        </w:rPr>
        <w:t xml:space="preserve"> Федеральна</w:t>
      </w:r>
      <w:r w:rsidR="0071338F" w:rsidRPr="0071338F">
        <w:rPr>
          <w:rFonts w:ascii="Times New Roman" w:hAnsi="Times New Roman"/>
          <w:spacing w:val="-2"/>
        </w:rPr>
        <w:t xml:space="preserve">я </w:t>
      </w:r>
      <w:r w:rsidR="0071338F" w:rsidRPr="0071338F">
        <w:rPr>
          <w:rFonts w:ascii="Times New Roman" w:hAnsi="Times New Roman"/>
        </w:rPr>
        <w:t>налогова</w:t>
      </w:r>
      <w:r w:rsidR="0071338F" w:rsidRPr="0071338F">
        <w:rPr>
          <w:rFonts w:ascii="Times New Roman" w:hAnsi="Times New Roman"/>
          <w:spacing w:val="-7"/>
        </w:rPr>
        <w:t xml:space="preserve">я </w:t>
      </w:r>
      <w:r w:rsidR="0071338F" w:rsidRPr="0071338F">
        <w:rPr>
          <w:rFonts w:ascii="Times New Roman" w:hAnsi="Times New Roman"/>
        </w:rPr>
        <w:t>служб</w:t>
      </w:r>
      <w:r w:rsidR="0071338F" w:rsidRPr="0071338F">
        <w:rPr>
          <w:rFonts w:ascii="Times New Roman" w:hAnsi="Times New Roman"/>
          <w:spacing w:val="-2"/>
        </w:rPr>
        <w:t xml:space="preserve">а </w:t>
      </w:r>
      <w:hyperlink r:id="rId59">
        <w:r w:rsidR="0071338F" w:rsidRPr="0071338F">
          <w:rPr>
            <w:rFonts w:ascii="Times New Roman" w:hAnsi="Times New Roman"/>
            <w:u w:val="single" w:color="0000FF"/>
          </w:rPr>
          <w:t>www.nalog.ru</w:t>
        </w:r>
      </w:hyperlink>
    </w:p>
    <w:p w:rsidR="0071338F" w:rsidRPr="0071338F" w:rsidRDefault="00757C0A" w:rsidP="002E1DA2">
      <w:pPr>
        <w:pStyle w:val="ab"/>
        <w:widowControl w:val="0"/>
        <w:numPr>
          <w:ilvl w:val="0"/>
          <w:numId w:val="32"/>
        </w:numPr>
        <w:tabs>
          <w:tab w:val="left" w:pos="1134"/>
          <w:tab w:val="left" w:pos="1698"/>
          <w:tab w:val="left" w:pos="1699"/>
        </w:tabs>
        <w:autoSpaceDE w:val="0"/>
        <w:autoSpaceDN w:val="0"/>
        <w:spacing w:before="3" w:after="0" w:line="240" w:lineRule="auto"/>
        <w:ind w:left="1699" w:hanging="913"/>
        <w:contextualSpacing w:val="0"/>
        <w:jc w:val="both"/>
        <w:rPr>
          <w:rFonts w:ascii="Times New Roman" w:hAnsi="Times New Roman"/>
        </w:rPr>
      </w:pPr>
      <w:hyperlink r:id="rId60">
        <w:r w:rsidR="0071338F" w:rsidRPr="0071338F">
          <w:rPr>
            <w:rFonts w:ascii="Times New Roman" w:hAnsi="Times New Roman"/>
            <w:u w:val="single" w:color="0000FF"/>
          </w:rPr>
          <w:t>www.pfrf.ru</w:t>
        </w:r>
      </w:hyperlink>
      <w:r w:rsidR="0071338F" w:rsidRPr="0071338F">
        <w:rPr>
          <w:rFonts w:ascii="Times New Roman" w:hAnsi="Times New Roman"/>
        </w:rPr>
        <w:t xml:space="preserve"> Пенсионный</w:t>
      </w:r>
      <w:r w:rsidR="0071338F" w:rsidRPr="0071338F">
        <w:rPr>
          <w:rFonts w:ascii="Times New Roman" w:hAnsi="Times New Roman"/>
          <w:spacing w:val="-4"/>
        </w:rPr>
        <w:t xml:space="preserve"> </w:t>
      </w:r>
      <w:r w:rsidR="0071338F" w:rsidRPr="0071338F">
        <w:rPr>
          <w:rFonts w:ascii="Times New Roman" w:hAnsi="Times New Roman"/>
        </w:rPr>
        <w:t>фонд</w:t>
      </w:r>
      <w:r w:rsidR="0071338F" w:rsidRPr="0071338F">
        <w:rPr>
          <w:rFonts w:ascii="Times New Roman" w:hAnsi="Times New Roman"/>
          <w:spacing w:val="-5"/>
        </w:rPr>
        <w:t xml:space="preserve"> </w:t>
      </w:r>
      <w:r w:rsidR="0071338F" w:rsidRPr="0071338F">
        <w:rPr>
          <w:rFonts w:ascii="Times New Roman" w:hAnsi="Times New Roman"/>
        </w:rPr>
        <w:t xml:space="preserve">РФ </w:t>
      </w:r>
    </w:p>
    <w:p w:rsidR="0071338F" w:rsidRPr="0071338F" w:rsidRDefault="00757C0A" w:rsidP="002E1DA2">
      <w:pPr>
        <w:pStyle w:val="ab"/>
        <w:widowControl w:val="0"/>
        <w:numPr>
          <w:ilvl w:val="0"/>
          <w:numId w:val="32"/>
        </w:numPr>
        <w:tabs>
          <w:tab w:val="left" w:pos="1134"/>
        </w:tabs>
        <w:autoSpaceDE w:val="0"/>
        <w:autoSpaceDN w:val="0"/>
        <w:spacing w:after="0" w:line="240" w:lineRule="auto"/>
        <w:ind w:hanging="851"/>
        <w:contextualSpacing w:val="0"/>
        <w:jc w:val="both"/>
        <w:rPr>
          <w:rFonts w:ascii="Times New Roman" w:hAnsi="Times New Roman"/>
        </w:rPr>
      </w:pPr>
      <w:hyperlink r:id="rId61">
        <w:r w:rsidR="0071338F" w:rsidRPr="0071338F">
          <w:rPr>
            <w:rFonts w:ascii="Times New Roman" w:hAnsi="Times New Roman"/>
            <w:u w:val="single" w:color="0000FF"/>
          </w:rPr>
          <w:t>www.rospotrebnadzor.ru</w:t>
        </w:r>
      </w:hyperlink>
      <w:r w:rsidR="0071338F" w:rsidRPr="0071338F">
        <w:rPr>
          <w:rFonts w:ascii="Times New Roman" w:hAnsi="Times New Roman"/>
        </w:rPr>
        <w:t xml:space="preserve"> Роспотребнадзор</w:t>
      </w:r>
      <w:r w:rsidR="0071338F" w:rsidRPr="0071338F">
        <w:rPr>
          <w:rFonts w:ascii="Times New Roman" w:hAnsi="Times New Roman"/>
          <w:spacing w:val="-1"/>
        </w:rPr>
        <w:t xml:space="preserve"> </w:t>
      </w:r>
    </w:p>
    <w:p w:rsidR="0071338F" w:rsidRPr="0071338F" w:rsidRDefault="0071338F" w:rsidP="002E1DA2">
      <w:pPr>
        <w:pStyle w:val="ab"/>
        <w:widowControl w:val="0"/>
        <w:numPr>
          <w:ilvl w:val="0"/>
          <w:numId w:val="32"/>
        </w:numPr>
        <w:tabs>
          <w:tab w:val="left" w:pos="1134"/>
        </w:tabs>
        <w:autoSpaceDE w:val="0"/>
        <w:autoSpaceDN w:val="0"/>
        <w:spacing w:before="2" w:after="0" w:line="240" w:lineRule="auto"/>
        <w:ind w:hanging="851"/>
        <w:contextualSpacing w:val="0"/>
        <w:jc w:val="both"/>
        <w:rPr>
          <w:rFonts w:ascii="Times New Roman" w:hAnsi="Times New Roman"/>
        </w:rPr>
      </w:pPr>
      <w:r w:rsidRPr="0071338F">
        <w:rPr>
          <w:rFonts w:ascii="Times New Roman" w:hAnsi="Times New Roman"/>
        </w:rPr>
        <w:t>Цифрова</w:t>
      </w:r>
      <w:r w:rsidRPr="0071338F">
        <w:rPr>
          <w:rFonts w:ascii="Times New Roman" w:hAnsi="Times New Roman"/>
          <w:spacing w:val="-6"/>
        </w:rPr>
        <w:t xml:space="preserve">я </w:t>
      </w:r>
      <w:r w:rsidRPr="0071338F">
        <w:rPr>
          <w:rFonts w:ascii="Times New Roman" w:hAnsi="Times New Roman"/>
        </w:rPr>
        <w:t>образовательна</w:t>
      </w:r>
      <w:r w:rsidRPr="0071338F">
        <w:rPr>
          <w:rFonts w:ascii="Times New Roman" w:hAnsi="Times New Roman"/>
          <w:spacing w:val="-1"/>
        </w:rPr>
        <w:t xml:space="preserve">я </w:t>
      </w:r>
      <w:r w:rsidRPr="0071338F">
        <w:rPr>
          <w:rFonts w:ascii="Times New Roman" w:hAnsi="Times New Roman"/>
        </w:rPr>
        <w:t>сред</w:t>
      </w:r>
      <w:r w:rsidRPr="0071338F">
        <w:rPr>
          <w:rFonts w:ascii="Times New Roman" w:hAnsi="Times New Roman"/>
          <w:spacing w:val="-2"/>
        </w:rPr>
        <w:t xml:space="preserve">а </w:t>
      </w:r>
      <w:r w:rsidRPr="0071338F">
        <w:rPr>
          <w:rFonts w:ascii="Times New Roman" w:hAnsi="Times New Roman"/>
        </w:rPr>
        <w:t>СП</w:t>
      </w:r>
      <w:r w:rsidRPr="0071338F">
        <w:rPr>
          <w:rFonts w:ascii="Times New Roman" w:hAnsi="Times New Roman"/>
          <w:spacing w:val="-3"/>
        </w:rPr>
        <w:t xml:space="preserve">О </w:t>
      </w:r>
      <w:r w:rsidRPr="0071338F">
        <w:rPr>
          <w:rFonts w:ascii="Times New Roman" w:hAnsi="Times New Roman"/>
        </w:rPr>
        <w:t>PROFобразование:</w:t>
      </w:r>
    </w:p>
    <w:p w:rsidR="0071338F" w:rsidRPr="0071338F" w:rsidRDefault="0071338F" w:rsidP="002E1DA2">
      <w:pPr>
        <w:pStyle w:val="ab"/>
        <w:widowControl w:val="0"/>
        <w:numPr>
          <w:ilvl w:val="0"/>
          <w:numId w:val="32"/>
        </w:numPr>
        <w:tabs>
          <w:tab w:val="left" w:pos="1174"/>
        </w:tabs>
        <w:autoSpaceDE w:val="0"/>
        <w:autoSpaceDN w:val="0"/>
        <w:spacing w:before="73" w:after="0" w:line="240" w:lineRule="auto"/>
        <w:ind w:right="226"/>
        <w:contextualSpacing w:val="0"/>
        <w:jc w:val="both"/>
        <w:rPr>
          <w:rFonts w:ascii="Times New Roman" w:hAnsi="Times New Roman"/>
        </w:rPr>
      </w:pPr>
      <w:r w:rsidRPr="0071338F">
        <w:rPr>
          <w:rFonts w:ascii="Times New Roman" w:hAnsi="Times New Roman"/>
        </w:rPr>
        <w:t>Яшин,</w:t>
      </w:r>
      <w:r w:rsidRPr="0071338F">
        <w:rPr>
          <w:rFonts w:ascii="Times New Roman" w:hAnsi="Times New Roman"/>
          <w:spacing w:val="1"/>
        </w:rPr>
        <w:t xml:space="preserve"> </w:t>
      </w:r>
      <w:r w:rsidRPr="0071338F">
        <w:rPr>
          <w:rFonts w:ascii="Times New Roman" w:hAnsi="Times New Roman"/>
        </w:rPr>
        <w:t>А.</w:t>
      </w:r>
      <w:r w:rsidRPr="0071338F">
        <w:rPr>
          <w:rFonts w:ascii="Times New Roman" w:hAnsi="Times New Roman"/>
          <w:spacing w:val="1"/>
        </w:rPr>
        <w:t xml:space="preserve"> </w:t>
      </w:r>
      <w:r w:rsidRPr="0071338F">
        <w:rPr>
          <w:rFonts w:ascii="Times New Roman" w:hAnsi="Times New Roman"/>
        </w:rPr>
        <w:t>А.</w:t>
      </w:r>
      <w:r w:rsidRPr="0071338F">
        <w:rPr>
          <w:rFonts w:ascii="Times New Roman" w:hAnsi="Times New Roman"/>
          <w:spacing w:val="1"/>
        </w:rPr>
        <w:t xml:space="preserve"> </w:t>
      </w:r>
      <w:r w:rsidRPr="0071338F">
        <w:rPr>
          <w:rFonts w:ascii="Times New Roman" w:hAnsi="Times New Roman"/>
        </w:rPr>
        <w:t>Логистика.</w:t>
      </w:r>
      <w:r w:rsidRPr="0071338F">
        <w:rPr>
          <w:rFonts w:ascii="Times New Roman" w:hAnsi="Times New Roman"/>
          <w:spacing w:val="1"/>
        </w:rPr>
        <w:t xml:space="preserve"> </w:t>
      </w:r>
      <w:r w:rsidRPr="0071338F">
        <w:rPr>
          <w:rFonts w:ascii="Times New Roman" w:hAnsi="Times New Roman"/>
        </w:rPr>
        <w:t>Основы</w:t>
      </w:r>
      <w:r w:rsidRPr="0071338F">
        <w:rPr>
          <w:rFonts w:ascii="Times New Roman" w:hAnsi="Times New Roman"/>
          <w:spacing w:val="1"/>
        </w:rPr>
        <w:t xml:space="preserve"> </w:t>
      </w:r>
      <w:r w:rsidRPr="0071338F">
        <w:rPr>
          <w:rFonts w:ascii="Times New Roman" w:hAnsi="Times New Roman"/>
        </w:rPr>
        <w:t>планирования</w:t>
      </w:r>
      <w:r w:rsidRPr="0071338F">
        <w:rPr>
          <w:rFonts w:ascii="Times New Roman" w:hAnsi="Times New Roman"/>
          <w:spacing w:val="1"/>
        </w:rPr>
        <w:t xml:space="preserve"> </w:t>
      </w:r>
      <w:r w:rsidRPr="0071338F">
        <w:rPr>
          <w:rFonts w:ascii="Times New Roman" w:hAnsi="Times New Roman"/>
        </w:rPr>
        <w:t>и</w:t>
      </w:r>
      <w:r w:rsidRPr="0071338F">
        <w:rPr>
          <w:rFonts w:ascii="Times New Roman" w:hAnsi="Times New Roman"/>
          <w:spacing w:val="1"/>
        </w:rPr>
        <w:t xml:space="preserve"> </w:t>
      </w:r>
      <w:r w:rsidRPr="0071338F">
        <w:rPr>
          <w:rFonts w:ascii="Times New Roman" w:hAnsi="Times New Roman"/>
        </w:rPr>
        <w:t>оценки</w:t>
      </w:r>
      <w:r w:rsidRPr="0071338F">
        <w:rPr>
          <w:rFonts w:ascii="Times New Roman" w:hAnsi="Times New Roman"/>
          <w:spacing w:val="1"/>
        </w:rPr>
        <w:t xml:space="preserve"> </w:t>
      </w:r>
      <w:r w:rsidRPr="0071338F">
        <w:rPr>
          <w:rFonts w:ascii="Times New Roman" w:hAnsi="Times New Roman"/>
        </w:rPr>
        <w:t>эффективности</w:t>
      </w:r>
      <w:r w:rsidRPr="0071338F">
        <w:rPr>
          <w:rFonts w:ascii="Times New Roman" w:hAnsi="Times New Roman"/>
          <w:spacing w:val="1"/>
        </w:rPr>
        <w:t xml:space="preserve"> </w:t>
      </w:r>
      <w:r w:rsidRPr="0071338F">
        <w:rPr>
          <w:rFonts w:ascii="Times New Roman" w:hAnsi="Times New Roman"/>
        </w:rPr>
        <w:t>логистических систем: учебное пособие для СПО / А. А. Яшин, М. Л. Ряшко ; под редакцией</w:t>
      </w:r>
      <w:r w:rsidRPr="0071338F">
        <w:rPr>
          <w:rFonts w:ascii="Times New Roman" w:hAnsi="Times New Roman"/>
          <w:spacing w:val="-57"/>
        </w:rPr>
        <w:t xml:space="preserve"> </w:t>
      </w:r>
      <w:r w:rsidRPr="0071338F">
        <w:rPr>
          <w:rFonts w:ascii="Times New Roman" w:hAnsi="Times New Roman"/>
        </w:rPr>
        <w:t>Л.</w:t>
      </w:r>
      <w:r w:rsidRPr="0071338F">
        <w:rPr>
          <w:rFonts w:ascii="Times New Roman" w:hAnsi="Times New Roman"/>
          <w:spacing w:val="1"/>
        </w:rPr>
        <w:t xml:space="preserve"> </w:t>
      </w:r>
      <w:r w:rsidRPr="0071338F">
        <w:rPr>
          <w:rFonts w:ascii="Times New Roman" w:hAnsi="Times New Roman"/>
        </w:rPr>
        <w:t>С.</w:t>
      </w:r>
      <w:r w:rsidRPr="0071338F">
        <w:rPr>
          <w:rFonts w:ascii="Times New Roman" w:hAnsi="Times New Roman"/>
          <w:spacing w:val="1"/>
        </w:rPr>
        <w:t xml:space="preserve"> </w:t>
      </w:r>
      <w:r w:rsidRPr="0071338F">
        <w:rPr>
          <w:rFonts w:ascii="Times New Roman" w:hAnsi="Times New Roman"/>
        </w:rPr>
        <w:t>Ружанской.</w:t>
      </w:r>
      <w:r w:rsidRPr="0071338F">
        <w:rPr>
          <w:rFonts w:ascii="Times New Roman" w:hAnsi="Times New Roman"/>
          <w:spacing w:val="1"/>
        </w:rPr>
        <w:t xml:space="preserve"> </w:t>
      </w:r>
      <w:r w:rsidRPr="0071338F">
        <w:rPr>
          <w:rFonts w:ascii="Times New Roman" w:hAnsi="Times New Roman"/>
        </w:rPr>
        <w:t>—</w:t>
      </w:r>
      <w:r w:rsidRPr="0071338F">
        <w:rPr>
          <w:rFonts w:ascii="Times New Roman" w:hAnsi="Times New Roman"/>
          <w:spacing w:val="1"/>
        </w:rPr>
        <w:t xml:space="preserve"> </w:t>
      </w:r>
      <w:r w:rsidRPr="0071338F">
        <w:rPr>
          <w:rFonts w:ascii="Times New Roman" w:hAnsi="Times New Roman"/>
        </w:rPr>
        <w:t>2-е</w:t>
      </w:r>
      <w:r w:rsidRPr="0071338F">
        <w:rPr>
          <w:rFonts w:ascii="Times New Roman" w:hAnsi="Times New Roman"/>
          <w:spacing w:val="1"/>
        </w:rPr>
        <w:t xml:space="preserve"> </w:t>
      </w:r>
      <w:r w:rsidRPr="0071338F">
        <w:rPr>
          <w:rFonts w:ascii="Times New Roman" w:hAnsi="Times New Roman"/>
        </w:rPr>
        <w:t>изд.</w:t>
      </w:r>
      <w:r w:rsidRPr="0071338F">
        <w:rPr>
          <w:rFonts w:ascii="Times New Roman" w:hAnsi="Times New Roman"/>
          <w:spacing w:val="1"/>
        </w:rPr>
        <w:t xml:space="preserve"> </w:t>
      </w:r>
      <w:r w:rsidRPr="0071338F">
        <w:rPr>
          <w:rFonts w:ascii="Times New Roman" w:hAnsi="Times New Roman"/>
        </w:rPr>
        <w:t>—</w:t>
      </w:r>
      <w:r w:rsidRPr="0071338F">
        <w:rPr>
          <w:rFonts w:ascii="Times New Roman" w:hAnsi="Times New Roman"/>
          <w:spacing w:val="1"/>
        </w:rPr>
        <w:t xml:space="preserve"> </w:t>
      </w:r>
      <w:r w:rsidRPr="0071338F">
        <w:rPr>
          <w:rFonts w:ascii="Times New Roman" w:hAnsi="Times New Roman"/>
        </w:rPr>
        <w:t>Саратов,</w:t>
      </w:r>
      <w:r w:rsidRPr="0071338F">
        <w:rPr>
          <w:rFonts w:ascii="Times New Roman" w:hAnsi="Times New Roman"/>
          <w:spacing w:val="1"/>
        </w:rPr>
        <w:t xml:space="preserve"> </w:t>
      </w:r>
      <w:r w:rsidRPr="0071338F">
        <w:rPr>
          <w:rFonts w:ascii="Times New Roman" w:hAnsi="Times New Roman"/>
        </w:rPr>
        <w:t>Екатеринбург</w:t>
      </w:r>
      <w:r w:rsidRPr="0071338F">
        <w:rPr>
          <w:rFonts w:ascii="Times New Roman" w:hAnsi="Times New Roman"/>
          <w:spacing w:val="1"/>
        </w:rPr>
        <w:t xml:space="preserve"> </w:t>
      </w:r>
      <w:r w:rsidRPr="0071338F">
        <w:rPr>
          <w:rFonts w:ascii="Times New Roman" w:hAnsi="Times New Roman"/>
        </w:rPr>
        <w:t>:</w:t>
      </w:r>
      <w:r w:rsidRPr="0071338F">
        <w:rPr>
          <w:rFonts w:ascii="Times New Roman" w:hAnsi="Times New Roman"/>
          <w:spacing w:val="1"/>
        </w:rPr>
        <w:t xml:space="preserve"> </w:t>
      </w:r>
      <w:r w:rsidRPr="0071338F">
        <w:rPr>
          <w:rFonts w:ascii="Times New Roman" w:hAnsi="Times New Roman"/>
        </w:rPr>
        <w:t>Профобразование,</w:t>
      </w:r>
      <w:r w:rsidRPr="0071338F">
        <w:rPr>
          <w:rFonts w:ascii="Times New Roman" w:hAnsi="Times New Roman"/>
          <w:spacing w:val="1"/>
        </w:rPr>
        <w:t xml:space="preserve"> </w:t>
      </w:r>
      <w:r w:rsidRPr="0071338F">
        <w:rPr>
          <w:rFonts w:ascii="Times New Roman" w:hAnsi="Times New Roman"/>
        </w:rPr>
        <w:t>Уральский</w:t>
      </w:r>
      <w:r w:rsidRPr="0071338F">
        <w:rPr>
          <w:rFonts w:ascii="Times New Roman" w:hAnsi="Times New Roman"/>
          <w:spacing w:val="1"/>
        </w:rPr>
        <w:t xml:space="preserve"> </w:t>
      </w:r>
      <w:r w:rsidRPr="0071338F">
        <w:rPr>
          <w:rFonts w:ascii="Times New Roman" w:hAnsi="Times New Roman"/>
        </w:rPr>
        <w:t>федеральный университет, 2019. — 51 c. — ISBN 978-5-4488-0521-9, 978-5-7996-2867-3. —</w:t>
      </w:r>
      <w:r w:rsidRPr="0071338F">
        <w:rPr>
          <w:rFonts w:ascii="Times New Roman" w:hAnsi="Times New Roman"/>
          <w:spacing w:val="1"/>
        </w:rPr>
        <w:t xml:space="preserve"> </w:t>
      </w:r>
      <w:r w:rsidRPr="0071338F">
        <w:rPr>
          <w:rFonts w:ascii="Times New Roman" w:hAnsi="Times New Roman"/>
        </w:rPr>
        <w:t>Текст</w:t>
      </w:r>
      <w:r w:rsidRPr="0071338F">
        <w:rPr>
          <w:rFonts w:ascii="Times New Roman" w:hAnsi="Times New Roman"/>
          <w:spacing w:val="1"/>
        </w:rPr>
        <w:t xml:space="preserve"> </w:t>
      </w:r>
      <w:r w:rsidRPr="0071338F">
        <w:rPr>
          <w:rFonts w:ascii="Times New Roman" w:hAnsi="Times New Roman"/>
        </w:rPr>
        <w:t>:</w:t>
      </w:r>
      <w:r w:rsidRPr="0071338F">
        <w:rPr>
          <w:rFonts w:ascii="Times New Roman" w:hAnsi="Times New Roman"/>
          <w:spacing w:val="1"/>
        </w:rPr>
        <w:t xml:space="preserve"> </w:t>
      </w:r>
      <w:r w:rsidRPr="0071338F">
        <w:rPr>
          <w:rFonts w:ascii="Times New Roman" w:hAnsi="Times New Roman"/>
        </w:rPr>
        <w:t>электронный</w:t>
      </w:r>
      <w:r w:rsidRPr="0071338F">
        <w:rPr>
          <w:rFonts w:ascii="Times New Roman" w:hAnsi="Times New Roman"/>
          <w:spacing w:val="1"/>
        </w:rPr>
        <w:t xml:space="preserve"> </w:t>
      </w:r>
      <w:r w:rsidRPr="0071338F">
        <w:rPr>
          <w:rFonts w:ascii="Times New Roman" w:hAnsi="Times New Roman"/>
        </w:rPr>
        <w:t>//</w:t>
      </w:r>
      <w:r w:rsidRPr="0071338F">
        <w:rPr>
          <w:rFonts w:ascii="Times New Roman" w:hAnsi="Times New Roman"/>
          <w:spacing w:val="1"/>
        </w:rPr>
        <w:t xml:space="preserve"> </w:t>
      </w:r>
      <w:r w:rsidRPr="0071338F">
        <w:rPr>
          <w:rFonts w:ascii="Times New Roman" w:hAnsi="Times New Roman"/>
        </w:rPr>
        <w:t>Электронный</w:t>
      </w:r>
      <w:r w:rsidRPr="0071338F">
        <w:rPr>
          <w:rFonts w:ascii="Times New Roman" w:hAnsi="Times New Roman"/>
          <w:spacing w:val="1"/>
        </w:rPr>
        <w:t xml:space="preserve"> </w:t>
      </w:r>
      <w:r w:rsidRPr="0071338F">
        <w:rPr>
          <w:rFonts w:ascii="Times New Roman" w:hAnsi="Times New Roman"/>
        </w:rPr>
        <w:t>ресурс</w:t>
      </w:r>
      <w:r w:rsidRPr="0071338F">
        <w:rPr>
          <w:rFonts w:ascii="Times New Roman" w:hAnsi="Times New Roman"/>
          <w:spacing w:val="1"/>
        </w:rPr>
        <w:t xml:space="preserve"> </w:t>
      </w:r>
      <w:r w:rsidRPr="0071338F">
        <w:rPr>
          <w:rFonts w:ascii="Times New Roman" w:hAnsi="Times New Roman"/>
        </w:rPr>
        <w:t>цифровой</w:t>
      </w:r>
      <w:r w:rsidRPr="0071338F">
        <w:rPr>
          <w:rFonts w:ascii="Times New Roman" w:hAnsi="Times New Roman"/>
          <w:spacing w:val="1"/>
        </w:rPr>
        <w:t xml:space="preserve"> </w:t>
      </w:r>
      <w:r w:rsidRPr="0071338F">
        <w:rPr>
          <w:rFonts w:ascii="Times New Roman" w:hAnsi="Times New Roman"/>
        </w:rPr>
        <w:t>образовательной</w:t>
      </w:r>
      <w:r w:rsidRPr="0071338F">
        <w:rPr>
          <w:rFonts w:ascii="Times New Roman" w:hAnsi="Times New Roman"/>
          <w:spacing w:val="1"/>
        </w:rPr>
        <w:t xml:space="preserve"> </w:t>
      </w:r>
      <w:r w:rsidRPr="0071338F">
        <w:rPr>
          <w:rFonts w:ascii="Times New Roman" w:hAnsi="Times New Roman"/>
        </w:rPr>
        <w:t>среды</w:t>
      </w:r>
      <w:r w:rsidRPr="0071338F">
        <w:rPr>
          <w:rFonts w:ascii="Times New Roman" w:hAnsi="Times New Roman"/>
          <w:spacing w:val="1"/>
        </w:rPr>
        <w:t xml:space="preserve"> </w:t>
      </w:r>
      <w:r w:rsidRPr="0071338F">
        <w:rPr>
          <w:rFonts w:ascii="Times New Roman" w:hAnsi="Times New Roman"/>
        </w:rPr>
        <w:t>СПО</w:t>
      </w:r>
      <w:r w:rsidRPr="0071338F">
        <w:rPr>
          <w:rFonts w:ascii="Times New Roman" w:hAnsi="Times New Roman"/>
          <w:spacing w:val="1"/>
        </w:rPr>
        <w:t xml:space="preserve"> </w:t>
      </w:r>
      <w:r w:rsidRPr="0071338F">
        <w:rPr>
          <w:rFonts w:ascii="Times New Roman" w:hAnsi="Times New Roman"/>
        </w:rPr>
        <w:t>PROFобразование</w:t>
      </w:r>
      <w:r w:rsidRPr="0071338F">
        <w:rPr>
          <w:rFonts w:ascii="Times New Roman" w:hAnsi="Times New Roman"/>
          <w:spacing w:val="-2"/>
        </w:rPr>
        <w:t xml:space="preserve"> </w:t>
      </w:r>
      <w:r w:rsidRPr="0071338F">
        <w:rPr>
          <w:rFonts w:ascii="Times New Roman" w:hAnsi="Times New Roman"/>
        </w:rPr>
        <w:t>: [сайт].</w:t>
      </w:r>
      <w:r w:rsidRPr="0071338F">
        <w:rPr>
          <w:rFonts w:ascii="Times New Roman" w:hAnsi="Times New Roman"/>
          <w:spacing w:val="-1"/>
        </w:rPr>
        <w:t xml:space="preserve"> </w:t>
      </w:r>
      <w:r w:rsidRPr="0071338F">
        <w:rPr>
          <w:rFonts w:ascii="Times New Roman" w:hAnsi="Times New Roman"/>
        </w:rPr>
        <w:t>— URL: https://profspo.ru/books/87819</w:t>
      </w:r>
    </w:p>
    <w:p w:rsidR="0071338F" w:rsidRPr="0071338F" w:rsidRDefault="0071338F" w:rsidP="0071338F">
      <w:pPr>
        <w:spacing w:after="0" w:line="240" w:lineRule="auto"/>
        <w:contextualSpacing/>
        <w:rPr>
          <w:rFonts w:ascii="Times New Roman" w:hAnsi="Times New Roman" w:cs="Times New Roman"/>
          <w:b/>
        </w:rPr>
      </w:pPr>
    </w:p>
    <w:p w:rsidR="0071338F" w:rsidRPr="0071338F" w:rsidRDefault="0071338F" w:rsidP="0071338F">
      <w:pPr>
        <w:spacing w:after="0" w:line="240" w:lineRule="auto"/>
        <w:ind w:firstLine="709"/>
        <w:contextualSpacing/>
        <w:rPr>
          <w:rFonts w:ascii="Times New Roman" w:hAnsi="Times New Roman" w:cs="Times New Roman"/>
          <w:i/>
        </w:rPr>
      </w:pPr>
      <w:r w:rsidRPr="0071338F">
        <w:rPr>
          <w:rFonts w:ascii="Times New Roman" w:hAnsi="Times New Roman" w:cs="Times New Roman"/>
          <w:b/>
        </w:rPr>
        <w:t xml:space="preserve">3.2.3. Дополнительные источники </w:t>
      </w:r>
    </w:p>
    <w:p w:rsidR="0071338F" w:rsidRPr="0071338F" w:rsidRDefault="0071338F" w:rsidP="002E1DA2">
      <w:pPr>
        <w:pStyle w:val="ab"/>
        <w:widowControl w:val="0"/>
        <w:numPr>
          <w:ilvl w:val="1"/>
          <w:numId w:val="31"/>
        </w:numPr>
        <w:tabs>
          <w:tab w:val="left" w:pos="1113"/>
        </w:tabs>
        <w:autoSpaceDE w:val="0"/>
        <w:autoSpaceDN w:val="0"/>
        <w:spacing w:before="66" w:after="0" w:line="240" w:lineRule="auto"/>
        <w:ind w:left="219" w:right="360" w:firstLine="710"/>
        <w:contextualSpacing w:val="0"/>
        <w:jc w:val="both"/>
        <w:rPr>
          <w:rFonts w:ascii="Times New Roman" w:hAnsi="Times New Roman"/>
        </w:rPr>
      </w:pPr>
      <w:r w:rsidRPr="0071338F">
        <w:rPr>
          <w:rFonts w:ascii="Times New Roman" w:hAnsi="Times New Roman"/>
        </w:rPr>
        <w:t>Методические</w:t>
      </w:r>
      <w:r w:rsidRPr="0071338F">
        <w:rPr>
          <w:rFonts w:ascii="Times New Roman" w:hAnsi="Times New Roman"/>
          <w:spacing w:val="1"/>
        </w:rPr>
        <w:t xml:space="preserve"> </w:t>
      </w:r>
      <w:r w:rsidRPr="0071338F">
        <w:rPr>
          <w:rFonts w:ascii="Times New Roman" w:hAnsi="Times New Roman"/>
        </w:rPr>
        <w:t>рекомендации по</w:t>
      </w:r>
      <w:r w:rsidRPr="0071338F">
        <w:rPr>
          <w:rFonts w:ascii="Times New Roman" w:hAnsi="Times New Roman"/>
          <w:spacing w:val="1"/>
        </w:rPr>
        <w:t xml:space="preserve"> </w:t>
      </w:r>
      <w:r w:rsidRPr="0071338F">
        <w:rPr>
          <w:rFonts w:ascii="Times New Roman" w:hAnsi="Times New Roman"/>
        </w:rPr>
        <w:t>включению</w:t>
      </w:r>
      <w:r w:rsidRPr="0071338F">
        <w:rPr>
          <w:rFonts w:ascii="Times New Roman" w:hAnsi="Times New Roman"/>
          <w:spacing w:val="1"/>
        </w:rPr>
        <w:t xml:space="preserve"> </w:t>
      </w:r>
      <w:r w:rsidRPr="0071338F">
        <w:rPr>
          <w:rFonts w:ascii="Times New Roman" w:hAnsi="Times New Roman"/>
        </w:rPr>
        <w:t>основ</w:t>
      </w:r>
      <w:r w:rsidRPr="0071338F">
        <w:rPr>
          <w:rFonts w:ascii="Times New Roman" w:hAnsi="Times New Roman"/>
          <w:spacing w:val="1"/>
        </w:rPr>
        <w:t xml:space="preserve"> </w:t>
      </w:r>
      <w:r w:rsidRPr="0071338F">
        <w:rPr>
          <w:rFonts w:ascii="Times New Roman" w:hAnsi="Times New Roman"/>
        </w:rPr>
        <w:t>финансовой грамотности</w:t>
      </w:r>
      <w:r w:rsidRPr="0071338F">
        <w:rPr>
          <w:rFonts w:ascii="Times New Roman" w:hAnsi="Times New Roman"/>
          <w:spacing w:val="1"/>
        </w:rPr>
        <w:t xml:space="preserve"> </w:t>
      </w:r>
      <w:r w:rsidRPr="0071338F">
        <w:rPr>
          <w:rFonts w:ascii="Times New Roman" w:hAnsi="Times New Roman"/>
        </w:rPr>
        <w:t>в</w:t>
      </w:r>
      <w:r w:rsidRPr="0071338F">
        <w:rPr>
          <w:rFonts w:ascii="Times New Roman" w:hAnsi="Times New Roman"/>
          <w:spacing w:val="1"/>
        </w:rPr>
        <w:t xml:space="preserve"> </w:t>
      </w:r>
      <w:r w:rsidRPr="0071338F">
        <w:rPr>
          <w:rFonts w:ascii="Times New Roman" w:hAnsi="Times New Roman"/>
        </w:rPr>
        <w:t>образовательные</w:t>
      </w:r>
      <w:r w:rsidRPr="0071338F">
        <w:rPr>
          <w:rFonts w:ascii="Times New Roman" w:hAnsi="Times New Roman"/>
          <w:spacing w:val="1"/>
        </w:rPr>
        <w:t xml:space="preserve"> </w:t>
      </w:r>
      <w:r w:rsidRPr="0071338F">
        <w:rPr>
          <w:rFonts w:ascii="Times New Roman" w:hAnsi="Times New Roman"/>
        </w:rPr>
        <w:t>программы</w:t>
      </w:r>
      <w:r w:rsidRPr="0071338F">
        <w:rPr>
          <w:rFonts w:ascii="Times New Roman" w:hAnsi="Times New Roman"/>
          <w:spacing w:val="1"/>
        </w:rPr>
        <w:t xml:space="preserve"> </w:t>
      </w:r>
      <w:r w:rsidRPr="0071338F">
        <w:rPr>
          <w:rFonts w:ascii="Times New Roman" w:hAnsi="Times New Roman"/>
        </w:rPr>
        <w:t>среднего</w:t>
      </w:r>
      <w:r w:rsidRPr="0071338F">
        <w:rPr>
          <w:rFonts w:ascii="Times New Roman" w:hAnsi="Times New Roman"/>
          <w:spacing w:val="1"/>
        </w:rPr>
        <w:t xml:space="preserve"> </w:t>
      </w:r>
      <w:r w:rsidRPr="0071338F">
        <w:rPr>
          <w:rFonts w:ascii="Times New Roman" w:hAnsi="Times New Roman"/>
        </w:rPr>
        <w:t>профессионального</w:t>
      </w:r>
      <w:r w:rsidRPr="0071338F">
        <w:rPr>
          <w:rFonts w:ascii="Times New Roman" w:hAnsi="Times New Roman"/>
          <w:spacing w:val="1"/>
        </w:rPr>
        <w:t xml:space="preserve"> </w:t>
      </w:r>
      <w:r w:rsidRPr="0071338F">
        <w:rPr>
          <w:rFonts w:ascii="Times New Roman" w:hAnsi="Times New Roman"/>
        </w:rPr>
        <w:t>образования</w:t>
      </w:r>
      <w:r w:rsidRPr="0071338F">
        <w:rPr>
          <w:rFonts w:ascii="Times New Roman" w:hAnsi="Times New Roman"/>
          <w:spacing w:val="1"/>
        </w:rPr>
        <w:t xml:space="preserve"> </w:t>
      </w:r>
      <w:r w:rsidRPr="0071338F">
        <w:rPr>
          <w:rFonts w:ascii="Times New Roman" w:hAnsi="Times New Roman"/>
        </w:rPr>
        <w:t>–</w:t>
      </w:r>
      <w:r w:rsidRPr="0071338F">
        <w:rPr>
          <w:rFonts w:ascii="Times New Roman" w:hAnsi="Times New Roman"/>
          <w:spacing w:val="1"/>
        </w:rPr>
        <w:t xml:space="preserve"> </w:t>
      </w:r>
      <w:r w:rsidRPr="0071338F">
        <w:rPr>
          <w:rFonts w:ascii="Times New Roman" w:hAnsi="Times New Roman"/>
        </w:rPr>
        <w:t>М.</w:t>
      </w:r>
      <w:r w:rsidRPr="0071338F">
        <w:rPr>
          <w:rFonts w:ascii="Times New Roman" w:hAnsi="Times New Roman"/>
          <w:spacing w:val="1"/>
        </w:rPr>
        <w:t xml:space="preserve"> </w:t>
      </w:r>
      <w:r w:rsidRPr="0071338F">
        <w:rPr>
          <w:rFonts w:ascii="Times New Roman" w:hAnsi="Times New Roman"/>
        </w:rPr>
        <w:t>:</w:t>
      </w:r>
      <w:r w:rsidRPr="0071338F">
        <w:rPr>
          <w:rFonts w:ascii="Times New Roman" w:hAnsi="Times New Roman"/>
          <w:spacing w:val="1"/>
        </w:rPr>
        <w:t xml:space="preserve"> </w:t>
      </w:r>
      <w:r w:rsidRPr="0071338F">
        <w:rPr>
          <w:rFonts w:ascii="Times New Roman" w:hAnsi="Times New Roman"/>
        </w:rPr>
        <w:t>Министерство</w:t>
      </w:r>
      <w:r w:rsidRPr="0071338F">
        <w:rPr>
          <w:rFonts w:ascii="Times New Roman" w:hAnsi="Times New Roman"/>
          <w:spacing w:val="-4"/>
        </w:rPr>
        <w:t xml:space="preserve"> </w:t>
      </w:r>
      <w:r w:rsidRPr="0071338F">
        <w:rPr>
          <w:rFonts w:ascii="Times New Roman" w:hAnsi="Times New Roman"/>
        </w:rPr>
        <w:t>образования</w:t>
      </w:r>
      <w:r w:rsidRPr="0071338F">
        <w:rPr>
          <w:rFonts w:ascii="Times New Roman" w:hAnsi="Times New Roman"/>
          <w:spacing w:val="-3"/>
        </w:rPr>
        <w:t xml:space="preserve"> </w:t>
      </w:r>
      <w:r w:rsidRPr="0071338F">
        <w:rPr>
          <w:rFonts w:ascii="Times New Roman" w:hAnsi="Times New Roman"/>
        </w:rPr>
        <w:t>и</w:t>
      </w:r>
      <w:r w:rsidRPr="0071338F">
        <w:rPr>
          <w:rFonts w:ascii="Times New Roman" w:hAnsi="Times New Roman"/>
          <w:spacing w:val="-2"/>
        </w:rPr>
        <w:t xml:space="preserve"> </w:t>
      </w:r>
      <w:r w:rsidRPr="0071338F">
        <w:rPr>
          <w:rFonts w:ascii="Times New Roman" w:hAnsi="Times New Roman"/>
        </w:rPr>
        <w:t>науки</w:t>
      </w:r>
      <w:r w:rsidRPr="0071338F">
        <w:rPr>
          <w:rFonts w:ascii="Times New Roman" w:hAnsi="Times New Roman"/>
          <w:spacing w:val="2"/>
        </w:rPr>
        <w:t xml:space="preserve"> </w:t>
      </w:r>
      <w:r w:rsidRPr="0071338F">
        <w:rPr>
          <w:rFonts w:ascii="Times New Roman" w:hAnsi="Times New Roman"/>
        </w:rPr>
        <w:t>РФ</w:t>
      </w:r>
      <w:r w:rsidRPr="0071338F">
        <w:rPr>
          <w:rFonts w:ascii="Times New Roman" w:hAnsi="Times New Roman"/>
          <w:spacing w:val="4"/>
        </w:rPr>
        <w:t xml:space="preserve"> </w:t>
      </w:r>
      <w:r w:rsidRPr="0071338F">
        <w:rPr>
          <w:rFonts w:ascii="Times New Roman" w:hAnsi="Times New Roman"/>
        </w:rPr>
        <w:t>;</w:t>
      </w:r>
      <w:r w:rsidRPr="0071338F">
        <w:rPr>
          <w:rFonts w:ascii="Times New Roman" w:hAnsi="Times New Roman"/>
          <w:spacing w:val="-3"/>
        </w:rPr>
        <w:t xml:space="preserve"> </w:t>
      </w:r>
      <w:r w:rsidRPr="0071338F">
        <w:rPr>
          <w:rFonts w:ascii="Times New Roman" w:hAnsi="Times New Roman"/>
        </w:rPr>
        <w:t>Банк</w:t>
      </w:r>
      <w:r w:rsidRPr="0071338F">
        <w:rPr>
          <w:rFonts w:ascii="Times New Roman" w:hAnsi="Times New Roman"/>
          <w:spacing w:val="-5"/>
        </w:rPr>
        <w:t xml:space="preserve"> </w:t>
      </w:r>
      <w:r w:rsidRPr="0071338F">
        <w:rPr>
          <w:rFonts w:ascii="Times New Roman" w:hAnsi="Times New Roman"/>
        </w:rPr>
        <w:t>России,</w:t>
      </w:r>
      <w:r w:rsidRPr="0071338F">
        <w:rPr>
          <w:rFonts w:ascii="Times New Roman" w:hAnsi="Times New Roman"/>
          <w:spacing w:val="4"/>
        </w:rPr>
        <w:t xml:space="preserve"> </w:t>
      </w:r>
      <w:r w:rsidRPr="0071338F">
        <w:rPr>
          <w:rFonts w:ascii="Times New Roman" w:hAnsi="Times New Roman"/>
        </w:rPr>
        <w:t>2019.</w:t>
      </w:r>
      <w:r w:rsidRPr="0071338F">
        <w:rPr>
          <w:rFonts w:ascii="Times New Roman" w:hAnsi="Times New Roman"/>
          <w:spacing w:val="5"/>
        </w:rPr>
        <w:t xml:space="preserve"> </w:t>
      </w:r>
      <w:r w:rsidRPr="0071338F">
        <w:rPr>
          <w:rFonts w:ascii="Times New Roman" w:hAnsi="Times New Roman"/>
        </w:rPr>
        <w:t>–</w:t>
      </w:r>
      <w:r w:rsidRPr="0071338F">
        <w:rPr>
          <w:rFonts w:ascii="Times New Roman" w:hAnsi="Times New Roman"/>
          <w:spacing w:val="-4"/>
        </w:rPr>
        <w:t xml:space="preserve"> </w:t>
      </w:r>
      <w:r w:rsidRPr="0071338F">
        <w:rPr>
          <w:rFonts w:ascii="Times New Roman" w:hAnsi="Times New Roman"/>
        </w:rPr>
        <w:t>22</w:t>
      </w:r>
      <w:r w:rsidRPr="0071338F">
        <w:rPr>
          <w:rFonts w:ascii="Times New Roman" w:hAnsi="Times New Roman"/>
          <w:spacing w:val="2"/>
        </w:rPr>
        <w:t xml:space="preserve"> </w:t>
      </w:r>
      <w:r w:rsidRPr="0071338F">
        <w:rPr>
          <w:rFonts w:ascii="Times New Roman" w:hAnsi="Times New Roman"/>
        </w:rPr>
        <w:t>с.</w:t>
      </w:r>
    </w:p>
    <w:p w:rsidR="0071338F" w:rsidRPr="0071338F" w:rsidRDefault="0071338F" w:rsidP="002E1DA2">
      <w:pPr>
        <w:pStyle w:val="ab"/>
        <w:widowControl w:val="0"/>
        <w:numPr>
          <w:ilvl w:val="1"/>
          <w:numId w:val="31"/>
        </w:numPr>
        <w:tabs>
          <w:tab w:val="left" w:pos="1113"/>
        </w:tabs>
        <w:autoSpaceDE w:val="0"/>
        <w:autoSpaceDN w:val="0"/>
        <w:spacing w:before="3" w:after="0" w:line="240" w:lineRule="auto"/>
        <w:ind w:left="219" w:right="363" w:firstLine="710"/>
        <w:contextualSpacing w:val="0"/>
        <w:jc w:val="both"/>
        <w:rPr>
          <w:rFonts w:ascii="Times New Roman" w:hAnsi="Times New Roman"/>
        </w:rPr>
      </w:pPr>
      <w:r w:rsidRPr="0071338F">
        <w:rPr>
          <w:rFonts w:ascii="Times New Roman" w:hAnsi="Times New Roman"/>
        </w:rPr>
        <w:t>Череданова, Л.Н. Основы экономики и предпринимательства : учебник для студ.</w:t>
      </w:r>
      <w:r w:rsidRPr="0071338F">
        <w:rPr>
          <w:rFonts w:ascii="Times New Roman" w:hAnsi="Times New Roman"/>
          <w:spacing w:val="1"/>
        </w:rPr>
        <w:t xml:space="preserve"> </w:t>
      </w:r>
      <w:r w:rsidRPr="0071338F">
        <w:rPr>
          <w:rFonts w:ascii="Times New Roman" w:hAnsi="Times New Roman"/>
        </w:rPr>
        <w:t>учрежд. СПО / Л.Н. Череданова. – 15-е изд., стер. – М.: Академия, 2020. – 224 с. Учебные</w:t>
      </w:r>
      <w:r w:rsidRPr="0071338F">
        <w:rPr>
          <w:rFonts w:ascii="Times New Roman" w:hAnsi="Times New Roman"/>
          <w:spacing w:val="1"/>
        </w:rPr>
        <w:t xml:space="preserve"> </w:t>
      </w:r>
      <w:r w:rsidRPr="0071338F">
        <w:rPr>
          <w:rFonts w:ascii="Times New Roman" w:hAnsi="Times New Roman"/>
        </w:rPr>
        <w:t>издания</w:t>
      </w:r>
      <w:r w:rsidRPr="0071338F">
        <w:rPr>
          <w:rFonts w:ascii="Times New Roman" w:hAnsi="Times New Roman"/>
          <w:spacing w:val="1"/>
        </w:rPr>
        <w:t xml:space="preserve"> </w:t>
      </w:r>
      <w:r w:rsidRPr="0071338F">
        <w:rPr>
          <w:rFonts w:ascii="Times New Roman" w:hAnsi="Times New Roman"/>
        </w:rPr>
        <w:t>(включая</w:t>
      </w:r>
      <w:r w:rsidRPr="0071338F">
        <w:rPr>
          <w:rFonts w:ascii="Times New Roman" w:hAnsi="Times New Roman"/>
          <w:spacing w:val="2"/>
        </w:rPr>
        <w:t xml:space="preserve"> </w:t>
      </w:r>
      <w:r w:rsidRPr="0071338F">
        <w:rPr>
          <w:rFonts w:ascii="Times New Roman" w:hAnsi="Times New Roman"/>
        </w:rPr>
        <w:t>электронные</w:t>
      </w:r>
      <w:r w:rsidRPr="0071338F">
        <w:rPr>
          <w:rFonts w:ascii="Times New Roman" w:hAnsi="Times New Roman"/>
          <w:spacing w:val="-4"/>
        </w:rPr>
        <w:t xml:space="preserve"> </w:t>
      </w:r>
      <w:r w:rsidRPr="0071338F">
        <w:rPr>
          <w:rFonts w:ascii="Times New Roman" w:hAnsi="Times New Roman"/>
        </w:rPr>
        <w:t>учебники)</w:t>
      </w:r>
    </w:p>
    <w:p w:rsidR="0071338F" w:rsidRPr="0071338F" w:rsidRDefault="0071338F" w:rsidP="0071338F">
      <w:pPr>
        <w:spacing w:line="240" w:lineRule="auto"/>
        <w:jc w:val="center"/>
        <w:rPr>
          <w:rFonts w:ascii="Times New Roman" w:hAnsi="Times New Roman" w:cs="Times New Roman"/>
          <w:b/>
        </w:rPr>
      </w:pPr>
    </w:p>
    <w:p w:rsidR="0071338F" w:rsidRPr="0071338F" w:rsidRDefault="0071338F" w:rsidP="0071338F">
      <w:pPr>
        <w:spacing w:line="240" w:lineRule="auto"/>
        <w:jc w:val="center"/>
        <w:rPr>
          <w:rFonts w:ascii="Times New Roman" w:hAnsi="Times New Roman" w:cs="Times New Roman"/>
          <w:b/>
        </w:rPr>
        <w:sectPr w:rsidR="0071338F" w:rsidRPr="0071338F" w:rsidSect="00824F08">
          <w:footerReference w:type="default" r:id="rId62"/>
          <w:pgSz w:w="11906" w:h="16838"/>
          <w:pgMar w:top="1134" w:right="851" w:bottom="1134" w:left="1701" w:header="709" w:footer="709" w:gutter="0"/>
          <w:cols w:space="720"/>
        </w:sectPr>
      </w:pPr>
    </w:p>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4. КОНТРОЛЬ И ОЦЕНКА РЕЗУЛЬТАТОВ ОСВОЕНИЯ УЧЕБНОЙ ДИСЦИПЛИНЫ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74"/>
        <w:gridCol w:w="2819"/>
        <w:gridCol w:w="3261"/>
      </w:tblGrid>
      <w:tr w:rsidR="0071338F" w:rsidRPr="0071338F" w:rsidTr="00824F08">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b/>
                <w:i/>
              </w:rPr>
              <w:t>Результаты обучения</w:t>
            </w: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r w:rsidRPr="0071338F">
              <w:rPr>
                <w:rFonts w:ascii="Times New Roman" w:hAnsi="Times New Roman" w:cs="Times New Roman"/>
                <w:b/>
                <w:i/>
              </w:rPr>
              <w:t>Критерии оценки</w:t>
            </w:r>
          </w:p>
        </w:tc>
        <w:tc>
          <w:tcPr>
            <w:tcW w:w="326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r w:rsidRPr="0071338F">
              <w:rPr>
                <w:rFonts w:ascii="Times New Roman" w:hAnsi="Times New Roman" w:cs="Times New Roman"/>
                <w:b/>
                <w:i/>
              </w:rPr>
              <w:t>Методы оценки</w:t>
            </w:r>
          </w:p>
        </w:tc>
      </w:tr>
      <w:tr w:rsidR="0071338F" w:rsidRPr="0071338F" w:rsidTr="00824F08">
        <w:trPr>
          <w:trHeight w:val="4525"/>
        </w:trPr>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TableParagraph"/>
              <w:tabs>
                <w:tab w:val="left" w:pos="255"/>
              </w:tabs>
              <w:ind w:right="370"/>
              <w:jc w:val="both"/>
            </w:pPr>
            <w:r w:rsidRPr="0071338F">
              <w:rPr>
                <w:bCs/>
              </w:rPr>
              <w:t>Знания:</w:t>
            </w:r>
            <w:r w:rsidRPr="0071338F">
              <w:rPr>
                <w:b/>
                <w:bCs/>
              </w:rPr>
              <w:t xml:space="preserve"> </w:t>
            </w:r>
            <w:r w:rsidRPr="0071338F">
              <w:t>о номенклатуре информационных</w:t>
            </w:r>
            <w:r w:rsidRPr="0071338F">
              <w:rPr>
                <w:spacing w:val="-57"/>
              </w:rPr>
              <w:t xml:space="preserve"> </w:t>
            </w:r>
            <w:r w:rsidRPr="0071338F">
              <w:t>источников, применяемых в</w:t>
            </w:r>
            <w:r w:rsidRPr="0071338F">
              <w:rPr>
                <w:spacing w:val="1"/>
              </w:rPr>
              <w:t xml:space="preserve"> </w:t>
            </w:r>
            <w:r w:rsidRPr="0071338F">
              <w:t>профессиональной деятельности; о</w:t>
            </w:r>
            <w:r w:rsidRPr="0071338F">
              <w:rPr>
                <w:spacing w:val="-57"/>
              </w:rPr>
              <w:t xml:space="preserve">  </w:t>
            </w:r>
            <w:r w:rsidRPr="0071338F">
              <w:t>приемах</w:t>
            </w:r>
            <w:r w:rsidRPr="0071338F">
              <w:rPr>
                <w:spacing w:val="1"/>
              </w:rPr>
              <w:t xml:space="preserve"> </w:t>
            </w:r>
            <w:r w:rsidRPr="0071338F">
              <w:t>структурирования</w:t>
            </w:r>
          </w:p>
          <w:p w:rsidR="0071338F" w:rsidRPr="0071338F" w:rsidRDefault="0071338F" w:rsidP="0071338F">
            <w:pPr>
              <w:pStyle w:val="TableParagraph"/>
              <w:ind w:right="680"/>
              <w:jc w:val="both"/>
            </w:pPr>
            <w:r w:rsidRPr="0071338F">
              <w:t>информации; об</w:t>
            </w:r>
          </w:p>
          <w:p w:rsidR="0071338F" w:rsidRPr="0071338F" w:rsidRDefault="0071338F" w:rsidP="0071338F">
            <w:pPr>
              <w:pStyle w:val="TableParagraph"/>
              <w:tabs>
                <w:tab w:val="left" w:pos="255"/>
              </w:tabs>
              <w:ind w:right="1454"/>
              <w:jc w:val="both"/>
            </w:pPr>
            <w:r w:rsidRPr="0071338F">
              <w:t>основах финансовой</w:t>
            </w:r>
            <w:r w:rsidRPr="0071338F">
              <w:rPr>
                <w:spacing w:val="-58"/>
              </w:rPr>
              <w:t xml:space="preserve"> </w:t>
            </w:r>
            <w:r w:rsidRPr="0071338F">
              <w:t>грамотности;</w:t>
            </w:r>
          </w:p>
          <w:p w:rsidR="0071338F" w:rsidRPr="0071338F" w:rsidRDefault="0071338F" w:rsidP="0071338F">
            <w:pPr>
              <w:pStyle w:val="TableParagraph"/>
              <w:tabs>
                <w:tab w:val="left" w:pos="255"/>
              </w:tabs>
              <w:ind w:right="711"/>
              <w:jc w:val="both"/>
            </w:pPr>
            <w:r w:rsidRPr="0071338F">
              <w:t>основах</w:t>
            </w:r>
            <w:r w:rsidRPr="0071338F">
              <w:rPr>
                <w:spacing w:val="-8"/>
              </w:rPr>
              <w:t xml:space="preserve"> </w:t>
            </w:r>
            <w:r w:rsidRPr="0071338F">
              <w:t>предпринимательской</w:t>
            </w:r>
            <w:r w:rsidRPr="0071338F">
              <w:rPr>
                <w:spacing w:val="-57"/>
              </w:rPr>
              <w:t xml:space="preserve"> </w:t>
            </w:r>
            <w:r w:rsidRPr="0071338F">
              <w:t>деятельности;</w:t>
            </w:r>
          </w:p>
          <w:p w:rsidR="0071338F" w:rsidRPr="0071338F" w:rsidRDefault="0071338F" w:rsidP="0071338F">
            <w:pPr>
              <w:pStyle w:val="TableParagraph"/>
              <w:jc w:val="both"/>
            </w:pPr>
            <w:r w:rsidRPr="0071338F">
              <w:t>о правилах</w:t>
            </w:r>
            <w:r w:rsidRPr="0071338F">
              <w:rPr>
                <w:spacing w:val="-3"/>
              </w:rPr>
              <w:t xml:space="preserve"> </w:t>
            </w:r>
            <w:r w:rsidRPr="0071338F">
              <w:t>разработки</w:t>
            </w:r>
            <w:r w:rsidRPr="0071338F">
              <w:rPr>
                <w:spacing w:val="-3"/>
              </w:rPr>
              <w:t xml:space="preserve"> </w:t>
            </w:r>
            <w:r w:rsidRPr="0071338F">
              <w:t>бизнес-планов;</w:t>
            </w:r>
          </w:p>
          <w:p w:rsidR="0071338F" w:rsidRPr="0071338F" w:rsidRDefault="0071338F" w:rsidP="0071338F">
            <w:pPr>
              <w:pStyle w:val="TableParagraph"/>
              <w:tabs>
                <w:tab w:val="left" w:pos="255"/>
              </w:tabs>
              <w:jc w:val="both"/>
            </w:pPr>
            <w:r w:rsidRPr="0071338F">
              <w:t>кредитных</w:t>
            </w:r>
            <w:r w:rsidRPr="0071338F">
              <w:rPr>
                <w:spacing w:val="-4"/>
              </w:rPr>
              <w:t xml:space="preserve"> </w:t>
            </w:r>
            <w:r w:rsidRPr="0071338F">
              <w:t>банковских</w:t>
            </w:r>
            <w:r w:rsidRPr="0071338F">
              <w:rPr>
                <w:spacing w:val="-3"/>
              </w:rPr>
              <w:t xml:space="preserve"> </w:t>
            </w:r>
            <w:r w:rsidRPr="0071338F">
              <w:t>продуктах,</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основах инвестирования,</w:t>
            </w:r>
            <w:r w:rsidRPr="0071338F">
              <w:rPr>
                <w:rFonts w:ascii="Times New Roman" w:hAnsi="Times New Roman" w:cs="Times New Roman"/>
                <w:spacing w:val="-58"/>
              </w:rPr>
              <w:t xml:space="preserve"> </w:t>
            </w:r>
            <w:r w:rsidRPr="0071338F">
              <w:rPr>
                <w:rFonts w:ascii="Times New Roman" w:hAnsi="Times New Roman" w:cs="Times New Roman"/>
              </w:rPr>
              <w:t>налогообложения и</w:t>
            </w:r>
            <w:r w:rsidRPr="0071338F">
              <w:rPr>
                <w:rFonts w:ascii="Times New Roman" w:hAnsi="Times New Roman" w:cs="Times New Roman"/>
                <w:spacing w:val="1"/>
              </w:rPr>
              <w:t xml:space="preserve"> </w:t>
            </w:r>
            <w:r w:rsidRPr="0071338F">
              <w:rPr>
                <w:rFonts w:ascii="Times New Roman" w:hAnsi="Times New Roman" w:cs="Times New Roman"/>
              </w:rPr>
              <w:t>страхования.</w:t>
            </w: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contextualSpacing/>
              <w:jc w:val="both"/>
              <w:rPr>
                <w:rFonts w:ascii="Times New Roman" w:hAnsi="Times New Roman" w:cs="Times New Roman"/>
              </w:rPr>
            </w:pPr>
            <w:r w:rsidRPr="0071338F">
              <w:rPr>
                <w:rFonts w:ascii="Times New Roman" w:hAnsi="Times New Roman" w:cs="Times New Roman"/>
              </w:rPr>
              <w:t>Практические задания по работе с информацией и поиску информации в сети Интернет.</w:t>
            </w:r>
          </w:p>
          <w:p w:rsidR="0071338F" w:rsidRPr="0071338F" w:rsidRDefault="0071338F" w:rsidP="0071338F">
            <w:pPr>
              <w:spacing w:after="0" w:line="240" w:lineRule="auto"/>
              <w:jc w:val="both"/>
              <w:rPr>
                <w:rFonts w:ascii="Times New Roman" w:hAnsi="Times New Roman" w:cs="Times New Roman"/>
                <w:lang w:eastAsia="en-US"/>
              </w:rPr>
            </w:pPr>
          </w:p>
          <w:p w:rsidR="0071338F" w:rsidRPr="0071338F" w:rsidRDefault="0071338F" w:rsidP="0071338F">
            <w:pPr>
              <w:spacing w:after="0" w:line="240" w:lineRule="auto"/>
              <w:jc w:val="both"/>
              <w:rPr>
                <w:rFonts w:ascii="Times New Roman" w:hAnsi="Times New Roman" w:cs="Times New Roman"/>
                <w:lang w:eastAsia="en-US"/>
              </w:rPr>
            </w:pPr>
            <w:r w:rsidRPr="0071338F">
              <w:rPr>
                <w:rFonts w:ascii="Times New Roman" w:hAnsi="Times New Roman" w:cs="Times New Roman"/>
                <w:lang w:eastAsia="en-US"/>
              </w:rPr>
              <w:t>Демонстрировать уровень освоения учебного материала.</w:t>
            </w:r>
          </w:p>
          <w:p w:rsidR="0071338F" w:rsidRPr="0071338F" w:rsidRDefault="0071338F" w:rsidP="0071338F">
            <w:pPr>
              <w:spacing w:after="0" w:line="240" w:lineRule="auto"/>
              <w:jc w:val="both"/>
              <w:rPr>
                <w:rFonts w:ascii="Times New Roman" w:hAnsi="Times New Roman" w:cs="Times New Roman"/>
                <w:lang w:eastAsia="en-US"/>
              </w:rPr>
            </w:pPr>
          </w:p>
          <w:p w:rsidR="0071338F" w:rsidRPr="0071338F" w:rsidRDefault="0071338F" w:rsidP="0071338F">
            <w:pPr>
              <w:spacing w:after="0" w:line="240" w:lineRule="auto"/>
              <w:jc w:val="both"/>
              <w:rPr>
                <w:rFonts w:ascii="Times New Roman" w:hAnsi="Times New Roman" w:cs="Times New Roman"/>
                <w:lang w:eastAsia="en-US"/>
              </w:rPr>
            </w:pPr>
            <w:r w:rsidRPr="0071338F">
              <w:rPr>
                <w:rFonts w:ascii="Times New Roman" w:hAnsi="Times New Roman" w:cs="Times New Roman"/>
                <w:lang w:eastAsia="en-US"/>
              </w:rPr>
              <w:t>Демонстрировать умение использовать теоретические знания.</w:t>
            </w:r>
          </w:p>
          <w:p w:rsidR="0071338F" w:rsidRPr="0071338F" w:rsidRDefault="0071338F" w:rsidP="0071338F">
            <w:pPr>
              <w:spacing w:after="0" w:line="240" w:lineRule="auto"/>
              <w:jc w:val="both"/>
              <w:rPr>
                <w:rFonts w:ascii="Times New Roman" w:hAnsi="Times New Roman" w:cs="Times New Roman"/>
                <w:lang w:eastAsia="en-US"/>
              </w:rPr>
            </w:pPr>
          </w:p>
          <w:p w:rsidR="0071338F" w:rsidRPr="0071338F" w:rsidRDefault="0071338F" w:rsidP="0071338F">
            <w:pPr>
              <w:spacing w:after="0" w:line="240" w:lineRule="auto"/>
              <w:jc w:val="both"/>
              <w:rPr>
                <w:rFonts w:ascii="Times New Roman" w:hAnsi="Times New Roman" w:cs="Times New Roman"/>
                <w:lang w:eastAsia="en-US"/>
              </w:rPr>
            </w:pPr>
          </w:p>
          <w:p w:rsidR="0071338F" w:rsidRPr="0071338F" w:rsidRDefault="0071338F" w:rsidP="0071338F">
            <w:pPr>
              <w:spacing w:after="0" w:line="240" w:lineRule="auto"/>
              <w:jc w:val="both"/>
              <w:rPr>
                <w:rFonts w:ascii="Times New Roman" w:hAnsi="Times New Roman" w:cs="Times New Roman"/>
                <w:lang w:eastAsia="en-US"/>
              </w:rPr>
            </w:pPr>
          </w:p>
          <w:p w:rsidR="0071338F" w:rsidRPr="0071338F" w:rsidRDefault="0071338F" w:rsidP="0071338F">
            <w:pPr>
              <w:spacing w:after="0" w:line="240" w:lineRule="auto"/>
              <w:jc w:val="both"/>
              <w:rPr>
                <w:rFonts w:ascii="Times New Roman" w:hAnsi="Times New Roman" w:cs="Times New Roman"/>
                <w:lang w:eastAsia="en-US"/>
              </w:rPr>
            </w:pPr>
            <w:r w:rsidRPr="0071338F">
              <w:rPr>
                <w:rFonts w:ascii="Times New Roman" w:hAnsi="Times New Roman" w:cs="Times New Roman"/>
                <w:lang w:eastAsia="en-US"/>
              </w:rPr>
              <w:t>Демонстрировать умение использовать теоретические знания и практические умения при выполнении профессиональных задач.</w:t>
            </w:r>
          </w:p>
        </w:tc>
        <w:tc>
          <w:tcPr>
            <w:tcW w:w="326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Cs/>
              </w:rPr>
            </w:pPr>
            <w:r w:rsidRPr="0071338F">
              <w:rPr>
                <w:rFonts w:ascii="Times New Roman" w:hAnsi="Times New Roman" w:cs="Times New Roman"/>
                <w:bCs/>
              </w:rPr>
              <w:t>Оценка работы с информационными источниками.</w:t>
            </w:r>
          </w:p>
          <w:p w:rsidR="0071338F" w:rsidRPr="0071338F" w:rsidRDefault="0071338F" w:rsidP="0071338F">
            <w:pPr>
              <w:spacing w:after="0" w:line="240" w:lineRule="auto"/>
              <w:jc w:val="both"/>
              <w:rPr>
                <w:rFonts w:ascii="Times New Roman" w:hAnsi="Times New Roman" w:cs="Times New Roman"/>
              </w:rPr>
            </w:pPr>
          </w:p>
          <w:p w:rsidR="0071338F" w:rsidRPr="0071338F" w:rsidRDefault="0071338F" w:rsidP="0071338F">
            <w:pPr>
              <w:spacing w:after="0" w:line="240" w:lineRule="auto"/>
              <w:jc w:val="both"/>
              <w:rPr>
                <w:rFonts w:ascii="Times New Roman" w:hAnsi="Times New Roman" w:cs="Times New Roman"/>
              </w:rPr>
            </w:pP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Тесты по темам.</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Задачи.</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Индивидуальные сообщения</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Экспертное наблюдение выполнения профессионально-ориентированных практических работ.</w:t>
            </w:r>
          </w:p>
          <w:p w:rsidR="0071338F" w:rsidRPr="0071338F" w:rsidRDefault="0071338F" w:rsidP="0071338F">
            <w:pPr>
              <w:spacing w:after="0" w:line="240" w:lineRule="auto"/>
              <w:jc w:val="both"/>
              <w:rPr>
                <w:rFonts w:ascii="Times New Roman" w:hAnsi="Times New Roman" w:cs="Times New Roman"/>
              </w:rPr>
            </w:pP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Экспертное наблюдение выполнения профессионально-ориентированных лабораторных работ.</w:t>
            </w:r>
          </w:p>
          <w:p w:rsidR="0071338F" w:rsidRPr="0071338F" w:rsidRDefault="0071338F" w:rsidP="0071338F">
            <w:pPr>
              <w:spacing w:after="0" w:line="240" w:lineRule="auto"/>
              <w:jc w:val="both"/>
              <w:rPr>
                <w:rFonts w:ascii="Times New Roman" w:hAnsi="Times New Roman" w:cs="Times New Roman"/>
                <w:i/>
                <w:highlight w:val="green"/>
              </w:rPr>
            </w:pPr>
          </w:p>
        </w:tc>
      </w:tr>
      <w:tr w:rsidR="0071338F" w:rsidRPr="0071338F" w:rsidTr="00824F08">
        <w:trPr>
          <w:trHeight w:val="4436"/>
        </w:trPr>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pStyle w:val="TableParagraph"/>
              <w:tabs>
                <w:tab w:val="left" w:pos="255"/>
              </w:tabs>
              <w:ind w:right="206"/>
              <w:jc w:val="both"/>
            </w:pPr>
            <w:r w:rsidRPr="0071338F">
              <w:t>Умения: выявлять достоинства и недостатки</w:t>
            </w:r>
            <w:r w:rsidRPr="0071338F">
              <w:rPr>
                <w:spacing w:val="-57"/>
              </w:rPr>
              <w:t xml:space="preserve"> </w:t>
            </w:r>
            <w:r w:rsidRPr="0071338F">
              <w:t>коммерческой</w:t>
            </w:r>
            <w:r w:rsidRPr="0071338F">
              <w:rPr>
                <w:spacing w:val="-2"/>
              </w:rPr>
              <w:t xml:space="preserve"> </w:t>
            </w:r>
            <w:r w:rsidRPr="0071338F">
              <w:t>идеи;</w:t>
            </w:r>
            <w:r w:rsidRPr="0071338F">
              <w:rPr>
                <w:spacing w:val="-3"/>
              </w:rPr>
              <w:t xml:space="preserve"> </w:t>
            </w:r>
            <w:r w:rsidRPr="0071338F">
              <w:t>презентовать</w:t>
            </w:r>
          </w:p>
          <w:p w:rsidR="0071338F" w:rsidRPr="0071338F" w:rsidRDefault="0071338F" w:rsidP="0071338F">
            <w:pPr>
              <w:pStyle w:val="TableParagraph"/>
              <w:spacing w:before="7"/>
              <w:ind w:right="525"/>
              <w:jc w:val="both"/>
            </w:pPr>
            <w:r w:rsidRPr="0071338F">
              <w:t>идеи открытия собственного дела в</w:t>
            </w:r>
            <w:r w:rsidRPr="0071338F">
              <w:rPr>
                <w:spacing w:val="-57"/>
              </w:rPr>
              <w:t xml:space="preserve"> </w:t>
            </w:r>
            <w:r w:rsidRPr="0071338F">
              <w:t>профессиональной деятельности;</w:t>
            </w:r>
            <w:r w:rsidRPr="0071338F">
              <w:rPr>
                <w:spacing w:val="1"/>
              </w:rPr>
              <w:t xml:space="preserve"> </w:t>
            </w:r>
            <w:r w:rsidRPr="0071338F">
              <w:t>оформлять бизнес-план;</w:t>
            </w:r>
            <w:r w:rsidRPr="0071338F">
              <w:rPr>
                <w:spacing w:val="1"/>
              </w:rPr>
              <w:t xml:space="preserve"> </w:t>
            </w:r>
            <w:r w:rsidRPr="0071338F">
              <w:t>рассчитывать размеры выплат по</w:t>
            </w:r>
            <w:r w:rsidRPr="0071338F">
              <w:rPr>
                <w:spacing w:val="1"/>
              </w:rPr>
              <w:t xml:space="preserve"> </w:t>
            </w:r>
            <w:r w:rsidRPr="0071338F">
              <w:t>процентным ставкам кредитования;</w:t>
            </w:r>
            <w:r w:rsidRPr="0071338F">
              <w:rPr>
                <w:spacing w:val="-58"/>
              </w:rPr>
              <w:t xml:space="preserve"> </w:t>
            </w:r>
            <w:r w:rsidRPr="0071338F">
              <w:t>определять</w:t>
            </w:r>
            <w:r w:rsidRPr="0071338F">
              <w:rPr>
                <w:spacing w:val="-2"/>
              </w:rPr>
              <w:t xml:space="preserve"> </w:t>
            </w:r>
            <w:r w:rsidRPr="0071338F">
              <w:t>инвестиционную привлекательность</w:t>
            </w:r>
            <w:r w:rsidRPr="0071338F">
              <w:rPr>
                <w:spacing w:val="-13"/>
              </w:rPr>
              <w:t xml:space="preserve"> </w:t>
            </w:r>
            <w:r w:rsidRPr="0071338F">
              <w:t>коммерческих</w:t>
            </w:r>
            <w:r w:rsidRPr="0071338F">
              <w:rPr>
                <w:spacing w:val="-57"/>
              </w:rPr>
              <w:t xml:space="preserve"> </w:t>
            </w:r>
            <w:r w:rsidRPr="0071338F">
              <w:t>идей</w:t>
            </w:r>
            <w:r w:rsidRPr="0071338F">
              <w:rPr>
                <w:spacing w:val="-3"/>
              </w:rPr>
              <w:t xml:space="preserve"> </w:t>
            </w:r>
            <w:r w:rsidRPr="0071338F">
              <w:t>в</w:t>
            </w:r>
            <w:r w:rsidRPr="0071338F">
              <w:rPr>
                <w:spacing w:val="-4"/>
              </w:rPr>
              <w:t xml:space="preserve"> </w:t>
            </w:r>
            <w:r w:rsidRPr="0071338F">
              <w:t>рамках</w:t>
            </w:r>
            <w:r w:rsidRPr="0071338F">
              <w:rPr>
                <w:spacing w:val="-1"/>
              </w:rPr>
              <w:t xml:space="preserve"> </w:t>
            </w:r>
            <w:r w:rsidRPr="0071338F">
              <w:t>профессиональной деятельности;</w:t>
            </w:r>
            <w:r w:rsidRPr="0071338F">
              <w:rPr>
                <w:spacing w:val="-5"/>
              </w:rPr>
              <w:t xml:space="preserve"> </w:t>
            </w:r>
            <w:r w:rsidRPr="0071338F">
              <w:t>определять</w:t>
            </w:r>
            <w:r w:rsidRPr="0071338F">
              <w:rPr>
                <w:spacing w:val="-5"/>
              </w:rPr>
              <w:t xml:space="preserve"> </w:t>
            </w:r>
            <w:r w:rsidRPr="0071338F">
              <w:t>источники</w:t>
            </w:r>
            <w:r w:rsidRPr="0071338F">
              <w:rPr>
                <w:spacing w:val="-57"/>
              </w:rPr>
              <w:t xml:space="preserve">  </w:t>
            </w:r>
            <w:r w:rsidRPr="0071338F">
              <w:t>финансирования.</w:t>
            </w: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rPr>
              <w:t>Наименование критерия:</w:t>
            </w:r>
          </w:p>
          <w:p w:rsidR="0071338F" w:rsidRPr="0071338F" w:rsidRDefault="0071338F" w:rsidP="0071338F">
            <w:pPr>
              <w:spacing w:after="0" w:line="240" w:lineRule="auto"/>
              <w:contextualSpacing/>
              <w:jc w:val="both"/>
              <w:rPr>
                <w:rFonts w:ascii="Times New Roman" w:hAnsi="Times New Roman" w:cs="Times New Roman"/>
              </w:rPr>
            </w:pPr>
            <w:r w:rsidRPr="0071338F">
              <w:rPr>
                <w:rFonts w:ascii="Times New Roman" w:hAnsi="Times New Roman" w:cs="Times New Roman"/>
              </w:rPr>
              <w:t>Практические задания по работе с информацией и поиску информации в сети Интернет.</w:t>
            </w:r>
          </w:p>
          <w:p w:rsidR="0071338F" w:rsidRPr="0071338F" w:rsidRDefault="0071338F" w:rsidP="0071338F">
            <w:pPr>
              <w:spacing w:after="0" w:line="240" w:lineRule="auto"/>
              <w:jc w:val="both"/>
              <w:rPr>
                <w:rFonts w:ascii="Times New Roman" w:hAnsi="Times New Roman" w:cs="Times New Roman"/>
              </w:rPr>
            </w:pPr>
          </w:p>
          <w:p w:rsidR="0071338F" w:rsidRPr="0071338F" w:rsidRDefault="0071338F" w:rsidP="0071338F">
            <w:pPr>
              <w:spacing w:after="0" w:line="240" w:lineRule="auto"/>
              <w:jc w:val="both"/>
              <w:rPr>
                <w:rFonts w:ascii="Times New Roman" w:hAnsi="Times New Roman" w:cs="Times New Roman"/>
                <w:lang w:eastAsia="en-US"/>
              </w:rPr>
            </w:pPr>
            <w:r w:rsidRPr="0071338F">
              <w:rPr>
                <w:rFonts w:ascii="Times New Roman" w:hAnsi="Times New Roman" w:cs="Times New Roman"/>
                <w:lang w:eastAsia="en-US"/>
              </w:rPr>
              <w:t>Демонстрировать уровень освоения учебного материала.</w:t>
            </w:r>
          </w:p>
          <w:p w:rsidR="0071338F" w:rsidRPr="0071338F" w:rsidRDefault="0071338F" w:rsidP="0071338F">
            <w:pPr>
              <w:spacing w:after="0" w:line="240" w:lineRule="auto"/>
              <w:jc w:val="both"/>
              <w:rPr>
                <w:rFonts w:ascii="Times New Roman" w:hAnsi="Times New Roman" w:cs="Times New Roman"/>
                <w:lang w:eastAsia="en-US"/>
              </w:rPr>
            </w:pPr>
          </w:p>
          <w:p w:rsidR="0071338F" w:rsidRPr="0071338F" w:rsidRDefault="0071338F" w:rsidP="0071338F">
            <w:pPr>
              <w:spacing w:after="0" w:line="240" w:lineRule="auto"/>
              <w:jc w:val="both"/>
              <w:rPr>
                <w:rFonts w:ascii="Times New Roman" w:hAnsi="Times New Roman" w:cs="Times New Roman"/>
                <w:lang w:eastAsia="en-US"/>
              </w:rPr>
            </w:pPr>
            <w:r w:rsidRPr="0071338F">
              <w:rPr>
                <w:rFonts w:ascii="Times New Roman" w:hAnsi="Times New Roman" w:cs="Times New Roman"/>
                <w:lang w:eastAsia="en-US"/>
              </w:rPr>
              <w:t>Демонстрировать умение использовать теоретические знания.</w:t>
            </w:r>
          </w:p>
          <w:p w:rsidR="0071338F" w:rsidRPr="0071338F" w:rsidRDefault="0071338F" w:rsidP="0071338F">
            <w:pPr>
              <w:spacing w:after="0" w:line="240" w:lineRule="auto"/>
              <w:jc w:val="both"/>
              <w:rPr>
                <w:rFonts w:ascii="Times New Roman" w:hAnsi="Times New Roman" w:cs="Times New Roman"/>
                <w:lang w:eastAsia="en-US"/>
              </w:rPr>
            </w:pPr>
          </w:p>
          <w:p w:rsidR="0071338F" w:rsidRPr="0071338F" w:rsidRDefault="0071338F" w:rsidP="0071338F">
            <w:pPr>
              <w:spacing w:after="0" w:line="240" w:lineRule="auto"/>
              <w:jc w:val="both"/>
              <w:rPr>
                <w:rFonts w:ascii="Times New Roman" w:hAnsi="Times New Roman" w:cs="Times New Roman"/>
                <w:i/>
                <w:highlight w:val="green"/>
              </w:rPr>
            </w:pPr>
            <w:r w:rsidRPr="0071338F">
              <w:rPr>
                <w:rFonts w:ascii="Times New Roman" w:hAnsi="Times New Roman" w:cs="Times New Roman"/>
                <w:lang w:eastAsia="en-US"/>
              </w:rPr>
              <w:t>Демонстрировать умение использовать теоретические знания и практические умения при выполнении профессиональных задач.</w:t>
            </w:r>
          </w:p>
        </w:tc>
        <w:tc>
          <w:tcPr>
            <w:tcW w:w="326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b/>
              </w:rPr>
            </w:pPr>
            <w:r w:rsidRPr="0071338F">
              <w:rPr>
                <w:rFonts w:ascii="Times New Roman" w:hAnsi="Times New Roman" w:cs="Times New Roman"/>
              </w:rPr>
              <w:t>Наименование методов оценки</w:t>
            </w:r>
            <w:r w:rsidRPr="0071338F">
              <w:rPr>
                <w:rFonts w:ascii="Times New Roman" w:hAnsi="Times New Roman" w:cs="Times New Roman"/>
                <w:b/>
              </w:rPr>
              <w:t>:</w:t>
            </w:r>
          </w:p>
          <w:p w:rsidR="0071338F" w:rsidRPr="0071338F" w:rsidRDefault="0071338F" w:rsidP="0071338F">
            <w:pPr>
              <w:spacing w:after="0" w:line="240" w:lineRule="auto"/>
              <w:jc w:val="both"/>
              <w:rPr>
                <w:rFonts w:ascii="Times New Roman" w:hAnsi="Times New Roman" w:cs="Times New Roman"/>
                <w:bCs/>
              </w:rPr>
            </w:pPr>
            <w:r w:rsidRPr="0071338F">
              <w:rPr>
                <w:rFonts w:ascii="Times New Roman" w:hAnsi="Times New Roman" w:cs="Times New Roman"/>
                <w:bCs/>
              </w:rPr>
              <w:t>Оценка работы с информационными источниками.</w:t>
            </w:r>
          </w:p>
          <w:p w:rsidR="0071338F" w:rsidRPr="0071338F" w:rsidRDefault="0071338F" w:rsidP="0071338F">
            <w:pPr>
              <w:spacing w:after="0" w:line="240" w:lineRule="auto"/>
              <w:jc w:val="both"/>
              <w:rPr>
                <w:rFonts w:ascii="Times New Roman" w:hAnsi="Times New Roman" w:cs="Times New Roman"/>
              </w:rPr>
            </w:pPr>
          </w:p>
          <w:p w:rsidR="0071338F" w:rsidRPr="0071338F" w:rsidRDefault="0071338F" w:rsidP="0071338F">
            <w:pPr>
              <w:spacing w:after="0" w:line="240" w:lineRule="auto"/>
              <w:jc w:val="both"/>
              <w:rPr>
                <w:rFonts w:ascii="Times New Roman" w:hAnsi="Times New Roman" w:cs="Times New Roman"/>
              </w:rPr>
            </w:pP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Тесты по темам.</w:t>
            </w:r>
          </w:p>
          <w:p w:rsidR="0071338F" w:rsidRPr="0071338F" w:rsidRDefault="0071338F" w:rsidP="0071338F">
            <w:pPr>
              <w:spacing w:after="0" w:line="240" w:lineRule="auto"/>
              <w:jc w:val="both"/>
              <w:rPr>
                <w:rFonts w:ascii="Times New Roman" w:hAnsi="Times New Roman" w:cs="Times New Roman"/>
              </w:rPr>
            </w:pPr>
          </w:p>
          <w:p w:rsidR="0071338F" w:rsidRPr="0071338F" w:rsidRDefault="0071338F" w:rsidP="0071338F">
            <w:pPr>
              <w:spacing w:after="0" w:line="240" w:lineRule="auto"/>
              <w:jc w:val="both"/>
              <w:rPr>
                <w:rFonts w:ascii="Times New Roman" w:hAnsi="Times New Roman" w:cs="Times New Roman"/>
              </w:rPr>
            </w:pP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Экспертное наблюдение выполнения профессионально-ориентированных практических работ.</w:t>
            </w:r>
          </w:p>
        </w:tc>
      </w:tr>
    </w:tbl>
    <w:p w:rsidR="0071338F" w:rsidRPr="0071338F" w:rsidRDefault="0071338F" w:rsidP="0071338F">
      <w:pPr>
        <w:spacing w:line="240" w:lineRule="auto"/>
        <w:rPr>
          <w:rFonts w:ascii="Times New Roman" w:hAnsi="Times New Roman" w:cs="Times New Roman"/>
        </w:rPr>
      </w:pPr>
    </w:p>
    <w:p w:rsidR="0071338F" w:rsidRPr="0071338F" w:rsidRDefault="0071338F" w:rsidP="0071338F">
      <w:pPr>
        <w:spacing w:line="240" w:lineRule="auto"/>
        <w:rPr>
          <w:rFonts w:ascii="Times New Roman" w:hAnsi="Times New Roman" w:cs="Times New Roman"/>
          <w:b/>
        </w:rPr>
        <w:sectPr w:rsidR="0071338F" w:rsidRPr="0071338F" w:rsidSect="00824F08">
          <w:pgSz w:w="11906" w:h="16838"/>
          <w:pgMar w:top="1134" w:right="851" w:bottom="1134" w:left="1701" w:header="709" w:footer="709" w:gutter="0"/>
          <w:cols w:space="708"/>
          <w:docGrid w:linePitch="360"/>
        </w:sectPr>
      </w:pPr>
    </w:p>
    <w:p w:rsidR="0071338F" w:rsidRPr="0071338F" w:rsidRDefault="0071338F" w:rsidP="0071338F">
      <w:pPr>
        <w:pStyle w:val="a4"/>
        <w:spacing w:line="240" w:lineRule="auto"/>
        <w:jc w:val="right"/>
        <w:rPr>
          <w:rFonts w:ascii="Times New Roman" w:hAnsi="Times New Roman"/>
          <w:b/>
          <w:sz w:val="22"/>
          <w:szCs w:val="22"/>
          <w:highlight w:val="lightGray"/>
        </w:rPr>
      </w:pPr>
      <w:r w:rsidRPr="0071338F">
        <w:rPr>
          <w:rFonts w:ascii="Times New Roman" w:hAnsi="Times New Roman"/>
          <w:b/>
          <w:sz w:val="22"/>
          <w:szCs w:val="22"/>
        </w:rPr>
        <w:t>Приложение 3.15</w:t>
      </w:r>
    </w:p>
    <w:p w:rsidR="0071338F" w:rsidRPr="0071338F" w:rsidRDefault="0071338F" w:rsidP="0071338F">
      <w:pPr>
        <w:spacing w:after="0" w:line="240" w:lineRule="auto"/>
        <w:jc w:val="right"/>
        <w:rPr>
          <w:rFonts w:ascii="Times New Roman" w:hAnsi="Times New Roman" w:cs="Times New Roman"/>
          <w:bCs/>
        </w:rPr>
      </w:pPr>
      <w:r w:rsidRPr="0071338F">
        <w:rPr>
          <w:rFonts w:ascii="Times New Roman" w:hAnsi="Times New Roman" w:cs="Times New Roman"/>
        </w:rPr>
        <w:t xml:space="preserve">к ПООП-П по </w:t>
      </w:r>
      <w:r w:rsidRPr="0071338F">
        <w:rPr>
          <w:rFonts w:ascii="Times New Roman" w:hAnsi="Times New Roman" w:cs="Times New Roman"/>
          <w:bCs/>
        </w:rPr>
        <w:t>профессии</w:t>
      </w:r>
    </w:p>
    <w:p w:rsidR="0071338F" w:rsidRPr="0071338F" w:rsidRDefault="0071338F" w:rsidP="0071338F">
      <w:pPr>
        <w:spacing w:after="0" w:line="240" w:lineRule="auto"/>
        <w:jc w:val="right"/>
        <w:rPr>
          <w:rFonts w:ascii="Times New Roman" w:hAnsi="Times New Roman" w:cs="Times New Roman"/>
          <w:i/>
        </w:rPr>
      </w:pPr>
      <w:r w:rsidRPr="0071338F">
        <w:rPr>
          <w:rFonts w:ascii="Times New Roman" w:hAnsi="Times New Roman" w:cs="Times New Roman"/>
          <w:bCs/>
        </w:rPr>
        <w:t>18.01.33 Лаборант по контролю качества сырья, реактивов, промежуточных продуктов, готовой продукции, отходов производства (по отраслям)</w:t>
      </w:r>
    </w:p>
    <w:p w:rsidR="0071338F" w:rsidRPr="0071338F" w:rsidRDefault="0071338F" w:rsidP="0071338F">
      <w:pPr>
        <w:spacing w:after="0" w:line="240" w:lineRule="auto"/>
        <w:jc w:val="right"/>
        <w:rPr>
          <w:rFonts w:ascii="Times New Roman" w:hAnsi="Times New Roman" w:cs="Times New Roman"/>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РАБОЧАЯ ПРОГРАММА УЧЕБНОЙ ДИСЦИПЛИНЫ</w:t>
      </w:r>
    </w:p>
    <w:p w:rsidR="0071338F" w:rsidRPr="0071338F" w:rsidRDefault="0071338F" w:rsidP="0071338F">
      <w:pPr>
        <w:spacing w:line="240" w:lineRule="auto"/>
        <w:jc w:val="center"/>
        <w:rPr>
          <w:rFonts w:ascii="Times New Roman" w:hAnsi="Times New Roman" w:cs="Times New Roman"/>
          <w:b/>
          <w:bCs/>
        </w:rPr>
      </w:pPr>
      <w:r w:rsidRPr="0071338F">
        <w:rPr>
          <w:rFonts w:ascii="Times New Roman" w:hAnsi="Times New Roman" w:cs="Times New Roman"/>
          <w:b/>
          <w:bCs/>
        </w:rPr>
        <w:t>ООД. 15 Основы проектной деятельности</w:t>
      </w: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b/>
          <w:i/>
        </w:rPr>
      </w:pPr>
    </w:p>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2023 год</w:t>
      </w:r>
    </w:p>
    <w:p w:rsidR="0071338F" w:rsidRPr="0071338F" w:rsidRDefault="0071338F" w:rsidP="0071338F">
      <w:pPr>
        <w:spacing w:line="240" w:lineRule="auto"/>
        <w:rPr>
          <w:rFonts w:ascii="Times New Roman" w:hAnsi="Times New Roman" w:cs="Times New Roman"/>
        </w:rPr>
        <w:sectPr w:rsidR="0071338F" w:rsidRPr="0071338F">
          <w:pgSz w:w="11907" w:h="16840"/>
          <w:pgMar w:top="1134" w:right="851" w:bottom="992" w:left="1418" w:header="709" w:footer="709" w:gutter="0"/>
          <w:cols w:space="720"/>
        </w:sectPr>
      </w:pPr>
    </w:p>
    <w:p w:rsidR="0071338F" w:rsidRPr="0071338F" w:rsidRDefault="0071338F" w:rsidP="0071338F">
      <w:pPr>
        <w:spacing w:line="240" w:lineRule="auto"/>
        <w:jc w:val="center"/>
        <w:rPr>
          <w:rFonts w:ascii="Times New Roman" w:hAnsi="Times New Roman" w:cs="Times New Roman"/>
          <w:b/>
          <w:i/>
        </w:rPr>
      </w:pPr>
      <w:r w:rsidRPr="0071338F">
        <w:rPr>
          <w:rFonts w:ascii="Times New Roman" w:hAnsi="Times New Roman" w:cs="Times New Roman"/>
          <w:b/>
          <w:i/>
        </w:rPr>
        <w:t>СОДЕРЖАНИЕ</w:t>
      </w:r>
    </w:p>
    <w:p w:rsidR="0071338F" w:rsidRPr="0071338F" w:rsidRDefault="0071338F" w:rsidP="0071338F">
      <w:pPr>
        <w:spacing w:line="240" w:lineRule="auto"/>
        <w:rPr>
          <w:rFonts w:ascii="Times New Roman" w:hAnsi="Times New Roman" w:cs="Times New Roman"/>
          <w:b/>
          <w:i/>
        </w:rPr>
      </w:pPr>
    </w:p>
    <w:tbl>
      <w:tblPr>
        <w:tblW w:w="0" w:type="auto"/>
        <w:tblLayout w:type="fixed"/>
        <w:tblLook w:val="04A0" w:firstRow="1" w:lastRow="0" w:firstColumn="1" w:lastColumn="0" w:noHBand="0" w:noVBand="1"/>
      </w:tblPr>
      <w:tblGrid>
        <w:gridCol w:w="7501"/>
        <w:gridCol w:w="1854"/>
      </w:tblGrid>
      <w:tr w:rsidR="0071338F" w:rsidRPr="0071338F" w:rsidTr="00824F08">
        <w:tc>
          <w:tcPr>
            <w:tcW w:w="7501" w:type="dxa"/>
          </w:tcPr>
          <w:p w:rsidR="0071338F" w:rsidRPr="0071338F" w:rsidRDefault="0071338F" w:rsidP="002E1DA2">
            <w:pPr>
              <w:numPr>
                <w:ilvl w:val="0"/>
                <w:numId w:val="11"/>
              </w:numPr>
              <w:spacing w:line="240" w:lineRule="auto"/>
              <w:rPr>
                <w:rFonts w:ascii="Times New Roman" w:hAnsi="Times New Roman" w:cs="Times New Roman"/>
                <w:b/>
              </w:rPr>
            </w:pPr>
            <w:r w:rsidRPr="0071338F">
              <w:rPr>
                <w:rFonts w:ascii="Times New Roman" w:hAnsi="Times New Roman" w:cs="Times New Roman"/>
                <w:b/>
              </w:rPr>
              <w:t>ОБЩАЯ ХАРАКТЕРИСТИКА РАБОЧЕЙ ПРОГРАММЫ УЧЕБНОЙ ДИСЦИПЛИНЫ</w:t>
            </w:r>
          </w:p>
        </w:tc>
        <w:tc>
          <w:tcPr>
            <w:tcW w:w="1854" w:type="dxa"/>
          </w:tcPr>
          <w:p w:rsidR="0071338F" w:rsidRPr="0071338F" w:rsidRDefault="0071338F" w:rsidP="0071338F">
            <w:pPr>
              <w:spacing w:line="240" w:lineRule="auto"/>
              <w:jc w:val="center"/>
              <w:rPr>
                <w:rFonts w:ascii="Times New Roman" w:hAnsi="Times New Roman" w:cs="Times New Roman"/>
                <w:b/>
                <w:highlight w:val="yellow"/>
              </w:rPr>
            </w:pPr>
            <w:r w:rsidRPr="0071338F">
              <w:rPr>
                <w:rFonts w:ascii="Times New Roman" w:hAnsi="Times New Roman" w:cs="Times New Roman"/>
                <w:b/>
              </w:rPr>
              <w:t>3</w:t>
            </w:r>
          </w:p>
        </w:tc>
      </w:tr>
      <w:tr w:rsidR="0071338F" w:rsidRPr="0071338F" w:rsidTr="00824F08">
        <w:tc>
          <w:tcPr>
            <w:tcW w:w="7501" w:type="dxa"/>
          </w:tcPr>
          <w:p w:rsidR="0071338F" w:rsidRPr="0071338F" w:rsidRDefault="0071338F" w:rsidP="002E1DA2">
            <w:pPr>
              <w:numPr>
                <w:ilvl w:val="0"/>
                <w:numId w:val="11"/>
              </w:numPr>
              <w:spacing w:line="240" w:lineRule="auto"/>
              <w:rPr>
                <w:rFonts w:ascii="Times New Roman" w:hAnsi="Times New Roman" w:cs="Times New Roman"/>
                <w:b/>
              </w:rPr>
            </w:pPr>
            <w:r w:rsidRPr="0071338F">
              <w:rPr>
                <w:rFonts w:ascii="Times New Roman" w:hAnsi="Times New Roman" w:cs="Times New Roman"/>
                <w:b/>
              </w:rPr>
              <w:t>СТРУКТУРА И СОДЕРЖАНИЕ УЧЕБНОЙ ДИСЦИПЛИНЫ</w:t>
            </w:r>
          </w:p>
        </w:tc>
        <w:tc>
          <w:tcPr>
            <w:tcW w:w="1854" w:type="dxa"/>
          </w:tcPr>
          <w:p w:rsidR="0071338F" w:rsidRPr="0071338F" w:rsidRDefault="0071338F" w:rsidP="0071338F">
            <w:pPr>
              <w:spacing w:line="240" w:lineRule="auto"/>
              <w:jc w:val="center"/>
              <w:rPr>
                <w:rFonts w:ascii="Times New Roman" w:hAnsi="Times New Roman" w:cs="Times New Roman"/>
                <w:b/>
                <w:highlight w:val="yellow"/>
              </w:rPr>
            </w:pPr>
            <w:r w:rsidRPr="0071338F">
              <w:rPr>
                <w:rFonts w:ascii="Times New Roman" w:hAnsi="Times New Roman" w:cs="Times New Roman"/>
                <w:b/>
              </w:rPr>
              <w:t>5</w:t>
            </w:r>
          </w:p>
        </w:tc>
      </w:tr>
      <w:tr w:rsidR="0071338F" w:rsidRPr="0071338F" w:rsidTr="00824F08">
        <w:tc>
          <w:tcPr>
            <w:tcW w:w="7501" w:type="dxa"/>
          </w:tcPr>
          <w:p w:rsidR="0071338F" w:rsidRPr="0071338F" w:rsidRDefault="0071338F" w:rsidP="002E1DA2">
            <w:pPr>
              <w:numPr>
                <w:ilvl w:val="0"/>
                <w:numId w:val="11"/>
              </w:numPr>
              <w:spacing w:line="240" w:lineRule="auto"/>
              <w:rPr>
                <w:rFonts w:ascii="Times New Roman" w:hAnsi="Times New Roman" w:cs="Times New Roman"/>
                <w:b/>
              </w:rPr>
            </w:pPr>
            <w:r w:rsidRPr="0071338F">
              <w:rPr>
                <w:rFonts w:ascii="Times New Roman" w:hAnsi="Times New Roman" w:cs="Times New Roman"/>
                <w:b/>
              </w:rPr>
              <w:t>УСЛОВИЯ РЕАЛИЗАЦИИ УЧЕБНОЙ ДИСЦИПЛИНЫ</w:t>
            </w:r>
          </w:p>
        </w:tc>
        <w:tc>
          <w:tcPr>
            <w:tcW w:w="1854" w:type="dxa"/>
          </w:tcPr>
          <w:p w:rsidR="0071338F" w:rsidRPr="0071338F" w:rsidRDefault="0071338F" w:rsidP="0071338F">
            <w:pPr>
              <w:spacing w:line="240" w:lineRule="auto"/>
              <w:jc w:val="center"/>
              <w:rPr>
                <w:rFonts w:ascii="Times New Roman" w:hAnsi="Times New Roman" w:cs="Times New Roman"/>
                <w:b/>
                <w:highlight w:val="yellow"/>
              </w:rPr>
            </w:pPr>
            <w:r w:rsidRPr="0071338F">
              <w:rPr>
                <w:rFonts w:ascii="Times New Roman" w:hAnsi="Times New Roman" w:cs="Times New Roman"/>
                <w:b/>
              </w:rPr>
              <w:t>10</w:t>
            </w:r>
          </w:p>
        </w:tc>
      </w:tr>
      <w:tr w:rsidR="0071338F" w:rsidRPr="0071338F" w:rsidTr="00824F08">
        <w:tc>
          <w:tcPr>
            <w:tcW w:w="7501" w:type="dxa"/>
          </w:tcPr>
          <w:p w:rsidR="0071338F" w:rsidRPr="0071338F" w:rsidRDefault="0071338F" w:rsidP="002E1DA2">
            <w:pPr>
              <w:numPr>
                <w:ilvl w:val="0"/>
                <w:numId w:val="11"/>
              </w:numPr>
              <w:spacing w:line="240" w:lineRule="auto"/>
              <w:rPr>
                <w:rFonts w:ascii="Times New Roman" w:hAnsi="Times New Roman" w:cs="Times New Roman"/>
                <w:b/>
              </w:rPr>
            </w:pPr>
            <w:r w:rsidRPr="0071338F">
              <w:rPr>
                <w:rFonts w:ascii="Times New Roman" w:hAnsi="Times New Roman" w:cs="Times New Roman"/>
                <w:b/>
              </w:rPr>
              <w:t>КОНТРОЛЬ И ОЦЕНКА РЕЗУЛЬТАТОВ ОСВОЕНИЯ УЧЕБНОЙ ДИСЦИПЛИНЫ</w:t>
            </w:r>
          </w:p>
          <w:p w:rsidR="0071338F" w:rsidRPr="0071338F" w:rsidRDefault="0071338F" w:rsidP="0071338F">
            <w:pPr>
              <w:spacing w:line="240" w:lineRule="auto"/>
              <w:rPr>
                <w:rFonts w:ascii="Times New Roman" w:hAnsi="Times New Roman" w:cs="Times New Roman"/>
                <w:b/>
              </w:rPr>
            </w:pPr>
          </w:p>
        </w:tc>
        <w:tc>
          <w:tcPr>
            <w:tcW w:w="1854" w:type="dxa"/>
          </w:tcPr>
          <w:p w:rsidR="0071338F" w:rsidRPr="0071338F" w:rsidRDefault="0071338F" w:rsidP="0071338F">
            <w:pPr>
              <w:spacing w:line="240" w:lineRule="auto"/>
              <w:jc w:val="center"/>
              <w:rPr>
                <w:rFonts w:ascii="Times New Roman" w:hAnsi="Times New Roman" w:cs="Times New Roman"/>
                <w:b/>
                <w:highlight w:val="yellow"/>
              </w:rPr>
            </w:pPr>
            <w:r w:rsidRPr="0071338F">
              <w:rPr>
                <w:rFonts w:ascii="Times New Roman" w:hAnsi="Times New Roman" w:cs="Times New Roman"/>
                <w:b/>
              </w:rPr>
              <w:t>11</w:t>
            </w:r>
          </w:p>
        </w:tc>
      </w:tr>
    </w:tbl>
    <w:p w:rsidR="0071338F" w:rsidRPr="0071338F" w:rsidRDefault="0071338F" w:rsidP="002E1DA2">
      <w:pPr>
        <w:numPr>
          <w:ilvl w:val="0"/>
          <w:numId w:val="12"/>
        </w:numPr>
        <w:spacing w:after="0" w:line="240" w:lineRule="auto"/>
        <w:ind w:left="0" w:firstLine="0"/>
        <w:jc w:val="center"/>
        <w:rPr>
          <w:rFonts w:ascii="Times New Roman" w:hAnsi="Times New Roman" w:cs="Times New Roman"/>
          <w:b/>
        </w:rPr>
      </w:pPr>
      <w:r w:rsidRPr="0071338F">
        <w:rPr>
          <w:rFonts w:ascii="Times New Roman" w:hAnsi="Times New Roman" w:cs="Times New Roman"/>
          <w:b/>
          <w:i/>
          <w:u w:val="single"/>
        </w:rPr>
        <w:br w:type="page"/>
      </w:r>
      <w:r w:rsidRPr="0071338F">
        <w:rPr>
          <w:rFonts w:ascii="Times New Roman" w:hAnsi="Times New Roman" w:cs="Times New Roman"/>
          <w:b/>
        </w:rPr>
        <w:t>ОБЩАЯ ХАРАКТЕРИСТИКА РАБОЧЕЙ ПРОГРАММЫ УЧЕБНОЙ ДИСЦИПЛИНЫ</w:t>
      </w:r>
    </w:p>
    <w:p w:rsidR="0071338F" w:rsidRPr="0071338F" w:rsidRDefault="0071338F" w:rsidP="0071338F">
      <w:pPr>
        <w:pStyle w:val="ab"/>
        <w:spacing w:line="240" w:lineRule="auto"/>
        <w:jc w:val="center"/>
        <w:rPr>
          <w:rFonts w:ascii="Times New Roman" w:hAnsi="Times New Roman"/>
          <w:b/>
          <w:bCs/>
        </w:rPr>
      </w:pPr>
      <w:r w:rsidRPr="0071338F">
        <w:rPr>
          <w:rFonts w:ascii="Times New Roman" w:hAnsi="Times New Roman"/>
          <w:b/>
          <w:bCs/>
        </w:rPr>
        <w:t>ООД. 15 Основы проектной деятельности</w:t>
      </w:r>
    </w:p>
    <w:p w:rsidR="0071338F" w:rsidRPr="0071338F" w:rsidRDefault="0071338F" w:rsidP="0071338F">
      <w:pPr>
        <w:spacing w:after="0" w:line="240" w:lineRule="auto"/>
        <w:ind w:firstLine="709"/>
        <w:jc w:val="center"/>
        <w:rPr>
          <w:rFonts w:ascii="Times New Roman" w:hAnsi="Times New Roman" w:cs="Times New Roman"/>
          <w:vertAlign w:val="superscript"/>
        </w:rPr>
      </w:pP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71338F">
        <w:rPr>
          <w:rFonts w:ascii="Times New Roman" w:hAnsi="Times New Roman" w:cs="Times New Roman"/>
          <w:b/>
        </w:rPr>
        <w:t xml:space="preserve">1.1. Место дисциплины в структуре основной образовательной программы: </w:t>
      </w:r>
    </w:p>
    <w:p w:rsidR="0071338F" w:rsidRPr="0071338F" w:rsidRDefault="0071338F" w:rsidP="0071338F">
      <w:pPr>
        <w:spacing w:after="0" w:line="240" w:lineRule="auto"/>
        <w:ind w:firstLine="709"/>
        <w:jc w:val="both"/>
        <w:rPr>
          <w:rFonts w:ascii="Times New Roman" w:hAnsi="Times New Roman" w:cs="Times New Roman"/>
          <w:bCs/>
        </w:rPr>
      </w:pPr>
      <w:r w:rsidRPr="0071338F">
        <w:rPr>
          <w:rFonts w:ascii="Times New Roman" w:hAnsi="Times New Roman" w:cs="Times New Roman"/>
        </w:rPr>
        <w:t xml:space="preserve">Учебная дисциплина ООД. 15 Основы проектной деятельности является обязательной частью образовательной программы ПООП-П в соответствии с ФГОС СПО по </w:t>
      </w:r>
      <w:r w:rsidRPr="0071338F">
        <w:rPr>
          <w:rFonts w:ascii="Times New Roman" w:hAnsi="Times New Roman" w:cs="Times New Roman"/>
          <w:bCs/>
        </w:rPr>
        <w:t>профессии 18.01.33 Лаборант по контролю качества сырья, реактивов, промежуточных продуктов, готовой продукции, отходов производства (по отраслям).</w:t>
      </w:r>
    </w:p>
    <w:p w:rsidR="0071338F" w:rsidRPr="0071338F" w:rsidRDefault="0071338F" w:rsidP="0071338F">
      <w:pPr>
        <w:spacing w:after="0" w:line="240" w:lineRule="auto"/>
        <w:ind w:firstLine="709"/>
        <w:jc w:val="both"/>
        <w:rPr>
          <w:rFonts w:ascii="Times New Roman" w:hAnsi="Times New Roman" w:cs="Times New Roman"/>
        </w:rPr>
      </w:pPr>
      <w:r w:rsidRPr="0071338F">
        <w:rPr>
          <w:rFonts w:ascii="Times New Roman" w:hAnsi="Times New Roman" w:cs="Times New Roman"/>
        </w:rPr>
        <w:t>Особое значение дисциплина имеет при формировании и развитии ОК 01, ОК 02, ПК 5.4.</w:t>
      </w:r>
    </w:p>
    <w:p w:rsidR="0071338F" w:rsidRPr="0071338F" w:rsidRDefault="0071338F" w:rsidP="0071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rPr>
      </w:pPr>
    </w:p>
    <w:p w:rsidR="0071338F" w:rsidRPr="0071338F" w:rsidRDefault="0071338F" w:rsidP="0071338F">
      <w:pPr>
        <w:spacing w:after="0" w:line="240" w:lineRule="auto"/>
        <w:ind w:firstLine="709"/>
        <w:rPr>
          <w:rFonts w:ascii="Times New Roman" w:hAnsi="Times New Roman" w:cs="Times New Roman"/>
          <w:b/>
        </w:rPr>
      </w:pPr>
      <w:r w:rsidRPr="0071338F">
        <w:rPr>
          <w:rFonts w:ascii="Times New Roman" w:hAnsi="Times New Roman" w:cs="Times New Roman"/>
          <w:b/>
        </w:rPr>
        <w:t>1.2. Цель и планируемые результаты освоения дисциплины:</w:t>
      </w:r>
    </w:p>
    <w:p w:rsidR="0071338F" w:rsidRPr="0071338F" w:rsidRDefault="0071338F" w:rsidP="0071338F">
      <w:pPr>
        <w:spacing w:after="0" w:line="240" w:lineRule="auto"/>
        <w:ind w:firstLine="709"/>
        <w:jc w:val="both"/>
        <w:rPr>
          <w:rFonts w:ascii="Times New Roman" w:hAnsi="Times New Roman" w:cs="Times New Roman"/>
        </w:rPr>
      </w:pPr>
      <w:r w:rsidRPr="0071338F">
        <w:rPr>
          <w:rFonts w:ascii="Times New Roman" w:hAnsi="Times New Roman" w:cs="Times New Roman"/>
        </w:rPr>
        <w:t xml:space="preserve">В рамках программы учебной дисциплины обучающимися осваиваются умения </w:t>
      </w:r>
      <w:r w:rsidRPr="0071338F">
        <w:rPr>
          <w:rFonts w:ascii="Times New Roman" w:hAnsi="Times New Roman" w:cs="Times New Roman"/>
        </w:rPr>
        <w:br/>
        <w:t>и знания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1"/>
        <w:gridCol w:w="1581"/>
        <w:gridCol w:w="1994"/>
        <w:gridCol w:w="1581"/>
        <w:gridCol w:w="1994"/>
      </w:tblGrid>
      <w:tr w:rsidR="0071338F" w:rsidRPr="0071338F" w:rsidTr="005A4320">
        <w:trPr>
          <w:trHeight w:val="20"/>
        </w:trPr>
        <w:tc>
          <w:tcPr>
            <w:tcW w:w="242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Код</w:t>
            </w:r>
          </w:p>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ПК, ОК</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Код умений</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Умения</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Код знаний</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rPr>
              <w:t>Знания</w:t>
            </w:r>
          </w:p>
        </w:tc>
      </w:tr>
      <w:tr w:rsidR="0071338F" w:rsidRPr="0071338F" w:rsidTr="005A4320">
        <w:trPr>
          <w:trHeight w:val="20"/>
        </w:trPr>
        <w:tc>
          <w:tcPr>
            <w:tcW w:w="242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i/>
                <w:u w:val="single"/>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rPr>
            </w:pPr>
          </w:p>
        </w:tc>
      </w:tr>
      <w:tr w:rsidR="0071338F" w:rsidRPr="0071338F" w:rsidTr="005A4320">
        <w:trPr>
          <w:trHeight w:val="20"/>
        </w:trPr>
        <w:tc>
          <w:tcPr>
            <w:tcW w:w="2421" w:type="dxa"/>
            <w:vMerge w:val="restart"/>
            <w:tcBorders>
              <w:top w:val="single" w:sz="4" w:space="0" w:color="000000"/>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ПК 5.4</w:t>
            </w:r>
          </w:p>
          <w:p w:rsidR="0071338F" w:rsidRPr="0071338F" w:rsidRDefault="0071338F" w:rsidP="0071338F">
            <w:pPr>
              <w:spacing w:after="0" w:line="240" w:lineRule="auto"/>
              <w:jc w:val="center"/>
              <w:rPr>
                <w:rFonts w:ascii="Times New Roman" w:hAnsi="Times New Roman" w:cs="Times New Roman"/>
                <w:b/>
                <w:i/>
                <w:u w:val="single"/>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rPr>
            </w:pPr>
            <w:r w:rsidRPr="0071338F">
              <w:rPr>
                <w:rFonts w:ascii="Times New Roman" w:hAnsi="Times New Roman" w:cs="Times New Roman"/>
              </w:rPr>
              <w:t>У 5.4.01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Искать нужные источники информации и данные.</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r w:rsidRPr="0071338F">
              <w:rPr>
                <w:rFonts w:ascii="Times New Roman" w:hAnsi="Times New Roman" w:cs="Times New Roman"/>
              </w:rPr>
              <w:t>З 5.4.01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rPr>
              <w:t>Прикладное программное обеспечение и информационные ресурсы для моделирования технологических процессов.</w:t>
            </w:r>
          </w:p>
        </w:tc>
      </w:tr>
      <w:tr w:rsidR="0071338F" w:rsidRPr="0071338F" w:rsidTr="005A4320">
        <w:trPr>
          <w:trHeight w:val="20"/>
        </w:trPr>
        <w:tc>
          <w:tcPr>
            <w:tcW w:w="2421" w:type="dxa"/>
            <w:vMerge/>
            <w:tcBorders>
              <w:left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rPr>
            </w:pPr>
            <w:r w:rsidRPr="0071338F">
              <w:rPr>
                <w:rFonts w:ascii="Times New Roman" w:hAnsi="Times New Roman" w:cs="Times New Roman"/>
              </w:rPr>
              <w:t>У 5.4.02</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Анализировать, запоминать и передавать информацию с использованием цифровых средств.</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p>
        </w:tc>
      </w:tr>
      <w:tr w:rsidR="0071338F" w:rsidRPr="0071338F" w:rsidTr="005A4320">
        <w:trPr>
          <w:trHeight w:val="20"/>
        </w:trPr>
        <w:tc>
          <w:tcPr>
            <w:tcW w:w="2421" w:type="dxa"/>
            <w:vMerge/>
            <w:tcBorders>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jc w:val="center"/>
              <w:rPr>
                <w:rFonts w:ascii="Times New Roman" w:hAnsi="Times New Roman" w:cs="Times New Roman"/>
              </w:rPr>
            </w:pPr>
            <w:r w:rsidRPr="0071338F">
              <w:rPr>
                <w:rFonts w:ascii="Times New Roman" w:hAnsi="Times New Roman" w:cs="Times New Roman"/>
              </w:rPr>
              <w:t>У 5.4.03</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Анализировать, запоминать и передавать информацию с использованием с помощью алгоритмов при работе с полученными из различных источников данными с целью эффективного использования полученной информации для решения задач.</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rPr>
            </w:pPr>
          </w:p>
        </w:tc>
      </w:tr>
      <w:tr w:rsidR="0071338F" w:rsidRPr="0071338F" w:rsidTr="005A4320">
        <w:trPr>
          <w:trHeight w:val="20"/>
        </w:trPr>
        <w:tc>
          <w:tcPr>
            <w:tcW w:w="242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ОК 01</w:t>
            </w:r>
          </w:p>
          <w:p w:rsidR="0071338F" w:rsidRPr="0071338F" w:rsidRDefault="0071338F" w:rsidP="0071338F">
            <w:pPr>
              <w:spacing w:after="0" w:line="240" w:lineRule="auto"/>
              <w:jc w:val="center"/>
              <w:rPr>
                <w:rFonts w:ascii="Times New Roman" w:hAnsi="Times New Roman" w:cs="Times New Roman"/>
                <w:b/>
                <w:i/>
                <w:u w:val="single"/>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r w:rsidRPr="0071338F">
              <w:rPr>
                <w:rFonts w:ascii="Times New Roman" w:hAnsi="Times New Roman" w:cs="Times New Roman"/>
              </w:rPr>
              <w:t>Уо 01.04</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r w:rsidRPr="0071338F">
              <w:rPr>
                <w:rFonts w:ascii="Times New Roman" w:hAnsi="Times New Roman" w:cs="Times New Roman"/>
              </w:rPr>
              <w:t>Выявлять и эффективно искать информацию, необходимую для решения задачи и/или проблемы.</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r w:rsidRPr="0071338F">
              <w:rPr>
                <w:rFonts w:ascii="Times New Roman" w:hAnsi="Times New Roman" w:cs="Times New Roman"/>
              </w:rPr>
              <w:t>Зо 01.02</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r w:rsidRPr="0071338F">
              <w:rPr>
                <w:rFonts w:ascii="Times New Roman" w:hAnsi="Times New Roman" w:cs="Times New Roman"/>
              </w:rPr>
              <w:t>Основные источники информации и ресурсы для решения задач и проблем в профессиональном и/или социальном контексте.</w:t>
            </w:r>
          </w:p>
        </w:tc>
      </w:tr>
      <w:tr w:rsidR="0071338F" w:rsidRPr="0071338F" w:rsidTr="005A4320">
        <w:trPr>
          <w:trHeight w:val="20"/>
        </w:trPr>
        <w:tc>
          <w:tcPr>
            <w:tcW w:w="2421" w:type="dxa"/>
            <w:vMerge w:val="restart"/>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ОК 02</w:t>
            </w:r>
          </w:p>
          <w:p w:rsidR="0071338F" w:rsidRPr="0071338F" w:rsidRDefault="0071338F" w:rsidP="0071338F">
            <w:pPr>
              <w:spacing w:after="0" w:line="240" w:lineRule="auto"/>
              <w:jc w:val="center"/>
              <w:rPr>
                <w:rFonts w:ascii="Times New Roman" w:hAnsi="Times New Roman" w:cs="Times New Roman"/>
                <w:b/>
                <w:i/>
                <w:u w:val="single"/>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r w:rsidRPr="0071338F">
              <w:rPr>
                <w:rFonts w:ascii="Times New Roman" w:hAnsi="Times New Roman" w:cs="Times New Roman"/>
              </w:rPr>
              <w:t>Уо 02.01</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r w:rsidRPr="0071338F">
              <w:rPr>
                <w:rFonts w:ascii="Times New Roman" w:hAnsi="Times New Roman" w:cs="Times New Roman"/>
              </w:rPr>
              <w:t>Определят задачи для поиска информации.</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r w:rsidRPr="0071338F">
              <w:rPr>
                <w:rFonts w:ascii="Times New Roman" w:hAnsi="Times New Roman" w:cs="Times New Roman"/>
              </w:rPr>
              <w:t>Зо 02.02</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r w:rsidRPr="0071338F">
              <w:rPr>
                <w:rFonts w:ascii="Times New Roman" w:hAnsi="Times New Roman" w:cs="Times New Roman"/>
              </w:rPr>
              <w:t>Приемы структурирования информации.</w:t>
            </w:r>
          </w:p>
        </w:tc>
      </w:tr>
      <w:tr w:rsidR="0071338F" w:rsidRPr="0071338F" w:rsidTr="005A4320">
        <w:trPr>
          <w:trHeight w:val="20"/>
        </w:trPr>
        <w:tc>
          <w:tcPr>
            <w:tcW w:w="2421" w:type="dxa"/>
            <w:vMerge/>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line="240" w:lineRule="auto"/>
              <w:rPr>
                <w:rFonts w:ascii="Times New Roman" w:hAnsi="Times New Roman" w:cs="Times New Roman"/>
              </w:rPr>
            </w:pP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r w:rsidRPr="0071338F">
              <w:rPr>
                <w:rFonts w:ascii="Times New Roman" w:hAnsi="Times New Roman" w:cs="Times New Roman"/>
              </w:rPr>
              <w:t>Уо 02.07</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r w:rsidRPr="0071338F">
              <w:rPr>
                <w:rFonts w:ascii="Times New Roman" w:hAnsi="Times New Roman" w:cs="Times New Roman"/>
              </w:rPr>
              <w:t>Оформлять результаты поиска.</w:t>
            </w:r>
          </w:p>
        </w:tc>
        <w:tc>
          <w:tcPr>
            <w:tcW w:w="158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u w:val="single"/>
              </w:rPr>
            </w:pPr>
            <w:r w:rsidRPr="0071338F">
              <w:rPr>
                <w:rFonts w:ascii="Times New Roman" w:hAnsi="Times New Roman" w:cs="Times New Roman"/>
              </w:rPr>
              <w:t>Зо 02.04</w:t>
            </w:r>
          </w:p>
        </w:tc>
        <w:tc>
          <w:tcPr>
            <w:tcW w:w="199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ind w:firstLine="13"/>
              <w:rPr>
                <w:rFonts w:ascii="Times New Roman" w:hAnsi="Times New Roman" w:cs="Times New Roman"/>
                <w:i/>
              </w:rPr>
            </w:pPr>
            <w:r w:rsidRPr="0071338F">
              <w:rPr>
                <w:rFonts w:ascii="Times New Roman" w:hAnsi="Times New Roman" w:cs="Times New Roman"/>
              </w:rPr>
              <w:t>Порядок их применения и программное обеспечение в профессиональной деятельности, в том числе с использованием цифровых средств.</w:t>
            </w:r>
          </w:p>
        </w:tc>
      </w:tr>
    </w:tbl>
    <w:p w:rsidR="0071338F" w:rsidRPr="0071338F" w:rsidRDefault="0071338F" w:rsidP="0071338F">
      <w:pPr>
        <w:spacing w:after="240" w:line="240" w:lineRule="auto"/>
        <w:ind w:firstLine="709"/>
        <w:rPr>
          <w:rFonts w:ascii="Times New Roman" w:hAnsi="Times New Roman" w:cs="Times New Roman"/>
          <w:b/>
        </w:rPr>
        <w:sectPr w:rsidR="0071338F" w:rsidRPr="0071338F">
          <w:pgSz w:w="11906" w:h="16838"/>
          <w:pgMar w:top="1134" w:right="850" w:bottom="284" w:left="1701" w:header="708" w:footer="708" w:gutter="0"/>
          <w:cols w:space="720"/>
        </w:sectPr>
      </w:pPr>
    </w:p>
    <w:p w:rsidR="0071338F" w:rsidRPr="0071338F" w:rsidRDefault="0071338F" w:rsidP="0071338F">
      <w:pPr>
        <w:spacing w:after="240" w:line="240" w:lineRule="auto"/>
        <w:jc w:val="center"/>
        <w:rPr>
          <w:rFonts w:ascii="Times New Roman" w:hAnsi="Times New Roman" w:cs="Times New Roman"/>
          <w:b/>
        </w:rPr>
      </w:pPr>
      <w:r w:rsidRPr="0071338F">
        <w:rPr>
          <w:rFonts w:ascii="Times New Roman" w:hAnsi="Times New Roman" w:cs="Times New Roman"/>
          <w:b/>
        </w:rPr>
        <w:t>2. СТРУКТУРА И СОДЕРЖАНИЕ УЧЕБНОЙ ДИСЦИПЛИНЫ</w:t>
      </w:r>
    </w:p>
    <w:p w:rsidR="0071338F" w:rsidRPr="0071338F" w:rsidRDefault="0071338F" w:rsidP="0071338F">
      <w:pPr>
        <w:spacing w:after="240" w:line="240" w:lineRule="auto"/>
        <w:ind w:firstLine="709"/>
        <w:rPr>
          <w:rFonts w:ascii="Times New Roman" w:hAnsi="Times New Roman" w:cs="Times New Roman"/>
          <w:b/>
        </w:rPr>
      </w:pPr>
      <w:r w:rsidRPr="0071338F">
        <w:rPr>
          <w:rFonts w:ascii="Times New Roman" w:hAnsi="Times New Roman" w:cs="Times New Roman"/>
          <w:b/>
        </w:rPr>
        <w:t>2.1. Объем учебной дисциплины и виды учебной работы</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6"/>
        <w:gridCol w:w="2599"/>
      </w:tblGrid>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line="240" w:lineRule="auto"/>
              <w:rPr>
                <w:rFonts w:ascii="Times New Roman" w:hAnsi="Times New Roman" w:cs="Times New Roman"/>
                <w:b/>
              </w:rPr>
            </w:pPr>
            <w:r w:rsidRPr="0071338F">
              <w:rPr>
                <w:rFonts w:ascii="Times New Roman" w:hAnsi="Times New Roman" w:cs="Times New Roman"/>
                <w:b/>
              </w:rPr>
              <w:t>Вид учебной работы</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line="240" w:lineRule="auto"/>
              <w:rPr>
                <w:rFonts w:ascii="Times New Roman" w:hAnsi="Times New Roman" w:cs="Times New Roman"/>
                <w:b/>
              </w:rPr>
            </w:pPr>
            <w:r w:rsidRPr="0071338F">
              <w:rPr>
                <w:rFonts w:ascii="Times New Roman" w:hAnsi="Times New Roman" w:cs="Times New Roman"/>
                <w:b/>
              </w:rPr>
              <w:t>Объем в часах</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Объем образовательной программы учебной дисциплины</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32</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38F" w:rsidRPr="0071338F" w:rsidRDefault="0071338F" w:rsidP="0071338F">
            <w:pPr>
              <w:spacing w:after="0" w:line="240" w:lineRule="auto"/>
              <w:rPr>
                <w:rFonts w:ascii="Times New Roman" w:hAnsi="Times New Roman" w:cs="Times New Roman"/>
                <w:b/>
              </w:rPr>
            </w:pPr>
            <w:r w:rsidRPr="0071338F">
              <w:rPr>
                <w:rFonts w:ascii="Times New Roman" w:hAnsi="Times New Roman" w:cs="Times New Roman"/>
                <w:b/>
              </w:rPr>
              <w:t>в т.ч. в форме практической подготовки</w:t>
            </w:r>
          </w:p>
        </w:tc>
        <w:tc>
          <w:tcPr>
            <w:tcW w:w="25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30</w:t>
            </w:r>
          </w:p>
        </w:tc>
      </w:tr>
      <w:tr w:rsidR="0071338F" w:rsidRPr="0071338F" w:rsidTr="00824F08">
        <w:trPr>
          <w:trHeight w:val="336"/>
        </w:trPr>
        <w:tc>
          <w:tcPr>
            <w:tcW w:w="9355" w:type="dxa"/>
            <w:gridSpan w:val="2"/>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в т. ч.:</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теоретическое обучение</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лабораторные работы</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практические занятия</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30</w:t>
            </w:r>
          </w:p>
        </w:tc>
      </w:tr>
      <w:tr w:rsidR="0071338F" w:rsidRPr="0071338F" w:rsidTr="00824F08">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rPr>
              <w:t xml:space="preserve">курсовая работа (проект) </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w:t>
            </w:r>
          </w:p>
        </w:tc>
      </w:tr>
      <w:tr w:rsidR="0071338F" w:rsidRPr="0071338F" w:rsidTr="00824F08">
        <w:trPr>
          <w:trHeight w:val="267"/>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i/>
              </w:rPr>
              <w:t>Самостоятельная работа</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w:t>
            </w:r>
          </w:p>
        </w:tc>
      </w:tr>
      <w:tr w:rsidR="0071338F" w:rsidRPr="0071338F" w:rsidTr="00824F08">
        <w:trPr>
          <w:trHeight w:val="331"/>
        </w:trPr>
        <w:tc>
          <w:tcPr>
            <w:tcW w:w="6756"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i/>
              </w:rPr>
            </w:pPr>
            <w:r w:rsidRPr="0071338F">
              <w:rPr>
                <w:rFonts w:ascii="Times New Roman" w:hAnsi="Times New Roman" w:cs="Times New Roman"/>
                <w:b/>
              </w:rPr>
              <w:t>Промежуточная аттестация</w:t>
            </w:r>
          </w:p>
        </w:tc>
        <w:tc>
          <w:tcPr>
            <w:tcW w:w="2599" w:type="dxa"/>
            <w:tcBorders>
              <w:top w:val="single" w:sz="6" w:space="0" w:color="000000"/>
              <w:left w:val="single" w:sz="6" w:space="0" w:color="000000"/>
              <w:bottom w:val="single" w:sz="6" w:space="0" w:color="000000"/>
              <w:right w:val="single" w:sz="6" w:space="0" w:color="000000"/>
            </w:tcBorders>
            <w:vAlign w:val="center"/>
          </w:tcPr>
          <w:p w:rsidR="0071338F" w:rsidRPr="0071338F" w:rsidRDefault="0071338F" w:rsidP="0071338F">
            <w:pPr>
              <w:spacing w:after="0" w:line="240" w:lineRule="auto"/>
              <w:rPr>
                <w:rFonts w:ascii="Times New Roman" w:hAnsi="Times New Roman" w:cs="Times New Roman"/>
              </w:rPr>
            </w:pPr>
            <w:r w:rsidRPr="0071338F">
              <w:rPr>
                <w:rFonts w:ascii="Times New Roman" w:hAnsi="Times New Roman" w:cs="Times New Roman"/>
              </w:rPr>
              <w:t>2</w:t>
            </w:r>
          </w:p>
        </w:tc>
      </w:tr>
    </w:tbl>
    <w:p w:rsidR="0071338F" w:rsidRPr="0071338F" w:rsidRDefault="0071338F" w:rsidP="0071338F">
      <w:pPr>
        <w:spacing w:after="120" w:line="240" w:lineRule="auto"/>
        <w:rPr>
          <w:rFonts w:ascii="Times New Roman" w:hAnsi="Times New Roman" w:cs="Times New Roman"/>
          <w:b/>
          <w:i/>
        </w:rPr>
      </w:pPr>
    </w:p>
    <w:p w:rsidR="0071338F" w:rsidRPr="0071338F" w:rsidRDefault="0071338F" w:rsidP="0071338F">
      <w:pPr>
        <w:spacing w:line="240" w:lineRule="auto"/>
        <w:rPr>
          <w:rFonts w:ascii="Times New Roman" w:hAnsi="Times New Roman" w:cs="Times New Roman"/>
        </w:rPr>
        <w:sectPr w:rsidR="0071338F" w:rsidRPr="0071338F">
          <w:pgSz w:w="11906" w:h="16838"/>
          <w:pgMar w:top="1134" w:right="850" w:bottom="284" w:left="1701" w:header="708" w:footer="708" w:gutter="0"/>
          <w:cols w:space="720"/>
        </w:sectPr>
      </w:pPr>
    </w:p>
    <w:p w:rsidR="0071338F" w:rsidRPr="0071338F" w:rsidRDefault="0071338F" w:rsidP="0071338F">
      <w:pPr>
        <w:spacing w:line="240" w:lineRule="auto"/>
        <w:ind w:firstLine="709"/>
        <w:rPr>
          <w:rFonts w:ascii="Times New Roman" w:hAnsi="Times New Roman" w:cs="Times New Roman"/>
          <w:b/>
        </w:rPr>
      </w:pPr>
      <w:r w:rsidRPr="0071338F">
        <w:rPr>
          <w:rFonts w:ascii="Times New Roman" w:hAnsi="Times New Roman" w:cs="Times New Roman"/>
          <w:b/>
        </w:rPr>
        <w:t xml:space="preserve">2.2. Тематический план и содержание учебной дисциплины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5"/>
        <w:gridCol w:w="7578"/>
        <w:gridCol w:w="1702"/>
        <w:gridCol w:w="1842"/>
        <w:gridCol w:w="1353"/>
      </w:tblGrid>
      <w:tr w:rsidR="0071338F" w:rsidRPr="0071338F" w:rsidTr="00D13B57">
        <w:trPr>
          <w:trHeight w:val="20"/>
        </w:trPr>
        <w:tc>
          <w:tcPr>
            <w:tcW w:w="822"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5A4320">
            <w:pPr>
              <w:spacing w:after="0" w:line="240" w:lineRule="auto"/>
              <w:jc w:val="center"/>
              <w:rPr>
                <w:rFonts w:ascii="Times New Roman" w:hAnsi="Times New Roman" w:cs="Times New Roman"/>
                <w:b/>
              </w:rPr>
            </w:pPr>
            <w:r w:rsidRPr="0071338F">
              <w:rPr>
                <w:rFonts w:ascii="Times New Roman" w:hAnsi="Times New Roman" w:cs="Times New Roman"/>
                <w:b/>
              </w:rPr>
              <w:t>Наименование разделов и тем</w:t>
            </w:r>
          </w:p>
        </w:tc>
        <w:tc>
          <w:tcPr>
            <w:tcW w:w="2538"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5A4320">
            <w:pPr>
              <w:spacing w:after="0" w:line="240" w:lineRule="auto"/>
              <w:jc w:val="center"/>
              <w:rPr>
                <w:rFonts w:ascii="Times New Roman" w:hAnsi="Times New Roman" w:cs="Times New Roman"/>
                <w:b/>
              </w:rPr>
            </w:pPr>
            <w:r w:rsidRPr="0071338F">
              <w:rPr>
                <w:rFonts w:ascii="Times New Roman" w:hAnsi="Times New Roman" w:cs="Times New Roman"/>
                <w:b/>
              </w:rPr>
              <w:t>Содержание учебного материала и формы организации деятельности обучающихся</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5A4320">
            <w:pPr>
              <w:spacing w:after="0" w:line="240" w:lineRule="auto"/>
              <w:jc w:val="center"/>
              <w:rPr>
                <w:rFonts w:ascii="Times New Roman" w:hAnsi="Times New Roman" w:cs="Times New Roman"/>
                <w:b/>
              </w:rPr>
            </w:pPr>
            <w:r w:rsidRPr="0071338F">
              <w:rPr>
                <w:rFonts w:ascii="Times New Roman" w:hAnsi="Times New Roman" w:cs="Times New Roman"/>
                <w:b/>
              </w:rPr>
              <w:t>Объем, акад. ч / в том числе в форме практической подготовки, акад. ч</w:t>
            </w:r>
          </w:p>
        </w:tc>
        <w:tc>
          <w:tcPr>
            <w:tcW w:w="617"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5A4320">
            <w:pPr>
              <w:spacing w:after="0" w:line="240" w:lineRule="auto"/>
              <w:jc w:val="center"/>
              <w:rPr>
                <w:rFonts w:ascii="Times New Roman" w:hAnsi="Times New Roman" w:cs="Times New Roman"/>
                <w:b/>
              </w:rPr>
            </w:pPr>
            <w:r w:rsidRPr="0071338F">
              <w:rPr>
                <w:rFonts w:ascii="Times New Roman" w:hAnsi="Times New Roman" w:cs="Times New Roman"/>
                <w:b/>
              </w:rPr>
              <w:t>Коды компетенций и личностных результатов, формированию которых способствует элемент программы</w:t>
            </w:r>
          </w:p>
        </w:tc>
        <w:tc>
          <w:tcPr>
            <w:tcW w:w="454" w:type="pct"/>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jc w:val="center"/>
              <w:rPr>
                <w:rFonts w:ascii="Times New Roman" w:hAnsi="Times New Roman" w:cs="Times New Roman"/>
                <w:b/>
              </w:rPr>
            </w:pPr>
            <w:r w:rsidRPr="0071338F">
              <w:rPr>
                <w:rFonts w:ascii="Times New Roman" w:hAnsi="Times New Roman" w:cs="Times New Roman"/>
                <w:b/>
              </w:rPr>
              <w:t>Код Н/У/З</w:t>
            </w:r>
          </w:p>
        </w:tc>
      </w:tr>
      <w:tr w:rsidR="0071338F" w:rsidRPr="0071338F" w:rsidTr="00D13B57">
        <w:trPr>
          <w:trHeight w:val="20"/>
        </w:trPr>
        <w:tc>
          <w:tcPr>
            <w:tcW w:w="822" w:type="pct"/>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jc w:val="center"/>
              <w:rPr>
                <w:rFonts w:ascii="Times New Roman" w:hAnsi="Times New Roman" w:cs="Times New Roman"/>
                <w:b/>
              </w:rPr>
            </w:pPr>
            <w:r w:rsidRPr="0071338F">
              <w:rPr>
                <w:rFonts w:ascii="Times New Roman" w:hAnsi="Times New Roman" w:cs="Times New Roman"/>
                <w:b/>
              </w:rPr>
              <w:t>1</w:t>
            </w:r>
          </w:p>
        </w:tc>
        <w:tc>
          <w:tcPr>
            <w:tcW w:w="2538" w:type="pct"/>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jc w:val="center"/>
              <w:rPr>
                <w:rFonts w:ascii="Times New Roman" w:hAnsi="Times New Roman" w:cs="Times New Roman"/>
                <w:b/>
              </w:rPr>
            </w:pPr>
            <w:r w:rsidRPr="0071338F">
              <w:rPr>
                <w:rFonts w:ascii="Times New Roman" w:hAnsi="Times New Roman" w:cs="Times New Roman"/>
                <w:b/>
              </w:rPr>
              <w:t>2</w:t>
            </w:r>
          </w:p>
        </w:tc>
        <w:tc>
          <w:tcPr>
            <w:tcW w:w="570" w:type="pct"/>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jc w:val="center"/>
              <w:rPr>
                <w:rFonts w:ascii="Times New Roman" w:hAnsi="Times New Roman" w:cs="Times New Roman"/>
                <w:b/>
              </w:rPr>
            </w:pPr>
            <w:r w:rsidRPr="0071338F">
              <w:rPr>
                <w:rFonts w:ascii="Times New Roman" w:hAnsi="Times New Roman" w:cs="Times New Roman"/>
                <w:b/>
              </w:rPr>
              <w:t>3</w:t>
            </w: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jc w:val="center"/>
              <w:rPr>
                <w:rFonts w:ascii="Times New Roman" w:hAnsi="Times New Roman" w:cs="Times New Roman"/>
                <w:b/>
              </w:rPr>
            </w:pPr>
            <w:r w:rsidRPr="0071338F">
              <w:rPr>
                <w:rFonts w:ascii="Times New Roman" w:hAnsi="Times New Roman" w:cs="Times New Roman"/>
                <w:b/>
              </w:rPr>
              <w:t>4</w:t>
            </w:r>
          </w:p>
        </w:tc>
        <w:tc>
          <w:tcPr>
            <w:tcW w:w="454" w:type="pct"/>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jc w:val="center"/>
              <w:rPr>
                <w:rFonts w:ascii="Times New Roman" w:hAnsi="Times New Roman" w:cs="Times New Roman"/>
                <w:b/>
              </w:rPr>
            </w:pPr>
          </w:p>
        </w:tc>
      </w:tr>
      <w:tr w:rsidR="0071338F" w:rsidRPr="0071338F" w:rsidTr="00D13B57">
        <w:trPr>
          <w:trHeight w:val="20"/>
        </w:trPr>
        <w:tc>
          <w:tcPr>
            <w:tcW w:w="3359"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rPr>
                <w:rFonts w:ascii="Times New Roman" w:hAnsi="Times New Roman" w:cs="Times New Roman"/>
                <w:b/>
              </w:rPr>
            </w:pPr>
            <w:r w:rsidRPr="0071338F">
              <w:rPr>
                <w:rFonts w:ascii="Times New Roman" w:hAnsi="Times New Roman" w:cs="Times New Roman"/>
                <w:b/>
              </w:rPr>
              <w:t>Раздел 1. Проектная деятельность.</w:t>
            </w:r>
          </w:p>
        </w:tc>
        <w:tc>
          <w:tcPr>
            <w:tcW w:w="570" w:type="pct"/>
            <w:tcBorders>
              <w:top w:val="single" w:sz="4" w:space="0" w:color="000000"/>
              <w:left w:val="single" w:sz="4" w:space="0" w:color="000000"/>
              <w:bottom w:val="single" w:sz="4" w:space="0" w:color="000000"/>
              <w:right w:val="single" w:sz="4" w:space="0" w:color="000000"/>
            </w:tcBorders>
            <w:vAlign w:val="center"/>
          </w:tcPr>
          <w:p w:rsidR="0071338F" w:rsidRPr="0071338F" w:rsidRDefault="0071338F" w:rsidP="005A4320">
            <w:pPr>
              <w:spacing w:after="0" w:line="240" w:lineRule="auto"/>
              <w:jc w:val="center"/>
              <w:rPr>
                <w:rFonts w:ascii="Times New Roman" w:hAnsi="Times New Roman" w:cs="Times New Roman"/>
                <w:b/>
                <w:highlight w:val="yellow"/>
              </w:rPr>
            </w:pPr>
            <w:r w:rsidRPr="0071338F">
              <w:rPr>
                <w:rFonts w:ascii="Times New Roman" w:hAnsi="Times New Roman" w:cs="Times New Roman"/>
                <w:b/>
              </w:rPr>
              <w:t>14/14</w:t>
            </w: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jc w:val="center"/>
              <w:rPr>
                <w:rFonts w:ascii="Times New Roman" w:hAnsi="Times New Roman" w:cs="Times New Roman"/>
                <w:b/>
                <w:highlight w:val="green"/>
              </w:rPr>
            </w:pPr>
          </w:p>
        </w:tc>
        <w:tc>
          <w:tcPr>
            <w:tcW w:w="454" w:type="pct"/>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jc w:val="center"/>
              <w:rPr>
                <w:rFonts w:ascii="Times New Roman" w:hAnsi="Times New Roman" w:cs="Times New Roman"/>
                <w:b/>
                <w:highlight w:val="green"/>
              </w:rPr>
            </w:pPr>
          </w:p>
        </w:tc>
      </w:tr>
      <w:tr w:rsidR="0071338F" w:rsidRPr="0071338F" w:rsidTr="00D13B57">
        <w:trPr>
          <w:trHeight w:val="20"/>
        </w:trPr>
        <w:tc>
          <w:tcPr>
            <w:tcW w:w="822" w:type="pct"/>
            <w:vMerge w:val="restart"/>
            <w:tcBorders>
              <w:top w:val="single" w:sz="4" w:space="0" w:color="000000"/>
              <w:left w:val="single" w:sz="4" w:space="0" w:color="000000"/>
              <w:right w:val="single" w:sz="4" w:space="0" w:color="000000"/>
            </w:tcBorders>
          </w:tcPr>
          <w:p w:rsidR="0071338F" w:rsidRPr="0071338F" w:rsidRDefault="0071338F" w:rsidP="005A4320">
            <w:pPr>
              <w:spacing w:after="0" w:line="240" w:lineRule="auto"/>
              <w:rPr>
                <w:rFonts w:ascii="Times New Roman" w:hAnsi="Times New Roman" w:cs="Times New Roman"/>
                <w:b/>
              </w:rPr>
            </w:pPr>
            <w:r w:rsidRPr="0071338F">
              <w:rPr>
                <w:rFonts w:ascii="Times New Roman" w:hAnsi="Times New Roman" w:cs="Times New Roman"/>
                <w:b/>
              </w:rPr>
              <w:t>Тема 1.1. Основы проектной деятельности.</w:t>
            </w:r>
          </w:p>
        </w:tc>
        <w:tc>
          <w:tcPr>
            <w:tcW w:w="2538" w:type="pct"/>
            <w:tcBorders>
              <w:top w:val="single" w:sz="4" w:space="0" w:color="000000"/>
              <w:left w:val="single" w:sz="4" w:space="0" w:color="000000"/>
              <w:bottom w:val="single" w:sz="4" w:space="0" w:color="auto"/>
              <w:right w:val="single" w:sz="4" w:space="0" w:color="000000"/>
            </w:tcBorders>
          </w:tcPr>
          <w:p w:rsidR="0071338F" w:rsidRPr="0071338F" w:rsidRDefault="0071338F" w:rsidP="005A4320">
            <w:pPr>
              <w:spacing w:after="0" w:line="240" w:lineRule="auto"/>
              <w:rPr>
                <w:rFonts w:ascii="Times New Roman" w:hAnsi="Times New Roman" w:cs="Times New Roman"/>
                <w:b/>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auto"/>
              <w:right w:val="single" w:sz="4" w:space="0" w:color="000000"/>
            </w:tcBorders>
          </w:tcPr>
          <w:p w:rsidR="0071338F" w:rsidRPr="0071338F" w:rsidRDefault="0071338F" w:rsidP="005A4320">
            <w:pPr>
              <w:spacing w:after="0" w:line="240" w:lineRule="auto"/>
              <w:jc w:val="center"/>
              <w:rPr>
                <w:rFonts w:ascii="Times New Roman" w:hAnsi="Times New Roman" w:cs="Times New Roman"/>
                <w:b/>
              </w:rPr>
            </w:pPr>
            <w:r w:rsidRPr="0071338F">
              <w:rPr>
                <w:rFonts w:ascii="Times New Roman" w:hAnsi="Times New Roman" w:cs="Times New Roman"/>
                <w:b/>
              </w:rPr>
              <w:t>4</w:t>
            </w:r>
          </w:p>
        </w:tc>
        <w:tc>
          <w:tcPr>
            <w:tcW w:w="617" w:type="pct"/>
            <w:tcBorders>
              <w:top w:val="single" w:sz="4" w:space="0" w:color="000000"/>
              <w:left w:val="single" w:sz="4" w:space="0" w:color="000000"/>
              <w:bottom w:val="single" w:sz="4" w:space="0" w:color="auto"/>
              <w:right w:val="single" w:sz="4" w:space="0" w:color="000000"/>
            </w:tcBorders>
          </w:tcPr>
          <w:p w:rsidR="0071338F" w:rsidRPr="0071338F" w:rsidRDefault="0071338F" w:rsidP="005A4320">
            <w:pPr>
              <w:spacing w:after="0" w:line="240" w:lineRule="auto"/>
              <w:jc w:val="center"/>
              <w:rPr>
                <w:rFonts w:ascii="Times New Roman" w:hAnsi="Times New Roman" w:cs="Times New Roman"/>
                <w:b/>
                <w:highlight w:val="yellow"/>
              </w:rPr>
            </w:pPr>
          </w:p>
        </w:tc>
        <w:tc>
          <w:tcPr>
            <w:tcW w:w="454" w:type="pct"/>
            <w:tcBorders>
              <w:top w:val="single" w:sz="4" w:space="0" w:color="000000"/>
              <w:left w:val="single" w:sz="4" w:space="0" w:color="000000"/>
              <w:bottom w:val="single" w:sz="4" w:space="0" w:color="auto"/>
              <w:right w:val="single" w:sz="4" w:space="0" w:color="000000"/>
            </w:tcBorders>
          </w:tcPr>
          <w:p w:rsidR="0071338F" w:rsidRPr="0071338F" w:rsidRDefault="0071338F" w:rsidP="005A4320">
            <w:pPr>
              <w:spacing w:after="0" w:line="240" w:lineRule="auto"/>
              <w:jc w:val="center"/>
              <w:rPr>
                <w:rFonts w:ascii="Times New Roman" w:hAnsi="Times New Roman" w:cs="Times New Roman"/>
                <w:b/>
                <w:highlight w:val="yellow"/>
              </w:rPr>
            </w:pPr>
          </w:p>
        </w:tc>
      </w:tr>
      <w:tr w:rsidR="005A4320" w:rsidRPr="0071338F" w:rsidTr="00D13B57">
        <w:trPr>
          <w:trHeight w:val="20"/>
        </w:trPr>
        <w:tc>
          <w:tcPr>
            <w:tcW w:w="822" w:type="pct"/>
            <w:vMerge/>
            <w:tcBorders>
              <w:left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b/>
              </w:rPr>
            </w:pPr>
          </w:p>
        </w:tc>
        <w:tc>
          <w:tcPr>
            <w:tcW w:w="2538" w:type="pct"/>
            <w:tcBorders>
              <w:top w:val="single" w:sz="4" w:space="0" w:color="auto"/>
              <w:left w:val="single" w:sz="4" w:space="0" w:color="000000"/>
              <w:bottom w:val="single" w:sz="4" w:space="0" w:color="000000"/>
              <w:right w:val="single" w:sz="4" w:space="0" w:color="000000"/>
            </w:tcBorders>
          </w:tcPr>
          <w:p w:rsidR="005A4320" w:rsidRPr="0071338F" w:rsidRDefault="005A4320" w:rsidP="005A4320">
            <w:pPr>
              <w:spacing w:after="0" w:line="240" w:lineRule="auto"/>
              <w:jc w:val="both"/>
              <w:rPr>
                <w:rFonts w:ascii="Times New Roman" w:hAnsi="Times New Roman" w:cs="Times New Roman"/>
              </w:rPr>
            </w:pPr>
            <w:r w:rsidRPr="0071338F">
              <w:rPr>
                <w:rFonts w:ascii="Times New Roman" w:hAnsi="Times New Roman" w:cs="Times New Roman"/>
              </w:rPr>
              <w:t xml:space="preserve">Образование, научное познание, научная деятельность. Проект. Структура и виды проектов. Этапы работы над проектом. Методы сбора информации. </w:t>
            </w:r>
          </w:p>
        </w:tc>
        <w:tc>
          <w:tcPr>
            <w:tcW w:w="570" w:type="pct"/>
            <w:tcBorders>
              <w:top w:val="single" w:sz="4" w:space="0" w:color="auto"/>
              <w:left w:val="single" w:sz="4" w:space="0" w:color="000000"/>
              <w:bottom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rPr>
            </w:pPr>
          </w:p>
        </w:tc>
        <w:tc>
          <w:tcPr>
            <w:tcW w:w="617" w:type="pct"/>
            <w:vMerge w:val="restart"/>
            <w:tcBorders>
              <w:top w:val="single" w:sz="4" w:space="0" w:color="auto"/>
              <w:left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b/>
              </w:rPr>
            </w:pPr>
            <w:r w:rsidRPr="0071338F">
              <w:rPr>
                <w:rFonts w:ascii="Times New Roman" w:hAnsi="Times New Roman" w:cs="Times New Roman"/>
                <w:b/>
              </w:rPr>
              <w:t>ПК 5.4</w:t>
            </w:r>
          </w:p>
          <w:p w:rsidR="005A4320" w:rsidRPr="0071338F" w:rsidRDefault="005A4320" w:rsidP="005A4320">
            <w:pPr>
              <w:spacing w:after="0" w:line="240" w:lineRule="auto"/>
              <w:jc w:val="center"/>
              <w:rPr>
                <w:rFonts w:ascii="Times New Roman" w:hAnsi="Times New Roman" w:cs="Times New Roman"/>
                <w:b/>
              </w:rPr>
            </w:pPr>
            <w:r w:rsidRPr="0071338F">
              <w:rPr>
                <w:rFonts w:ascii="Times New Roman" w:hAnsi="Times New Roman" w:cs="Times New Roman"/>
                <w:b/>
              </w:rPr>
              <w:t>ОК 01</w:t>
            </w:r>
          </w:p>
          <w:p w:rsidR="005A4320" w:rsidRPr="0071338F" w:rsidRDefault="005A4320" w:rsidP="005A4320">
            <w:pPr>
              <w:spacing w:after="0" w:line="240" w:lineRule="auto"/>
              <w:jc w:val="center"/>
              <w:rPr>
                <w:rFonts w:ascii="Times New Roman" w:hAnsi="Times New Roman" w:cs="Times New Roman"/>
                <w:b/>
              </w:rPr>
            </w:pPr>
          </w:p>
          <w:p w:rsidR="005A4320" w:rsidRPr="0071338F" w:rsidRDefault="005A4320" w:rsidP="005A4320">
            <w:pPr>
              <w:spacing w:after="0" w:line="240" w:lineRule="auto"/>
              <w:jc w:val="center"/>
              <w:rPr>
                <w:rFonts w:ascii="Times New Roman" w:hAnsi="Times New Roman" w:cs="Times New Roman"/>
                <w:b/>
                <w:highlight w:val="yellow"/>
              </w:rPr>
            </w:pPr>
          </w:p>
        </w:tc>
        <w:tc>
          <w:tcPr>
            <w:tcW w:w="454" w:type="pct"/>
            <w:vMerge w:val="restart"/>
            <w:tcBorders>
              <w:top w:val="single" w:sz="4" w:space="0" w:color="auto"/>
              <w:left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rPr>
            </w:pPr>
            <w:r w:rsidRPr="0071338F">
              <w:rPr>
                <w:rFonts w:ascii="Times New Roman" w:hAnsi="Times New Roman" w:cs="Times New Roman"/>
              </w:rPr>
              <w:t>Зо 01.02</w:t>
            </w:r>
          </w:p>
          <w:p w:rsidR="005A4320" w:rsidRPr="0071338F" w:rsidRDefault="005A4320" w:rsidP="005A4320">
            <w:pPr>
              <w:spacing w:after="0" w:line="240" w:lineRule="auto"/>
              <w:jc w:val="center"/>
              <w:rPr>
                <w:rFonts w:ascii="Times New Roman" w:hAnsi="Times New Roman" w:cs="Times New Roman"/>
              </w:rPr>
            </w:pPr>
            <w:r w:rsidRPr="0071338F">
              <w:rPr>
                <w:rFonts w:ascii="Times New Roman" w:hAnsi="Times New Roman" w:cs="Times New Roman"/>
              </w:rPr>
              <w:t>З 5.4.01</w:t>
            </w:r>
          </w:p>
          <w:p w:rsidR="005A4320" w:rsidRPr="0071338F" w:rsidRDefault="005A4320" w:rsidP="005A4320">
            <w:pPr>
              <w:spacing w:after="0" w:line="240" w:lineRule="auto"/>
              <w:jc w:val="center"/>
              <w:rPr>
                <w:rFonts w:ascii="Times New Roman" w:hAnsi="Times New Roman" w:cs="Times New Roman"/>
              </w:rPr>
            </w:pPr>
            <w:r w:rsidRPr="0071338F">
              <w:rPr>
                <w:rFonts w:ascii="Times New Roman" w:hAnsi="Times New Roman" w:cs="Times New Roman"/>
              </w:rPr>
              <w:t>У 5.4.01</w:t>
            </w:r>
          </w:p>
          <w:p w:rsidR="005A4320" w:rsidRPr="0071338F" w:rsidRDefault="005A4320" w:rsidP="005A4320">
            <w:pPr>
              <w:spacing w:after="0" w:line="240" w:lineRule="auto"/>
              <w:jc w:val="center"/>
              <w:rPr>
                <w:rFonts w:ascii="Times New Roman" w:hAnsi="Times New Roman" w:cs="Times New Roman"/>
              </w:rPr>
            </w:pPr>
            <w:r w:rsidRPr="0071338F">
              <w:rPr>
                <w:rFonts w:ascii="Times New Roman" w:hAnsi="Times New Roman" w:cs="Times New Roman"/>
              </w:rPr>
              <w:t>У 5.4.02</w:t>
            </w:r>
          </w:p>
          <w:p w:rsidR="005A4320" w:rsidRPr="0071338F" w:rsidRDefault="005A4320" w:rsidP="005A4320">
            <w:pPr>
              <w:spacing w:after="0" w:line="240" w:lineRule="auto"/>
              <w:jc w:val="center"/>
              <w:rPr>
                <w:rFonts w:ascii="Times New Roman" w:hAnsi="Times New Roman" w:cs="Times New Roman"/>
                <w:b/>
                <w:highlight w:val="yellow"/>
              </w:rPr>
            </w:pPr>
            <w:r w:rsidRPr="0071338F">
              <w:rPr>
                <w:rFonts w:ascii="Times New Roman" w:hAnsi="Times New Roman" w:cs="Times New Roman"/>
              </w:rPr>
              <w:t>У 5.4.03</w:t>
            </w:r>
          </w:p>
        </w:tc>
      </w:tr>
      <w:tr w:rsidR="005A4320" w:rsidRPr="0071338F" w:rsidTr="00D13B57">
        <w:trPr>
          <w:trHeight w:val="20"/>
        </w:trPr>
        <w:tc>
          <w:tcPr>
            <w:tcW w:w="822" w:type="pct"/>
            <w:vMerge/>
            <w:tcBorders>
              <w:left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b/>
              </w:rPr>
            </w:pPr>
          </w:p>
        </w:tc>
        <w:tc>
          <w:tcPr>
            <w:tcW w:w="2538" w:type="pct"/>
            <w:tcBorders>
              <w:top w:val="single" w:sz="4" w:space="0" w:color="auto"/>
              <w:left w:val="single" w:sz="4" w:space="0" w:color="000000"/>
              <w:bottom w:val="single" w:sz="4" w:space="0" w:color="000000"/>
              <w:right w:val="single" w:sz="4" w:space="0" w:color="000000"/>
            </w:tcBorders>
          </w:tcPr>
          <w:p w:rsidR="005A4320" w:rsidRPr="0071338F" w:rsidRDefault="005A4320" w:rsidP="005A4320">
            <w:pPr>
              <w:spacing w:after="0" w:line="240" w:lineRule="auto"/>
              <w:jc w:val="both"/>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570" w:type="pct"/>
            <w:tcBorders>
              <w:top w:val="single" w:sz="4" w:space="0" w:color="auto"/>
              <w:left w:val="single" w:sz="4" w:space="0" w:color="000000"/>
              <w:bottom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rPr>
            </w:pPr>
            <w:r w:rsidRPr="0071338F">
              <w:rPr>
                <w:rFonts w:ascii="Times New Roman" w:hAnsi="Times New Roman" w:cs="Times New Roman"/>
              </w:rPr>
              <w:t>4</w:t>
            </w:r>
          </w:p>
        </w:tc>
        <w:tc>
          <w:tcPr>
            <w:tcW w:w="617" w:type="pct"/>
            <w:vMerge/>
            <w:tcBorders>
              <w:left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b/>
                <w:highlight w:val="yellow"/>
              </w:rPr>
            </w:pPr>
          </w:p>
        </w:tc>
        <w:tc>
          <w:tcPr>
            <w:tcW w:w="454" w:type="pct"/>
            <w:vMerge/>
            <w:tcBorders>
              <w:left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b/>
                <w:highlight w:val="yellow"/>
              </w:rPr>
            </w:pPr>
          </w:p>
        </w:tc>
      </w:tr>
      <w:tr w:rsidR="005A4320" w:rsidRPr="0071338F" w:rsidTr="00D13B57">
        <w:trPr>
          <w:trHeight w:val="20"/>
        </w:trPr>
        <w:tc>
          <w:tcPr>
            <w:tcW w:w="822" w:type="pct"/>
            <w:vMerge/>
            <w:tcBorders>
              <w:left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b/>
              </w:rPr>
            </w:pPr>
          </w:p>
        </w:tc>
        <w:tc>
          <w:tcPr>
            <w:tcW w:w="2538" w:type="pct"/>
            <w:tcBorders>
              <w:top w:val="single" w:sz="4" w:space="0" w:color="auto"/>
              <w:left w:val="single" w:sz="4" w:space="0" w:color="000000"/>
              <w:bottom w:val="single" w:sz="4" w:space="0" w:color="000000"/>
              <w:right w:val="single" w:sz="4" w:space="0" w:color="000000"/>
            </w:tcBorders>
          </w:tcPr>
          <w:p w:rsidR="005A4320" w:rsidRPr="0071338F" w:rsidRDefault="005A4320" w:rsidP="005A4320">
            <w:pPr>
              <w:spacing w:after="0" w:line="240" w:lineRule="auto"/>
              <w:jc w:val="both"/>
              <w:rPr>
                <w:rFonts w:ascii="Times New Roman" w:hAnsi="Times New Roman" w:cs="Times New Roman"/>
              </w:rPr>
            </w:pPr>
            <w:r w:rsidRPr="0071338F">
              <w:rPr>
                <w:rFonts w:ascii="Times New Roman" w:hAnsi="Times New Roman" w:cs="Times New Roman"/>
              </w:rPr>
              <w:t>1. Практическая работа 1. Методы сбора информации.</w:t>
            </w:r>
          </w:p>
        </w:tc>
        <w:tc>
          <w:tcPr>
            <w:tcW w:w="570" w:type="pct"/>
            <w:tcBorders>
              <w:top w:val="single" w:sz="4" w:space="0" w:color="auto"/>
              <w:left w:val="single" w:sz="4" w:space="0" w:color="000000"/>
              <w:bottom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rPr>
            </w:pPr>
            <w:r w:rsidRPr="0071338F">
              <w:rPr>
                <w:rFonts w:ascii="Times New Roman" w:hAnsi="Times New Roman" w:cs="Times New Roman"/>
              </w:rPr>
              <w:t>2</w:t>
            </w:r>
          </w:p>
        </w:tc>
        <w:tc>
          <w:tcPr>
            <w:tcW w:w="617" w:type="pct"/>
            <w:vMerge/>
            <w:tcBorders>
              <w:left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b/>
                <w:highlight w:val="yellow"/>
              </w:rPr>
            </w:pPr>
          </w:p>
        </w:tc>
        <w:tc>
          <w:tcPr>
            <w:tcW w:w="454" w:type="pct"/>
            <w:vMerge/>
            <w:tcBorders>
              <w:left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rPr>
            </w:pPr>
          </w:p>
        </w:tc>
      </w:tr>
      <w:tr w:rsidR="005A4320" w:rsidRPr="0071338F" w:rsidTr="00D13B57">
        <w:trPr>
          <w:trHeight w:val="20"/>
        </w:trPr>
        <w:tc>
          <w:tcPr>
            <w:tcW w:w="822" w:type="pct"/>
            <w:vMerge/>
            <w:tcBorders>
              <w:left w:val="single" w:sz="4" w:space="0" w:color="000000"/>
              <w:bottom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b/>
              </w:rPr>
            </w:pPr>
          </w:p>
        </w:tc>
        <w:tc>
          <w:tcPr>
            <w:tcW w:w="2538" w:type="pct"/>
            <w:tcBorders>
              <w:top w:val="single" w:sz="4" w:space="0" w:color="auto"/>
              <w:left w:val="single" w:sz="4" w:space="0" w:color="000000"/>
              <w:bottom w:val="single" w:sz="4" w:space="0" w:color="000000"/>
              <w:right w:val="single" w:sz="4" w:space="0" w:color="000000"/>
            </w:tcBorders>
          </w:tcPr>
          <w:p w:rsidR="005A4320" w:rsidRPr="0071338F" w:rsidRDefault="005A4320" w:rsidP="005A4320">
            <w:pPr>
              <w:spacing w:after="0" w:line="240" w:lineRule="auto"/>
              <w:jc w:val="both"/>
              <w:rPr>
                <w:rFonts w:ascii="Times New Roman" w:hAnsi="Times New Roman" w:cs="Times New Roman"/>
              </w:rPr>
            </w:pPr>
            <w:r w:rsidRPr="0071338F">
              <w:rPr>
                <w:rFonts w:ascii="Times New Roman" w:hAnsi="Times New Roman" w:cs="Times New Roman"/>
              </w:rPr>
              <w:t>2.Практическая работа 2. Выбор информационных источников. Оформление библиографического списка.</w:t>
            </w:r>
          </w:p>
        </w:tc>
        <w:tc>
          <w:tcPr>
            <w:tcW w:w="570" w:type="pct"/>
            <w:tcBorders>
              <w:top w:val="single" w:sz="4" w:space="0" w:color="auto"/>
              <w:left w:val="single" w:sz="4" w:space="0" w:color="000000"/>
              <w:bottom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rPr>
            </w:pPr>
            <w:r w:rsidRPr="0071338F">
              <w:rPr>
                <w:rFonts w:ascii="Times New Roman" w:hAnsi="Times New Roman" w:cs="Times New Roman"/>
              </w:rPr>
              <w:t>2</w:t>
            </w:r>
          </w:p>
        </w:tc>
        <w:tc>
          <w:tcPr>
            <w:tcW w:w="617" w:type="pct"/>
            <w:vMerge/>
            <w:tcBorders>
              <w:left w:val="single" w:sz="4" w:space="0" w:color="000000"/>
              <w:bottom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b/>
                <w:highlight w:val="yellow"/>
              </w:rPr>
            </w:pPr>
          </w:p>
        </w:tc>
        <w:tc>
          <w:tcPr>
            <w:tcW w:w="454" w:type="pct"/>
            <w:vMerge/>
            <w:tcBorders>
              <w:left w:val="single" w:sz="4" w:space="0" w:color="000000"/>
              <w:bottom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rPr>
            </w:pPr>
          </w:p>
        </w:tc>
      </w:tr>
      <w:tr w:rsidR="0071338F" w:rsidRPr="0071338F" w:rsidTr="00D13B57">
        <w:trPr>
          <w:trHeight w:val="20"/>
        </w:trPr>
        <w:tc>
          <w:tcPr>
            <w:tcW w:w="822" w:type="pct"/>
            <w:vMerge w:val="restart"/>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rPr>
                <w:rFonts w:ascii="Times New Roman" w:hAnsi="Times New Roman" w:cs="Times New Roman"/>
                <w:b/>
              </w:rPr>
            </w:pPr>
            <w:r w:rsidRPr="0071338F">
              <w:rPr>
                <w:rFonts w:ascii="Times New Roman" w:hAnsi="Times New Roman" w:cs="Times New Roman"/>
                <w:b/>
              </w:rPr>
              <w:t>Тема 1.2. Реферат как научная работа.</w:t>
            </w:r>
          </w:p>
        </w:tc>
        <w:tc>
          <w:tcPr>
            <w:tcW w:w="2538" w:type="pct"/>
            <w:tcBorders>
              <w:top w:val="single" w:sz="4" w:space="0" w:color="000000"/>
              <w:left w:val="single" w:sz="4" w:space="0" w:color="000000"/>
              <w:bottom w:val="single" w:sz="4" w:space="0" w:color="auto"/>
              <w:right w:val="single" w:sz="4" w:space="0" w:color="000000"/>
            </w:tcBorders>
          </w:tcPr>
          <w:p w:rsidR="0071338F" w:rsidRPr="0071338F" w:rsidRDefault="0071338F" w:rsidP="005A4320">
            <w:pPr>
              <w:spacing w:after="0" w:line="240" w:lineRule="auto"/>
              <w:jc w:val="both"/>
              <w:rPr>
                <w:rFonts w:ascii="Times New Roman" w:hAnsi="Times New Roman" w:cs="Times New Roman"/>
                <w:b/>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auto"/>
              <w:right w:val="single" w:sz="4" w:space="0" w:color="000000"/>
            </w:tcBorders>
          </w:tcPr>
          <w:p w:rsidR="0071338F" w:rsidRPr="0071338F" w:rsidRDefault="0071338F" w:rsidP="005A4320">
            <w:pPr>
              <w:spacing w:after="0" w:line="240" w:lineRule="auto"/>
              <w:jc w:val="center"/>
              <w:rPr>
                <w:rFonts w:ascii="Times New Roman" w:hAnsi="Times New Roman" w:cs="Times New Roman"/>
                <w:b/>
              </w:rPr>
            </w:pPr>
            <w:r w:rsidRPr="0071338F">
              <w:rPr>
                <w:rFonts w:ascii="Times New Roman" w:hAnsi="Times New Roman" w:cs="Times New Roman"/>
                <w:b/>
              </w:rPr>
              <w:t>6</w:t>
            </w:r>
          </w:p>
        </w:tc>
        <w:tc>
          <w:tcPr>
            <w:tcW w:w="617" w:type="pct"/>
            <w:tcBorders>
              <w:top w:val="single" w:sz="4" w:space="0" w:color="000000"/>
              <w:left w:val="single" w:sz="4" w:space="0" w:color="000000"/>
              <w:bottom w:val="single" w:sz="4" w:space="0" w:color="auto"/>
              <w:right w:val="single" w:sz="4" w:space="0" w:color="000000"/>
            </w:tcBorders>
          </w:tcPr>
          <w:p w:rsidR="0071338F" w:rsidRPr="0071338F" w:rsidRDefault="0071338F" w:rsidP="005A4320">
            <w:pPr>
              <w:spacing w:after="0" w:line="240" w:lineRule="auto"/>
              <w:jc w:val="center"/>
              <w:rPr>
                <w:rFonts w:ascii="Times New Roman" w:hAnsi="Times New Roman" w:cs="Times New Roman"/>
                <w:b/>
                <w:highlight w:val="yellow"/>
              </w:rPr>
            </w:pPr>
          </w:p>
        </w:tc>
        <w:tc>
          <w:tcPr>
            <w:tcW w:w="454" w:type="pct"/>
            <w:tcBorders>
              <w:top w:val="single" w:sz="4" w:space="0" w:color="000000"/>
              <w:left w:val="single" w:sz="4" w:space="0" w:color="000000"/>
              <w:bottom w:val="single" w:sz="4" w:space="0" w:color="auto"/>
              <w:right w:val="single" w:sz="4" w:space="0" w:color="000000"/>
            </w:tcBorders>
          </w:tcPr>
          <w:p w:rsidR="0071338F" w:rsidRPr="0071338F" w:rsidRDefault="0071338F" w:rsidP="005A4320">
            <w:pPr>
              <w:spacing w:after="0" w:line="240" w:lineRule="auto"/>
              <w:jc w:val="center"/>
              <w:rPr>
                <w:rFonts w:ascii="Times New Roman" w:hAnsi="Times New Roman" w:cs="Times New Roman"/>
                <w:b/>
                <w:highlight w:val="yellow"/>
              </w:rPr>
            </w:pPr>
          </w:p>
        </w:tc>
      </w:tr>
      <w:tr w:rsidR="005A4320" w:rsidRPr="0071338F" w:rsidTr="00D13B57">
        <w:trPr>
          <w:trHeight w:val="20"/>
        </w:trPr>
        <w:tc>
          <w:tcPr>
            <w:tcW w:w="822" w:type="pct"/>
            <w:vMerge/>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spacing w:after="0" w:line="240" w:lineRule="auto"/>
              <w:jc w:val="both"/>
              <w:rPr>
                <w:rFonts w:ascii="Times New Roman" w:hAnsi="Times New Roman" w:cs="Times New Roman"/>
                <w:b/>
              </w:rPr>
            </w:pPr>
          </w:p>
        </w:tc>
        <w:tc>
          <w:tcPr>
            <w:tcW w:w="2538" w:type="pct"/>
            <w:tcBorders>
              <w:top w:val="single" w:sz="4" w:space="0" w:color="auto"/>
              <w:left w:val="single" w:sz="4" w:space="0" w:color="000000"/>
              <w:bottom w:val="single" w:sz="4" w:space="0" w:color="000000"/>
              <w:right w:val="single" w:sz="4" w:space="0" w:color="000000"/>
            </w:tcBorders>
          </w:tcPr>
          <w:p w:rsidR="005A4320" w:rsidRPr="0071338F" w:rsidRDefault="005A4320" w:rsidP="005A4320">
            <w:pPr>
              <w:spacing w:after="0" w:line="240" w:lineRule="auto"/>
              <w:jc w:val="both"/>
              <w:rPr>
                <w:rFonts w:ascii="Times New Roman" w:hAnsi="Times New Roman" w:cs="Times New Roman"/>
              </w:rPr>
            </w:pPr>
            <w:r w:rsidRPr="0071338F">
              <w:rPr>
                <w:rFonts w:ascii="Times New Roman" w:hAnsi="Times New Roman" w:cs="Times New Roman"/>
              </w:rPr>
              <w:t xml:space="preserve">Правила оформления реферата. </w:t>
            </w:r>
          </w:p>
        </w:tc>
        <w:tc>
          <w:tcPr>
            <w:tcW w:w="570" w:type="pct"/>
            <w:tcBorders>
              <w:top w:val="single" w:sz="4" w:space="0" w:color="auto"/>
              <w:left w:val="single" w:sz="4" w:space="0" w:color="000000"/>
              <w:bottom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b/>
              </w:rPr>
            </w:pPr>
          </w:p>
        </w:tc>
        <w:tc>
          <w:tcPr>
            <w:tcW w:w="617" w:type="pct"/>
            <w:vMerge w:val="restart"/>
            <w:tcBorders>
              <w:top w:val="single" w:sz="4" w:space="0" w:color="auto"/>
              <w:left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b/>
              </w:rPr>
            </w:pPr>
            <w:r w:rsidRPr="0071338F">
              <w:rPr>
                <w:rFonts w:ascii="Times New Roman" w:hAnsi="Times New Roman" w:cs="Times New Roman"/>
                <w:b/>
              </w:rPr>
              <w:t>ПК 5.4</w:t>
            </w:r>
          </w:p>
          <w:p w:rsidR="005A4320" w:rsidRPr="0071338F" w:rsidRDefault="005A4320" w:rsidP="005A4320">
            <w:pPr>
              <w:spacing w:after="0" w:line="240" w:lineRule="auto"/>
              <w:jc w:val="center"/>
              <w:rPr>
                <w:rFonts w:ascii="Times New Roman" w:hAnsi="Times New Roman" w:cs="Times New Roman"/>
                <w:b/>
              </w:rPr>
            </w:pPr>
            <w:r w:rsidRPr="0071338F">
              <w:rPr>
                <w:rFonts w:ascii="Times New Roman" w:hAnsi="Times New Roman" w:cs="Times New Roman"/>
                <w:b/>
              </w:rPr>
              <w:t>ОК 01</w:t>
            </w:r>
          </w:p>
          <w:p w:rsidR="005A4320" w:rsidRPr="0071338F" w:rsidRDefault="005A4320" w:rsidP="005A4320">
            <w:pPr>
              <w:spacing w:after="0" w:line="240" w:lineRule="auto"/>
              <w:jc w:val="center"/>
              <w:rPr>
                <w:rFonts w:ascii="Times New Roman" w:hAnsi="Times New Roman" w:cs="Times New Roman"/>
                <w:b/>
              </w:rPr>
            </w:pPr>
            <w:r w:rsidRPr="0071338F">
              <w:rPr>
                <w:rFonts w:ascii="Times New Roman" w:hAnsi="Times New Roman" w:cs="Times New Roman"/>
                <w:b/>
              </w:rPr>
              <w:t>ОК 02</w:t>
            </w:r>
          </w:p>
          <w:p w:rsidR="005A4320" w:rsidRPr="0071338F" w:rsidRDefault="005A4320" w:rsidP="005A4320">
            <w:pPr>
              <w:spacing w:after="0" w:line="240" w:lineRule="auto"/>
              <w:jc w:val="center"/>
              <w:rPr>
                <w:rFonts w:ascii="Times New Roman" w:hAnsi="Times New Roman" w:cs="Times New Roman"/>
                <w:b/>
              </w:rPr>
            </w:pPr>
          </w:p>
          <w:p w:rsidR="005A4320" w:rsidRPr="0071338F" w:rsidRDefault="005A4320" w:rsidP="005A4320">
            <w:pPr>
              <w:spacing w:after="0" w:line="240" w:lineRule="auto"/>
              <w:jc w:val="center"/>
              <w:rPr>
                <w:rFonts w:ascii="Times New Roman" w:hAnsi="Times New Roman" w:cs="Times New Roman"/>
                <w:b/>
                <w:highlight w:val="yellow"/>
              </w:rPr>
            </w:pPr>
          </w:p>
        </w:tc>
        <w:tc>
          <w:tcPr>
            <w:tcW w:w="454" w:type="pct"/>
            <w:vMerge w:val="restart"/>
            <w:tcBorders>
              <w:top w:val="single" w:sz="4" w:space="0" w:color="auto"/>
              <w:left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rPr>
            </w:pPr>
            <w:r w:rsidRPr="0071338F">
              <w:rPr>
                <w:rFonts w:ascii="Times New Roman" w:hAnsi="Times New Roman" w:cs="Times New Roman"/>
              </w:rPr>
              <w:t>Зо 01.02</w:t>
            </w:r>
          </w:p>
          <w:p w:rsidR="005A4320" w:rsidRPr="0071338F" w:rsidRDefault="005A4320" w:rsidP="005A4320">
            <w:pPr>
              <w:spacing w:after="0" w:line="240" w:lineRule="auto"/>
              <w:jc w:val="center"/>
              <w:rPr>
                <w:rFonts w:ascii="Times New Roman" w:hAnsi="Times New Roman" w:cs="Times New Roman"/>
              </w:rPr>
            </w:pPr>
            <w:r w:rsidRPr="0071338F">
              <w:rPr>
                <w:rFonts w:ascii="Times New Roman" w:hAnsi="Times New Roman" w:cs="Times New Roman"/>
              </w:rPr>
              <w:t>Зо 02.02</w:t>
            </w:r>
          </w:p>
          <w:p w:rsidR="005A4320" w:rsidRPr="0071338F" w:rsidRDefault="005A4320" w:rsidP="005A4320">
            <w:pPr>
              <w:spacing w:after="0" w:line="240" w:lineRule="auto"/>
              <w:jc w:val="center"/>
              <w:rPr>
                <w:rFonts w:ascii="Times New Roman" w:hAnsi="Times New Roman" w:cs="Times New Roman"/>
              </w:rPr>
            </w:pPr>
            <w:r w:rsidRPr="0071338F">
              <w:rPr>
                <w:rFonts w:ascii="Times New Roman" w:hAnsi="Times New Roman" w:cs="Times New Roman"/>
              </w:rPr>
              <w:t>З 5.4.01</w:t>
            </w:r>
          </w:p>
          <w:p w:rsidR="005A4320" w:rsidRPr="0071338F" w:rsidRDefault="005A4320" w:rsidP="005A4320">
            <w:pPr>
              <w:spacing w:after="0" w:line="240" w:lineRule="auto"/>
              <w:jc w:val="center"/>
              <w:rPr>
                <w:rFonts w:ascii="Times New Roman" w:hAnsi="Times New Roman" w:cs="Times New Roman"/>
              </w:rPr>
            </w:pPr>
            <w:r w:rsidRPr="0071338F">
              <w:rPr>
                <w:rFonts w:ascii="Times New Roman" w:hAnsi="Times New Roman" w:cs="Times New Roman"/>
              </w:rPr>
              <w:t>У 5.4.01</w:t>
            </w:r>
          </w:p>
          <w:p w:rsidR="005A4320" w:rsidRPr="0071338F" w:rsidRDefault="005A4320" w:rsidP="005A4320">
            <w:pPr>
              <w:spacing w:after="0" w:line="240" w:lineRule="auto"/>
              <w:jc w:val="center"/>
              <w:rPr>
                <w:rFonts w:ascii="Times New Roman" w:hAnsi="Times New Roman" w:cs="Times New Roman"/>
              </w:rPr>
            </w:pPr>
            <w:r w:rsidRPr="0071338F">
              <w:rPr>
                <w:rFonts w:ascii="Times New Roman" w:hAnsi="Times New Roman" w:cs="Times New Roman"/>
              </w:rPr>
              <w:t>У 5.4.02</w:t>
            </w:r>
          </w:p>
          <w:p w:rsidR="005A4320" w:rsidRPr="0071338F" w:rsidRDefault="005A4320" w:rsidP="005A4320">
            <w:pPr>
              <w:spacing w:after="0" w:line="240" w:lineRule="auto"/>
              <w:jc w:val="center"/>
              <w:rPr>
                <w:rFonts w:ascii="Times New Roman" w:hAnsi="Times New Roman" w:cs="Times New Roman"/>
              </w:rPr>
            </w:pPr>
            <w:r w:rsidRPr="0071338F">
              <w:rPr>
                <w:rFonts w:ascii="Times New Roman" w:hAnsi="Times New Roman" w:cs="Times New Roman"/>
              </w:rPr>
              <w:t>У 5.4.03</w:t>
            </w:r>
          </w:p>
        </w:tc>
      </w:tr>
      <w:tr w:rsidR="005A4320" w:rsidRPr="0071338F" w:rsidTr="00D13B57">
        <w:trPr>
          <w:trHeight w:val="20"/>
        </w:trPr>
        <w:tc>
          <w:tcPr>
            <w:tcW w:w="822" w:type="pct"/>
            <w:vMerge/>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spacing w:after="0" w:line="240" w:lineRule="auto"/>
              <w:jc w:val="both"/>
              <w:rPr>
                <w:rFonts w:ascii="Times New Roman" w:hAnsi="Times New Roman" w:cs="Times New Roman"/>
                <w:b/>
              </w:rPr>
            </w:pPr>
          </w:p>
        </w:tc>
        <w:tc>
          <w:tcPr>
            <w:tcW w:w="2538" w:type="pct"/>
            <w:tcBorders>
              <w:top w:val="single" w:sz="4" w:space="0" w:color="auto"/>
              <w:left w:val="single" w:sz="4" w:space="0" w:color="000000"/>
              <w:bottom w:val="single" w:sz="4" w:space="0" w:color="000000"/>
              <w:right w:val="single" w:sz="4" w:space="0" w:color="000000"/>
            </w:tcBorders>
          </w:tcPr>
          <w:p w:rsidR="005A4320" w:rsidRPr="0071338F" w:rsidRDefault="005A4320" w:rsidP="005A4320">
            <w:pPr>
              <w:spacing w:after="0" w:line="240" w:lineRule="auto"/>
              <w:jc w:val="both"/>
              <w:rPr>
                <w:rFonts w:ascii="Times New Roman" w:hAnsi="Times New Roman" w:cs="Times New Roman"/>
              </w:rPr>
            </w:pPr>
            <w:r w:rsidRPr="0071338F">
              <w:rPr>
                <w:rFonts w:ascii="Times New Roman" w:hAnsi="Times New Roman" w:cs="Times New Roman"/>
                <w:b/>
              </w:rPr>
              <w:t>В том числе практических занятий и лабораторных работ</w:t>
            </w:r>
          </w:p>
        </w:tc>
        <w:tc>
          <w:tcPr>
            <w:tcW w:w="570" w:type="pct"/>
            <w:tcBorders>
              <w:top w:val="single" w:sz="4" w:space="0" w:color="auto"/>
              <w:left w:val="single" w:sz="4" w:space="0" w:color="000000"/>
              <w:bottom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rPr>
            </w:pPr>
            <w:r w:rsidRPr="0071338F">
              <w:rPr>
                <w:rFonts w:ascii="Times New Roman" w:hAnsi="Times New Roman" w:cs="Times New Roman"/>
              </w:rPr>
              <w:t>6</w:t>
            </w:r>
          </w:p>
        </w:tc>
        <w:tc>
          <w:tcPr>
            <w:tcW w:w="617" w:type="pct"/>
            <w:vMerge/>
            <w:tcBorders>
              <w:left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b/>
                <w:highlight w:val="yellow"/>
              </w:rPr>
            </w:pPr>
          </w:p>
        </w:tc>
        <w:tc>
          <w:tcPr>
            <w:tcW w:w="454" w:type="pct"/>
            <w:vMerge/>
            <w:tcBorders>
              <w:left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b/>
                <w:highlight w:val="yellow"/>
              </w:rPr>
            </w:pPr>
          </w:p>
        </w:tc>
      </w:tr>
      <w:tr w:rsidR="005A4320" w:rsidRPr="0071338F" w:rsidTr="00D13B57">
        <w:trPr>
          <w:trHeight w:val="20"/>
        </w:trPr>
        <w:tc>
          <w:tcPr>
            <w:tcW w:w="822" w:type="pct"/>
            <w:vMerge/>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spacing w:after="0" w:line="240" w:lineRule="auto"/>
              <w:jc w:val="both"/>
              <w:rPr>
                <w:rFonts w:ascii="Times New Roman" w:hAnsi="Times New Roman" w:cs="Times New Roman"/>
              </w:rPr>
            </w:pPr>
          </w:p>
        </w:tc>
        <w:tc>
          <w:tcPr>
            <w:tcW w:w="2538" w:type="pct"/>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spacing w:after="0" w:line="240" w:lineRule="auto"/>
              <w:jc w:val="both"/>
              <w:rPr>
                <w:rFonts w:ascii="Times New Roman" w:hAnsi="Times New Roman" w:cs="Times New Roman"/>
              </w:rPr>
            </w:pPr>
            <w:r w:rsidRPr="0071338F">
              <w:rPr>
                <w:rFonts w:ascii="Times New Roman" w:hAnsi="Times New Roman" w:cs="Times New Roman"/>
              </w:rPr>
              <w:t>1. Практическая работа 3. Оформление реферата.</w:t>
            </w:r>
          </w:p>
        </w:tc>
        <w:tc>
          <w:tcPr>
            <w:tcW w:w="570" w:type="pct"/>
            <w:tcBorders>
              <w:top w:val="single" w:sz="4" w:space="0" w:color="000000"/>
              <w:left w:val="single" w:sz="4" w:space="0" w:color="000000"/>
              <w:bottom w:val="single" w:sz="4" w:space="0" w:color="000000"/>
              <w:right w:val="single" w:sz="4" w:space="0" w:color="000000"/>
            </w:tcBorders>
            <w:vAlign w:val="center"/>
          </w:tcPr>
          <w:p w:rsidR="005A4320" w:rsidRPr="0071338F" w:rsidRDefault="005A4320" w:rsidP="005A4320">
            <w:pPr>
              <w:spacing w:after="0" w:line="240" w:lineRule="auto"/>
              <w:jc w:val="both"/>
              <w:rPr>
                <w:rFonts w:ascii="Times New Roman" w:hAnsi="Times New Roman" w:cs="Times New Roman"/>
              </w:rPr>
            </w:pPr>
            <w:r w:rsidRPr="0071338F">
              <w:rPr>
                <w:rFonts w:ascii="Times New Roman" w:hAnsi="Times New Roman" w:cs="Times New Roman"/>
              </w:rPr>
              <w:t>2</w:t>
            </w:r>
          </w:p>
        </w:tc>
        <w:tc>
          <w:tcPr>
            <w:tcW w:w="617" w:type="pct"/>
            <w:vMerge/>
            <w:tcBorders>
              <w:left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b/>
                <w:highlight w:val="yellow"/>
              </w:rPr>
            </w:pPr>
          </w:p>
        </w:tc>
        <w:tc>
          <w:tcPr>
            <w:tcW w:w="454" w:type="pct"/>
            <w:vMerge/>
            <w:tcBorders>
              <w:left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rPr>
            </w:pPr>
          </w:p>
        </w:tc>
      </w:tr>
      <w:tr w:rsidR="005A4320" w:rsidRPr="0071338F" w:rsidTr="00D13B57">
        <w:trPr>
          <w:trHeight w:val="20"/>
        </w:trPr>
        <w:tc>
          <w:tcPr>
            <w:tcW w:w="822" w:type="pct"/>
            <w:vMerge/>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spacing w:after="0" w:line="240" w:lineRule="auto"/>
              <w:jc w:val="both"/>
              <w:rPr>
                <w:rFonts w:ascii="Times New Roman" w:hAnsi="Times New Roman" w:cs="Times New Roman"/>
              </w:rPr>
            </w:pPr>
          </w:p>
        </w:tc>
        <w:tc>
          <w:tcPr>
            <w:tcW w:w="2538" w:type="pct"/>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spacing w:after="0" w:line="240" w:lineRule="auto"/>
              <w:ind w:left="33"/>
              <w:jc w:val="both"/>
              <w:rPr>
                <w:rFonts w:ascii="Times New Roman" w:hAnsi="Times New Roman" w:cs="Times New Roman"/>
              </w:rPr>
            </w:pPr>
            <w:r w:rsidRPr="0071338F">
              <w:rPr>
                <w:rFonts w:ascii="Times New Roman" w:hAnsi="Times New Roman" w:cs="Times New Roman"/>
              </w:rPr>
              <w:t>2. Практическая работа 4. Оформление реферата.</w:t>
            </w:r>
          </w:p>
        </w:tc>
        <w:tc>
          <w:tcPr>
            <w:tcW w:w="570" w:type="pct"/>
            <w:tcBorders>
              <w:top w:val="single" w:sz="4" w:space="0" w:color="000000"/>
              <w:left w:val="single" w:sz="4" w:space="0" w:color="000000"/>
              <w:bottom w:val="single" w:sz="4" w:space="0" w:color="000000"/>
              <w:right w:val="single" w:sz="4" w:space="0" w:color="000000"/>
            </w:tcBorders>
            <w:vAlign w:val="center"/>
          </w:tcPr>
          <w:p w:rsidR="005A4320" w:rsidRPr="0071338F" w:rsidRDefault="005A4320" w:rsidP="005A4320">
            <w:pPr>
              <w:spacing w:after="0" w:line="240" w:lineRule="auto"/>
              <w:jc w:val="both"/>
              <w:rPr>
                <w:rFonts w:ascii="Times New Roman" w:hAnsi="Times New Roman" w:cs="Times New Roman"/>
              </w:rPr>
            </w:pPr>
            <w:r w:rsidRPr="0071338F">
              <w:rPr>
                <w:rFonts w:ascii="Times New Roman" w:hAnsi="Times New Roman" w:cs="Times New Roman"/>
              </w:rPr>
              <w:t>2</w:t>
            </w:r>
          </w:p>
        </w:tc>
        <w:tc>
          <w:tcPr>
            <w:tcW w:w="617" w:type="pct"/>
            <w:vMerge/>
            <w:tcBorders>
              <w:left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b/>
                <w:highlight w:val="yellow"/>
              </w:rPr>
            </w:pPr>
          </w:p>
        </w:tc>
        <w:tc>
          <w:tcPr>
            <w:tcW w:w="454" w:type="pct"/>
            <w:vMerge/>
            <w:tcBorders>
              <w:left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rPr>
            </w:pPr>
          </w:p>
        </w:tc>
      </w:tr>
      <w:tr w:rsidR="005A4320" w:rsidRPr="0071338F" w:rsidTr="00D13B57">
        <w:trPr>
          <w:trHeight w:val="20"/>
        </w:trPr>
        <w:tc>
          <w:tcPr>
            <w:tcW w:w="822" w:type="pct"/>
            <w:vMerge/>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spacing w:after="0" w:line="240" w:lineRule="auto"/>
              <w:jc w:val="both"/>
              <w:rPr>
                <w:rFonts w:ascii="Times New Roman" w:hAnsi="Times New Roman" w:cs="Times New Roman"/>
              </w:rPr>
            </w:pPr>
          </w:p>
        </w:tc>
        <w:tc>
          <w:tcPr>
            <w:tcW w:w="2538" w:type="pct"/>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spacing w:after="0" w:line="240" w:lineRule="auto"/>
              <w:ind w:left="34"/>
              <w:jc w:val="both"/>
              <w:rPr>
                <w:rFonts w:ascii="Times New Roman" w:hAnsi="Times New Roman" w:cs="Times New Roman"/>
              </w:rPr>
            </w:pPr>
            <w:r w:rsidRPr="0071338F">
              <w:rPr>
                <w:rFonts w:ascii="Times New Roman" w:hAnsi="Times New Roman" w:cs="Times New Roman"/>
              </w:rPr>
              <w:t>3. Практическая работа 5. Оформление реферата.</w:t>
            </w:r>
          </w:p>
        </w:tc>
        <w:tc>
          <w:tcPr>
            <w:tcW w:w="570" w:type="pct"/>
            <w:tcBorders>
              <w:top w:val="single" w:sz="4" w:space="0" w:color="000000"/>
              <w:left w:val="single" w:sz="4" w:space="0" w:color="000000"/>
              <w:bottom w:val="single" w:sz="4" w:space="0" w:color="000000"/>
              <w:right w:val="single" w:sz="4" w:space="0" w:color="000000"/>
            </w:tcBorders>
            <w:vAlign w:val="center"/>
          </w:tcPr>
          <w:p w:rsidR="005A4320" w:rsidRPr="0071338F" w:rsidRDefault="005A4320" w:rsidP="005A4320">
            <w:pPr>
              <w:spacing w:after="0" w:line="240" w:lineRule="auto"/>
              <w:jc w:val="both"/>
              <w:rPr>
                <w:rFonts w:ascii="Times New Roman" w:hAnsi="Times New Roman" w:cs="Times New Roman"/>
              </w:rPr>
            </w:pPr>
            <w:r w:rsidRPr="0071338F">
              <w:rPr>
                <w:rFonts w:ascii="Times New Roman" w:hAnsi="Times New Roman" w:cs="Times New Roman"/>
              </w:rPr>
              <w:t>2</w:t>
            </w:r>
          </w:p>
        </w:tc>
        <w:tc>
          <w:tcPr>
            <w:tcW w:w="617" w:type="pct"/>
            <w:vMerge/>
            <w:tcBorders>
              <w:left w:val="single" w:sz="4" w:space="0" w:color="000000"/>
              <w:bottom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b/>
                <w:highlight w:val="yellow"/>
              </w:rPr>
            </w:pPr>
          </w:p>
        </w:tc>
        <w:tc>
          <w:tcPr>
            <w:tcW w:w="454" w:type="pct"/>
            <w:vMerge/>
            <w:tcBorders>
              <w:left w:val="single" w:sz="4" w:space="0" w:color="000000"/>
              <w:bottom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rPr>
            </w:pPr>
          </w:p>
        </w:tc>
      </w:tr>
      <w:tr w:rsidR="0071338F" w:rsidRPr="0071338F" w:rsidTr="00D13B57">
        <w:trPr>
          <w:trHeight w:val="20"/>
        </w:trPr>
        <w:tc>
          <w:tcPr>
            <w:tcW w:w="822" w:type="pct"/>
            <w:vMerge w:val="restart"/>
            <w:tcBorders>
              <w:top w:val="single" w:sz="4" w:space="0" w:color="000000"/>
              <w:left w:val="single" w:sz="4" w:space="0" w:color="000000"/>
              <w:right w:val="single" w:sz="4" w:space="0" w:color="000000"/>
            </w:tcBorders>
          </w:tcPr>
          <w:p w:rsidR="0071338F" w:rsidRPr="0071338F" w:rsidRDefault="0071338F" w:rsidP="005A4320">
            <w:pPr>
              <w:spacing w:after="0" w:line="240" w:lineRule="auto"/>
              <w:rPr>
                <w:rFonts w:ascii="Times New Roman" w:hAnsi="Times New Roman" w:cs="Times New Roman"/>
              </w:rPr>
            </w:pPr>
            <w:r w:rsidRPr="0071338F">
              <w:rPr>
                <w:rFonts w:ascii="Times New Roman" w:hAnsi="Times New Roman" w:cs="Times New Roman"/>
                <w:b/>
              </w:rPr>
              <w:t>Тема 1.3. Презентация как форма представления работы.</w:t>
            </w:r>
          </w:p>
        </w:tc>
        <w:tc>
          <w:tcPr>
            <w:tcW w:w="2538" w:type="pct"/>
            <w:tcBorders>
              <w:top w:val="single" w:sz="4" w:space="0" w:color="000000"/>
              <w:left w:val="single" w:sz="4" w:space="0" w:color="000000"/>
              <w:bottom w:val="single" w:sz="4" w:space="0" w:color="auto"/>
              <w:right w:val="single" w:sz="4" w:space="0" w:color="000000"/>
            </w:tcBorders>
          </w:tcPr>
          <w:p w:rsidR="0071338F" w:rsidRPr="0071338F" w:rsidRDefault="0071338F" w:rsidP="005A4320">
            <w:pPr>
              <w:spacing w:after="0" w:line="240" w:lineRule="auto"/>
              <w:ind w:left="34"/>
              <w:jc w:val="both"/>
              <w:rPr>
                <w:rFonts w:ascii="Times New Roman" w:hAnsi="Times New Roman" w:cs="Times New Roman"/>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auto"/>
              <w:right w:val="single" w:sz="4" w:space="0" w:color="000000"/>
            </w:tcBorders>
          </w:tcPr>
          <w:p w:rsidR="0071338F" w:rsidRPr="0071338F" w:rsidRDefault="0071338F" w:rsidP="005A4320">
            <w:pPr>
              <w:spacing w:after="0" w:line="240" w:lineRule="auto"/>
              <w:jc w:val="center"/>
              <w:rPr>
                <w:rFonts w:ascii="Times New Roman" w:hAnsi="Times New Roman" w:cs="Times New Roman"/>
                <w:b/>
              </w:rPr>
            </w:pPr>
            <w:r w:rsidRPr="0071338F">
              <w:rPr>
                <w:rFonts w:ascii="Times New Roman" w:hAnsi="Times New Roman" w:cs="Times New Roman"/>
                <w:b/>
              </w:rPr>
              <w:t>4</w:t>
            </w:r>
          </w:p>
        </w:tc>
        <w:tc>
          <w:tcPr>
            <w:tcW w:w="617" w:type="pct"/>
            <w:tcBorders>
              <w:top w:val="single" w:sz="4" w:space="0" w:color="000000"/>
              <w:left w:val="single" w:sz="4" w:space="0" w:color="000000"/>
              <w:bottom w:val="single" w:sz="4" w:space="0" w:color="auto"/>
              <w:right w:val="single" w:sz="4" w:space="0" w:color="000000"/>
            </w:tcBorders>
          </w:tcPr>
          <w:p w:rsidR="0071338F" w:rsidRPr="0071338F" w:rsidRDefault="0071338F" w:rsidP="005A4320">
            <w:pPr>
              <w:spacing w:after="0" w:line="240" w:lineRule="auto"/>
              <w:jc w:val="center"/>
              <w:rPr>
                <w:rFonts w:ascii="Times New Roman" w:hAnsi="Times New Roman" w:cs="Times New Roman"/>
                <w:b/>
                <w:highlight w:val="green"/>
              </w:rPr>
            </w:pPr>
          </w:p>
        </w:tc>
        <w:tc>
          <w:tcPr>
            <w:tcW w:w="454" w:type="pct"/>
            <w:tcBorders>
              <w:top w:val="single" w:sz="4" w:space="0" w:color="000000"/>
              <w:left w:val="single" w:sz="4" w:space="0" w:color="000000"/>
              <w:bottom w:val="single" w:sz="4" w:space="0" w:color="auto"/>
              <w:right w:val="single" w:sz="4" w:space="0" w:color="000000"/>
            </w:tcBorders>
          </w:tcPr>
          <w:p w:rsidR="0071338F" w:rsidRPr="0071338F" w:rsidRDefault="0071338F" w:rsidP="005A4320">
            <w:pPr>
              <w:spacing w:after="0" w:line="240" w:lineRule="auto"/>
              <w:jc w:val="center"/>
              <w:rPr>
                <w:rFonts w:ascii="Times New Roman" w:hAnsi="Times New Roman" w:cs="Times New Roman"/>
                <w:b/>
                <w:highlight w:val="green"/>
              </w:rPr>
            </w:pPr>
          </w:p>
        </w:tc>
      </w:tr>
      <w:tr w:rsidR="0071338F" w:rsidRPr="0071338F" w:rsidTr="00D13B57">
        <w:trPr>
          <w:trHeight w:val="20"/>
        </w:trPr>
        <w:tc>
          <w:tcPr>
            <w:tcW w:w="822" w:type="pct"/>
            <w:vMerge/>
            <w:tcBorders>
              <w:left w:val="single" w:sz="4" w:space="0" w:color="000000"/>
              <w:right w:val="single" w:sz="4" w:space="0" w:color="000000"/>
            </w:tcBorders>
          </w:tcPr>
          <w:p w:rsidR="0071338F" w:rsidRPr="0071338F" w:rsidRDefault="0071338F" w:rsidP="005A4320">
            <w:pPr>
              <w:spacing w:after="0" w:line="240" w:lineRule="auto"/>
              <w:rPr>
                <w:rFonts w:ascii="Times New Roman" w:hAnsi="Times New Roman" w:cs="Times New Roman"/>
                <w:b/>
              </w:rPr>
            </w:pPr>
          </w:p>
        </w:tc>
        <w:tc>
          <w:tcPr>
            <w:tcW w:w="2538" w:type="pct"/>
            <w:tcBorders>
              <w:top w:val="single" w:sz="4" w:space="0" w:color="auto"/>
              <w:left w:val="single" w:sz="4" w:space="0" w:color="000000"/>
              <w:bottom w:val="single" w:sz="4" w:space="0" w:color="000000"/>
              <w:right w:val="single" w:sz="4" w:space="0" w:color="000000"/>
            </w:tcBorders>
          </w:tcPr>
          <w:p w:rsidR="0071338F" w:rsidRPr="0071338F" w:rsidRDefault="0071338F" w:rsidP="005A4320">
            <w:pPr>
              <w:spacing w:after="0" w:line="240" w:lineRule="auto"/>
              <w:ind w:left="34"/>
              <w:jc w:val="both"/>
              <w:rPr>
                <w:rFonts w:ascii="Times New Roman" w:hAnsi="Times New Roman" w:cs="Times New Roman"/>
              </w:rPr>
            </w:pPr>
            <w:r w:rsidRPr="0071338F">
              <w:rPr>
                <w:rFonts w:ascii="Times New Roman" w:hAnsi="Times New Roman" w:cs="Times New Roman"/>
              </w:rPr>
              <w:t>Значение презентации. Правила оформления презентации.</w:t>
            </w:r>
          </w:p>
        </w:tc>
        <w:tc>
          <w:tcPr>
            <w:tcW w:w="570" w:type="pct"/>
            <w:tcBorders>
              <w:top w:val="single" w:sz="4" w:space="0" w:color="auto"/>
              <w:left w:val="single" w:sz="4" w:space="0" w:color="000000"/>
              <w:bottom w:val="single" w:sz="4" w:space="0" w:color="000000"/>
              <w:right w:val="single" w:sz="4" w:space="0" w:color="000000"/>
            </w:tcBorders>
          </w:tcPr>
          <w:p w:rsidR="0071338F" w:rsidRPr="0071338F" w:rsidRDefault="0071338F" w:rsidP="005A4320">
            <w:pPr>
              <w:spacing w:after="0" w:line="240" w:lineRule="auto"/>
              <w:rPr>
                <w:rFonts w:ascii="Times New Roman" w:hAnsi="Times New Roman" w:cs="Times New Roman"/>
              </w:rPr>
            </w:pPr>
          </w:p>
        </w:tc>
        <w:tc>
          <w:tcPr>
            <w:tcW w:w="617" w:type="pct"/>
            <w:tcBorders>
              <w:top w:val="single" w:sz="4" w:space="0" w:color="auto"/>
              <w:left w:val="single" w:sz="4" w:space="0" w:color="000000"/>
              <w:bottom w:val="single" w:sz="4" w:space="0" w:color="000000"/>
              <w:right w:val="single" w:sz="4" w:space="0" w:color="000000"/>
            </w:tcBorders>
          </w:tcPr>
          <w:p w:rsidR="0071338F" w:rsidRPr="0071338F" w:rsidRDefault="0071338F" w:rsidP="005A4320">
            <w:pPr>
              <w:spacing w:after="0" w:line="240" w:lineRule="auto"/>
              <w:jc w:val="center"/>
              <w:rPr>
                <w:rFonts w:ascii="Times New Roman" w:hAnsi="Times New Roman" w:cs="Times New Roman"/>
                <w:b/>
                <w:highlight w:val="yellow"/>
              </w:rPr>
            </w:pPr>
          </w:p>
        </w:tc>
        <w:tc>
          <w:tcPr>
            <w:tcW w:w="454" w:type="pct"/>
            <w:tcBorders>
              <w:top w:val="single" w:sz="4" w:space="0" w:color="auto"/>
              <w:left w:val="single" w:sz="4" w:space="0" w:color="000000"/>
              <w:bottom w:val="single" w:sz="4" w:space="0" w:color="000000"/>
              <w:right w:val="single" w:sz="4" w:space="0" w:color="000000"/>
            </w:tcBorders>
          </w:tcPr>
          <w:p w:rsidR="0071338F" w:rsidRPr="0071338F" w:rsidRDefault="0071338F" w:rsidP="005A4320">
            <w:pPr>
              <w:spacing w:after="0" w:line="240" w:lineRule="auto"/>
              <w:jc w:val="center"/>
              <w:rPr>
                <w:rFonts w:ascii="Times New Roman" w:hAnsi="Times New Roman" w:cs="Times New Roman"/>
                <w:b/>
                <w:highlight w:val="yellow"/>
              </w:rPr>
            </w:pPr>
          </w:p>
        </w:tc>
      </w:tr>
      <w:tr w:rsidR="0071338F" w:rsidRPr="0071338F" w:rsidTr="00D13B57">
        <w:trPr>
          <w:trHeight w:val="20"/>
        </w:trPr>
        <w:tc>
          <w:tcPr>
            <w:tcW w:w="822" w:type="pct"/>
            <w:vMerge/>
            <w:tcBorders>
              <w:left w:val="single" w:sz="4" w:space="0" w:color="000000"/>
              <w:right w:val="single" w:sz="4" w:space="0" w:color="000000"/>
            </w:tcBorders>
          </w:tcPr>
          <w:p w:rsidR="0071338F" w:rsidRPr="0071338F" w:rsidRDefault="0071338F" w:rsidP="005A4320">
            <w:pPr>
              <w:spacing w:after="0" w:line="240" w:lineRule="auto"/>
              <w:rPr>
                <w:rFonts w:ascii="Times New Roman" w:hAnsi="Times New Roman" w:cs="Times New Roman"/>
                <w:b/>
              </w:rPr>
            </w:pPr>
          </w:p>
        </w:tc>
        <w:tc>
          <w:tcPr>
            <w:tcW w:w="2538" w:type="pct"/>
            <w:tcBorders>
              <w:top w:val="single" w:sz="4" w:space="0" w:color="auto"/>
              <w:left w:val="single" w:sz="4" w:space="0" w:color="000000"/>
              <w:bottom w:val="single" w:sz="4" w:space="0" w:color="000000"/>
              <w:right w:val="single" w:sz="4" w:space="0" w:color="000000"/>
            </w:tcBorders>
          </w:tcPr>
          <w:p w:rsidR="0071338F" w:rsidRPr="0071338F" w:rsidRDefault="0071338F" w:rsidP="005A4320">
            <w:pPr>
              <w:spacing w:after="0" w:line="240" w:lineRule="auto"/>
              <w:ind w:left="34"/>
              <w:jc w:val="both"/>
              <w:rPr>
                <w:rFonts w:ascii="Times New Roman" w:hAnsi="Times New Roman" w:cs="Times New Roman"/>
              </w:rPr>
            </w:pPr>
            <w:r w:rsidRPr="0071338F">
              <w:rPr>
                <w:rFonts w:ascii="Times New Roman" w:hAnsi="Times New Roman" w:cs="Times New Roman"/>
                <w:b/>
              </w:rPr>
              <w:t>В том числе практических занятий и лабораторных работ</w:t>
            </w:r>
          </w:p>
        </w:tc>
        <w:tc>
          <w:tcPr>
            <w:tcW w:w="570" w:type="pct"/>
            <w:tcBorders>
              <w:top w:val="single" w:sz="4" w:space="0" w:color="auto"/>
              <w:left w:val="single" w:sz="4" w:space="0" w:color="000000"/>
              <w:bottom w:val="single" w:sz="4" w:space="0" w:color="000000"/>
              <w:right w:val="single" w:sz="4" w:space="0" w:color="000000"/>
            </w:tcBorders>
          </w:tcPr>
          <w:p w:rsidR="0071338F" w:rsidRPr="0071338F" w:rsidRDefault="0071338F" w:rsidP="005A4320">
            <w:pPr>
              <w:spacing w:after="0" w:line="240" w:lineRule="auto"/>
              <w:rPr>
                <w:rFonts w:ascii="Times New Roman" w:hAnsi="Times New Roman" w:cs="Times New Roman"/>
              </w:rPr>
            </w:pPr>
            <w:r w:rsidRPr="0071338F">
              <w:rPr>
                <w:rFonts w:ascii="Times New Roman" w:hAnsi="Times New Roman" w:cs="Times New Roman"/>
              </w:rPr>
              <w:t>4</w:t>
            </w:r>
          </w:p>
        </w:tc>
        <w:tc>
          <w:tcPr>
            <w:tcW w:w="617" w:type="pct"/>
            <w:tcBorders>
              <w:top w:val="single" w:sz="4" w:space="0" w:color="auto"/>
              <w:left w:val="single" w:sz="4" w:space="0" w:color="000000"/>
              <w:bottom w:val="single" w:sz="4" w:space="0" w:color="000000"/>
              <w:right w:val="single" w:sz="4" w:space="0" w:color="000000"/>
            </w:tcBorders>
          </w:tcPr>
          <w:p w:rsidR="0071338F" w:rsidRPr="0071338F" w:rsidRDefault="0071338F" w:rsidP="005A4320">
            <w:pPr>
              <w:spacing w:after="0" w:line="240" w:lineRule="auto"/>
              <w:jc w:val="center"/>
              <w:rPr>
                <w:rFonts w:ascii="Times New Roman" w:hAnsi="Times New Roman" w:cs="Times New Roman"/>
                <w:b/>
                <w:highlight w:val="yellow"/>
              </w:rPr>
            </w:pPr>
          </w:p>
        </w:tc>
        <w:tc>
          <w:tcPr>
            <w:tcW w:w="454" w:type="pct"/>
            <w:tcBorders>
              <w:top w:val="single" w:sz="4" w:space="0" w:color="auto"/>
              <w:left w:val="single" w:sz="4" w:space="0" w:color="000000"/>
              <w:bottom w:val="single" w:sz="4" w:space="0" w:color="000000"/>
              <w:right w:val="single" w:sz="4" w:space="0" w:color="000000"/>
            </w:tcBorders>
          </w:tcPr>
          <w:p w:rsidR="0071338F" w:rsidRPr="0071338F" w:rsidRDefault="0071338F" w:rsidP="005A4320">
            <w:pPr>
              <w:spacing w:after="0" w:line="240" w:lineRule="auto"/>
              <w:jc w:val="center"/>
              <w:rPr>
                <w:rFonts w:ascii="Times New Roman" w:hAnsi="Times New Roman" w:cs="Times New Roman"/>
                <w:b/>
                <w:highlight w:val="yellow"/>
              </w:rPr>
            </w:pPr>
          </w:p>
        </w:tc>
      </w:tr>
      <w:tr w:rsidR="005A4320" w:rsidRPr="0071338F" w:rsidTr="00D13B57">
        <w:trPr>
          <w:trHeight w:val="20"/>
        </w:trPr>
        <w:tc>
          <w:tcPr>
            <w:tcW w:w="822" w:type="pct"/>
            <w:vMerge/>
            <w:tcBorders>
              <w:left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b/>
              </w:rPr>
            </w:pPr>
          </w:p>
        </w:tc>
        <w:tc>
          <w:tcPr>
            <w:tcW w:w="2538" w:type="pct"/>
            <w:tcBorders>
              <w:top w:val="single" w:sz="4" w:space="0" w:color="auto"/>
              <w:left w:val="single" w:sz="4" w:space="0" w:color="000000"/>
              <w:bottom w:val="single" w:sz="4" w:space="0" w:color="000000"/>
              <w:right w:val="single" w:sz="4" w:space="0" w:color="000000"/>
            </w:tcBorders>
          </w:tcPr>
          <w:p w:rsidR="005A4320" w:rsidRPr="0071338F" w:rsidRDefault="005A4320" w:rsidP="005A4320">
            <w:pPr>
              <w:spacing w:after="0" w:line="240" w:lineRule="auto"/>
              <w:ind w:left="34"/>
              <w:jc w:val="both"/>
              <w:rPr>
                <w:rFonts w:ascii="Times New Roman" w:hAnsi="Times New Roman" w:cs="Times New Roman"/>
              </w:rPr>
            </w:pPr>
            <w:r w:rsidRPr="0071338F">
              <w:rPr>
                <w:rFonts w:ascii="Times New Roman" w:hAnsi="Times New Roman" w:cs="Times New Roman"/>
              </w:rPr>
              <w:t>1. Практическая работа 6. Правила оформления презентации к реферату.</w:t>
            </w:r>
          </w:p>
        </w:tc>
        <w:tc>
          <w:tcPr>
            <w:tcW w:w="570" w:type="pct"/>
            <w:tcBorders>
              <w:top w:val="single" w:sz="4" w:space="0" w:color="auto"/>
              <w:left w:val="single" w:sz="4" w:space="0" w:color="000000"/>
              <w:bottom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rPr>
            </w:pPr>
            <w:r w:rsidRPr="0071338F">
              <w:rPr>
                <w:rFonts w:ascii="Times New Roman" w:hAnsi="Times New Roman" w:cs="Times New Roman"/>
              </w:rPr>
              <w:t>2</w:t>
            </w:r>
          </w:p>
        </w:tc>
        <w:tc>
          <w:tcPr>
            <w:tcW w:w="617" w:type="pct"/>
            <w:vMerge w:val="restart"/>
            <w:tcBorders>
              <w:top w:val="single" w:sz="4" w:space="0" w:color="auto"/>
              <w:left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b/>
              </w:rPr>
            </w:pPr>
            <w:r w:rsidRPr="0071338F">
              <w:rPr>
                <w:rFonts w:ascii="Times New Roman" w:hAnsi="Times New Roman" w:cs="Times New Roman"/>
                <w:b/>
              </w:rPr>
              <w:t>ПК 5.4</w:t>
            </w:r>
          </w:p>
          <w:p w:rsidR="005A4320" w:rsidRPr="0071338F" w:rsidRDefault="005A4320" w:rsidP="005A4320">
            <w:pPr>
              <w:spacing w:after="0" w:line="240" w:lineRule="auto"/>
              <w:jc w:val="center"/>
              <w:rPr>
                <w:rFonts w:ascii="Times New Roman" w:hAnsi="Times New Roman" w:cs="Times New Roman"/>
                <w:b/>
              </w:rPr>
            </w:pPr>
            <w:r w:rsidRPr="0071338F">
              <w:rPr>
                <w:rFonts w:ascii="Times New Roman" w:hAnsi="Times New Roman" w:cs="Times New Roman"/>
                <w:b/>
              </w:rPr>
              <w:t>ОК 01</w:t>
            </w:r>
          </w:p>
          <w:p w:rsidR="005A4320" w:rsidRPr="0071338F" w:rsidRDefault="005A4320" w:rsidP="005A4320">
            <w:pPr>
              <w:spacing w:after="0" w:line="240" w:lineRule="auto"/>
              <w:jc w:val="center"/>
              <w:rPr>
                <w:rFonts w:ascii="Times New Roman" w:hAnsi="Times New Roman" w:cs="Times New Roman"/>
                <w:b/>
              </w:rPr>
            </w:pPr>
            <w:r w:rsidRPr="0071338F">
              <w:rPr>
                <w:rFonts w:ascii="Times New Roman" w:hAnsi="Times New Roman" w:cs="Times New Roman"/>
                <w:b/>
              </w:rPr>
              <w:t>ОК 02</w:t>
            </w:r>
          </w:p>
          <w:p w:rsidR="005A4320" w:rsidRPr="0071338F" w:rsidRDefault="005A4320" w:rsidP="005A4320">
            <w:pPr>
              <w:spacing w:after="0" w:line="240" w:lineRule="auto"/>
              <w:jc w:val="center"/>
              <w:rPr>
                <w:rFonts w:ascii="Times New Roman" w:hAnsi="Times New Roman" w:cs="Times New Roman"/>
                <w:b/>
              </w:rPr>
            </w:pPr>
          </w:p>
          <w:p w:rsidR="005A4320" w:rsidRPr="0071338F" w:rsidRDefault="005A4320" w:rsidP="005A4320">
            <w:pPr>
              <w:spacing w:after="0" w:line="240" w:lineRule="auto"/>
              <w:jc w:val="center"/>
              <w:rPr>
                <w:rFonts w:ascii="Times New Roman" w:hAnsi="Times New Roman" w:cs="Times New Roman"/>
                <w:b/>
                <w:highlight w:val="yellow"/>
              </w:rPr>
            </w:pPr>
          </w:p>
        </w:tc>
        <w:tc>
          <w:tcPr>
            <w:tcW w:w="454" w:type="pct"/>
            <w:vMerge w:val="restart"/>
            <w:tcBorders>
              <w:top w:val="single" w:sz="4" w:space="0" w:color="auto"/>
              <w:left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rPr>
            </w:pPr>
            <w:r w:rsidRPr="0071338F">
              <w:rPr>
                <w:rFonts w:ascii="Times New Roman" w:hAnsi="Times New Roman" w:cs="Times New Roman"/>
              </w:rPr>
              <w:t>Зо 01.02</w:t>
            </w:r>
          </w:p>
          <w:p w:rsidR="005A4320" w:rsidRPr="0071338F" w:rsidRDefault="005A4320" w:rsidP="005A4320">
            <w:pPr>
              <w:spacing w:after="0" w:line="240" w:lineRule="auto"/>
              <w:jc w:val="center"/>
              <w:rPr>
                <w:rFonts w:ascii="Times New Roman" w:hAnsi="Times New Roman" w:cs="Times New Roman"/>
              </w:rPr>
            </w:pPr>
            <w:r w:rsidRPr="0071338F">
              <w:rPr>
                <w:rFonts w:ascii="Times New Roman" w:hAnsi="Times New Roman" w:cs="Times New Roman"/>
              </w:rPr>
              <w:t>Зо 02.02</w:t>
            </w:r>
          </w:p>
          <w:p w:rsidR="005A4320" w:rsidRPr="0071338F" w:rsidRDefault="005A4320" w:rsidP="005A4320">
            <w:pPr>
              <w:spacing w:after="0" w:line="240" w:lineRule="auto"/>
              <w:jc w:val="center"/>
              <w:rPr>
                <w:rFonts w:ascii="Times New Roman" w:hAnsi="Times New Roman" w:cs="Times New Roman"/>
              </w:rPr>
            </w:pPr>
            <w:r w:rsidRPr="0071338F">
              <w:rPr>
                <w:rFonts w:ascii="Times New Roman" w:hAnsi="Times New Roman" w:cs="Times New Roman"/>
              </w:rPr>
              <w:t>З 5.4.01</w:t>
            </w:r>
          </w:p>
          <w:p w:rsidR="005A4320" w:rsidRPr="0071338F" w:rsidRDefault="005A4320" w:rsidP="005A4320">
            <w:pPr>
              <w:spacing w:after="0" w:line="240" w:lineRule="auto"/>
              <w:jc w:val="center"/>
              <w:rPr>
                <w:rFonts w:ascii="Times New Roman" w:hAnsi="Times New Roman" w:cs="Times New Roman"/>
              </w:rPr>
            </w:pPr>
            <w:r w:rsidRPr="0071338F">
              <w:rPr>
                <w:rFonts w:ascii="Times New Roman" w:hAnsi="Times New Roman" w:cs="Times New Roman"/>
              </w:rPr>
              <w:t>У 5.4.01</w:t>
            </w:r>
          </w:p>
          <w:p w:rsidR="005A4320" w:rsidRPr="0071338F" w:rsidRDefault="005A4320" w:rsidP="005A4320">
            <w:pPr>
              <w:spacing w:after="0" w:line="240" w:lineRule="auto"/>
              <w:jc w:val="center"/>
              <w:rPr>
                <w:rFonts w:ascii="Times New Roman" w:hAnsi="Times New Roman" w:cs="Times New Roman"/>
              </w:rPr>
            </w:pPr>
            <w:r w:rsidRPr="0071338F">
              <w:rPr>
                <w:rFonts w:ascii="Times New Roman" w:hAnsi="Times New Roman" w:cs="Times New Roman"/>
              </w:rPr>
              <w:t>У 5.4.02</w:t>
            </w:r>
          </w:p>
          <w:p w:rsidR="005A4320" w:rsidRPr="0071338F" w:rsidRDefault="005A4320" w:rsidP="005A4320">
            <w:pPr>
              <w:spacing w:after="0" w:line="240" w:lineRule="auto"/>
              <w:jc w:val="center"/>
              <w:rPr>
                <w:rFonts w:ascii="Times New Roman" w:hAnsi="Times New Roman" w:cs="Times New Roman"/>
              </w:rPr>
            </w:pPr>
            <w:r w:rsidRPr="0071338F">
              <w:rPr>
                <w:rFonts w:ascii="Times New Roman" w:hAnsi="Times New Roman" w:cs="Times New Roman"/>
              </w:rPr>
              <w:t>У 5.4.03</w:t>
            </w:r>
          </w:p>
        </w:tc>
      </w:tr>
      <w:tr w:rsidR="005A4320" w:rsidRPr="0071338F" w:rsidTr="00D13B57">
        <w:trPr>
          <w:trHeight w:val="20"/>
        </w:trPr>
        <w:tc>
          <w:tcPr>
            <w:tcW w:w="822" w:type="pct"/>
            <w:vMerge/>
            <w:tcBorders>
              <w:left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b/>
              </w:rPr>
            </w:pPr>
          </w:p>
        </w:tc>
        <w:tc>
          <w:tcPr>
            <w:tcW w:w="2538" w:type="pct"/>
            <w:tcBorders>
              <w:top w:val="single" w:sz="4" w:space="0" w:color="auto"/>
              <w:left w:val="single" w:sz="4" w:space="0" w:color="000000"/>
              <w:bottom w:val="single" w:sz="4" w:space="0" w:color="000000"/>
              <w:right w:val="single" w:sz="4" w:space="0" w:color="000000"/>
            </w:tcBorders>
          </w:tcPr>
          <w:p w:rsidR="005A4320" w:rsidRPr="0071338F" w:rsidRDefault="005A4320" w:rsidP="005A4320">
            <w:pPr>
              <w:spacing w:after="0" w:line="240" w:lineRule="auto"/>
              <w:ind w:left="34"/>
              <w:jc w:val="both"/>
              <w:rPr>
                <w:rFonts w:ascii="Times New Roman" w:hAnsi="Times New Roman" w:cs="Times New Roman"/>
              </w:rPr>
            </w:pPr>
            <w:r w:rsidRPr="0071338F">
              <w:rPr>
                <w:rFonts w:ascii="Times New Roman" w:hAnsi="Times New Roman" w:cs="Times New Roman"/>
              </w:rPr>
              <w:t>2. Практическая работа 7.  Подготовка презентации (в форме практической подготовки).</w:t>
            </w:r>
          </w:p>
        </w:tc>
        <w:tc>
          <w:tcPr>
            <w:tcW w:w="570" w:type="pct"/>
            <w:tcBorders>
              <w:top w:val="single" w:sz="4" w:space="0" w:color="auto"/>
              <w:left w:val="single" w:sz="4" w:space="0" w:color="000000"/>
              <w:bottom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rPr>
            </w:pPr>
            <w:r w:rsidRPr="0071338F">
              <w:rPr>
                <w:rFonts w:ascii="Times New Roman" w:hAnsi="Times New Roman" w:cs="Times New Roman"/>
              </w:rPr>
              <w:t>2</w:t>
            </w:r>
          </w:p>
        </w:tc>
        <w:tc>
          <w:tcPr>
            <w:tcW w:w="617" w:type="pct"/>
            <w:vMerge/>
            <w:tcBorders>
              <w:left w:val="single" w:sz="4" w:space="0" w:color="000000"/>
              <w:bottom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b/>
                <w:highlight w:val="yellow"/>
              </w:rPr>
            </w:pPr>
          </w:p>
        </w:tc>
        <w:tc>
          <w:tcPr>
            <w:tcW w:w="454" w:type="pct"/>
            <w:vMerge/>
            <w:tcBorders>
              <w:left w:val="single" w:sz="4" w:space="0" w:color="000000"/>
              <w:bottom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rPr>
            </w:pPr>
          </w:p>
        </w:tc>
      </w:tr>
      <w:tr w:rsidR="0071338F" w:rsidRPr="0071338F" w:rsidTr="00D13B57">
        <w:trPr>
          <w:trHeight w:val="20"/>
        </w:trPr>
        <w:tc>
          <w:tcPr>
            <w:tcW w:w="3359" w:type="pct"/>
            <w:gridSpan w:val="2"/>
            <w:tcBorders>
              <w:top w:val="single" w:sz="4" w:space="0" w:color="000000"/>
              <w:left w:val="single" w:sz="4" w:space="0" w:color="000000"/>
              <w:right w:val="single" w:sz="4" w:space="0" w:color="000000"/>
            </w:tcBorders>
          </w:tcPr>
          <w:p w:rsidR="0071338F" w:rsidRPr="0071338F" w:rsidRDefault="0071338F" w:rsidP="005A4320">
            <w:pPr>
              <w:spacing w:after="0" w:line="240" w:lineRule="auto"/>
              <w:ind w:left="34"/>
              <w:jc w:val="both"/>
              <w:rPr>
                <w:rFonts w:ascii="Times New Roman" w:hAnsi="Times New Roman" w:cs="Times New Roman"/>
                <w:b/>
              </w:rPr>
            </w:pPr>
            <w:r w:rsidRPr="0071338F">
              <w:rPr>
                <w:rFonts w:ascii="Times New Roman" w:hAnsi="Times New Roman" w:cs="Times New Roman"/>
                <w:b/>
              </w:rPr>
              <w:t>Раздел 2. Индивидуальное проектирование.</w:t>
            </w:r>
          </w:p>
        </w:tc>
        <w:tc>
          <w:tcPr>
            <w:tcW w:w="570" w:type="pct"/>
            <w:tcBorders>
              <w:top w:val="single" w:sz="4" w:space="0" w:color="auto"/>
              <w:left w:val="single" w:sz="4" w:space="0" w:color="000000"/>
              <w:bottom w:val="single" w:sz="4" w:space="0" w:color="000000"/>
              <w:right w:val="single" w:sz="4" w:space="0" w:color="000000"/>
            </w:tcBorders>
          </w:tcPr>
          <w:p w:rsidR="0071338F" w:rsidRPr="0071338F" w:rsidRDefault="0071338F" w:rsidP="005A4320">
            <w:pPr>
              <w:spacing w:after="0" w:line="240" w:lineRule="auto"/>
              <w:jc w:val="center"/>
              <w:rPr>
                <w:rFonts w:ascii="Times New Roman" w:hAnsi="Times New Roman" w:cs="Times New Roman"/>
                <w:b/>
              </w:rPr>
            </w:pPr>
            <w:r w:rsidRPr="0071338F">
              <w:rPr>
                <w:rFonts w:ascii="Times New Roman" w:hAnsi="Times New Roman" w:cs="Times New Roman"/>
                <w:b/>
              </w:rPr>
              <w:t>14/14</w:t>
            </w:r>
          </w:p>
        </w:tc>
        <w:tc>
          <w:tcPr>
            <w:tcW w:w="617" w:type="pct"/>
            <w:tcBorders>
              <w:top w:val="single" w:sz="4" w:space="0" w:color="auto"/>
              <w:left w:val="single" w:sz="4" w:space="0" w:color="000000"/>
              <w:bottom w:val="single" w:sz="4" w:space="0" w:color="000000"/>
              <w:right w:val="single" w:sz="4" w:space="0" w:color="000000"/>
            </w:tcBorders>
          </w:tcPr>
          <w:p w:rsidR="0071338F" w:rsidRPr="0071338F" w:rsidRDefault="0071338F" w:rsidP="005A4320">
            <w:pPr>
              <w:spacing w:after="0" w:line="240" w:lineRule="auto"/>
              <w:jc w:val="center"/>
              <w:rPr>
                <w:rFonts w:ascii="Times New Roman" w:hAnsi="Times New Roman" w:cs="Times New Roman"/>
                <w:b/>
                <w:highlight w:val="yellow"/>
              </w:rPr>
            </w:pPr>
          </w:p>
        </w:tc>
        <w:tc>
          <w:tcPr>
            <w:tcW w:w="454" w:type="pct"/>
            <w:tcBorders>
              <w:top w:val="single" w:sz="4" w:space="0" w:color="auto"/>
              <w:left w:val="single" w:sz="4" w:space="0" w:color="000000"/>
              <w:bottom w:val="single" w:sz="4" w:space="0" w:color="000000"/>
              <w:right w:val="single" w:sz="4" w:space="0" w:color="000000"/>
            </w:tcBorders>
          </w:tcPr>
          <w:p w:rsidR="0071338F" w:rsidRPr="0071338F" w:rsidRDefault="0071338F" w:rsidP="005A4320">
            <w:pPr>
              <w:spacing w:after="0" w:line="240" w:lineRule="auto"/>
              <w:jc w:val="center"/>
              <w:rPr>
                <w:rFonts w:ascii="Times New Roman" w:hAnsi="Times New Roman" w:cs="Times New Roman"/>
                <w:b/>
                <w:highlight w:val="yellow"/>
              </w:rPr>
            </w:pPr>
          </w:p>
        </w:tc>
      </w:tr>
      <w:tr w:rsidR="005A4320" w:rsidRPr="0071338F" w:rsidTr="00D13B57">
        <w:trPr>
          <w:trHeight w:val="20"/>
        </w:trPr>
        <w:tc>
          <w:tcPr>
            <w:tcW w:w="822" w:type="pct"/>
            <w:vMerge w:val="restart"/>
            <w:tcBorders>
              <w:top w:val="single" w:sz="4" w:space="0" w:color="000000"/>
              <w:left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rPr>
            </w:pPr>
            <w:r w:rsidRPr="0071338F">
              <w:rPr>
                <w:rFonts w:ascii="Times New Roman" w:hAnsi="Times New Roman" w:cs="Times New Roman"/>
                <w:b/>
              </w:rPr>
              <w:t>Тема 2.1. Выполнение индивидуального проекта.</w:t>
            </w:r>
          </w:p>
        </w:tc>
        <w:tc>
          <w:tcPr>
            <w:tcW w:w="2538" w:type="pct"/>
            <w:tcBorders>
              <w:top w:val="single" w:sz="4" w:space="0" w:color="000000"/>
              <w:left w:val="single" w:sz="4" w:space="0" w:color="000000"/>
              <w:bottom w:val="single" w:sz="4" w:space="0" w:color="auto"/>
              <w:right w:val="single" w:sz="4" w:space="0" w:color="000000"/>
            </w:tcBorders>
          </w:tcPr>
          <w:p w:rsidR="005A4320" w:rsidRPr="0071338F" w:rsidRDefault="005A4320" w:rsidP="005A4320">
            <w:pPr>
              <w:spacing w:after="0" w:line="240" w:lineRule="auto"/>
              <w:ind w:left="34"/>
              <w:jc w:val="both"/>
              <w:rPr>
                <w:rFonts w:ascii="Times New Roman" w:hAnsi="Times New Roman" w:cs="Times New Roman"/>
              </w:rPr>
            </w:pPr>
            <w:r w:rsidRPr="0071338F">
              <w:rPr>
                <w:rFonts w:ascii="Times New Roman" w:hAnsi="Times New Roman" w:cs="Times New Roman"/>
                <w:b/>
              </w:rPr>
              <w:t>Содержание</w:t>
            </w:r>
          </w:p>
        </w:tc>
        <w:tc>
          <w:tcPr>
            <w:tcW w:w="570" w:type="pct"/>
            <w:tcBorders>
              <w:top w:val="single" w:sz="4" w:space="0" w:color="000000"/>
              <w:left w:val="single" w:sz="4" w:space="0" w:color="000000"/>
              <w:bottom w:val="single" w:sz="4" w:space="0" w:color="auto"/>
              <w:right w:val="single" w:sz="4" w:space="0" w:color="000000"/>
            </w:tcBorders>
          </w:tcPr>
          <w:p w:rsidR="005A4320" w:rsidRPr="0071338F" w:rsidRDefault="005A4320" w:rsidP="005A4320">
            <w:pPr>
              <w:spacing w:after="0" w:line="240" w:lineRule="auto"/>
              <w:jc w:val="center"/>
              <w:rPr>
                <w:rFonts w:ascii="Times New Roman" w:hAnsi="Times New Roman" w:cs="Times New Roman"/>
                <w:b/>
              </w:rPr>
            </w:pPr>
            <w:r w:rsidRPr="0071338F">
              <w:rPr>
                <w:rFonts w:ascii="Times New Roman" w:hAnsi="Times New Roman" w:cs="Times New Roman"/>
                <w:b/>
              </w:rPr>
              <w:t>14</w:t>
            </w:r>
          </w:p>
        </w:tc>
        <w:tc>
          <w:tcPr>
            <w:tcW w:w="617" w:type="pct"/>
            <w:tcBorders>
              <w:top w:val="single" w:sz="4" w:space="0" w:color="000000"/>
              <w:left w:val="single" w:sz="4" w:space="0" w:color="000000"/>
              <w:bottom w:val="single" w:sz="4" w:space="0" w:color="auto"/>
              <w:right w:val="single" w:sz="4" w:space="0" w:color="000000"/>
            </w:tcBorders>
          </w:tcPr>
          <w:p w:rsidR="005A4320" w:rsidRPr="0071338F" w:rsidRDefault="005A4320" w:rsidP="005A4320">
            <w:pPr>
              <w:spacing w:after="0" w:line="240" w:lineRule="auto"/>
              <w:jc w:val="center"/>
              <w:rPr>
                <w:rFonts w:ascii="Times New Roman" w:hAnsi="Times New Roman" w:cs="Times New Roman"/>
                <w:b/>
                <w:highlight w:val="green"/>
              </w:rPr>
            </w:pPr>
          </w:p>
        </w:tc>
        <w:tc>
          <w:tcPr>
            <w:tcW w:w="454" w:type="pct"/>
            <w:tcBorders>
              <w:top w:val="single" w:sz="4" w:space="0" w:color="000000"/>
              <w:left w:val="single" w:sz="4" w:space="0" w:color="000000"/>
              <w:bottom w:val="single" w:sz="4" w:space="0" w:color="auto"/>
              <w:right w:val="single" w:sz="4" w:space="0" w:color="000000"/>
            </w:tcBorders>
          </w:tcPr>
          <w:p w:rsidR="005A4320" w:rsidRPr="0071338F" w:rsidRDefault="005A4320" w:rsidP="005A4320">
            <w:pPr>
              <w:spacing w:after="0" w:line="240" w:lineRule="auto"/>
              <w:jc w:val="center"/>
              <w:rPr>
                <w:rFonts w:ascii="Times New Roman" w:hAnsi="Times New Roman" w:cs="Times New Roman"/>
                <w:b/>
                <w:highlight w:val="green"/>
              </w:rPr>
            </w:pPr>
          </w:p>
        </w:tc>
      </w:tr>
      <w:tr w:rsidR="005A4320" w:rsidRPr="0071338F" w:rsidTr="00D13B57">
        <w:trPr>
          <w:trHeight w:val="20"/>
        </w:trPr>
        <w:tc>
          <w:tcPr>
            <w:tcW w:w="822" w:type="pct"/>
            <w:vMerge/>
            <w:tcBorders>
              <w:left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b/>
              </w:rPr>
            </w:pPr>
          </w:p>
        </w:tc>
        <w:tc>
          <w:tcPr>
            <w:tcW w:w="2538" w:type="pct"/>
            <w:tcBorders>
              <w:top w:val="single" w:sz="4" w:space="0" w:color="auto"/>
              <w:left w:val="single" w:sz="4" w:space="0" w:color="000000"/>
              <w:bottom w:val="single" w:sz="4" w:space="0" w:color="000000"/>
              <w:right w:val="single" w:sz="4" w:space="0" w:color="000000"/>
            </w:tcBorders>
          </w:tcPr>
          <w:p w:rsidR="005A4320" w:rsidRPr="0071338F" w:rsidRDefault="005A4320" w:rsidP="005A4320">
            <w:pPr>
              <w:spacing w:after="0" w:line="240" w:lineRule="auto"/>
              <w:ind w:left="34"/>
              <w:jc w:val="both"/>
              <w:rPr>
                <w:rFonts w:ascii="Times New Roman" w:hAnsi="Times New Roman" w:cs="Times New Roman"/>
              </w:rPr>
            </w:pPr>
            <w:r w:rsidRPr="0071338F">
              <w:rPr>
                <w:rFonts w:ascii="Times New Roman" w:hAnsi="Times New Roman" w:cs="Times New Roman"/>
              </w:rPr>
              <w:t xml:space="preserve">Выполнение индивидуального проекта. </w:t>
            </w:r>
          </w:p>
        </w:tc>
        <w:tc>
          <w:tcPr>
            <w:tcW w:w="570" w:type="pct"/>
            <w:tcBorders>
              <w:top w:val="single" w:sz="4" w:space="0" w:color="auto"/>
              <w:left w:val="single" w:sz="4" w:space="0" w:color="000000"/>
              <w:bottom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b/>
              </w:rPr>
            </w:pPr>
          </w:p>
        </w:tc>
        <w:tc>
          <w:tcPr>
            <w:tcW w:w="617" w:type="pct"/>
            <w:vMerge w:val="restart"/>
            <w:tcBorders>
              <w:top w:val="single" w:sz="4" w:space="0" w:color="auto"/>
              <w:left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b/>
              </w:rPr>
            </w:pPr>
            <w:r w:rsidRPr="0071338F">
              <w:rPr>
                <w:rFonts w:ascii="Times New Roman" w:hAnsi="Times New Roman" w:cs="Times New Roman"/>
                <w:b/>
              </w:rPr>
              <w:t>ПК 5.4</w:t>
            </w:r>
          </w:p>
          <w:p w:rsidR="005A4320" w:rsidRPr="0071338F" w:rsidRDefault="005A4320" w:rsidP="005A4320">
            <w:pPr>
              <w:spacing w:after="0" w:line="240" w:lineRule="auto"/>
              <w:jc w:val="center"/>
              <w:rPr>
                <w:rFonts w:ascii="Times New Roman" w:hAnsi="Times New Roman" w:cs="Times New Roman"/>
                <w:b/>
              </w:rPr>
            </w:pPr>
            <w:r w:rsidRPr="0071338F">
              <w:rPr>
                <w:rFonts w:ascii="Times New Roman" w:hAnsi="Times New Roman" w:cs="Times New Roman"/>
                <w:b/>
              </w:rPr>
              <w:t>ОК 01</w:t>
            </w:r>
          </w:p>
          <w:p w:rsidR="005A4320" w:rsidRPr="0071338F" w:rsidRDefault="005A4320" w:rsidP="005A4320">
            <w:pPr>
              <w:spacing w:after="0" w:line="240" w:lineRule="auto"/>
              <w:jc w:val="center"/>
              <w:rPr>
                <w:rFonts w:ascii="Times New Roman" w:hAnsi="Times New Roman" w:cs="Times New Roman"/>
                <w:b/>
              </w:rPr>
            </w:pPr>
            <w:r w:rsidRPr="0071338F">
              <w:rPr>
                <w:rFonts w:ascii="Times New Roman" w:hAnsi="Times New Roman" w:cs="Times New Roman"/>
                <w:b/>
              </w:rPr>
              <w:t>ОК 02</w:t>
            </w:r>
          </w:p>
          <w:p w:rsidR="005A4320" w:rsidRPr="0071338F" w:rsidRDefault="005A4320" w:rsidP="005A4320">
            <w:pPr>
              <w:spacing w:after="0" w:line="240" w:lineRule="auto"/>
              <w:jc w:val="center"/>
              <w:rPr>
                <w:rFonts w:ascii="Times New Roman" w:hAnsi="Times New Roman" w:cs="Times New Roman"/>
                <w:b/>
              </w:rPr>
            </w:pPr>
          </w:p>
          <w:p w:rsidR="005A4320" w:rsidRPr="0071338F" w:rsidRDefault="005A4320" w:rsidP="005A4320">
            <w:pPr>
              <w:spacing w:after="0" w:line="240" w:lineRule="auto"/>
              <w:jc w:val="center"/>
              <w:rPr>
                <w:rFonts w:ascii="Times New Roman" w:hAnsi="Times New Roman" w:cs="Times New Roman"/>
                <w:b/>
                <w:highlight w:val="green"/>
              </w:rPr>
            </w:pPr>
          </w:p>
        </w:tc>
        <w:tc>
          <w:tcPr>
            <w:tcW w:w="454" w:type="pct"/>
            <w:vMerge w:val="restart"/>
            <w:tcBorders>
              <w:top w:val="single" w:sz="4" w:space="0" w:color="auto"/>
              <w:left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rPr>
            </w:pPr>
            <w:r w:rsidRPr="0071338F">
              <w:rPr>
                <w:rFonts w:ascii="Times New Roman" w:hAnsi="Times New Roman" w:cs="Times New Roman"/>
              </w:rPr>
              <w:t>Зо 01.02</w:t>
            </w:r>
          </w:p>
          <w:p w:rsidR="005A4320" w:rsidRPr="0071338F" w:rsidRDefault="005A4320" w:rsidP="005A4320">
            <w:pPr>
              <w:spacing w:after="0" w:line="240" w:lineRule="auto"/>
              <w:jc w:val="center"/>
              <w:rPr>
                <w:rFonts w:ascii="Times New Roman" w:hAnsi="Times New Roman" w:cs="Times New Roman"/>
              </w:rPr>
            </w:pPr>
            <w:r w:rsidRPr="0071338F">
              <w:rPr>
                <w:rFonts w:ascii="Times New Roman" w:hAnsi="Times New Roman" w:cs="Times New Roman"/>
              </w:rPr>
              <w:t>Зо 02.02</w:t>
            </w:r>
          </w:p>
          <w:p w:rsidR="005A4320" w:rsidRPr="0071338F" w:rsidRDefault="005A4320" w:rsidP="005A4320">
            <w:pPr>
              <w:spacing w:after="0" w:line="240" w:lineRule="auto"/>
              <w:jc w:val="center"/>
              <w:rPr>
                <w:rFonts w:ascii="Times New Roman" w:hAnsi="Times New Roman" w:cs="Times New Roman"/>
              </w:rPr>
            </w:pPr>
            <w:r w:rsidRPr="0071338F">
              <w:rPr>
                <w:rFonts w:ascii="Times New Roman" w:hAnsi="Times New Roman" w:cs="Times New Roman"/>
              </w:rPr>
              <w:t>З 5.4.01</w:t>
            </w:r>
          </w:p>
          <w:p w:rsidR="005A4320" w:rsidRPr="0071338F" w:rsidRDefault="005A4320" w:rsidP="005A4320">
            <w:pPr>
              <w:spacing w:after="0" w:line="240" w:lineRule="auto"/>
              <w:jc w:val="center"/>
              <w:rPr>
                <w:rFonts w:ascii="Times New Roman" w:hAnsi="Times New Roman" w:cs="Times New Roman"/>
              </w:rPr>
            </w:pPr>
            <w:r w:rsidRPr="0071338F">
              <w:rPr>
                <w:rFonts w:ascii="Times New Roman" w:hAnsi="Times New Roman" w:cs="Times New Roman"/>
              </w:rPr>
              <w:t>У 5.4.01</w:t>
            </w:r>
          </w:p>
          <w:p w:rsidR="005A4320" w:rsidRPr="0071338F" w:rsidRDefault="005A4320" w:rsidP="005A4320">
            <w:pPr>
              <w:spacing w:after="0" w:line="240" w:lineRule="auto"/>
              <w:jc w:val="center"/>
              <w:rPr>
                <w:rFonts w:ascii="Times New Roman" w:hAnsi="Times New Roman" w:cs="Times New Roman"/>
              </w:rPr>
            </w:pPr>
            <w:r w:rsidRPr="0071338F">
              <w:rPr>
                <w:rFonts w:ascii="Times New Roman" w:hAnsi="Times New Roman" w:cs="Times New Roman"/>
              </w:rPr>
              <w:t>У 5.4.02</w:t>
            </w:r>
          </w:p>
          <w:p w:rsidR="005A4320" w:rsidRPr="0071338F" w:rsidRDefault="005A4320" w:rsidP="005A4320">
            <w:pPr>
              <w:spacing w:after="0" w:line="240" w:lineRule="auto"/>
              <w:jc w:val="center"/>
              <w:rPr>
                <w:rFonts w:ascii="Times New Roman" w:hAnsi="Times New Roman" w:cs="Times New Roman"/>
                <w:b/>
                <w:highlight w:val="green"/>
              </w:rPr>
            </w:pPr>
            <w:r w:rsidRPr="0071338F">
              <w:rPr>
                <w:rFonts w:ascii="Times New Roman" w:hAnsi="Times New Roman" w:cs="Times New Roman"/>
              </w:rPr>
              <w:t>У 5.4.03</w:t>
            </w:r>
          </w:p>
        </w:tc>
      </w:tr>
      <w:tr w:rsidR="005A4320" w:rsidRPr="0071338F" w:rsidTr="00D13B57">
        <w:trPr>
          <w:trHeight w:val="20"/>
        </w:trPr>
        <w:tc>
          <w:tcPr>
            <w:tcW w:w="822" w:type="pct"/>
            <w:vMerge/>
            <w:tcBorders>
              <w:left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b/>
              </w:rPr>
            </w:pPr>
          </w:p>
        </w:tc>
        <w:tc>
          <w:tcPr>
            <w:tcW w:w="2538" w:type="pct"/>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spacing w:after="0" w:line="240" w:lineRule="auto"/>
              <w:ind w:left="34"/>
              <w:jc w:val="both"/>
              <w:rPr>
                <w:rFonts w:ascii="Times New Roman" w:hAnsi="Times New Roman" w:cs="Times New Roman"/>
                <w:b/>
              </w:rPr>
            </w:pPr>
            <w:r w:rsidRPr="0071338F">
              <w:rPr>
                <w:rFonts w:ascii="Times New Roman" w:hAnsi="Times New Roman" w:cs="Times New Roman"/>
                <w:b/>
              </w:rPr>
              <w:t>В том числе практических занятий и лабораторных работ</w:t>
            </w:r>
          </w:p>
        </w:tc>
        <w:tc>
          <w:tcPr>
            <w:tcW w:w="570" w:type="pct"/>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rPr>
            </w:pPr>
            <w:r w:rsidRPr="0071338F">
              <w:rPr>
                <w:rFonts w:ascii="Times New Roman" w:hAnsi="Times New Roman" w:cs="Times New Roman"/>
              </w:rPr>
              <w:t>14</w:t>
            </w:r>
          </w:p>
        </w:tc>
        <w:tc>
          <w:tcPr>
            <w:tcW w:w="617" w:type="pct"/>
            <w:vMerge/>
            <w:tcBorders>
              <w:left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b/>
                <w:highlight w:val="yellow"/>
              </w:rPr>
            </w:pPr>
          </w:p>
        </w:tc>
        <w:tc>
          <w:tcPr>
            <w:tcW w:w="454" w:type="pct"/>
            <w:vMerge/>
            <w:tcBorders>
              <w:left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rPr>
            </w:pPr>
          </w:p>
        </w:tc>
      </w:tr>
      <w:tr w:rsidR="005A4320" w:rsidRPr="0071338F" w:rsidTr="00D13B57">
        <w:trPr>
          <w:trHeight w:val="20"/>
        </w:trPr>
        <w:tc>
          <w:tcPr>
            <w:tcW w:w="822" w:type="pct"/>
            <w:vMerge/>
            <w:tcBorders>
              <w:left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b/>
              </w:rPr>
            </w:pPr>
          </w:p>
        </w:tc>
        <w:tc>
          <w:tcPr>
            <w:tcW w:w="2538" w:type="pct"/>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spacing w:after="0" w:line="240" w:lineRule="auto"/>
              <w:ind w:left="34"/>
              <w:jc w:val="both"/>
              <w:rPr>
                <w:rFonts w:ascii="Times New Roman" w:hAnsi="Times New Roman" w:cs="Times New Roman"/>
              </w:rPr>
            </w:pPr>
            <w:r w:rsidRPr="0071338F">
              <w:rPr>
                <w:rFonts w:ascii="Times New Roman" w:hAnsi="Times New Roman" w:cs="Times New Roman"/>
              </w:rPr>
              <w:t>1. Практическая работа 8. Оформление титульного листа и списка использованной литературы.</w:t>
            </w:r>
          </w:p>
        </w:tc>
        <w:tc>
          <w:tcPr>
            <w:tcW w:w="570" w:type="pct"/>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rPr>
            </w:pPr>
            <w:r w:rsidRPr="0071338F">
              <w:rPr>
                <w:rFonts w:ascii="Times New Roman" w:hAnsi="Times New Roman" w:cs="Times New Roman"/>
              </w:rPr>
              <w:t>2</w:t>
            </w:r>
          </w:p>
        </w:tc>
        <w:tc>
          <w:tcPr>
            <w:tcW w:w="617" w:type="pct"/>
            <w:vMerge/>
            <w:tcBorders>
              <w:left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b/>
                <w:highlight w:val="yellow"/>
              </w:rPr>
            </w:pPr>
          </w:p>
        </w:tc>
        <w:tc>
          <w:tcPr>
            <w:tcW w:w="454" w:type="pct"/>
            <w:vMerge/>
            <w:tcBorders>
              <w:left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rPr>
            </w:pPr>
          </w:p>
        </w:tc>
      </w:tr>
      <w:tr w:rsidR="005A4320" w:rsidRPr="0071338F" w:rsidTr="00D13B57">
        <w:trPr>
          <w:trHeight w:val="20"/>
        </w:trPr>
        <w:tc>
          <w:tcPr>
            <w:tcW w:w="822" w:type="pct"/>
            <w:vMerge/>
            <w:tcBorders>
              <w:left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b/>
              </w:rPr>
            </w:pPr>
          </w:p>
        </w:tc>
        <w:tc>
          <w:tcPr>
            <w:tcW w:w="2538" w:type="pct"/>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spacing w:after="0" w:line="240" w:lineRule="auto"/>
              <w:ind w:left="34"/>
              <w:jc w:val="both"/>
              <w:rPr>
                <w:rFonts w:ascii="Times New Roman" w:hAnsi="Times New Roman" w:cs="Times New Roman"/>
              </w:rPr>
            </w:pPr>
            <w:r w:rsidRPr="0071338F">
              <w:rPr>
                <w:rFonts w:ascii="Times New Roman" w:hAnsi="Times New Roman" w:cs="Times New Roman"/>
              </w:rPr>
              <w:t>2. Практическая работа 9.  Оформление введения, обоснование актуальности темы.</w:t>
            </w:r>
          </w:p>
        </w:tc>
        <w:tc>
          <w:tcPr>
            <w:tcW w:w="570" w:type="pct"/>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rPr>
            </w:pPr>
            <w:r w:rsidRPr="0071338F">
              <w:rPr>
                <w:rFonts w:ascii="Times New Roman" w:hAnsi="Times New Roman" w:cs="Times New Roman"/>
              </w:rPr>
              <w:t>2</w:t>
            </w:r>
          </w:p>
        </w:tc>
        <w:tc>
          <w:tcPr>
            <w:tcW w:w="617" w:type="pct"/>
            <w:vMerge/>
            <w:tcBorders>
              <w:left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b/>
                <w:highlight w:val="yellow"/>
              </w:rPr>
            </w:pPr>
          </w:p>
        </w:tc>
        <w:tc>
          <w:tcPr>
            <w:tcW w:w="454" w:type="pct"/>
            <w:vMerge/>
            <w:tcBorders>
              <w:left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rPr>
            </w:pPr>
          </w:p>
        </w:tc>
      </w:tr>
      <w:tr w:rsidR="005A4320" w:rsidRPr="0071338F" w:rsidTr="00D13B57">
        <w:trPr>
          <w:trHeight w:val="20"/>
        </w:trPr>
        <w:tc>
          <w:tcPr>
            <w:tcW w:w="822" w:type="pct"/>
            <w:vMerge/>
            <w:tcBorders>
              <w:left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b/>
              </w:rPr>
            </w:pPr>
          </w:p>
        </w:tc>
        <w:tc>
          <w:tcPr>
            <w:tcW w:w="2538" w:type="pct"/>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spacing w:after="0" w:line="240" w:lineRule="auto"/>
              <w:ind w:left="34"/>
              <w:jc w:val="both"/>
              <w:rPr>
                <w:rFonts w:ascii="Times New Roman" w:hAnsi="Times New Roman" w:cs="Times New Roman"/>
              </w:rPr>
            </w:pPr>
            <w:r w:rsidRPr="0071338F">
              <w:rPr>
                <w:rFonts w:ascii="Times New Roman" w:hAnsi="Times New Roman" w:cs="Times New Roman"/>
              </w:rPr>
              <w:t>3. Практическая работа 10. Выполнение индивидуального проекта.</w:t>
            </w:r>
          </w:p>
        </w:tc>
        <w:tc>
          <w:tcPr>
            <w:tcW w:w="570" w:type="pct"/>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rPr>
            </w:pPr>
            <w:r w:rsidRPr="0071338F">
              <w:rPr>
                <w:rFonts w:ascii="Times New Roman" w:hAnsi="Times New Roman" w:cs="Times New Roman"/>
              </w:rPr>
              <w:t>2</w:t>
            </w:r>
          </w:p>
        </w:tc>
        <w:tc>
          <w:tcPr>
            <w:tcW w:w="617" w:type="pct"/>
            <w:vMerge/>
            <w:tcBorders>
              <w:left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b/>
                <w:highlight w:val="yellow"/>
              </w:rPr>
            </w:pPr>
          </w:p>
        </w:tc>
        <w:tc>
          <w:tcPr>
            <w:tcW w:w="454" w:type="pct"/>
            <w:vMerge/>
            <w:tcBorders>
              <w:left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rPr>
            </w:pPr>
          </w:p>
        </w:tc>
      </w:tr>
      <w:tr w:rsidR="005A4320" w:rsidRPr="0071338F" w:rsidTr="00D13B57">
        <w:trPr>
          <w:trHeight w:val="20"/>
        </w:trPr>
        <w:tc>
          <w:tcPr>
            <w:tcW w:w="822" w:type="pct"/>
            <w:vMerge/>
            <w:tcBorders>
              <w:left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b/>
              </w:rPr>
            </w:pPr>
          </w:p>
        </w:tc>
        <w:tc>
          <w:tcPr>
            <w:tcW w:w="2538" w:type="pct"/>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spacing w:after="0" w:line="240" w:lineRule="auto"/>
              <w:ind w:left="34"/>
              <w:jc w:val="both"/>
              <w:rPr>
                <w:rFonts w:ascii="Times New Roman" w:hAnsi="Times New Roman" w:cs="Times New Roman"/>
              </w:rPr>
            </w:pPr>
            <w:r w:rsidRPr="0071338F">
              <w:rPr>
                <w:rFonts w:ascii="Times New Roman" w:hAnsi="Times New Roman" w:cs="Times New Roman"/>
              </w:rPr>
              <w:t>4. Практическая работа 11. Выполнение индивидуального проекта.</w:t>
            </w:r>
          </w:p>
        </w:tc>
        <w:tc>
          <w:tcPr>
            <w:tcW w:w="570" w:type="pct"/>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rPr>
            </w:pPr>
            <w:r w:rsidRPr="0071338F">
              <w:rPr>
                <w:rFonts w:ascii="Times New Roman" w:hAnsi="Times New Roman" w:cs="Times New Roman"/>
              </w:rPr>
              <w:t>2</w:t>
            </w:r>
          </w:p>
        </w:tc>
        <w:tc>
          <w:tcPr>
            <w:tcW w:w="617" w:type="pct"/>
            <w:vMerge/>
            <w:tcBorders>
              <w:left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b/>
                <w:highlight w:val="yellow"/>
              </w:rPr>
            </w:pPr>
          </w:p>
        </w:tc>
        <w:tc>
          <w:tcPr>
            <w:tcW w:w="454" w:type="pct"/>
            <w:vMerge/>
            <w:tcBorders>
              <w:left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rPr>
            </w:pPr>
          </w:p>
        </w:tc>
      </w:tr>
      <w:tr w:rsidR="005A4320" w:rsidRPr="0071338F" w:rsidTr="00D13B57">
        <w:trPr>
          <w:trHeight w:val="20"/>
        </w:trPr>
        <w:tc>
          <w:tcPr>
            <w:tcW w:w="822" w:type="pct"/>
            <w:vMerge/>
            <w:tcBorders>
              <w:left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b/>
              </w:rPr>
            </w:pPr>
          </w:p>
        </w:tc>
        <w:tc>
          <w:tcPr>
            <w:tcW w:w="2538" w:type="pct"/>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spacing w:after="0" w:line="240" w:lineRule="auto"/>
              <w:ind w:left="34"/>
              <w:jc w:val="both"/>
              <w:rPr>
                <w:rFonts w:ascii="Times New Roman" w:hAnsi="Times New Roman" w:cs="Times New Roman"/>
              </w:rPr>
            </w:pPr>
            <w:r w:rsidRPr="0071338F">
              <w:rPr>
                <w:rFonts w:ascii="Times New Roman" w:hAnsi="Times New Roman" w:cs="Times New Roman"/>
              </w:rPr>
              <w:t>5 Практическая работа 12. Выполнение индивидуального проекта.</w:t>
            </w:r>
          </w:p>
        </w:tc>
        <w:tc>
          <w:tcPr>
            <w:tcW w:w="570" w:type="pct"/>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rPr>
            </w:pPr>
            <w:r w:rsidRPr="0071338F">
              <w:rPr>
                <w:rFonts w:ascii="Times New Roman" w:hAnsi="Times New Roman" w:cs="Times New Roman"/>
              </w:rPr>
              <w:t>2</w:t>
            </w:r>
          </w:p>
        </w:tc>
        <w:tc>
          <w:tcPr>
            <w:tcW w:w="617" w:type="pct"/>
            <w:vMerge/>
            <w:tcBorders>
              <w:left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b/>
                <w:highlight w:val="yellow"/>
              </w:rPr>
            </w:pPr>
          </w:p>
        </w:tc>
        <w:tc>
          <w:tcPr>
            <w:tcW w:w="454" w:type="pct"/>
            <w:vMerge/>
            <w:tcBorders>
              <w:left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rPr>
            </w:pPr>
          </w:p>
        </w:tc>
      </w:tr>
      <w:tr w:rsidR="005A4320" w:rsidRPr="0071338F" w:rsidTr="00D13B57">
        <w:trPr>
          <w:trHeight w:val="20"/>
        </w:trPr>
        <w:tc>
          <w:tcPr>
            <w:tcW w:w="822" w:type="pct"/>
            <w:vMerge/>
            <w:tcBorders>
              <w:left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b/>
              </w:rPr>
            </w:pPr>
          </w:p>
        </w:tc>
        <w:tc>
          <w:tcPr>
            <w:tcW w:w="2538" w:type="pct"/>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spacing w:after="0" w:line="240" w:lineRule="auto"/>
              <w:ind w:left="34"/>
              <w:jc w:val="both"/>
              <w:rPr>
                <w:rFonts w:ascii="Times New Roman" w:hAnsi="Times New Roman" w:cs="Times New Roman"/>
              </w:rPr>
            </w:pPr>
            <w:r w:rsidRPr="0071338F">
              <w:rPr>
                <w:rFonts w:ascii="Times New Roman" w:hAnsi="Times New Roman" w:cs="Times New Roman"/>
              </w:rPr>
              <w:t>6. Практическая работа 13. Выполнение индивидуального проекта.</w:t>
            </w:r>
          </w:p>
        </w:tc>
        <w:tc>
          <w:tcPr>
            <w:tcW w:w="570" w:type="pct"/>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rPr>
            </w:pPr>
            <w:r w:rsidRPr="0071338F">
              <w:rPr>
                <w:rFonts w:ascii="Times New Roman" w:hAnsi="Times New Roman" w:cs="Times New Roman"/>
              </w:rPr>
              <w:t>2</w:t>
            </w:r>
          </w:p>
        </w:tc>
        <w:tc>
          <w:tcPr>
            <w:tcW w:w="617" w:type="pct"/>
            <w:vMerge/>
            <w:tcBorders>
              <w:left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b/>
                <w:highlight w:val="yellow"/>
              </w:rPr>
            </w:pPr>
          </w:p>
        </w:tc>
        <w:tc>
          <w:tcPr>
            <w:tcW w:w="454" w:type="pct"/>
            <w:vMerge/>
            <w:tcBorders>
              <w:left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rPr>
            </w:pPr>
          </w:p>
        </w:tc>
      </w:tr>
      <w:tr w:rsidR="005A4320" w:rsidRPr="0071338F" w:rsidTr="00D13B57">
        <w:trPr>
          <w:trHeight w:val="20"/>
        </w:trPr>
        <w:tc>
          <w:tcPr>
            <w:tcW w:w="822" w:type="pct"/>
            <w:vMerge/>
            <w:tcBorders>
              <w:left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b/>
              </w:rPr>
            </w:pPr>
          </w:p>
        </w:tc>
        <w:tc>
          <w:tcPr>
            <w:tcW w:w="2538" w:type="pct"/>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spacing w:after="0" w:line="240" w:lineRule="auto"/>
              <w:ind w:left="34"/>
              <w:jc w:val="both"/>
              <w:rPr>
                <w:rFonts w:ascii="Times New Roman" w:hAnsi="Times New Roman" w:cs="Times New Roman"/>
              </w:rPr>
            </w:pPr>
            <w:r w:rsidRPr="0071338F">
              <w:rPr>
                <w:rFonts w:ascii="Times New Roman" w:hAnsi="Times New Roman" w:cs="Times New Roman"/>
              </w:rPr>
              <w:t>7.Практическая работа 14. Презентация к индивидуальному проекту.</w:t>
            </w:r>
          </w:p>
        </w:tc>
        <w:tc>
          <w:tcPr>
            <w:tcW w:w="570" w:type="pct"/>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rPr>
            </w:pPr>
            <w:r w:rsidRPr="0071338F">
              <w:rPr>
                <w:rFonts w:ascii="Times New Roman" w:hAnsi="Times New Roman" w:cs="Times New Roman"/>
              </w:rPr>
              <w:t>2</w:t>
            </w:r>
          </w:p>
        </w:tc>
        <w:tc>
          <w:tcPr>
            <w:tcW w:w="617" w:type="pct"/>
            <w:vMerge/>
            <w:tcBorders>
              <w:left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b/>
                <w:highlight w:val="yellow"/>
              </w:rPr>
            </w:pPr>
          </w:p>
        </w:tc>
        <w:tc>
          <w:tcPr>
            <w:tcW w:w="454" w:type="pct"/>
            <w:vMerge/>
            <w:tcBorders>
              <w:left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rPr>
            </w:pPr>
          </w:p>
        </w:tc>
      </w:tr>
      <w:tr w:rsidR="005A4320" w:rsidRPr="0071338F" w:rsidTr="00D13B57">
        <w:trPr>
          <w:trHeight w:val="20"/>
        </w:trPr>
        <w:tc>
          <w:tcPr>
            <w:tcW w:w="822" w:type="pct"/>
            <w:vMerge/>
            <w:tcBorders>
              <w:left w:val="single" w:sz="4" w:space="0" w:color="000000"/>
              <w:bottom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b/>
              </w:rPr>
            </w:pPr>
          </w:p>
        </w:tc>
        <w:tc>
          <w:tcPr>
            <w:tcW w:w="2538" w:type="pct"/>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spacing w:after="0" w:line="240" w:lineRule="auto"/>
              <w:ind w:left="34"/>
              <w:jc w:val="both"/>
              <w:rPr>
                <w:rFonts w:ascii="Times New Roman" w:hAnsi="Times New Roman" w:cs="Times New Roman"/>
              </w:rPr>
            </w:pPr>
            <w:r w:rsidRPr="0071338F">
              <w:rPr>
                <w:rFonts w:ascii="Times New Roman" w:hAnsi="Times New Roman" w:cs="Times New Roman"/>
              </w:rPr>
              <w:t>8. Практическая работа 15. Подготовка доклада для з</w:t>
            </w:r>
            <w:r w:rsidR="00981312">
              <w:rPr>
                <w:rFonts w:ascii="Times New Roman" w:hAnsi="Times New Roman" w:cs="Times New Roman"/>
              </w:rPr>
              <w:t>ащиты индивидуального проекта (</w:t>
            </w:r>
            <w:r w:rsidRPr="0071338F">
              <w:rPr>
                <w:rFonts w:ascii="Times New Roman" w:hAnsi="Times New Roman" w:cs="Times New Roman"/>
              </w:rPr>
              <w:t>в форме практической подготовк</w:t>
            </w:r>
            <w:r w:rsidR="00981312">
              <w:rPr>
                <w:rFonts w:ascii="Times New Roman" w:hAnsi="Times New Roman" w:cs="Times New Roman"/>
              </w:rPr>
              <w:t>и)</w:t>
            </w:r>
          </w:p>
        </w:tc>
        <w:tc>
          <w:tcPr>
            <w:tcW w:w="570" w:type="pct"/>
            <w:tcBorders>
              <w:top w:val="single" w:sz="4" w:space="0" w:color="000000"/>
              <w:left w:val="single" w:sz="4" w:space="0" w:color="000000"/>
              <w:bottom w:val="single" w:sz="4" w:space="0" w:color="000000"/>
              <w:right w:val="single" w:sz="4" w:space="0" w:color="000000"/>
            </w:tcBorders>
          </w:tcPr>
          <w:p w:rsidR="005A4320" w:rsidRPr="0071338F" w:rsidRDefault="005A4320" w:rsidP="005A4320">
            <w:pPr>
              <w:spacing w:after="0" w:line="240" w:lineRule="auto"/>
              <w:rPr>
                <w:rFonts w:ascii="Times New Roman" w:hAnsi="Times New Roman" w:cs="Times New Roman"/>
              </w:rPr>
            </w:pPr>
          </w:p>
        </w:tc>
        <w:tc>
          <w:tcPr>
            <w:tcW w:w="617" w:type="pct"/>
            <w:vMerge/>
            <w:tcBorders>
              <w:left w:val="single" w:sz="4" w:space="0" w:color="000000"/>
              <w:bottom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b/>
                <w:highlight w:val="yellow"/>
              </w:rPr>
            </w:pPr>
          </w:p>
        </w:tc>
        <w:tc>
          <w:tcPr>
            <w:tcW w:w="454" w:type="pct"/>
            <w:vMerge/>
            <w:tcBorders>
              <w:left w:val="single" w:sz="4" w:space="0" w:color="000000"/>
              <w:bottom w:val="single" w:sz="4" w:space="0" w:color="000000"/>
              <w:right w:val="single" w:sz="4" w:space="0" w:color="000000"/>
            </w:tcBorders>
          </w:tcPr>
          <w:p w:rsidR="005A4320" w:rsidRPr="0071338F" w:rsidRDefault="005A4320" w:rsidP="005A4320">
            <w:pPr>
              <w:spacing w:after="0" w:line="240" w:lineRule="auto"/>
              <w:jc w:val="center"/>
              <w:rPr>
                <w:rFonts w:ascii="Times New Roman" w:hAnsi="Times New Roman" w:cs="Times New Roman"/>
              </w:rPr>
            </w:pPr>
          </w:p>
        </w:tc>
      </w:tr>
      <w:tr w:rsidR="0071338F" w:rsidRPr="0071338F" w:rsidTr="00D13B57">
        <w:trPr>
          <w:trHeight w:val="20"/>
        </w:trPr>
        <w:tc>
          <w:tcPr>
            <w:tcW w:w="3359"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jc w:val="both"/>
              <w:rPr>
                <w:rFonts w:ascii="Times New Roman" w:hAnsi="Times New Roman" w:cs="Times New Roman"/>
              </w:rPr>
            </w:pPr>
            <w:r w:rsidRPr="0071338F">
              <w:rPr>
                <w:rFonts w:ascii="Times New Roman" w:hAnsi="Times New Roman" w:cs="Times New Roman"/>
                <w:b/>
              </w:rPr>
              <w:t>Промежуточная аттестация (дифференцированный зачет)</w:t>
            </w:r>
          </w:p>
          <w:p w:rsidR="0071338F" w:rsidRPr="0071338F" w:rsidRDefault="0071338F" w:rsidP="005A4320">
            <w:pPr>
              <w:spacing w:after="0" w:line="240" w:lineRule="auto"/>
              <w:jc w:val="both"/>
              <w:rPr>
                <w:rFonts w:ascii="Times New Roman" w:hAnsi="Times New Roman" w:cs="Times New Roman"/>
                <w:b/>
              </w:rPr>
            </w:pPr>
            <w:r w:rsidRPr="0071338F">
              <w:rPr>
                <w:rFonts w:ascii="Times New Roman" w:hAnsi="Times New Roman" w:cs="Times New Roman"/>
              </w:rPr>
              <w:t>Практическая работа 16. Защита индивидуального проекта(в форме практической подготовк</w:t>
            </w:r>
            <w:r w:rsidR="00981312">
              <w:rPr>
                <w:rFonts w:ascii="Times New Roman" w:hAnsi="Times New Roman" w:cs="Times New Roman"/>
              </w:rPr>
              <w:t>и)</w:t>
            </w:r>
          </w:p>
        </w:tc>
        <w:tc>
          <w:tcPr>
            <w:tcW w:w="570" w:type="pct"/>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jc w:val="center"/>
              <w:rPr>
                <w:rFonts w:ascii="Times New Roman" w:hAnsi="Times New Roman" w:cs="Times New Roman"/>
                <w:b/>
                <w:highlight w:val="green"/>
              </w:rPr>
            </w:pPr>
            <w:r w:rsidRPr="0071338F">
              <w:rPr>
                <w:rFonts w:ascii="Times New Roman" w:hAnsi="Times New Roman" w:cs="Times New Roman"/>
                <w:b/>
              </w:rPr>
              <w:t>2</w:t>
            </w: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rPr>
                <w:rFonts w:ascii="Times New Roman" w:hAnsi="Times New Roman" w:cs="Times New Roman"/>
                <w:b/>
                <w:highlight w:val="green"/>
              </w:rPr>
            </w:pPr>
          </w:p>
        </w:tc>
        <w:tc>
          <w:tcPr>
            <w:tcW w:w="454" w:type="pct"/>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rPr>
                <w:rFonts w:ascii="Times New Roman" w:hAnsi="Times New Roman" w:cs="Times New Roman"/>
                <w:b/>
                <w:highlight w:val="green"/>
              </w:rPr>
            </w:pPr>
          </w:p>
        </w:tc>
      </w:tr>
      <w:tr w:rsidR="0071338F" w:rsidRPr="0071338F" w:rsidTr="00D13B57">
        <w:trPr>
          <w:trHeight w:val="20"/>
        </w:trPr>
        <w:tc>
          <w:tcPr>
            <w:tcW w:w="3359" w:type="pct"/>
            <w:gridSpan w:val="2"/>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jc w:val="both"/>
              <w:rPr>
                <w:rFonts w:ascii="Times New Roman" w:hAnsi="Times New Roman" w:cs="Times New Roman"/>
                <w:b/>
              </w:rPr>
            </w:pPr>
            <w:r w:rsidRPr="0071338F">
              <w:rPr>
                <w:rFonts w:ascii="Times New Roman" w:hAnsi="Times New Roman" w:cs="Times New Roman"/>
                <w:b/>
              </w:rPr>
              <w:t>Всего:</w:t>
            </w:r>
          </w:p>
        </w:tc>
        <w:tc>
          <w:tcPr>
            <w:tcW w:w="570" w:type="pct"/>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jc w:val="center"/>
              <w:rPr>
                <w:rFonts w:ascii="Times New Roman" w:hAnsi="Times New Roman" w:cs="Times New Roman"/>
                <w:b/>
              </w:rPr>
            </w:pPr>
            <w:r w:rsidRPr="0071338F">
              <w:rPr>
                <w:rFonts w:ascii="Times New Roman" w:hAnsi="Times New Roman" w:cs="Times New Roman"/>
                <w:b/>
              </w:rPr>
              <w:t>32</w:t>
            </w:r>
          </w:p>
        </w:tc>
        <w:tc>
          <w:tcPr>
            <w:tcW w:w="617" w:type="pct"/>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rPr>
                <w:rFonts w:ascii="Times New Roman" w:hAnsi="Times New Roman" w:cs="Times New Roman"/>
                <w:b/>
              </w:rPr>
            </w:pPr>
          </w:p>
        </w:tc>
        <w:tc>
          <w:tcPr>
            <w:tcW w:w="454" w:type="pct"/>
            <w:tcBorders>
              <w:top w:val="single" w:sz="4" w:space="0" w:color="000000"/>
              <w:left w:val="single" w:sz="4" w:space="0" w:color="000000"/>
              <w:bottom w:val="single" w:sz="4" w:space="0" w:color="000000"/>
              <w:right w:val="single" w:sz="4" w:space="0" w:color="000000"/>
            </w:tcBorders>
          </w:tcPr>
          <w:p w:rsidR="0071338F" w:rsidRPr="0071338F" w:rsidRDefault="0071338F" w:rsidP="005A4320">
            <w:pPr>
              <w:spacing w:after="0" w:line="240" w:lineRule="auto"/>
              <w:rPr>
                <w:rFonts w:ascii="Times New Roman" w:hAnsi="Times New Roman" w:cs="Times New Roman"/>
                <w:b/>
              </w:rPr>
            </w:pPr>
          </w:p>
        </w:tc>
      </w:tr>
    </w:tbl>
    <w:p w:rsidR="0071338F" w:rsidRPr="0071338F" w:rsidRDefault="0071338F" w:rsidP="005A4320">
      <w:pPr>
        <w:spacing w:after="0" w:line="240" w:lineRule="auto"/>
        <w:jc w:val="both"/>
        <w:rPr>
          <w:rFonts w:ascii="Times New Roman" w:hAnsi="Times New Roman" w:cs="Times New Roman"/>
          <w:i/>
        </w:rPr>
      </w:pPr>
    </w:p>
    <w:p w:rsidR="0071338F" w:rsidRPr="0071338F" w:rsidRDefault="0071338F" w:rsidP="0071338F">
      <w:pPr>
        <w:spacing w:line="240" w:lineRule="auto"/>
        <w:rPr>
          <w:rFonts w:ascii="Times New Roman" w:hAnsi="Times New Roman" w:cs="Times New Roman"/>
        </w:rPr>
        <w:sectPr w:rsidR="0071338F" w:rsidRPr="0071338F">
          <w:pgSz w:w="16840" w:h="11907" w:orient="landscape"/>
          <w:pgMar w:top="851" w:right="1134" w:bottom="851" w:left="992" w:header="709" w:footer="709" w:gutter="0"/>
          <w:cols w:space="720"/>
        </w:sectPr>
      </w:pPr>
    </w:p>
    <w:p w:rsidR="0071338F" w:rsidRPr="0071338F" w:rsidRDefault="0071338F" w:rsidP="0071338F">
      <w:pPr>
        <w:spacing w:after="0" w:line="240" w:lineRule="auto"/>
        <w:jc w:val="center"/>
        <w:rPr>
          <w:rFonts w:ascii="Times New Roman" w:hAnsi="Times New Roman" w:cs="Times New Roman"/>
          <w:b/>
        </w:rPr>
      </w:pPr>
      <w:r w:rsidRPr="0071338F">
        <w:rPr>
          <w:rFonts w:ascii="Times New Roman" w:hAnsi="Times New Roman" w:cs="Times New Roman"/>
          <w:b/>
        </w:rPr>
        <w:t>3. УСЛОВИЯ РЕАЛИЗАЦИИ УЧЕБНОЙ ДИСЦИПЛИНЫ</w:t>
      </w:r>
    </w:p>
    <w:p w:rsidR="0071338F" w:rsidRPr="0071338F" w:rsidRDefault="0071338F" w:rsidP="0071338F">
      <w:pPr>
        <w:spacing w:after="0" w:line="240" w:lineRule="auto"/>
        <w:ind w:firstLine="709"/>
        <w:jc w:val="both"/>
        <w:rPr>
          <w:rFonts w:ascii="Times New Roman" w:hAnsi="Times New Roman" w:cs="Times New Roman"/>
          <w:b/>
        </w:rPr>
      </w:pPr>
      <w:r w:rsidRPr="0071338F">
        <w:rPr>
          <w:rFonts w:ascii="Times New Roman" w:hAnsi="Times New Roman" w:cs="Times New Roman"/>
          <w:b/>
        </w:rPr>
        <w:t>3.1. Для реализации программы общеобразовательных дисциплин должны быть предусмотрены следующие специальные помещения:</w:t>
      </w:r>
    </w:p>
    <w:p w:rsidR="0071338F" w:rsidRPr="0071338F" w:rsidRDefault="0071338F" w:rsidP="0071338F">
      <w:pPr>
        <w:spacing w:after="0" w:line="240" w:lineRule="auto"/>
        <w:ind w:firstLine="708"/>
        <w:jc w:val="both"/>
        <w:rPr>
          <w:rFonts w:ascii="Times New Roman" w:hAnsi="Times New Roman" w:cs="Times New Roman"/>
        </w:rPr>
      </w:pPr>
      <w:r w:rsidRPr="0071338F">
        <w:rPr>
          <w:rFonts w:ascii="Times New Roman" w:hAnsi="Times New Roman" w:cs="Times New Roman"/>
        </w:rPr>
        <w:t xml:space="preserve">Кабинет «Информатика и информационные технологии», оснащенный в соответствии с п. 6.1.2.1 образовательной программы по </w:t>
      </w:r>
      <w:r w:rsidRPr="0071338F">
        <w:rPr>
          <w:rFonts w:ascii="Times New Roman" w:hAnsi="Times New Roman" w:cs="Times New Roman"/>
          <w:bCs/>
        </w:rPr>
        <w:t>профессии 18.01.33 Лаборант по контролю качества сырья, реактивов, промежуточных продуктов, готовой продукции, отходов производства (по отраслям)</w:t>
      </w:r>
      <w:r w:rsidRPr="0071338F">
        <w:rPr>
          <w:rFonts w:ascii="Times New Roman" w:hAnsi="Times New Roman" w:cs="Times New Roman"/>
        </w:rPr>
        <w:t xml:space="preserve">. </w:t>
      </w:r>
    </w:p>
    <w:p w:rsidR="0071338F" w:rsidRPr="0071338F" w:rsidRDefault="0071338F" w:rsidP="0071338F">
      <w:pPr>
        <w:spacing w:after="0" w:line="240" w:lineRule="auto"/>
        <w:ind w:firstLine="708"/>
        <w:jc w:val="both"/>
        <w:rPr>
          <w:rFonts w:ascii="Times New Roman" w:hAnsi="Times New Roman" w:cs="Times New Roman"/>
        </w:rPr>
      </w:pPr>
    </w:p>
    <w:p w:rsidR="0071338F" w:rsidRPr="0071338F" w:rsidRDefault="0071338F" w:rsidP="0071338F">
      <w:pPr>
        <w:spacing w:after="0" w:line="240" w:lineRule="auto"/>
        <w:ind w:firstLine="708"/>
        <w:jc w:val="both"/>
        <w:rPr>
          <w:rFonts w:ascii="Times New Roman" w:hAnsi="Times New Roman" w:cs="Times New Roman"/>
          <w:b/>
        </w:rPr>
      </w:pPr>
      <w:r w:rsidRPr="0071338F">
        <w:rPr>
          <w:rFonts w:ascii="Times New Roman" w:hAnsi="Times New Roman" w:cs="Times New Roman"/>
          <w:b/>
        </w:rPr>
        <w:t>3.2. Информационное обеспечение реализации программы</w:t>
      </w:r>
    </w:p>
    <w:p w:rsidR="0071338F" w:rsidRPr="0071338F" w:rsidRDefault="0071338F" w:rsidP="0071338F">
      <w:pPr>
        <w:spacing w:after="0" w:line="240" w:lineRule="auto"/>
        <w:ind w:firstLine="709"/>
        <w:jc w:val="both"/>
        <w:rPr>
          <w:rFonts w:ascii="Times New Roman" w:hAnsi="Times New Roman" w:cs="Times New Roman"/>
        </w:rPr>
      </w:pPr>
      <w:r w:rsidRPr="0071338F">
        <w:rPr>
          <w:rFonts w:ascii="Times New Roman" w:hAnsi="Times New Roman" w:cs="Times New Roman"/>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71338F" w:rsidRPr="0071338F" w:rsidRDefault="0071338F" w:rsidP="0071338F">
      <w:pPr>
        <w:spacing w:after="0" w:line="240" w:lineRule="auto"/>
        <w:ind w:firstLine="709"/>
        <w:contextualSpacing/>
        <w:rPr>
          <w:rFonts w:ascii="Times New Roman" w:hAnsi="Times New Roman" w:cs="Times New Roman"/>
        </w:rPr>
      </w:pPr>
    </w:p>
    <w:p w:rsidR="0071338F" w:rsidRPr="0071338F" w:rsidRDefault="0071338F" w:rsidP="0071338F">
      <w:pPr>
        <w:spacing w:after="0" w:line="240" w:lineRule="auto"/>
        <w:ind w:firstLine="709"/>
        <w:contextualSpacing/>
        <w:rPr>
          <w:rFonts w:ascii="Times New Roman" w:hAnsi="Times New Roman" w:cs="Times New Roman"/>
          <w:b/>
        </w:rPr>
      </w:pPr>
      <w:r w:rsidRPr="0071338F">
        <w:rPr>
          <w:rFonts w:ascii="Times New Roman" w:hAnsi="Times New Roman" w:cs="Times New Roman"/>
          <w:b/>
        </w:rPr>
        <w:t>3.2.1. Основные печатные издания</w:t>
      </w:r>
    </w:p>
    <w:p w:rsidR="0071338F" w:rsidRPr="0071338F" w:rsidRDefault="0071338F" w:rsidP="0071338F">
      <w:pPr>
        <w:spacing w:after="0" w:line="240" w:lineRule="auto"/>
        <w:ind w:firstLine="709"/>
        <w:contextualSpacing/>
        <w:jc w:val="both"/>
        <w:rPr>
          <w:rFonts w:ascii="Times New Roman" w:hAnsi="Times New Roman" w:cs="Times New Roman"/>
        </w:rPr>
      </w:pPr>
      <w:r w:rsidRPr="0071338F">
        <w:rPr>
          <w:rFonts w:ascii="Times New Roman" w:hAnsi="Times New Roman" w:cs="Times New Roman"/>
        </w:rPr>
        <w:t>1. Виноградова Н.А., Микляева Н.В.  Научно-исследовательская работа студента: Технология написания и оформления доклада, реферата, курсовой и выпускной квалификационной работы: учеб. пособие для студ. учреждений сред. проф. образования –М: Издательский центр «Академия», 2015.</w:t>
      </w:r>
    </w:p>
    <w:p w:rsidR="0071338F" w:rsidRPr="0071338F" w:rsidRDefault="0071338F" w:rsidP="0071338F">
      <w:pPr>
        <w:spacing w:after="0" w:line="240" w:lineRule="auto"/>
        <w:ind w:firstLine="709"/>
        <w:contextualSpacing/>
        <w:jc w:val="both"/>
        <w:rPr>
          <w:rFonts w:ascii="Times New Roman" w:hAnsi="Times New Roman" w:cs="Times New Roman"/>
        </w:rPr>
      </w:pPr>
      <w:r w:rsidRPr="0071338F">
        <w:rPr>
          <w:rFonts w:ascii="Times New Roman" w:hAnsi="Times New Roman" w:cs="Times New Roman"/>
        </w:rPr>
        <w:t>2. Ганенко А.П., Лапсарь М.П. Оформление текстовых и графических материалов при подготовке дипломных проектов, курсовых и письменных экзаменационных работ (требования ЕСКД)- М: Издательский центр «Академия», 2015.</w:t>
      </w:r>
    </w:p>
    <w:p w:rsidR="0071338F" w:rsidRPr="0071338F" w:rsidRDefault="0071338F" w:rsidP="0071338F">
      <w:pPr>
        <w:spacing w:after="0" w:line="240" w:lineRule="auto"/>
        <w:ind w:firstLine="709"/>
        <w:contextualSpacing/>
        <w:jc w:val="both"/>
        <w:rPr>
          <w:rFonts w:ascii="Times New Roman" w:hAnsi="Times New Roman" w:cs="Times New Roman"/>
          <w:b/>
        </w:rPr>
      </w:pPr>
      <w:r w:rsidRPr="0071338F">
        <w:rPr>
          <w:rFonts w:ascii="Times New Roman" w:hAnsi="Times New Roman" w:cs="Times New Roman"/>
        </w:rPr>
        <w:t>3. Пастухова И.П. Основы учебно-исследовательской деятельности студентов: учеб.-метод. пособие для студентов сред. проф. образования-М. : Издательский центр «Академия», 2015.</w:t>
      </w:r>
    </w:p>
    <w:p w:rsidR="0071338F" w:rsidRPr="0071338F" w:rsidRDefault="0071338F" w:rsidP="0071338F">
      <w:pPr>
        <w:spacing w:after="0" w:line="240" w:lineRule="auto"/>
        <w:ind w:firstLine="709"/>
        <w:jc w:val="both"/>
        <w:rPr>
          <w:rFonts w:ascii="Times New Roman" w:hAnsi="Times New Roman" w:cs="Times New Roman"/>
          <w:i/>
        </w:rPr>
      </w:pPr>
      <w:r w:rsidRPr="0071338F">
        <w:rPr>
          <w:rFonts w:ascii="Times New Roman" w:hAnsi="Times New Roman" w:cs="Times New Roman"/>
          <w:b/>
        </w:rPr>
        <w:t>3.2.2. Основные электронные издания</w:t>
      </w:r>
    </w:p>
    <w:p w:rsidR="0071338F" w:rsidRPr="0071338F" w:rsidRDefault="0071338F" w:rsidP="0071338F">
      <w:pPr>
        <w:spacing w:after="0" w:line="240" w:lineRule="auto"/>
        <w:ind w:firstLine="709"/>
        <w:contextualSpacing/>
        <w:jc w:val="both"/>
        <w:rPr>
          <w:rFonts w:ascii="Times New Roman" w:hAnsi="Times New Roman" w:cs="Times New Roman"/>
        </w:rPr>
      </w:pPr>
      <w:r w:rsidRPr="0071338F">
        <w:rPr>
          <w:rFonts w:ascii="Times New Roman" w:hAnsi="Times New Roman" w:cs="Times New Roman"/>
        </w:rPr>
        <w:t xml:space="preserve">1. http://psystudy.ru/ - электронный научный журнал </w:t>
      </w:r>
    </w:p>
    <w:p w:rsidR="0071338F" w:rsidRPr="0071338F" w:rsidRDefault="0071338F" w:rsidP="0071338F">
      <w:pPr>
        <w:spacing w:after="0" w:line="240" w:lineRule="auto"/>
        <w:ind w:firstLine="709"/>
        <w:contextualSpacing/>
        <w:jc w:val="both"/>
        <w:rPr>
          <w:rFonts w:ascii="Times New Roman" w:hAnsi="Times New Roman" w:cs="Times New Roman"/>
        </w:rPr>
      </w:pPr>
      <w:r w:rsidRPr="0071338F">
        <w:rPr>
          <w:rFonts w:ascii="Times New Roman" w:hAnsi="Times New Roman" w:cs="Times New Roman"/>
        </w:rPr>
        <w:t xml:space="preserve">2. http://studentam.net/ - электронная библиотека учебников  </w:t>
      </w:r>
    </w:p>
    <w:p w:rsidR="0071338F" w:rsidRPr="0071338F" w:rsidRDefault="0071338F" w:rsidP="0071338F">
      <w:pPr>
        <w:spacing w:after="0" w:line="240" w:lineRule="auto"/>
        <w:ind w:firstLine="709"/>
        <w:contextualSpacing/>
        <w:jc w:val="both"/>
        <w:rPr>
          <w:rFonts w:ascii="Times New Roman" w:hAnsi="Times New Roman" w:cs="Times New Roman"/>
        </w:rPr>
      </w:pPr>
      <w:r w:rsidRPr="0071338F">
        <w:rPr>
          <w:rFonts w:ascii="Times New Roman" w:hAnsi="Times New Roman" w:cs="Times New Roman"/>
        </w:rPr>
        <w:t>3. http://www.gumer.info/ - библиотека</w:t>
      </w:r>
    </w:p>
    <w:p w:rsidR="0071338F" w:rsidRPr="0071338F" w:rsidRDefault="0071338F" w:rsidP="0071338F">
      <w:pPr>
        <w:spacing w:after="0" w:line="240" w:lineRule="auto"/>
        <w:ind w:firstLine="709"/>
        <w:contextualSpacing/>
        <w:rPr>
          <w:rFonts w:ascii="Times New Roman" w:hAnsi="Times New Roman" w:cs="Times New Roman"/>
        </w:rPr>
      </w:pPr>
    </w:p>
    <w:p w:rsidR="0071338F" w:rsidRPr="0071338F" w:rsidRDefault="0071338F" w:rsidP="0071338F">
      <w:pPr>
        <w:spacing w:after="0" w:line="240" w:lineRule="auto"/>
        <w:ind w:firstLine="709"/>
        <w:contextualSpacing/>
        <w:rPr>
          <w:rFonts w:ascii="Times New Roman" w:hAnsi="Times New Roman" w:cs="Times New Roman"/>
          <w:i/>
        </w:rPr>
      </w:pPr>
      <w:r w:rsidRPr="0071338F">
        <w:rPr>
          <w:rFonts w:ascii="Times New Roman" w:hAnsi="Times New Roman" w:cs="Times New Roman"/>
          <w:b/>
        </w:rPr>
        <w:t xml:space="preserve">3.2.3. Дополнительные источники </w:t>
      </w:r>
    </w:p>
    <w:p w:rsidR="0071338F" w:rsidRPr="0071338F" w:rsidRDefault="0071338F" w:rsidP="0071338F">
      <w:pPr>
        <w:spacing w:after="0" w:line="240" w:lineRule="auto"/>
        <w:ind w:firstLine="709"/>
        <w:contextualSpacing/>
        <w:jc w:val="both"/>
        <w:rPr>
          <w:rFonts w:ascii="Times New Roman" w:hAnsi="Times New Roman" w:cs="Times New Roman"/>
        </w:rPr>
      </w:pPr>
      <w:r w:rsidRPr="0071338F">
        <w:rPr>
          <w:rFonts w:ascii="Times New Roman" w:hAnsi="Times New Roman" w:cs="Times New Roman"/>
        </w:rPr>
        <w:t xml:space="preserve">1. Гин, С. И. Проект или исследование? / С. И. Гин // Пачатковая школа. – 2010. – № 6.    – С. 49–51 </w:t>
      </w:r>
    </w:p>
    <w:p w:rsidR="0071338F" w:rsidRPr="0071338F" w:rsidRDefault="0071338F" w:rsidP="0071338F">
      <w:pPr>
        <w:spacing w:after="0" w:line="240" w:lineRule="auto"/>
        <w:ind w:firstLine="709"/>
        <w:contextualSpacing/>
        <w:jc w:val="both"/>
        <w:rPr>
          <w:rFonts w:ascii="Times New Roman" w:hAnsi="Times New Roman" w:cs="Times New Roman"/>
        </w:rPr>
      </w:pPr>
      <w:r w:rsidRPr="0071338F">
        <w:rPr>
          <w:rFonts w:ascii="Times New Roman" w:hAnsi="Times New Roman" w:cs="Times New Roman"/>
        </w:rPr>
        <w:t>2.  Гурман  С.М.Оформление  учебных  текстовых  документов: Методические указания / С.М. Гурман, В.И. Семѐнов. – Богданович, 2019</w:t>
      </w:r>
    </w:p>
    <w:p w:rsidR="0071338F" w:rsidRPr="0071338F" w:rsidRDefault="0071338F" w:rsidP="0071338F">
      <w:pPr>
        <w:spacing w:after="0" w:line="240" w:lineRule="auto"/>
        <w:ind w:firstLine="709"/>
        <w:contextualSpacing/>
        <w:jc w:val="both"/>
        <w:rPr>
          <w:rFonts w:ascii="Times New Roman" w:hAnsi="Times New Roman" w:cs="Times New Roman"/>
        </w:rPr>
      </w:pPr>
      <w:r w:rsidRPr="0071338F">
        <w:rPr>
          <w:rFonts w:ascii="Times New Roman" w:hAnsi="Times New Roman" w:cs="Times New Roman"/>
        </w:rPr>
        <w:t xml:space="preserve">3. Сергеев И.С. Как организовать проектную деятельность учащихся. – М.: АРКТИ, 2012. </w:t>
      </w:r>
    </w:p>
    <w:p w:rsidR="0071338F" w:rsidRPr="0071338F" w:rsidRDefault="0071338F" w:rsidP="0071338F">
      <w:pPr>
        <w:spacing w:after="0" w:line="240" w:lineRule="auto"/>
        <w:ind w:firstLine="709"/>
        <w:contextualSpacing/>
        <w:jc w:val="both"/>
        <w:rPr>
          <w:rFonts w:ascii="Times New Roman" w:hAnsi="Times New Roman" w:cs="Times New Roman"/>
        </w:rPr>
      </w:pPr>
      <w:r w:rsidRPr="0071338F">
        <w:rPr>
          <w:rFonts w:ascii="Times New Roman" w:hAnsi="Times New Roman" w:cs="Times New Roman"/>
        </w:rPr>
        <w:t>4. Шурыгина А.Г., Носова Н.В. Программа учебных модулей «Основы проектной деятельности» для учащихся основной школы разработанным А.Г. Шурыгиной и Н.В. Носовой. – Киров: Кировский ИПК и ПРО, 2014</w:t>
      </w:r>
    </w:p>
    <w:p w:rsidR="0071338F" w:rsidRPr="0071338F" w:rsidRDefault="0071338F" w:rsidP="0071338F">
      <w:pPr>
        <w:spacing w:after="0" w:line="240" w:lineRule="auto"/>
        <w:ind w:firstLine="709"/>
        <w:contextualSpacing/>
        <w:jc w:val="both"/>
        <w:rPr>
          <w:rFonts w:ascii="Times New Roman" w:hAnsi="Times New Roman" w:cs="Times New Roman"/>
        </w:rPr>
      </w:pPr>
      <w:r w:rsidRPr="0071338F">
        <w:rPr>
          <w:rFonts w:ascii="Times New Roman" w:hAnsi="Times New Roman" w:cs="Times New Roman"/>
        </w:rPr>
        <w:t xml:space="preserve">5. Щербакова С.Г. Организация проектной деятельности в образовательном учреждении. Издательско-торговый дом «Корифей» - Волгоград, 2017.  </w:t>
      </w:r>
    </w:p>
    <w:p w:rsidR="0071338F" w:rsidRPr="0071338F" w:rsidRDefault="0071338F" w:rsidP="0071338F">
      <w:pPr>
        <w:spacing w:after="0" w:line="240" w:lineRule="auto"/>
        <w:ind w:firstLine="709"/>
        <w:contextualSpacing/>
        <w:jc w:val="both"/>
        <w:rPr>
          <w:rFonts w:ascii="Times New Roman" w:hAnsi="Times New Roman" w:cs="Times New Roman"/>
          <w:b/>
          <w:i/>
        </w:rPr>
      </w:pPr>
    </w:p>
    <w:p w:rsidR="0071338F" w:rsidRPr="0071338F" w:rsidRDefault="0071338F" w:rsidP="0071338F">
      <w:pPr>
        <w:spacing w:after="0" w:line="240" w:lineRule="auto"/>
        <w:ind w:firstLine="709"/>
        <w:contextualSpacing/>
        <w:jc w:val="both"/>
        <w:rPr>
          <w:rFonts w:ascii="Times New Roman" w:hAnsi="Times New Roman" w:cs="Times New Roman"/>
          <w:b/>
          <w:i/>
        </w:rPr>
      </w:pPr>
    </w:p>
    <w:p w:rsidR="0071338F" w:rsidRPr="0071338F" w:rsidRDefault="0071338F" w:rsidP="0071338F">
      <w:pPr>
        <w:spacing w:after="0" w:line="240" w:lineRule="auto"/>
        <w:ind w:firstLine="709"/>
        <w:contextualSpacing/>
        <w:jc w:val="both"/>
        <w:rPr>
          <w:rFonts w:ascii="Times New Roman" w:hAnsi="Times New Roman" w:cs="Times New Roman"/>
          <w:b/>
          <w:i/>
        </w:rPr>
        <w:sectPr w:rsidR="0071338F" w:rsidRPr="0071338F">
          <w:footerReference w:type="default" r:id="rId63"/>
          <w:pgSz w:w="11906" w:h="16838"/>
          <w:pgMar w:top="1134" w:right="851" w:bottom="1134" w:left="1701" w:header="709" w:footer="709" w:gutter="0"/>
          <w:cols w:space="720"/>
        </w:sectPr>
      </w:pPr>
    </w:p>
    <w:p w:rsidR="0071338F" w:rsidRPr="0071338F" w:rsidRDefault="0071338F" w:rsidP="0071338F">
      <w:pPr>
        <w:spacing w:line="240" w:lineRule="auto"/>
        <w:jc w:val="center"/>
        <w:rPr>
          <w:rFonts w:ascii="Times New Roman" w:hAnsi="Times New Roman" w:cs="Times New Roman"/>
          <w:b/>
        </w:rPr>
      </w:pPr>
      <w:r w:rsidRPr="0071338F">
        <w:rPr>
          <w:rFonts w:ascii="Times New Roman" w:hAnsi="Times New Roman" w:cs="Times New Roman"/>
          <w:b/>
        </w:rPr>
        <w:t>4. КОНТРОЛЬ И ОЦЕНКА РЕЗУЛЬТАТОВ ОСВОЕНИЯ УЧЕБНОЙ ДИСЦИПЛИНЫ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74"/>
        <w:gridCol w:w="2819"/>
        <w:gridCol w:w="3261"/>
      </w:tblGrid>
      <w:tr w:rsidR="0071338F" w:rsidRPr="0071338F" w:rsidTr="00824F08">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rPr>
            </w:pPr>
            <w:r w:rsidRPr="0071338F">
              <w:rPr>
                <w:rFonts w:ascii="Times New Roman" w:hAnsi="Times New Roman" w:cs="Times New Roman"/>
                <w:b/>
                <w:i/>
              </w:rPr>
              <w:t>Результаты обучения</w:t>
            </w: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r w:rsidRPr="0071338F">
              <w:rPr>
                <w:rFonts w:ascii="Times New Roman" w:hAnsi="Times New Roman" w:cs="Times New Roman"/>
                <w:b/>
                <w:i/>
              </w:rPr>
              <w:t>Критерии оценки</w:t>
            </w:r>
          </w:p>
        </w:tc>
        <w:tc>
          <w:tcPr>
            <w:tcW w:w="326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center"/>
              <w:rPr>
                <w:rFonts w:ascii="Times New Roman" w:hAnsi="Times New Roman" w:cs="Times New Roman"/>
                <w:b/>
                <w:i/>
              </w:rPr>
            </w:pPr>
            <w:r w:rsidRPr="0071338F">
              <w:rPr>
                <w:rFonts w:ascii="Times New Roman" w:hAnsi="Times New Roman" w:cs="Times New Roman"/>
                <w:b/>
                <w:i/>
              </w:rPr>
              <w:t>Методы оценки</w:t>
            </w:r>
          </w:p>
        </w:tc>
      </w:tr>
      <w:tr w:rsidR="0071338F" w:rsidRPr="0071338F" w:rsidTr="00824F08">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 xml:space="preserve">Знать основные источники информации и ресурсы для решения задач и проблем в профессиональном и/или социальном контексте. </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Знать приемы структурирования информации.</w:t>
            </w:r>
          </w:p>
          <w:p w:rsidR="0071338F" w:rsidRPr="0071338F" w:rsidRDefault="0071338F" w:rsidP="0071338F">
            <w:pPr>
              <w:spacing w:after="0" w:line="240" w:lineRule="auto"/>
              <w:jc w:val="both"/>
              <w:rPr>
                <w:rFonts w:ascii="Times New Roman" w:hAnsi="Times New Roman" w:cs="Times New Roman"/>
              </w:rPr>
            </w:pPr>
          </w:p>
          <w:p w:rsidR="0071338F" w:rsidRPr="0071338F" w:rsidRDefault="0071338F" w:rsidP="0071338F">
            <w:pPr>
              <w:spacing w:after="0" w:line="240" w:lineRule="auto"/>
              <w:jc w:val="both"/>
              <w:rPr>
                <w:rFonts w:ascii="Times New Roman" w:hAnsi="Times New Roman" w:cs="Times New Roman"/>
              </w:rPr>
            </w:pP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Знать порядок их применения и программное обеспечение в профессиональной деятельности в том числе с использованием цифровых средств.</w:t>
            </w:r>
          </w:p>
          <w:p w:rsidR="0071338F" w:rsidRPr="0071338F" w:rsidRDefault="0071338F" w:rsidP="0071338F">
            <w:pPr>
              <w:spacing w:after="0" w:line="240" w:lineRule="auto"/>
              <w:jc w:val="both"/>
              <w:rPr>
                <w:rFonts w:ascii="Times New Roman" w:hAnsi="Times New Roman" w:cs="Times New Roman"/>
                <w:b/>
              </w:rPr>
            </w:pP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i/>
              </w:rPr>
            </w:pPr>
            <w:r w:rsidRPr="0071338F">
              <w:rPr>
                <w:rFonts w:ascii="Times New Roman" w:hAnsi="Times New Roman" w:cs="Times New Roman"/>
                <w:i/>
              </w:rPr>
              <w:t>80%-100% выполнения заданий – «5»</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«5» ставится при выполнении всех заданий полностью или при наличии 1-2 мелких</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погрешностей;</w:t>
            </w:r>
          </w:p>
          <w:p w:rsidR="0071338F" w:rsidRPr="0071338F" w:rsidRDefault="0071338F" w:rsidP="0071338F">
            <w:pPr>
              <w:spacing w:after="0" w:line="240" w:lineRule="auto"/>
              <w:jc w:val="both"/>
              <w:rPr>
                <w:rFonts w:ascii="Times New Roman" w:hAnsi="Times New Roman" w:cs="Times New Roman"/>
                <w:i/>
              </w:rPr>
            </w:pPr>
          </w:p>
          <w:p w:rsidR="0071338F" w:rsidRPr="0071338F" w:rsidRDefault="0071338F" w:rsidP="0071338F">
            <w:pPr>
              <w:spacing w:after="0" w:line="240" w:lineRule="auto"/>
              <w:jc w:val="both"/>
              <w:rPr>
                <w:rFonts w:ascii="Times New Roman" w:hAnsi="Times New Roman" w:cs="Times New Roman"/>
                <w:i/>
              </w:rPr>
            </w:pPr>
          </w:p>
          <w:p w:rsidR="0071338F" w:rsidRPr="0071338F" w:rsidRDefault="0071338F" w:rsidP="0071338F">
            <w:pPr>
              <w:spacing w:after="0" w:line="240" w:lineRule="auto"/>
              <w:jc w:val="both"/>
              <w:rPr>
                <w:rFonts w:ascii="Times New Roman" w:hAnsi="Times New Roman" w:cs="Times New Roman"/>
                <w:i/>
              </w:rPr>
            </w:pPr>
            <w:r w:rsidRPr="0071338F">
              <w:rPr>
                <w:rFonts w:ascii="Times New Roman" w:hAnsi="Times New Roman" w:cs="Times New Roman"/>
                <w:i/>
              </w:rPr>
              <w:t>60%-79% выполнения заданий  – «4»</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«4» ставится при наличии 1-2 недочетов или одной ошибки;</w:t>
            </w:r>
          </w:p>
          <w:p w:rsidR="0071338F" w:rsidRPr="0071338F" w:rsidRDefault="0071338F" w:rsidP="0071338F">
            <w:pPr>
              <w:spacing w:after="0" w:line="240" w:lineRule="auto"/>
              <w:jc w:val="both"/>
              <w:rPr>
                <w:rFonts w:ascii="Times New Roman" w:hAnsi="Times New Roman" w:cs="Times New Roman"/>
                <w:i/>
              </w:rPr>
            </w:pPr>
          </w:p>
          <w:p w:rsidR="0071338F" w:rsidRPr="0071338F" w:rsidRDefault="0071338F" w:rsidP="0071338F">
            <w:pPr>
              <w:spacing w:after="0" w:line="240" w:lineRule="auto"/>
              <w:jc w:val="both"/>
              <w:rPr>
                <w:rFonts w:ascii="Times New Roman" w:hAnsi="Times New Roman" w:cs="Times New Roman"/>
                <w:i/>
              </w:rPr>
            </w:pPr>
            <w:r w:rsidRPr="0071338F">
              <w:rPr>
                <w:rFonts w:ascii="Times New Roman" w:hAnsi="Times New Roman" w:cs="Times New Roman"/>
                <w:i/>
              </w:rPr>
              <w:t>50%-59% выполнения заданий – «3»</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«3» ставится при безошибочном выполнении 2/3 от объема предложенных заданий;</w:t>
            </w:r>
          </w:p>
          <w:p w:rsidR="0071338F" w:rsidRPr="0071338F" w:rsidRDefault="0071338F" w:rsidP="0071338F">
            <w:pPr>
              <w:spacing w:after="0" w:line="240" w:lineRule="auto"/>
              <w:jc w:val="both"/>
              <w:rPr>
                <w:rFonts w:ascii="Times New Roman" w:hAnsi="Times New Roman" w:cs="Times New Roman"/>
                <w:i/>
              </w:rPr>
            </w:pPr>
          </w:p>
          <w:p w:rsidR="0071338F" w:rsidRPr="0071338F" w:rsidRDefault="0071338F" w:rsidP="0071338F">
            <w:pPr>
              <w:spacing w:after="0" w:line="240" w:lineRule="auto"/>
              <w:jc w:val="both"/>
              <w:rPr>
                <w:rFonts w:ascii="Times New Roman" w:hAnsi="Times New Roman" w:cs="Times New Roman"/>
                <w:i/>
              </w:rPr>
            </w:pPr>
            <w:r w:rsidRPr="0071338F">
              <w:rPr>
                <w:rFonts w:ascii="Times New Roman" w:hAnsi="Times New Roman" w:cs="Times New Roman"/>
                <w:i/>
              </w:rPr>
              <w:t>31%-49% выполнения заданий – «2»</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«2»</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ставится,</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если</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допущены</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существенные</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обучающийся не владеет обязательными умениями поданной теме в полной мере</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(незнание основного программного материала);</w:t>
            </w:r>
          </w:p>
          <w:p w:rsidR="0071338F" w:rsidRPr="0071338F" w:rsidRDefault="0071338F" w:rsidP="0071338F">
            <w:pPr>
              <w:spacing w:after="0" w:line="240" w:lineRule="auto"/>
              <w:jc w:val="both"/>
              <w:rPr>
                <w:rFonts w:ascii="Times New Roman" w:hAnsi="Times New Roman" w:cs="Times New Roman"/>
                <w:i/>
              </w:rPr>
            </w:pPr>
          </w:p>
          <w:p w:rsidR="0071338F" w:rsidRPr="0071338F" w:rsidRDefault="0071338F" w:rsidP="0071338F">
            <w:pPr>
              <w:spacing w:after="0" w:line="240" w:lineRule="auto"/>
              <w:jc w:val="both"/>
              <w:rPr>
                <w:rFonts w:ascii="Times New Roman" w:hAnsi="Times New Roman" w:cs="Times New Roman"/>
                <w:i/>
              </w:rPr>
            </w:pPr>
            <w:r w:rsidRPr="0071338F">
              <w:rPr>
                <w:rFonts w:ascii="Times New Roman" w:hAnsi="Times New Roman" w:cs="Times New Roman"/>
                <w:i/>
              </w:rPr>
              <w:t>0-31% выполнения заданий – «1»</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«1» - отказ от выполнения учебных обязанностей.</w:t>
            </w:r>
          </w:p>
        </w:tc>
        <w:tc>
          <w:tcPr>
            <w:tcW w:w="326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Практические работы</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Кейс-задачи</w:t>
            </w:r>
          </w:p>
          <w:p w:rsidR="0071338F" w:rsidRPr="0071338F" w:rsidRDefault="0071338F" w:rsidP="0071338F">
            <w:pPr>
              <w:spacing w:after="0" w:line="240" w:lineRule="auto"/>
              <w:jc w:val="both"/>
              <w:rPr>
                <w:rFonts w:ascii="Times New Roman" w:hAnsi="Times New Roman" w:cs="Times New Roman"/>
                <w:i/>
              </w:rPr>
            </w:pPr>
            <w:r w:rsidRPr="0071338F">
              <w:rPr>
                <w:rFonts w:ascii="Times New Roman" w:hAnsi="Times New Roman" w:cs="Times New Roman"/>
              </w:rPr>
              <w:t>Проекты</w:t>
            </w:r>
          </w:p>
        </w:tc>
      </w:tr>
      <w:tr w:rsidR="0071338F" w:rsidRPr="0071338F" w:rsidTr="00824F08">
        <w:trPr>
          <w:trHeight w:val="896"/>
        </w:trPr>
        <w:tc>
          <w:tcPr>
            <w:tcW w:w="3274"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Умение выявлять и эффективно искать информацию, необходимую для решения задачи и/или проблемы.</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Умение определять задачи для поиска информации.</w:t>
            </w:r>
          </w:p>
          <w:p w:rsidR="0071338F" w:rsidRPr="0071338F" w:rsidRDefault="0071338F" w:rsidP="0071338F">
            <w:pPr>
              <w:spacing w:after="0" w:line="240" w:lineRule="auto"/>
              <w:jc w:val="both"/>
              <w:rPr>
                <w:rFonts w:ascii="Times New Roman" w:hAnsi="Times New Roman" w:cs="Times New Roman"/>
              </w:rPr>
            </w:pPr>
          </w:p>
          <w:p w:rsidR="0071338F" w:rsidRPr="0071338F" w:rsidRDefault="0071338F" w:rsidP="0071338F">
            <w:pPr>
              <w:spacing w:after="0" w:line="240" w:lineRule="auto"/>
              <w:jc w:val="both"/>
              <w:rPr>
                <w:rFonts w:ascii="Times New Roman" w:hAnsi="Times New Roman" w:cs="Times New Roman"/>
                <w:highlight w:val="yellow"/>
              </w:rPr>
            </w:pPr>
            <w:r w:rsidRPr="0071338F">
              <w:rPr>
                <w:rFonts w:ascii="Times New Roman" w:hAnsi="Times New Roman" w:cs="Times New Roman"/>
              </w:rPr>
              <w:t>Умение использовать современное программное обеспечение.</w:t>
            </w:r>
          </w:p>
        </w:tc>
        <w:tc>
          <w:tcPr>
            <w:tcW w:w="2819"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i/>
              </w:rPr>
            </w:pPr>
            <w:r w:rsidRPr="0071338F">
              <w:rPr>
                <w:rFonts w:ascii="Times New Roman" w:hAnsi="Times New Roman" w:cs="Times New Roman"/>
                <w:i/>
              </w:rPr>
              <w:t>80%-100% выполнения заданий – «5»</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«5» ставится при выполнении всех заданий полностью или при наличии 1-2 мелких</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погрешностей;</w:t>
            </w:r>
          </w:p>
          <w:p w:rsidR="0071338F" w:rsidRPr="0071338F" w:rsidRDefault="0071338F" w:rsidP="0071338F">
            <w:pPr>
              <w:spacing w:after="0" w:line="240" w:lineRule="auto"/>
              <w:jc w:val="both"/>
              <w:rPr>
                <w:rFonts w:ascii="Times New Roman" w:hAnsi="Times New Roman" w:cs="Times New Roman"/>
                <w:i/>
              </w:rPr>
            </w:pPr>
          </w:p>
          <w:p w:rsidR="0071338F" w:rsidRPr="0071338F" w:rsidRDefault="0071338F" w:rsidP="0071338F">
            <w:pPr>
              <w:spacing w:after="0" w:line="240" w:lineRule="auto"/>
              <w:jc w:val="both"/>
              <w:rPr>
                <w:rFonts w:ascii="Times New Roman" w:hAnsi="Times New Roman" w:cs="Times New Roman"/>
                <w:i/>
              </w:rPr>
            </w:pPr>
          </w:p>
          <w:p w:rsidR="0071338F" w:rsidRPr="0071338F" w:rsidRDefault="0071338F" w:rsidP="0071338F">
            <w:pPr>
              <w:spacing w:after="0" w:line="240" w:lineRule="auto"/>
              <w:jc w:val="both"/>
              <w:rPr>
                <w:rFonts w:ascii="Times New Roman" w:hAnsi="Times New Roman" w:cs="Times New Roman"/>
                <w:i/>
              </w:rPr>
            </w:pPr>
            <w:r w:rsidRPr="0071338F">
              <w:rPr>
                <w:rFonts w:ascii="Times New Roman" w:hAnsi="Times New Roman" w:cs="Times New Roman"/>
                <w:i/>
              </w:rPr>
              <w:t>60%-79% выполнения заданий  – «4»</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«4» ставится при наличии 1-2 недочетов или одной ошибки;</w:t>
            </w:r>
          </w:p>
          <w:p w:rsidR="0071338F" w:rsidRPr="0071338F" w:rsidRDefault="0071338F" w:rsidP="0071338F">
            <w:pPr>
              <w:spacing w:after="0" w:line="240" w:lineRule="auto"/>
              <w:jc w:val="both"/>
              <w:rPr>
                <w:rFonts w:ascii="Times New Roman" w:hAnsi="Times New Roman" w:cs="Times New Roman"/>
                <w:i/>
              </w:rPr>
            </w:pPr>
          </w:p>
          <w:p w:rsidR="0071338F" w:rsidRPr="0071338F" w:rsidRDefault="0071338F" w:rsidP="0071338F">
            <w:pPr>
              <w:spacing w:after="0" w:line="240" w:lineRule="auto"/>
              <w:jc w:val="both"/>
              <w:rPr>
                <w:rFonts w:ascii="Times New Roman" w:hAnsi="Times New Roman" w:cs="Times New Roman"/>
                <w:i/>
              </w:rPr>
            </w:pPr>
            <w:r w:rsidRPr="0071338F">
              <w:rPr>
                <w:rFonts w:ascii="Times New Roman" w:hAnsi="Times New Roman" w:cs="Times New Roman"/>
                <w:i/>
              </w:rPr>
              <w:t>50%-59% выполнения заданий – «3»</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«3» ставится при безошибочном выполнении 2/3 от объема предложенных заданий;</w:t>
            </w:r>
          </w:p>
          <w:p w:rsidR="0071338F" w:rsidRPr="0071338F" w:rsidRDefault="0071338F" w:rsidP="0071338F">
            <w:pPr>
              <w:spacing w:after="0" w:line="240" w:lineRule="auto"/>
              <w:jc w:val="both"/>
              <w:rPr>
                <w:rFonts w:ascii="Times New Roman" w:hAnsi="Times New Roman" w:cs="Times New Roman"/>
                <w:i/>
              </w:rPr>
            </w:pPr>
          </w:p>
          <w:p w:rsidR="0071338F" w:rsidRPr="0071338F" w:rsidRDefault="0071338F" w:rsidP="0071338F">
            <w:pPr>
              <w:spacing w:after="0" w:line="240" w:lineRule="auto"/>
              <w:jc w:val="both"/>
              <w:rPr>
                <w:rFonts w:ascii="Times New Roman" w:hAnsi="Times New Roman" w:cs="Times New Roman"/>
                <w:i/>
              </w:rPr>
            </w:pPr>
            <w:r w:rsidRPr="0071338F">
              <w:rPr>
                <w:rFonts w:ascii="Times New Roman" w:hAnsi="Times New Roman" w:cs="Times New Roman"/>
                <w:i/>
              </w:rPr>
              <w:t>31%-49% выполнения заданий – «2»</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«2»</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ставится,</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если</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допущены</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существенные</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обучающийся не владеет обязательными умениями поданной теме в полной мере</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(незнание основного программного материала);</w:t>
            </w:r>
          </w:p>
          <w:p w:rsidR="0071338F" w:rsidRPr="0071338F" w:rsidRDefault="0071338F" w:rsidP="0071338F">
            <w:pPr>
              <w:spacing w:after="0" w:line="240" w:lineRule="auto"/>
              <w:jc w:val="both"/>
              <w:rPr>
                <w:rFonts w:ascii="Times New Roman" w:hAnsi="Times New Roman" w:cs="Times New Roman"/>
                <w:i/>
              </w:rPr>
            </w:pPr>
          </w:p>
          <w:p w:rsidR="0071338F" w:rsidRPr="0071338F" w:rsidRDefault="0071338F" w:rsidP="0071338F">
            <w:pPr>
              <w:spacing w:after="0" w:line="240" w:lineRule="auto"/>
              <w:jc w:val="both"/>
              <w:rPr>
                <w:rFonts w:ascii="Times New Roman" w:hAnsi="Times New Roman" w:cs="Times New Roman"/>
                <w:i/>
              </w:rPr>
            </w:pPr>
            <w:r w:rsidRPr="0071338F">
              <w:rPr>
                <w:rFonts w:ascii="Times New Roman" w:hAnsi="Times New Roman" w:cs="Times New Roman"/>
                <w:i/>
              </w:rPr>
              <w:t>0-31% выполнения заданий – «1»</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«1» - отказ от выполнения учебных обязанностей.</w:t>
            </w:r>
          </w:p>
        </w:tc>
        <w:tc>
          <w:tcPr>
            <w:tcW w:w="3261" w:type="dxa"/>
            <w:tcBorders>
              <w:top w:val="single" w:sz="4" w:space="0" w:color="000000"/>
              <w:left w:val="single" w:sz="4" w:space="0" w:color="000000"/>
              <w:bottom w:val="single" w:sz="4" w:space="0" w:color="000000"/>
              <w:right w:val="single" w:sz="4" w:space="0" w:color="000000"/>
            </w:tcBorders>
          </w:tcPr>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Практические работы</w:t>
            </w:r>
          </w:p>
          <w:p w:rsidR="0071338F" w:rsidRPr="0071338F" w:rsidRDefault="0071338F" w:rsidP="0071338F">
            <w:pPr>
              <w:spacing w:after="0" w:line="240" w:lineRule="auto"/>
              <w:jc w:val="both"/>
              <w:rPr>
                <w:rFonts w:ascii="Times New Roman" w:hAnsi="Times New Roman" w:cs="Times New Roman"/>
              </w:rPr>
            </w:pPr>
            <w:r w:rsidRPr="0071338F">
              <w:rPr>
                <w:rFonts w:ascii="Times New Roman" w:hAnsi="Times New Roman" w:cs="Times New Roman"/>
              </w:rPr>
              <w:t>Кейс-задачи</w:t>
            </w:r>
          </w:p>
          <w:p w:rsidR="0071338F" w:rsidRPr="0071338F" w:rsidRDefault="0071338F" w:rsidP="0071338F">
            <w:pPr>
              <w:spacing w:after="0" w:line="240" w:lineRule="auto"/>
              <w:jc w:val="both"/>
              <w:rPr>
                <w:rFonts w:ascii="Times New Roman" w:hAnsi="Times New Roman" w:cs="Times New Roman"/>
                <w:i/>
              </w:rPr>
            </w:pPr>
            <w:r w:rsidRPr="0071338F">
              <w:rPr>
                <w:rFonts w:ascii="Times New Roman" w:hAnsi="Times New Roman" w:cs="Times New Roman"/>
              </w:rPr>
              <w:t>Проекты</w:t>
            </w:r>
          </w:p>
        </w:tc>
      </w:tr>
    </w:tbl>
    <w:p w:rsidR="0071338F" w:rsidRPr="0071338F" w:rsidRDefault="0071338F" w:rsidP="0071338F">
      <w:pPr>
        <w:spacing w:line="240" w:lineRule="auto"/>
        <w:rPr>
          <w:rFonts w:ascii="Times New Roman" w:hAnsi="Times New Roman" w:cs="Times New Roman"/>
          <w:b/>
        </w:rPr>
        <w:sectPr w:rsidR="0071338F" w:rsidRPr="0071338F" w:rsidSect="00824F08">
          <w:pgSz w:w="11906" w:h="16838"/>
          <w:pgMar w:top="1134" w:right="851" w:bottom="1134" w:left="1701" w:header="709" w:footer="709" w:gutter="0"/>
          <w:cols w:space="708"/>
          <w:docGrid w:linePitch="360"/>
        </w:sectPr>
      </w:pPr>
    </w:p>
    <w:p w:rsidR="004E54D4" w:rsidRPr="0071338F" w:rsidRDefault="004E54D4" w:rsidP="0071338F">
      <w:pPr>
        <w:spacing w:after="0" w:line="240" w:lineRule="auto"/>
        <w:jc w:val="both"/>
        <w:rPr>
          <w:rFonts w:ascii="Times New Roman" w:hAnsi="Times New Roman" w:cs="Times New Roman"/>
        </w:rPr>
      </w:pPr>
    </w:p>
    <w:sectPr w:rsidR="004E54D4" w:rsidRPr="0071338F" w:rsidSect="00824F0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C0A" w:rsidRDefault="00757C0A" w:rsidP="004E54D4">
      <w:pPr>
        <w:spacing w:after="0" w:line="240" w:lineRule="auto"/>
      </w:pPr>
      <w:r>
        <w:separator/>
      </w:r>
    </w:p>
  </w:endnote>
  <w:endnote w:type="continuationSeparator" w:id="0">
    <w:p w:rsidR="00757C0A" w:rsidRDefault="00757C0A" w:rsidP="004E5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Math">
    <w:panose1 w:val="02040503050406030204"/>
    <w:charset w:val="01"/>
    <w:family w:val="roman"/>
    <w:notTrueType/>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Franklin Gothic Book">
    <w:altName w:val="Corbel"/>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2829"/>
      <w:docPartObj>
        <w:docPartGallery w:val="Page Numbers (Bottom of Page)"/>
        <w:docPartUnique/>
      </w:docPartObj>
    </w:sdtPr>
    <w:sdtEndPr/>
    <w:sdtContent>
      <w:p w:rsidR="002C2D58" w:rsidRDefault="002C2D58">
        <w:pPr>
          <w:pStyle w:val="a8"/>
          <w:jc w:val="right"/>
        </w:pPr>
        <w:r>
          <w:fldChar w:fldCharType="begin"/>
        </w:r>
        <w:r>
          <w:instrText xml:space="preserve"> PAGE   \* MERGEFORMAT </w:instrText>
        </w:r>
        <w:r>
          <w:fldChar w:fldCharType="separate"/>
        </w:r>
        <w:r w:rsidR="00356720">
          <w:rPr>
            <w:noProof/>
          </w:rPr>
          <w:t>14</w:t>
        </w:r>
        <w:r>
          <w:rPr>
            <w:noProof/>
          </w:rPr>
          <w:fldChar w:fldCharType="end"/>
        </w:r>
      </w:p>
    </w:sdtContent>
  </w:sdt>
  <w:p w:rsidR="002C2D58" w:rsidRDefault="002C2D58">
    <w:pPr>
      <w:pStyle w:val="a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370072"/>
      <w:docPartObj>
        <w:docPartGallery w:val="Page Numbers (Bottom of Page)"/>
        <w:docPartUnique/>
      </w:docPartObj>
    </w:sdtPr>
    <w:sdtEndPr/>
    <w:sdtContent>
      <w:p w:rsidR="002C2D58" w:rsidRDefault="002C2D58">
        <w:pPr>
          <w:pStyle w:val="a8"/>
          <w:jc w:val="right"/>
        </w:pPr>
        <w:r>
          <w:fldChar w:fldCharType="begin"/>
        </w:r>
        <w:r>
          <w:instrText>PAGE   \* MERGEFORMAT</w:instrText>
        </w:r>
        <w:r>
          <w:fldChar w:fldCharType="separate"/>
        </w:r>
        <w:r w:rsidR="00BD0F8B">
          <w:rPr>
            <w:noProof/>
          </w:rPr>
          <w:t>17</w:t>
        </w:r>
        <w:r>
          <w:rPr>
            <w:noProof/>
          </w:rPr>
          <w:fldChar w:fldCharType="end"/>
        </w:r>
      </w:p>
    </w:sdtContent>
  </w:sdt>
  <w:p w:rsidR="002C2D58" w:rsidRDefault="002C2D58">
    <w:pPr>
      <w:pStyle w:val="a8"/>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58" w:rsidRDefault="002C2D58">
    <w:pPr>
      <w:framePr w:wrap="around" w:vAnchor="text" w:hAnchor="margin" w:xAlign="right" w:y="1"/>
    </w:pPr>
    <w:r>
      <w:fldChar w:fldCharType="begin"/>
    </w:r>
    <w:r>
      <w:instrText xml:space="preserve">PAGE </w:instrText>
    </w:r>
    <w:r>
      <w:fldChar w:fldCharType="separate"/>
    </w:r>
    <w:r w:rsidR="00BD0F8B">
      <w:rPr>
        <w:noProof/>
      </w:rPr>
      <w:t>66</w:t>
    </w:r>
    <w:r>
      <w:rPr>
        <w:noProof/>
      </w:rPr>
      <w:fldChar w:fldCharType="end"/>
    </w:r>
  </w:p>
  <w:p w:rsidR="002C2D58" w:rsidRDefault="002C2D58">
    <w:pPr>
      <w:pStyle w:val="a8"/>
      <w:jc w:val="righ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58" w:rsidRDefault="002C2D58">
    <w:pPr>
      <w:pStyle w:val="a8"/>
      <w:jc w:val="right"/>
    </w:pPr>
    <w:r>
      <w:fldChar w:fldCharType="begin"/>
    </w:r>
    <w:r>
      <w:instrText>PAGE   \* MERGEFORMAT</w:instrText>
    </w:r>
    <w:r>
      <w:fldChar w:fldCharType="separate"/>
    </w:r>
    <w:r w:rsidR="00BD0F8B">
      <w:rPr>
        <w:noProof/>
      </w:rPr>
      <w:t>11</w:t>
    </w:r>
    <w:r>
      <w:rPr>
        <w:noProof/>
      </w:rPr>
      <w:fldChar w:fldCharType="end"/>
    </w:r>
  </w:p>
  <w:p w:rsidR="002C2D58" w:rsidRDefault="002C2D58">
    <w:pPr>
      <w:pStyle w:val="a8"/>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58" w:rsidRDefault="002C2D58">
    <w:pPr>
      <w:pStyle w:val="a8"/>
      <w:jc w:val="right"/>
    </w:pPr>
    <w:r>
      <w:fldChar w:fldCharType="begin"/>
    </w:r>
    <w:r>
      <w:instrText>PAGE   \* MERGEFORMAT</w:instrText>
    </w:r>
    <w:r>
      <w:fldChar w:fldCharType="separate"/>
    </w:r>
    <w:r w:rsidR="00BD0F8B">
      <w:rPr>
        <w:noProof/>
      </w:rPr>
      <w:t>14</w:t>
    </w:r>
    <w:r>
      <w:rPr>
        <w:noProof/>
      </w:rPr>
      <w:fldChar w:fldCharType="end"/>
    </w:r>
  </w:p>
  <w:p w:rsidR="002C2D58" w:rsidRDefault="002C2D58">
    <w:pPr>
      <w:pStyle w:val="a8"/>
      <w:jc w:val="righ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58" w:rsidRDefault="002C2D58">
    <w:pPr>
      <w:framePr w:wrap="around" w:vAnchor="text" w:hAnchor="margin" w:xAlign="right" w:y="1"/>
    </w:pPr>
    <w:r>
      <w:fldChar w:fldCharType="begin"/>
    </w:r>
    <w:r>
      <w:instrText xml:space="preserve">PAGE </w:instrText>
    </w:r>
    <w:r>
      <w:fldChar w:fldCharType="separate"/>
    </w:r>
    <w:r w:rsidR="00BD0F8B">
      <w:rPr>
        <w:noProof/>
      </w:rPr>
      <w:t>48</w:t>
    </w:r>
    <w:r>
      <w:rPr>
        <w:noProof/>
      </w:rPr>
      <w:fldChar w:fldCharType="end"/>
    </w:r>
  </w:p>
  <w:p w:rsidR="002C2D58" w:rsidRDefault="002C2D58">
    <w:pPr>
      <w:pStyle w:val="a8"/>
      <w:jc w:val="righ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58" w:rsidRDefault="002C2D58">
    <w:pPr>
      <w:pStyle w:val="a8"/>
      <w:jc w:val="right"/>
    </w:pPr>
    <w:r>
      <w:fldChar w:fldCharType="begin"/>
    </w:r>
    <w:r>
      <w:instrText>PAGE   \* MERGEFORMAT</w:instrText>
    </w:r>
    <w:r>
      <w:fldChar w:fldCharType="separate"/>
    </w:r>
    <w:r w:rsidR="00BD0F8B">
      <w:rPr>
        <w:noProof/>
      </w:rPr>
      <w:t>8</w:t>
    </w:r>
    <w:r>
      <w:rPr>
        <w:noProof/>
      </w:rPr>
      <w:fldChar w:fldCharType="end"/>
    </w:r>
  </w:p>
  <w:p w:rsidR="002C2D58" w:rsidRDefault="002C2D58">
    <w:pPr>
      <w:pStyle w:val="a8"/>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58" w:rsidRDefault="002C2D58">
    <w:pPr>
      <w:pStyle w:val="a8"/>
      <w:jc w:val="right"/>
    </w:pPr>
    <w:r>
      <w:fldChar w:fldCharType="begin"/>
    </w:r>
    <w:r>
      <w:instrText>PAGE   \* MERGEFORMAT</w:instrText>
    </w:r>
    <w:r>
      <w:fldChar w:fldCharType="separate"/>
    </w:r>
    <w:r w:rsidR="00BD0F8B">
      <w:rPr>
        <w:noProof/>
      </w:rPr>
      <w:t>17</w:t>
    </w:r>
    <w:r>
      <w:rPr>
        <w:noProof/>
      </w:rPr>
      <w:fldChar w:fldCharType="end"/>
    </w:r>
  </w:p>
  <w:p w:rsidR="002C2D58" w:rsidRDefault="002C2D58">
    <w:pPr>
      <w:pStyle w:val="a8"/>
      <w:jc w:val="righ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58" w:rsidRDefault="002C2D58">
    <w:pPr>
      <w:framePr w:wrap="around" w:vAnchor="text" w:hAnchor="margin" w:xAlign="right" w:y="1"/>
    </w:pPr>
    <w:r>
      <w:fldChar w:fldCharType="begin"/>
    </w:r>
    <w:r>
      <w:instrText xml:space="preserve">PAGE </w:instrText>
    </w:r>
    <w:r>
      <w:fldChar w:fldCharType="separate"/>
    </w:r>
    <w:r w:rsidR="00BD0F8B">
      <w:rPr>
        <w:noProof/>
      </w:rPr>
      <w:t>21</w:t>
    </w:r>
    <w:r>
      <w:rPr>
        <w:noProof/>
      </w:rPr>
      <w:fldChar w:fldCharType="end"/>
    </w:r>
  </w:p>
  <w:p w:rsidR="002C2D58" w:rsidRDefault="002C2D58">
    <w:pPr>
      <w:pStyle w:val="a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58" w:rsidRDefault="002C2D58" w:rsidP="00824F0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6</w:t>
    </w:r>
    <w:r>
      <w:rPr>
        <w:rStyle w:val="aa"/>
      </w:rPr>
      <w:fldChar w:fldCharType="end"/>
    </w:r>
  </w:p>
  <w:p w:rsidR="002C2D58" w:rsidRDefault="002C2D58" w:rsidP="00824F08">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58" w:rsidRDefault="002C2D58" w:rsidP="00824F0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56720">
      <w:rPr>
        <w:rStyle w:val="aa"/>
        <w:noProof/>
      </w:rPr>
      <w:t>43</w:t>
    </w:r>
    <w:r>
      <w:rPr>
        <w:rStyle w:val="aa"/>
      </w:rPr>
      <w:fldChar w:fldCharType="end"/>
    </w:r>
  </w:p>
  <w:p w:rsidR="002C2D58" w:rsidRDefault="002C2D58" w:rsidP="00824F08">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58" w:rsidRDefault="00757C0A">
    <w:pPr>
      <w:rPr>
        <w:sz w:val="2"/>
        <w:szCs w:val="2"/>
      </w:rPr>
    </w:pPr>
    <w:r>
      <w:rPr>
        <w:sz w:val="24"/>
        <w:szCs w:val="24"/>
      </w:rPr>
      <w:pict>
        <v:shapetype id="_x0000_t202" coordsize="21600,21600" o:spt="202" path="m,l,21600r21600,l21600,xe">
          <v:stroke joinstyle="miter"/>
          <v:path gradientshapeok="t" o:connecttype="rect"/>
        </v:shapetype>
        <v:shape id="_x0000_s2050" type="#_x0000_t202" style="position:absolute;margin-left:521.65pt;margin-top:778.9pt;width:9.6pt;height:6.95pt;z-index:-251655168;mso-wrap-style:none;mso-wrap-distance-left:5pt;mso-wrap-distance-right:5pt;mso-position-horizontal-relative:page;mso-position-vertical-relative:page" wrapcoords="0 0" filled="f" stroked="f">
          <v:textbox style="mso-next-textbox:#_x0000_s2050;mso-fit-shape-to-text:t" inset="0,0,0,0">
            <w:txbxContent>
              <w:p w:rsidR="002C2D58" w:rsidRDefault="002C2D58">
                <w:pPr>
                  <w:spacing w:line="240" w:lineRule="auto"/>
                </w:pPr>
                <w:r>
                  <w:fldChar w:fldCharType="begin"/>
                </w:r>
                <w:r>
                  <w:instrText xml:space="preserve"> PAGE \* MERGEFORMAT </w:instrText>
                </w:r>
                <w:r>
                  <w:fldChar w:fldCharType="separate"/>
                </w:r>
                <w:r w:rsidR="00356720" w:rsidRPr="00356720">
                  <w:rPr>
                    <w:rStyle w:val="aff3"/>
                    <w:rFonts w:eastAsiaTheme="minorEastAsia"/>
                    <w:noProof/>
                  </w:rPr>
                  <w:t>60</w:t>
                </w:r>
                <w:r>
                  <w:rPr>
                    <w:rStyle w:val="aff3"/>
                    <w:rFonts w:eastAsiaTheme="minorEastAsia"/>
                    <w:noProof/>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58" w:rsidRDefault="00757C0A">
    <w:pPr>
      <w:rPr>
        <w:sz w:val="2"/>
        <w:szCs w:val="2"/>
      </w:rPr>
    </w:pPr>
    <w:r>
      <w:rPr>
        <w:sz w:val="24"/>
        <w:szCs w:val="24"/>
      </w:rPr>
      <w:pict>
        <v:shapetype id="_x0000_t202" coordsize="21600,21600" o:spt="202" path="m,l,21600r21600,l21600,xe">
          <v:stroke joinstyle="miter"/>
          <v:path gradientshapeok="t" o:connecttype="rect"/>
        </v:shapetype>
        <v:shape id="_x0000_s2052" type="#_x0000_t202" style="position:absolute;margin-left:517.55pt;margin-top:781.8pt;width:10.1pt;height:6.95pt;z-index:-251653120;mso-wrap-style:none;mso-wrap-distance-left:5pt;mso-wrap-distance-right:5pt;mso-position-horizontal-relative:page;mso-position-vertical-relative:page" wrapcoords="0 0" filled="f" stroked="f">
          <v:textbox style="mso-next-textbox:#_x0000_s2052;mso-fit-shape-to-text:t" inset="0,0,0,0">
            <w:txbxContent>
              <w:p w:rsidR="002C2D58" w:rsidRDefault="002C2D58">
                <w:pPr>
                  <w:spacing w:line="240" w:lineRule="auto"/>
                </w:pPr>
                <w:r>
                  <w:fldChar w:fldCharType="begin"/>
                </w:r>
                <w:r>
                  <w:instrText xml:space="preserve"> PAGE \* MERGEFORMAT </w:instrText>
                </w:r>
                <w:r>
                  <w:fldChar w:fldCharType="separate"/>
                </w:r>
                <w:r w:rsidR="00356720" w:rsidRPr="00356720">
                  <w:rPr>
                    <w:rStyle w:val="aff3"/>
                    <w:rFonts w:eastAsiaTheme="minorEastAsia"/>
                    <w:noProof/>
                  </w:rPr>
                  <w:t>72</w:t>
                </w:r>
                <w:r>
                  <w:rPr>
                    <w:rStyle w:val="aff3"/>
                    <w:rFonts w:eastAsiaTheme="minorEastAsia"/>
                    <w:noProof/>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58" w:rsidRDefault="002C2D58">
    <w:pPr>
      <w:framePr w:wrap="around" w:vAnchor="text" w:hAnchor="margin" w:xAlign="right" w:y="1"/>
    </w:pPr>
    <w:r>
      <w:fldChar w:fldCharType="begin"/>
    </w:r>
    <w:r>
      <w:instrText xml:space="preserve">PAGE </w:instrText>
    </w:r>
    <w:r>
      <w:fldChar w:fldCharType="separate"/>
    </w:r>
    <w:r w:rsidR="00356720">
      <w:rPr>
        <w:noProof/>
      </w:rPr>
      <w:t>65</w:t>
    </w:r>
    <w:r>
      <w:rPr>
        <w:noProof/>
      </w:rPr>
      <w:fldChar w:fldCharType="end"/>
    </w:r>
  </w:p>
  <w:p w:rsidR="002C2D58" w:rsidRDefault="002C2D58">
    <w:pPr>
      <w:pStyle w:val="a8"/>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9150"/>
      <w:docPartObj>
        <w:docPartGallery w:val="Page Numbers (Bottom of Page)"/>
        <w:docPartUnique/>
      </w:docPartObj>
    </w:sdtPr>
    <w:sdtEndPr/>
    <w:sdtContent>
      <w:p w:rsidR="002C2D58" w:rsidRDefault="002C2D58">
        <w:pPr>
          <w:pStyle w:val="a8"/>
          <w:jc w:val="right"/>
        </w:pPr>
        <w:r>
          <w:fldChar w:fldCharType="begin"/>
        </w:r>
        <w:r>
          <w:instrText xml:space="preserve"> PAGE   \* MERGEFORMAT </w:instrText>
        </w:r>
        <w:r>
          <w:fldChar w:fldCharType="separate"/>
        </w:r>
        <w:r w:rsidR="00356720">
          <w:rPr>
            <w:noProof/>
          </w:rPr>
          <w:t>98</w:t>
        </w:r>
        <w:r>
          <w:rPr>
            <w:noProof/>
          </w:rPr>
          <w:fldChar w:fldCharType="end"/>
        </w:r>
      </w:p>
    </w:sdtContent>
  </w:sdt>
  <w:p w:rsidR="002C2D58" w:rsidRDefault="002C2D58">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58" w:rsidRDefault="002C2D58">
    <w:pPr>
      <w:framePr w:wrap="around" w:vAnchor="text" w:hAnchor="margin" w:xAlign="right" w:y="1"/>
    </w:pPr>
    <w:r>
      <w:fldChar w:fldCharType="begin"/>
    </w:r>
    <w:r>
      <w:instrText xml:space="preserve">PAGE </w:instrText>
    </w:r>
    <w:r>
      <w:fldChar w:fldCharType="separate"/>
    </w:r>
    <w:r w:rsidR="00356720">
      <w:rPr>
        <w:noProof/>
      </w:rPr>
      <w:t>121</w:t>
    </w:r>
    <w:r>
      <w:rPr>
        <w:noProof/>
      </w:rPr>
      <w:fldChar w:fldCharType="end"/>
    </w:r>
  </w:p>
  <w:p w:rsidR="002C2D58" w:rsidRDefault="002C2D58">
    <w:pPr>
      <w:pStyle w:val="a8"/>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58" w:rsidRDefault="002C2D58">
    <w:pPr>
      <w:framePr w:wrap="around" w:vAnchor="text" w:hAnchor="margin" w:xAlign="right" w:y="1"/>
    </w:pPr>
    <w:r>
      <w:fldChar w:fldCharType="begin"/>
    </w:r>
    <w:r>
      <w:instrText xml:space="preserve">PAGE </w:instrText>
    </w:r>
    <w:r>
      <w:fldChar w:fldCharType="separate"/>
    </w:r>
    <w:r w:rsidR="00BD0F8B">
      <w:rPr>
        <w:noProof/>
      </w:rPr>
      <w:t>143</w:t>
    </w:r>
    <w:r>
      <w:rPr>
        <w:noProof/>
      </w:rPr>
      <w:fldChar w:fldCharType="end"/>
    </w:r>
  </w:p>
  <w:p w:rsidR="002C2D58" w:rsidRDefault="002C2D58">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C0A" w:rsidRDefault="00757C0A" w:rsidP="004E54D4">
      <w:pPr>
        <w:spacing w:after="0" w:line="240" w:lineRule="auto"/>
      </w:pPr>
      <w:r>
        <w:separator/>
      </w:r>
    </w:p>
  </w:footnote>
  <w:footnote w:type="continuationSeparator" w:id="0">
    <w:p w:rsidR="00757C0A" w:rsidRDefault="00757C0A" w:rsidP="004E54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58" w:rsidRDefault="00757C0A">
    <w:pPr>
      <w:rPr>
        <w:sz w:val="2"/>
        <w:szCs w:val="2"/>
      </w:rPr>
    </w:pPr>
    <w:r>
      <w:rPr>
        <w:sz w:val="24"/>
        <w:szCs w:val="24"/>
      </w:rPr>
      <w:pict>
        <v:shapetype id="_x0000_t202" coordsize="21600,21600" o:spt="202" path="m,l,21600r21600,l21600,xe">
          <v:stroke joinstyle="miter"/>
          <v:path gradientshapeok="t" o:connecttype="rect"/>
        </v:shapetype>
        <v:shape id="_x0000_s2049" type="#_x0000_t202" style="position:absolute;margin-left:82.7pt;margin-top:53.15pt;width:436.55pt;height:11.75pt;z-index:-251656192;mso-wrap-style:none;mso-wrap-distance-left:5pt;mso-wrap-distance-right:5pt;mso-position-horizontal-relative:page;mso-position-vertical-relative:page" wrapcoords="0 0" filled="f" stroked="f">
          <v:textbox style="mso-next-textbox:#_x0000_s2049;mso-fit-shape-to-text:t" inset="0,0,0,0">
            <w:txbxContent>
              <w:p w:rsidR="002C2D58" w:rsidRDefault="002C2D58">
                <w:pPr>
                  <w:spacing w:line="240" w:lineRule="auto"/>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58" w:rsidRDefault="00757C0A">
    <w:pPr>
      <w:rPr>
        <w:sz w:val="2"/>
        <w:szCs w:val="2"/>
      </w:rPr>
    </w:pPr>
    <w:r>
      <w:rPr>
        <w:sz w:val="24"/>
        <w:szCs w:val="24"/>
      </w:rPr>
      <w:pict>
        <v:shapetype id="_x0000_t202" coordsize="21600,21600" o:spt="202" path="m,l,21600r21600,l21600,xe">
          <v:stroke joinstyle="miter"/>
          <v:path gradientshapeok="t" o:connecttype="rect"/>
        </v:shapetype>
        <v:shape id="_x0000_s2051" type="#_x0000_t202" style="position:absolute;margin-left:60.6pt;margin-top:60.35pt;width:345.35pt;height:10.55pt;z-index:-251654144;mso-wrap-style:none;mso-wrap-distance-left:5pt;mso-wrap-distance-right:5pt;mso-position-horizontal-relative:page;mso-position-vertical-relative:page" wrapcoords="0 0" filled="f" stroked="f">
          <v:textbox style="mso-next-textbox:#_x0000_s2051;mso-fit-shape-to-text:t" inset="0,0,0,0">
            <w:txbxContent>
              <w:p w:rsidR="002C2D58" w:rsidRDefault="002C2D58">
                <w:pPr>
                  <w:spacing w:line="240" w:lineRule="auto"/>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58" w:rsidRDefault="002C2D58" w:rsidP="00824F08">
    <w:pPr>
      <w:pStyle w:val="a6"/>
    </w:pPr>
  </w:p>
  <w:p w:rsidR="002C2D58" w:rsidRDefault="002C2D58">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58" w:rsidRDefault="002C2D58">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58" w:rsidRDefault="002C2D5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1220085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407238D"/>
    <w:multiLevelType w:val="hybridMultilevel"/>
    <w:tmpl w:val="2F9CEC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5703693"/>
    <w:multiLevelType w:val="hybridMultilevel"/>
    <w:tmpl w:val="B99C455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A7C65D4"/>
    <w:multiLevelType w:val="multilevel"/>
    <w:tmpl w:val="931284F2"/>
    <w:lvl w:ilvl="0">
      <w:start w:val="1"/>
      <w:numFmt w:val="decimal"/>
      <w:lvlText w:val="%1."/>
      <w:lvlJc w:val="left"/>
      <w:pPr>
        <w:tabs>
          <w:tab w:val="left" w:pos="644"/>
        </w:tabs>
        <w:ind w:left="644" w:hanging="360"/>
      </w:pPr>
      <w:rPr>
        <w:b/>
      </w:rPr>
    </w:lvl>
    <w:lvl w:ilvl="1">
      <w:start w:val="1"/>
      <w:numFmt w:val="decimal"/>
      <w:lvlText w:val="%1.%2."/>
      <w:lvlJc w:val="left"/>
      <w:pPr>
        <w:ind w:left="1620" w:hanging="360"/>
      </w:pPr>
      <w:rPr>
        <w:i w:val="0"/>
      </w:rPr>
    </w:lvl>
    <w:lvl w:ilvl="2">
      <w:start w:val="1"/>
      <w:numFmt w:val="decimal"/>
      <w:lvlText w:val="%1.%2.%3."/>
      <w:lvlJc w:val="left"/>
      <w:pPr>
        <w:ind w:left="2956" w:hanging="720"/>
      </w:pPr>
      <w:rPr>
        <w:i w:val="0"/>
      </w:rPr>
    </w:lvl>
    <w:lvl w:ilvl="3">
      <w:start w:val="1"/>
      <w:numFmt w:val="decimal"/>
      <w:lvlText w:val="%1.%2.%3.%4."/>
      <w:lvlJc w:val="left"/>
      <w:pPr>
        <w:ind w:left="3932" w:hanging="720"/>
      </w:pPr>
      <w:rPr>
        <w:i w:val="0"/>
      </w:rPr>
    </w:lvl>
    <w:lvl w:ilvl="4">
      <w:start w:val="1"/>
      <w:numFmt w:val="decimal"/>
      <w:lvlText w:val="%1.%2.%3.%4.%5."/>
      <w:lvlJc w:val="left"/>
      <w:pPr>
        <w:ind w:left="5268" w:hanging="1080"/>
      </w:pPr>
      <w:rPr>
        <w:i w:val="0"/>
      </w:rPr>
    </w:lvl>
    <w:lvl w:ilvl="5">
      <w:start w:val="1"/>
      <w:numFmt w:val="decimal"/>
      <w:lvlText w:val="%1.%2.%3.%4.%5.%6."/>
      <w:lvlJc w:val="left"/>
      <w:pPr>
        <w:ind w:left="6244" w:hanging="1080"/>
      </w:pPr>
      <w:rPr>
        <w:i w:val="0"/>
      </w:rPr>
    </w:lvl>
    <w:lvl w:ilvl="6">
      <w:start w:val="1"/>
      <w:numFmt w:val="decimal"/>
      <w:lvlText w:val="%1.%2.%3.%4.%5.%6.%7."/>
      <w:lvlJc w:val="left"/>
      <w:pPr>
        <w:ind w:left="7580" w:hanging="1440"/>
      </w:pPr>
      <w:rPr>
        <w:i w:val="0"/>
      </w:rPr>
    </w:lvl>
    <w:lvl w:ilvl="7">
      <w:start w:val="1"/>
      <w:numFmt w:val="decimal"/>
      <w:lvlText w:val="%1.%2.%3.%4.%5.%6.%7.%8."/>
      <w:lvlJc w:val="left"/>
      <w:pPr>
        <w:ind w:left="8556" w:hanging="1440"/>
      </w:pPr>
      <w:rPr>
        <w:i w:val="0"/>
      </w:rPr>
    </w:lvl>
    <w:lvl w:ilvl="8">
      <w:start w:val="1"/>
      <w:numFmt w:val="decimal"/>
      <w:lvlText w:val="%1.%2.%3.%4.%5.%6.%7.%8.%9."/>
      <w:lvlJc w:val="left"/>
      <w:pPr>
        <w:ind w:left="9892" w:hanging="1800"/>
      </w:pPr>
      <w:rPr>
        <w:i w:val="0"/>
      </w:rPr>
    </w:lvl>
  </w:abstractNum>
  <w:abstractNum w:abstractNumId="4">
    <w:nsid w:val="0EA877CD"/>
    <w:multiLevelType w:val="multilevel"/>
    <w:tmpl w:val="749A99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0C03AC5"/>
    <w:multiLevelType w:val="hybridMultilevel"/>
    <w:tmpl w:val="C88A09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35B31DE"/>
    <w:multiLevelType w:val="multilevel"/>
    <w:tmpl w:val="99C0E282"/>
    <w:lvl w:ilvl="0">
      <w:start w:val="1"/>
      <w:numFmt w:val="decimal"/>
      <w:lvlText w:val="%1."/>
      <w:lvlJc w:val="left"/>
      <w:pPr>
        <w:tabs>
          <w:tab w:val="left" w:pos="644"/>
        </w:tabs>
        <w:ind w:left="644" w:hanging="360"/>
      </w:pPr>
      <w:rPr>
        <w:b/>
      </w:rPr>
    </w:lvl>
    <w:lvl w:ilvl="1">
      <w:start w:val="1"/>
      <w:numFmt w:val="decimal"/>
      <w:lvlText w:val="%1.%2."/>
      <w:lvlJc w:val="left"/>
      <w:pPr>
        <w:ind w:left="1620" w:hanging="360"/>
      </w:pPr>
      <w:rPr>
        <w:i w:val="0"/>
      </w:rPr>
    </w:lvl>
    <w:lvl w:ilvl="2">
      <w:start w:val="1"/>
      <w:numFmt w:val="decimal"/>
      <w:lvlText w:val="%1.%2.%3."/>
      <w:lvlJc w:val="left"/>
      <w:pPr>
        <w:ind w:left="2956" w:hanging="720"/>
      </w:pPr>
      <w:rPr>
        <w:i w:val="0"/>
      </w:rPr>
    </w:lvl>
    <w:lvl w:ilvl="3">
      <w:start w:val="1"/>
      <w:numFmt w:val="decimal"/>
      <w:lvlText w:val="%1.%2.%3.%4."/>
      <w:lvlJc w:val="left"/>
      <w:pPr>
        <w:ind w:left="3932" w:hanging="720"/>
      </w:pPr>
      <w:rPr>
        <w:i w:val="0"/>
      </w:rPr>
    </w:lvl>
    <w:lvl w:ilvl="4">
      <w:start w:val="1"/>
      <w:numFmt w:val="decimal"/>
      <w:lvlText w:val="%1.%2.%3.%4.%5."/>
      <w:lvlJc w:val="left"/>
      <w:pPr>
        <w:ind w:left="5268" w:hanging="1080"/>
      </w:pPr>
      <w:rPr>
        <w:i w:val="0"/>
      </w:rPr>
    </w:lvl>
    <w:lvl w:ilvl="5">
      <w:start w:val="1"/>
      <w:numFmt w:val="decimal"/>
      <w:lvlText w:val="%1.%2.%3.%4.%5.%6."/>
      <w:lvlJc w:val="left"/>
      <w:pPr>
        <w:ind w:left="6244" w:hanging="1080"/>
      </w:pPr>
      <w:rPr>
        <w:i w:val="0"/>
      </w:rPr>
    </w:lvl>
    <w:lvl w:ilvl="6">
      <w:start w:val="1"/>
      <w:numFmt w:val="decimal"/>
      <w:lvlText w:val="%1.%2.%3.%4.%5.%6.%7."/>
      <w:lvlJc w:val="left"/>
      <w:pPr>
        <w:ind w:left="7580" w:hanging="1440"/>
      </w:pPr>
      <w:rPr>
        <w:i w:val="0"/>
      </w:rPr>
    </w:lvl>
    <w:lvl w:ilvl="7">
      <w:start w:val="1"/>
      <w:numFmt w:val="decimal"/>
      <w:lvlText w:val="%1.%2.%3.%4.%5.%6.%7.%8."/>
      <w:lvlJc w:val="left"/>
      <w:pPr>
        <w:ind w:left="8556" w:hanging="1440"/>
      </w:pPr>
      <w:rPr>
        <w:i w:val="0"/>
      </w:rPr>
    </w:lvl>
    <w:lvl w:ilvl="8">
      <w:start w:val="1"/>
      <w:numFmt w:val="decimal"/>
      <w:lvlText w:val="%1.%2.%3.%4.%5.%6.%7.%8.%9."/>
      <w:lvlJc w:val="left"/>
      <w:pPr>
        <w:ind w:left="9892" w:hanging="1800"/>
      </w:pPr>
      <w:rPr>
        <w:i w:val="0"/>
      </w:rPr>
    </w:lvl>
  </w:abstractNum>
  <w:abstractNum w:abstractNumId="7">
    <w:nsid w:val="18390517"/>
    <w:multiLevelType w:val="hybridMultilevel"/>
    <w:tmpl w:val="EF647C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805D67"/>
    <w:multiLevelType w:val="multilevel"/>
    <w:tmpl w:val="25AEF6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B717BD8"/>
    <w:multiLevelType w:val="multilevel"/>
    <w:tmpl w:val="BB702E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0E0AFC"/>
    <w:multiLevelType w:val="hybridMultilevel"/>
    <w:tmpl w:val="2C8A0EB2"/>
    <w:lvl w:ilvl="0" w:tplc="E932BE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373402"/>
    <w:multiLevelType w:val="hybridMultilevel"/>
    <w:tmpl w:val="C5D891E8"/>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023223A"/>
    <w:multiLevelType w:val="multilevel"/>
    <w:tmpl w:val="FB6AA938"/>
    <w:lvl w:ilvl="0">
      <w:start w:val="1"/>
      <w:numFmt w:val="decimal"/>
      <w:lvlText w:val="%1."/>
      <w:lvlJc w:val="left"/>
      <w:pPr>
        <w:tabs>
          <w:tab w:val="left" w:pos="644"/>
        </w:tabs>
        <w:ind w:left="644" w:hanging="360"/>
      </w:pPr>
      <w:rPr>
        <w:b/>
      </w:rPr>
    </w:lvl>
    <w:lvl w:ilvl="1">
      <w:start w:val="1"/>
      <w:numFmt w:val="decimal"/>
      <w:lvlText w:val="%1.%2."/>
      <w:lvlJc w:val="left"/>
      <w:pPr>
        <w:ind w:left="1620" w:hanging="360"/>
      </w:pPr>
      <w:rPr>
        <w:i w:val="0"/>
      </w:rPr>
    </w:lvl>
    <w:lvl w:ilvl="2">
      <w:start w:val="1"/>
      <w:numFmt w:val="decimal"/>
      <w:lvlText w:val="%1.%2.%3."/>
      <w:lvlJc w:val="left"/>
      <w:pPr>
        <w:ind w:left="2956" w:hanging="720"/>
      </w:pPr>
      <w:rPr>
        <w:i w:val="0"/>
      </w:rPr>
    </w:lvl>
    <w:lvl w:ilvl="3">
      <w:start w:val="1"/>
      <w:numFmt w:val="decimal"/>
      <w:lvlText w:val="%1.%2.%3.%4."/>
      <w:lvlJc w:val="left"/>
      <w:pPr>
        <w:ind w:left="3932" w:hanging="720"/>
      </w:pPr>
      <w:rPr>
        <w:i w:val="0"/>
      </w:rPr>
    </w:lvl>
    <w:lvl w:ilvl="4">
      <w:start w:val="1"/>
      <w:numFmt w:val="decimal"/>
      <w:lvlText w:val="%1.%2.%3.%4.%5."/>
      <w:lvlJc w:val="left"/>
      <w:pPr>
        <w:ind w:left="5268" w:hanging="1080"/>
      </w:pPr>
      <w:rPr>
        <w:i w:val="0"/>
      </w:rPr>
    </w:lvl>
    <w:lvl w:ilvl="5">
      <w:start w:val="1"/>
      <w:numFmt w:val="decimal"/>
      <w:lvlText w:val="%1.%2.%3.%4.%5.%6."/>
      <w:lvlJc w:val="left"/>
      <w:pPr>
        <w:ind w:left="6244" w:hanging="1080"/>
      </w:pPr>
      <w:rPr>
        <w:i w:val="0"/>
      </w:rPr>
    </w:lvl>
    <w:lvl w:ilvl="6">
      <w:start w:val="1"/>
      <w:numFmt w:val="decimal"/>
      <w:lvlText w:val="%1.%2.%3.%4.%5.%6.%7."/>
      <w:lvlJc w:val="left"/>
      <w:pPr>
        <w:ind w:left="7580" w:hanging="1440"/>
      </w:pPr>
      <w:rPr>
        <w:i w:val="0"/>
      </w:rPr>
    </w:lvl>
    <w:lvl w:ilvl="7">
      <w:start w:val="1"/>
      <w:numFmt w:val="decimal"/>
      <w:lvlText w:val="%1.%2.%3.%4.%5.%6.%7.%8."/>
      <w:lvlJc w:val="left"/>
      <w:pPr>
        <w:ind w:left="8556" w:hanging="1440"/>
      </w:pPr>
      <w:rPr>
        <w:i w:val="0"/>
      </w:rPr>
    </w:lvl>
    <w:lvl w:ilvl="8">
      <w:start w:val="1"/>
      <w:numFmt w:val="decimal"/>
      <w:lvlText w:val="%1.%2.%3.%4.%5.%6.%7.%8.%9."/>
      <w:lvlJc w:val="left"/>
      <w:pPr>
        <w:ind w:left="9892" w:hanging="1800"/>
      </w:pPr>
      <w:rPr>
        <w:i w:val="0"/>
      </w:rPr>
    </w:lvl>
  </w:abstractNum>
  <w:abstractNum w:abstractNumId="13">
    <w:nsid w:val="27FD415C"/>
    <w:multiLevelType w:val="multilevel"/>
    <w:tmpl w:val="684EDE58"/>
    <w:lvl w:ilvl="0">
      <w:start w:val="1"/>
      <w:numFmt w:val="decimal"/>
      <w:lvlText w:val="%1."/>
      <w:lvlJc w:val="left"/>
      <w:pPr>
        <w:tabs>
          <w:tab w:val="left" w:pos="644"/>
        </w:tabs>
        <w:ind w:left="644" w:hanging="360"/>
      </w:pPr>
      <w:rPr>
        <w:b/>
      </w:rPr>
    </w:lvl>
    <w:lvl w:ilvl="1">
      <w:start w:val="1"/>
      <w:numFmt w:val="decimal"/>
      <w:lvlText w:val="%1.%2."/>
      <w:lvlJc w:val="left"/>
      <w:pPr>
        <w:ind w:left="1620" w:hanging="360"/>
      </w:pPr>
      <w:rPr>
        <w:i w:val="0"/>
      </w:rPr>
    </w:lvl>
    <w:lvl w:ilvl="2">
      <w:start w:val="1"/>
      <w:numFmt w:val="decimal"/>
      <w:lvlText w:val="%1.%2.%3."/>
      <w:lvlJc w:val="left"/>
      <w:pPr>
        <w:ind w:left="2956" w:hanging="720"/>
      </w:pPr>
      <w:rPr>
        <w:i w:val="0"/>
      </w:rPr>
    </w:lvl>
    <w:lvl w:ilvl="3">
      <w:start w:val="1"/>
      <w:numFmt w:val="decimal"/>
      <w:lvlText w:val="%1.%2.%3.%4."/>
      <w:lvlJc w:val="left"/>
      <w:pPr>
        <w:ind w:left="3932" w:hanging="720"/>
      </w:pPr>
      <w:rPr>
        <w:i w:val="0"/>
      </w:rPr>
    </w:lvl>
    <w:lvl w:ilvl="4">
      <w:start w:val="1"/>
      <w:numFmt w:val="decimal"/>
      <w:lvlText w:val="%1.%2.%3.%4.%5."/>
      <w:lvlJc w:val="left"/>
      <w:pPr>
        <w:ind w:left="5268" w:hanging="1080"/>
      </w:pPr>
      <w:rPr>
        <w:i w:val="0"/>
      </w:rPr>
    </w:lvl>
    <w:lvl w:ilvl="5">
      <w:start w:val="1"/>
      <w:numFmt w:val="decimal"/>
      <w:lvlText w:val="%1.%2.%3.%4.%5.%6."/>
      <w:lvlJc w:val="left"/>
      <w:pPr>
        <w:ind w:left="6244" w:hanging="1080"/>
      </w:pPr>
      <w:rPr>
        <w:i w:val="0"/>
      </w:rPr>
    </w:lvl>
    <w:lvl w:ilvl="6">
      <w:start w:val="1"/>
      <w:numFmt w:val="decimal"/>
      <w:lvlText w:val="%1.%2.%3.%4.%5.%6.%7."/>
      <w:lvlJc w:val="left"/>
      <w:pPr>
        <w:ind w:left="7580" w:hanging="1440"/>
      </w:pPr>
      <w:rPr>
        <w:i w:val="0"/>
      </w:rPr>
    </w:lvl>
    <w:lvl w:ilvl="7">
      <w:start w:val="1"/>
      <w:numFmt w:val="decimal"/>
      <w:lvlText w:val="%1.%2.%3.%4.%5.%6.%7.%8."/>
      <w:lvlJc w:val="left"/>
      <w:pPr>
        <w:ind w:left="8556" w:hanging="1440"/>
      </w:pPr>
      <w:rPr>
        <w:i w:val="0"/>
      </w:rPr>
    </w:lvl>
    <w:lvl w:ilvl="8">
      <w:start w:val="1"/>
      <w:numFmt w:val="decimal"/>
      <w:lvlText w:val="%1.%2.%3.%4.%5.%6.%7.%8.%9."/>
      <w:lvlJc w:val="left"/>
      <w:pPr>
        <w:ind w:left="9892" w:hanging="1800"/>
      </w:pPr>
      <w:rPr>
        <w:i w:val="0"/>
      </w:rPr>
    </w:lvl>
  </w:abstractNum>
  <w:abstractNum w:abstractNumId="14">
    <w:nsid w:val="2A6658D9"/>
    <w:multiLevelType w:val="multilevel"/>
    <w:tmpl w:val="8684DA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A901EA2"/>
    <w:multiLevelType w:val="multilevel"/>
    <w:tmpl w:val="E18651CC"/>
    <w:lvl w:ilvl="0">
      <w:start w:val="1"/>
      <w:numFmt w:val="decimal"/>
      <w:lvlText w:val="%1."/>
      <w:lvlJc w:val="left"/>
      <w:pPr>
        <w:tabs>
          <w:tab w:val="left" w:pos="644"/>
        </w:tabs>
        <w:ind w:left="644" w:hanging="360"/>
      </w:pPr>
      <w:rPr>
        <w:b/>
      </w:rPr>
    </w:lvl>
    <w:lvl w:ilvl="1">
      <w:start w:val="1"/>
      <w:numFmt w:val="decimal"/>
      <w:lvlText w:val="%1.%2."/>
      <w:lvlJc w:val="left"/>
      <w:pPr>
        <w:ind w:left="1620" w:hanging="360"/>
      </w:pPr>
      <w:rPr>
        <w:i w:val="0"/>
      </w:rPr>
    </w:lvl>
    <w:lvl w:ilvl="2">
      <w:start w:val="1"/>
      <w:numFmt w:val="decimal"/>
      <w:lvlText w:val="%1.%2.%3."/>
      <w:lvlJc w:val="left"/>
      <w:pPr>
        <w:ind w:left="2956" w:hanging="720"/>
      </w:pPr>
      <w:rPr>
        <w:i w:val="0"/>
      </w:rPr>
    </w:lvl>
    <w:lvl w:ilvl="3">
      <w:start w:val="1"/>
      <w:numFmt w:val="decimal"/>
      <w:lvlText w:val="%1.%2.%3.%4."/>
      <w:lvlJc w:val="left"/>
      <w:pPr>
        <w:ind w:left="3932" w:hanging="720"/>
      </w:pPr>
      <w:rPr>
        <w:i w:val="0"/>
      </w:rPr>
    </w:lvl>
    <w:lvl w:ilvl="4">
      <w:start w:val="1"/>
      <w:numFmt w:val="decimal"/>
      <w:lvlText w:val="%1.%2.%3.%4.%5."/>
      <w:lvlJc w:val="left"/>
      <w:pPr>
        <w:ind w:left="5268" w:hanging="1080"/>
      </w:pPr>
      <w:rPr>
        <w:i w:val="0"/>
      </w:rPr>
    </w:lvl>
    <w:lvl w:ilvl="5">
      <w:start w:val="1"/>
      <w:numFmt w:val="decimal"/>
      <w:lvlText w:val="%1.%2.%3.%4.%5.%6."/>
      <w:lvlJc w:val="left"/>
      <w:pPr>
        <w:ind w:left="6244" w:hanging="1080"/>
      </w:pPr>
      <w:rPr>
        <w:i w:val="0"/>
      </w:rPr>
    </w:lvl>
    <w:lvl w:ilvl="6">
      <w:start w:val="1"/>
      <w:numFmt w:val="decimal"/>
      <w:lvlText w:val="%1.%2.%3.%4.%5.%6.%7."/>
      <w:lvlJc w:val="left"/>
      <w:pPr>
        <w:ind w:left="7580" w:hanging="1440"/>
      </w:pPr>
      <w:rPr>
        <w:i w:val="0"/>
      </w:rPr>
    </w:lvl>
    <w:lvl w:ilvl="7">
      <w:start w:val="1"/>
      <w:numFmt w:val="decimal"/>
      <w:lvlText w:val="%1.%2.%3.%4.%5.%6.%7.%8."/>
      <w:lvlJc w:val="left"/>
      <w:pPr>
        <w:ind w:left="8556" w:hanging="1440"/>
      </w:pPr>
      <w:rPr>
        <w:i w:val="0"/>
      </w:rPr>
    </w:lvl>
    <w:lvl w:ilvl="8">
      <w:start w:val="1"/>
      <w:numFmt w:val="decimal"/>
      <w:lvlText w:val="%1.%2.%3.%4.%5.%6.%7.%8.%9."/>
      <w:lvlJc w:val="left"/>
      <w:pPr>
        <w:ind w:left="9892" w:hanging="1800"/>
      </w:pPr>
      <w:rPr>
        <w:i w:val="0"/>
      </w:rPr>
    </w:lvl>
  </w:abstractNum>
  <w:abstractNum w:abstractNumId="16">
    <w:nsid w:val="2CEF7950"/>
    <w:multiLevelType w:val="multilevel"/>
    <w:tmpl w:val="7E2002FC"/>
    <w:lvl w:ilvl="0">
      <w:start w:val="1"/>
      <w:numFmt w:val="decimal"/>
      <w:lvlText w:val="%1."/>
      <w:lvlJc w:val="left"/>
      <w:pPr>
        <w:tabs>
          <w:tab w:val="left" w:pos="644"/>
        </w:tabs>
        <w:ind w:left="644" w:hanging="360"/>
      </w:pPr>
      <w:rPr>
        <w:b/>
      </w:rPr>
    </w:lvl>
    <w:lvl w:ilvl="1">
      <w:start w:val="1"/>
      <w:numFmt w:val="decimal"/>
      <w:lvlText w:val="%1.%2."/>
      <w:lvlJc w:val="left"/>
      <w:pPr>
        <w:ind w:left="1620" w:hanging="360"/>
      </w:pPr>
      <w:rPr>
        <w:i w:val="0"/>
      </w:rPr>
    </w:lvl>
    <w:lvl w:ilvl="2">
      <w:start w:val="1"/>
      <w:numFmt w:val="decimal"/>
      <w:lvlText w:val="%1.%2.%3."/>
      <w:lvlJc w:val="left"/>
      <w:pPr>
        <w:ind w:left="2956" w:hanging="720"/>
      </w:pPr>
      <w:rPr>
        <w:i w:val="0"/>
      </w:rPr>
    </w:lvl>
    <w:lvl w:ilvl="3">
      <w:start w:val="1"/>
      <w:numFmt w:val="decimal"/>
      <w:lvlText w:val="%1.%2.%3.%4."/>
      <w:lvlJc w:val="left"/>
      <w:pPr>
        <w:ind w:left="3932" w:hanging="720"/>
      </w:pPr>
      <w:rPr>
        <w:i w:val="0"/>
      </w:rPr>
    </w:lvl>
    <w:lvl w:ilvl="4">
      <w:start w:val="1"/>
      <w:numFmt w:val="decimal"/>
      <w:lvlText w:val="%1.%2.%3.%4.%5."/>
      <w:lvlJc w:val="left"/>
      <w:pPr>
        <w:ind w:left="5268" w:hanging="1080"/>
      </w:pPr>
      <w:rPr>
        <w:i w:val="0"/>
      </w:rPr>
    </w:lvl>
    <w:lvl w:ilvl="5">
      <w:start w:val="1"/>
      <w:numFmt w:val="decimal"/>
      <w:lvlText w:val="%1.%2.%3.%4.%5.%6."/>
      <w:lvlJc w:val="left"/>
      <w:pPr>
        <w:ind w:left="6244" w:hanging="1080"/>
      </w:pPr>
      <w:rPr>
        <w:i w:val="0"/>
      </w:rPr>
    </w:lvl>
    <w:lvl w:ilvl="6">
      <w:start w:val="1"/>
      <w:numFmt w:val="decimal"/>
      <w:lvlText w:val="%1.%2.%3.%4.%5.%6.%7."/>
      <w:lvlJc w:val="left"/>
      <w:pPr>
        <w:ind w:left="7580" w:hanging="1440"/>
      </w:pPr>
      <w:rPr>
        <w:i w:val="0"/>
      </w:rPr>
    </w:lvl>
    <w:lvl w:ilvl="7">
      <w:start w:val="1"/>
      <w:numFmt w:val="decimal"/>
      <w:lvlText w:val="%1.%2.%3.%4.%5.%6.%7.%8."/>
      <w:lvlJc w:val="left"/>
      <w:pPr>
        <w:ind w:left="8556" w:hanging="1440"/>
      </w:pPr>
      <w:rPr>
        <w:i w:val="0"/>
      </w:rPr>
    </w:lvl>
    <w:lvl w:ilvl="8">
      <w:start w:val="1"/>
      <w:numFmt w:val="decimal"/>
      <w:lvlText w:val="%1.%2.%3.%4.%5.%6.%7.%8.%9."/>
      <w:lvlJc w:val="left"/>
      <w:pPr>
        <w:ind w:left="9892" w:hanging="1800"/>
      </w:pPr>
      <w:rPr>
        <w:i w:val="0"/>
      </w:rPr>
    </w:lvl>
  </w:abstractNum>
  <w:abstractNum w:abstractNumId="17">
    <w:nsid w:val="33C5375B"/>
    <w:multiLevelType w:val="hybridMultilevel"/>
    <w:tmpl w:val="D2FE12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F3334C"/>
    <w:multiLevelType w:val="hybridMultilevel"/>
    <w:tmpl w:val="679085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4920C11"/>
    <w:multiLevelType w:val="hybridMultilevel"/>
    <w:tmpl w:val="25D8245E"/>
    <w:lvl w:ilvl="0" w:tplc="E932BE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FF276C"/>
    <w:multiLevelType w:val="multilevel"/>
    <w:tmpl w:val="E23A4810"/>
    <w:lvl w:ilvl="0">
      <w:start w:val="1"/>
      <w:numFmt w:val="decimal"/>
      <w:lvlText w:val="%1."/>
      <w:lvlJc w:val="left"/>
      <w:pPr>
        <w:tabs>
          <w:tab w:val="left" w:pos="644"/>
        </w:tabs>
        <w:ind w:left="644" w:hanging="360"/>
      </w:pPr>
      <w:rPr>
        <w:b/>
      </w:rPr>
    </w:lvl>
    <w:lvl w:ilvl="1">
      <w:start w:val="1"/>
      <w:numFmt w:val="decimal"/>
      <w:lvlText w:val="%1.%2."/>
      <w:lvlJc w:val="left"/>
      <w:pPr>
        <w:ind w:left="1620" w:hanging="360"/>
      </w:pPr>
      <w:rPr>
        <w:i w:val="0"/>
      </w:rPr>
    </w:lvl>
    <w:lvl w:ilvl="2">
      <w:start w:val="1"/>
      <w:numFmt w:val="decimal"/>
      <w:lvlText w:val="%1.%2.%3."/>
      <w:lvlJc w:val="left"/>
      <w:pPr>
        <w:ind w:left="2956" w:hanging="720"/>
      </w:pPr>
      <w:rPr>
        <w:i w:val="0"/>
      </w:rPr>
    </w:lvl>
    <w:lvl w:ilvl="3">
      <w:start w:val="1"/>
      <w:numFmt w:val="decimal"/>
      <w:lvlText w:val="%1.%2.%3.%4."/>
      <w:lvlJc w:val="left"/>
      <w:pPr>
        <w:ind w:left="3932" w:hanging="720"/>
      </w:pPr>
      <w:rPr>
        <w:i w:val="0"/>
      </w:rPr>
    </w:lvl>
    <w:lvl w:ilvl="4">
      <w:start w:val="1"/>
      <w:numFmt w:val="decimal"/>
      <w:lvlText w:val="%1.%2.%3.%4.%5."/>
      <w:lvlJc w:val="left"/>
      <w:pPr>
        <w:ind w:left="5268" w:hanging="1080"/>
      </w:pPr>
      <w:rPr>
        <w:i w:val="0"/>
      </w:rPr>
    </w:lvl>
    <w:lvl w:ilvl="5">
      <w:start w:val="1"/>
      <w:numFmt w:val="decimal"/>
      <w:lvlText w:val="%1.%2.%3.%4.%5.%6."/>
      <w:lvlJc w:val="left"/>
      <w:pPr>
        <w:ind w:left="6244" w:hanging="1080"/>
      </w:pPr>
      <w:rPr>
        <w:i w:val="0"/>
      </w:rPr>
    </w:lvl>
    <w:lvl w:ilvl="6">
      <w:start w:val="1"/>
      <w:numFmt w:val="decimal"/>
      <w:lvlText w:val="%1.%2.%3.%4.%5.%6.%7."/>
      <w:lvlJc w:val="left"/>
      <w:pPr>
        <w:ind w:left="7580" w:hanging="1440"/>
      </w:pPr>
      <w:rPr>
        <w:i w:val="0"/>
      </w:rPr>
    </w:lvl>
    <w:lvl w:ilvl="7">
      <w:start w:val="1"/>
      <w:numFmt w:val="decimal"/>
      <w:lvlText w:val="%1.%2.%3.%4.%5.%6.%7.%8."/>
      <w:lvlJc w:val="left"/>
      <w:pPr>
        <w:ind w:left="8556" w:hanging="1440"/>
      </w:pPr>
      <w:rPr>
        <w:i w:val="0"/>
      </w:rPr>
    </w:lvl>
    <w:lvl w:ilvl="8">
      <w:start w:val="1"/>
      <w:numFmt w:val="decimal"/>
      <w:lvlText w:val="%1.%2.%3.%4.%5.%6.%7.%8.%9."/>
      <w:lvlJc w:val="left"/>
      <w:pPr>
        <w:ind w:left="9892" w:hanging="1800"/>
      </w:pPr>
      <w:rPr>
        <w:i w:val="0"/>
      </w:rPr>
    </w:lvl>
  </w:abstractNum>
  <w:abstractNum w:abstractNumId="21">
    <w:nsid w:val="402B7BF8"/>
    <w:multiLevelType w:val="multilevel"/>
    <w:tmpl w:val="35821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237679E"/>
    <w:multiLevelType w:val="hybridMultilevel"/>
    <w:tmpl w:val="BF5EF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853BB5"/>
    <w:multiLevelType w:val="hybridMultilevel"/>
    <w:tmpl w:val="5D2832B6"/>
    <w:lvl w:ilvl="0" w:tplc="E932BE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48666C"/>
    <w:multiLevelType w:val="multilevel"/>
    <w:tmpl w:val="12209C88"/>
    <w:lvl w:ilvl="0">
      <w:start w:val="1"/>
      <w:numFmt w:val="decimal"/>
      <w:lvlText w:val="%1."/>
      <w:lvlJc w:val="left"/>
      <w:pPr>
        <w:ind w:left="360" w:hanging="360"/>
      </w:pPr>
      <w:rPr>
        <w:rFonts w:hint="default"/>
        <w:b w:val="0"/>
        <w:i w:val="0"/>
        <w:sz w:val="24"/>
        <w:u w:val="none"/>
      </w:rPr>
    </w:lvl>
    <w:lvl w:ilvl="1">
      <w:start w:val="1"/>
      <w:numFmt w:val="decimal"/>
      <w:isLgl/>
      <w:lvlText w:val="%1.%2."/>
      <w:lvlJc w:val="left"/>
      <w:pPr>
        <w:ind w:left="567" w:hanging="567"/>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nsid w:val="540F785D"/>
    <w:multiLevelType w:val="hybridMultilevel"/>
    <w:tmpl w:val="A8B8063E"/>
    <w:lvl w:ilvl="0" w:tplc="E932BE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EC02B9"/>
    <w:multiLevelType w:val="hybridMultilevel"/>
    <w:tmpl w:val="2F10CCCE"/>
    <w:lvl w:ilvl="0" w:tplc="E932BE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7B109E"/>
    <w:multiLevelType w:val="multilevel"/>
    <w:tmpl w:val="6344B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BC966BA"/>
    <w:multiLevelType w:val="hybridMultilevel"/>
    <w:tmpl w:val="38C8C2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0F676E1"/>
    <w:multiLevelType w:val="hybridMultilevel"/>
    <w:tmpl w:val="02DAB4F0"/>
    <w:lvl w:ilvl="0" w:tplc="CB4A8FA8">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13A45A8"/>
    <w:multiLevelType w:val="multilevel"/>
    <w:tmpl w:val="FFFFFFFF"/>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1">
    <w:nsid w:val="631C7782"/>
    <w:multiLevelType w:val="hybridMultilevel"/>
    <w:tmpl w:val="6D6E9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171AB1"/>
    <w:multiLevelType w:val="multilevel"/>
    <w:tmpl w:val="65E2F2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4AB35EE"/>
    <w:multiLevelType w:val="multilevel"/>
    <w:tmpl w:val="A4028FD6"/>
    <w:lvl w:ilvl="0">
      <w:start w:val="1"/>
      <w:numFmt w:val="decimal"/>
      <w:lvlText w:val="%1."/>
      <w:lvlJc w:val="left"/>
      <w:pPr>
        <w:tabs>
          <w:tab w:val="left" w:pos="644"/>
        </w:tabs>
        <w:ind w:left="644" w:hanging="360"/>
      </w:pPr>
      <w:rPr>
        <w:b/>
      </w:rPr>
    </w:lvl>
    <w:lvl w:ilvl="1">
      <w:start w:val="1"/>
      <w:numFmt w:val="decimal"/>
      <w:lvlText w:val="%1.%2."/>
      <w:lvlJc w:val="left"/>
      <w:pPr>
        <w:ind w:left="1620" w:hanging="360"/>
      </w:pPr>
      <w:rPr>
        <w:i w:val="0"/>
      </w:rPr>
    </w:lvl>
    <w:lvl w:ilvl="2">
      <w:start w:val="1"/>
      <w:numFmt w:val="decimal"/>
      <w:lvlText w:val="%1.%2.%3."/>
      <w:lvlJc w:val="left"/>
      <w:pPr>
        <w:ind w:left="2956" w:hanging="720"/>
      </w:pPr>
      <w:rPr>
        <w:i w:val="0"/>
      </w:rPr>
    </w:lvl>
    <w:lvl w:ilvl="3">
      <w:start w:val="1"/>
      <w:numFmt w:val="decimal"/>
      <w:lvlText w:val="%1.%2.%3.%4."/>
      <w:lvlJc w:val="left"/>
      <w:pPr>
        <w:ind w:left="3932" w:hanging="720"/>
      </w:pPr>
      <w:rPr>
        <w:i w:val="0"/>
      </w:rPr>
    </w:lvl>
    <w:lvl w:ilvl="4">
      <w:start w:val="1"/>
      <w:numFmt w:val="decimal"/>
      <w:lvlText w:val="%1.%2.%3.%4.%5."/>
      <w:lvlJc w:val="left"/>
      <w:pPr>
        <w:ind w:left="5268" w:hanging="1080"/>
      </w:pPr>
      <w:rPr>
        <w:i w:val="0"/>
      </w:rPr>
    </w:lvl>
    <w:lvl w:ilvl="5">
      <w:start w:val="1"/>
      <w:numFmt w:val="decimal"/>
      <w:lvlText w:val="%1.%2.%3.%4.%5.%6."/>
      <w:lvlJc w:val="left"/>
      <w:pPr>
        <w:ind w:left="6244" w:hanging="1080"/>
      </w:pPr>
      <w:rPr>
        <w:i w:val="0"/>
      </w:rPr>
    </w:lvl>
    <w:lvl w:ilvl="6">
      <w:start w:val="1"/>
      <w:numFmt w:val="decimal"/>
      <w:lvlText w:val="%1.%2.%3.%4.%5.%6.%7."/>
      <w:lvlJc w:val="left"/>
      <w:pPr>
        <w:ind w:left="7580" w:hanging="1440"/>
      </w:pPr>
      <w:rPr>
        <w:i w:val="0"/>
      </w:rPr>
    </w:lvl>
    <w:lvl w:ilvl="7">
      <w:start w:val="1"/>
      <w:numFmt w:val="decimal"/>
      <w:lvlText w:val="%1.%2.%3.%4.%5.%6.%7.%8."/>
      <w:lvlJc w:val="left"/>
      <w:pPr>
        <w:ind w:left="8556" w:hanging="1440"/>
      </w:pPr>
      <w:rPr>
        <w:i w:val="0"/>
      </w:rPr>
    </w:lvl>
    <w:lvl w:ilvl="8">
      <w:start w:val="1"/>
      <w:numFmt w:val="decimal"/>
      <w:lvlText w:val="%1.%2.%3.%4.%5.%6.%7.%8.%9."/>
      <w:lvlJc w:val="left"/>
      <w:pPr>
        <w:ind w:left="9892" w:hanging="1800"/>
      </w:pPr>
      <w:rPr>
        <w:i w:val="0"/>
      </w:rPr>
    </w:lvl>
  </w:abstractNum>
  <w:abstractNum w:abstractNumId="34">
    <w:nsid w:val="6ACC72E0"/>
    <w:multiLevelType w:val="hybridMultilevel"/>
    <w:tmpl w:val="8482F2FE"/>
    <w:lvl w:ilvl="0" w:tplc="8C52A2DA">
      <w:start w:val="1"/>
      <w:numFmt w:val="decimal"/>
      <w:lvlText w:val="%1."/>
      <w:lvlJc w:val="left"/>
      <w:pPr>
        <w:ind w:left="940" w:hanging="360"/>
      </w:pPr>
      <w:rPr>
        <w:rFonts w:ascii="Times New Roman" w:eastAsia="Times New Roman" w:hAnsi="Times New Roman" w:cs="Times New Roman" w:hint="default"/>
        <w:color w:val="212121"/>
        <w:w w:val="100"/>
        <w:sz w:val="24"/>
        <w:szCs w:val="24"/>
        <w:lang w:val="ru-RU" w:eastAsia="en-US" w:bidi="ar-SA"/>
      </w:rPr>
    </w:lvl>
    <w:lvl w:ilvl="1" w:tplc="0096F0EC">
      <w:start w:val="1"/>
      <w:numFmt w:val="decimal"/>
      <w:lvlText w:val="%2."/>
      <w:lvlJc w:val="left"/>
      <w:pPr>
        <w:ind w:left="325" w:hanging="183"/>
        <w:jc w:val="right"/>
      </w:pPr>
      <w:rPr>
        <w:rFonts w:ascii="Times New Roman" w:eastAsia="Times New Roman" w:hAnsi="Times New Roman" w:cs="Times New Roman" w:hint="default"/>
        <w:w w:val="100"/>
        <w:sz w:val="22"/>
        <w:szCs w:val="22"/>
        <w:lang w:val="ru-RU" w:eastAsia="en-US" w:bidi="ar-SA"/>
      </w:rPr>
    </w:lvl>
    <w:lvl w:ilvl="2" w:tplc="58869CBC">
      <w:numFmt w:val="bullet"/>
      <w:lvlText w:val="•"/>
      <w:lvlJc w:val="left"/>
      <w:pPr>
        <w:ind w:left="2100" w:hanging="183"/>
      </w:pPr>
      <w:rPr>
        <w:rFonts w:hint="default"/>
        <w:lang w:val="ru-RU" w:eastAsia="en-US" w:bidi="ar-SA"/>
      </w:rPr>
    </w:lvl>
    <w:lvl w:ilvl="3" w:tplc="51BAA81E">
      <w:numFmt w:val="bullet"/>
      <w:lvlText w:val="•"/>
      <w:lvlJc w:val="left"/>
      <w:pPr>
        <w:ind w:left="3080" w:hanging="183"/>
      </w:pPr>
      <w:rPr>
        <w:rFonts w:hint="default"/>
        <w:lang w:val="ru-RU" w:eastAsia="en-US" w:bidi="ar-SA"/>
      </w:rPr>
    </w:lvl>
    <w:lvl w:ilvl="4" w:tplc="1E424B36">
      <w:numFmt w:val="bullet"/>
      <w:lvlText w:val="•"/>
      <w:lvlJc w:val="left"/>
      <w:pPr>
        <w:ind w:left="4061" w:hanging="183"/>
      </w:pPr>
      <w:rPr>
        <w:rFonts w:hint="default"/>
        <w:lang w:val="ru-RU" w:eastAsia="en-US" w:bidi="ar-SA"/>
      </w:rPr>
    </w:lvl>
    <w:lvl w:ilvl="5" w:tplc="D0608490">
      <w:numFmt w:val="bullet"/>
      <w:lvlText w:val="•"/>
      <w:lvlJc w:val="left"/>
      <w:pPr>
        <w:ind w:left="5041" w:hanging="183"/>
      </w:pPr>
      <w:rPr>
        <w:rFonts w:hint="default"/>
        <w:lang w:val="ru-RU" w:eastAsia="en-US" w:bidi="ar-SA"/>
      </w:rPr>
    </w:lvl>
    <w:lvl w:ilvl="6" w:tplc="0F9658D0">
      <w:numFmt w:val="bullet"/>
      <w:lvlText w:val="•"/>
      <w:lvlJc w:val="left"/>
      <w:pPr>
        <w:ind w:left="6022" w:hanging="183"/>
      </w:pPr>
      <w:rPr>
        <w:rFonts w:hint="default"/>
        <w:lang w:val="ru-RU" w:eastAsia="en-US" w:bidi="ar-SA"/>
      </w:rPr>
    </w:lvl>
    <w:lvl w:ilvl="7" w:tplc="8F4E46D6">
      <w:numFmt w:val="bullet"/>
      <w:lvlText w:val="•"/>
      <w:lvlJc w:val="left"/>
      <w:pPr>
        <w:ind w:left="7002" w:hanging="183"/>
      </w:pPr>
      <w:rPr>
        <w:rFonts w:hint="default"/>
        <w:lang w:val="ru-RU" w:eastAsia="en-US" w:bidi="ar-SA"/>
      </w:rPr>
    </w:lvl>
    <w:lvl w:ilvl="8" w:tplc="E354C81C">
      <w:numFmt w:val="bullet"/>
      <w:lvlText w:val="•"/>
      <w:lvlJc w:val="left"/>
      <w:pPr>
        <w:ind w:left="7983" w:hanging="183"/>
      </w:pPr>
      <w:rPr>
        <w:rFonts w:hint="default"/>
        <w:lang w:val="ru-RU" w:eastAsia="en-US" w:bidi="ar-SA"/>
      </w:rPr>
    </w:lvl>
  </w:abstractNum>
  <w:abstractNum w:abstractNumId="35">
    <w:nsid w:val="6CB7706B"/>
    <w:multiLevelType w:val="hybridMultilevel"/>
    <w:tmpl w:val="BF5EFC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027457A"/>
    <w:multiLevelType w:val="hybridMultilevel"/>
    <w:tmpl w:val="175A278C"/>
    <w:lvl w:ilvl="0" w:tplc="A85418D8">
      <w:start w:val="1"/>
      <w:numFmt w:val="decimal"/>
      <w:lvlText w:val="%1."/>
      <w:lvlJc w:val="left"/>
      <w:pPr>
        <w:ind w:left="1636" w:hanging="850"/>
      </w:pPr>
      <w:rPr>
        <w:rFonts w:ascii="Times New Roman" w:eastAsia="Times New Roman" w:hAnsi="Times New Roman" w:cs="Times New Roman" w:hint="default"/>
        <w:w w:val="100"/>
        <w:sz w:val="24"/>
        <w:szCs w:val="24"/>
        <w:lang w:val="ru-RU" w:eastAsia="en-US" w:bidi="ar-SA"/>
      </w:rPr>
    </w:lvl>
    <w:lvl w:ilvl="1" w:tplc="70EA5B14">
      <w:numFmt w:val="bullet"/>
      <w:lvlText w:val="•"/>
      <w:lvlJc w:val="left"/>
      <w:pPr>
        <w:ind w:left="3960" w:hanging="850"/>
      </w:pPr>
      <w:rPr>
        <w:rFonts w:hint="default"/>
        <w:lang w:val="ru-RU" w:eastAsia="en-US" w:bidi="ar-SA"/>
      </w:rPr>
    </w:lvl>
    <w:lvl w:ilvl="2" w:tplc="807ED52E">
      <w:numFmt w:val="bullet"/>
      <w:lvlText w:val="•"/>
      <w:lvlJc w:val="left"/>
      <w:pPr>
        <w:ind w:left="4624" w:hanging="850"/>
      </w:pPr>
      <w:rPr>
        <w:rFonts w:hint="default"/>
        <w:lang w:val="ru-RU" w:eastAsia="en-US" w:bidi="ar-SA"/>
      </w:rPr>
    </w:lvl>
    <w:lvl w:ilvl="3" w:tplc="ECDE9B32">
      <w:numFmt w:val="bullet"/>
      <w:lvlText w:val="•"/>
      <w:lvlJc w:val="left"/>
      <w:pPr>
        <w:ind w:left="5289" w:hanging="850"/>
      </w:pPr>
      <w:rPr>
        <w:rFonts w:hint="default"/>
        <w:lang w:val="ru-RU" w:eastAsia="en-US" w:bidi="ar-SA"/>
      </w:rPr>
    </w:lvl>
    <w:lvl w:ilvl="4" w:tplc="3AE27BBA">
      <w:numFmt w:val="bullet"/>
      <w:lvlText w:val="•"/>
      <w:lvlJc w:val="left"/>
      <w:pPr>
        <w:ind w:left="5954" w:hanging="850"/>
      </w:pPr>
      <w:rPr>
        <w:rFonts w:hint="default"/>
        <w:lang w:val="ru-RU" w:eastAsia="en-US" w:bidi="ar-SA"/>
      </w:rPr>
    </w:lvl>
    <w:lvl w:ilvl="5" w:tplc="2A927D90">
      <w:numFmt w:val="bullet"/>
      <w:lvlText w:val="•"/>
      <w:lvlJc w:val="left"/>
      <w:pPr>
        <w:ind w:left="6619" w:hanging="850"/>
      </w:pPr>
      <w:rPr>
        <w:rFonts w:hint="default"/>
        <w:lang w:val="ru-RU" w:eastAsia="en-US" w:bidi="ar-SA"/>
      </w:rPr>
    </w:lvl>
    <w:lvl w:ilvl="6" w:tplc="9DC884D8">
      <w:numFmt w:val="bullet"/>
      <w:lvlText w:val="•"/>
      <w:lvlJc w:val="left"/>
      <w:pPr>
        <w:ind w:left="7284" w:hanging="850"/>
      </w:pPr>
      <w:rPr>
        <w:rFonts w:hint="default"/>
        <w:lang w:val="ru-RU" w:eastAsia="en-US" w:bidi="ar-SA"/>
      </w:rPr>
    </w:lvl>
    <w:lvl w:ilvl="7" w:tplc="D1A2EC3E">
      <w:numFmt w:val="bullet"/>
      <w:lvlText w:val="•"/>
      <w:lvlJc w:val="left"/>
      <w:pPr>
        <w:ind w:left="7949" w:hanging="850"/>
      </w:pPr>
      <w:rPr>
        <w:rFonts w:hint="default"/>
        <w:lang w:val="ru-RU" w:eastAsia="en-US" w:bidi="ar-SA"/>
      </w:rPr>
    </w:lvl>
    <w:lvl w:ilvl="8" w:tplc="A9D62822">
      <w:numFmt w:val="bullet"/>
      <w:lvlText w:val="•"/>
      <w:lvlJc w:val="left"/>
      <w:pPr>
        <w:ind w:left="8614" w:hanging="850"/>
      </w:pPr>
      <w:rPr>
        <w:rFonts w:hint="default"/>
        <w:lang w:val="ru-RU" w:eastAsia="en-US" w:bidi="ar-SA"/>
      </w:rPr>
    </w:lvl>
  </w:abstractNum>
  <w:abstractNum w:abstractNumId="37">
    <w:nsid w:val="72981331"/>
    <w:multiLevelType w:val="multilevel"/>
    <w:tmpl w:val="F9A4A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87605C"/>
    <w:multiLevelType w:val="multilevel"/>
    <w:tmpl w:val="095674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F0D594D"/>
    <w:multiLevelType w:val="multilevel"/>
    <w:tmpl w:val="5CF6BCF6"/>
    <w:lvl w:ilvl="0">
      <w:start w:val="1"/>
      <w:numFmt w:val="decimal"/>
      <w:lvlText w:val="%1."/>
      <w:lvlJc w:val="left"/>
      <w:pPr>
        <w:tabs>
          <w:tab w:val="left" w:pos="644"/>
        </w:tabs>
        <w:ind w:left="644" w:hanging="360"/>
      </w:pPr>
      <w:rPr>
        <w:b/>
      </w:rPr>
    </w:lvl>
    <w:lvl w:ilvl="1">
      <w:start w:val="1"/>
      <w:numFmt w:val="decimal"/>
      <w:lvlText w:val="%1.%2."/>
      <w:lvlJc w:val="left"/>
      <w:pPr>
        <w:ind w:left="1620" w:hanging="360"/>
      </w:pPr>
      <w:rPr>
        <w:i w:val="0"/>
      </w:rPr>
    </w:lvl>
    <w:lvl w:ilvl="2">
      <w:start w:val="1"/>
      <w:numFmt w:val="decimal"/>
      <w:lvlText w:val="%1.%2.%3."/>
      <w:lvlJc w:val="left"/>
      <w:pPr>
        <w:ind w:left="2956" w:hanging="720"/>
      </w:pPr>
      <w:rPr>
        <w:i w:val="0"/>
      </w:rPr>
    </w:lvl>
    <w:lvl w:ilvl="3">
      <w:start w:val="1"/>
      <w:numFmt w:val="decimal"/>
      <w:lvlText w:val="%1.%2.%3.%4."/>
      <w:lvlJc w:val="left"/>
      <w:pPr>
        <w:ind w:left="3932" w:hanging="720"/>
      </w:pPr>
      <w:rPr>
        <w:i w:val="0"/>
      </w:rPr>
    </w:lvl>
    <w:lvl w:ilvl="4">
      <w:start w:val="1"/>
      <w:numFmt w:val="decimal"/>
      <w:lvlText w:val="%1.%2.%3.%4.%5."/>
      <w:lvlJc w:val="left"/>
      <w:pPr>
        <w:ind w:left="5268" w:hanging="1080"/>
      </w:pPr>
      <w:rPr>
        <w:i w:val="0"/>
      </w:rPr>
    </w:lvl>
    <w:lvl w:ilvl="5">
      <w:start w:val="1"/>
      <w:numFmt w:val="decimal"/>
      <w:lvlText w:val="%1.%2.%3.%4.%5.%6."/>
      <w:lvlJc w:val="left"/>
      <w:pPr>
        <w:ind w:left="6244" w:hanging="1080"/>
      </w:pPr>
      <w:rPr>
        <w:i w:val="0"/>
      </w:rPr>
    </w:lvl>
    <w:lvl w:ilvl="6">
      <w:start w:val="1"/>
      <w:numFmt w:val="decimal"/>
      <w:lvlText w:val="%1.%2.%3.%4.%5.%6.%7."/>
      <w:lvlJc w:val="left"/>
      <w:pPr>
        <w:ind w:left="7580" w:hanging="1440"/>
      </w:pPr>
      <w:rPr>
        <w:i w:val="0"/>
      </w:rPr>
    </w:lvl>
    <w:lvl w:ilvl="7">
      <w:start w:val="1"/>
      <w:numFmt w:val="decimal"/>
      <w:lvlText w:val="%1.%2.%3.%4.%5.%6.%7.%8."/>
      <w:lvlJc w:val="left"/>
      <w:pPr>
        <w:ind w:left="8556" w:hanging="1440"/>
      </w:pPr>
      <w:rPr>
        <w:i w:val="0"/>
      </w:rPr>
    </w:lvl>
    <w:lvl w:ilvl="8">
      <w:start w:val="1"/>
      <w:numFmt w:val="decimal"/>
      <w:lvlText w:val="%1.%2.%3.%4.%5.%6.%7.%8.%9."/>
      <w:lvlJc w:val="left"/>
      <w:pPr>
        <w:ind w:left="9892" w:hanging="1800"/>
      </w:pPr>
      <w:rPr>
        <w:i w:val="0"/>
      </w:rPr>
    </w:lvl>
  </w:abstractNum>
  <w:abstractNum w:abstractNumId="40">
    <w:nsid w:val="7FF07B35"/>
    <w:multiLevelType w:val="multilevel"/>
    <w:tmpl w:val="C2943440"/>
    <w:lvl w:ilvl="0">
      <w:start w:val="1"/>
      <w:numFmt w:val="decimal"/>
      <w:lvlText w:val="%1."/>
      <w:lvlJc w:val="left"/>
      <w:pPr>
        <w:tabs>
          <w:tab w:val="left" w:pos="644"/>
        </w:tabs>
        <w:ind w:left="644" w:hanging="360"/>
      </w:pPr>
      <w:rPr>
        <w:b/>
      </w:rPr>
    </w:lvl>
    <w:lvl w:ilvl="1">
      <w:start w:val="1"/>
      <w:numFmt w:val="decimal"/>
      <w:lvlText w:val="%1.%2."/>
      <w:lvlJc w:val="left"/>
      <w:pPr>
        <w:ind w:left="1620" w:hanging="360"/>
      </w:pPr>
      <w:rPr>
        <w:i w:val="0"/>
      </w:rPr>
    </w:lvl>
    <w:lvl w:ilvl="2">
      <w:start w:val="1"/>
      <w:numFmt w:val="decimal"/>
      <w:lvlText w:val="%1.%2.%3."/>
      <w:lvlJc w:val="left"/>
      <w:pPr>
        <w:ind w:left="2956" w:hanging="720"/>
      </w:pPr>
      <w:rPr>
        <w:i w:val="0"/>
      </w:rPr>
    </w:lvl>
    <w:lvl w:ilvl="3">
      <w:start w:val="1"/>
      <w:numFmt w:val="decimal"/>
      <w:lvlText w:val="%1.%2.%3.%4."/>
      <w:lvlJc w:val="left"/>
      <w:pPr>
        <w:ind w:left="3932" w:hanging="720"/>
      </w:pPr>
      <w:rPr>
        <w:i w:val="0"/>
      </w:rPr>
    </w:lvl>
    <w:lvl w:ilvl="4">
      <w:start w:val="1"/>
      <w:numFmt w:val="decimal"/>
      <w:lvlText w:val="%1.%2.%3.%4.%5."/>
      <w:lvlJc w:val="left"/>
      <w:pPr>
        <w:ind w:left="5268" w:hanging="1080"/>
      </w:pPr>
      <w:rPr>
        <w:i w:val="0"/>
      </w:rPr>
    </w:lvl>
    <w:lvl w:ilvl="5">
      <w:start w:val="1"/>
      <w:numFmt w:val="decimal"/>
      <w:lvlText w:val="%1.%2.%3.%4.%5.%6."/>
      <w:lvlJc w:val="left"/>
      <w:pPr>
        <w:ind w:left="6244" w:hanging="1080"/>
      </w:pPr>
      <w:rPr>
        <w:i w:val="0"/>
      </w:rPr>
    </w:lvl>
    <w:lvl w:ilvl="6">
      <w:start w:val="1"/>
      <w:numFmt w:val="decimal"/>
      <w:lvlText w:val="%1.%2.%3.%4.%5.%6.%7."/>
      <w:lvlJc w:val="left"/>
      <w:pPr>
        <w:ind w:left="7580" w:hanging="1440"/>
      </w:pPr>
      <w:rPr>
        <w:i w:val="0"/>
      </w:rPr>
    </w:lvl>
    <w:lvl w:ilvl="7">
      <w:start w:val="1"/>
      <w:numFmt w:val="decimal"/>
      <w:lvlText w:val="%1.%2.%3.%4.%5.%6.%7.%8."/>
      <w:lvlJc w:val="left"/>
      <w:pPr>
        <w:ind w:left="8556" w:hanging="1440"/>
      </w:pPr>
      <w:rPr>
        <w:i w:val="0"/>
      </w:rPr>
    </w:lvl>
    <w:lvl w:ilvl="8">
      <w:start w:val="1"/>
      <w:numFmt w:val="decimal"/>
      <w:lvlText w:val="%1.%2.%3.%4.%5.%6.%7.%8.%9."/>
      <w:lvlJc w:val="left"/>
      <w:pPr>
        <w:ind w:left="9892" w:hanging="1800"/>
      </w:pPr>
      <w:rPr>
        <w:i w:val="0"/>
      </w:rPr>
    </w:lvl>
  </w:abstractNum>
  <w:num w:numId="1">
    <w:abstractNumId w:val="20"/>
  </w:num>
  <w:num w:numId="2">
    <w:abstractNumId w:val="4"/>
  </w:num>
  <w:num w:numId="3">
    <w:abstractNumId w:val="30"/>
  </w:num>
  <w:num w:numId="4">
    <w:abstractNumId w:val="39"/>
  </w:num>
  <w:num w:numId="5">
    <w:abstractNumId w:val="27"/>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3"/>
  </w:num>
  <w:num w:numId="9">
    <w:abstractNumId w:val="21"/>
  </w:num>
  <w:num w:numId="10">
    <w:abstractNumId w:val="2"/>
  </w:num>
  <w:num w:numId="11">
    <w:abstractNumId w:val="15"/>
  </w:num>
  <w:num w:numId="12">
    <w:abstractNumId w:val="14"/>
  </w:num>
  <w:num w:numId="13">
    <w:abstractNumId w:val="13"/>
  </w:num>
  <w:num w:numId="14">
    <w:abstractNumId w:val="24"/>
  </w:num>
  <w:num w:numId="15">
    <w:abstractNumId w:val="18"/>
  </w:num>
  <w:num w:numId="16">
    <w:abstractNumId w:val="29"/>
  </w:num>
  <w:num w:numId="17">
    <w:abstractNumId w:val="31"/>
  </w:num>
  <w:num w:numId="18">
    <w:abstractNumId w:val="12"/>
  </w:num>
  <w:num w:numId="19">
    <w:abstractNumId w:val="9"/>
  </w:num>
  <w:num w:numId="20">
    <w:abstractNumId w:val="7"/>
  </w:num>
  <w:num w:numId="21">
    <w:abstractNumId w:val="3"/>
  </w:num>
  <w:num w:numId="22">
    <w:abstractNumId w:val="32"/>
  </w:num>
  <w:num w:numId="23">
    <w:abstractNumId w:val="22"/>
  </w:num>
  <w:num w:numId="24">
    <w:abstractNumId w:val="1"/>
  </w:num>
  <w:num w:numId="25">
    <w:abstractNumId w:val="35"/>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40"/>
  </w:num>
  <w:num w:numId="28">
    <w:abstractNumId w:val="37"/>
  </w:num>
  <w:num w:numId="29">
    <w:abstractNumId w:val="16"/>
  </w:num>
  <w:num w:numId="30">
    <w:abstractNumId w:val="38"/>
  </w:num>
  <w:num w:numId="31">
    <w:abstractNumId w:val="34"/>
  </w:num>
  <w:num w:numId="32">
    <w:abstractNumId w:val="36"/>
  </w:num>
  <w:num w:numId="33">
    <w:abstractNumId w:val="17"/>
  </w:num>
  <w:num w:numId="34">
    <w:abstractNumId w:val="23"/>
  </w:num>
  <w:num w:numId="35">
    <w:abstractNumId w:val="25"/>
  </w:num>
  <w:num w:numId="36">
    <w:abstractNumId w:val="26"/>
  </w:num>
  <w:num w:numId="37">
    <w:abstractNumId w:val="10"/>
  </w:num>
  <w:num w:numId="38">
    <w:abstractNumId w:val="19"/>
  </w:num>
  <w:num w:numId="39">
    <w:abstractNumId w:val="6"/>
  </w:num>
  <w:num w:numId="40">
    <w:abstractNumId w:val="8"/>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E7DCE"/>
    <w:rsid w:val="00054787"/>
    <w:rsid w:val="000E58CD"/>
    <w:rsid w:val="000F2E8F"/>
    <w:rsid w:val="00134CFE"/>
    <w:rsid w:val="001A68BA"/>
    <w:rsid w:val="001E7DCE"/>
    <w:rsid w:val="00202998"/>
    <w:rsid w:val="00220602"/>
    <w:rsid w:val="0022147E"/>
    <w:rsid w:val="00260DC8"/>
    <w:rsid w:val="00261B74"/>
    <w:rsid w:val="00291E38"/>
    <w:rsid w:val="002A4E7F"/>
    <w:rsid w:val="002C2D58"/>
    <w:rsid w:val="002D46C1"/>
    <w:rsid w:val="002D5DF4"/>
    <w:rsid w:val="002E1DA2"/>
    <w:rsid w:val="002E7A33"/>
    <w:rsid w:val="00324848"/>
    <w:rsid w:val="00335E32"/>
    <w:rsid w:val="003546CC"/>
    <w:rsid w:val="00356720"/>
    <w:rsid w:val="003667F1"/>
    <w:rsid w:val="003E667E"/>
    <w:rsid w:val="00423C1C"/>
    <w:rsid w:val="00480DE0"/>
    <w:rsid w:val="004845A0"/>
    <w:rsid w:val="004929D1"/>
    <w:rsid w:val="00495D86"/>
    <w:rsid w:val="004A08AF"/>
    <w:rsid w:val="004B0733"/>
    <w:rsid w:val="004C7921"/>
    <w:rsid w:val="004E54D4"/>
    <w:rsid w:val="004F67F6"/>
    <w:rsid w:val="0051636B"/>
    <w:rsid w:val="005273CA"/>
    <w:rsid w:val="0059629D"/>
    <w:rsid w:val="005A4320"/>
    <w:rsid w:val="005E3243"/>
    <w:rsid w:val="005E4180"/>
    <w:rsid w:val="006560F8"/>
    <w:rsid w:val="0069231E"/>
    <w:rsid w:val="006E6E3F"/>
    <w:rsid w:val="0071338F"/>
    <w:rsid w:val="00724B37"/>
    <w:rsid w:val="00757C0A"/>
    <w:rsid w:val="00796E58"/>
    <w:rsid w:val="007D0249"/>
    <w:rsid w:val="00824F08"/>
    <w:rsid w:val="00844E5D"/>
    <w:rsid w:val="008B1AB0"/>
    <w:rsid w:val="008B7649"/>
    <w:rsid w:val="00963B99"/>
    <w:rsid w:val="00981312"/>
    <w:rsid w:val="0098525E"/>
    <w:rsid w:val="00A6711D"/>
    <w:rsid w:val="00AC6021"/>
    <w:rsid w:val="00AD2D59"/>
    <w:rsid w:val="00B21C67"/>
    <w:rsid w:val="00B373F4"/>
    <w:rsid w:val="00B6402F"/>
    <w:rsid w:val="00B8296A"/>
    <w:rsid w:val="00BC1040"/>
    <w:rsid w:val="00BC55DF"/>
    <w:rsid w:val="00BD0F8B"/>
    <w:rsid w:val="00BE7FBD"/>
    <w:rsid w:val="00C136CF"/>
    <w:rsid w:val="00C67585"/>
    <w:rsid w:val="00CA170B"/>
    <w:rsid w:val="00CE05AB"/>
    <w:rsid w:val="00D13B57"/>
    <w:rsid w:val="00D23DE8"/>
    <w:rsid w:val="00D31F69"/>
    <w:rsid w:val="00D40178"/>
    <w:rsid w:val="00D5718B"/>
    <w:rsid w:val="00D878B4"/>
    <w:rsid w:val="00DB35AD"/>
    <w:rsid w:val="00DC5D92"/>
    <w:rsid w:val="00DC6B69"/>
    <w:rsid w:val="00E023FA"/>
    <w:rsid w:val="00E66FB9"/>
    <w:rsid w:val="00E86681"/>
    <w:rsid w:val="00EB4BF7"/>
    <w:rsid w:val="00EF2D63"/>
    <w:rsid w:val="00F12FE5"/>
    <w:rsid w:val="00F15C76"/>
    <w:rsid w:val="00F23559"/>
    <w:rsid w:val="00F6513C"/>
    <w:rsid w:val="00FF1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DC5D92"/>
  </w:style>
  <w:style w:type="paragraph" w:styleId="1">
    <w:name w:val="heading 1"/>
    <w:basedOn w:val="a"/>
    <w:next w:val="a"/>
    <w:link w:val="10"/>
    <w:uiPriority w:val="9"/>
    <w:qFormat/>
    <w:rsid w:val="0071338F"/>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uiPriority w:val="9"/>
    <w:qFormat/>
    <w:rsid w:val="0071338F"/>
    <w:pPr>
      <w:keepNext/>
      <w:spacing w:before="240" w:after="60" w:line="240" w:lineRule="auto"/>
      <w:outlineLvl w:val="1"/>
    </w:pPr>
    <w:rPr>
      <w:rFonts w:ascii="Verdana" w:eastAsia="Times New Roman" w:hAnsi="Verdana" w:cs="Times New Roman"/>
      <w:b/>
      <w:i/>
      <w:color w:val="000000"/>
      <w:sz w:val="28"/>
      <w:szCs w:val="20"/>
    </w:rPr>
  </w:style>
  <w:style w:type="paragraph" w:styleId="3">
    <w:name w:val="heading 3"/>
    <w:basedOn w:val="a"/>
    <w:next w:val="a"/>
    <w:link w:val="30"/>
    <w:uiPriority w:val="9"/>
    <w:qFormat/>
    <w:rsid w:val="0071338F"/>
    <w:pPr>
      <w:keepNext/>
      <w:spacing w:before="240" w:after="60" w:line="240" w:lineRule="auto"/>
      <w:outlineLvl w:val="2"/>
    </w:pPr>
    <w:rPr>
      <w:rFonts w:ascii="Verdana" w:eastAsia="Times New Roman" w:hAnsi="Verdana" w:cs="Times New Roman"/>
      <w:b/>
      <w:color w:val="000000"/>
      <w:sz w:val="26"/>
      <w:szCs w:val="20"/>
    </w:rPr>
  </w:style>
  <w:style w:type="paragraph" w:styleId="4">
    <w:name w:val="heading 4"/>
    <w:basedOn w:val="3"/>
    <w:next w:val="a"/>
    <w:link w:val="40"/>
    <w:uiPriority w:val="9"/>
    <w:qFormat/>
    <w:rsid w:val="0071338F"/>
    <w:pPr>
      <w:keepLines/>
      <w:spacing w:after="240" w:line="360" w:lineRule="auto"/>
      <w:jc w:val="center"/>
      <w:outlineLvl w:val="3"/>
    </w:pPr>
    <w:rPr>
      <w:rFonts w:ascii="Batang" w:hAnsi="Batang"/>
      <w:sz w:val="24"/>
    </w:rPr>
  </w:style>
  <w:style w:type="paragraph" w:styleId="5">
    <w:name w:val="heading 5"/>
    <w:next w:val="a"/>
    <w:link w:val="50"/>
    <w:uiPriority w:val="9"/>
    <w:qFormat/>
    <w:rsid w:val="0071338F"/>
    <w:pPr>
      <w:spacing w:before="120" w:after="120" w:line="240" w:lineRule="auto"/>
      <w:jc w:val="both"/>
      <w:outlineLvl w:val="4"/>
    </w:pPr>
    <w:rPr>
      <w:rFonts w:ascii="XO Thames" w:eastAsia="Times New Roman" w:hAnsi="XO Thames" w:cs="Times New Roman"/>
      <w:b/>
      <w:color w:val="000000"/>
      <w:szCs w:val="20"/>
    </w:rPr>
  </w:style>
  <w:style w:type="paragraph" w:styleId="9">
    <w:name w:val="heading 9"/>
    <w:basedOn w:val="a"/>
    <w:next w:val="a"/>
    <w:link w:val="90"/>
    <w:semiHidden/>
    <w:unhideWhenUsed/>
    <w:qFormat/>
    <w:rsid w:val="00324848"/>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1"/>
    <w:rsid w:val="001E7DC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rsid w:val="001E7D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Subtitle"/>
    <w:basedOn w:val="a"/>
    <w:next w:val="a"/>
    <w:link w:val="a5"/>
    <w:uiPriority w:val="11"/>
    <w:qFormat/>
    <w:rsid w:val="005273CA"/>
    <w:pPr>
      <w:spacing w:after="60"/>
      <w:jc w:val="center"/>
      <w:outlineLvl w:val="1"/>
    </w:pPr>
    <w:rPr>
      <w:rFonts w:ascii="Cambria Math" w:eastAsia="Times New Roman" w:hAnsi="Cambria Math" w:cs="Times New Roman"/>
      <w:color w:val="000000"/>
      <w:sz w:val="24"/>
      <w:szCs w:val="20"/>
    </w:rPr>
  </w:style>
  <w:style w:type="character" w:customStyle="1" w:styleId="a5">
    <w:name w:val="Подзаголовок Знак"/>
    <w:basedOn w:val="a0"/>
    <w:link w:val="a4"/>
    <w:rsid w:val="005273CA"/>
    <w:rPr>
      <w:rFonts w:ascii="Cambria Math" w:eastAsia="Times New Roman" w:hAnsi="Cambria Math" w:cs="Times New Roman"/>
      <w:color w:val="000000"/>
      <w:sz w:val="24"/>
      <w:szCs w:val="20"/>
    </w:rPr>
  </w:style>
  <w:style w:type="paragraph" w:styleId="a6">
    <w:name w:val="header"/>
    <w:basedOn w:val="a"/>
    <w:link w:val="a7"/>
    <w:unhideWhenUsed/>
    <w:rsid w:val="004E54D4"/>
    <w:pPr>
      <w:tabs>
        <w:tab w:val="center" w:pos="4677"/>
        <w:tab w:val="right" w:pos="9355"/>
      </w:tabs>
      <w:spacing w:after="0" w:line="240" w:lineRule="auto"/>
    </w:pPr>
  </w:style>
  <w:style w:type="character" w:customStyle="1" w:styleId="a7">
    <w:name w:val="Верхний колонтитул Знак"/>
    <w:basedOn w:val="a0"/>
    <w:link w:val="a6"/>
    <w:rsid w:val="004E54D4"/>
  </w:style>
  <w:style w:type="paragraph" w:styleId="a8">
    <w:name w:val="footer"/>
    <w:basedOn w:val="a"/>
    <w:link w:val="a9"/>
    <w:unhideWhenUsed/>
    <w:rsid w:val="004E54D4"/>
    <w:pPr>
      <w:tabs>
        <w:tab w:val="center" w:pos="4677"/>
        <w:tab w:val="right" w:pos="9355"/>
      </w:tabs>
      <w:spacing w:after="0" w:line="240" w:lineRule="auto"/>
    </w:pPr>
  </w:style>
  <w:style w:type="character" w:customStyle="1" w:styleId="a9">
    <w:name w:val="Нижний колонтитул Знак"/>
    <w:basedOn w:val="a0"/>
    <w:link w:val="a8"/>
    <w:rsid w:val="004E54D4"/>
  </w:style>
  <w:style w:type="character" w:customStyle="1" w:styleId="90">
    <w:name w:val="Заголовок 9 Знак"/>
    <w:basedOn w:val="a0"/>
    <w:link w:val="9"/>
    <w:semiHidden/>
    <w:rsid w:val="00324848"/>
    <w:rPr>
      <w:rFonts w:ascii="Arial" w:eastAsia="Times New Roman" w:hAnsi="Arial" w:cs="Arial"/>
    </w:rPr>
  </w:style>
  <w:style w:type="character" w:customStyle="1" w:styleId="10">
    <w:name w:val="Заголовок 1 Знак"/>
    <w:basedOn w:val="a0"/>
    <w:link w:val="1"/>
    <w:rsid w:val="0071338F"/>
    <w:rPr>
      <w:rFonts w:ascii="Times New Roman" w:eastAsia="Times New Roman" w:hAnsi="Times New Roman" w:cs="Times New Roman"/>
      <w:sz w:val="24"/>
      <w:szCs w:val="24"/>
    </w:rPr>
  </w:style>
  <w:style w:type="character" w:styleId="aa">
    <w:name w:val="page number"/>
    <w:basedOn w:val="a0"/>
    <w:link w:val="11"/>
    <w:rsid w:val="0071338F"/>
    <w:rPr>
      <w:rFonts w:cs="Times New Roman"/>
    </w:rPr>
  </w:style>
  <w:style w:type="paragraph" w:styleId="ab">
    <w:name w:val="List Paragraph"/>
    <w:aliases w:val="Этапы,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c"/>
    <w:qFormat/>
    <w:rsid w:val="0071338F"/>
    <w:pPr>
      <w:spacing w:after="160" w:line="259" w:lineRule="auto"/>
      <w:ind w:left="720"/>
      <w:contextualSpacing/>
    </w:pPr>
    <w:rPr>
      <w:rFonts w:eastAsia="Times New Roman" w:cs="Times New Roman"/>
      <w:lang w:eastAsia="en-US"/>
    </w:rPr>
  </w:style>
  <w:style w:type="paragraph" w:styleId="ad">
    <w:name w:val="footnote text"/>
    <w:basedOn w:val="a"/>
    <w:link w:val="ae"/>
    <w:uiPriority w:val="99"/>
    <w:unhideWhenUsed/>
    <w:qFormat/>
    <w:rsid w:val="0071338F"/>
    <w:pPr>
      <w:spacing w:after="0" w:line="240" w:lineRule="auto"/>
    </w:pPr>
    <w:rPr>
      <w:rFonts w:ascii="Calibri" w:eastAsia="Times New Roman" w:hAnsi="Calibri" w:cs="Times New Roman"/>
      <w:sz w:val="20"/>
      <w:szCs w:val="20"/>
      <w:lang w:eastAsia="en-US"/>
    </w:rPr>
  </w:style>
  <w:style w:type="character" w:customStyle="1" w:styleId="ae">
    <w:name w:val="Текст сноски Знак"/>
    <w:basedOn w:val="a0"/>
    <w:link w:val="ad"/>
    <w:uiPriority w:val="99"/>
    <w:rsid w:val="0071338F"/>
    <w:rPr>
      <w:rFonts w:ascii="Calibri" w:eastAsia="Times New Roman" w:hAnsi="Calibri" w:cs="Times New Roman"/>
      <w:sz w:val="20"/>
      <w:szCs w:val="20"/>
      <w:lang w:eastAsia="en-US"/>
    </w:rPr>
  </w:style>
  <w:style w:type="character" w:styleId="af">
    <w:name w:val="footnote reference"/>
    <w:basedOn w:val="a0"/>
    <w:link w:val="12"/>
    <w:unhideWhenUsed/>
    <w:rsid w:val="0071338F"/>
    <w:rPr>
      <w:rFonts w:cs="Times New Roman"/>
      <w:vertAlign w:val="superscript"/>
    </w:rPr>
  </w:style>
  <w:style w:type="character" w:customStyle="1" w:styleId="ac">
    <w:name w:val="Абзац списка Знак"/>
    <w:aliases w:val="Этапы Знак,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
    <w:link w:val="ab"/>
    <w:qFormat/>
    <w:locked/>
    <w:rsid w:val="0071338F"/>
    <w:rPr>
      <w:rFonts w:eastAsia="Times New Roman" w:cs="Times New Roman"/>
      <w:lang w:eastAsia="en-US"/>
    </w:rPr>
  </w:style>
  <w:style w:type="paragraph" w:styleId="31">
    <w:name w:val="Body Text Indent 3"/>
    <w:basedOn w:val="a"/>
    <w:link w:val="32"/>
    <w:uiPriority w:val="99"/>
    <w:unhideWhenUsed/>
    <w:rsid w:val="0071338F"/>
    <w:pPr>
      <w:spacing w:after="120"/>
      <w:ind w:left="283"/>
    </w:pPr>
    <w:rPr>
      <w:rFonts w:ascii="Calibri" w:eastAsia="Times New Roman" w:hAnsi="Calibri" w:cs="Times New Roman"/>
      <w:sz w:val="16"/>
      <w:szCs w:val="16"/>
      <w:lang w:eastAsia="en-US"/>
    </w:rPr>
  </w:style>
  <w:style w:type="character" w:customStyle="1" w:styleId="32">
    <w:name w:val="Основной текст с отступом 3 Знак"/>
    <w:basedOn w:val="a0"/>
    <w:link w:val="31"/>
    <w:uiPriority w:val="99"/>
    <w:rsid w:val="0071338F"/>
    <w:rPr>
      <w:rFonts w:ascii="Calibri" w:eastAsia="Times New Roman" w:hAnsi="Calibri" w:cs="Times New Roman"/>
      <w:sz w:val="16"/>
      <w:szCs w:val="16"/>
      <w:lang w:eastAsia="en-US"/>
    </w:rPr>
  </w:style>
  <w:style w:type="paragraph" w:styleId="af0">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1"/>
    <w:unhideWhenUsed/>
    <w:qFormat/>
    <w:rsid w:val="007133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7133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7133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71338F"/>
    <w:rPr>
      <w:rFonts w:cs="Times New Roman"/>
    </w:rPr>
  </w:style>
  <w:style w:type="character" w:customStyle="1" w:styleId="c4">
    <w:name w:val="c4"/>
    <w:basedOn w:val="a0"/>
    <w:rsid w:val="0071338F"/>
    <w:rPr>
      <w:rFonts w:cs="Times New Roman"/>
    </w:rPr>
  </w:style>
  <w:style w:type="character" w:customStyle="1" w:styleId="c2">
    <w:name w:val="c2"/>
    <w:basedOn w:val="a0"/>
    <w:rsid w:val="0071338F"/>
    <w:rPr>
      <w:rFonts w:cs="Times New Roman"/>
    </w:rPr>
  </w:style>
  <w:style w:type="character" w:customStyle="1" w:styleId="c6">
    <w:name w:val="c6"/>
    <w:basedOn w:val="a0"/>
    <w:rsid w:val="0071338F"/>
    <w:rPr>
      <w:rFonts w:cs="Times New Roman"/>
    </w:rPr>
  </w:style>
  <w:style w:type="character" w:customStyle="1" w:styleId="c11">
    <w:name w:val="c11"/>
    <w:basedOn w:val="a0"/>
    <w:rsid w:val="0071338F"/>
    <w:rPr>
      <w:rFonts w:cs="Times New Roman"/>
    </w:rPr>
  </w:style>
  <w:style w:type="character" w:customStyle="1" w:styleId="c10">
    <w:name w:val="c10"/>
    <w:basedOn w:val="a0"/>
    <w:rsid w:val="0071338F"/>
    <w:rPr>
      <w:rFonts w:cs="Times New Roman"/>
    </w:rPr>
  </w:style>
  <w:style w:type="character" w:customStyle="1" w:styleId="c0">
    <w:name w:val="c0"/>
    <w:basedOn w:val="a0"/>
    <w:rsid w:val="0071338F"/>
    <w:rPr>
      <w:rFonts w:cs="Times New Roman"/>
    </w:rPr>
  </w:style>
  <w:style w:type="character" w:customStyle="1" w:styleId="c12">
    <w:name w:val="c12"/>
    <w:basedOn w:val="a0"/>
    <w:rsid w:val="0071338F"/>
    <w:rPr>
      <w:rFonts w:cs="Times New Roman"/>
    </w:rPr>
  </w:style>
  <w:style w:type="character" w:styleId="af2">
    <w:name w:val="Strong"/>
    <w:basedOn w:val="a0"/>
    <w:link w:val="13"/>
    <w:qFormat/>
    <w:rsid w:val="0071338F"/>
    <w:rPr>
      <w:rFonts w:cs="Times New Roman"/>
      <w:b/>
      <w:bCs/>
    </w:rPr>
  </w:style>
  <w:style w:type="character" w:customStyle="1" w:styleId="c1">
    <w:name w:val="c1"/>
    <w:basedOn w:val="a0"/>
    <w:rsid w:val="0071338F"/>
    <w:rPr>
      <w:rFonts w:cs="Times New Roman"/>
    </w:rPr>
  </w:style>
  <w:style w:type="paragraph" w:customStyle="1" w:styleId="c13">
    <w:name w:val="c13"/>
    <w:basedOn w:val="a"/>
    <w:rsid w:val="007133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71338F"/>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rsid w:val="0071338F"/>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71338F"/>
    <w:rPr>
      <w:rFonts w:ascii="Times New Roman" w:eastAsia="Times New Roman" w:hAnsi="Times New Roman" w:cs="Times New Roman"/>
      <w:sz w:val="24"/>
      <w:szCs w:val="24"/>
    </w:rPr>
  </w:style>
  <w:style w:type="table" w:customStyle="1" w:styleId="27">
    <w:name w:val="Сетка таблицы27"/>
    <w:basedOn w:val="a1"/>
    <w:next w:val="a3"/>
    <w:uiPriority w:val="59"/>
    <w:rsid w:val="0071338F"/>
    <w:pPr>
      <w:spacing w:after="0" w:line="240" w:lineRule="auto"/>
    </w:pPr>
    <w:rPr>
      <w:rFonts w:eastAsia="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71338F"/>
    <w:pPr>
      <w:widowControl w:val="0"/>
      <w:autoSpaceDE w:val="0"/>
      <w:autoSpaceDN w:val="0"/>
      <w:adjustRightInd w:val="0"/>
      <w:spacing w:after="0" w:line="240" w:lineRule="auto"/>
    </w:pPr>
    <w:rPr>
      <w:rFonts w:ascii="Arial" w:eastAsia="Times New Roman" w:hAnsi="Arial" w:cs="Arial"/>
      <w:sz w:val="20"/>
      <w:szCs w:val="20"/>
    </w:rPr>
  </w:style>
  <w:style w:type="character" w:styleId="af3">
    <w:name w:val="Hyperlink"/>
    <w:basedOn w:val="a0"/>
    <w:link w:val="14"/>
    <w:unhideWhenUsed/>
    <w:rsid w:val="0071338F"/>
    <w:rPr>
      <w:rFonts w:cs="Times New Roman"/>
      <w:color w:val="0000FF" w:themeColor="hyperlink"/>
      <w:u w:val="single"/>
    </w:rPr>
  </w:style>
  <w:style w:type="character" w:customStyle="1" w:styleId="UnresolvedMention">
    <w:name w:val="Unresolved Mention"/>
    <w:basedOn w:val="a0"/>
    <w:uiPriority w:val="99"/>
    <w:semiHidden/>
    <w:unhideWhenUsed/>
    <w:rsid w:val="0071338F"/>
    <w:rPr>
      <w:rFonts w:cs="Times New Roman"/>
      <w:color w:val="605E5C"/>
      <w:shd w:val="clear" w:color="auto" w:fill="E1DFDD"/>
    </w:rPr>
  </w:style>
  <w:style w:type="character" w:styleId="af4">
    <w:name w:val="annotation reference"/>
    <w:basedOn w:val="a0"/>
    <w:link w:val="15"/>
    <w:unhideWhenUsed/>
    <w:rsid w:val="0071338F"/>
    <w:rPr>
      <w:rFonts w:cs="Times New Roman"/>
      <w:sz w:val="16"/>
      <w:szCs w:val="16"/>
    </w:rPr>
  </w:style>
  <w:style w:type="paragraph" w:styleId="af5">
    <w:name w:val="annotation text"/>
    <w:basedOn w:val="a"/>
    <w:link w:val="af6"/>
    <w:unhideWhenUsed/>
    <w:rsid w:val="0071338F"/>
    <w:pPr>
      <w:spacing w:after="160" w:line="240" w:lineRule="auto"/>
    </w:pPr>
    <w:rPr>
      <w:rFonts w:eastAsia="Times New Roman" w:cs="Times New Roman"/>
      <w:sz w:val="20"/>
      <w:szCs w:val="20"/>
      <w:lang w:eastAsia="en-US"/>
    </w:rPr>
  </w:style>
  <w:style w:type="character" w:customStyle="1" w:styleId="af6">
    <w:name w:val="Текст примечания Знак"/>
    <w:basedOn w:val="a0"/>
    <w:link w:val="af5"/>
    <w:rsid w:val="0071338F"/>
    <w:rPr>
      <w:rFonts w:eastAsia="Times New Roman" w:cs="Times New Roman"/>
      <w:sz w:val="20"/>
      <w:szCs w:val="20"/>
      <w:lang w:eastAsia="en-US"/>
    </w:rPr>
  </w:style>
  <w:style w:type="paragraph" w:styleId="af7">
    <w:name w:val="annotation subject"/>
    <w:basedOn w:val="af5"/>
    <w:next w:val="af5"/>
    <w:link w:val="af8"/>
    <w:unhideWhenUsed/>
    <w:rsid w:val="0071338F"/>
    <w:rPr>
      <w:b/>
      <w:bCs/>
    </w:rPr>
  </w:style>
  <w:style w:type="character" w:customStyle="1" w:styleId="af8">
    <w:name w:val="Тема примечания Знак"/>
    <w:basedOn w:val="af6"/>
    <w:link w:val="af7"/>
    <w:rsid w:val="0071338F"/>
    <w:rPr>
      <w:rFonts w:eastAsia="Times New Roman" w:cs="Times New Roman"/>
      <w:b/>
      <w:bCs/>
      <w:sz w:val="20"/>
      <w:szCs w:val="20"/>
      <w:lang w:eastAsia="en-US"/>
    </w:rPr>
  </w:style>
  <w:style w:type="paragraph" w:styleId="af9">
    <w:name w:val="Balloon Text"/>
    <w:basedOn w:val="a"/>
    <w:link w:val="afa"/>
    <w:unhideWhenUsed/>
    <w:rsid w:val="0071338F"/>
    <w:pPr>
      <w:spacing w:after="0" w:line="240" w:lineRule="auto"/>
    </w:pPr>
    <w:rPr>
      <w:rFonts w:ascii="Segoe UI" w:eastAsia="Times New Roman" w:hAnsi="Segoe UI" w:cs="Segoe UI"/>
      <w:sz w:val="18"/>
      <w:szCs w:val="18"/>
      <w:lang w:eastAsia="en-US"/>
    </w:rPr>
  </w:style>
  <w:style w:type="character" w:customStyle="1" w:styleId="afa">
    <w:name w:val="Текст выноски Знак"/>
    <w:basedOn w:val="a0"/>
    <w:link w:val="af9"/>
    <w:rsid w:val="0071338F"/>
    <w:rPr>
      <w:rFonts w:ascii="Segoe UI" w:eastAsia="Times New Roman" w:hAnsi="Segoe UI" w:cs="Segoe UI"/>
      <w:sz w:val="18"/>
      <w:szCs w:val="18"/>
      <w:lang w:eastAsia="en-US"/>
    </w:rPr>
  </w:style>
  <w:style w:type="character" w:customStyle="1" w:styleId="apple-converted-space">
    <w:name w:val="apple-converted-space"/>
    <w:basedOn w:val="a0"/>
    <w:rsid w:val="0071338F"/>
    <w:rPr>
      <w:rFonts w:ascii="Times New Roman" w:hAnsi="Times New Roman" w:cs="Times New Roman"/>
    </w:rPr>
  </w:style>
  <w:style w:type="paragraph" w:customStyle="1" w:styleId="dt-p">
    <w:name w:val="dt-p"/>
    <w:basedOn w:val="a"/>
    <w:rsid w:val="007133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71338F"/>
    <w:rPr>
      <w:rFonts w:cs="Times New Roman"/>
    </w:rPr>
  </w:style>
  <w:style w:type="paragraph" w:styleId="afb">
    <w:name w:val="TOC Heading"/>
    <w:basedOn w:val="1"/>
    <w:next w:val="a"/>
    <w:link w:val="afc"/>
    <w:unhideWhenUsed/>
    <w:qFormat/>
    <w:rsid w:val="0071338F"/>
    <w:pPr>
      <w:keepLines/>
      <w:autoSpaceDE/>
      <w:autoSpaceDN/>
      <w:spacing w:before="240" w:line="259" w:lineRule="auto"/>
      <w:ind w:firstLine="0"/>
      <w:outlineLvl w:val="9"/>
    </w:pPr>
    <w:rPr>
      <w:rFonts w:asciiTheme="majorHAnsi" w:eastAsiaTheme="majorEastAsia" w:hAnsiTheme="majorHAnsi"/>
      <w:color w:val="365F91" w:themeColor="accent1" w:themeShade="BF"/>
      <w:sz w:val="32"/>
      <w:szCs w:val="32"/>
    </w:rPr>
  </w:style>
  <w:style w:type="paragraph" w:styleId="16">
    <w:name w:val="toc 1"/>
    <w:basedOn w:val="a"/>
    <w:next w:val="a"/>
    <w:link w:val="17"/>
    <w:autoRedefine/>
    <w:uiPriority w:val="39"/>
    <w:unhideWhenUsed/>
    <w:rsid w:val="0071338F"/>
    <w:pPr>
      <w:spacing w:after="100" w:line="259" w:lineRule="auto"/>
    </w:pPr>
    <w:rPr>
      <w:rFonts w:eastAsia="Times New Roman" w:cs="Times New Roman"/>
      <w:lang w:eastAsia="en-US"/>
    </w:rPr>
  </w:style>
  <w:style w:type="paragraph" w:customStyle="1" w:styleId="Footnote">
    <w:name w:val="Footnote"/>
    <w:basedOn w:val="a"/>
    <w:link w:val="Footnote1"/>
    <w:rsid w:val="0071338F"/>
    <w:pPr>
      <w:spacing w:after="0" w:line="240" w:lineRule="auto"/>
    </w:pPr>
    <w:rPr>
      <w:rFonts w:ascii="Batang" w:eastAsia="Times New Roman" w:hAnsi="Batang" w:cs="Times New Roman"/>
      <w:color w:val="000000"/>
      <w:sz w:val="20"/>
      <w:szCs w:val="20"/>
    </w:rPr>
  </w:style>
  <w:style w:type="paragraph" w:styleId="afd">
    <w:name w:val="Body Text"/>
    <w:basedOn w:val="a"/>
    <w:link w:val="afe"/>
    <w:unhideWhenUsed/>
    <w:rsid w:val="0071338F"/>
    <w:pPr>
      <w:spacing w:after="120" w:line="259" w:lineRule="auto"/>
    </w:pPr>
    <w:rPr>
      <w:rFonts w:eastAsia="Times New Roman" w:cs="Times New Roman"/>
      <w:lang w:eastAsia="en-US"/>
    </w:rPr>
  </w:style>
  <w:style w:type="character" w:customStyle="1" w:styleId="afe">
    <w:name w:val="Основной текст Знак"/>
    <w:basedOn w:val="a0"/>
    <w:link w:val="afd"/>
    <w:rsid w:val="0071338F"/>
    <w:rPr>
      <w:rFonts w:eastAsia="Times New Roman" w:cs="Times New Roman"/>
      <w:lang w:eastAsia="en-US"/>
    </w:rPr>
  </w:style>
  <w:style w:type="paragraph" w:styleId="aff">
    <w:name w:val="Body Text Indent"/>
    <w:aliases w:val="текст,Основной текст 1"/>
    <w:basedOn w:val="a"/>
    <w:link w:val="aff0"/>
    <w:uiPriority w:val="99"/>
    <w:rsid w:val="0071338F"/>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f0">
    <w:name w:val="Основной текст с отступом Знак"/>
    <w:aliases w:val="текст Знак,Основной текст 1 Знак"/>
    <w:basedOn w:val="a0"/>
    <w:link w:val="aff"/>
    <w:uiPriority w:val="99"/>
    <w:rsid w:val="0071338F"/>
    <w:rPr>
      <w:rFonts w:ascii="Times New Roman" w:eastAsia="Times New Roman" w:hAnsi="Times New Roman" w:cs="Times New Roman"/>
      <w:sz w:val="20"/>
      <w:szCs w:val="20"/>
    </w:rPr>
  </w:style>
  <w:style w:type="character" w:customStyle="1" w:styleId="aff1">
    <w:name w:val="Основной текст_"/>
    <w:basedOn w:val="a0"/>
    <w:link w:val="41"/>
    <w:uiPriority w:val="99"/>
    <w:rsid w:val="0071338F"/>
    <w:rPr>
      <w:rFonts w:ascii="Times New Roman" w:hAnsi="Times New Roman" w:cs="Times New Roman"/>
      <w:shd w:val="clear" w:color="auto" w:fill="FFFFFF"/>
    </w:rPr>
  </w:style>
  <w:style w:type="character" w:customStyle="1" w:styleId="aff2">
    <w:name w:val="Колонтитул_"/>
    <w:basedOn w:val="a0"/>
    <w:rsid w:val="0071338F"/>
    <w:rPr>
      <w:rFonts w:ascii="Times New Roman" w:eastAsia="Times New Roman" w:hAnsi="Times New Roman" w:cs="Times New Roman"/>
      <w:b w:val="0"/>
      <w:bCs w:val="0"/>
      <w:i w:val="0"/>
      <w:iCs w:val="0"/>
      <w:smallCaps w:val="0"/>
      <w:strike w:val="0"/>
      <w:sz w:val="22"/>
      <w:szCs w:val="22"/>
      <w:u w:val="none"/>
    </w:rPr>
  </w:style>
  <w:style w:type="character" w:customStyle="1" w:styleId="aff3">
    <w:name w:val="Колонтитул"/>
    <w:basedOn w:val="aff2"/>
    <w:rsid w:val="0071338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3">
    <w:name w:val="Основной текст2"/>
    <w:basedOn w:val="aff1"/>
    <w:rsid w:val="0071338F"/>
    <w:rPr>
      <w:rFonts w:ascii="Times New Roman" w:hAnsi="Times New Roman" w:cs="Times New Roman"/>
      <w:color w:val="000000"/>
      <w:spacing w:val="0"/>
      <w:w w:val="100"/>
      <w:position w:val="0"/>
      <w:shd w:val="clear" w:color="auto" w:fill="FFFFFF"/>
      <w:lang w:val="ru-RU"/>
    </w:rPr>
  </w:style>
  <w:style w:type="character" w:customStyle="1" w:styleId="aff4">
    <w:name w:val="Основной текст + Курсив"/>
    <w:basedOn w:val="aff1"/>
    <w:rsid w:val="0071338F"/>
    <w:rPr>
      <w:rFonts w:ascii="Times New Roman" w:hAnsi="Times New Roman" w:cs="Times New Roman"/>
      <w:i/>
      <w:iCs/>
      <w:color w:val="000000"/>
      <w:spacing w:val="0"/>
      <w:w w:val="100"/>
      <w:position w:val="0"/>
      <w:shd w:val="clear" w:color="auto" w:fill="FFFFFF"/>
      <w:lang w:val="ru-RU"/>
    </w:rPr>
  </w:style>
  <w:style w:type="paragraph" w:customStyle="1" w:styleId="41">
    <w:name w:val="Основной текст4"/>
    <w:basedOn w:val="a"/>
    <w:link w:val="aff1"/>
    <w:uiPriority w:val="99"/>
    <w:rsid w:val="0071338F"/>
    <w:pPr>
      <w:widowControl w:val="0"/>
      <w:shd w:val="clear" w:color="auto" w:fill="FFFFFF"/>
      <w:spacing w:after="0" w:line="317" w:lineRule="exact"/>
      <w:jc w:val="both"/>
    </w:pPr>
    <w:rPr>
      <w:rFonts w:ascii="Times New Roman" w:hAnsi="Times New Roman" w:cs="Times New Roman"/>
    </w:rPr>
  </w:style>
  <w:style w:type="character" w:customStyle="1" w:styleId="24">
    <w:name w:val="Заголовок №2_"/>
    <w:basedOn w:val="a0"/>
    <w:link w:val="25"/>
    <w:rsid w:val="0071338F"/>
    <w:rPr>
      <w:rFonts w:ascii="Times New Roman" w:hAnsi="Times New Roman" w:cs="Times New Roman"/>
      <w:shd w:val="clear" w:color="auto" w:fill="FFFFFF"/>
    </w:rPr>
  </w:style>
  <w:style w:type="paragraph" w:customStyle="1" w:styleId="25">
    <w:name w:val="Заголовок №2"/>
    <w:basedOn w:val="a"/>
    <w:link w:val="24"/>
    <w:rsid w:val="0071338F"/>
    <w:pPr>
      <w:widowControl w:val="0"/>
      <w:shd w:val="clear" w:color="auto" w:fill="FFFFFF"/>
      <w:spacing w:after="0" w:line="274" w:lineRule="exact"/>
      <w:jc w:val="both"/>
      <w:outlineLvl w:val="1"/>
    </w:pPr>
    <w:rPr>
      <w:rFonts w:ascii="Times New Roman" w:hAnsi="Times New Roman" w:cs="Times New Roman"/>
    </w:rPr>
  </w:style>
  <w:style w:type="paragraph" w:customStyle="1" w:styleId="TableParagraph">
    <w:name w:val="Table Paragraph"/>
    <w:basedOn w:val="a"/>
    <w:link w:val="TableParagraph1"/>
    <w:uiPriority w:val="1"/>
    <w:qFormat/>
    <w:rsid w:val="0071338F"/>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18">
    <w:name w:val="Основной текст1"/>
    <w:basedOn w:val="a"/>
    <w:uiPriority w:val="1"/>
    <w:qFormat/>
    <w:rsid w:val="0071338F"/>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20">
    <w:name w:val="Заголовок 2 Знак"/>
    <w:basedOn w:val="a0"/>
    <w:link w:val="2"/>
    <w:rsid w:val="0071338F"/>
    <w:rPr>
      <w:rFonts w:ascii="Verdana" w:eastAsia="Times New Roman" w:hAnsi="Verdana" w:cs="Times New Roman"/>
      <w:b/>
      <w:i/>
      <w:color w:val="000000"/>
      <w:sz w:val="28"/>
      <w:szCs w:val="20"/>
    </w:rPr>
  </w:style>
  <w:style w:type="character" w:customStyle="1" w:styleId="30">
    <w:name w:val="Заголовок 3 Знак"/>
    <w:basedOn w:val="a0"/>
    <w:link w:val="3"/>
    <w:rsid w:val="0071338F"/>
    <w:rPr>
      <w:rFonts w:ascii="Verdana" w:eastAsia="Times New Roman" w:hAnsi="Verdana" w:cs="Times New Roman"/>
      <w:b/>
      <w:color w:val="000000"/>
      <w:sz w:val="26"/>
      <w:szCs w:val="20"/>
    </w:rPr>
  </w:style>
  <w:style w:type="character" w:customStyle="1" w:styleId="40">
    <w:name w:val="Заголовок 4 Знак"/>
    <w:basedOn w:val="a0"/>
    <w:link w:val="4"/>
    <w:rsid w:val="0071338F"/>
    <w:rPr>
      <w:rFonts w:ascii="Batang" w:eastAsia="Times New Roman" w:hAnsi="Batang" w:cs="Times New Roman"/>
      <w:b/>
      <w:color w:val="000000"/>
      <w:sz w:val="24"/>
      <w:szCs w:val="20"/>
    </w:rPr>
  </w:style>
  <w:style w:type="character" w:customStyle="1" w:styleId="50">
    <w:name w:val="Заголовок 5 Знак"/>
    <w:basedOn w:val="a0"/>
    <w:link w:val="5"/>
    <w:rsid w:val="0071338F"/>
    <w:rPr>
      <w:rFonts w:ascii="XO Thames" w:eastAsia="Times New Roman" w:hAnsi="XO Thames" w:cs="Times New Roman"/>
      <w:b/>
      <w:color w:val="000000"/>
      <w:szCs w:val="20"/>
    </w:rPr>
  </w:style>
  <w:style w:type="character" w:customStyle="1" w:styleId="19">
    <w:name w:val="Обычный1"/>
    <w:rsid w:val="0071338F"/>
    <w:rPr>
      <w:sz w:val="22"/>
    </w:rPr>
  </w:style>
  <w:style w:type="paragraph" w:customStyle="1" w:styleId="aff5">
    <w:name w:val="Напишите нам"/>
    <w:basedOn w:val="a"/>
    <w:next w:val="a"/>
    <w:link w:val="1a"/>
    <w:rsid w:val="0071338F"/>
    <w:pPr>
      <w:widowControl w:val="0"/>
      <w:spacing w:before="90" w:after="90" w:line="360" w:lineRule="auto"/>
      <w:ind w:left="180" w:right="180"/>
      <w:jc w:val="both"/>
    </w:pPr>
    <w:rPr>
      <w:rFonts w:ascii="Batang" w:eastAsia="Times New Roman" w:hAnsi="Batang" w:cs="Times New Roman"/>
      <w:color w:val="000000"/>
      <w:sz w:val="20"/>
      <w:szCs w:val="20"/>
      <w:shd w:val="clear" w:color="auto" w:fill="EFFFAD"/>
    </w:rPr>
  </w:style>
  <w:style w:type="character" w:customStyle="1" w:styleId="1a">
    <w:name w:val="Напишите нам1"/>
    <w:basedOn w:val="19"/>
    <w:link w:val="aff5"/>
    <w:rsid w:val="0071338F"/>
    <w:rPr>
      <w:rFonts w:ascii="Batang" w:eastAsia="Times New Roman" w:hAnsi="Batang" w:cs="Times New Roman"/>
      <w:color w:val="000000"/>
      <w:sz w:val="20"/>
      <w:szCs w:val="20"/>
    </w:rPr>
  </w:style>
  <w:style w:type="paragraph" w:customStyle="1" w:styleId="aff6">
    <w:name w:val="Заголовок ЭР (правое окно)"/>
    <w:basedOn w:val="aff7"/>
    <w:next w:val="a"/>
    <w:link w:val="1b"/>
    <w:rsid w:val="0071338F"/>
    <w:pPr>
      <w:spacing w:after="0"/>
      <w:jc w:val="left"/>
    </w:pPr>
  </w:style>
  <w:style w:type="character" w:customStyle="1" w:styleId="1b">
    <w:name w:val="Заголовок ЭР (правое окно)1"/>
    <w:basedOn w:val="1c"/>
    <w:link w:val="aff6"/>
    <w:rsid w:val="0071338F"/>
    <w:rPr>
      <w:rFonts w:ascii="Batang" w:eastAsia="Times New Roman" w:hAnsi="Batang" w:cs="Times New Roman"/>
      <w:b/>
      <w:color w:val="26282F"/>
      <w:sz w:val="26"/>
      <w:szCs w:val="20"/>
    </w:rPr>
  </w:style>
  <w:style w:type="paragraph" w:customStyle="1" w:styleId="aff8">
    <w:name w:val="Таблицы (моноширинный)"/>
    <w:basedOn w:val="a"/>
    <w:next w:val="a"/>
    <w:link w:val="1d"/>
    <w:rsid w:val="0071338F"/>
    <w:pPr>
      <w:widowControl w:val="0"/>
      <w:spacing w:after="0" w:line="360" w:lineRule="auto"/>
    </w:pPr>
    <w:rPr>
      <w:rFonts w:ascii="Wingdings" w:eastAsia="Times New Roman" w:hAnsi="Wingdings" w:cs="Times New Roman"/>
      <w:color w:val="000000"/>
      <w:sz w:val="24"/>
      <w:szCs w:val="20"/>
    </w:rPr>
  </w:style>
  <w:style w:type="character" w:customStyle="1" w:styleId="1d">
    <w:name w:val="Таблицы (моноширинный)1"/>
    <w:basedOn w:val="19"/>
    <w:link w:val="aff8"/>
    <w:rsid w:val="0071338F"/>
    <w:rPr>
      <w:rFonts w:ascii="Wingdings" w:eastAsia="Times New Roman" w:hAnsi="Wingdings" w:cs="Times New Roman"/>
      <w:color w:val="000000"/>
      <w:sz w:val="24"/>
      <w:szCs w:val="20"/>
    </w:rPr>
  </w:style>
  <w:style w:type="paragraph" w:styleId="26">
    <w:name w:val="toc 2"/>
    <w:basedOn w:val="a"/>
    <w:next w:val="a"/>
    <w:link w:val="28"/>
    <w:uiPriority w:val="39"/>
    <w:rsid w:val="0071338F"/>
    <w:pPr>
      <w:tabs>
        <w:tab w:val="right" w:leader="dot" w:pos="9344"/>
      </w:tabs>
      <w:spacing w:before="120" w:after="0" w:line="240" w:lineRule="auto"/>
      <w:ind w:left="240"/>
    </w:pPr>
    <w:rPr>
      <w:rFonts w:ascii="Batang" w:eastAsia="Times New Roman" w:hAnsi="Batang" w:cs="Times New Roman"/>
      <w:i/>
      <w:color w:val="000000"/>
      <w:sz w:val="20"/>
      <w:szCs w:val="20"/>
    </w:rPr>
  </w:style>
  <w:style w:type="character" w:customStyle="1" w:styleId="28">
    <w:name w:val="Оглавление 2 Знак"/>
    <w:basedOn w:val="19"/>
    <w:link w:val="26"/>
    <w:rsid w:val="0071338F"/>
    <w:rPr>
      <w:rFonts w:ascii="Batang" w:eastAsia="Times New Roman" w:hAnsi="Batang" w:cs="Times New Roman"/>
      <w:i/>
      <w:color w:val="000000"/>
      <w:sz w:val="20"/>
      <w:szCs w:val="20"/>
    </w:rPr>
  </w:style>
  <w:style w:type="paragraph" w:customStyle="1" w:styleId="aff9">
    <w:name w:val="Заголовок группы контролов"/>
    <w:basedOn w:val="a"/>
    <w:next w:val="a"/>
    <w:link w:val="1e"/>
    <w:rsid w:val="0071338F"/>
    <w:pPr>
      <w:widowControl w:val="0"/>
      <w:spacing w:after="0" w:line="360" w:lineRule="auto"/>
      <w:ind w:firstLine="720"/>
      <w:jc w:val="both"/>
    </w:pPr>
    <w:rPr>
      <w:rFonts w:ascii="Batang" w:eastAsia="Times New Roman" w:hAnsi="Batang" w:cs="Times New Roman"/>
      <w:b/>
      <w:color w:val="000000"/>
      <w:sz w:val="24"/>
      <w:szCs w:val="20"/>
    </w:rPr>
  </w:style>
  <w:style w:type="character" w:customStyle="1" w:styleId="1e">
    <w:name w:val="Заголовок группы контролов1"/>
    <w:basedOn w:val="19"/>
    <w:link w:val="aff9"/>
    <w:rsid w:val="0071338F"/>
    <w:rPr>
      <w:rFonts w:ascii="Batang" w:eastAsia="Times New Roman" w:hAnsi="Batang" w:cs="Times New Roman"/>
      <w:b/>
      <w:color w:val="000000"/>
      <w:sz w:val="24"/>
      <w:szCs w:val="20"/>
    </w:rPr>
  </w:style>
  <w:style w:type="paragraph" w:customStyle="1" w:styleId="affa">
    <w:name w:val="Найденные слова"/>
    <w:link w:val="1f"/>
    <w:rsid w:val="0071338F"/>
    <w:pPr>
      <w:spacing w:after="0" w:line="240" w:lineRule="auto"/>
    </w:pPr>
    <w:rPr>
      <w:rFonts w:ascii="Segoe UI" w:eastAsia="Times New Roman" w:hAnsi="Segoe UI" w:cs="Times New Roman"/>
      <w:b/>
      <w:color w:val="26282F"/>
      <w:sz w:val="20"/>
      <w:szCs w:val="20"/>
      <w:shd w:val="clear" w:color="auto" w:fill="FFF580"/>
    </w:rPr>
  </w:style>
  <w:style w:type="character" w:customStyle="1" w:styleId="1f">
    <w:name w:val="Найденные слова1"/>
    <w:link w:val="affa"/>
    <w:rsid w:val="0071338F"/>
    <w:rPr>
      <w:rFonts w:ascii="Segoe UI" w:eastAsia="Times New Roman" w:hAnsi="Segoe UI" w:cs="Times New Roman"/>
      <w:b/>
      <w:color w:val="26282F"/>
      <w:sz w:val="20"/>
      <w:szCs w:val="20"/>
    </w:rPr>
  </w:style>
  <w:style w:type="paragraph" w:customStyle="1" w:styleId="affb">
    <w:name w:val="Заголовок чужого сообщения"/>
    <w:link w:val="1f0"/>
    <w:rsid w:val="0071338F"/>
    <w:pPr>
      <w:spacing w:after="0" w:line="240" w:lineRule="auto"/>
    </w:pPr>
    <w:rPr>
      <w:rFonts w:ascii="Segoe UI" w:eastAsia="Times New Roman" w:hAnsi="Segoe UI" w:cs="Times New Roman"/>
      <w:b/>
      <w:color w:val="FF0000"/>
      <w:sz w:val="20"/>
      <w:szCs w:val="20"/>
    </w:rPr>
  </w:style>
  <w:style w:type="character" w:customStyle="1" w:styleId="1f0">
    <w:name w:val="Заголовок чужого сообщения1"/>
    <w:link w:val="affb"/>
    <w:rsid w:val="0071338F"/>
    <w:rPr>
      <w:rFonts w:ascii="Segoe UI" w:eastAsia="Times New Roman" w:hAnsi="Segoe UI" w:cs="Times New Roman"/>
      <w:b/>
      <w:color w:val="FF0000"/>
      <w:sz w:val="20"/>
      <w:szCs w:val="20"/>
    </w:rPr>
  </w:style>
  <w:style w:type="paragraph" w:styleId="42">
    <w:name w:val="toc 4"/>
    <w:basedOn w:val="a"/>
    <w:next w:val="a"/>
    <w:link w:val="43"/>
    <w:uiPriority w:val="39"/>
    <w:rsid w:val="0071338F"/>
    <w:pPr>
      <w:spacing w:after="0" w:line="240" w:lineRule="auto"/>
      <w:ind w:left="720"/>
    </w:pPr>
    <w:rPr>
      <w:rFonts w:ascii="Segoe UI" w:eastAsia="Times New Roman" w:hAnsi="Segoe UI" w:cs="Times New Roman"/>
      <w:color w:val="000000"/>
      <w:sz w:val="20"/>
      <w:szCs w:val="20"/>
    </w:rPr>
  </w:style>
  <w:style w:type="character" w:customStyle="1" w:styleId="43">
    <w:name w:val="Оглавление 4 Знак"/>
    <w:basedOn w:val="19"/>
    <w:link w:val="42"/>
    <w:rsid w:val="0071338F"/>
    <w:rPr>
      <w:rFonts w:ascii="Segoe UI" w:eastAsia="Times New Roman" w:hAnsi="Segoe UI" w:cs="Times New Roman"/>
      <w:color w:val="000000"/>
      <w:sz w:val="20"/>
      <w:szCs w:val="20"/>
    </w:rPr>
  </w:style>
  <w:style w:type="paragraph" w:customStyle="1" w:styleId="affc">
    <w:name w:val="Выделение для Базового Поиска (курсив)"/>
    <w:link w:val="1f1"/>
    <w:rsid w:val="0071338F"/>
    <w:pPr>
      <w:spacing w:after="0" w:line="240" w:lineRule="auto"/>
    </w:pPr>
    <w:rPr>
      <w:rFonts w:ascii="Segoe UI" w:eastAsia="Times New Roman" w:hAnsi="Segoe UI" w:cs="Times New Roman"/>
      <w:b/>
      <w:i/>
      <w:color w:val="0058A9"/>
      <w:sz w:val="20"/>
      <w:szCs w:val="20"/>
    </w:rPr>
  </w:style>
  <w:style w:type="character" w:customStyle="1" w:styleId="1f1">
    <w:name w:val="Выделение для Базового Поиска (курсив)1"/>
    <w:link w:val="affc"/>
    <w:rsid w:val="0071338F"/>
    <w:rPr>
      <w:rFonts w:ascii="Segoe UI" w:eastAsia="Times New Roman" w:hAnsi="Segoe UI" w:cs="Times New Roman"/>
      <w:b/>
      <w:i/>
      <w:color w:val="0058A9"/>
      <w:sz w:val="20"/>
      <w:szCs w:val="20"/>
    </w:rPr>
  </w:style>
  <w:style w:type="paragraph" w:customStyle="1" w:styleId="affd">
    <w:name w:val="Текст (справка)"/>
    <w:basedOn w:val="a"/>
    <w:next w:val="a"/>
    <w:link w:val="1f2"/>
    <w:rsid w:val="0071338F"/>
    <w:pPr>
      <w:widowControl w:val="0"/>
      <w:spacing w:after="0" w:line="360" w:lineRule="auto"/>
      <w:ind w:left="170" w:right="170"/>
    </w:pPr>
    <w:rPr>
      <w:rFonts w:ascii="Batang" w:eastAsia="Times New Roman" w:hAnsi="Batang" w:cs="Times New Roman"/>
      <w:color w:val="000000"/>
      <w:sz w:val="24"/>
      <w:szCs w:val="20"/>
    </w:rPr>
  </w:style>
  <w:style w:type="character" w:customStyle="1" w:styleId="1f2">
    <w:name w:val="Текст (справка)1"/>
    <w:basedOn w:val="19"/>
    <w:link w:val="affd"/>
    <w:rsid w:val="0071338F"/>
    <w:rPr>
      <w:rFonts w:ascii="Batang" w:eastAsia="Times New Roman" w:hAnsi="Batang" w:cs="Times New Roman"/>
      <w:color w:val="000000"/>
      <w:sz w:val="24"/>
      <w:szCs w:val="20"/>
    </w:rPr>
  </w:style>
  <w:style w:type="paragraph" w:customStyle="1" w:styleId="affe">
    <w:name w:val="Сравнение редакций. Удаленный фрагмент"/>
    <w:link w:val="1f3"/>
    <w:rsid w:val="0071338F"/>
    <w:pPr>
      <w:spacing w:after="0" w:line="240" w:lineRule="auto"/>
    </w:pPr>
    <w:rPr>
      <w:rFonts w:ascii="Segoe UI" w:eastAsia="Times New Roman" w:hAnsi="Segoe UI" w:cs="Times New Roman"/>
      <w:color w:val="000000"/>
      <w:sz w:val="20"/>
      <w:szCs w:val="20"/>
      <w:shd w:val="clear" w:color="auto" w:fill="C4C413"/>
    </w:rPr>
  </w:style>
  <w:style w:type="character" w:customStyle="1" w:styleId="1f3">
    <w:name w:val="Сравнение редакций. Удаленный фрагмент1"/>
    <w:link w:val="affe"/>
    <w:rsid w:val="0071338F"/>
    <w:rPr>
      <w:rFonts w:ascii="Segoe UI" w:eastAsia="Times New Roman" w:hAnsi="Segoe UI" w:cs="Times New Roman"/>
      <w:color w:val="000000"/>
      <w:sz w:val="20"/>
      <w:szCs w:val="20"/>
    </w:rPr>
  </w:style>
  <w:style w:type="paragraph" w:customStyle="1" w:styleId="29">
    <w:name w:val="2"/>
    <w:link w:val="1f4"/>
    <w:semiHidden/>
    <w:unhideWhenUsed/>
    <w:rsid w:val="0071338F"/>
    <w:pPr>
      <w:spacing w:after="0" w:line="240" w:lineRule="auto"/>
    </w:pPr>
    <w:rPr>
      <w:rFonts w:ascii="Segoe UI" w:eastAsia="Times New Roman" w:hAnsi="Segoe UI" w:cs="Times New Roman"/>
      <w:color w:val="000000"/>
      <w:szCs w:val="20"/>
    </w:rPr>
  </w:style>
  <w:style w:type="character" w:customStyle="1" w:styleId="1f4">
    <w:name w:val="1"/>
    <w:link w:val="29"/>
    <w:semiHidden/>
    <w:unhideWhenUsed/>
    <w:rsid w:val="0071338F"/>
    <w:rPr>
      <w:rFonts w:ascii="Segoe UI" w:eastAsia="Times New Roman" w:hAnsi="Segoe UI" w:cs="Times New Roman"/>
      <w:color w:val="000000"/>
      <w:szCs w:val="20"/>
    </w:rPr>
  </w:style>
  <w:style w:type="paragraph" w:customStyle="1" w:styleId="afff">
    <w:name w:val="Дочерний элемент списка"/>
    <w:basedOn w:val="a"/>
    <w:next w:val="a"/>
    <w:link w:val="1f5"/>
    <w:rsid w:val="0071338F"/>
    <w:pPr>
      <w:widowControl w:val="0"/>
      <w:spacing w:after="0" w:line="360" w:lineRule="auto"/>
      <w:jc w:val="both"/>
    </w:pPr>
    <w:rPr>
      <w:rFonts w:ascii="Batang" w:eastAsia="Times New Roman" w:hAnsi="Batang" w:cs="Times New Roman"/>
      <w:color w:val="868381"/>
      <w:sz w:val="20"/>
      <w:szCs w:val="20"/>
    </w:rPr>
  </w:style>
  <w:style w:type="character" w:customStyle="1" w:styleId="1f5">
    <w:name w:val="Дочерний элемент списка1"/>
    <w:basedOn w:val="19"/>
    <w:link w:val="afff"/>
    <w:rsid w:val="0071338F"/>
    <w:rPr>
      <w:rFonts w:ascii="Batang" w:eastAsia="Times New Roman" w:hAnsi="Batang" w:cs="Times New Roman"/>
      <w:color w:val="868381"/>
      <w:sz w:val="20"/>
      <w:szCs w:val="20"/>
    </w:rPr>
  </w:style>
  <w:style w:type="paragraph" w:styleId="6">
    <w:name w:val="toc 6"/>
    <w:basedOn w:val="a"/>
    <w:next w:val="a"/>
    <w:link w:val="60"/>
    <w:uiPriority w:val="39"/>
    <w:rsid w:val="0071338F"/>
    <w:pPr>
      <w:spacing w:after="0" w:line="240" w:lineRule="auto"/>
      <w:ind w:left="1200"/>
    </w:pPr>
    <w:rPr>
      <w:rFonts w:ascii="Segoe UI" w:eastAsia="Times New Roman" w:hAnsi="Segoe UI" w:cs="Times New Roman"/>
      <w:color w:val="000000"/>
      <w:sz w:val="20"/>
      <w:szCs w:val="20"/>
    </w:rPr>
  </w:style>
  <w:style w:type="character" w:customStyle="1" w:styleId="60">
    <w:name w:val="Оглавление 6 Знак"/>
    <w:basedOn w:val="19"/>
    <w:link w:val="6"/>
    <w:rsid w:val="0071338F"/>
    <w:rPr>
      <w:rFonts w:ascii="Segoe UI" w:eastAsia="Times New Roman" w:hAnsi="Segoe UI" w:cs="Times New Roman"/>
      <w:color w:val="000000"/>
      <w:sz w:val="20"/>
      <w:szCs w:val="20"/>
    </w:rPr>
  </w:style>
  <w:style w:type="paragraph" w:styleId="7">
    <w:name w:val="toc 7"/>
    <w:basedOn w:val="a"/>
    <w:next w:val="a"/>
    <w:link w:val="70"/>
    <w:uiPriority w:val="39"/>
    <w:rsid w:val="0071338F"/>
    <w:pPr>
      <w:spacing w:after="0" w:line="240" w:lineRule="auto"/>
      <w:ind w:left="1440"/>
    </w:pPr>
    <w:rPr>
      <w:rFonts w:ascii="Segoe UI" w:eastAsia="Times New Roman" w:hAnsi="Segoe UI" w:cs="Times New Roman"/>
      <w:color w:val="000000"/>
      <w:sz w:val="20"/>
      <w:szCs w:val="20"/>
    </w:rPr>
  </w:style>
  <w:style w:type="character" w:customStyle="1" w:styleId="70">
    <w:name w:val="Оглавление 7 Знак"/>
    <w:basedOn w:val="19"/>
    <w:link w:val="7"/>
    <w:rsid w:val="0071338F"/>
    <w:rPr>
      <w:rFonts w:ascii="Segoe UI" w:eastAsia="Times New Roman" w:hAnsi="Segoe UI" w:cs="Times New Roman"/>
      <w:color w:val="000000"/>
      <w:sz w:val="20"/>
      <w:szCs w:val="20"/>
    </w:rPr>
  </w:style>
  <w:style w:type="paragraph" w:customStyle="1" w:styleId="afff0">
    <w:name w:val="Гипертекстовая ссылка"/>
    <w:link w:val="1f6"/>
    <w:rsid w:val="0071338F"/>
    <w:pPr>
      <w:spacing w:after="0" w:line="240" w:lineRule="auto"/>
    </w:pPr>
    <w:rPr>
      <w:rFonts w:ascii="Segoe UI" w:eastAsia="Times New Roman" w:hAnsi="Segoe UI" w:cs="Times New Roman"/>
      <w:b/>
      <w:color w:val="106BBE"/>
      <w:sz w:val="20"/>
      <w:szCs w:val="20"/>
    </w:rPr>
  </w:style>
  <w:style w:type="character" w:customStyle="1" w:styleId="1f6">
    <w:name w:val="Гипертекстовая ссылка1"/>
    <w:link w:val="afff0"/>
    <w:rsid w:val="0071338F"/>
    <w:rPr>
      <w:rFonts w:ascii="Segoe UI" w:eastAsia="Times New Roman" w:hAnsi="Segoe UI" w:cs="Times New Roman"/>
      <w:b/>
      <w:color w:val="106BBE"/>
      <w:sz w:val="20"/>
      <w:szCs w:val="20"/>
    </w:rPr>
  </w:style>
  <w:style w:type="paragraph" w:customStyle="1" w:styleId="afff1">
    <w:name w:val="Сравнение редакций"/>
    <w:link w:val="1f7"/>
    <w:rsid w:val="0071338F"/>
    <w:pPr>
      <w:spacing w:after="0" w:line="240" w:lineRule="auto"/>
    </w:pPr>
    <w:rPr>
      <w:rFonts w:ascii="Segoe UI" w:eastAsia="Times New Roman" w:hAnsi="Segoe UI" w:cs="Times New Roman"/>
      <w:b/>
      <w:color w:val="26282F"/>
      <w:sz w:val="20"/>
      <w:szCs w:val="20"/>
    </w:rPr>
  </w:style>
  <w:style w:type="character" w:customStyle="1" w:styleId="1f7">
    <w:name w:val="Сравнение редакций1"/>
    <w:link w:val="afff1"/>
    <w:rsid w:val="0071338F"/>
    <w:rPr>
      <w:rFonts w:ascii="Segoe UI" w:eastAsia="Times New Roman" w:hAnsi="Segoe UI" w:cs="Times New Roman"/>
      <w:b/>
      <w:color w:val="26282F"/>
      <w:sz w:val="20"/>
      <w:szCs w:val="20"/>
    </w:rPr>
  </w:style>
  <w:style w:type="paragraph" w:customStyle="1" w:styleId="blk">
    <w:name w:val="blk"/>
    <w:link w:val="blk1"/>
    <w:rsid w:val="0071338F"/>
    <w:pPr>
      <w:spacing w:after="0" w:line="240" w:lineRule="auto"/>
    </w:pPr>
    <w:rPr>
      <w:rFonts w:ascii="Segoe UI" w:eastAsia="Times New Roman" w:hAnsi="Segoe UI" w:cs="Times New Roman"/>
      <w:color w:val="000000"/>
      <w:sz w:val="20"/>
      <w:szCs w:val="20"/>
    </w:rPr>
  </w:style>
  <w:style w:type="character" w:customStyle="1" w:styleId="blk1">
    <w:name w:val="blk1"/>
    <w:link w:val="blk"/>
    <w:rsid w:val="0071338F"/>
    <w:rPr>
      <w:rFonts w:ascii="Segoe UI" w:eastAsia="Times New Roman" w:hAnsi="Segoe UI" w:cs="Times New Roman"/>
      <w:color w:val="000000"/>
      <w:sz w:val="20"/>
      <w:szCs w:val="20"/>
    </w:rPr>
  </w:style>
  <w:style w:type="paragraph" w:customStyle="1" w:styleId="afff2">
    <w:name w:val="Нормальный (таблица)"/>
    <w:basedOn w:val="a"/>
    <w:next w:val="a"/>
    <w:link w:val="1f8"/>
    <w:rsid w:val="0071338F"/>
    <w:pPr>
      <w:widowControl w:val="0"/>
      <w:spacing w:after="0" w:line="360" w:lineRule="auto"/>
      <w:jc w:val="both"/>
    </w:pPr>
    <w:rPr>
      <w:rFonts w:ascii="Batang" w:eastAsia="Times New Roman" w:hAnsi="Batang" w:cs="Times New Roman"/>
      <w:color w:val="000000"/>
      <w:sz w:val="24"/>
      <w:szCs w:val="20"/>
    </w:rPr>
  </w:style>
  <w:style w:type="character" w:customStyle="1" w:styleId="1f8">
    <w:name w:val="Нормальный (таблица)1"/>
    <w:basedOn w:val="19"/>
    <w:link w:val="afff2"/>
    <w:rsid w:val="0071338F"/>
    <w:rPr>
      <w:rFonts w:ascii="Batang" w:eastAsia="Times New Roman" w:hAnsi="Batang" w:cs="Times New Roman"/>
      <w:color w:val="000000"/>
      <w:sz w:val="24"/>
      <w:szCs w:val="20"/>
    </w:rPr>
  </w:style>
  <w:style w:type="paragraph" w:customStyle="1" w:styleId="110">
    <w:name w:val="Текст примечания Знак11"/>
    <w:link w:val="111"/>
    <w:rsid w:val="0071338F"/>
    <w:pPr>
      <w:spacing w:after="0" w:line="240" w:lineRule="auto"/>
    </w:pPr>
    <w:rPr>
      <w:rFonts w:ascii="Segoe UI" w:eastAsia="Times New Roman" w:hAnsi="Segoe UI" w:cs="Times New Roman"/>
      <w:color w:val="000000"/>
      <w:sz w:val="20"/>
      <w:szCs w:val="20"/>
    </w:rPr>
  </w:style>
  <w:style w:type="character" w:customStyle="1" w:styleId="111">
    <w:name w:val="Текст примечания Знак111"/>
    <w:link w:val="110"/>
    <w:rsid w:val="0071338F"/>
    <w:rPr>
      <w:rFonts w:ascii="Segoe UI" w:eastAsia="Times New Roman" w:hAnsi="Segoe UI" w:cs="Times New Roman"/>
      <w:color w:val="000000"/>
      <w:sz w:val="20"/>
      <w:szCs w:val="20"/>
    </w:rPr>
  </w:style>
  <w:style w:type="paragraph" w:customStyle="1" w:styleId="afff3">
    <w:name w:val="Внимание: криминал!!"/>
    <w:basedOn w:val="afff4"/>
    <w:next w:val="a"/>
    <w:link w:val="1f9"/>
    <w:rsid w:val="0071338F"/>
  </w:style>
  <w:style w:type="character" w:customStyle="1" w:styleId="1f9">
    <w:name w:val="Внимание: криминал!!1"/>
    <w:basedOn w:val="1fa"/>
    <w:link w:val="afff3"/>
    <w:rsid w:val="0071338F"/>
    <w:rPr>
      <w:rFonts w:ascii="Batang" w:eastAsia="Times New Roman" w:hAnsi="Batang" w:cs="Times New Roman"/>
      <w:color w:val="000000"/>
      <w:sz w:val="24"/>
      <w:szCs w:val="20"/>
    </w:rPr>
  </w:style>
  <w:style w:type="paragraph" w:customStyle="1" w:styleId="afff5">
    <w:name w:val="Колонтитул (правый)"/>
    <w:basedOn w:val="afff6"/>
    <w:next w:val="a"/>
    <w:link w:val="1fb"/>
    <w:rsid w:val="0071338F"/>
    <w:rPr>
      <w:sz w:val="14"/>
    </w:rPr>
  </w:style>
  <w:style w:type="character" w:customStyle="1" w:styleId="1fb">
    <w:name w:val="Колонтитул (правый)1"/>
    <w:basedOn w:val="1fc"/>
    <w:link w:val="afff5"/>
    <w:rsid w:val="0071338F"/>
    <w:rPr>
      <w:rFonts w:ascii="Batang" w:eastAsia="Times New Roman" w:hAnsi="Batang" w:cs="Times New Roman"/>
      <w:color w:val="000000"/>
      <w:sz w:val="14"/>
      <w:szCs w:val="20"/>
    </w:rPr>
  </w:style>
  <w:style w:type="paragraph" w:customStyle="1" w:styleId="afff7">
    <w:name w:val="Заголовок распахивающейся части диалога"/>
    <w:basedOn w:val="a"/>
    <w:next w:val="a"/>
    <w:link w:val="1fd"/>
    <w:rsid w:val="0071338F"/>
    <w:pPr>
      <w:widowControl w:val="0"/>
      <w:spacing w:after="0" w:line="360" w:lineRule="auto"/>
      <w:ind w:firstLine="720"/>
      <w:jc w:val="both"/>
    </w:pPr>
    <w:rPr>
      <w:rFonts w:ascii="Batang" w:eastAsia="Times New Roman" w:hAnsi="Batang" w:cs="Times New Roman"/>
      <w:i/>
      <w:color w:val="000080"/>
      <w:szCs w:val="20"/>
    </w:rPr>
  </w:style>
  <w:style w:type="character" w:customStyle="1" w:styleId="1fd">
    <w:name w:val="Заголовок распахивающейся части диалога1"/>
    <w:basedOn w:val="19"/>
    <w:link w:val="afff7"/>
    <w:rsid w:val="0071338F"/>
    <w:rPr>
      <w:rFonts w:ascii="Batang" w:eastAsia="Times New Roman" w:hAnsi="Batang" w:cs="Times New Roman"/>
      <w:i/>
      <w:color w:val="000080"/>
      <w:sz w:val="22"/>
      <w:szCs w:val="20"/>
    </w:rPr>
  </w:style>
  <w:style w:type="paragraph" w:customStyle="1" w:styleId="afff8">
    <w:name w:val="Колонтитул (левый)"/>
    <w:basedOn w:val="afff9"/>
    <w:next w:val="a"/>
    <w:link w:val="1fe"/>
    <w:rsid w:val="0071338F"/>
  </w:style>
  <w:style w:type="character" w:customStyle="1" w:styleId="1fe">
    <w:name w:val="Колонтитул (левый)1"/>
    <w:basedOn w:val="1ff"/>
    <w:link w:val="afff8"/>
    <w:rsid w:val="0071338F"/>
    <w:rPr>
      <w:rFonts w:ascii="Batang" w:eastAsia="Times New Roman" w:hAnsi="Batang" w:cs="Times New Roman"/>
      <w:color w:val="000000"/>
      <w:sz w:val="24"/>
      <w:szCs w:val="20"/>
    </w:rPr>
  </w:style>
  <w:style w:type="paragraph" w:customStyle="1" w:styleId="afffa">
    <w:name w:val="Примечание."/>
    <w:basedOn w:val="afff4"/>
    <w:next w:val="a"/>
    <w:link w:val="1ff0"/>
    <w:rsid w:val="0071338F"/>
  </w:style>
  <w:style w:type="character" w:customStyle="1" w:styleId="1ff0">
    <w:name w:val="Примечание.1"/>
    <w:basedOn w:val="1fa"/>
    <w:link w:val="afffa"/>
    <w:rsid w:val="0071338F"/>
    <w:rPr>
      <w:rFonts w:ascii="Batang" w:eastAsia="Times New Roman" w:hAnsi="Batang" w:cs="Times New Roman"/>
      <w:color w:val="000000"/>
      <w:sz w:val="24"/>
      <w:szCs w:val="20"/>
    </w:rPr>
  </w:style>
  <w:style w:type="paragraph" w:customStyle="1" w:styleId="afffb">
    <w:name w:val="Неразрешенное упоминание"/>
    <w:link w:val="1ff1"/>
    <w:rsid w:val="0071338F"/>
    <w:pPr>
      <w:spacing w:after="0" w:line="240" w:lineRule="auto"/>
    </w:pPr>
    <w:rPr>
      <w:rFonts w:ascii="Segoe UI" w:eastAsia="Times New Roman" w:hAnsi="Segoe UI" w:cs="Times New Roman"/>
      <w:color w:val="605E5C"/>
      <w:sz w:val="20"/>
      <w:szCs w:val="20"/>
      <w:shd w:val="clear" w:color="auto" w:fill="E1DFDD"/>
    </w:rPr>
  </w:style>
  <w:style w:type="character" w:customStyle="1" w:styleId="1ff1">
    <w:name w:val="Неразрешенное упоминание1"/>
    <w:link w:val="afffb"/>
    <w:rsid w:val="0071338F"/>
    <w:rPr>
      <w:rFonts w:ascii="Segoe UI" w:eastAsia="Times New Roman" w:hAnsi="Segoe UI" w:cs="Times New Roman"/>
      <w:color w:val="605E5C"/>
      <w:sz w:val="20"/>
      <w:szCs w:val="20"/>
    </w:rPr>
  </w:style>
  <w:style w:type="paragraph" w:customStyle="1" w:styleId="afffc">
    <w:name w:val="Необходимые документы"/>
    <w:basedOn w:val="afff4"/>
    <w:next w:val="a"/>
    <w:link w:val="1ff2"/>
    <w:rsid w:val="0071338F"/>
    <w:pPr>
      <w:ind w:left="0" w:firstLine="118"/>
    </w:pPr>
  </w:style>
  <w:style w:type="character" w:customStyle="1" w:styleId="1ff2">
    <w:name w:val="Необходимые документы1"/>
    <w:basedOn w:val="1fa"/>
    <w:link w:val="afffc"/>
    <w:rsid w:val="0071338F"/>
    <w:rPr>
      <w:rFonts w:ascii="Batang" w:eastAsia="Times New Roman" w:hAnsi="Batang" w:cs="Times New Roman"/>
      <w:color w:val="000000"/>
      <w:sz w:val="24"/>
      <w:szCs w:val="20"/>
    </w:rPr>
  </w:style>
  <w:style w:type="paragraph" w:customStyle="1" w:styleId="1ff3">
    <w:name w:val="Заголовок1"/>
    <w:basedOn w:val="afffd"/>
    <w:next w:val="a"/>
    <w:link w:val="112"/>
    <w:rsid w:val="0071338F"/>
    <w:rPr>
      <w:b/>
      <w:color w:val="0058A9"/>
      <w:shd w:val="clear" w:color="auto" w:fill="ECE9D8"/>
    </w:rPr>
  </w:style>
  <w:style w:type="character" w:customStyle="1" w:styleId="112">
    <w:name w:val="Заголовок11"/>
    <w:basedOn w:val="1ff4"/>
    <w:link w:val="1ff3"/>
    <w:rsid w:val="0071338F"/>
    <w:rPr>
      <w:rFonts w:ascii="Symbol" w:eastAsia="Times New Roman" w:hAnsi="Symbol" w:cs="Times New Roman"/>
      <w:b/>
      <w:color w:val="0058A9"/>
      <w:sz w:val="22"/>
      <w:szCs w:val="20"/>
    </w:rPr>
  </w:style>
  <w:style w:type="paragraph" w:customStyle="1" w:styleId="afffd">
    <w:name w:val="Основное меню (преемственное)"/>
    <w:basedOn w:val="a"/>
    <w:next w:val="a"/>
    <w:link w:val="1ff4"/>
    <w:rsid w:val="0071338F"/>
    <w:pPr>
      <w:widowControl w:val="0"/>
      <w:spacing w:after="0" w:line="360" w:lineRule="auto"/>
      <w:ind w:firstLine="720"/>
      <w:jc w:val="both"/>
    </w:pPr>
    <w:rPr>
      <w:rFonts w:ascii="Symbol" w:eastAsia="Times New Roman" w:hAnsi="Symbol" w:cs="Times New Roman"/>
      <w:color w:val="000000"/>
      <w:szCs w:val="20"/>
    </w:rPr>
  </w:style>
  <w:style w:type="character" w:customStyle="1" w:styleId="1ff4">
    <w:name w:val="Основное меню (преемственное)1"/>
    <w:basedOn w:val="19"/>
    <w:link w:val="afffd"/>
    <w:rsid w:val="0071338F"/>
    <w:rPr>
      <w:rFonts w:ascii="Symbol" w:eastAsia="Times New Roman" w:hAnsi="Symbol" w:cs="Times New Roman"/>
      <w:color w:val="000000"/>
      <w:sz w:val="22"/>
      <w:szCs w:val="20"/>
    </w:rPr>
  </w:style>
  <w:style w:type="paragraph" w:customStyle="1" w:styleId="1ff5">
    <w:name w:val="Выделение1"/>
    <w:link w:val="afffe"/>
    <w:rsid w:val="0071338F"/>
    <w:pPr>
      <w:spacing w:after="0" w:line="240" w:lineRule="auto"/>
    </w:pPr>
    <w:rPr>
      <w:rFonts w:ascii="Segoe UI" w:eastAsia="Times New Roman" w:hAnsi="Segoe UI" w:cs="Times New Roman"/>
      <w:i/>
      <w:color w:val="000000"/>
      <w:sz w:val="20"/>
      <w:szCs w:val="20"/>
    </w:rPr>
  </w:style>
  <w:style w:type="character" w:styleId="afffe">
    <w:name w:val="Emphasis"/>
    <w:link w:val="1ff5"/>
    <w:rsid w:val="0071338F"/>
    <w:rPr>
      <w:rFonts w:ascii="Segoe UI" w:eastAsia="Times New Roman" w:hAnsi="Segoe UI" w:cs="Times New Roman"/>
      <w:i/>
      <w:color w:val="000000"/>
      <w:sz w:val="20"/>
      <w:szCs w:val="20"/>
    </w:rPr>
  </w:style>
  <w:style w:type="paragraph" w:customStyle="1" w:styleId="113">
    <w:name w:val="Тема примечания Знак11"/>
    <w:link w:val="1110"/>
    <w:rsid w:val="0071338F"/>
    <w:pPr>
      <w:spacing w:after="0" w:line="240" w:lineRule="auto"/>
    </w:pPr>
    <w:rPr>
      <w:rFonts w:ascii="Segoe UI" w:eastAsia="Times New Roman" w:hAnsi="Segoe UI" w:cs="Times New Roman"/>
      <w:b/>
      <w:color w:val="000000"/>
      <w:sz w:val="20"/>
      <w:szCs w:val="20"/>
    </w:rPr>
  </w:style>
  <w:style w:type="character" w:customStyle="1" w:styleId="1110">
    <w:name w:val="Тема примечания Знак111"/>
    <w:link w:val="113"/>
    <w:rsid w:val="0071338F"/>
    <w:rPr>
      <w:rFonts w:ascii="Segoe UI" w:eastAsia="Times New Roman" w:hAnsi="Segoe UI" w:cs="Times New Roman"/>
      <w:b/>
      <w:color w:val="000000"/>
      <w:sz w:val="20"/>
      <w:szCs w:val="20"/>
    </w:rPr>
  </w:style>
  <w:style w:type="paragraph" w:customStyle="1" w:styleId="s1">
    <w:name w:val="s_1"/>
    <w:basedOn w:val="a"/>
    <w:link w:val="s11"/>
    <w:rsid w:val="0071338F"/>
    <w:pPr>
      <w:spacing w:beforeAutospacing="1" w:afterAutospacing="1" w:line="240" w:lineRule="auto"/>
    </w:pPr>
    <w:rPr>
      <w:rFonts w:ascii="Batang" w:eastAsia="Times New Roman" w:hAnsi="Batang" w:cs="Times New Roman"/>
      <w:color w:val="000000"/>
      <w:sz w:val="24"/>
      <w:szCs w:val="20"/>
    </w:rPr>
  </w:style>
  <w:style w:type="character" w:customStyle="1" w:styleId="s11">
    <w:name w:val="s_11"/>
    <w:basedOn w:val="19"/>
    <w:link w:val="s1"/>
    <w:rsid w:val="0071338F"/>
    <w:rPr>
      <w:rFonts w:ascii="Batang" w:eastAsia="Times New Roman" w:hAnsi="Batang" w:cs="Times New Roman"/>
      <w:color w:val="000000"/>
      <w:sz w:val="24"/>
      <w:szCs w:val="20"/>
    </w:rPr>
  </w:style>
  <w:style w:type="paragraph" w:customStyle="1" w:styleId="12">
    <w:name w:val="Знак сноски1"/>
    <w:link w:val="af"/>
    <w:rsid w:val="0071338F"/>
    <w:pPr>
      <w:spacing w:after="0" w:line="240" w:lineRule="auto"/>
    </w:pPr>
    <w:rPr>
      <w:rFonts w:cs="Times New Roman"/>
      <w:vertAlign w:val="superscript"/>
    </w:rPr>
  </w:style>
  <w:style w:type="paragraph" w:customStyle="1" w:styleId="1ff6">
    <w:name w:val="Основной шрифт абзаца1"/>
    <w:rsid w:val="0071338F"/>
    <w:pPr>
      <w:spacing w:after="0" w:line="240" w:lineRule="auto"/>
    </w:pPr>
    <w:rPr>
      <w:rFonts w:ascii="Segoe UI" w:eastAsia="Times New Roman" w:hAnsi="Segoe UI" w:cs="Times New Roman"/>
      <w:color w:val="000000"/>
      <w:sz w:val="20"/>
      <w:szCs w:val="20"/>
    </w:rPr>
  </w:style>
  <w:style w:type="paragraph" w:customStyle="1" w:styleId="affff">
    <w:name w:val="Комментарий пользователя"/>
    <w:basedOn w:val="affff0"/>
    <w:next w:val="a"/>
    <w:link w:val="1ff7"/>
    <w:rsid w:val="0071338F"/>
    <w:pPr>
      <w:spacing w:before="75"/>
      <w:ind w:right="0"/>
    </w:pPr>
    <w:rPr>
      <w:color w:val="353842"/>
      <w:shd w:val="clear" w:color="auto" w:fill="FFDFE0"/>
    </w:rPr>
  </w:style>
  <w:style w:type="character" w:customStyle="1" w:styleId="1ff7">
    <w:name w:val="Комментарий пользователя1"/>
    <w:basedOn w:val="1ff8"/>
    <w:link w:val="affff"/>
    <w:rsid w:val="0071338F"/>
    <w:rPr>
      <w:rFonts w:ascii="Batang" w:eastAsia="Times New Roman" w:hAnsi="Batang" w:cs="Times New Roman"/>
      <w:color w:val="000000"/>
      <w:sz w:val="24"/>
      <w:szCs w:val="20"/>
    </w:rPr>
  </w:style>
  <w:style w:type="paragraph" w:customStyle="1" w:styleId="affff1">
    <w:name w:val="Заголовок своего сообщения"/>
    <w:link w:val="1ff9"/>
    <w:rsid w:val="0071338F"/>
    <w:pPr>
      <w:spacing w:after="0" w:line="240" w:lineRule="auto"/>
    </w:pPr>
    <w:rPr>
      <w:rFonts w:ascii="Segoe UI" w:eastAsia="Times New Roman" w:hAnsi="Segoe UI" w:cs="Times New Roman"/>
      <w:b/>
      <w:color w:val="26282F"/>
      <w:sz w:val="20"/>
      <w:szCs w:val="20"/>
    </w:rPr>
  </w:style>
  <w:style w:type="character" w:customStyle="1" w:styleId="1ff9">
    <w:name w:val="Заголовок своего сообщения1"/>
    <w:link w:val="affff1"/>
    <w:rsid w:val="0071338F"/>
    <w:rPr>
      <w:rFonts w:ascii="Segoe UI" w:eastAsia="Times New Roman" w:hAnsi="Segoe UI" w:cs="Times New Roman"/>
      <w:b/>
      <w:color w:val="26282F"/>
      <w:sz w:val="20"/>
      <w:szCs w:val="20"/>
    </w:rPr>
  </w:style>
  <w:style w:type="paragraph" w:customStyle="1" w:styleId="FootnoteTextChar">
    <w:name w:val="Footnote Text Char"/>
    <w:link w:val="FootnoteTextChar1"/>
    <w:rsid w:val="0071338F"/>
    <w:pPr>
      <w:spacing w:after="0" w:line="240" w:lineRule="auto"/>
    </w:pPr>
    <w:rPr>
      <w:rFonts w:ascii="Batang" w:eastAsia="Times New Roman" w:hAnsi="Batang" w:cs="Times New Roman"/>
      <w:color w:val="000000"/>
      <w:sz w:val="20"/>
      <w:szCs w:val="20"/>
    </w:rPr>
  </w:style>
  <w:style w:type="character" w:customStyle="1" w:styleId="FootnoteTextChar1">
    <w:name w:val="Footnote Text Char1"/>
    <w:link w:val="FootnoteTextChar"/>
    <w:rsid w:val="0071338F"/>
    <w:rPr>
      <w:rFonts w:ascii="Batang" w:eastAsia="Times New Roman" w:hAnsi="Batang" w:cs="Times New Roman"/>
      <w:color w:val="000000"/>
      <w:sz w:val="20"/>
      <w:szCs w:val="20"/>
    </w:rPr>
  </w:style>
  <w:style w:type="character" w:customStyle="1" w:styleId="ConsPlusNormal1">
    <w:name w:val="ConsPlusNormal1"/>
    <w:link w:val="ConsPlusNormal"/>
    <w:rsid w:val="0071338F"/>
    <w:rPr>
      <w:rFonts w:ascii="Arial" w:eastAsia="Times New Roman" w:hAnsi="Arial" w:cs="Arial"/>
      <w:sz w:val="20"/>
      <w:szCs w:val="20"/>
    </w:rPr>
  </w:style>
  <w:style w:type="paragraph" w:customStyle="1" w:styleId="affff2">
    <w:name w:val="Постоянная часть"/>
    <w:basedOn w:val="afffd"/>
    <w:next w:val="a"/>
    <w:link w:val="1ffa"/>
    <w:rsid w:val="0071338F"/>
    <w:rPr>
      <w:sz w:val="20"/>
    </w:rPr>
  </w:style>
  <w:style w:type="character" w:customStyle="1" w:styleId="1ffa">
    <w:name w:val="Постоянная часть1"/>
    <w:basedOn w:val="1ff4"/>
    <w:link w:val="affff2"/>
    <w:rsid w:val="0071338F"/>
    <w:rPr>
      <w:rFonts w:ascii="Symbol" w:eastAsia="Times New Roman" w:hAnsi="Symbol" w:cs="Times New Roman"/>
      <w:color w:val="000000"/>
      <w:sz w:val="20"/>
      <w:szCs w:val="20"/>
    </w:rPr>
  </w:style>
  <w:style w:type="paragraph" w:customStyle="1" w:styleId="affff3">
    <w:name w:val="Цветовое выделение"/>
    <w:link w:val="1ffb"/>
    <w:rsid w:val="0071338F"/>
    <w:pPr>
      <w:spacing w:after="0" w:line="240" w:lineRule="auto"/>
    </w:pPr>
    <w:rPr>
      <w:rFonts w:ascii="Segoe UI" w:eastAsia="Times New Roman" w:hAnsi="Segoe UI" w:cs="Times New Roman"/>
      <w:b/>
      <w:color w:val="26282F"/>
      <w:sz w:val="20"/>
      <w:szCs w:val="20"/>
    </w:rPr>
  </w:style>
  <w:style w:type="character" w:customStyle="1" w:styleId="1ffb">
    <w:name w:val="Цветовое выделение1"/>
    <w:link w:val="affff3"/>
    <w:rsid w:val="0071338F"/>
    <w:rPr>
      <w:rFonts w:ascii="Segoe UI" w:eastAsia="Times New Roman" w:hAnsi="Segoe UI" w:cs="Times New Roman"/>
      <w:b/>
      <w:color w:val="26282F"/>
      <w:sz w:val="20"/>
      <w:szCs w:val="20"/>
    </w:rPr>
  </w:style>
  <w:style w:type="paragraph" w:customStyle="1" w:styleId="affff4">
    <w:name w:val="Подчёркнуный текст"/>
    <w:basedOn w:val="a"/>
    <w:next w:val="a"/>
    <w:link w:val="1ffc"/>
    <w:rsid w:val="0071338F"/>
    <w:pPr>
      <w:widowControl w:val="0"/>
      <w:spacing w:after="0" w:line="360" w:lineRule="auto"/>
      <w:ind w:firstLine="720"/>
      <w:jc w:val="both"/>
    </w:pPr>
    <w:rPr>
      <w:rFonts w:ascii="Batang" w:eastAsia="Times New Roman" w:hAnsi="Batang" w:cs="Times New Roman"/>
      <w:color w:val="000000"/>
      <w:sz w:val="24"/>
      <w:szCs w:val="20"/>
    </w:rPr>
  </w:style>
  <w:style w:type="character" w:customStyle="1" w:styleId="1ffc">
    <w:name w:val="Подчёркнуный текст1"/>
    <w:basedOn w:val="19"/>
    <w:link w:val="affff4"/>
    <w:rsid w:val="0071338F"/>
    <w:rPr>
      <w:rFonts w:ascii="Batang" w:eastAsia="Times New Roman" w:hAnsi="Batang" w:cs="Times New Roman"/>
      <w:color w:val="000000"/>
      <w:sz w:val="24"/>
      <w:szCs w:val="20"/>
    </w:rPr>
  </w:style>
  <w:style w:type="paragraph" w:customStyle="1" w:styleId="affff5">
    <w:name w:val="Сравнение редакций. Добавленный фрагмент"/>
    <w:link w:val="1ffd"/>
    <w:rsid w:val="0071338F"/>
    <w:pPr>
      <w:spacing w:after="0" w:line="240" w:lineRule="auto"/>
    </w:pPr>
    <w:rPr>
      <w:rFonts w:ascii="Segoe UI" w:eastAsia="Times New Roman" w:hAnsi="Segoe UI" w:cs="Times New Roman"/>
      <w:color w:val="000000"/>
      <w:sz w:val="20"/>
      <w:szCs w:val="20"/>
      <w:shd w:val="clear" w:color="auto" w:fill="C1D7FF"/>
    </w:rPr>
  </w:style>
  <w:style w:type="character" w:customStyle="1" w:styleId="1ffd">
    <w:name w:val="Сравнение редакций. Добавленный фрагмент1"/>
    <w:link w:val="affff5"/>
    <w:rsid w:val="0071338F"/>
    <w:rPr>
      <w:rFonts w:ascii="Segoe UI" w:eastAsia="Times New Roman" w:hAnsi="Segoe UI" w:cs="Times New Roman"/>
      <w:color w:val="000000"/>
      <w:sz w:val="20"/>
      <w:szCs w:val="20"/>
    </w:rPr>
  </w:style>
  <w:style w:type="paragraph" w:customStyle="1" w:styleId="affff6">
    <w:name w:val="Продолжение ссылки"/>
    <w:link w:val="1ffe"/>
    <w:rsid w:val="0071338F"/>
    <w:pPr>
      <w:spacing w:after="0" w:line="240" w:lineRule="auto"/>
    </w:pPr>
    <w:rPr>
      <w:rFonts w:ascii="Segoe UI" w:eastAsia="Times New Roman" w:hAnsi="Segoe UI" w:cs="Times New Roman"/>
      <w:color w:val="000000"/>
      <w:sz w:val="20"/>
      <w:szCs w:val="20"/>
    </w:rPr>
  </w:style>
  <w:style w:type="character" w:customStyle="1" w:styleId="1ffe">
    <w:name w:val="Продолжение ссылки1"/>
    <w:link w:val="affff6"/>
    <w:rsid w:val="0071338F"/>
    <w:rPr>
      <w:rFonts w:ascii="Segoe UI" w:eastAsia="Times New Roman" w:hAnsi="Segoe UI" w:cs="Times New Roman"/>
      <w:color w:val="000000"/>
      <w:sz w:val="20"/>
      <w:szCs w:val="20"/>
    </w:rPr>
  </w:style>
  <w:style w:type="paragraph" w:customStyle="1" w:styleId="affff7">
    <w:name w:val="Подвал для информации об изменениях"/>
    <w:basedOn w:val="1"/>
    <w:next w:val="a"/>
    <w:link w:val="1fff"/>
    <w:rsid w:val="0071338F"/>
    <w:pPr>
      <w:keepLines/>
      <w:autoSpaceDE/>
      <w:autoSpaceDN/>
      <w:spacing w:before="480" w:after="240" w:line="360" w:lineRule="auto"/>
      <w:ind w:firstLine="709"/>
      <w:jc w:val="center"/>
      <w:outlineLvl w:val="8"/>
    </w:pPr>
    <w:rPr>
      <w:rFonts w:ascii="Batang" w:hAnsi="Batang"/>
      <w:color w:val="000000"/>
      <w:sz w:val="18"/>
      <w:szCs w:val="20"/>
    </w:rPr>
  </w:style>
  <w:style w:type="character" w:customStyle="1" w:styleId="1fff">
    <w:name w:val="Подвал для информации об изменениях1"/>
    <w:basedOn w:val="10"/>
    <w:link w:val="affff7"/>
    <w:rsid w:val="0071338F"/>
    <w:rPr>
      <w:rFonts w:ascii="Batang" w:eastAsia="Times New Roman" w:hAnsi="Batang" w:cs="Times New Roman"/>
      <w:color w:val="000000"/>
      <w:sz w:val="18"/>
      <w:szCs w:val="20"/>
    </w:rPr>
  </w:style>
  <w:style w:type="paragraph" w:styleId="33">
    <w:name w:val="toc 3"/>
    <w:basedOn w:val="a"/>
    <w:next w:val="a"/>
    <w:link w:val="34"/>
    <w:uiPriority w:val="39"/>
    <w:rsid w:val="0071338F"/>
    <w:pPr>
      <w:spacing w:after="0" w:line="240" w:lineRule="auto"/>
      <w:ind w:left="480"/>
    </w:pPr>
    <w:rPr>
      <w:rFonts w:ascii="Batang" w:eastAsia="Times New Roman" w:hAnsi="Batang" w:cs="Times New Roman"/>
      <w:color w:val="000000"/>
      <w:sz w:val="28"/>
      <w:szCs w:val="20"/>
    </w:rPr>
  </w:style>
  <w:style w:type="character" w:customStyle="1" w:styleId="34">
    <w:name w:val="Оглавление 3 Знак"/>
    <w:basedOn w:val="19"/>
    <w:link w:val="33"/>
    <w:rsid w:val="0071338F"/>
    <w:rPr>
      <w:rFonts w:ascii="Batang" w:eastAsia="Times New Roman" w:hAnsi="Batang" w:cs="Times New Roman"/>
      <w:color w:val="000000"/>
      <w:sz w:val="28"/>
      <w:szCs w:val="20"/>
    </w:rPr>
  </w:style>
  <w:style w:type="paragraph" w:customStyle="1" w:styleId="15">
    <w:name w:val="Знак примечания1"/>
    <w:link w:val="af4"/>
    <w:rsid w:val="0071338F"/>
    <w:pPr>
      <w:spacing w:after="0" w:line="240" w:lineRule="auto"/>
    </w:pPr>
    <w:rPr>
      <w:rFonts w:cs="Times New Roman"/>
      <w:sz w:val="16"/>
      <w:szCs w:val="16"/>
    </w:rPr>
  </w:style>
  <w:style w:type="paragraph" w:customStyle="1" w:styleId="affff8">
    <w:name w:val="Не вступил в силу"/>
    <w:link w:val="1fff0"/>
    <w:rsid w:val="0071338F"/>
    <w:pPr>
      <w:spacing w:after="0" w:line="240" w:lineRule="auto"/>
    </w:pPr>
    <w:rPr>
      <w:rFonts w:ascii="Segoe UI" w:eastAsia="Times New Roman" w:hAnsi="Segoe UI" w:cs="Times New Roman"/>
      <w:b/>
      <w:color w:val="000000"/>
      <w:sz w:val="20"/>
      <w:szCs w:val="20"/>
      <w:shd w:val="clear" w:color="auto" w:fill="D8EDE8"/>
    </w:rPr>
  </w:style>
  <w:style w:type="character" w:customStyle="1" w:styleId="1fff0">
    <w:name w:val="Не вступил в силу1"/>
    <w:link w:val="affff8"/>
    <w:rsid w:val="0071338F"/>
    <w:rPr>
      <w:rFonts w:ascii="Segoe UI" w:eastAsia="Times New Roman" w:hAnsi="Segoe UI" w:cs="Times New Roman"/>
      <w:b/>
      <w:color w:val="000000"/>
      <w:sz w:val="20"/>
      <w:szCs w:val="20"/>
    </w:rPr>
  </w:style>
  <w:style w:type="paragraph" w:customStyle="1" w:styleId="aff7">
    <w:name w:val="Заголовок ЭР (левое окно)"/>
    <w:basedOn w:val="a"/>
    <w:next w:val="a"/>
    <w:link w:val="1c"/>
    <w:rsid w:val="0071338F"/>
    <w:pPr>
      <w:widowControl w:val="0"/>
      <w:spacing w:before="300" w:after="250" w:line="360" w:lineRule="auto"/>
      <w:jc w:val="center"/>
    </w:pPr>
    <w:rPr>
      <w:rFonts w:ascii="Batang" w:eastAsia="Times New Roman" w:hAnsi="Batang" w:cs="Times New Roman"/>
      <w:b/>
      <w:color w:val="26282F"/>
      <w:sz w:val="26"/>
      <w:szCs w:val="20"/>
    </w:rPr>
  </w:style>
  <w:style w:type="character" w:customStyle="1" w:styleId="1c">
    <w:name w:val="Заголовок ЭР (левое окно)1"/>
    <w:basedOn w:val="19"/>
    <w:link w:val="aff7"/>
    <w:rsid w:val="0071338F"/>
    <w:rPr>
      <w:rFonts w:ascii="Batang" w:eastAsia="Times New Roman" w:hAnsi="Batang" w:cs="Times New Roman"/>
      <w:b/>
      <w:color w:val="26282F"/>
      <w:sz w:val="26"/>
      <w:szCs w:val="20"/>
    </w:rPr>
  </w:style>
  <w:style w:type="paragraph" w:customStyle="1" w:styleId="11">
    <w:name w:val="Номер страницы1"/>
    <w:link w:val="aa"/>
    <w:rsid w:val="0071338F"/>
    <w:pPr>
      <w:spacing w:after="0" w:line="240" w:lineRule="auto"/>
    </w:pPr>
    <w:rPr>
      <w:rFonts w:cs="Times New Roman"/>
    </w:rPr>
  </w:style>
  <w:style w:type="paragraph" w:styleId="affff9">
    <w:name w:val="endnote text"/>
    <w:basedOn w:val="a"/>
    <w:link w:val="affffa"/>
    <w:rsid w:val="0071338F"/>
    <w:pPr>
      <w:spacing w:after="0" w:line="240" w:lineRule="auto"/>
    </w:pPr>
    <w:rPr>
      <w:rFonts w:ascii="Segoe UI" w:eastAsia="Times New Roman" w:hAnsi="Segoe UI" w:cs="Times New Roman"/>
      <w:color w:val="000000"/>
      <w:sz w:val="20"/>
      <w:szCs w:val="20"/>
    </w:rPr>
  </w:style>
  <w:style w:type="character" w:customStyle="1" w:styleId="affffa">
    <w:name w:val="Текст концевой сноски Знак"/>
    <w:basedOn w:val="a0"/>
    <w:link w:val="affff9"/>
    <w:rsid w:val="0071338F"/>
    <w:rPr>
      <w:rFonts w:ascii="Segoe UI" w:eastAsia="Times New Roman" w:hAnsi="Segoe UI" w:cs="Times New Roman"/>
      <w:color w:val="000000"/>
      <w:sz w:val="20"/>
      <w:szCs w:val="20"/>
    </w:rPr>
  </w:style>
  <w:style w:type="paragraph" w:styleId="2a">
    <w:name w:val="Body Text 2"/>
    <w:basedOn w:val="a"/>
    <w:link w:val="2b"/>
    <w:rsid w:val="0071338F"/>
    <w:pPr>
      <w:spacing w:after="0" w:line="240" w:lineRule="auto"/>
      <w:ind w:right="-57"/>
      <w:jc w:val="both"/>
    </w:pPr>
    <w:rPr>
      <w:rFonts w:ascii="Batang" w:eastAsia="Times New Roman" w:hAnsi="Batang" w:cs="Times New Roman"/>
      <w:color w:val="000000"/>
      <w:sz w:val="24"/>
      <w:szCs w:val="20"/>
    </w:rPr>
  </w:style>
  <w:style w:type="character" w:customStyle="1" w:styleId="2b">
    <w:name w:val="Основной текст 2 Знак"/>
    <w:basedOn w:val="a0"/>
    <w:link w:val="2a"/>
    <w:rsid w:val="0071338F"/>
    <w:rPr>
      <w:rFonts w:ascii="Batang" w:eastAsia="Times New Roman" w:hAnsi="Batang" w:cs="Times New Roman"/>
      <w:color w:val="000000"/>
      <w:sz w:val="24"/>
      <w:szCs w:val="20"/>
    </w:rPr>
  </w:style>
  <w:style w:type="paragraph" w:customStyle="1" w:styleId="affff0">
    <w:name w:val="Комментарий"/>
    <w:basedOn w:val="affd"/>
    <w:next w:val="a"/>
    <w:link w:val="1ff8"/>
    <w:rsid w:val="0071338F"/>
  </w:style>
  <w:style w:type="character" w:customStyle="1" w:styleId="1ff8">
    <w:name w:val="Комментарий1"/>
    <w:basedOn w:val="1f2"/>
    <w:link w:val="affff0"/>
    <w:rsid w:val="0071338F"/>
    <w:rPr>
      <w:rFonts w:ascii="Batang" w:eastAsia="Times New Roman" w:hAnsi="Batang" w:cs="Times New Roman"/>
      <w:color w:val="000000"/>
      <w:sz w:val="24"/>
      <w:szCs w:val="20"/>
    </w:rPr>
  </w:style>
  <w:style w:type="paragraph" w:customStyle="1" w:styleId="1fff1">
    <w:name w:val="Слабое выделение1"/>
    <w:link w:val="affffb"/>
    <w:rsid w:val="0071338F"/>
    <w:pPr>
      <w:spacing w:after="0" w:line="240" w:lineRule="auto"/>
    </w:pPr>
    <w:rPr>
      <w:rFonts w:ascii="Segoe UI" w:eastAsia="Times New Roman" w:hAnsi="Segoe UI" w:cs="Times New Roman"/>
      <w:i/>
      <w:color w:val="404040"/>
      <w:sz w:val="20"/>
      <w:szCs w:val="20"/>
    </w:rPr>
  </w:style>
  <w:style w:type="character" w:styleId="affffb">
    <w:name w:val="Subtle Emphasis"/>
    <w:link w:val="1fff1"/>
    <w:rsid w:val="0071338F"/>
    <w:rPr>
      <w:rFonts w:ascii="Segoe UI" w:eastAsia="Times New Roman" w:hAnsi="Segoe UI" w:cs="Times New Roman"/>
      <w:i/>
      <w:color w:val="404040"/>
      <w:sz w:val="20"/>
      <w:szCs w:val="20"/>
    </w:rPr>
  </w:style>
  <w:style w:type="paragraph" w:customStyle="1" w:styleId="1fff2">
    <w:name w:val="Знак концевой сноски1"/>
    <w:link w:val="affffc"/>
    <w:rsid w:val="0071338F"/>
    <w:pPr>
      <w:spacing w:after="0" w:line="240" w:lineRule="auto"/>
    </w:pPr>
    <w:rPr>
      <w:rFonts w:ascii="Segoe UI" w:eastAsia="Times New Roman" w:hAnsi="Segoe UI" w:cs="Times New Roman"/>
      <w:color w:val="000000"/>
      <w:sz w:val="20"/>
      <w:szCs w:val="20"/>
      <w:vertAlign w:val="superscript"/>
    </w:rPr>
  </w:style>
  <w:style w:type="character" w:styleId="affffc">
    <w:name w:val="endnote reference"/>
    <w:link w:val="1fff2"/>
    <w:rsid w:val="0071338F"/>
    <w:rPr>
      <w:rFonts w:ascii="Segoe UI" w:eastAsia="Times New Roman" w:hAnsi="Segoe UI" w:cs="Times New Roman"/>
      <w:color w:val="000000"/>
      <w:sz w:val="20"/>
      <w:szCs w:val="20"/>
      <w:vertAlign w:val="superscript"/>
    </w:rPr>
  </w:style>
  <w:style w:type="paragraph" w:customStyle="1" w:styleId="-">
    <w:name w:val="ЭР-содержание (правое окно)"/>
    <w:basedOn w:val="a"/>
    <w:next w:val="a"/>
    <w:link w:val="-1"/>
    <w:rsid w:val="0071338F"/>
    <w:pPr>
      <w:widowControl w:val="0"/>
      <w:spacing w:before="300" w:after="0" w:line="360" w:lineRule="auto"/>
    </w:pPr>
    <w:rPr>
      <w:rFonts w:ascii="Batang" w:eastAsia="Times New Roman" w:hAnsi="Batang" w:cs="Times New Roman"/>
      <w:color w:val="000000"/>
      <w:sz w:val="24"/>
      <w:szCs w:val="20"/>
    </w:rPr>
  </w:style>
  <w:style w:type="character" w:customStyle="1" w:styleId="-1">
    <w:name w:val="ЭР-содержание (правое окно)1"/>
    <w:basedOn w:val="19"/>
    <w:link w:val="-"/>
    <w:rsid w:val="0071338F"/>
    <w:rPr>
      <w:rFonts w:ascii="Batang" w:eastAsia="Times New Roman" w:hAnsi="Batang" w:cs="Times New Roman"/>
      <w:color w:val="000000"/>
      <w:sz w:val="24"/>
      <w:szCs w:val="20"/>
    </w:rPr>
  </w:style>
  <w:style w:type="paragraph" w:customStyle="1" w:styleId="affffd">
    <w:name w:val="Утратил силу"/>
    <w:link w:val="1fff3"/>
    <w:rsid w:val="0071338F"/>
    <w:pPr>
      <w:spacing w:after="0" w:line="240" w:lineRule="auto"/>
    </w:pPr>
    <w:rPr>
      <w:rFonts w:ascii="Segoe UI" w:eastAsia="Times New Roman" w:hAnsi="Segoe UI" w:cs="Times New Roman"/>
      <w:b/>
      <w:strike/>
      <w:color w:val="666600"/>
      <w:sz w:val="20"/>
      <w:szCs w:val="20"/>
    </w:rPr>
  </w:style>
  <w:style w:type="character" w:customStyle="1" w:styleId="1fff3">
    <w:name w:val="Утратил силу1"/>
    <w:link w:val="affffd"/>
    <w:rsid w:val="0071338F"/>
    <w:rPr>
      <w:rFonts w:ascii="Segoe UI" w:eastAsia="Times New Roman" w:hAnsi="Segoe UI" w:cs="Times New Roman"/>
      <w:b/>
      <w:strike/>
      <w:color w:val="666600"/>
      <w:sz w:val="20"/>
      <w:szCs w:val="20"/>
    </w:rPr>
  </w:style>
  <w:style w:type="character" w:customStyle="1" w:styleId="af1">
    <w:name w:val="Обычный (веб) Знак"/>
    <w:aliases w:val="Обычный (Интернет) Знак1,Обычный (веб) Знак1 Знак1,Обычный (веб) Знак Знак Знак2,Обычный (веб) Знак Знак Знак Знак1,Обычный (веб) Знак Знак Знак Знак Знак Знак1,Обычный (веб)24 Знак Знак Знак"/>
    <w:basedOn w:val="19"/>
    <w:link w:val="af0"/>
    <w:rsid w:val="0071338F"/>
    <w:rPr>
      <w:rFonts w:ascii="Times New Roman" w:eastAsia="Times New Roman" w:hAnsi="Times New Roman" w:cs="Times New Roman"/>
      <w:sz w:val="24"/>
      <w:szCs w:val="24"/>
    </w:rPr>
  </w:style>
  <w:style w:type="paragraph" w:customStyle="1" w:styleId="affffe">
    <w:name w:val="Заголовок статьи"/>
    <w:basedOn w:val="a"/>
    <w:next w:val="a"/>
    <w:link w:val="1fff4"/>
    <w:rsid w:val="0071338F"/>
    <w:pPr>
      <w:widowControl w:val="0"/>
      <w:spacing w:after="0" w:line="360" w:lineRule="auto"/>
      <w:ind w:left="1612" w:hanging="892"/>
      <w:jc w:val="both"/>
    </w:pPr>
    <w:rPr>
      <w:rFonts w:ascii="Batang" w:eastAsia="Times New Roman" w:hAnsi="Batang" w:cs="Times New Roman"/>
      <w:color w:val="000000"/>
      <w:sz w:val="24"/>
      <w:szCs w:val="20"/>
    </w:rPr>
  </w:style>
  <w:style w:type="character" w:customStyle="1" w:styleId="1fff4">
    <w:name w:val="Заголовок статьи1"/>
    <w:basedOn w:val="19"/>
    <w:link w:val="affffe"/>
    <w:rsid w:val="0071338F"/>
    <w:rPr>
      <w:rFonts w:ascii="Batang" w:eastAsia="Times New Roman" w:hAnsi="Batang" w:cs="Times New Roman"/>
      <w:color w:val="000000"/>
      <w:sz w:val="24"/>
      <w:szCs w:val="20"/>
    </w:rPr>
  </w:style>
  <w:style w:type="paragraph" w:customStyle="1" w:styleId="afff6">
    <w:name w:val="Текст (прав. подпись)"/>
    <w:basedOn w:val="a"/>
    <w:next w:val="a"/>
    <w:link w:val="1fc"/>
    <w:rsid w:val="0071338F"/>
    <w:pPr>
      <w:widowControl w:val="0"/>
      <w:spacing w:after="0" w:line="360" w:lineRule="auto"/>
      <w:jc w:val="right"/>
    </w:pPr>
    <w:rPr>
      <w:rFonts w:ascii="Batang" w:eastAsia="Times New Roman" w:hAnsi="Batang" w:cs="Times New Roman"/>
      <w:color w:val="000000"/>
      <w:sz w:val="24"/>
      <w:szCs w:val="20"/>
    </w:rPr>
  </w:style>
  <w:style w:type="character" w:customStyle="1" w:styleId="1fc">
    <w:name w:val="Текст (прав. подпись)1"/>
    <w:basedOn w:val="19"/>
    <w:link w:val="afff6"/>
    <w:rsid w:val="0071338F"/>
    <w:rPr>
      <w:rFonts w:ascii="Batang" w:eastAsia="Times New Roman" w:hAnsi="Batang" w:cs="Times New Roman"/>
      <w:color w:val="000000"/>
      <w:sz w:val="24"/>
      <w:szCs w:val="20"/>
    </w:rPr>
  </w:style>
  <w:style w:type="paragraph" w:customStyle="1" w:styleId="afffff">
    <w:name w:val="Прижатый влево"/>
    <w:basedOn w:val="a"/>
    <w:next w:val="a"/>
    <w:link w:val="1fff5"/>
    <w:rsid w:val="0071338F"/>
    <w:pPr>
      <w:widowControl w:val="0"/>
      <w:spacing w:after="0" w:line="360" w:lineRule="auto"/>
    </w:pPr>
    <w:rPr>
      <w:rFonts w:ascii="Batang" w:eastAsia="Times New Roman" w:hAnsi="Batang" w:cs="Times New Roman"/>
      <w:color w:val="000000"/>
      <w:sz w:val="24"/>
      <w:szCs w:val="20"/>
    </w:rPr>
  </w:style>
  <w:style w:type="character" w:customStyle="1" w:styleId="1fff5">
    <w:name w:val="Прижатый влево1"/>
    <w:basedOn w:val="19"/>
    <w:link w:val="afffff"/>
    <w:rsid w:val="0071338F"/>
    <w:rPr>
      <w:rFonts w:ascii="Batang" w:eastAsia="Times New Roman" w:hAnsi="Batang" w:cs="Times New Roman"/>
      <w:color w:val="000000"/>
      <w:sz w:val="24"/>
      <w:szCs w:val="20"/>
    </w:rPr>
  </w:style>
  <w:style w:type="paragraph" w:customStyle="1" w:styleId="afffff0">
    <w:name w:val="Выделение для Базового Поиска"/>
    <w:link w:val="1fff6"/>
    <w:rsid w:val="0071338F"/>
    <w:pPr>
      <w:spacing w:after="0" w:line="240" w:lineRule="auto"/>
    </w:pPr>
    <w:rPr>
      <w:rFonts w:ascii="Segoe UI" w:eastAsia="Times New Roman" w:hAnsi="Segoe UI" w:cs="Times New Roman"/>
      <w:b/>
      <w:color w:val="0058A9"/>
      <w:sz w:val="20"/>
      <w:szCs w:val="20"/>
    </w:rPr>
  </w:style>
  <w:style w:type="character" w:customStyle="1" w:styleId="1fff6">
    <w:name w:val="Выделение для Базового Поиска1"/>
    <w:link w:val="afffff0"/>
    <w:rsid w:val="0071338F"/>
    <w:rPr>
      <w:rFonts w:ascii="Segoe UI" w:eastAsia="Times New Roman" w:hAnsi="Segoe UI" w:cs="Times New Roman"/>
      <w:b/>
      <w:color w:val="0058A9"/>
      <w:sz w:val="20"/>
      <w:szCs w:val="20"/>
    </w:rPr>
  </w:style>
  <w:style w:type="character" w:customStyle="1" w:styleId="Default1">
    <w:name w:val="Default1"/>
    <w:link w:val="Default"/>
    <w:rsid w:val="0071338F"/>
    <w:rPr>
      <w:rFonts w:ascii="Times New Roman" w:hAnsi="Times New Roman" w:cs="Times New Roman"/>
      <w:color w:val="000000"/>
      <w:sz w:val="24"/>
      <w:szCs w:val="24"/>
    </w:rPr>
  </w:style>
  <w:style w:type="paragraph" w:customStyle="1" w:styleId="1fff7">
    <w:name w:val="Тема примечания Знак1"/>
    <w:link w:val="120"/>
    <w:rsid w:val="0071338F"/>
    <w:pPr>
      <w:spacing w:after="0" w:line="240" w:lineRule="auto"/>
    </w:pPr>
    <w:rPr>
      <w:rFonts w:ascii="Segoe UI" w:eastAsia="Times New Roman" w:hAnsi="Segoe UI" w:cs="Times New Roman"/>
      <w:b/>
      <w:color w:val="000000"/>
      <w:sz w:val="20"/>
      <w:szCs w:val="20"/>
    </w:rPr>
  </w:style>
  <w:style w:type="character" w:customStyle="1" w:styleId="120">
    <w:name w:val="Тема примечания Знак12"/>
    <w:link w:val="1fff7"/>
    <w:rsid w:val="0071338F"/>
    <w:rPr>
      <w:rFonts w:ascii="Segoe UI" w:eastAsia="Times New Roman" w:hAnsi="Segoe UI" w:cs="Times New Roman"/>
      <w:b/>
      <w:color w:val="000000"/>
      <w:sz w:val="20"/>
      <w:szCs w:val="20"/>
    </w:rPr>
  </w:style>
  <w:style w:type="paragraph" w:customStyle="1" w:styleId="1fff8">
    <w:name w:val="Просмотренная гиперссылка1"/>
    <w:link w:val="afffff1"/>
    <w:rsid w:val="0071338F"/>
    <w:pPr>
      <w:spacing w:after="0" w:line="240" w:lineRule="auto"/>
    </w:pPr>
    <w:rPr>
      <w:rFonts w:ascii="Segoe UI" w:eastAsia="Times New Roman" w:hAnsi="Segoe UI" w:cs="Times New Roman"/>
      <w:color w:val="0000FF"/>
      <w:sz w:val="20"/>
      <w:szCs w:val="20"/>
      <w:u w:val="single"/>
    </w:rPr>
  </w:style>
  <w:style w:type="character" w:styleId="afffff1">
    <w:name w:val="FollowedHyperlink"/>
    <w:link w:val="1fff8"/>
    <w:rsid w:val="0071338F"/>
    <w:rPr>
      <w:rFonts w:ascii="Segoe UI" w:eastAsia="Times New Roman" w:hAnsi="Segoe UI" w:cs="Times New Roman"/>
      <w:color w:val="0000FF"/>
      <w:sz w:val="20"/>
      <w:szCs w:val="20"/>
      <w:u w:val="single"/>
    </w:rPr>
  </w:style>
  <w:style w:type="paragraph" w:customStyle="1" w:styleId="afffff2">
    <w:name w:val="Куда обратиться?"/>
    <w:basedOn w:val="afff4"/>
    <w:next w:val="a"/>
    <w:link w:val="1fff9"/>
    <w:rsid w:val="0071338F"/>
  </w:style>
  <w:style w:type="character" w:customStyle="1" w:styleId="1fff9">
    <w:name w:val="Куда обратиться?1"/>
    <w:basedOn w:val="1fa"/>
    <w:link w:val="afffff2"/>
    <w:rsid w:val="0071338F"/>
    <w:rPr>
      <w:rFonts w:ascii="Batang" w:eastAsia="Times New Roman" w:hAnsi="Batang" w:cs="Times New Roman"/>
      <w:color w:val="000000"/>
      <w:sz w:val="24"/>
      <w:szCs w:val="20"/>
    </w:rPr>
  </w:style>
  <w:style w:type="paragraph" w:customStyle="1" w:styleId="afffff3">
    <w:name w:val="Опечатки"/>
    <w:link w:val="1fffa"/>
    <w:rsid w:val="0071338F"/>
    <w:pPr>
      <w:spacing w:after="0" w:line="240" w:lineRule="auto"/>
    </w:pPr>
    <w:rPr>
      <w:rFonts w:ascii="Segoe UI" w:eastAsia="Times New Roman" w:hAnsi="Segoe UI" w:cs="Times New Roman"/>
      <w:color w:val="FF0000"/>
      <w:sz w:val="20"/>
      <w:szCs w:val="20"/>
    </w:rPr>
  </w:style>
  <w:style w:type="character" w:customStyle="1" w:styleId="1fffa">
    <w:name w:val="Опечатки1"/>
    <w:link w:val="afffff3"/>
    <w:rsid w:val="0071338F"/>
    <w:rPr>
      <w:rFonts w:ascii="Segoe UI" w:eastAsia="Times New Roman" w:hAnsi="Segoe UI" w:cs="Times New Roman"/>
      <w:color w:val="FF0000"/>
      <w:sz w:val="20"/>
      <w:szCs w:val="20"/>
    </w:rPr>
  </w:style>
  <w:style w:type="paragraph" w:customStyle="1" w:styleId="afffff4">
    <w:name w:val="Центрированный (таблица)"/>
    <w:basedOn w:val="afff2"/>
    <w:next w:val="a"/>
    <w:link w:val="1fffb"/>
    <w:rsid w:val="0071338F"/>
    <w:pPr>
      <w:jc w:val="center"/>
    </w:pPr>
  </w:style>
  <w:style w:type="character" w:customStyle="1" w:styleId="1fffb">
    <w:name w:val="Центрированный (таблица)1"/>
    <w:basedOn w:val="1f8"/>
    <w:link w:val="afffff4"/>
    <w:rsid w:val="0071338F"/>
    <w:rPr>
      <w:rFonts w:ascii="Batang" w:eastAsia="Times New Roman" w:hAnsi="Batang" w:cs="Times New Roman"/>
      <w:color w:val="000000"/>
      <w:sz w:val="24"/>
      <w:szCs w:val="20"/>
    </w:rPr>
  </w:style>
  <w:style w:type="paragraph" w:customStyle="1" w:styleId="afffff5">
    <w:name w:val="Интерактивный заголовок"/>
    <w:basedOn w:val="1ff3"/>
    <w:next w:val="a"/>
    <w:link w:val="1fffc"/>
    <w:rsid w:val="0071338F"/>
  </w:style>
  <w:style w:type="character" w:customStyle="1" w:styleId="1fffc">
    <w:name w:val="Интерактивный заголовок1"/>
    <w:basedOn w:val="112"/>
    <w:link w:val="afffff5"/>
    <w:rsid w:val="0071338F"/>
    <w:rPr>
      <w:rFonts w:ascii="Symbol" w:eastAsia="Times New Roman" w:hAnsi="Symbol" w:cs="Times New Roman"/>
      <w:b/>
      <w:color w:val="0058A9"/>
      <w:sz w:val="22"/>
      <w:szCs w:val="20"/>
    </w:rPr>
  </w:style>
  <w:style w:type="paragraph" w:customStyle="1" w:styleId="14">
    <w:name w:val="Гиперссылка1"/>
    <w:link w:val="af3"/>
    <w:rsid w:val="0071338F"/>
    <w:pPr>
      <w:spacing w:after="0" w:line="240" w:lineRule="auto"/>
    </w:pPr>
    <w:rPr>
      <w:rFonts w:cs="Times New Roman"/>
      <w:color w:val="0000FF" w:themeColor="hyperlink"/>
      <w:u w:val="single"/>
    </w:rPr>
  </w:style>
  <w:style w:type="character" w:customStyle="1" w:styleId="Footnote1">
    <w:name w:val="Footnote1"/>
    <w:basedOn w:val="19"/>
    <w:link w:val="Footnote"/>
    <w:rsid w:val="0071338F"/>
    <w:rPr>
      <w:rFonts w:ascii="Batang" w:eastAsia="Times New Roman" w:hAnsi="Batang" w:cs="Times New Roman"/>
      <w:color w:val="000000"/>
      <w:sz w:val="20"/>
      <w:szCs w:val="20"/>
    </w:rPr>
  </w:style>
  <w:style w:type="character" w:customStyle="1" w:styleId="17">
    <w:name w:val="Оглавление 1 Знак"/>
    <w:basedOn w:val="19"/>
    <w:link w:val="16"/>
    <w:rsid w:val="0071338F"/>
    <w:rPr>
      <w:rFonts w:eastAsia="Times New Roman" w:cs="Times New Roman"/>
      <w:sz w:val="22"/>
      <w:lang w:eastAsia="en-US"/>
    </w:rPr>
  </w:style>
  <w:style w:type="character" w:customStyle="1" w:styleId="TableParagraph1">
    <w:name w:val="Table Paragraph1"/>
    <w:basedOn w:val="19"/>
    <w:link w:val="TableParagraph"/>
    <w:rsid w:val="0071338F"/>
    <w:rPr>
      <w:rFonts w:ascii="Times New Roman" w:eastAsia="Times New Roman" w:hAnsi="Times New Roman" w:cs="Times New Roman"/>
      <w:sz w:val="22"/>
      <w:lang w:eastAsia="en-US"/>
    </w:rPr>
  </w:style>
  <w:style w:type="paragraph" w:customStyle="1" w:styleId="afffff6">
    <w:name w:val="Переменная часть"/>
    <w:basedOn w:val="afffd"/>
    <w:next w:val="a"/>
    <w:link w:val="1fffd"/>
    <w:rsid w:val="0071338F"/>
    <w:rPr>
      <w:sz w:val="18"/>
    </w:rPr>
  </w:style>
  <w:style w:type="character" w:customStyle="1" w:styleId="1fffd">
    <w:name w:val="Переменная часть1"/>
    <w:basedOn w:val="1ff4"/>
    <w:link w:val="afffff6"/>
    <w:rsid w:val="0071338F"/>
    <w:rPr>
      <w:rFonts w:ascii="Symbol" w:eastAsia="Times New Roman" w:hAnsi="Symbol" w:cs="Times New Roman"/>
      <w:color w:val="000000"/>
      <w:sz w:val="18"/>
      <w:szCs w:val="20"/>
    </w:rPr>
  </w:style>
  <w:style w:type="paragraph" w:customStyle="1" w:styleId="afffff7">
    <w:name w:val="Информация об изменениях документа"/>
    <w:basedOn w:val="affff0"/>
    <w:next w:val="a"/>
    <w:link w:val="1fffe"/>
    <w:rsid w:val="0071338F"/>
    <w:pPr>
      <w:spacing w:before="75"/>
      <w:ind w:right="0"/>
      <w:jc w:val="both"/>
    </w:pPr>
    <w:rPr>
      <w:i/>
      <w:color w:val="353842"/>
      <w:shd w:val="clear" w:color="auto" w:fill="F0F0F0"/>
    </w:rPr>
  </w:style>
  <w:style w:type="character" w:customStyle="1" w:styleId="1fffe">
    <w:name w:val="Информация об изменениях документа1"/>
    <w:basedOn w:val="1ff8"/>
    <w:link w:val="afffff7"/>
    <w:rsid w:val="0071338F"/>
    <w:rPr>
      <w:rFonts w:ascii="Batang" w:eastAsia="Times New Roman" w:hAnsi="Batang" w:cs="Times New Roman"/>
      <w:i/>
      <w:color w:val="353842"/>
      <w:sz w:val="24"/>
      <w:szCs w:val="20"/>
    </w:rPr>
  </w:style>
  <w:style w:type="paragraph" w:customStyle="1" w:styleId="HeaderandFooter">
    <w:name w:val="Header and Footer"/>
    <w:link w:val="HeaderandFooter1"/>
    <w:rsid w:val="0071338F"/>
    <w:pPr>
      <w:spacing w:after="0" w:line="240" w:lineRule="auto"/>
      <w:jc w:val="both"/>
    </w:pPr>
    <w:rPr>
      <w:rFonts w:ascii="XO Thames" w:eastAsia="Times New Roman" w:hAnsi="XO Thames" w:cs="Times New Roman"/>
      <w:color w:val="000000"/>
      <w:sz w:val="20"/>
      <w:szCs w:val="20"/>
    </w:rPr>
  </w:style>
  <w:style w:type="character" w:customStyle="1" w:styleId="HeaderandFooter1">
    <w:name w:val="Header and Footer1"/>
    <w:link w:val="HeaderandFooter"/>
    <w:rsid w:val="0071338F"/>
    <w:rPr>
      <w:rFonts w:ascii="XO Thames" w:eastAsia="Times New Roman" w:hAnsi="XO Thames" w:cs="Times New Roman"/>
      <w:color w:val="000000"/>
      <w:sz w:val="20"/>
      <w:szCs w:val="20"/>
    </w:rPr>
  </w:style>
  <w:style w:type="paragraph" w:customStyle="1" w:styleId="1ffff">
    <w:name w:val="Текст примечания Знак1"/>
    <w:link w:val="121"/>
    <w:rsid w:val="0071338F"/>
    <w:pPr>
      <w:spacing w:after="0" w:line="240" w:lineRule="auto"/>
    </w:pPr>
    <w:rPr>
      <w:rFonts w:ascii="Segoe UI" w:eastAsia="Times New Roman" w:hAnsi="Segoe UI" w:cs="Times New Roman"/>
      <w:color w:val="000000"/>
      <w:sz w:val="20"/>
      <w:szCs w:val="20"/>
    </w:rPr>
  </w:style>
  <w:style w:type="character" w:customStyle="1" w:styleId="121">
    <w:name w:val="Текст примечания Знак12"/>
    <w:link w:val="1ffff"/>
    <w:rsid w:val="0071338F"/>
    <w:rPr>
      <w:rFonts w:ascii="Segoe UI" w:eastAsia="Times New Roman" w:hAnsi="Segoe UI" w:cs="Times New Roman"/>
      <w:color w:val="000000"/>
      <w:sz w:val="20"/>
      <w:szCs w:val="20"/>
    </w:rPr>
  </w:style>
  <w:style w:type="paragraph" w:customStyle="1" w:styleId="afff9">
    <w:name w:val="Текст (лев. подпись)"/>
    <w:basedOn w:val="a"/>
    <w:next w:val="a"/>
    <w:link w:val="1ff"/>
    <w:rsid w:val="0071338F"/>
    <w:pPr>
      <w:widowControl w:val="0"/>
      <w:spacing w:after="0" w:line="360" w:lineRule="auto"/>
    </w:pPr>
    <w:rPr>
      <w:rFonts w:ascii="Batang" w:eastAsia="Times New Roman" w:hAnsi="Batang" w:cs="Times New Roman"/>
      <w:color w:val="000000"/>
      <w:sz w:val="24"/>
      <w:szCs w:val="20"/>
    </w:rPr>
  </w:style>
  <w:style w:type="character" w:customStyle="1" w:styleId="1ff">
    <w:name w:val="Текст (лев. подпись)1"/>
    <w:basedOn w:val="19"/>
    <w:link w:val="afff9"/>
    <w:rsid w:val="0071338F"/>
    <w:rPr>
      <w:rFonts w:ascii="Batang" w:eastAsia="Times New Roman" w:hAnsi="Batang" w:cs="Times New Roman"/>
      <w:color w:val="000000"/>
      <w:sz w:val="24"/>
      <w:szCs w:val="20"/>
    </w:rPr>
  </w:style>
  <w:style w:type="paragraph" w:styleId="2c">
    <w:name w:val="List 2"/>
    <w:basedOn w:val="a"/>
    <w:link w:val="2d"/>
    <w:rsid w:val="0071338F"/>
    <w:pPr>
      <w:spacing w:before="120" w:after="120" w:line="240" w:lineRule="auto"/>
      <w:ind w:left="720" w:hanging="360"/>
      <w:jc w:val="both"/>
    </w:pPr>
    <w:rPr>
      <w:rFonts w:ascii="Verdana" w:eastAsia="Times New Roman" w:hAnsi="Verdana" w:cs="Times New Roman"/>
      <w:color w:val="000000"/>
      <w:sz w:val="20"/>
      <w:szCs w:val="20"/>
    </w:rPr>
  </w:style>
  <w:style w:type="character" w:customStyle="1" w:styleId="2d">
    <w:name w:val="Список 2 Знак"/>
    <w:basedOn w:val="19"/>
    <w:link w:val="2c"/>
    <w:rsid w:val="0071338F"/>
    <w:rPr>
      <w:rFonts w:ascii="Verdana" w:eastAsia="Times New Roman" w:hAnsi="Verdana" w:cs="Times New Roman"/>
      <w:color w:val="000000"/>
      <w:sz w:val="20"/>
      <w:szCs w:val="20"/>
    </w:rPr>
  </w:style>
  <w:style w:type="paragraph" w:customStyle="1" w:styleId="afffff8">
    <w:name w:val="Текст ЭР (см. также)"/>
    <w:basedOn w:val="a"/>
    <w:next w:val="a"/>
    <w:link w:val="1ffff0"/>
    <w:rsid w:val="0071338F"/>
    <w:pPr>
      <w:widowControl w:val="0"/>
      <w:spacing w:before="200" w:after="0" w:line="360" w:lineRule="auto"/>
    </w:pPr>
    <w:rPr>
      <w:rFonts w:ascii="Batang" w:eastAsia="Times New Roman" w:hAnsi="Batang" w:cs="Times New Roman"/>
      <w:color w:val="000000"/>
      <w:sz w:val="20"/>
      <w:szCs w:val="20"/>
    </w:rPr>
  </w:style>
  <w:style w:type="character" w:customStyle="1" w:styleId="1ffff0">
    <w:name w:val="Текст ЭР (см. также)1"/>
    <w:basedOn w:val="19"/>
    <w:link w:val="afffff8"/>
    <w:rsid w:val="0071338F"/>
    <w:rPr>
      <w:rFonts w:ascii="Batang" w:eastAsia="Times New Roman" w:hAnsi="Batang" w:cs="Times New Roman"/>
      <w:color w:val="000000"/>
      <w:sz w:val="20"/>
      <w:szCs w:val="20"/>
    </w:rPr>
  </w:style>
  <w:style w:type="paragraph" w:styleId="91">
    <w:name w:val="toc 9"/>
    <w:basedOn w:val="a"/>
    <w:next w:val="a"/>
    <w:link w:val="92"/>
    <w:uiPriority w:val="39"/>
    <w:rsid w:val="0071338F"/>
    <w:pPr>
      <w:spacing w:after="0" w:line="240" w:lineRule="auto"/>
      <w:ind w:left="1920"/>
    </w:pPr>
    <w:rPr>
      <w:rFonts w:ascii="Segoe UI" w:eastAsia="Times New Roman" w:hAnsi="Segoe UI" w:cs="Times New Roman"/>
      <w:color w:val="000000"/>
      <w:sz w:val="20"/>
      <w:szCs w:val="20"/>
    </w:rPr>
  </w:style>
  <w:style w:type="character" w:customStyle="1" w:styleId="92">
    <w:name w:val="Оглавление 9 Знак"/>
    <w:basedOn w:val="19"/>
    <w:link w:val="91"/>
    <w:rsid w:val="0071338F"/>
    <w:rPr>
      <w:rFonts w:ascii="Segoe UI" w:eastAsia="Times New Roman" w:hAnsi="Segoe UI" w:cs="Times New Roman"/>
      <w:color w:val="000000"/>
      <w:sz w:val="20"/>
      <w:szCs w:val="20"/>
    </w:rPr>
  </w:style>
  <w:style w:type="paragraph" w:customStyle="1" w:styleId="afffff9">
    <w:name w:val="Технический комментарий"/>
    <w:basedOn w:val="a"/>
    <w:next w:val="a"/>
    <w:link w:val="1ffff1"/>
    <w:rsid w:val="0071338F"/>
    <w:pPr>
      <w:widowControl w:val="0"/>
      <w:spacing w:after="0" w:line="360" w:lineRule="auto"/>
    </w:pPr>
    <w:rPr>
      <w:rFonts w:ascii="Batang" w:eastAsia="Times New Roman" w:hAnsi="Batang" w:cs="Times New Roman"/>
      <w:color w:val="463F31"/>
      <w:sz w:val="24"/>
      <w:szCs w:val="20"/>
      <w:shd w:val="clear" w:color="auto" w:fill="FFFFA6"/>
    </w:rPr>
  </w:style>
  <w:style w:type="character" w:customStyle="1" w:styleId="1ffff1">
    <w:name w:val="Технический комментарий1"/>
    <w:basedOn w:val="19"/>
    <w:link w:val="afffff9"/>
    <w:rsid w:val="0071338F"/>
    <w:rPr>
      <w:rFonts w:ascii="Batang" w:eastAsia="Times New Roman" w:hAnsi="Batang" w:cs="Times New Roman"/>
      <w:color w:val="463F31"/>
      <w:sz w:val="24"/>
      <w:szCs w:val="20"/>
    </w:rPr>
  </w:style>
  <w:style w:type="paragraph" w:customStyle="1" w:styleId="afff4">
    <w:name w:val="Внимание"/>
    <w:basedOn w:val="a"/>
    <w:next w:val="a"/>
    <w:link w:val="1fa"/>
    <w:rsid w:val="0071338F"/>
    <w:pPr>
      <w:widowControl w:val="0"/>
      <w:spacing w:before="240" w:after="240" w:line="360" w:lineRule="auto"/>
      <w:ind w:left="420" w:right="420" w:firstLine="300"/>
      <w:jc w:val="both"/>
    </w:pPr>
    <w:rPr>
      <w:rFonts w:ascii="Batang" w:eastAsia="Times New Roman" w:hAnsi="Batang" w:cs="Times New Roman"/>
      <w:color w:val="000000"/>
      <w:sz w:val="24"/>
      <w:szCs w:val="20"/>
      <w:shd w:val="clear" w:color="auto" w:fill="F5F3DA"/>
    </w:rPr>
  </w:style>
  <w:style w:type="character" w:customStyle="1" w:styleId="1fa">
    <w:name w:val="Внимание1"/>
    <w:basedOn w:val="19"/>
    <w:link w:val="afff4"/>
    <w:rsid w:val="0071338F"/>
    <w:rPr>
      <w:rFonts w:ascii="Batang" w:eastAsia="Times New Roman" w:hAnsi="Batang" w:cs="Times New Roman"/>
      <w:color w:val="000000"/>
      <w:sz w:val="24"/>
      <w:szCs w:val="20"/>
    </w:rPr>
  </w:style>
  <w:style w:type="paragraph" w:customStyle="1" w:styleId="afffffa">
    <w:name w:val="Ссылка на официальную публикацию"/>
    <w:basedOn w:val="a"/>
    <w:next w:val="a"/>
    <w:link w:val="1ffff2"/>
    <w:rsid w:val="0071338F"/>
    <w:pPr>
      <w:widowControl w:val="0"/>
      <w:spacing w:after="0" w:line="360" w:lineRule="auto"/>
      <w:ind w:firstLine="720"/>
      <w:jc w:val="both"/>
    </w:pPr>
    <w:rPr>
      <w:rFonts w:ascii="Batang" w:eastAsia="Times New Roman" w:hAnsi="Batang" w:cs="Times New Roman"/>
      <w:color w:val="000000"/>
      <w:sz w:val="24"/>
      <w:szCs w:val="20"/>
    </w:rPr>
  </w:style>
  <w:style w:type="character" w:customStyle="1" w:styleId="1ffff2">
    <w:name w:val="Ссылка на официальную публикацию1"/>
    <w:basedOn w:val="19"/>
    <w:link w:val="afffffa"/>
    <w:rsid w:val="0071338F"/>
    <w:rPr>
      <w:rFonts w:ascii="Batang" w:eastAsia="Times New Roman" w:hAnsi="Batang" w:cs="Times New Roman"/>
      <w:color w:val="000000"/>
      <w:sz w:val="24"/>
      <w:szCs w:val="20"/>
    </w:rPr>
  </w:style>
  <w:style w:type="paragraph" w:customStyle="1" w:styleId="afffffb">
    <w:name w:val="Моноширинный"/>
    <w:basedOn w:val="a"/>
    <w:next w:val="a"/>
    <w:link w:val="1ffff3"/>
    <w:rsid w:val="0071338F"/>
    <w:pPr>
      <w:widowControl w:val="0"/>
      <w:spacing w:after="0" w:line="360" w:lineRule="auto"/>
    </w:pPr>
    <w:rPr>
      <w:rFonts w:ascii="Wingdings" w:eastAsia="Times New Roman" w:hAnsi="Wingdings" w:cs="Times New Roman"/>
      <w:color w:val="000000"/>
      <w:sz w:val="24"/>
      <w:szCs w:val="20"/>
    </w:rPr>
  </w:style>
  <w:style w:type="character" w:customStyle="1" w:styleId="1ffff3">
    <w:name w:val="Моноширинный1"/>
    <w:basedOn w:val="19"/>
    <w:link w:val="afffffb"/>
    <w:rsid w:val="0071338F"/>
    <w:rPr>
      <w:rFonts w:ascii="Wingdings" w:eastAsia="Times New Roman" w:hAnsi="Wingdings" w:cs="Times New Roman"/>
      <w:color w:val="000000"/>
      <w:sz w:val="24"/>
      <w:szCs w:val="20"/>
    </w:rPr>
  </w:style>
  <w:style w:type="paragraph" w:customStyle="1" w:styleId="afffffc">
    <w:name w:val="Активная гипертекстовая ссылка"/>
    <w:link w:val="1ffff4"/>
    <w:rsid w:val="0071338F"/>
    <w:pPr>
      <w:spacing w:after="0" w:line="240" w:lineRule="auto"/>
    </w:pPr>
    <w:rPr>
      <w:rFonts w:ascii="Segoe UI" w:eastAsia="Times New Roman" w:hAnsi="Segoe UI" w:cs="Times New Roman"/>
      <w:b/>
      <w:color w:val="106BBE"/>
      <w:sz w:val="20"/>
      <w:szCs w:val="20"/>
      <w:u w:val="single"/>
    </w:rPr>
  </w:style>
  <w:style w:type="character" w:customStyle="1" w:styleId="1ffff4">
    <w:name w:val="Активная гипертекстовая ссылка1"/>
    <w:link w:val="afffffc"/>
    <w:rsid w:val="0071338F"/>
    <w:rPr>
      <w:rFonts w:ascii="Segoe UI" w:eastAsia="Times New Roman" w:hAnsi="Segoe UI" w:cs="Times New Roman"/>
      <w:b/>
      <w:color w:val="106BBE"/>
      <w:sz w:val="20"/>
      <w:szCs w:val="20"/>
      <w:u w:val="single"/>
    </w:rPr>
  </w:style>
  <w:style w:type="paragraph" w:styleId="8">
    <w:name w:val="toc 8"/>
    <w:basedOn w:val="a"/>
    <w:next w:val="a"/>
    <w:link w:val="80"/>
    <w:uiPriority w:val="39"/>
    <w:rsid w:val="0071338F"/>
    <w:pPr>
      <w:spacing w:after="0" w:line="240" w:lineRule="auto"/>
      <w:ind w:left="1680"/>
    </w:pPr>
    <w:rPr>
      <w:rFonts w:ascii="Segoe UI" w:eastAsia="Times New Roman" w:hAnsi="Segoe UI" w:cs="Times New Roman"/>
      <w:color w:val="000000"/>
      <w:sz w:val="20"/>
      <w:szCs w:val="20"/>
    </w:rPr>
  </w:style>
  <w:style w:type="character" w:customStyle="1" w:styleId="80">
    <w:name w:val="Оглавление 8 Знак"/>
    <w:basedOn w:val="19"/>
    <w:link w:val="8"/>
    <w:rsid w:val="0071338F"/>
    <w:rPr>
      <w:rFonts w:ascii="Segoe UI" w:eastAsia="Times New Roman" w:hAnsi="Segoe UI" w:cs="Times New Roman"/>
      <w:color w:val="000000"/>
      <w:sz w:val="20"/>
      <w:szCs w:val="20"/>
    </w:rPr>
  </w:style>
  <w:style w:type="paragraph" w:customStyle="1" w:styleId="afffffd">
    <w:name w:val="Ссылка на утративший силу документ"/>
    <w:link w:val="1ffff5"/>
    <w:rsid w:val="0071338F"/>
    <w:pPr>
      <w:spacing w:after="0" w:line="240" w:lineRule="auto"/>
    </w:pPr>
    <w:rPr>
      <w:rFonts w:ascii="Segoe UI" w:eastAsia="Times New Roman" w:hAnsi="Segoe UI" w:cs="Times New Roman"/>
      <w:b/>
      <w:color w:val="749232"/>
      <w:sz w:val="20"/>
      <w:szCs w:val="20"/>
    </w:rPr>
  </w:style>
  <w:style w:type="character" w:customStyle="1" w:styleId="1ffff5">
    <w:name w:val="Ссылка на утративший силу документ1"/>
    <w:link w:val="afffffd"/>
    <w:rsid w:val="0071338F"/>
    <w:rPr>
      <w:rFonts w:ascii="Segoe UI" w:eastAsia="Times New Roman" w:hAnsi="Segoe UI" w:cs="Times New Roman"/>
      <w:b/>
      <w:color w:val="749232"/>
      <w:sz w:val="20"/>
      <w:szCs w:val="20"/>
    </w:rPr>
  </w:style>
  <w:style w:type="paragraph" w:customStyle="1" w:styleId="afffffe">
    <w:name w:val="Внимание: недобросовестность!"/>
    <w:basedOn w:val="afff4"/>
    <w:next w:val="a"/>
    <w:link w:val="1ffff6"/>
    <w:rsid w:val="0071338F"/>
  </w:style>
  <w:style w:type="character" w:customStyle="1" w:styleId="1ffff6">
    <w:name w:val="Внимание: недобросовестность!1"/>
    <w:basedOn w:val="1fa"/>
    <w:link w:val="afffffe"/>
    <w:rsid w:val="0071338F"/>
    <w:rPr>
      <w:rFonts w:ascii="Batang" w:eastAsia="Times New Roman" w:hAnsi="Batang" w:cs="Times New Roman"/>
      <w:color w:val="000000"/>
      <w:sz w:val="24"/>
      <w:szCs w:val="20"/>
    </w:rPr>
  </w:style>
  <w:style w:type="paragraph" w:styleId="51">
    <w:name w:val="toc 5"/>
    <w:basedOn w:val="a"/>
    <w:next w:val="a"/>
    <w:link w:val="52"/>
    <w:uiPriority w:val="39"/>
    <w:rsid w:val="0071338F"/>
    <w:pPr>
      <w:spacing w:after="0" w:line="240" w:lineRule="auto"/>
      <w:ind w:left="960"/>
    </w:pPr>
    <w:rPr>
      <w:rFonts w:ascii="Segoe UI" w:eastAsia="Times New Roman" w:hAnsi="Segoe UI" w:cs="Times New Roman"/>
      <w:color w:val="000000"/>
      <w:sz w:val="20"/>
      <w:szCs w:val="20"/>
    </w:rPr>
  </w:style>
  <w:style w:type="character" w:customStyle="1" w:styleId="52">
    <w:name w:val="Оглавление 5 Знак"/>
    <w:basedOn w:val="19"/>
    <w:link w:val="51"/>
    <w:rsid w:val="0071338F"/>
    <w:rPr>
      <w:rFonts w:ascii="Segoe UI" w:eastAsia="Times New Roman" w:hAnsi="Segoe UI" w:cs="Times New Roman"/>
      <w:color w:val="000000"/>
      <w:sz w:val="20"/>
      <w:szCs w:val="20"/>
    </w:rPr>
  </w:style>
  <w:style w:type="paragraph" w:customStyle="1" w:styleId="affffff">
    <w:name w:val="Пример."/>
    <w:basedOn w:val="afff4"/>
    <w:next w:val="a"/>
    <w:link w:val="1ffff7"/>
    <w:rsid w:val="0071338F"/>
  </w:style>
  <w:style w:type="character" w:customStyle="1" w:styleId="1ffff7">
    <w:name w:val="Пример.1"/>
    <w:basedOn w:val="1fa"/>
    <w:link w:val="affffff"/>
    <w:rsid w:val="0071338F"/>
    <w:rPr>
      <w:rFonts w:ascii="Batang" w:eastAsia="Times New Roman" w:hAnsi="Batang" w:cs="Times New Roman"/>
      <w:color w:val="000000"/>
      <w:sz w:val="24"/>
      <w:szCs w:val="20"/>
    </w:rPr>
  </w:style>
  <w:style w:type="paragraph" w:customStyle="1" w:styleId="affffff0">
    <w:name w:val="Заголовок для информации об изменениях"/>
    <w:basedOn w:val="1"/>
    <w:next w:val="a"/>
    <w:link w:val="1ffff8"/>
    <w:rsid w:val="0071338F"/>
    <w:pPr>
      <w:keepLines/>
      <w:autoSpaceDE/>
      <w:autoSpaceDN/>
      <w:spacing w:after="240" w:line="360" w:lineRule="auto"/>
      <w:ind w:firstLine="709"/>
      <w:jc w:val="center"/>
      <w:outlineLvl w:val="8"/>
    </w:pPr>
    <w:rPr>
      <w:rFonts w:ascii="Batang" w:hAnsi="Batang"/>
      <w:color w:val="000000"/>
      <w:sz w:val="18"/>
      <w:szCs w:val="20"/>
      <w:highlight w:val="white"/>
    </w:rPr>
  </w:style>
  <w:style w:type="character" w:customStyle="1" w:styleId="1ffff8">
    <w:name w:val="Заголовок для информации об изменениях1"/>
    <w:basedOn w:val="10"/>
    <w:link w:val="affffff0"/>
    <w:rsid w:val="0071338F"/>
    <w:rPr>
      <w:rFonts w:ascii="Batang" w:eastAsia="Times New Roman" w:hAnsi="Batang" w:cs="Times New Roman"/>
      <w:color w:val="000000"/>
      <w:sz w:val="18"/>
      <w:szCs w:val="20"/>
      <w:highlight w:val="white"/>
    </w:rPr>
  </w:style>
  <w:style w:type="paragraph" w:customStyle="1" w:styleId="affffff1">
    <w:name w:val="Подзаголовок для информации об изменениях"/>
    <w:basedOn w:val="affffff2"/>
    <w:next w:val="a"/>
    <w:link w:val="1ffff9"/>
    <w:rsid w:val="0071338F"/>
    <w:rPr>
      <w:b/>
    </w:rPr>
  </w:style>
  <w:style w:type="character" w:customStyle="1" w:styleId="1ffff9">
    <w:name w:val="Подзаголовок для информации об изменениях1"/>
    <w:basedOn w:val="1ffffa"/>
    <w:link w:val="affffff1"/>
    <w:rsid w:val="0071338F"/>
    <w:rPr>
      <w:rFonts w:ascii="Batang" w:eastAsia="Times New Roman" w:hAnsi="Batang" w:cs="Times New Roman"/>
      <w:b/>
      <w:color w:val="353842"/>
      <w:sz w:val="18"/>
      <w:szCs w:val="20"/>
    </w:rPr>
  </w:style>
  <w:style w:type="paragraph" w:customStyle="1" w:styleId="affffff2">
    <w:name w:val="Текст информации об изменениях"/>
    <w:basedOn w:val="a"/>
    <w:next w:val="a"/>
    <w:link w:val="1ffffa"/>
    <w:rsid w:val="0071338F"/>
    <w:pPr>
      <w:widowControl w:val="0"/>
      <w:spacing w:after="0" w:line="360" w:lineRule="auto"/>
      <w:ind w:firstLine="720"/>
      <w:jc w:val="both"/>
    </w:pPr>
    <w:rPr>
      <w:rFonts w:ascii="Batang" w:eastAsia="Times New Roman" w:hAnsi="Batang" w:cs="Times New Roman"/>
      <w:color w:val="353842"/>
      <w:sz w:val="18"/>
      <w:szCs w:val="20"/>
    </w:rPr>
  </w:style>
  <w:style w:type="character" w:customStyle="1" w:styleId="1ffffa">
    <w:name w:val="Текст информации об изменениях1"/>
    <w:basedOn w:val="19"/>
    <w:link w:val="affffff2"/>
    <w:rsid w:val="0071338F"/>
    <w:rPr>
      <w:rFonts w:ascii="Batang" w:eastAsia="Times New Roman" w:hAnsi="Batang" w:cs="Times New Roman"/>
      <w:color w:val="353842"/>
      <w:sz w:val="18"/>
      <w:szCs w:val="20"/>
    </w:rPr>
  </w:style>
  <w:style w:type="paragraph" w:customStyle="1" w:styleId="affffff3">
    <w:name w:val="Словарная статья"/>
    <w:basedOn w:val="a"/>
    <w:next w:val="a"/>
    <w:link w:val="1ffffb"/>
    <w:rsid w:val="0071338F"/>
    <w:pPr>
      <w:widowControl w:val="0"/>
      <w:spacing w:after="0" w:line="360" w:lineRule="auto"/>
      <w:ind w:right="118"/>
      <w:jc w:val="both"/>
    </w:pPr>
    <w:rPr>
      <w:rFonts w:ascii="Batang" w:eastAsia="Times New Roman" w:hAnsi="Batang" w:cs="Times New Roman"/>
      <w:color w:val="000000"/>
      <w:sz w:val="24"/>
      <w:szCs w:val="20"/>
    </w:rPr>
  </w:style>
  <w:style w:type="character" w:customStyle="1" w:styleId="1ffffb">
    <w:name w:val="Словарная статья1"/>
    <w:basedOn w:val="19"/>
    <w:link w:val="affffff3"/>
    <w:rsid w:val="0071338F"/>
    <w:rPr>
      <w:rFonts w:ascii="Batang" w:eastAsia="Times New Roman" w:hAnsi="Batang" w:cs="Times New Roman"/>
      <w:color w:val="000000"/>
      <w:sz w:val="24"/>
      <w:szCs w:val="20"/>
    </w:rPr>
  </w:style>
  <w:style w:type="character" w:customStyle="1" w:styleId="afc">
    <w:name w:val="Заголовок оглавления Знак"/>
    <w:basedOn w:val="10"/>
    <w:link w:val="afb"/>
    <w:rsid w:val="0071338F"/>
    <w:rPr>
      <w:rFonts w:asciiTheme="majorHAnsi" w:eastAsiaTheme="majorEastAsia" w:hAnsiTheme="majorHAnsi" w:cs="Times New Roman"/>
      <w:color w:val="365F91" w:themeColor="accent1" w:themeShade="BF"/>
      <w:sz w:val="32"/>
      <w:szCs w:val="32"/>
    </w:rPr>
  </w:style>
  <w:style w:type="paragraph" w:customStyle="1" w:styleId="affffff4">
    <w:name w:val="Текст в таблице"/>
    <w:basedOn w:val="afff2"/>
    <w:next w:val="a"/>
    <w:link w:val="1ffffc"/>
    <w:rsid w:val="0071338F"/>
    <w:pPr>
      <w:ind w:firstLine="500"/>
    </w:pPr>
  </w:style>
  <w:style w:type="character" w:customStyle="1" w:styleId="1ffffc">
    <w:name w:val="Текст в таблице1"/>
    <w:basedOn w:val="1f8"/>
    <w:link w:val="affffff4"/>
    <w:rsid w:val="0071338F"/>
    <w:rPr>
      <w:rFonts w:ascii="Batang" w:eastAsia="Times New Roman" w:hAnsi="Batang" w:cs="Times New Roman"/>
      <w:color w:val="000000"/>
      <w:sz w:val="24"/>
      <w:szCs w:val="20"/>
    </w:rPr>
  </w:style>
  <w:style w:type="paragraph" w:customStyle="1" w:styleId="122">
    <w:name w:val="таблСлева12"/>
    <w:basedOn w:val="a"/>
    <w:link w:val="1210"/>
    <w:rsid w:val="0071338F"/>
    <w:pPr>
      <w:spacing w:after="0" w:line="240" w:lineRule="auto"/>
    </w:pPr>
    <w:rPr>
      <w:rFonts w:ascii="Batang" w:eastAsia="Times New Roman" w:hAnsi="Batang" w:cs="Times New Roman"/>
      <w:color w:val="000000"/>
      <w:sz w:val="24"/>
      <w:szCs w:val="20"/>
    </w:rPr>
  </w:style>
  <w:style w:type="character" w:customStyle="1" w:styleId="1210">
    <w:name w:val="таблСлева121"/>
    <w:basedOn w:val="19"/>
    <w:link w:val="122"/>
    <w:rsid w:val="0071338F"/>
    <w:rPr>
      <w:rFonts w:ascii="Batang" w:eastAsia="Times New Roman" w:hAnsi="Batang" w:cs="Times New Roman"/>
      <w:color w:val="000000"/>
      <w:sz w:val="24"/>
      <w:szCs w:val="20"/>
    </w:rPr>
  </w:style>
  <w:style w:type="paragraph" w:styleId="affffff5">
    <w:name w:val="Title"/>
    <w:basedOn w:val="a"/>
    <w:next w:val="a"/>
    <w:link w:val="affffff6"/>
    <w:uiPriority w:val="10"/>
    <w:qFormat/>
    <w:rsid w:val="0071338F"/>
    <w:pPr>
      <w:spacing w:after="120"/>
      <w:ind w:firstLine="709"/>
      <w:outlineLvl w:val="0"/>
    </w:pPr>
    <w:rPr>
      <w:rFonts w:ascii="Batang" w:eastAsia="Times New Roman" w:hAnsi="Batang" w:cs="Times New Roman"/>
      <w:color w:val="000000"/>
      <w:sz w:val="24"/>
      <w:szCs w:val="20"/>
    </w:rPr>
  </w:style>
  <w:style w:type="character" w:customStyle="1" w:styleId="affffff6">
    <w:name w:val="Название Знак"/>
    <w:basedOn w:val="a0"/>
    <w:link w:val="affffff5"/>
    <w:rsid w:val="0071338F"/>
    <w:rPr>
      <w:rFonts w:ascii="Batang" w:eastAsia="Times New Roman" w:hAnsi="Batang" w:cs="Times New Roman"/>
      <w:color w:val="000000"/>
      <w:sz w:val="24"/>
      <w:szCs w:val="20"/>
    </w:rPr>
  </w:style>
  <w:style w:type="paragraph" w:customStyle="1" w:styleId="affffff7">
    <w:name w:val="Формула"/>
    <w:basedOn w:val="a"/>
    <w:next w:val="a"/>
    <w:link w:val="1ffffd"/>
    <w:rsid w:val="0071338F"/>
    <w:pPr>
      <w:widowControl w:val="0"/>
      <w:spacing w:before="240" w:after="240" w:line="360" w:lineRule="auto"/>
      <w:ind w:left="420" w:right="420" w:firstLine="300"/>
      <w:jc w:val="both"/>
    </w:pPr>
    <w:rPr>
      <w:rFonts w:ascii="Batang" w:eastAsia="Times New Roman" w:hAnsi="Batang" w:cs="Times New Roman"/>
      <w:color w:val="000000"/>
      <w:sz w:val="24"/>
      <w:szCs w:val="20"/>
      <w:shd w:val="clear" w:color="auto" w:fill="F5F3DA"/>
    </w:rPr>
  </w:style>
  <w:style w:type="character" w:customStyle="1" w:styleId="1ffffd">
    <w:name w:val="Формула1"/>
    <w:basedOn w:val="19"/>
    <w:link w:val="affffff7"/>
    <w:rsid w:val="0071338F"/>
    <w:rPr>
      <w:rFonts w:ascii="Batang" w:eastAsia="Times New Roman" w:hAnsi="Batang" w:cs="Times New Roman"/>
      <w:color w:val="000000"/>
      <w:sz w:val="24"/>
      <w:szCs w:val="20"/>
    </w:rPr>
  </w:style>
  <w:style w:type="character" w:customStyle="1" w:styleId="apple-converted-space1">
    <w:name w:val="apple-converted-space1"/>
    <w:rsid w:val="0071338F"/>
  </w:style>
  <w:style w:type="paragraph" w:customStyle="1" w:styleId="affffff8">
    <w:name w:val="Информация об изменениях"/>
    <w:basedOn w:val="affffff2"/>
    <w:next w:val="a"/>
    <w:link w:val="1ffffe"/>
    <w:rsid w:val="0071338F"/>
    <w:pPr>
      <w:spacing w:before="180"/>
      <w:ind w:left="360" w:right="360" w:firstLine="0"/>
    </w:pPr>
    <w:rPr>
      <w:shd w:val="clear" w:color="auto" w:fill="EAEFED"/>
    </w:rPr>
  </w:style>
  <w:style w:type="character" w:customStyle="1" w:styleId="1ffffe">
    <w:name w:val="Информация об изменениях1"/>
    <w:basedOn w:val="1ffffa"/>
    <w:link w:val="affffff8"/>
    <w:rsid w:val="0071338F"/>
    <w:rPr>
      <w:rFonts w:ascii="Batang" w:eastAsia="Times New Roman" w:hAnsi="Batang" w:cs="Times New Roman"/>
      <w:color w:val="353842"/>
      <w:sz w:val="18"/>
      <w:szCs w:val="20"/>
    </w:rPr>
  </w:style>
  <w:style w:type="paragraph" w:customStyle="1" w:styleId="affffff9">
    <w:name w:val="Оглавление"/>
    <w:basedOn w:val="aff8"/>
    <w:next w:val="a"/>
    <w:link w:val="1fffff"/>
    <w:rsid w:val="0071338F"/>
    <w:pPr>
      <w:ind w:left="140"/>
    </w:pPr>
  </w:style>
  <w:style w:type="character" w:customStyle="1" w:styleId="1fffff">
    <w:name w:val="Оглавление1"/>
    <w:basedOn w:val="1d"/>
    <w:link w:val="affffff9"/>
    <w:rsid w:val="0071338F"/>
    <w:rPr>
      <w:rFonts w:ascii="Wingdings" w:eastAsia="Times New Roman" w:hAnsi="Wingdings" w:cs="Times New Roman"/>
      <w:color w:val="000000"/>
      <w:sz w:val="24"/>
      <w:szCs w:val="20"/>
    </w:rPr>
  </w:style>
  <w:style w:type="paragraph" w:customStyle="1" w:styleId="13">
    <w:name w:val="Строгий1"/>
    <w:link w:val="af2"/>
    <w:rsid w:val="0071338F"/>
    <w:pPr>
      <w:spacing w:after="0" w:line="240" w:lineRule="auto"/>
    </w:pPr>
    <w:rPr>
      <w:rFonts w:cs="Times New Roman"/>
      <w:b/>
      <w:bCs/>
    </w:rPr>
  </w:style>
  <w:style w:type="table" w:customStyle="1" w:styleId="114">
    <w:name w:val="Сетка таблицы11"/>
    <w:basedOn w:val="a1"/>
    <w:rsid w:val="0071338F"/>
    <w:pPr>
      <w:spacing w:after="0" w:line="240" w:lineRule="auto"/>
    </w:pPr>
    <w:rPr>
      <w:rFonts w:ascii="Segoe UI" w:eastAsia="Times New Roman" w:hAnsi="Segoe UI" w:cs="Times New Roman"/>
      <w:color w:val="00000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ff0">
    <w:name w:val="Сетка таблицы1"/>
    <w:basedOn w:val="a1"/>
    <w:rsid w:val="0071338F"/>
    <w:pPr>
      <w:spacing w:after="0" w:line="240" w:lineRule="auto"/>
    </w:pPr>
    <w:rPr>
      <w:rFonts w:ascii="Segoe UI" w:eastAsia="Times New Roman" w:hAnsi="Segoe UI" w:cs="Times New Roman"/>
      <w:color w:val="00000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rsid w:val="0071338F"/>
    <w:pPr>
      <w:spacing w:after="0" w:line="240" w:lineRule="auto"/>
    </w:pPr>
    <w:rPr>
      <w:rFonts w:ascii="Segoe UI" w:eastAsia="Times New Roman" w:hAnsi="Segoe UI" w:cs="Times New Roman"/>
      <w:color w:val="00000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e">
    <w:name w:val="Сетка таблицы2"/>
    <w:basedOn w:val="a1"/>
    <w:rsid w:val="0071338F"/>
    <w:pPr>
      <w:spacing w:after="0" w:line="240" w:lineRule="auto"/>
    </w:pPr>
    <w:rPr>
      <w:rFonts w:ascii="Segoe UI" w:eastAsia="Times New Roman" w:hAnsi="Segoe UI" w:cs="Times New Roman"/>
      <w:color w:val="00000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basedOn w:val="a1"/>
    <w:rsid w:val="0071338F"/>
    <w:pPr>
      <w:spacing w:after="0" w:line="240" w:lineRule="auto"/>
    </w:pPr>
    <w:rPr>
      <w:rFonts w:ascii="Segoe UI" w:eastAsia="Times New Roman" w:hAnsi="Segoe UI" w:cs="Times New Roman"/>
      <w:color w:val="00000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3">
    <w:name w:val="Plain Table 3"/>
    <w:basedOn w:val="a1"/>
    <w:rsid w:val="0071338F"/>
    <w:pPr>
      <w:spacing w:after="0" w:line="240" w:lineRule="auto"/>
    </w:pPr>
    <w:rPr>
      <w:rFonts w:ascii="Segoe UI" w:eastAsia="Times New Roman" w:hAnsi="Segoe UI" w:cs="Times New Roman"/>
      <w:color w:val="000000"/>
      <w:sz w:val="20"/>
      <w:szCs w:val="20"/>
    </w:rPr>
    <w:tblPr>
      <w:tblInd w:w="0" w:type="dxa"/>
      <w:tblCellMar>
        <w:top w:w="0" w:type="dxa"/>
        <w:left w:w="108" w:type="dxa"/>
        <w:bottom w:w="0" w:type="dxa"/>
        <w:right w:w="108" w:type="dxa"/>
      </w:tblCellMar>
    </w:tblPr>
  </w:style>
  <w:style w:type="table" w:customStyle="1" w:styleId="TableNormal1">
    <w:name w:val="Table Normal1"/>
    <w:rsid w:val="0071338F"/>
    <w:pPr>
      <w:widowControl w:val="0"/>
      <w:spacing w:after="0" w:line="240" w:lineRule="auto"/>
    </w:pPr>
    <w:rPr>
      <w:rFonts w:ascii="Segoe UI" w:eastAsia="Times New Roman" w:hAnsi="Segoe UI" w:cs="Times New Roman"/>
      <w:color w:val="000000"/>
      <w:szCs w:val="20"/>
    </w:rPr>
    <w:tblPr>
      <w:tblInd w:w="0" w:type="dxa"/>
      <w:tblCellMar>
        <w:top w:w="0" w:type="dxa"/>
        <w:left w:w="0" w:type="dxa"/>
        <w:bottom w:w="0" w:type="dxa"/>
        <w:right w:w="0" w:type="dxa"/>
      </w:tblCellMar>
    </w:tblPr>
  </w:style>
  <w:style w:type="table" w:customStyle="1" w:styleId="TableNormal">
    <w:name w:val="Table Normal"/>
    <w:rsid w:val="0071338F"/>
    <w:pPr>
      <w:widowControl w:val="0"/>
      <w:spacing w:after="0" w:line="240" w:lineRule="auto"/>
    </w:pPr>
    <w:rPr>
      <w:rFonts w:ascii="Segoe UI" w:eastAsia="Times New Roman" w:hAnsi="Segoe UI" w:cs="Times New Roman"/>
      <w:color w:val="000000"/>
      <w:szCs w:val="20"/>
    </w:rPr>
    <w:tblPr>
      <w:tblInd w:w="0" w:type="dxa"/>
      <w:tblCellMar>
        <w:top w:w="0" w:type="dxa"/>
        <w:left w:w="0" w:type="dxa"/>
        <w:bottom w:w="0" w:type="dxa"/>
        <w:right w:w="0" w:type="dxa"/>
      </w:tblCellMar>
    </w:tblPr>
  </w:style>
  <w:style w:type="table" w:customStyle="1" w:styleId="310">
    <w:name w:val="Таблица простая 31"/>
    <w:basedOn w:val="a1"/>
    <w:rsid w:val="0071338F"/>
    <w:pPr>
      <w:spacing w:after="0" w:line="240" w:lineRule="auto"/>
    </w:pPr>
    <w:rPr>
      <w:rFonts w:ascii="Segoe UI" w:eastAsia="Times New Roman" w:hAnsi="Segoe UI" w:cs="Times New Roman"/>
      <w:color w:val="000000"/>
      <w:sz w:val="20"/>
      <w:szCs w:val="20"/>
    </w:rPr>
    <w:tblPr>
      <w:tblInd w:w="0" w:type="dxa"/>
      <w:tblCellMar>
        <w:top w:w="0" w:type="dxa"/>
        <w:left w:w="108" w:type="dxa"/>
        <w:bottom w:w="0" w:type="dxa"/>
        <w:right w:w="108" w:type="dxa"/>
      </w:tblCellMar>
    </w:tblPr>
  </w:style>
  <w:style w:type="character" w:customStyle="1" w:styleId="FontStyle18">
    <w:name w:val="Font Style18"/>
    <w:rsid w:val="0071338F"/>
    <w:rPr>
      <w:rFonts w:ascii="Times New Roman" w:hAnsi="Times New Roman" w:cs="Times New Roman" w:hint="default"/>
      <w:b/>
      <w:bCs/>
      <w:sz w:val="28"/>
      <w:szCs w:val="28"/>
    </w:rPr>
  </w:style>
  <w:style w:type="character" w:customStyle="1" w:styleId="FontStyle21">
    <w:name w:val="Font Style21"/>
    <w:rsid w:val="0071338F"/>
    <w:rPr>
      <w:rFonts w:ascii="Times New Roman" w:hAnsi="Times New Roman" w:cs="Times New Roman" w:hint="default"/>
      <w:spacing w:val="-20"/>
      <w:sz w:val="28"/>
      <w:szCs w:val="28"/>
    </w:rPr>
  </w:style>
  <w:style w:type="character" w:styleId="affffffa">
    <w:name w:val="Placeholder Text"/>
    <w:basedOn w:val="a0"/>
    <w:uiPriority w:val="99"/>
    <w:semiHidden/>
    <w:rsid w:val="0071338F"/>
    <w:rPr>
      <w:color w:val="808080"/>
    </w:rPr>
  </w:style>
  <w:style w:type="table" w:customStyle="1" w:styleId="36">
    <w:name w:val="Таблица простая 3"/>
    <w:basedOn w:val="a1"/>
    <w:rsid w:val="0071338F"/>
    <w:pPr>
      <w:spacing w:after="0" w:line="240" w:lineRule="auto"/>
    </w:pPr>
    <w:rPr>
      <w:rFonts w:ascii="Segoe UI" w:eastAsia="Times New Roman" w:hAnsi="Segoe UI" w:cs="Times New Roman"/>
      <w:color w:val="000000"/>
      <w:sz w:val="20"/>
      <w:szCs w:val="20"/>
    </w:rPr>
    <w:tblPr>
      <w:tblInd w:w="0" w:type="dxa"/>
      <w:tblCellMar>
        <w:top w:w="0" w:type="dxa"/>
        <w:left w:w="108" w:type="dxa"/>
        <w:bottom w:w="0" w:type="dxa"/>
        <w:right w:w="108" w:type="dxa"/>
      </w:tblCellMar>
    </w:tblPr>
  </w:style>
  <w:style w:type="paragraph" w:customStyle="1" w:styleId="37">
    <w:name w:val="Основной текст3"/>
    <w:basedOn w:val="a"/>
    <w:rsid w:val="0071338F"/>
    <w:pPr>
      <w:widowControl w:val="0"/>
      <w:shd w:val="clear" w:color="auto" w:fill="FFFFFF"/>
      <w:spacing w:after="0" w:line="307" w:lineRule="exact"/>
      <w:ind w:hanging="320"/>
    </w:pPr>
    <w:rPr>
      <w:rFonts w:ascii="Calibri" w:eastAsia="Calibri" w:hAnsi="Calibri" w:cs="Calibri"/>
      <w:color w:val="000000"/>
      <w:spacing w:val="5"/>
      <w:sz w:val="21"/>
      <w:szCs w:val="21"/>
    </w:rPr>
  </w:style>
  <w:style w:type="character" w:customStyle="1" w:styleId="81">
    <w:name w:val="Основной текст (8)_"/>
    <w:basedOn w:val="a0"/>
    <w:link w:val="82"/>
    <w:rsid w:val="0071338F"/>
    <w:rPr>
      <w:rFonts w:ascii="Tahoma" w:eastAsia="Tahoma" w:hAnsi="Tahoma" w:cs="Tahoma"/>
      <w:b/>
      <w:bCs/>
      <w:spacing w:val="9"/>
      <w:sz w:val="16"/>
      <w:szCs w:val="16"/>
      <w:shd w:val="clear" w:color="auto" w:fill="FFFFFF"/>
    </w:rPr>
  </w:style>
  <w:style w:type="paragraph" w:customStyle="1" w:styleId="82">
    <w:name w:val="Основной текст (8)"/>
    <w:basedOn w:val="a"/>
    <w:link w:val="81"/>
    <w:rsid w:val="0071338F"/>
    <w:pPr>
      <w:widowControl w:val="0"/>
      <w:shd w:val="clear" w:color="auto" w:fill="FFFFFF"/>
      <w:spacing w:before="660" w:after="0" w:line="331" w:lineRule="exact"/>
      <w:ind w:hanging="360"/>
    </w:pPr>
    <w:rPr>
      <w:rFonts w:ascii="Tahoma" w:eastAsia="Tahoma" w:hAnsi="Tahoma" w:cs="Tahoma"/>
      <w:b/>
      <w:bCs/>
      <w:spacing w:val="9"/>
      <w:sz w:val="16"/>
      <w:szCs w:val="16"/>
    </w:rPr>
  </w:style>
  <w:style w:type="character" w:customStyle="1" w:styleId="0pt">
    <w:name w:val="Основной текст + Курсив;Интервал 0 pt"/>
    <w:basedOn w:val="aff1"/>
    <w:rsid w:val="0071338F"/>
    <w:rPr>
      <w:rFonts w:ascii="Calibri" w:eastAsia="Calibri" w:hAnsi="Calibri" w:cs="Calibri"/>
      <w:b w:val="0"/>
      <w:bCs w:val="0"/>
      <w:i/>
      <w:iCs/>
      <w:smallCaps w:val="0"/>
      <w:strike w:val="0"/>
      <w:color w:val="000000"/>
      <w:spacing w:val="-2"/>
      <w:w w:val="100"/>
      <w:position w:val="0"/>
      <w:sz w:val="21"/>
      <w:szCs w:val="21"/>
      <w:u w:val="none"/>
      <w:shd w:val="clear" w:color="auto" w:fill="FFFFFF"/>
      <w:lang w:val="ru-RU"/>
    </w:rPr>
  </w:style>
  <w:style w:type="character" w:customStyle="1" w:styleId="Tahoma8pt0pt">
    <w:name w:val="Основной текст + Tahoma;8 pt;Полужирный;Интервал 0 pt"/>
    <w:basedOn w:val="aff1"/>
    <w:rsid w:val="0071338F"/>
    <w:rPr>
      <w:rFonts w:ascii="Tahoma" w:eastAsia="Tahoma" w:hAnsi="Tahoma" w:cs="Tahoma"/>
      <w:b/>
      <w:bCs/>
      <w:i w:val="0"/>
      <w:iCs w:val="0"/>
      <w:smallCaps w:val="0"/>
      <w:strike w:val="0"/>
      <w:color w:val="000000"/>
      <w:spacing w:val="9"/>
      <w:w w:val="100"/>
      <w:position w:val="0"/>
      <w:sz w:val="16"/>
      <w:szCs w:val="16"/>
      <w:u w:val="none"/>
      <w:shd w:val="clear" w:color="auto" w:fill="FFFFFF"/>
      <w:lang w:val="ru-RU"/>
    </w:rPr>
  </w:style>
  <w:style w:type="character" w:customStyle="1" w:styleId="path-separator">
    <w:name w:val="path-separator"/>
    <w:basedOn w:val="a0"/>
    <w:rsid w:val="0071338F"/>
  </w:style>
  <w:style w:type="character" w:customStyle="1" w:styleId="FontStyle44">
    <w:name w:val="Font Style44"/>
    <w:rsid w:val="0071338F"/>
    <w:rPr>
      <w:rFonts w:ascii="Times New Roman" w:hAnsi="Times New Roman"/>
      <w:sz w:val="26"/>
    </w:rPr>
  </w:style>
  <w:style w:type="paragraph" w:customStyle="1" w:styleId="1fffff1">
    <w:name w:val="Абзац списка1"/>
    <w:basedOn w:val="a"/>
    <w:rsid w:val="0071338F"/>
    <w:pPr>
      <w:ind w:left="720"/>
    </w:pPr>
    <w:rPr>
      <w:rFonts w:ascii="Calibri" w:eastAsia="Times New Roman" w:hAnsi="Calibri" w:cs="Times New Roman"/>
      <w:lang w:eastAsia="en-US"/>
    </w:rPr>
  </w:style>
  <w:style w:type="paragraph" w:customStyle="1" w:styleId="Style16">
    <w:name w:val="Style16"/>
    <w:basedOn w:val="a"/>
    <w:rsid w:val="0071338F"/>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styleId="affffffb">
    <w:name w:val="No Spacing"/>
    <w:uiPriority w:val="1"/>
    <w:qFormat/>
    <w:rsid w:val="0071338F"/>
    <w:pPr>
      <w:spacing w:after="0" w:line="240" w:lineRule="auto"/>
    </w:pPr>
    <w:rPr>
      <w:rFonts w:ascii="Segoe UI" w:eastAsia="Times New Roman" w:hAnsi="Segoe UI" w:cs="Times New Roman"/>
      <w:color w:val="000000"/>
      <w:szCs w:val="20"/>
    </w:rPr>
  </w:style>
  <w:style w:type="paragraph" w:styleId="affffffc">
    <w:name w:val="Block Text"/>
    <w:basedOn w:val="a"/>
    <w:rsid w:val="0071338F"/>
    <w:pPr>
      <w:spacing w:after="0" w:line="240" w:lineRule="auto"/>
      <w:ind w:left="-540" w:right="-284" w:firstLine="540"/>
    </w:pPr>
    <w:rPr>
      <w:rFonts w:ascii="Times New Roman" w:eastAsia="Times New Roman" w:hAnsi="Times New Roman" w:cs="Times New Roman"/>
      <w:sz w:val="28"/>
      <w:szCs w:val="24"/>
    </w:rPr>
  </w:style>
  <w:style w:type="character" w:customStyle="1" w:styleId="61">
    <w:name w:val="Основной текст (6)_"/>
    <w:basedOn w:val="a0"/>
    <w:rsid w:val="0071338F"/>
    <w:rPr>
      <w:rFonts w:ascii="Century Schoolbook" w:eastAsia="Century Schoolbook" w:hAnsi="Century Schoolbook" w:cs="Century Schoolbook"/>
      <w:b w:val="0"/>
      <w:bCs w:val="0"/>
      <w:i w:val="0"/>
      <w:iCs w:val="0"/>
      <w:smallCaps w:val="0"/>
      <w:strike w:val="0"/>
      <w:sz w:val="18"/>
      <w:szCs w:val="18"/>
      <w:u w:val="none"/>
    </w:rPr>
  </w:style>
  <w:style w:type="character" w:customStyle="1" w:styleId="62">
    <w:name w:val="Основной текст (6)"/>
    <w:basedOn w:val="61"/>
    <w:rsid w:val="0071338F"/>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63">
    <w:name w:val="Основной текст (6) + Курсив"/>
    <w:basedOn w:val="61"/>
    <w:rsid w:val="0071338F"/>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eastAsia="ru-RU" w:bidi="ru-RU"/>
    </w:rPr>
  </w:style>
  <w:style w:type="character" w:customStyle="1" w:styleId="64">
    <w:name w:val="Основной текст (6) + Полужирный"/>
    <w:basedOn w:val="61"/>
    <w:rsid w:val="0071338F"/>
    <w:rPr>
      <w:rFonts w:ascii="Century Schoolbook" w:eastAsia="Century Schoolbook" w:hAnsi="Century Schoolbook" w:cs="Century Schoolbook"/>
      <w:b/>
      <w:bCs/>
      <w:i w:val="0"/>
      <w:iCs w:val="0"/>
      <w:smallCaps w:val="0"/>
      <w:strike w:val="0"/>
      <w:color w:val="000000"/>
      <w:spacing w:val="0"/>
      <w:w w:val="100"/>
      <w:position w:val="0"/>
      <w:sz w:val="18"/>
      <w:szCs w:val="18"/>
      <w:u w:val="none"/>
      <w:lang w:val="ru-RU" w:eastAsia="ru-RU" w:bidi="ru-RU"/>
    </w:rPr>
  </w:style>
  <w:style w:type="character" w:customStyle="1" w:styleId="8Exact">
    <w:name w:val="Основной текст (8) Exact"/>
    <w:basedOn w:val="a0"/>
    <w:rsid w:val="0071338F"/>
    <w:rPr>
      <w:rFonts w:ascii="Tahoma" w:eastAsia="Tahoma" w:hAnsi="Tahoma" w:cs="Tahoma"/>
      <w:b/>
      <w:bCs/>
      <w:shd w:val="clear" w:color="auto" w:fill="FFFFFF"/>
    </w:rPr>
  </w:style>
  <w:style w:type="character" w:customStyle="1" w:styleId="2f">
    <w:name w:val="Основной текст (2)_"/>
    <w:basedOn w:val="a0"/>
    <w:link w:val="2f0"/>
    <w:rsid w:val="0071338F"/>
    <w:rPr>
      <w:rFonts w:ascii="Tahoma" w:eastAsia="Tahoma" w:hAnsi="Tahoma" w:cs="Tahoma"/>
      <w:shd w:val="clear" w:color="auto" w:fill="FFFFFF"/>
    </w:rPr>
  </w:style>
  <w:style w:type="paragraph" w:customStyle="1" w:styleId="2f0">
    <w:name w:val="Основной текст (2)"/>
    <w:basedOn w:val="a"/>
    <w:link w:val="2f"/>
    <w:rsid w:val="0071338F"/>
    <w:pPr>
      <w:widowControl w:val="0"/>
      <w:shd w:val="clear" w:color="auto" w:fill="FFFFFF"/>
      <w:spacing w:before="960" w:after="0" w:line="312" w:lineRule="exact"/>
    </w:pPr>
    <w:rPr>
      <w:rFonts w:ascii="Tahoma" w:eastAsia="Tahoma" w:hAnsi="Tahoma" w:cs="Tahoma"/>
    </w:rPr>
  </w:style>
  <w:style w:type="character" w:customStyle="1" w:styleId="100ptExact">
    <w:name w:val="Основной текст (10) + Интервал 0 pt Exact"/>
    <w:basedOn w:val="a0"/>
    <w:rsid w:val="0071338F"/>
    <w:rPr>
      <w:rFonts w:ascii="Tahoma" w:eastAsia="Tahoma" w:hAnsi="Tahoma" w:cs="Tahoma"/>
      <w:i/>
      <w:iCs/>
      <w:color w:val="000000"/>
      <w:spacing w:val="10"/>
      <w:w w:val="100"/>
      <w:position w:val="0"/>
      <w:sz w:val="20"/>
      <w:szCs w:val="20"/>
      <w:shd w:val="clear" w:color="auto" w:fill="FFFFFF"/>
      <w:lang w:val="ru-RU" w:eastAsia="ru-RU" w:bidi="ru-RU"/>
    </w:rPr>
  </w:style>
  <w:style w:type="character" w:customStyle="1" w:styleId="13Exact">
    <w:name w:val="Основной текст (13) Exact"/>
    <w:basedOn w:val="a0"/>
    <w:link w:val="130"/>
    <w:rsid w:val="0071338F"/>
    <w:rPr>
      <w:rFonts w:ascii="Franklin Gothic Book" w:eastAsia="Franklin Gothic Book" w:hAnsi="Franklin Gothic Book" w:cs="Franklin Gothic Book"/>
      <w:b/>
      <w:bCs/>
      <w:sz w:val="21"/>
      <w:szCs w:val="21"/>
      <w:shd w:val="clear" w:color="auto" w:fill="FFFFFF"/>
    </w:rPr>
  </w:style>
  <w:style w:type="paragraph" w:customStyle="1" w:styleId="130">
    <w:name w:val="Основной текст (13)"/>
    <w:basedOn w:val="a"/>
    <w:link w:val="13Exact"/>
    <w:rsid w:val="0071338F"/>
    <w:pPr>
      <w:widowControl w:val="0"/>
      <w:shd w:val="clear" w:color="auto" w:fill="FFFFFF"/>
      <w:spacing w:after="0" w:line="0" w:lineRule="atLeast"/>
    </w:pPr>
    <w:rPr>
      <w:rFonts w:ascii="Franklin Gothic Book" w:eastAsia="Franklin Gothic Book" w:hAnsi="Franklin Gothic Book" w:cs="Franklin Gothic Book"/>
      <w:b/>
      <w:bCs/>
      <w:sz w:val="21"/>
      <w:szCs w:val="21"/>
    </w:rPr>
  </w:style>
  <w:style w:type="character" w:customStyle="1" w:styleId="aff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ocked/>
    <w:rsid w:val="0071338F"/>
    <w:rPr>
      <w:rFonts w:ascii="Times New Roman" w:hAnsi="Times New Roman"/>
      <w:sz w:val="24"/>
      <w:szCs w:val="24"/>
      <w:lang w:val="en-US" w:eastAsia="nl-NL"/>
    </w:rPr>
  </w:style>
  <w:style w:type="paragraph" w:customStyle="1" w:styleId="p16">
    <w:name w:val="p16"/>
    <w:basedOn w:val="a"/>
    <w:rsid w:val="0071338F"/>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url">
    <w:name w:val="url"/>
    <w:basedOn w:val="a"/>
    <w:rsid w:val="007133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1">
    <w:name w:val="Заголовок2"/>
    <w:basedOn w:val="a"/>
    <w:rsid w:val="007133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1">
    <w:name w:val="Заголовок 21"/>
    <w:basedOn w:val="a"/>
    <w:uiPriority w:val="1"/>
    <w:qFormat/>
    <w:rsid w:val="0071338F"/>
    <w:pPr>
      <w:widowControl w:val="0"/>
      <w:autoSpaceDE w:val="0"/>
      <w:autoSpaceDN w:val="0"/>
      <w:spacing w:after="0" w:line="240" w:lineRule="auto"/>
      <w:ind w:left="1346"/>
      <w:outlineLvl w:val="2"/>
    </w:pPr>
    <w:rPr>
      <w:rFonts w:ascii="Times New Roman" w:eastAsia="Times New Roman" w:hAnsi="Times New Roman" w:cs="Times New Roman"/>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6043">
      <w:bodyDiv w:val="1"/>
      <w:marLeft w:val="0"/>
      <w:marRight w:val="0"/>
      <w:marTop w:val="0"/>
      <w:marBottom w:val="0"/>
      <w:divBdr>
        <w:top w:val="none" w:sz="0" w:space="0" w:color="auto"/>
        <w:left w:val="none" w:sz="0" w:space="0" w:color="auto"/>
        <w:bottom w:val="none" w:sz="0" w:space="0" w:color="auto"/>
        <w:right w:val="none" w:sz="0" w:space="0" w:color="auto"/>
      </w:divBdr>
    </w:div>
    <w:div w:id="330498261">
      <w:bodyDiv w:val="1"/>
      <w:marLeft w:val="0"/>
      <w:marRight w:val="0"/>
      <w:marTop w:val="0"/>
      <w:marBottom w:val="0"/>
      <w:divBdr>
        <w:top w:val="none" w:sz="0" w:space="0" w:color="auto"/>
        <w:left w:val="none" w:sz="0" w:space="0" w:color="auto"/>
        <w:bottom w:val="none" w:sz="0" w:space="0" w:color="auto"/>
        <w:right w:val="none" w:sz="0" w:space="0" w:color="auto"/>
      </w:divBdr>
    </w:div>
    <w:div w:id="395251759">
      <w:bodyDiv w:val="1"/>
      <w:marLeft w:val="0"/>
      <w:marRight w:val="0"/>
      <w:marTop w:val="0"/>
      <w:marBottom w:val="0"/>
      <w:divBdr>
        <w:top w:val="none" w:sz="0" w:space="0" w:color="auto"/>
        <w:left w:val="none" w:sz="0" w:space="0" w:color="auto"/>
        <w:bottom w:val="none" w:sz="0" w:space="0" w:color="auto"/>
        <w:right w:val="none" w:sz="0" w:space="0" w:color="auto"/>
      </w:divBdr>
    </w:div>
    <w:div w:id="484399503">
      <w:bodyDiv w:val="1"/>
      <w:marLeft w:val="0"/>
      <w:marRight w:val="0"/>
      <w:marTop w:val="0"/>
      <w:marBottom w:val="0"/>
      <w:divBdr>
        <w:top w:val="none" w:sz="0" w:space="0" w:color="auto"/>
        <w:left w:val="none" w:sz="0" w:space="0" w:color="auto"/>
        <w:bottom w:val="none" w:sz="0" w:space="0" w:color="auto"/>
        <w:right w:val="none" w:sz="0" w:space="0" w:color="auto"/>
      </w:divBdr>
    </w:div>
    <w:div w:id="541289075">
      <w:bodyDiv w:val="1"/>
      <w:marLeft w:val="0"/>
      <w:marRight w:val="0"/>
      <w:marTop w:val="0"/>
      <w:marBottom w:val="0"/>
      <w:divBdr>
        <w:top w:val="none" w:sz="0" w:space="0" w:color="auto"/>
        <w:left w:val="none" w:sz="0" w:space="0" w:color="auto"/>
        <w:bottom w:val="none" w:sz="0" w:space="0" w:color="auto"/>
        <w:right w:val="none" w:sz="0" w:space="0" w:color="auto"/>
      </w:divBdr>
    </w:div>
    <w:div w:id="895817109">
      <w:bodyDiv w:val="1"/>
      <w:marLeft w:val="0"/>
      <w:marRight w:val="0"/>
      <w:marTop w:val="0"/>
      <w:marBottom w:val="0"/>
      <w:divBdr>
        <w:top w:val="none" w:sz="0" w:space="0" w:color="auto"/>
        <w:left w:val="none" w:sz="0" w:space="0" w:color="auto"/>
        <w:bottom w:val="none" w:sz="0" w:space="0" w:color="auto"/>
        <w:right w:val="none" w:sz="0" w:space="0" w:color="auto"/>
      </w:divBdr>
    </w:div>
    <w:div w:id="923689922">
      <w:bodyDiv w:val="1"/>
      <w:marLeft w:val="0"/>
      <w:marRight w:val="0"/>
      <w:marTop w:val="0"/>
      <w:marBottom w:val="0"/>
      <w:divBdr>
        <w:top w:val="none" w:sz="0" w:space="0" w:color="auto"/>
        <w:left w:val="none" w:sz="0" w:space="0" w:color="auto"/>
        <w:bottom w:val="none" w:sz="0" w:space="0" w:color="auto"/>
        <w:right w:val="none" w:sz="0" w:space="0" w:color="auto"/>
      </w:divBdr>
    </w:div>
    <w:div w:id="1012730143">
      <w:bodyDiv w:val="1"/>
      <w:marLeft w:val="0"/>
      <w:marRight w:val="0"/>
      <w:marTop w:val="0"/>
      <w:marBottom w:val="0"/>
      <w:divBdr>
        <w:top w:val="none" w:sz="0" w:space="0" w:color="auto"/>
        <w:left w:val="none" w:sz="0" w:space="0" w:color="auto"/>
        <w:bottom w:val="none" w:sz="0" w:space="0" w:color="auto"/>
        <w:right w:val="none" w:sz="0" w:space="0" w:color="auto"/>
      </w:divBdr>
    </w:div>
    <w:div w:id="1423797386">
      <w:bodyDiv w:val="1"/>
      <w:marLeft w:val="0"/>
      <w:marRight w:val="0"/>
      <w:marTop w:val="0"/>
      <w:marBottom w:val="0"/>
      <w:divBdr>
        <w:top w:val="none" w:sz="0" w:space="0" w:color="auto"/>
        <w:left w:val="none" w:sz="0" w:space="0" w:color="auto"/>
        <w:bottom w:val="none" w:sz="0" w:space="0" w:color="auto"/>
        <w:right w:val="none" w:sz="0" w:space="0" w:color="auto"/>
      </w:divBdr>
    </w:div>
    <w:div w:id="1434977100">
      <w:bodyDiv w:val="1"/>
      <w:marLeft w:val="0"/>
      <w:marRight w:val="0"/>
      <w:marTop w:val="0"/>
      <w:marBottom w:val="0"/>
      <w:divBdr>
        <w:top w:val="none" w:sz="0" w:space="0" w:color="auto"/>
        <w:left w:val="none" w:sz="0" w:space="0" w:color="auto"/>
        <w:bottom w:val="none" w:sz="0" w:space="0" w:color="auto"/>
        <w:right w:val="none" w:sz="0" w:space="0" w:color="auto"/>
      </w:divBdr>
    </w:div>
    <w:div w:id="1900751895">
      <w:bodyDiv w:val="1"/>
      <w:marLeft w:val="0"/>
      <w:marRight w:val="0"/>
      <w:marTop w:val="0"/>
      <w:marBottom w:val="0"/>
      <w:divBdr>
        <w:top w:val="none" w:sz="0" w:space="0" w:color="auto"/>
        <w:left w:val="none" w:sz="0" w:space="0" w:color="auto"/>
        <w:bottom w:val="none" w:sz="0" w:space="0" w:color="auto"/>
        <w:right w:val="none" w:sz="0" w:space="0" w:color="auto"/>
      </w:divBdr>
    </w:div>
    <w:div w:id="208066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21" Type="http://schemas.openxmlformats.org/officeDocument/2006/relationships/hyperlink" Target="https://znanium.com/catalog/product/1097484" TargetMode="External"/><Relationship Id="rId34" Type="http://schemas.openxmlformats.org/officeDocument/2006/relationships/footer" Target="footer11.xml"/><Relationship Id="rId42" Type="http://schemas.openxmlformats.org/officeDocument/2006/relationships/footer" Target="footer12.xml"/><Relationship Id="rId47" Type="http://schemas.openxmlformats.org/officeDocument/2006/relationships/hyperlink" Target="http://www.rgo.ru/" TargetMode="External"/><Relationship Id="rId50" Type="http://schemas.openxmlformats.org/officeDocument/2006/relationships/hyperlink" Target="http://www.wgeo.ru-" TargetMode="External"/><Relationship Id="rId55" Type="http://schemas.openxmlformats.org/officeDocument/2006/relationships/footer" Target="footer15.xml"/><Relationship Id="rId63" Type="http://schemas.openxmlformats.org/officeDocument/2006/relationships/footer" Target="footer17.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footer" Target="footer10.xml"/><Relationship Id="rId11" Type="http://schemas.openxmlformats.org/officeDocument/2006/relationships/hyperlink" Target="http://hallenna.narod.ru/" TargetMode="External"/><Relationship Id="rId24" Type="http://schemas.openxmlformats.org/officeDocument/2006/relationships/hyperlink" Target="https://znanium.com/catalog/product/1079342" TargetMode="External"/><Relationship Id="rId32" Type="http://schemas.openxmlformats.org/officeDocument/2006/relationships/hyperlink" Target="https://urait.ru/library/spo/thematics/estestvennye-nauki/biologiya-obschie-raboty/biologiya?materials%5B%5D=1" TargetMode="External"/><Relationship Id="rId37" Type="http://schemas.openxmlformats.org/officeDocument/2006/relationships/hyperlink" Target="http://www.openclass.ru" TargetMode="External"/><Relationship Id="rId40" Type="http://schemas.openxmlformats.org/officeDocument/2006/relationships/hyperlink" Target="http://www.base.garant.ru" TargetMode="External"/><Relationship Id="rId45" Type="http://schemas.openxmlformats.org/officeDocument/2006/relationships/hyperlink" Target="http://www.geosite.com.ru-GeoSite" TargetMode="External"/><Relationship Id="rId53" Type="http://schemas.openxmlformats.org/officeDocument/2006/relationships/footer" Target="footer13.xml"/><Relationship Id="rId58" Type="http://schemas.openxmlformats.org/officeDocument/2006/relationships/hyperlink" Target="http://www.nalog.ru/" TargetMode="External"/><Relationship Id="rId5" Type="http://schemas.openxmlformats.org/officeDocument/2006/relationships/webSettings" Target="webSettings.xml"/><Relationship Id="rId61" Type="http://schemas.openxmlformats.org/officeDocument/2006/relationships/hyperlink" Target="http://www.rospotrebnadzor.ru/" TargetMode="External"/><Relationship Id="rId19" Type="http://schemas.openxmlformats.org/officeDocument/2006/relationships/footer" Target="footer5.xml"/><Relationship Id="rId14" Type="http://schemas.openxmlformats.org/officeDocument/2006/relationships/hyperlink" Target="http://www.klassika.ru/" TargetMode="External"/><Relationship Id="rId22" Type="http://schemas.openxmlformats.org/officeDocument/2006/relationships/hyperlink" Target="https://znanium.com/catalog/product/1127760" TargetMode="External"/><Relationship Id="rId27" Type="http://schemas.openxmlformats.org/officeDocument/2006/relationships/footer" Target="footer8.xml"/><Relationship Id="rId30" Type="http://schemas.openxmlformats.org/officeDocument/2006/relationships/hyperlink" Target="https://www.studentlibrary.ru/catalogue/ed_med_hi/0013.html" TargetMode="External"/><Relationship Id="rId35" Type="http://schemas.openxmlformats.org/officeDocument/2006/relationships/header" Target="header4.xml"/><Relationship Id="rId43" Type="http://schemas.openxmlformats.org/officeDocument/2006/relationships/hyperlink" Target="http://geo.1september.ru/" TargetMode="External"/><Relationship Id="rId48" Type="http://schemas.openxmlformats.org/officeDocument/2006/relationships/hyperlink" Target="http://geo-tur.narod.ru-" TargetMode="External"/><Relationship Id="rId56" Type="http://schemas.openxmlformats.org/officeDocument/2006/relationships/hyperlink" Target="http://www.cbr.ru/" TargetMode="External"/><Relationship Id="rId64"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www.flags.ru-&#1089;&#1072;&#1081;&#1090;" TargetMode="External"/><Relationship Id="rId3" Type="http://schemas.microsoft.com/office/2007/relationships/stylesWithEffects" Target="stylesWithEffects.xml"/><Relationship Id="rId12" Type="http://schemas.openxmlformats.org/officeDocument/2006/relationships/hyperlink" Target="http://www.gumer.info/bibliotek_Buks/school/" TargetMode="Externa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header" Target="header3.xml"/><Relationship Id="rId38" Type="http://schemas.openxmlformats.org/officeDocument/2006/relationships/hyperlink" Target="http://www.school-collection.edu.ru" TargetMode="External"/><Relationship Id="rId46" Type="http://schemas.openxmlformats.org/officeDocument/2006/relationships/hyperlink" Target="http://www.geoman.ru/" TargetMode="External"/><Relationship Id="rId59" Type="http://schemas.openxmlformats.org/officeDocument/2006/relationships/hyperlink" Target="http://www.nalog.ru/" TargetMode="External"/><Relationship Id="rId20" Type="http://schemas.openxmlformats.org/officeDocument/2006/relationships/hyperlink" Target="https://urait.ru/bcode/449045" TargetMode="External"/><Relationship Id="rId41" Type="http://schemas.openxmlformats.org/officeDocument/2006/relationships/hyperlink" Target="http://www.istrodina.com" TargetMode="External"/><Relationship Id="rId54" Type="http://schemas.openxmlformats.org/officeDocument/2006/relationships/footer" Target="footer14.xml"/><Relationship Id="rId62"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lib.prosv.ru/" TargetMode="External"/><Relationship Id="rId23" Type="http://schemas.openxmlformats.org/officeDocument/2006/relationships/hyperlink" Target="https://znanium.com/catalog/product/1047417" TargetMode="External"/><Relationship Id="rId28" Type="http://schemas.openxmlformats.org/officeDocument/2006/relationships/footer" Target="footer9.xml"/><Relationship Id="rId36" Type="http://schemas.openxmlformats.org/officeDocument/2006/relationships/header" Target="header5.xml"/><Relationship Id="rId49" Type="http://schemas.openxmlformats.org/officeDocument/2006/relationships/hyperlink" Target="http://www.mirkart.ru/" TargetMode="External"/><Relationship Id="rId57" Type="http://schemas.openxmlformats.org/officeDocument/2006/relationships/hyperlink" Target="http://www.minfin.ru/ru" TargetMode="External"/><Relationship Id="rId10" Type="http://schemas.openxmlformats.org/officeDocument/2006/relationships/footer" Target="footer3.xml"/><Relationship Id="rId31" Type="http://schemas.openxmlformats.org/officeDocument/2006/relationships/hyperlink" Target="https://rosuchebnik.ru/material/elektronnye-obrazovatelnye-resursy-po-biologii/" TargetMode="External"/><Relationship Id="rId44" Type="http://schemas.openxmlformats.org/officeDocument/2006/relationships/hyperlink" Target="http://www.geoport.ru-GeoPort.ru" TargetMode="External"/><Relationship Id="rId52" Type="http://schemas.openxmlformats.org/officeDocument/2006/relationships/hyperlink" Target="http://www.terrus.ru/" TargetMode="External"/><Relationship Id="rId60" Type="http://schemas.openxmlformats.org/officeDocument/2006/relationships/hyperlink" Target="http://www.pfrf.ru/"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s://andronum.com/shkolnaya-literatura/" TargetMode="External"/><Relationship Id="rId18" Type="http://schemas.openxmlformats.org/officeDocument/2006/relationships/header" Target="header2.xml"/><Relationship Id="rId39" Type="http://schemas.openxmlformats.org/officeDocument/2006/relationships/hyperlink" Target="http://www.festival.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124</Pages>
  <Words>71252</Words>
  <Characters>406141</Characters>
  <Application>Microsoft Office Word</Application>
  <DocSecurity>0</DocSecurity>
  <Lines>3384</Lines>
  <Paragraphs>952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нпк24</cp:lastModifiedBy>
  <cp:revision>32</cp:revision>
  <dcterms:created xsi:type="dcterms:W3CDTF">2023-03-29T13:46:00Z</dcterms:created>
  <dcterms:modified xsi:type="dcterms:W3CDTF">2023-11-15T11:33:00Z</dcterms:modified>
</cp:coreProperties>
</file>